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2A" w:rsidRDefault="00D25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3A6C2A" w:rsidRDefault="00D25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библиотечного обслуживания населения </w:t>
      </w:r>
    </w:p>
    <w:p w:rsidR="003A6C2A" w:rsidRDefault="00D25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Сухобузимской центральной библиотеки</w:t>
      </w:r>
    </w:p>
    <w:p w:rsidR="003A6C2A" w:rsidRDefault="00D25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3A6C2A" w:rsidRDefault="003A6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C2A" w:rsidRDefault="00D25EE1">
      <w:pPr>
        <w:pStyle w:val="af2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и направления деятельности</w:t>
      </w:r>
    </w:p>
    <w:p w:rsidR="003A6C2A" w:rsidRDefault="003A6C2A">
      <w:pPr>
        <w:pStyle w:val="af2"/>
        <w:ind w:left="1440"/>
        <w:rPr>
          <w:rFonts w:ascii="Times New Roman" w:hAnsi="Times New Roman"/>
          <w:b/>
          <w:sz w:val="24"/>
          <w:szCs w:val="24"/>
        </w:rPr>
      </w:pPr>
    </w:p>
    <w:p w:rsidR="00982300" w:rsidRPr="00982300" w:rsidRDefault="00982300" w:rsidP="00982300">
      <w:pPr>
        <w:pStyle w:val="af2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задача на 2025 год – это акцент на патриотическом воспитании граждан, детей и в особенности молодежи, привлечения их интереса к изучению истории России и сохранения за счет этого исторической памяти о героических подвигах защитников От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чества.  Борьба с нацизмом.</w:t>
      </w:r>
    </w:p>
    <w:p w:rsidR="003A6C2A" w:rsidRDefault="00D25EE1">
      <w:pPr>
        <w:pStyle w:val="af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 проведение массовых мероприятий, направленных на укрепление института семьи и духовно-нравственных традиций семейных отношений, пропаганду нравственных </w:t>
      </w:r>
      <w:r w:rsidRPr="00982300">
        <w:rPr>
          <w:rFonts w:ascii="Times New Roman" w:hAnsi="Times New Roman"/>
          <w:sz w:val="24"/>
          <w:szCs w:val="24"/>
        </w:rPr>
        <w:t>ценностей.</w:t>
      </w:r>
      <w:r>
        <w:rPr>
          <w:rFonts w:ascii="Times New Roman" w:hAnsi="Times New Roman"/>
          <w:sz w:val="24"/>
          <w:szCs w:val="24"/>
        </w:rPr>
        <w:t xml:space="preserve">  Особое внимание уделять многодетным семьям.</w:t>
      </w:r>
    </w:p>
    <w:p w:rsidR="003A6C2A" w:rsidRDefault="00D25EE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литературному и историческому наследию России, патриотическое воспитание и формирование гражданской активности, укрепление связи поколений.</w:t>
      </w:r>
    </w:p>
    <w:p w:rsidR="003A6C2A" w:rsidRDefault="00D25EE1">
      <w:pPr>
        <w:pStyle w:val="af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читательской и познавательной активности, среди молодёжи. Организация культурно-досуговой деятельности с помощью интеллектуального клуба «Интересных встреч».</w:t>
      </w:r>
    </w:p>
    <w:p w:rsidR="003A6C2A" w:rsidRDefault="00D25EE1">
      <w:pPr>
        <w:pStyle w:val="af2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экологических знаний, формирование у населения экологической культуры, экологическое просвещение, привлечение внимания общественности к бережному отношению к природе родного края, формирование у читателей  активной  жизненной позиции по защите окружающей среды.</w:t>
      </w:r>
    </w:p>
    <w:p w:rsidR="003A6C2A" w:rsidRDefault="00D25EE1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правового просвещения и профилактики асоциального поведения населения, в том числе среди подростков и молодежи, воспитание в духе мира, уважения прав и свобод человека и гражданина, развитие толерантности у населения.</w:t>
      </w:r>
    </w:p>
    <w:p w:rsidR="003A6C2A" w:rsidRDefault="00D25EE1">
      <w:pPr>
        <w:pStyle w:val="af2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культурно-досуговой деятельности пожилых людей, в том числе людей с ограниченными возможностями через работу клуба «Мир один на всех».</w:t>
      </w:r>
    </w:p>
    <w:p w:rsidR="003A6C2A" w:rsidRDefault="00D25EE1">
      <w:pPr>
        <w:pStyle w:val="af2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вовлечение читателей всех возрастов в волонтерскую деятельность.</w:t>
      </w:r>
    </w:p>
    <w:p w:rsidR="003A6C2A" w:rsidRDefault="00D25EE1">
      <w:pPr>
        <w:pStyle w:val="af2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посетителей 14-22 лет о возможности подключения «Пушкинской карты», проведение мероприятий по программе «Пушкинская карта».</w:t>
      </w:r>
    </w:p>
    <w:p w:rsidR="003A6C2A" w:rsidRDefault="003A6C2A">
      <w:pPr>
        <w:pStyle w:val="af2"/>
        <w:rPr>
          <w:rFonts w:ascii="Times New Roman" w:hAnsi="Times New Roman"/>
          <w:sz w:val="24"/>
          <w:szCs w:val="24"/>
        </w:rPr>
      </w:pPr>
    </w:p>
    <w:p w:rsidR="003A6C2A" w:rsidRDefault="00D25EE1">
      <w:pPr>
        <w:pStyle w:val="af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контрольные показатели по взрослому населению</w:t>
      </w:r>
    </w:p>
    <w:p w:rsidR="003A6C2A" w:rsidRDefault="003A6C2A">
      <w:pPr>
        <w:pStyle w:val="af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2"/>
        <w:gridCol w:w="850"/>
        <w:gridCol w:w="851"/>
        <w:gridCol w:w="849"/>
        <w:gridCol w:w="851"/>
        <w:gridCol w:w="710"/>
        <w:gridCol w:w="707"/>
        <w:gridCol w:w="851"/>
        <w:gridCol w:w="710"/>
        <w:gridCol w:w="852"/>
        <w:gridCol w:w="848"/>
      </w:tblGrid>
      <w:tr w:rsidR="003A6C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</w:t>
            </w:r>
          </w:p>
        </w:tc>
      </w:tr>
      <w:tr w:rsidR="003A6C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2595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2810</w:t>
            </w:r>
          </w:p>
        </w:tc>
      </w:tr>
      <w:tr w:rsidR="003A6C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29270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33675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45935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52350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58000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65775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72480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75380</w:t>
            </w:r>
          </w:p>
        </w:tc>
      </w:tr>
      <w:tr w:rsidR="003A6C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4160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11845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14580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20355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23075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26055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29665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32015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34540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37000</w:t>
            </w:r>
          </w:p>
        </w:tc>
      </w:tr>
    </w:tbl>
    <w:p w:rsidR="003A6C2A" w:rsidRPr="00982300" w:rsidRDefault="003A6C2A" w:rsidP="00982300">
      <w:pPr>
        <w:rPr>
          <w:rFonts w:ascii="Times New Roman" w:hAnsi="Times New Roman"/>
          <w:sz w:val="24"/>
          <w:szCs w:val="24"/>
        </w:rPr>
      </w:pPr>
    </w:p>
    <w:p w:rsidR="003A6C2A" w:rsidRDefault="003A6C2A">
      <w:pPr>
        <w:pStyle w:val="af2"/>
        <w:ind w:left="1440"/>
        <w:rPr>
          <w:rFonts w:ascii="Times New Roman" w:hAnsi="Times New Roman"/>
          <w:sz w:val="24"/>
          <w:szCs w:val="24"/>
        </w:rPr>
      </w:pPr>
    </w:p>
    <w:p w:rsidR="003A6C2A" w:rsidRDefault="00D25EE1">
      <w:pPr>
        <w:pStyle w:val="af2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контрольные показатели по молодежи 15 – 30 лет</w:t>
      </w:r>
    </w:p>
    <w:p w:rsidR="003A6C2A" w:rsidRDefault="003A6C2A">
      <w:pPr>
        <w:pStyle w:val="af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2"/>
        <w:gridCol w:w="850"/>
        <w:gridCol w:w="851"/>
        <w:gridCol w:w="849"/>
        <w:gridCol w:w="851"/>
        <w:gridCol w:w="710"/>
        <w:gridCol w:w="707"/>
        <w:gridCol w:w="851"/>
        <w:gridCol w:w="710"/>
        <w:gridCol w:w="852"/>
        <w:gridCol w:w="848"/>
      </w:tblGrid>
      <w:tr w:rsidR="003A6C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</w:t>
            </w:r>
          </w:p>
        </w:tc>
      </w:tr>
      <w:tr w:rsidR="003A6C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550</w:t>
            </w:r>
          </w:p>
        </w:tc>
      </w:tr>
      <w:tr w:rsidR="003A6C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5150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6150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7250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8400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11200</w:t>
            </w:r>
          </w:p>
        </w:tc>
      </w:tr>
      <w:tr w:rsidR="003A6C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5700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6200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2A" w:rsidRDefault="00D25EE1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6600</w:t>
            </w:r>
          </w:p>
        </w:tc>
      </w:tr>
    </w:tbl>
    <w:p w:rsidR="003A6C2A" w:rsidRDefault="003A6C2A">
      <w:pPr>
        <w:pStyle w:val="af2"/>
        <w:ind w:left="0"/>
        <w:rPr>
          <w:rFonts w:ascii="Times New Roman" w:hAnsi="Times New Roman"/>
          <w:sz w:val="24"/>
          <w:szCs w:val="24"/>
        </w:rPr>
      </w:pPr>
    </w:p>
    <w:p w:rsidR="003A6C2A" w:rsidRDefault="003A6C2A">
      <w:pPr>
        <w:pStyle w:val="af2"/>
        <w:ind w:left="0"/>
        <w:rPr>
          <w:rFonts w:ascii="Times New Roman" w:hAnsi="Times New Roman"/>
          <w:sz w:val="24"/>
          <w:szCs w:val="24"/>
        </w:rPr>
      </w:pPr>
    </w:p>
    <w:p w:rsidR="003A6C2A" w:rsidRDefault="00D25EE1">
      <w:pPr>
        <w:pStyle w:val="af2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и организация работы с читателями</w:t>
      </w:r>
    </w:p>
    <w:p w:rsidR="003A6C2A" w:rsidRDefault="003A6C2A">
      <w:pPr>
        <w:pStyle w:val="af2"/>
        <w:ind w:left="1440"/>
        <w:rPr>
          <w:rFonts w:ascii="Times New Roman" w:hAnsi="Times New Roman"/>
          <w:b/>
          <w:sz w:val="24"/>
          <w:szCs w:val="24"/>
        </w:rPr>
      </w:pPr>
    </w:p>
    <w:p w:rsidR="003A6C2A" w:rsidRDefault="00D25EE1">
      <w:pPr>
        <w:pStyle w:val="af2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основными группами читателей: молодежь, безработные, призывники, пенсионеры, служащие, рабочие.</w:t>
      </w:r>
    </w:p>
    <w:p w:rsidR="003A6C2A" w:rsidRDefault="00D25EE1">
      <w:pPr>
        <w:pStyle w:val="af2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работу с читателями по следующим направлениям: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терроризма и экстремизма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просвещение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асоциального поведения подростков и молодежи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Возрождение народных традиций и национальных культур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естественнонаучной, технической, сельскохозяйственной литературой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просвещение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Профориентация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Краеведение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Духовное и нравственное формирование личности. Эстетическое развитие личности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помощь социально-незащищенным слоям населения. Милосердная и благотворительная деятельность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семейного чтения и досуга</w:t>
      </w:r>
    </w:p>
    <w:p w:rsidR="003A6C2A" w:rsidRDefault="00D25EE1">
      <w:pPr>
        <w:pStyle w:val="af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</w:t>
      </w:r>
    </w:p>
    <w:p w:rsidR="003A6C2A" w:rsidRDefault="003A6C2A">
      <w:pPr>
        <w:pStyle w:val="af2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600" w:type="dxa"/>
        <w:tblLayout w:type="fixed"/>
        <w:tblLook w:val="04A0" w:firstRow="1" w:lastRow="0" w:firstColumn="1" w:lastColumn="0" w:noHBand="0" w:noVBand="1"/>
      </w:tblPr>
      <w:tblGrid>
        <w:gridCol w:w="3709"/>
        <w:gridCol w:w="1749"/>
        <w:gridCol w:w="2702"/>
        <w:gridCol w:w="1440"/>
      </w:tblGrid>
      <w:tr w:rsidR="003A6C2A" w:rsidRPr="007F4AD9">
        <w:tc>
          <w:tcPr>
            <w:tcW w:w="9600" w:type="dxa"/>
            <w:gridSpan w:val="4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Группы 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Просмотр фонда с целью изъятия устаревшей, ветхой, малоиспользуемой литературы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фондом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актом на списание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(составление акта, изъятие карточек из каталогов, исключение из инвентарных книг)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фондом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читательской задолженностью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(напоминания письменные, устные, посещение задолжников дома, в школе</w:t>
            </w:r>
            <w:proofErr w:type="gramEnd"/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фондом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Ремонт фонда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Организация «Книжкиной больницы»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фондом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новой литературой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(внесение в инвентарную книгу, книгу суммарного учета)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фондом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Информирование читателей о подключении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«Пушкинской карте»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14 – 22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Информационное обслуживание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A6C2A" w:rsidRPr="007F4AD9">
        <w:tc>
          <w:tcPr>
            <w:tcW w:w="9600" w:type="dxa"/>
            <w:gridSpan w:val="4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DE5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 xml:space="preserve">Новогодняя </w:t>
            </w:r>
            <w:proofErr w:type="spellStart"/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угадайка</w:t>
            </w:r>
            <w:proofErr w:type="spellEnd"/>
          </w:p>
          <w:p w:rsidR="003A6C2A" w:rsidRPr="007F4AD9" w:rsidRDefault="00D25EE1" w:rsidP="009E6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«Зимушка — зима»</w:t>
            </w: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 w:rsidP="00DE5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3A6C2A" w:rsidRPr="007F4AD9" w:rsidRDefault="00DE5F90" w:rsidP="009E6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5EE1" w:rsidRPr="007F4AD9">
              <w:rPr>
                <w:rFonts w:ascii="Times New Roman" w:hAnsi="Times New Roman"/>
                <w:sz w:val="24"/>
                <w:szCs w:val="24"/>
              </w:rPr>
              <w:t>ародных традиций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9E6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Вечер народных традиций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«Новогодние приметы и поверья»</w:t>
            </w:r>
          </w:p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 w:rsidP="009E6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3A6C2A" w:rsidRPr="007F4AD9" w:rsidRDefault="009E6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5EE1" w:rsidRPr="007F4AD9">
              <w:rPr>
                <w:rFonts w:ascii="Times New Roman" w:hAnsi="Times New Roman"/>
                <w:sz w:val="24"/>
                <w:szCs w:val="24"/>
              </w:rPr>
              <w:t>ародных традиций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04.01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9E6F5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Рождественские посиделки</w:t>
            </w:r>
          </w:p>
          <w:p w:rsidR="003A6C2A" w:rsidRPr="009E6F54" w:rsidRDefault="00D25EE1" w:rsidP="009E6F5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</w:rPr>
              <w:t>«Звуки Рождества»</w:t>
            </w: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 w:rsidP="009E6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3A6C2A" w:rsidRPr="007F4AD9" w:rsidRDefault="009E6F5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5EE1" w:rsidRPr="007F4AD9">
              <w:rPr>
                <w:rFonts w:ascii="Times New Roman" w:hAnsi="Times New Roman"/>
                <w:sz w:val="24"/>
                <w:szCs w:val="24"/>
              </w:rPr>
              <w:t>ародных традиций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5.01</w:t>
            </w:r>
          </w:p>
        </w:tc>
      </w:tr>
      <w:tr w:rsidR="003A6C2A" w:rsidRPr="007F4AD9" w:rsidTr="00D62506">
        <w:trPr>
          <w:trHeight w:val="1771"/>
        </w:trPr>
        <w:tc>
          <w:tcPr>
            <w:tcW w:w="3709" w:type="dxa"/>
          </w:tcPr>
          <w:p w:rsidR="003A6C2A" w:rsidRPr="007F4AD9" w:rsidRDefault="00D25EE1" w:rsidP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Вечер</w:t>
            </w:r>
            <w:r w:rsidR="007F4AD9"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- позитив</w:t>
            </w:r>
          </w:p>
          <w:p w:rsidR="003A6C2A" w:rsidRPr="007F4AD9" w:rsidRDefault="00D25EE1" w:rsidP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«Мы молоды душой всегда»</w:t>
            </w: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702" w:type="dxa"/>
          </w:tcPr>
          <w:p w:rsidR="003A6C2A" w:rsidRPr="007F4AD9" w:rsidRDefault="00D25EE1" w:rsidP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 w:rsidP="007F4AD9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8.01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D6250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патриотизма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«Гордимся славою героев...»</w:t>
            </w:r>
          </w:p>
          <w:p w:rsidR="003A6C2A" w:rsidRPr="007F4AD9" w:rsidRDefault="00D25EE1" w:rsidP="007F4AD9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(к 80-летию Победы)</w:t>
            </w: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 w:rsidP="00D6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D6250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Видеолекторий</w:t>
            </w:r>
            <w:proofErr w:type="spellEnd"/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«Ум и дела твои бессмертны»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(230 лет со дня рождения А. Грибоедова (1795 - 1829))</w:t>
            </w: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3068A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Литературное лото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«Знаток произведений»</w:t>
            </w: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 w:rsidP="007F4AD9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 w:rsidP="007F4AD9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3068A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Час духовной культуры</w:t>
            </w:r>
          </w:p>
          <w:p w:rsidR="003A6C2A" w:rsidRPr="007F4AD9" w:rsidRDefault="00D25EE1" w:rsidP="003068A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«Вот пришло Крещение — праздник очищения»</w:t>
            </w: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702" w:type="dxa"/>
          </w:tcPr>
          <w:p w:rsidR="003A6C2A" w:rsidRPr="007F4AD9" w:rsidRDefault="00D25EE1" w:rsidP="00306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3A6C2A" w:rsidRPr="007F4AD9" w:rsidRDefault="00D25EE1" w:rsidP="007F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3068A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Урок памяти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333333"/>
                <w:sz w:val="24"/>
                <w:szCs w:val="24"/>
              </w:rPr>
              <w:t>«Всё это было, было в Ленинграде!»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(День воинской славы России.</w:t>
            </w:r>
            <w:proofErr w:type="gramEnd"/>
            <w:r w:rsidRPr="007F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немецко-фашистской блокады (1944))</w:t>
            </w:r>
            <w:proofErr w:type="gramEnd"/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Всероссийская акция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естественнонаучной,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технической,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литературой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День памяти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«Разве можно такое забыть...»</w:t>
            </w:r>
          </w:p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памяти холокоста)</w:t>
            </w: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 w:rsidP="00F7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Кинолекторий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«Несравненный художник жизни»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(165 лет со дня рождения А.П. Чехова)</w:t>
            </w:r>
          </w:p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3A6C2A" w:rsidRPr="007F4AD9">
        <w:tc>
          <w:tcPr>
            <w:tcW w:w="3709" w:type="dxa"/>
            <w:tcBorders>
              <w:top w:val="nil"/>
            </w:tcBorders>
          </w:tcPr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День информации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«Нам подвиг Сталинграда не забыть!»</w:t>
            </w:r>
          </w:p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(ко дню разгрома советскими войсками немецко-фашистских вой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7F4AD9">
              <w:rPr>
                <w:rFonts w:ascii="Times New Roman" w:hAnsi="Times New Roman"/>
                <w:sz w:val="24"/>
                <w:szCs w:val="24"/>
              </w:rPr>
              <w:t>алинградской битве)</w:t>
            </w:r>
          </w:p>
        </w:tc>
        <w:tc>
          <w:tcPr>
            <w:tcW w:w="1749" w:type="dxa"/>
            <w:tcBorders>
              <w:top w:val="nil"/>
            </w:tcBorders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3A6C2A" w:rsidRPr="007F4AD9" w:rsidRDefault="00D25EE1" w:rsidP="00F7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3A6C2A" w:rsidRPr="007F4AD9">
        <w:tc>
          <w:tcPr>
            <w:tcW w:w="9600" w:type="dxa"/>
            <w:gridSpan w:val="4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F76C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 информации</w:t>
            </w:r>
          </w:p>
          <w:p w:rsidR="003A6C2A" w:rsidRPr="007F4AD9" w:rsidRDefault="00D25EE1">
            <w:pPr>
              <w:shd w:val="clear" w:color="auto" w:fill="FFFFFF"/>
              <w:spacing w:after="0" w:line="240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«Нам подвиг Сталинграда не забыть!»</w:t>
            </w:r>
          </w:p>
          <w:p w:rsidR="003A6C2A" w:rsidRPr="00F76CDC" w:rsidRDefault="00D25EE1" w:rsidP="00F76CDC">
            <w:pPr>
              <w:shd w:val="clear" w:color="auto" w:fill="FFFFFF"/>
              <w:spacing w:after="0" w:line="240" w:lineRule="auto"/>
              <w:ind w:lef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(ко дню разгрома советскими войсками немецко-фашистских вой</w:t>
            </w:r>
            <w:proofErr w:type="gramStart"/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 в Ст</w:t>
            </w:r>
            <w:proofErr w:type="gramEnd"/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алинградской битве)</w:t>
            </w:r>
          </w:p>
        </w:tc>
        <w:tc>
          <w:tcPr>
            <w:tcW w:w="1749" w:type="dxa"/>
          </w:tcPr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 w:rsidP="00F7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Урок - игра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«Наука — дорога в будущее»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(ко Дню российской науки)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естественнонаучной,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технической,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литературой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F76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Пушкинские будни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«Он наш поэт — он наша слава»</w:t>
            </w:r>
          </w:p>
          <w:p w:rsidR="003A6C2A" w:rsidRPr="007F4AD9" w:rsidRDefault="00D25EE1" w:rsidP="00F7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памяти А. Пушкина (1799-1837))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Терроризма и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экстремизма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«Книге — новую жизнь!»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(Международный день книгодарения)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личности.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Исторический коллаж</w:t>
            </w:r>
          </w:p>
          <w:p w:rsidR="003A6C2A" w:rsidRPr="007F4AD9" w:rsidRDefault="00D25EE1" w:rsidP="00F76CD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«По трапе родного края»</w:t>
            </w:r>
            <w:proofErr w:type="gramEnd"/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6A019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Интеллектуально-правовая игра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«Живи настоящим — думай о будущем!»</w:t>
            </w:r>
          </w:p>
          <w:p w:rsidR="003A6C2A" w:rsidRPr="006A019C" w:rsidRDefault="00D25EE1" w:rsidP="006A019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Всероссийский день молодого избирателя)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Беседа — дайвинг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«Мир славянского язычества»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 Международному Дню родного языка)</w:t>
            </w:r>
          </w:p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естественнонаучной,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технической,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литературой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Конкурсно - игровая программа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«Сильные, смелые, ловкие, умелые!»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(ко Дню защитника отечества)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Патриотическая акция</w:t>
            </w:r>
          </w:p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Фольклорная мозаика</w:t>
            </w:r>
          </w:p>
          <w:p w:rsidR="003A6C2A" w:rsidRPr="007F4AD9" w:rsidRDefault="00D25EE1">
            <w:pPr>
              <w:shd w:val="clear" w:color="auto" w:fill="FFFFFF"/>
              <w:spacing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«Посиделки — праздник души»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3A6C2A" w:rsidRPr="007F4AD9">
        <w:tc>
          <w:tcPr>
            <w:tcW w:w="9600" w:type="dxa"/>
            <w:gridSpan w:val="4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Био</w:t>
            </w:r>
            <w:proofErr w:type="spellEnd"/>
            <w:r w:rsidRPr="007F4AD9">
              <w:rPr>
                <w:rFonts w:ascii="Times New Roman" w:hAnsi="Times New Roman"/>
                <w:b/>
                <w:sz w:val="24"/>
                <w:szCs w:val="24"/>
              </w:rPr>
              <w:t xml:space="preserve"> - игра</w:t>
            </w:r>
          </w:p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«Н2О — основа всего»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3A6C2A" w:rsidRPr="007F4AD9" w:rsidRDefault="00D25E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F4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Строки</w:t>
            </w:r>
            <w:proofErr w:type="gramEnd"/>
            <w:r w:rsidRPr="007F4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опалённые войной»</w:t>
            </w:r>
          </w:p>
          <w:p w:rsidR="003A6C2A" w:rsidRPr="002C4553" w:rsidRDefault="00D25EE1" w:rsidP="002C45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всемирному дню чтения книг)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Литературная викторина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«Ларец мудрости»</w:t>
            </w:r>
          </w:p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естественнонаучной,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технической,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литературой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программа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«Самая - самая»</w:t>
            </w:r>
          </w:p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 Всемирному женскому дню)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 - беседа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«Православная книга — путь к добру и миру»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Православной книги)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 — час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«Терроризм и виды терроризма»</w:t>
            </w:r>
          </w:p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терроризма и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экстремизма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Исторический час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«Крым — частица великой России»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 Дню воссоединения Крыма</w:t>
            </w:r>
            <w:proofErr w:type="gramEnd"/>
          </w:p>
          <w:p w:rsidR="003A6C2A" w:rsidRPr="007F4AD9" w:rsidRDefault="00D25EE1" w:rsidP="002C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Россией)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Литературно — поэтический микс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«Поэзия без границ»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 Всемирному дню поэзии)</w:t>
            </w:r>
          </w:p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2C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Неделя молодёжной книги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«Читать не вредно, вредно не читать»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«Литературные странствия»</w:t>
            </w:r>
          </w:p>
          <w:p w:rsidR="003A6C2A" w:rsidRPr="007F4AD9" w:rsidRDefault="003A6C2A" w:rsidP="002C45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3A6C2A" w:rsidRPr="007F4AD9">
        <w:tc>
          <w:tcPr>
            <w:tcW w:w="3709" w:type="dxa"/>
          </w:tcPr>
          <w:p w:rsidR="00190427" w:rsidRDefault="00190427" w:rsidP="001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 w:rsidP="001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AD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Неделя молодёжной книги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Квиз</w:t>
            </w:r>
            <w:proofErr w:type="spellEnd"/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«Игра в классику»</w:t>
            </w:r>
          </w:p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26.03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AD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Неделя молодёжной книги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Библиовыборы</w:t>
            </w:r>
            <w:proofErr w:type="spellEnd"/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«Книжные пристрастия 2025»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AD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Неделя молодёжной книги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Молодёжный опрос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«Книга твоего формата»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AD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Неделя молодёжной книги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Громкие чтения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«Свободный микрофон»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</w:tr>
      <w:tr w:rsidR="003A6C2A" w:rsidRPr="007F4AD9">
        <w:tc>
          <w:tcPr>
            <w:tcW w:w="9600" w:type="dxa"/>
            <w:gridSpan w:val="4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Литературная гостиная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Вдохновленный</w:t>
            </w:r>
            <w:proofErr w:type="gramEnd"/>
            <w:r w:rsidRPr="007F4AD9">
              <w:rPr>
                <w:rFonts w:ascii="Times New Roman" w:hAnsi="Times New Roman"/>
                <w:sz w:val="24"/>
                <w:szCs w:val="24"/>
              </w:rPr>
              <w:t xml:space="preserve"> Провансом»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(185 лет со дня рождения Э. Золя)</w:t>
            </w:r>
          </w:p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190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Литературная эстафета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«Стиль жизни - Здоровья»</w:t>
            </w:r>
          </w:p>
          <w:p w:rsidR="003A6C2A" w:rsidRPr="007F4AD9" w:rsidRDefault="00D25EE1" w:rsidP="00190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(Всемирный день здоровья)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702" w:type="dxa"/>
          </w:tcPr>
          <w:p w:rsidR="003A6C2A" w:rsidRPr="007F4AD9" w:rsidRDefault="00D25EE1" w:rsidP="001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1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Лэпбук</w:t>
            </w:r>
            <w:proofErr w:type="spellEnd"/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«В мире профессий»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Игра — турнир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«Путешествие в космос»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(ко Дню космонавтики)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естественнонаучной,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технической,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литературой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Видеолекторий</w:t>
            </w:r>
            <w:proofErr w:type="spellEnd"/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«Сатиры смелый властелин»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 280-летию Д.И. Фонвизина)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Литературная рулетка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«От писателя до произведений»</w:t>
            </w:r>
          </w:p>
          <w:p w:rsidR="003A6C2A" w:rsidRPr="007F4AD9" w:rsidRDefault="003A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3A6C2A" w:rsidRPr="007F4AD9" w:rsidTr="00190427">
        <w:trPr>
          <w:trHeight w:val="983"/>
        </w:trPr>
        <w:tc>
          <w:tcPr>
            <w:tcW w:w="3709" w:type="dxa"/>
          </w:tcPr>
          <w:p w:rsidR="003A6C2A" w:rsidRPr="007F4AD9" w:rsidRDefault="00D25EE1" w:rsidP="0019042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Историческая игра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«Герои русской старины»</w:t>
            </w:r>
          </w:p>
          <w:p w:rsidR="003A6C2A" w:rsidRPr="007F4AD9" w:rsidRDefault="00D25EE1" w:rsidP="0019042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(Ледовое побоище)</w:t>
            </w: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105C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Виртуальная экскурсия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«Пасха: от момента к моменту»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(Пасха)</w:t>
            </w:r>
          </w:p>
          <w:p w:rsidR="003A6C2A" w:rsidRPr="007F4AD9" w:rsidRDefault="003A6C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9" w:type="dxa"/>
          </w:tcPr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3A6C2A" w:rsidRPr="007F4AD9">
        <w:tc>
          <w:tcPr>
            <w:tcW w:w="3709" w:type="dxa"/>
          </w:tcPr>
          <w:p w:rsidR="003A6C2A" w:rsidRPr="007F4AD9" w:rsidRDefault="00D25EE1" w:rsidP="00105C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 час</w:t>
            </w:r>
          </w:p>
          <w:p w:rsidR="003A6C2A" w:rsidRPr="007F4AD9" w:rsidRDefault="00D25EE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«Вместе мы  - сила!»</w:t>
            </w:r>
          </w:p>
          <w:p w:rsidR="003A6C2A" w:rsidRPr="007F4AD9" w:rsidRDefault="00D25EE1" w:rsidP="00105C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(Международный день солидарности молодёжи)</w:t>
            </w:r>
          </w:p>
        </w:tc>
        <w:tc>
          <w:tcPr>
            <w:tcW w:w="1749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асоциального</w:t>
            </w:r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поведения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</w:p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молодёжи</w:t>
            </w:r>
          </w:p>
        </w:tc>
        <w:tc>
          <w:tcPr>
            <w:tcW w:w="1440" w:type="dxa"/>
          </w:tcPr>
          <w:p w:rsidR="003A6C2A" w:rsidRPr="007F4AD9" w:rsidRDefault="00D2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4738AD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Библионочь - 2025</w:t>
            </w:r>
          </w:p>
        </w:tc>
        <w:tc>
          <w:tcPr>
            <w:tcW w:w="1749" w:type="dxa"/>
          </w:tcPr>
          <w:p w:rsidR="00982300" w:rsidRPr="007F4AD9" w:rsidRDefault="00982300" w:rsidP="0047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 w:rsidP="004738AD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 w:rsidP="004738AD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 w:rsidP="004738AD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 w:rsidP="004738AD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 w:rsidP="004738AD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 w:rsidP="004738AD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 w:rsidP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25.0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Урок памяти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«Чёрная быль»</w:t>
            </w:r>
          </w:p>
          <w:p w:rsidR="00982300" w:rsidRPr="007F4AD9" w:rsidRDefault="00982300" w:rsidP="00B133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(Чернобыль)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300" w:rsidRPr="007F4AD9" w:rsidRDefault="00982300" w:rsidP="00B1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  <w:p w:rsidR="00982300" w:rsidRPr="007F4AD9" w:rsidRDefault="00982300" w:rsidP="00B1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300" w:rsidRPr="007F4AD9" w:rsidRDefault="00982300" w:rsidP="00B1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105C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Всероссийская акция</w:t>
            </w:r>
          </w:p>
          <w:p w:rsidR="00982300" w:rsidRPr="00B133E0" w:rsidRDefault="00982300" w:rsidP="00B133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 w:rsidP="00105C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 w:rsidP="0010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 w:rsidP="0010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 w:rsidP="00105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B133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Всероссийская акция</w:t>
            </w:r>
          </w:p>
          <w:p w:rsidR="00982300" w:rsidRPr="007F4AD9" w:rsidRDefault="00982300" w:rsidP="00B133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133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Мультимедийный микс</w:t>
            </w:r>
          </w:p>
          <w:p w:rsidR="00982300" w:rsidRPr="007F4AD9" w:rsidRDefault="00982300" w:rsidP="00B133E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«Свой край люби и знай»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982300" w:rsidRPr="007F4AD9">
        <w:tc>
          <w:tcPr>
            <w:tcW w:w="9600" w:type="dxa"/>
            <w:gridSpan w:val="4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Кинопросмотр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«Войны пронзительные кадры»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01.05 — 31.05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Всероссийская акция</w:t>
            </w:r>
          </w:p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Всероссийская акция</w:t>
            </w:r>
          </w:p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«Торт для Победителей»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Урок мужества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«Великая Победа — память и слава на все времена»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(80 лет со дня окончания ВОВ)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Всероссийская акция</w:t>
            </w:r>
          </w:p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«Свеча Победы»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702E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Круглый стол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«Семь плюс Я»</w:t>
            </w:r>
          </w:p>
          <w:p w:rsidR="00982300" w:rsidRPr="007F4AD9" w:rsidRDefault="00982300" w:rsidP="000702E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(Международный день семьи)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 - мания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«Любимый Рунет»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рождения интернета)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Работа с естественнонаучной, технической, сельскохозяйственной литературой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70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Познавательный обзор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«Лишь слову жизнь дана»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(День славянской письменности и культуры)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 w:rsidP="00253F0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24.05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Литературная </w:t>
            </w:r>
            <w:proofErr w:type="spellStart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гостинная</w:t>
            </w:r>
            <w:proofErr w:type="spellEnd"/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«Шолоховский МИР»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(120 лет со дня рождения М. Шолохова)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371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Экспресс — викторина</w:t>
            </w:r>
          </w:p>
          <w:p w:rsidR="00982300" w:rsidRPr="007F4AD9" w:rsidRDefault="00982300" w:rsidP="00371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«Суй свой нос в любой вопрос»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асоциального</w:t>
            </w:r>
          </w:p>
          <w:p w:rsidR="00982300" w:rsidRPr="007F4AD9" w:rsidRDefault="00982300" w:rsidP="00371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поведения молодёжи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371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Акция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«Курить не модно — дыши свободно»</w:t>
            </w:r>
          </w:p>
          <w:p w:rsidR="00982300" w:rsidRPr="007F4AD9" w:rsidRDefault="00982300" w:rsidP="00371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(Всемирный день без табака)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982300" w:rsidRPr="007F4AD9">
        <w:tc>
          <w:tcPr>
            <w:tcW w:w="9600" w:type="dxa"/>
            <w:gridSpan w:val="4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371AA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Международная акция</w:t>
            </w:r>
          </w:p>
          <w:p w:rsidR="00982300" w:rsidRPr="007F4AD9" w:rsidRDefault="00982300" w:rsidP="00371AA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«Сад Победы»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1.06 — 22.06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371AA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Круглый стол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«Диалог поколений»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(Всемирный день родителей)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FE09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Литературный этюд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«Последняя дуэль»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(Пушкинский день России)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6.06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 игра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«В стране русского языка»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(День русского языка)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6.06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E1D4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«Я гражданин своей страны»</w:t>
            </w:r>
          </w:p>
          <w:p w:rsidR="00982300" w:rsidRPr="007F4AD9" w:rsidRDefault="00982300" w:rsidP="005E1D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(День России)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E1D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eastAsia="Calibri" w:hAnsi="Times New Roman"/>
                <w:b/>
                <w:sz w:val="24"/>
                <w:szCs w:val="24"/>
              </w:rPr>
              <w:t>ЭкоИгроМания</w:t>
            </w:r>
            <w:proofErr w:type="spellEnd"/>
          </w:p>
          <w:p w:rsidR="00982300" w:rsidRPr="007F4AD9" w:rsidRDefault="00982300" w:rsidP="005E1D4F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«Заповедными тропами нашего края»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978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Литературно-игровой турнир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«Творческий путь Твардовского и его герои»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(115 лет со дня рождения А. Твардовского)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978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Тот самый первый страшный </w:t>
            </w:r>
            <w:r w:rsidRPr="007F4A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день войны, и первый шаг к Победе</w:t>
            </w: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(День начало ВОВ)</w:t>
            </w:r>
          </w:p>
          <w:p w:rsidR="00982300" w:rsidRPr="007F4AD9" w:rsidRDefault="00982300" w:rsidP="000978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(ко Дню памяти и скорби)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978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Викторина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«Олимпийский калейдоскоп»</w:t>
            </w:r>
          </w:p>
          <w:p w:rsidR="00982300" w:rsidRPr="007F4AD9" w:rsidRDefault="00982300" w:rsidP="00B06A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(Международный Олимпийский день)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06A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Шок — урок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«Наркотики. Что думает молодёжь?»</w:t>
            </w:r>
          </w:p>
          <w:p w:rsidR="00982300" w:rsidRPr="007F4AD9" w:rsidRDefault="00982300" w:rsidP="00B06A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(Международный день борьбы с наркоманией)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06A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Библиотечный квилт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eastAsia="Calibri" w:hAnsi="Times New Roman" w:cs="Times New Roman"/>
                <w:sz w:val="24"/>
                <w:szCs w:val="24"/>
              </w:rPr>
              <w:t>«Мир молодёжи»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eastAsia="Calibri" w:hAnsi="Times New Roman" w:cs="Times New Roman"/>
                <w:sz w:val="24"/>
                <w:szCs w:val="24"/>
              </w:rPr>
              <w:t>(День молодёжи в России)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964E3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Виртуальный литературный час</w:t>
            </w:r>
          </w:p>
          <w:p w:rsidR="00982300" w:rsidRPr="007F4AD9" w:rsidRDefault="009823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«Большое сердце Маленького принца»</w:t>
            </w:r>
          </w:p>
          <w:p w:rsidR="00982300" w:rsidRPr="007F4AD9" w:rsidRDefault="00982300" w:rsidP="00964E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(125 лет со дня рождения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AD9">
              <w:rPr>
                <w:rFonts w:ascii="Times New Roman" w:hAnsi="Times New Roman" w:cs="Times New Roman"/>
                <w:sz w:val="24"/>
                <w:szCs w:val="24"/>
              </w:rPr>
              <w:t>Сент-Экзюпери)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</w:tr>
      <w:tr w:rsidR="00982300" w:rsidRPr="007F4AD9">
        <w:tc>
          <w:tcPr>
            <w:tcW w:w="9600" w:type="dxa"/>
            <w:gridSpan w:val="4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 мужества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«Свой долг исполнили сполна»</w:t>
            </w:r>
          </w:p>
          <w:p w:rsidR="00982300" w:rsidRPr="00964E36" w:rsidRDefault="00982300" w:rsidP="00964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(ко Дню ветеранов боевых действий)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964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Раус</w:t>
            </w:r>
            <w:proofErr w:type="spellEnd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программа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«А у нас каникулы»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4.07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964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Квест — игра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«День Ивана или в поисках волшебного цветка»</w:t>
            </w:r>
          </w:p>
          <w:p w:rsidR="00982300" w:rsidRPr="007F4AD9" w:rsidRDefault="00982300" w:rsidP="0096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Ивана Купала)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7.07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Акция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«Ромашка — символ счастья»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(Всероссийский день семьи, любви и верности)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Семейный турнир настольных игр</w:t>
            </w:r>
          </w:p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«Твой ход!»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8.07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Библиоквиз</w:t>
            </w:r>
            <w:proofErr w:type="spellEnd"/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«Литературные раскопки»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10.08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Беседа — инструктаж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«Незнакомый предмет»</w:t>
            </w:r>
          </w:p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терроризма 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экстремизма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Правовая игра</w:t>
            </w:r>
          </w:p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«Литературный суд»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Турнир любителей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«Игра ферзей и королей»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(Международный день шахмат)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Краеведческая беседа — откровение</w:t>
            </w:r>
          </w:p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«И края в мире нет дороже, где довелось родиться нам...»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Литературный досуг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«Мир молодёжной прессы»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24.07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Громкие чтения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«Не угаснет свет его стихов»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памяти М. Лермонтова (1814-1841))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Познавательная беседа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«Как крестили Русь»</w:t>
            </w:r>
          </w:p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Крещения Руси)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</w:tr>
      <w:tr w:rsidR="00982300" w:rsidRPr="007F4AD9">
        <w:tc>
          <w:tcPr>
            <w:tcW w:w="9600" w:type="dxa"/>
            <w:gridSpan w:val="4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6E2B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4AD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Выставка военной фотографии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«Герои нашего времени»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04.08 — 30.08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Познавательно — игровая программа</w:t>
            </w:r>
          </w:p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«Правильно питайся, здоровья набирайся»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Литературный лабиринт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«Идём по книжным улицам»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8.08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Онлайн — викторина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«Большой мир  - маленького народа»</w:t>
            </w:r>
          </w:p>
          <w:p w:rsidR="00982300" w:rsidRPr="007F4AD9" w:rsidRDefault="00982300" w:rsidP="006E2B1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(Международный день коренных народов мира)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9.08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Литературный автограф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«Смех — дело серьёзное»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(130 лет со дня рождения М. Зощенко)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10.08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736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Фольклорный — игровой час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«От </w:t>
            </w:r>
            <w:proofErr w:type="spellStart"/>
            <w:r w:rsidRPr="007F4AD9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F4AD9">
              <w:rPr>
                <w:rFonts w:ascii="Times New Roman" w:hAnsi="Times New Roman"/>
                <w:sz w:val="24"/>
                <w:szCs w:val="24"/>
              </w:rPr>
              <w:t xml:space="preserve"> до былины»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Народных традиций 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</w:tr>
      <w:tr w:rsidR="00982300" w:rsidRPr="007F4AD9">
        <w:trPr>
          <w:trHeight w:val="600"/>
        </w:trPr>
        <w:tc>
          <w:tcPr>
            <w:tcW w:w="3709" w:type="dxa"/>
          </w:tcPr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Виртуально — ретро экскурсия</w:t>
            </w:r>
          </w:p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«Неизвестные страницы истории родного края»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D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игра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«Три символа величия России»</w:t>
            </w:r>
          </w:p>
          <w:p w:rsidR="00982300" w:rsidRPr="007F4AD9" w:rsidRDefault="00982300" w:rsidP="005D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государственного флага России)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D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Видеолекторий</w:t>
            </w:r>
            <w:proofErr w:type="spellEnd"/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«Битва на огненной дуге»</w:t>
            </w:r>
          </w:p>
          <w:p w:rsidR="00982300" w:rsidRPr="007F4AD9" w:rsidRDefault="00982300" w:rsidP="005D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(Разгром советскими войсками немецко-фашистских войск в курской битве 1943)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Киновикторина</w:t>
            </w:r>
            <w:proofErr w:type="spellEnd"/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«Фильм. Фильм. Фильм»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российского кино)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Литературный вечер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«Мир братьев Стругацких»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(100 лет со дня рождения А. Стругацкого)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</w:tr>
      <w:tr w:rsidR="00982300" w:rsidRPr="007F4AD9">
        <w:tc>
          <w:tcPr>
            <w:tcW w:w="9600" w:type="dxa"/>
            <w:gridSpan w:val="4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Акция</w:t>
            </w:r>
          </w:p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«Бегущая книга — 2025»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беседа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«Правила поведения при угрозе терроризма»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акция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«Моя Россия — без терроризма»</w:t>
            </w:r>
          </w:p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солидарности в борьбе с терроризмом)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Терроризма 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экстремизма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Литературная гостиная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«Время открывать Тургенева»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памяти И.С. Тургенева. 142-я годовщина со дня смерти русского писателя)</w:t>
            </w:r>
          </w:p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D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Литературный </w:t>
            </w:r>
            <w:proofErr w:type="spellStart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квиз</w:t>
            </w:r>
            <w:proofErr w:type="spellEnd"/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 гостях у Куприна»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(155 лет со дня рождения А. Куприна)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7.09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D1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Интерактивная игра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«По следам Бородинского сражения»</w:t>
            </w:r>
          </w:p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(Бородинское сражение)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Эрудит — игра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«Что? Где?»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5D1DFC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Исторический час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«Защитник земли русской»</w:t>
            </w:r>
          </w:p>
          <w:p w:rsidR="00982300" w:rsidRPr="007F4AD9" w:rsidRDefault="00982300" w:rsidP="00F2187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памяти святого благоверного князя А. Невского)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F2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— видео путешествие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«Открой Байкал для себя»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озеро Байкал)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Просвещение.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F2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Библиотечный </w:t>
            </w:r>
            <w:proofErr w:type="spellStart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прам</w:t>
            </w:r>
            <w:proofErr w:type="spellEnd"/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тайм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«Осень! Пора читать»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F2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Турнир знатоков истории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«Поле русской славы»</w:t>
            </w:r>
          </w:p>
          <w:p w:rsidR="00982300" w:rsidRPr="007F4AD9" w:rsidRDefault="00982300" w:rsidP="00F21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(Куликовская битва)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F21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урок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«Любитель и хранитель русской речи»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(125 лет со дня рождения языковеда С.И. Ожегова)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Игра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«Литературный винегрет»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Тест — игра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«Продолжи фразу»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410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 — патриотическая акция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«Вновь в единстве с Россией»</w:t>
            </w:r>
          </w:p>
          <w:p w:rsidR="00982300" w:rsidRPr="007F4AD9" w:rsidRDefault="00982300" w:rsidP="00945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 xml:space="preserve">(День воссоединения ДНР, ЛНР, Херсонская и Запорожской </w:t>
            </w: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областей с РФ)</w:t>
            </w:r>
            <w:proofErr w:type="gramEnd"/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982300" w:rsidRPr="007F4AD9">
        <w:tc>
          <w:tcPr>
            <w:tcW w:w="9600" w:type="dxa"/>
            <w:gridSpan w:val="4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E464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Акция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«С днём добра и уважения!»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(Международный день пожилых людей)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E46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</w:t>
            </w: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ературно — поэтический блокнот</w:t>
            </w:r>
          </w:p>
          <w:p w:rsidR="00982300" w:rsidRPr="007F4AD9" w:rsidRDefault="009823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«Живи и пой моя строка»</w:t>
            </w:r>
          </w:p>
          <w:p w:rsidR="00982300" w:rsidRPr="007F4AD9" w:rsidRDefault="009823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(130 лет со дня рождения С. Есенина)</w:t>
            </w:r>
          </w:p>
          <w:p w:rsidR="00982300" w:rsidRPr="007F4AD9" w:rsidRDefault="009823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E45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День чествование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«Виват, учитель!»</w:t>
            </w:r>
          </w:p>
          <w:p w:rsidR="00982300" w:rsidRPr="007F4AD9" w:rsidRDefault="00982300" w:rsidP="00E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(Международный день учителя)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Просвещение. Краеведение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E45A6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Стратегическая игра</w:t>
            </w:r>
          </w:p>
          <w:p w:rsidR="00982300" w:rsidRPr="007F4AD9" w:rsidRDefault="00982300" w:rsidP="00E45A6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«Арсенал»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982300" w:rsidRPr="007F4AD9">
        <w:trPr>
          <w:trHeight w:val="1276"/>
        </w:trPr>
        <w:tc>
          <w:tcPr>
            <w:tcW w:w="3709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Логическая игра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«ДА! НЕТ! КА!»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982300" w:rsidRPr="007F4AD9">
        <w:trPr>
          <w:trHeight w:val="1276"/>
        </w:trPr>
        <w:tc>
          <w:tcPr>
            <w:tcW w:w="3709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Турнир знатоков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«Отцы и дети»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 Всероссийскому Дню отца)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Литературный вечер — портрет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«Лёгкое дыхание поэзии и прозы»</w:t>
            </w:r>
          </w:p>
          <w:p w:rsidR="00982300" w:rsidRPr="007F4AD9" w:rsidRDefault="00982300" w:rsidP="00BE0375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(155 лет со дня рождения И. Бунина)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Неделя профориентации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color w:val="0F0F0F"/>
                <w:sz w:val="24"/>
                <w:szCs w:val="24"/>
                <w:shd w:val="clear" w:color="auto" w:fill="FFFFFF"/>
              </w:rPr>
              <w:t>День информации</w:t>
            </w:r>
          </w:p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«Школа</w:t>
            </w:r>
            <w:proofErr w:type="gramStart"/>
            <w:r w:rsidRPr="007F4AD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… А</w:t>
            </w:r>
            <w:proofErr w:type="gramEnd"/>
            <w:r w:rsidRPr="007F4AD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 дальше?»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Неделя профориентации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color w:val="0F0F0F"/>
                <w:sz w:val="24"/>
                <w:szCs w:val="24"/>
                <w:shd w:val="clear" w:color="auto" w:fill="FFFFFF"/>
              </w:rPr>
              <w:t>Ярмарка профессий</w:t>
            </w:r>
          </w:p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«От</w:t>
            </w:r>
            <w:proofErr w:type="gramStart"/>
            <w:r w:rsidRPr="007F4AD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7F4AD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 до Я»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Неделя профориентации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color w:val="0F0F0F"/>
                <w:sz w:val="24"/>
                <w:szCs w:val="24"/>
                <w:shd w:val="clear" w:color="auto" w:fill="FFFFFF"/>
              </w:rPr>
              <w:t>Тематическая игра</w:t>
            </w:r>
          </w:p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«Профессии вокруг нас 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Неделя профориентации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Мозговой штурм</w:t>
            </w:r>
          </w:p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«Кем быть?»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Инфо - час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«Забвению не подлежит»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памяти жертв политических репрессий)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Пенсионеры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Неделя профориентации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Презентация профессий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«Все профессии важны»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Экспресс – анкета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«Нам важно ваше мнение о прочитанных книгах»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982300" w:rsidRPr="007F4AD9">
        <w:tc>
          <w:tcPr>
            <w:tcW w:w="9600" w:type="dxa"/>
            <w:gridSpan w:val="4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Большой этнографический диктант - 2025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01.11 — 08.11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BE0375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Тематическая беседа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«Россия одна для всех»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(ко Дню народного единства)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Флешмоб памяти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«Время героев»</w:t>
            </w:r>
          </w:p>
          <w:p w:rsidR="00982300" w:rsidRPr="00BE0375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(онлайн — акция по чтению стихов и воспоминаний о героях)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5.11 — 15.11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Империя — игр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«Настольные, напольные, виртуальные»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BE0375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День солидарности</w:t>
            </w:r>
          </w:p>
          <w:p w:rsidR="00982300" w:rsidRPr="007F4AD9" w:rsidRDefault="00982300" w:rsidP="00BE0375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«Человек с белой тростью»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 Международному дню слепых)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AA2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День толерантности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«Давайте понимать друг друга»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(Международный день толерантности)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Терроризма и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экстремизма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AA2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Историко краеведческий — круиз</w:t>
            </w:r>
          </w:p>
          <w:p w:rsidR="00982300" w:rsidRPr="007F4AD9" w:rsidRDefault="00982300" w:rsidP="00AA2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«Мира не узнаешь, не зная края своего»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AA2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 крестики — нолики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«Литературные герои»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AA2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День информации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«Владеешь информацией — владеешь ситуацией»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(Всемирный день информации)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26.11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AA2A0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Литературная гостиная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«Был он рыцарем света и слова»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(145 лет со дня рождения А. Блока)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2647D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Литературная композиция по творчеству К.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Симонова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«Я не был солдатом, только корреспондентом...»</w:t>
            </w:r>
          </w:p>
          <w:p w:rsidR="00982300" w:rsidRPr="007F4AD9" w:rsidRDefault="00982300" w:rsidP="002647D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(110 лет со дня рождения К. Симонова)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2647D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Акция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«Мама, я тебя люблю!»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(к Всероссийскому Дню матери)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982300" w:rsidRPr="007F4AD9">
        <w:tc>
          <w:tcPr>
            <w:tcW w:w="9600" w:type="dxa"/>
            <w:gridSpan w:val="4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26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BatangChe" w:hAnsi="Times New Roman"/>
                <w:b/>
                <w:sz w:val="24"/>
                <w:szCs w:val="24"/>
              </w:rPr>
              <w:t>Акция тренинг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BatangChe" w:hAnsi="Times New Roman"/>
                <w:sz w:val="24"/>
                <w:szCs w:val="24"/>
              </w:rPr>
              <w:t>«СПИД: опасно не знать!»</w:t>
            </w:r>
          </w:p>
          <w:p w:rsidR="00982300" w:rsidRPr="007F4AD9" w:rsidRDefault="00982300" w:rsidP="00264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eastAsia="BatangChe" w:hAnsi="Times New Roman"/>
                <w:sz w:val="24"/>
                <w:szCs w:val="24"/>
              </w:rPr>
              <w:t>(Всемирный день борьбы со СПИДОМ)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 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Здоровый образ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2647D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Урок исторической памяти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gramStart"/>
            <w:r w:rsidRPr="007F4AD9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7F4AD9">
              <w:rPr>
                <w:rFonts w:ascii="Times New Roman" w:hAnsi="Times New Roman"/>
                <w:sz w:val="24"/>
                <w:szCs w:val="24"/>
              </w:rPr>
              <w:t xml:space="preserve"> за Родину память храня»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2647D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ждународная просветительская ак</w:t>
            </w: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ция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«Тест по истории ВОВ»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F65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«Волонтёр — звучит гордо!»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(Всемирный день волонтёров)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Добровольчество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0F65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Литературная гостиная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«Особый мир Афанасия Фета»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 xml:space="preserve">(205 лет со дня рождения </w:t>
            </w:r>
            <w:proofErr w:type="spellStart"/>
            <w:r w:rsidRPr="007F4AD9">
              <w:rPr>
                <w:rFonts w:ascii="Times New Roman" w:hAnsi="Times New Roman"/>
                <w:sz w:val="24"/>
                <w:szCs w:val="24"/>
              </w:rPr>
              <w:t>А.Фета</w:t>
            </w:r>
            <w:proofErr w:type="spellEnd"/>
            <w:r w:rsidRPr="007F4A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F652B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rPr>
                <w:b/>
                <w:color w:val="000000"/>
              </w:rPr>
              <w:t>Урок патриотизма</w:t>
            </w:r>
          </w:p>
          <w:p w:rsidR="00982300" w:rsidRPr="007F4AD9" w:rsidRDefault="00982300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rPr>
                <w:color w:val="000000"/>
              </w:rPr>
              <w:t>«Героями не рождаются»</w:t>
            </w:r>
          </w:p>
          <w:p w:rsidR="00982300" w:rsidRPr="007F4AD9" w:rsidRDefault="00982300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t>(День Героев Отечества)</w:t>
            </w:r>
          </w:p>
          <w:p w:rsidR="00982300" w:rsidRPr="007F4AD9" w:rsidRDefault="00982300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</w:tr>
      <w:tr w:rsidR="00982300" w:rsidRPr="007F4AD9">
        <w:tc>
          <w:tcPr>
            <w:tcW w:w="3709" w:type="dxa"/>
            <w:tcBorders>
              <w:top w:val="nil"/>
            </w:tcBorders>
          </w:tcPr>
          <w:p w:rsidR="00982300" w:rsidRPr="007F4AD9" w:rsidRDefault="00982300" w:rsidP="000F652B">
            <w:pPr>
              <w:pStyle w:val="af4"/>
              <w:shd w:val="clear" w:color="auto" w:fill="FFFFFF"/>
              <w:spacing w:beforeAutospacing="0" w:after="0" w:afterAutospacing="0"/>
              <w:jc w:val="center"/>
              <w:rPr>
                <w:b/>
                <w:bCs/>
              </w:rPr>
            </w:pPr>
            <w:r w:rsidRPr="007F4AD9">
              <w:rPr>
                <w:b/>
                <w:bCs/>
              </w:rPr>
              <w:t>Ролевая игра</w:t>
            </w:r>
          </w:p>
          <w:p w:rsidR="00982300" w:rsidRPr="007F4AD9" w:rsidRDefault="00982300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t>«Не нарушайте наши права!»</w:t>
            </w:r>
          </w:p>
          <w:p w:rsidR="00982300" w:rsidRPr="007F4AD9" w:rsidRDefault="00982300" w:rsidP="000F652B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t>(День прав человека)</w:t>
            </w:r>
          </w:p>
        </w:tc>
        <w:tc>
          <w:tcPr>
            <w:tcW w:w="1749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1440" w:type="dxa"/>
            <w:tcBorders>
              <w:top w:val="nil"/>
            </w:tcBorders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0F652B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proofErr w:type="spellStart"/>
            <w:r w:rsidRPr="007F4AD9">
              <w:rPr>
                <w:b/>
                <w:color w:val="000000"/>
              </w:rPr>
              <w:t>Квиз</w:t>
            </w:r>
            <w:proofErr w:type="spellEnd"/>
            <w:r w:rsidRPr="007F4AD9">
              <w:rPr>
                <w:b/>
                <w:color w:val="000000"/>
              </w:rPr>
              <w:t xml:space="preserve"> - игра</w:t>
            </w:r>
          </w:p>
          <w:p w:rsidR="00982300" w:rsidRPr="007F4AD9" w:rsidRDefault="00982300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rPr>
                <w:color w:val="000000"/>
              </w:rPr>
              <w:lastRenderedPageBreak/>
              <w:t>«</w:t>
            </w:r>
            <w:r w:rsidRPr="007F4AD9">
              <w:rPr>
                <w:color w:val="000000"/>
                <w:lang w:val="en-US"/>
              </w:rPr>
              <w:t>PRO</w:t>
            </w:r>
            <w:r w:rsidRPr="007F4AD9">
              <w:rPr>
                <w:color w:val="000000"/>
              </w:rPr>
              <w:t xml:space="preserve"> - конституцию»</w:t>
            </w:r>
          </w:p>
          <w:p w:rsidR="00982300" w:rsidRPr="007F4AD9" w:rsidRDefault="00982300" w:rsidP="000F652B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rPr>
                <w:color w:val="000000"/>
              </w:rPr>
              <w:t>(День Конституции РФ)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lastRenderedPageBreak/>
              <w:t>12.12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D90586">
            <w:pPr>
              <w:pStyle w:val="af4"/>
              <w:shd w:val="clear" w:color="auto" w:fill="FFFFFF"/>
              <w:spacing w:beforeAutospacing="0" w:after="0" w:afterAutospacing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7F4AD9">
              <w:rPr>
                <w:b/>
                <w:bCs/>
              </w:rPr>
              <w:lastRenderedPageBreak/>
              <w:t>Круглый стол</w:t>
            </w:r>
          </w:p>
          <w:p w:rsidR="00982300" w:rsidRPr="007F4AD9" w:rsidRDefault="00982300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t>«Мир как одна семья»</w:t>
            </w:r>
          </w:p>
          <w:p w:rsidR="00982300" w:rsidRPr="007F4AD9" w:rsidRDefault="00982300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  <w:r w:rsidRPr="007F4AD9">
              <w:t>(Международный день солидарности людей)</w:t>
            </w:r>
          </w:p>
          <w:p w:rsidR="00982300" w:rsidRPr="007F4AD9" w:rsidRDefault="00982300">
            <w:pPr>
              <w:pStyle w:val="af4"/>
              <w:shd w:val="clear" w:color="auto" w:fill="FFFFFF"/>
              <w:spacing w:beforeAutospacing="0" w:after="0" w:afterAutospacing="0"/>
              <w:jc w:val="center"/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D9058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Новогодняя ёлка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color w:val="000000"/>
                <w:sz w:val="24"/>
                <w:szCs w:val="24"/>
              </w:rPr>
              <w:t>«Пять ключей от сундука»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Возрождение народных традиций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982300" w:rsidRPr="007F4AD9">
        <w:tc>
          <w:tcPr>
            <w:tcW w:w="3709" w:type="dxa"/>
          </w:tcPr>
          <w:p w:rsidR="00982300" w:rsidRPr="007F4AD9" w:rsidRDefault="00982300" w:rsidP="00D9058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Литературный сундучок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«Кино — Книга — Кино»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(Международный день кино)</w:t>
            </w:r>
          </w:p>
        </w:tc>
        <w:tc>
          <w:tcPr>
            <w:tcW w:w="1749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702" w:type="dxa"/>
          </w:tcPr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Духовное и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982300" w:rsidRPr="007F4AD9" w:rsidRDefault="00982300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1440" w:type="dxa"/>
          </w:tcPr>
          <w:p w:rsidR="00982300" w:rsidRPr="007F4AD9" w:rsidRDefault="0098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9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</w:tbl>
    <w:p w:rsidR="003A6C2A" w:rsidRPr="007F4AD9" w:rsidRDefault="003A6C2A">
      <w:pPr>
        <w:rPr>
          <w:rFonts w:ascii="Times New Roman" w:hAnsi="Times New Roman"/>
          <w:sz w:val="24"/>
          <w:szCs w:val="24"/>
        </w:rPr>
      </w:pPr>
    </w:p>
    <w:p w:rsidR="003A6C2A" w:rsidRPr="007F4AD9" w:rsidRDefault="003A6C2A">
      <w:pPr>
        <w:rPr>
          <w:rFonts w:ascii="Times New Roman" w:hAnsi="Times New Roman"/>
          <w:sz w:val="24"/>
          <w:szCs w:val="24"/>
        </w:rPr>
      </w:pPr>
    </w:p>
    <w:sectPr w:rsidR="003A6C2A" w:rsidRPr="007F4AD9">
      <w:footerReference w:type="default" r:id="rId8"/>
      <w:pgSz w:w="11906" w:h="16838"/>
      <w:pgMar w:top="993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72" w:rsidRDefault="000E5972">
      <w:pPr>
        <w:spacing w:after="0" w:line="240" w:lineRule="auto"/>
      </w:pPr>
      <w:r>
        <w:separator/>
      </w:r>
    </w:p>
  </w:endnote>
  <w:endnote w:type="continuationSeparator" w:id="0">
    <w:p w:rsidR="000E5972" w:rsidRDefault="000E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E1" w:rsidRDefault="00D25EE1">
    <w:pPr>
      <w:pStyle w:val="ac"/>
      <w:jc w:val="center"/>
    </w:pPr>
    <w:r>
      <w:fldChar w:fldCharType="begin"/>
    </w:r>
    <w:r>
      <w:fldChar w:fldCharType="end"/>
    </w:r>
    <w:sdt>
      <w:sdtPr>
        <w:id w:val="838506286"/>
        <w:showingPlcHdr/>
      </w:sdtPr>
      <w:sdtEndPr/>
      <w:sdtContent>
        <w:r>
          <w:t xml:space="preserve">     </w:t>
        </w:r>
      </w:sdtContent>
    </w:sdt>
  </w:p>
  <w:p w:rsidR="00D25EE1" w:rsidRDefault="00D25E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72" w:rsidRDefault="000E5972">
      <w:pPr>
        <w:spacing w:after="0" w:line="240" w:lineRule="auto"/>
      </w:pPr>
      <w:r>
        <w:separator/>
      </w:r>
    </w:p>
  </w:footnote>
  <w:footnote w:type="continuationSeparator" w:id="0">
    <w:p w:rsidR="000E5972" w:rsidRDefault="000E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05F"/>
    <w:multiLevelType w:val="multilevel"/>
    <w:tmpl w:val="C97AD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68F3096"/>
    <w:multiLevelType w:val="hybridMultilevel"/>
    <w:tmpl w:val="A39AEC10"/>
    <w:lvl w:ilvl="0" w:tplc="CDFCDDE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4B4AE0"/>
    <w:multiLevelType w:val="multilevel"/>
    <w:tmpl w:val="52C82B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B914D9E"/>
    <w:multiLevelType w:val="multilevel"/>
    <w:tmpl w:val="D7660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B9612D9"/>
    <w:multiLevelType w:val="multilevel"/>
    <w:tmpl w:val="701A1A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0A6434B"/>
    <w:multiLevelType w:val="multilevel"/>
    <w:tmpl w:val="88D269C2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281B4CA0"/>
    <w:multiLevelType w:val="multilevel"/>
    <w:tmpl w:val="95B4A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A1233B7"/>
    <w:multiLevelType w:val="multilevel"/>
    <w:tmpl w:val="7C9A9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34A2222"/>
    <w:multiLevelType w:val="multilevel"/>
    <w:tmpl w:val="3260F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EE15D03"/>
    <w:multiLevelType w:val="multilevel"/>
    <w:tmpl w:val="236E7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13A5F78"/>
    <w:multiLevelType w:val="multilevel"/>
    <w:tmpl w:val="86200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83770AD"/>
    <w:multiLevelType w:val="multilevel"/>
    <w:tmpl w:val="B7F84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ADE0522"/>
    <w:multiLevelType w:val="multilevel"/>
    <w:tmpl w:val="295641AE"/>
    <w:lvl w:ilvl="0">
      <w:start w:val="1"/>
      <w:numFmt w:val="bullet"/>
      <w:lvlText w:val=""/>
      <w:lvlJc w:val="left"/>
      <w:pPr>
        <w:tabs>
          <w:tab w:val="num" w:pos="0"/>
        </w:tabs>
        <w:ind w:left="15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9" w:hanging="360"/>
      </w:pPr>
      <w:rPr>
        <w:rFonts w:ascii="Wingdings" w:hAnsi="Wingdings" w:cs="Wingdings" w:hint="default"/>
      </w:rPr>
    </w:lvl>
  </w:abstractNum>
  <w:abstractNum w:abstractNumId="13">
    <w:nsid w:val="76F90438"/>
    <w:multiLevelType w:val="multilevel"/>
    <w:tmpl w:val="FF783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13"/>
  </w:num>
  <w:num w:numId="13">
    <w:abstractNumId w:val="2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0"/>
    <w:lvlOverride w:ilvl="0">
      <w:startOverride w:val="1"/>
    </w:lvlOverride>
  </w:num>
  <w:num w:numId="23">
    <w:abstractNumId w:val="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C2A"/>
    <w:rsid w:val="000702EF"/>
    <w:rsid w:val="000978FE"/>
    <w:rsid w:val="000E4641"/>
    <w:rsid w:val="000E5972"/>
    <w:rsid w:val="000F652B"/>
    <w:rsid w:val="00105CE0"/>
    <w:rsid w:val="00145E26"/>
    <w:rsid w:val="00190427"/>
    <w:rsid w:val="00222FE5"/>
    <w:rsid w:val="00253F08"/>
    <w:rsid w:val="002647DA"/>
    <w:rsid w:val="002C4553"/>
    <w:rsid w:val="003068AB"/>
    <w:rsid w:val="00371AA4"/>
    <w:rsid w:val="003A6C2A"/>
    <w:rsid w:val="00410438"/>
    <w:rsid w:val="005D1DFC"/>
    <w:rsid w:val="005E1D4F"/>
    <w:rsid w:val="006319FB"/>
    <w:rsid w:val="006A019C"/>
    <w:rsid w:val="006E2B1E"/>
    <w:rsid w:val="00736362"/>
    <w:rsid w:val="007F4AD9"/>
    <w:rsid w:val="009455E6"/>
    <w:rsid w:val="00964E36"/>
    <w:rsid w:val="00982300"/>
    <w:rsid w:val="009E6F54"/>
    <w:rsid w:val="00AA2A04"/>
    <w:rsid w:val="00B06A23"/>
    <w:rsid w:val="00B133E0"/>
    <w:rsid w:val="00B26766"/>
    <w:rsid w:val="00BC3ACE"/>
    <w:rsid w:val="00BE0375"/>
    <w:rsid w:val="00D25EE1"/>
    <w:rsid w:val="00D44652"/>
    <w:rsid w:val="00D62506"/>
    <w:rsid w:val="00D90586"/>
    <w:rsid w:val="00DE5F90"/>
    <w:rsid w:val="00E45A6E"/>
    <w:rsid w:val="00ED2B64"/>
    <w:rsid w:val="00F21876"/>
    <w:rsid w:val="00F76CDC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C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AC71F0"/>
    <w:rPr>
      <w:rFonts w:ascii="Calibri" w:hAnsi="Calibri"/>
    </w:rPr>
  </w:style>
  <w:style w:type="character" w:styleId="a5">
    <w:name w:val="Emphasis"/>
    <w:basedOn w:val="a0"/>
    <w:uiPriority w:val="20"/>
    <w:qFormat/>
    <w:rsid w:val="005F605C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886469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A25CA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75335E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75335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384988"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List Paragraph"/>
    <w:basedOn w:val="a"/>
    <w:uiPriority w:val="34"/>
    <w:qFormat/>
    <w:rsid w:val="00B242C7"/>
    <w:pPr>
      <w:ind w:left="720"/>
      <w:contextualSpacing/>
    </w:pPr>
  </w:style>
  <w:style w:type="paragraph" w:styleId="a4">
    <w:name w:val="No Spacing"/>
    <w:link w:val="a3"/>
    <w:uiPriority w:val="1"/>
    <w:qFormat/>
    <w:rsid w:val="00AC71F0"/>
  </w:style>
  <w:style w:type="paragraph" w:styleId="a7">
    <w:name w:val="Balloon Text"/>
    <w:basedOn w:val="a"/>
    <w:link w:val="a6"/>
    <w:uiPriority w:val="99"/>
    <w:semiHidden/>
    <w:unhideWhenUsed/>
    <w:qFormat/>
    <w:rsid w:val="008864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094C17"/>
    <w:pPr>
      <w:widowControl w:val="0"/>
      <w:spacing w:after="0" w:line="240" w:lineRule="auto"/>
    </w:pPr>
    <w:rPr>
      <w:rFonts w:ascii="Liberation Serif" w:eastAsiaTheme="minorEastAsia" w:hAnsi="Liberation Serif" w:cs="Liberation Serif"/>
      <w:kern w:val="2"/>
      <w:sz w:val="24"/>
      <w:szCs w:val="24"/>
      <w:lang w:eastAsia="ru-RU" w:bidi="hi-IN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75335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75335E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FA79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B2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6484</TotalTime>
  <Pages>1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user1</cp:lastModifiedBy>
  <cp:revision>339</cp:revision>
  <dcterms:created xsi:type="dcterms:W3CDTF">2019-09-05T03:22:00Z</dcterms:created>
  <dcterms:modified xsi:type="dcterms:W3CDTF">2025-04-03T03:55:00Z</dcterms:modified>
  <dc:language>ru-RU</dc:language>
</cp:coreProperties>
</file>