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4F4F" w:rsidRDefault="00484F4F">
      <w:pPr>
        <w:rPr>
          <w:rFonts w:ascii="Times New Roman" w:hAnsi="Times New Roman" w:cs="Times New Roman"/>
          <w:b/>
          <w:sz w:val="28"/>
          <w:szCs w:val="28"/>
        </w:rPr>
      </w:pPr>
      <w:r w:rsidRPr="00484F4F">
        <w:rPr>
          <w:rFonts w:ascii="Times New Roman" w:hAnsi="Times New Roman" w:cs="Times New Roman"/>
          <w:b/>
          <w:sz w:val="28"/>
          <w:szCs w:val="28"/>
        </w:rPr>
        <w:t>1 четверть. 5 класс. 5 урок.</w:t>
      </w:r>
    </w:p>
    <w:p w:rsidR="00484F4F" w:rsidRPr="00484F4F" w:rsidRDefault="00484F4F">
      <w:pPr>
        <w:rPr>
          <w:rFonts w:ascii="Times New Roman" w:hAnsi="Times New Roman" w:cs="Times New Roman"/>
          <w:b/>
          <w:sz w:val="28"/>
          <w:szCs w:val="28"/>
        </w:rPr>
      </w:pPr>
      <w:r w:rsidRPr="00484F4F">
        <w:rPr>
          <w:rFonts w:ascii="Times New Roman" w:hAnsi="Times New Roman" w:cs="Times New Roman"/>
          <w:b/>
          <w:sz w:val="28"/>
          <w:szCs w:val="28"/>
        </w:rPr>
        <w:t>Тема урока: Гармонический мажор.</w:t>
      </w:r>
    </w:p>
    <w:p w:rsidR="00484F4F" w:rsidRPr="00484F4F" w:rsidRDefault="00484F4F" w:rsidP="00484F4F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proofErr w:type="spellStart"/>
      <w:r w:rsidRPr="00484F4F">
        <w:rPr>
          <w:b/>
          <w:bCs/>
          <w:color w:val="202122"/>
          <w:sz w:val="28"/>
          <w:szCs w:val="28"/>
        </w:rPr>
        <w:t>Гармони́ческий</w:t>
      </w:r>
      <w:proofErr w:type="spellEnd"/>
      <w:r w:rsidRPr="00484F4F">
        <w:rPr>
          <w:b/>
          <w:bCs/>
          <w:color w:val="202122"/>
          <w:sz w:val="28"/>
          <w:szCs w:val="28"/>
        </w:rPr>
        <w:t xml:space="preserve"> </w:t>
      </w:r>
      <w:proofErr w:type="spellStart"/>
      <w:r w:rsidRPr="00484F4F">
        <w:rPr>
          <w:b/>
          <w:bCs/>
          <w:color w:val="202122"/>
          <w:sz w:val="28"/>
          <w:szCs w:val="28"/>
        </w:rPr>
        <w:t>мажо́</w:t>
      </w:r>
      <w:proofErr w:type="gramStart"/>
      <w:r w:rsidRPr="00484F4F">
        <w:rPr>
          <w:b/>
          <w:bCs/>
          <w:color w:val="202122"/>
          <w:sz w:val="28"/>
          <w:szCs w:val="28"/>
        </w:rPr>
        <w:t>р</w:t>
      </w:r>
      <w:proofErr w:type="spellEnd"/>
      <w:proofErr w:type="gramEnd"/>
      <w:r w:rsidRPr="00484F4F">
        <w:rPr>
          <w:color w:val="202122"/>
          <w:sz w:val="28"/>
          <w:szCs w:val="28"/>
        </w:rPr>
        <w:t> — разновидность звукоряда </w:t>
      </w:r>
      <w:hyperlink r:id="rId5" w:tooltip="Мажор" w:history="1">
        <w:r w:rsidRPr="00484F4F">
          <w:rPr>
            <w:rStyle w:val="a4"/>
            <w:color w:val="0645AD"/>
            <w:sz w:val="28"/>
            <w:szCs w:val="28"/>
            <w:u w:val="none"/>
          </w:rPr>
          <w:t>мажорного</w:t>
        </w:r>
      </w:hyperlink>
      <w:r w:rsidRPr="00484F4F">
        <w:rPr>
          <w:color w:val="202122"/>
          <w:sz w:val="28"/>
          <w:szCs w:val="28"/>
        </w:rPr>
        <w:t> </w:t>
      </w:r>
      <w:hyperlink r:id="rId6" w:tooltip="Лад (музыка)" w:history="1">
        <w:r w:rsidRPr="00484F4F">
          <w:rPr>
            <w:rStyle w:val="a4"/>
            <w:color w:val="0645AD"/>
            <w:sz w:val="28"/>
            <w:szCs w:val="28"/>
            <w:u w:val="none"/>
          </w:rPr>
          <w:t>лада</w:t>
        </w:r>
      </w:hyperlink>
      <w:r w:rsidRPr="00484F4F">
        <w:rPr>
          <w:color w:val="202122"/>
          <w:sz w:val="28"/>
          <w:szCs w:val="28"/>
        </w:rPr>
        <w:t>, характерной особенностью которого, отличающей его от натурального </w:t>
      </w:r>
      <w:hyperlink r:id="rId7" w:tooltip="Мажор" w:history="1">
        <w:r w:rsidRPr="00484F4F">
          <w:rPr>
            <w:rStyle w:val="a4"/>
            <w:color w:val="0645AD"/>
            <w:sz w:val="28"/>
            <w:szCs w:val="28"/>
            <w:u w:val="none"/>
          </w:rPr>
          <w:t>мажора</w:t>
        </w:r>
      </w:hyperlink>
      <w:r w:rsidRPr="00484F4F">
        <w:rPr>
          <w:color w:val="202122"/>
          <w:sz w:val="28"/>
          <w:szCs w:val="28"/>
        </w:rPr>
        <w:t>, является пониженная 6 ступень.</w:t>
      </w:r>
    </w:p>
    <w:p w:rsidR="00484F4F" w:rsidRPr="00484F4F" w:rsidRDefault="00484F4F" w:rsidP="00484F4F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484F4F">
        <w:rPr>
          <w:color w:val="202122"/>
          <w:sz w:val="28"/>
          <w:szCs w:val="28"/>
        </w:rPr>
        <w:t xml:space="preserve">Гармонический мажорный лад строится следующим образом (в порядке восхождения): </w:t>
      </w:r>
      <w:proofErr w:type="spellStart"/>
      <w:r w:rsidRPr="00484F4F">
        <w:rPr>
          <w:color w:val="202122"/>
          <w:sz w:val="28"/>
          <w:szCs w:val="28"/>
        </w:rPr>
        <w:t>тон-тон-полутон-тон-полутон-полуторатон-полутон</w:t>
      </w:r>
      <w:proofErr w:type="spellEnd"/>
      <w:r w:rsidRPr="00484F4F">
        <w:rPr>
          <w:color w:val="202122"/>
          <w:sz w:val="28"/>
          <w:szCs w:val="28"/>
        </w:rPr>
        <w:t>. С помощью VI ступени, которая в гармоническом мажоре является пониженной, в мажоре можно построить интервалы, идентичные минору, например, увеличенную секунду (</w:t>
      </w:r>
      <w:proofErr w:type="spellStart"/>
      <w:r w:rsidRPr="00484F4F">
        <w:rPr>
          <w:color w:val="202122"/>
          <w:sz w:val="28"/>
          <w:szCs w:val="28"/>
        </w:rPr>
        <w:t>ув</w:t>
      </w:r>
      <w:proofErr w:type="spellEnd"/>
      <w:r w:rsidRPr="00484F4F">
        <w:rPr>
          <w:color w:val="202122"/>
          <w:sz w:val="28"/>
          <w:szCs w:val="28"/>
        </w:rPr>
        <w:t>. 2) на VI ступени.</w:t>
      </w:r>
    </w:p>
    <w:p w:rsidR="00484F4F" w:rsidRPr="00484F4F" w:rsidRDefault="00484F4F" w:rsidP="00484F4F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484F4F">
        <w:rPr>
          <w:color w:val="202122"/>
          <w:sz w:val="28"/>
          <w:szCs w:val="28"/>
        </w:rPr>
        <w:t>Гармонический мажор специфически окрашен благодаря увеличенной секунде между VI и VII ступенями, придающей звукоряду ориентальный колорит.</w:t>
      </w:r>
    </w:p>
    <w:p w:rsidR="00484F4F" w:rsidRDefault="00484F4F">
      <w:pPr>
        <w:rPr>
          <w:rFonts w:ascii="Times New Roman" w:hAnsi="Times New Roman" w:cs="Times New Roman"/>
          <w:sz w:val="28"/>
          <w:szCs w:val="28"/>
        </w:rPr>
      </w:pPr>
      <w:r w:rsidRPr="00484F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55160" cy="1424940"/>
            <wp:effectExtent l="19050" t="0" r="2540" b="0"/>
            <wp:docPr id="1" name="Рисунок 1" descr="C:\Users\Надежда 777\Documents\kctlg09hkdccfrzr5gew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777\Documents\kctlg09hkdccfrzr5gewxq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F4F" w:rsidRPr="00484F4F" w:rsidRDefault="00484F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4F4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Тест по сольфеджио для 5 класса.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1</w:t>
      </w:r>
      <w:proofErr w:type="gram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 xml:space="preserve"> К</w:t>
      </w:r>
      <w:proofErr w:type="gramEnd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аждое трезвучие имеет: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три обращения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два обращения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2</w:t>
      </w:r>
      <w:proofErr w:type="gram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 xml:space="preserve"> П</w:t>
      </w:r>
      <w:proofErr w:type="gramEnd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ервое обращение мажорного трезвучия: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Б</w:t>
      </w:r>
      <w:proofErr w:type="gram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6</w:t>
      </w:r>
      <w:proofErr w:type="gramEnd"/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Б64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3 Интервальный состав Б64: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Ч5 + б3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Ч</w:t>
      </w:r>
      <w:proofErr w:type="gram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4</w:t>
      </w:r>
      <w:proofErr w:type="gramEnd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 xml:space="preserve"> + б3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4 S64 строится на: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шестой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первой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5 Интервальный состав Б</w:t>
      </w:r>
      <w:proofErr w:type="gram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6</w:t>
      </w:r>
      <w:proofErr w:type="gramEnd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: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м3 + ч</w:t>
      </w:r>
      <w:proofErr w:type="gram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4</w:t>
      </w:r>
      <w:proofErr w:type="gramEnd"/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ч</w:t>
      </w:r>
      <w:proofErr w:type="gram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4</w:t>
      </w:r>
      <w:proofErr w:type="gramEnd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 xml:space="preserve"> + б3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6 S6 строится на: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А. IV ступени В. VII С. VI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7 Интервальный состав М6</w:t>
      </w:r>
      <w:proofErr w:type="gram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 xml:space="preserve"> :</w:t>
      </w:r>
      <w:proofErr w:type="gramEnd"/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б3 + ч</w:t>
      </w:r>
      <w:proofErr w:type="gram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4</w:t>
      </w:r>
      <w:proofErr w:type="gramEnd"/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ч</w:t>
      </w:r>
      <w:proofErr w:type="gram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4</w:t>
      </w:r>
      <w:proofErr w:type="gramEnd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 xml:space="preserve"> + м3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м3 + ч 4</w:t>
      </w:r>
    </w:p>
    <w:p w:rsid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lastRenderedPageBreak/>
        <w:t>8 Интервальный состав М64: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м3 + ч</w:t>
      </w:r>
      <w:proofErr w:type="gram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4</w:t>
      </w:r>
      <w:proofErr w:type="gramEnd"/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ч</w:t>
      </w:r>
      <w:proofErr w:type="gram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4</w:t>
      </w:r>
      <w:proofErr w:type="gramEnd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 xml:space="preserve"> + ч4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ч</w:t>
      </w:r>
      <w:proofErr w:type="gram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4</w:t>
      </w:r>
      <w:proofErr w:type="gramEnd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 xml:space="preserve"> + м3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9 Т</w:t>
      </w:r>
      <w:proofErr w:type="gram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6</w:t>
      </w:r>
      <w:proofErr w:type="gramEnd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 xml:space="preserve"> строится на: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второй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пятой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третьей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 xml:space="preserve">10 В </w:t>
      </w:r>
      <w:proofErr w:type="spell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квартсекстаккорде</w:t>
      </w:r>
      <w:proofErr w:type="spellEnd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 xml:space="preserve"> кварта находится</w:t>
      </w:r>
      <w:proofErr w:type="gram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 xml:space="preserve"> :</w:t>
      </w:r>
      <w:proofErr w:type="gramEnd"/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внизу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вверху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нет кварты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11 Знак повышения в гармоническом миноре: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только диез</w:t>
      </w:r>
    </w:p>
    <w:p w:rsid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диез и бекар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бекар и бемоль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12 Интервальный состав М53: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м3 + м3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м3 + б</w:t>
      </w:r>
      <w:proofErr w:type="gram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2</w:t>
      </w:r>
      <w:proofErr w:type="gramEnd"/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м3 + б3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13 Интервальный состав Б53: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б3 +м3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м3 +б3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б3 + б3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 xml:space="preserve">14 Трезвучия главных ступеней строятся </w:t>
      </w:r>
      <w:proofErr w:type="gram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на</w:t>
      </w:r>
      <w:proofErr w:type="gramEnd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: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I-II-III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I-III-V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I-IV-V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 xml:space="preserve">15 </w:t>
      </w:r>
      <w:proofErr w:type="spell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Доминантовое</w:t>
      </w:r>
      <w:proofErr w:type="spellEnd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 xml:space="preserve"> трезвучие строится </w:t>
      </w:r>
      <w:proofErr w:type="gram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на</w:t>
      </w:r>
      <w:proofErr w:type="gramEnd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: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IV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V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III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 xml:space="preserve">16 Тонический </w:t>
      </w:r>
      <w:proofErr w:type="spell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квартсекстаккорд</w:t>
      </w:r>
      <w:proofErr w:type="spellEnd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 xml:space="preserve"> строится на: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III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V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VII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17 D6 строится: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на пятой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на седьмой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на второй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18 Совершенные консонансы – это: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м</w:t>
      </w:r>
      <w:proofErr w:type="gramStart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2</w:t>
      </w:r>
      <w:proofErr w:type="gramEnd"/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, м3, ч4, ч5, ч8 В. б3, б6, б2, б7 С. ч1, ч,4, ч5, ч8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19 Д64 строится на: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пятой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седьмой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второй ступени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20 Уменьшенное трезвучие состоит: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м3 + м3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б3 + б3</w:t>
      </w:r>
    </w:p>
    <w:p w:rsidR="00484F4F" w:rsidRPr="00484F4F" w:rsidRDefault="00484F4F" w:rsidP="00484F4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484F4F">
        <w:rPr>
          <w:rFonts w:ascii="YS Text" w:eastAsia="Times New Roman" w:hAnsi="YS Text" w:cs="Times New Roman"/>
          <w:color w:val="000000"/>
          <w:sz w:val="25"/>
          <w:szCs w:val="25"/>
        </w:rPr>
        <w:t>- м3 + б3</w:t>
      </w:r>
    </w:p>
    <w:p w:rsidR="0031115B" w:rsidRPr="002C6EFA" w:rsidRDefault="0031115B" w:rsidP="0031115B">
      <w:pPr>
        <w:tabs>
          <w:tab w:val="left" w:pos="0"/>
          <w:tab w:val="left" w:pos="851"/>
        </w:tabs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C6EFA">
        <w:rPr>
          <w:rFonts w:ascii="Times New Roman" w:hAnsi="Times New Roman" w:cs="Times New Roman"/>
          <w:b/>
          <w:i/>
          <w:color w:val="1E1D19"/>
          <w:sz w:val="28"/>
          <w:szCs w:val="28"/>
          <w:u w:val="single"/>
        </w:rPr>
        <w:lastRenderedPageBreak/>
        <w:t>Домашнее задание.</w:t>
      </w:r>
    </w:p>
    <w:p w:rsidR="0031115B" w:rsidRPr="00226CEB" w:rsidRDefault="0031115B" w:rsidP="00311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>
        <w:rPr>
          <w:color w:val="1E1D19"/>
          <w:sz w:val="28"/>
          <w:szCs w:val="28"/>
        </w:rPr>
        <w:t>Переписать тему в тетрадь и выучить.</w:t>
      </w:r>
    </w:p>
    <w:p w:rsidR="0031115B" w:rsidRPr="0073191E" w:rsidRDefault="0031115B" w:rsidP="00311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>
        <w:rPr>
          <w:color w:val="1E1D19"/>
          <w:sz w:val="28"/>
          <w:szCs w:val="28"/>
        </w:rPr>
        <w:t>Сделать тест.</w:t>
      </w:r>
    </w:p>
    <w:p w:rsidR="0031115B" w:rsidRPr="009E5C9D" w:rsidRDefault="0031115B" w:rsidP="0031115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5C9D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31115B" w:rsidRPr="00EF2C46" w:rsidRDefault="0031115B" w:rsidP="0031115B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9E5C9D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tabolina231271@mail.ru</w:t>
        </w:r>
      </w:hyperlink>
      <w:r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Pr="009E5C9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16 октября до 10</w:t>
      </w:r>
      <w:r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.00.</w:t>
      </w:r>
    </w:p>
    <w:p w:rsidR="0031115B" w:rsidRPr="00226CEB" w:rsidRDefault="0031115B" w:rsidP="0031115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4F4F" w:rsidRPr="00484F4F" w:rsidRDefault="00484F4F">
      <w:pPr>
        <w:rPr>
          <w:rFonts w:ascii="Times New Roman" w:hAnsi="Times New Roman" w:cs="Times New Roman"/>
          <w:sz w:val="28"/>
          <w:szCs w:val="28"/>
        </w:rPr>
      </w:pPr>
    </w:p>
    <w:sectPr w:rsidR="00484F4F" w:rsidRPr="0048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C7D"/>
    <w:multiLevelType w:val="hybridMultilevel"/>
    <w:tmpl w:val="BAE2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4F4F"/>
    <w:rsid w:val="0031115B"/>
    <w:rsid w:val="0048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4F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F4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0%D0%B6%D0%BE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0%B4_(%D0%BC%D1%83%D0%B7%D1%8B%D0%BA%D0%B0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C%D0%B0%D0%B6%D0%BE%D1%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bolina2312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2</cp:revision>
  <dcterms:created xsi:type="dcterms:W3CDTF">2021-10-10T09:50:00Z</dcterms:created>
  <dcterms:modified xsi:type="dcterms:W3CDTF">2021-10-10T10:03:00Z</dcterms:modified>
</cp:coreProperties>
</file>