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2B" w:rsidRPr="001666B3" w:rsidRDefault="00A8382B" w:rsidP="00A838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четверть. 5</w:t>
      </w:r>
      <w:r w:rsidRPr="001666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класс. 4 урок.</w:t>
      </w:r>
    </w:p>
    <w:p w:rsidR="00A8382B" w:rsidRDefault="00A8382B" w:rsidP="00A8382B">
      <w:pPr>
        <w:rPr>
          <w:rFonts w:ascii="Times New Roman" w:hAnsi="Times New Roman" w:cs="Times New Roman"/>
          <w:sz w:val="28"/>
          <w:szCs w:val="28"/>
        </w:rPr>
      </w:pPr>
      <w:r w:rsidRPr="001666B3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66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 виды синкоп</w:t>
      </w:r>
      <w:r w:rsidRPr="001666B3">
        <w:rPr>
          <w:rFonts w:ascii="Times New Roman" w:hAnsi="Times New Roman" w:cs="Times New Roman"/>
          <w:sz w:val="28"/>
          <w:szCs w:val="28"/>
        </w:rPr>
        <w:t>.</w:t>
      </w:r>
    </w:p>
    <w:p w:rsidR="00D21B74" w:rsidRDefault="00D21B74" w:rsidP="00D21B74">
      <w:r w:rsidRPr="000A4E4D">
        <w:rPr>
          <w:b/>
          <w:sz w:val="28"/>
          <w:szCs w:val="28"/>
        </w:rPr>
        <w:t xml:space="preserve">Видео – </w:t>
      </w:r>
      <w:proofErr w:type="spellStart"/>
      <w:r w:rsidRPr="000A4E4D">
        <w:rPr>
          <w:b/>
          <w:sz w:val="28"/>
          <w:szCs w:val="28"/>
        </w:rPr>
        <w:t>урок:</w:t>
      </w:r>
      <w:hyperlink r:id="rId4" w:tgtFrame="_blank" w:tooltip="Поделиться ссылкой" w:history="1"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https</w:t>
        </w:r>
        <w:proofErr w:type="spellEnd"/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://</w:t>
        </w:r>
        <w:proofErr w:type="spellStart"/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youtu.be</w:t>
        </w:r>
        <w:proofErr w:type="spellEnd"/>
        <w:r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/Kmd-Wzy_8_U</w:t>
        </w:r>
      </w:hyperlink>
      <w:r>
        <w:t xml:space="preserve">  (видео смотреть только до 5:55мин, дальше не нужно)</w:t>
      </w:r>
    </w:p>
    <w:p w:rsidR="00D21B74" w:rsidRPr="00D21B74" w:rsidRDefault="00D21B74" w:rsidP="00D21B74">
      <w:pPr>
        <w:rPr>
          <w:rFonts w:ascii="Times New Roman" w:hAnsi="Times New Roman" w:cs="Times New Roman"/>
          <w:b/>
          <w:sz w:val="28"/>
          <w:szCs w:val="28"/>
        </w:rPr>
      </w:pPr>
      <w:r w:rsidRPr="00D21B74">
        <w:rPr>
          <w:rFonts w:ascii="Times New Roman" w:hAnsi="Times New Roman" w:cs="Times New Roman"/>
          <w:b/>
          <w:sz w:val="28"/>
          <w:szCs w:val="28"/>
        </w:rPr>
        <w:t>Теоретический материал:</w:t>
      </w:r>
    </w:p>
    <w:p w:rsidR="00D21B74" w:rsidRPr="00831980" w:rsidRDefault="00D21B74" w:rsidP="00D21B7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Синкопа в музыке – это смещение ритмического ударения с сильной доли на </w:t>
      </w:r>
      <w:proofErr w:type="gramStart"/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слабую</w:t>
      </w:r>
      <w:proofErr w:type="gramEnd"/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Что это значит? Давайте попробуем разобраться. В музыке есть своя мера времени – это равномерное биение пульса, каждый удар – это доля такта. Доли бывают сильными и слабыми (как ударные и безударные слоги в словах), они чередуются в определенном порядке, называемом метром. Музыкальное ударение, то есть акцент обычно </w:t>
      </w:r>
      <w:proofErr w:type="gramStart"/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приходится</w:t>
      </w:r>
      <w:proofErr w:type="gramEnd"/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сильные доли. Одновременно с равномерным биением долей пульса в музыке чередуются самые разные длительности нот. Их движением образуется ритмический рисунок мелодии со своей логикой ударений. Как правило, ударения ритма и метра совпадают. Но иногда случается противоположное – ударение в ритмическом рисунке появляется раньше или позже, чем сильная доля. Таким образом, происходит смещение ударения и возникает синкопа.</w:t>
      </w:r>
      <w:r w:rsidRPr="00831980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D21B74" w:rsidRPr="00831980" w:rsidRDefault="00D21B74" w:rsidP="00D21B74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</w:pPr>
      <w:r w:rsidRPr="00831980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>Когда возникают синкопы?</w:t>
      </w:r>
    </w:p>
    <w:p w:rsidR="00D21B74" w:rsidRDefault="00D21B74" w:rsidP="00D21B7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Давайте рассмотрим самые характерные случаи возникновения синкоп. </w:t>
      </w:r>
    </w:p>
    <w:p w:rsidR="00D21B74" w:rsidRDefault="00D21B74" w:rsidP="00D21B7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Синкопы чаще всего возникают при появлении длинных звуков на слабом времени после коротких длительностей на сильном времени. Причем появление звука на слабом времени сопровождается толчком – выбивающемся из общего движения ударением.</w:t>
      </w:r>
      <w:r w:rsidRPr="00831980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9950" cy="138301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8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74" w:rsidRDefault="00D21B74" w:rsidP="00D21B74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Такие синкопы обычно звучат остро, повышают энергичность музыки, часто можно услышать их в танцевальной музыке. Ярким примером служит танец «Краковяк» из второго действия оперы М.И. Глинки «Иван Сусанин». Польский танец в подвижном темпе отличается обилием синкоп, </w:t>
      </w:r>
      <w:r w:rsidRPr="00831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привлекающих к себе слух. Посмотрите нотный пример и послушайте фрагмент аудиозаписи этого танца. Запомните этот пример, он очень характерный.</w:t>
      </w:r>
    </w:p>
    <w:p w:rsidR="00D21B74" w:rsidRDefault="00D21B74" w:rsidP="00D21B7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5519420" cy="2379685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569" cy="238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74" w:rsidRDefault="00D21B74" w:rsidP="00D21B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B74" w:rsidRDefault="00D21B74" w:rsidP="00D21B74">
      <w:pPr>
        <w:ind w:firstLine="708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33013F">
        <w:rPr>
          <w:rFonts w:ascii="Times New Roman" w:hAnsi="Times New Roman" w:cs="Times New Roman"/>
          <w:b/>
          <w:color w:val="111111"/>
          <w:sz w:val="28"/>
          <w:szCs w:val="28"/>
          <w:highlight w:val="yellow"/>
          <w:u w:val="single"/>
          <w:shd w:val="clear" w:color="auto" w:fill="FFFFFF"/>
        </w:rPr>
        <w:t>Домашнее задание</w:t>
      </w:r>
      <w:r w:rsidRPr="00085312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 </w:t>
      </w:r>
    </w:p>
    <w:p w:rsidR="00D21B74" w:rsidRDefault="00D21B74" w:rsidP="00D21B7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1.Переписать тему в тетрадь.</w:t>
      </w:r>
    </w:p>
    <w:p w:rsidR="00D21B74" w:rsidRDefault="00D21B74" w:rsidP="00D21B7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 Простучать ритм в произведениях, которые приведены ниже. Переписать музыкальные произведения в нотную тетрадь и обвести в кружок синкопы.</w:t>
      </w:r>
      <w:r w:rsidRPr="00085312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5192481" cy="2905125"/>
            <wp:effectExtent l="19050" t="0" r="816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03_1512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481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74" w:rsidRPr="00F26574" w:rsidRDefault="00D21B74" w:rsidP="00D21B7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26574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D21B74" w:rsidRPr="00F26574" w:rsidRDefault="00D21B74" w:rsidP="00D21B74">
      <w:pPr>
        <w:rPr>
          <w:i/>
          <w:u w:val="single"/>
        </w:rPr>
      </w:pPr>
      <w:hyperlink r:id="rId8" w:history="1">
        <w:r w:rsidRPr="00F26574">
          <w:rPr>
            <w:rStyle w:val="a3"/>
            <w:rFonts w:ascii="Times New Roman" w:hAnsi="Times New Roman" w:cs="Times New Roman"/>
            <w:sz w:val="28"/>
            <w:szCs w:val="28"/>
            <w:highlight w:val="yellow"/>
            <w:shd w:val="clear" w:color="auto" w:fill="FFFFFF"/>
          </w:rPr>
          <w:t>tabolina231271@mail.ru</w:t>
        </w:r>
      </w:hyperlink>
      <w:r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или ВК </w:t>
      </w:r>
      <w:r w:rsidRPr="00F2657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Pr="00F2657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7 февраля</w:t>
      </w:r>
      <w:r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до 16-00.</w:t>
      </w:r>
    </w:p>
    <w:p w:rsidR="00D21B74" w:rsidRPr="001666B3" w:rsidRDefault="00D21B74" w:rsidP="00D21B74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21B74" w:rsidRPr="0016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82B"/>
    <w:rsid w:val="0033013F"/>
    <w:rsid w:val="00A8382B"/>
    <w:rsid w:val="00D2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B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lina231271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youtu.be/Kmd-Wzy_8_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3</cp:revision>
  <dcterms:created xsi:type="dcterms:W3CDTF">2022-02-02T12:41:00Z</dcterms:created>
  <dcterms:modified xsi:type="dcterms:W3CDTF">2022-02-02T12:59:00Z</dcterms:modified>
</cp:coreProperties>
</file>