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Override PartName="/word/footer8.xml" ContentType="application/vnd.openxmlformats-officedocument.wordprocessingml.footer+xml"/>
  <Default Extension="wmf" ContentType="image/x-wmf"/>
  <Override PartName="/word/footer6.xml" ContentType="application/vnd.openxmlformats-officedocument.wordprocessingml.footer+xml"/>
  <Override PartName="/word/footer7.xml" ContentType="application/vnd.openxmlformats-officedocument.wordprocessingml.footer+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250CD" w:rsidRDefault="005250CD" w:rsidP="005250CD">
      <w:pPr>
        <w:pStyle w:val="41"/>
        <w:shd w:val="clear" w:color="auto" w:fill="auto"/>
        <w:tabs>
          <w:tab w:val="left" w:pos="216"/>
        </w:tabs>
        <w:spacing w:line="230" w:lineRule="exact"/>
        <w:ind w:left="142"/>
      </w:pPr>
      <w:bookmarkStart w:id="0" w:name="bookmark1"/>
    </w:p>
    <w:p w:rsidR="005250CD" w:rsidRPr="00FA1360" w:rsidRDefault="005250CD" w:rsidP="005250CD">
      <w:pPr>
        <w:jc w:val="center"/>
        <w:rPr>
          <w:rFonts w:ascii="Times New Roman" w:hAnsi="Times New Roman" w:cs="Times New Roman"/>
          <w:b/>
          <w:sz w:val="32"/>
          <w:szCs w:val="32"/>
        </w:rPr>
      </w:pPr>
      <w:r w:rsidRPr="00FA1360">
        <w:rPr>
          <w:rFonts w:ascii="Times New Roman" w:hAnsi="Times New Roman" w:cs="Times New Roman"/>
          <w:b/>
          <w:sz w:val="32"/>
          <w:szCs w:val="32"/>
        </w:rPr>
        <w:t xml:space="preserve">муниципальное </w:t>
      </w:r>
      <w:r w:rsidR="00467296" w:rsidRPr="00FA1360">
        <w:rPr>
          <w:rFonts w:ascii="Times New Roman" w:hAnsi="Times New Roman" w:cs="Times New Roman"/>
          <w:b/>
          <w:sz w:val="32"/>
          <w:szCs w:val="32"/>
        </w:rPr>
        <w:t>бюджетное учреждение</w:t>
      </w:r>
      <w:r w:rsidRPr="00FA1360">
        <w:rPr>
          <w:rFonts w:ascii="Times New Roman" w:hAnsi="Times New Roman" w:cs="Times New Roman"/>
          <w:b/>
          <w:sz w:val="32"/>
          <w:szCs w:val="32"/>
        </w:rPr>
        <w:t xml:space="preserve"> дополнительного образования </w:t>
      </w:r>
    </w:p>
    <w:p w:rsidR="005250CD" w:rsidRPr="00FA1360" w:rsidRDefault="005250CD" w:rsidP="005250CD">
      <w:pPr>
        <w:jc w:val="center"/>
        <w:rPr>
          <w:rFonts w:ascii="Times New Roman" w:hAnsi="Times New Roman" w:cs="Times New Roman"/>
          <w:b/>
          <w:sz w:val="32"/>
          <w:szCs w:val="32"/>
        </w:rPr>
      </w:pPr>
      <w:r w:rsidRPr="00FA1360">
        <w:rPr>
          <w:rFonts w:ascii="Times New Roman" w:hAnsi="Times New Roman" w:cs="Times New Roman"/>
          <w:b/>
          <w:sz w:val="32"/>
          <w:szCs w:val="32"/>
        </w:rPr>
        <w:t xml:space="preserve">       «Ташлинская детская школа искусств» </w:t>
      </w:r>
    </w:p>
    <w:p w:rsidR="005250CD" w:rsidRDefault="005250CD" w:rsidP="005250CD">
      <w:pPr>
        <w:jc w:val="center"/>
        <w:rPr>
          <w:rFonts w:ascii="Times New Roman" w:hAnsi="Times New Roman" w:cs="Times New Roman"/>
          <w:b/>
          <w:sz w:val="32"/>
          <w:szCs w:val="32"/>
        </w:rPr>
      </w:pPr>
    </w:p>
    <w:p w:rsidR="008E5BEF" w:rsidRDefault="008E5BEF" w:rsidP="008E5BEF">
      <w:pPr>
        <w:jc w:val="center"/>
        <w:rPr>
          <w:rFonts w:ascii="Times New Roman" w:hAnsi="Times New Roman" w:cs="Times New Roman"/>
          <w:b/>
          <w:sz w:val="32"/>
          <w:szCs w:val="32"/>
        </w:rPr>
      </w:pPr>
    </w:p>
    <w:tbl>
      <w:tblPr>
        <w:tblStyle w:val="af0"/>
        <w:tblW w:w="1076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139"/>
        <w:gridCol w:w="5625"/>
      </w:tblGrid>
      <w:tr w:rsidR="008E5BEF" w:rsidRPr="006E79E4" w:rsidTr="008E5BEF">
        <w:tc>
          <w:tcPr>
            <w:tcW w:w="3519" w:type="dxa"/>
          </w:tcPr>
          <w:p w:rsidR="008E5BEF" w:rsidRPr="006E79E4" w:rsidRDefault="008E5BEF" w:rsidP="008E5BEF">
            <w:pPr>
              <w:rPr>
                <w:rFonts w:ascii="Times New Roman" w:hAnsi="Times New Roman" w:cs="Times New Roman"/>
                <w:b/>
                <w:spacing w:val="-2"/>
                <w:sz w:val="20"/>
                <w:szCs w:val="28"/>
              </w:rPr>
            </w:pPr>
            <w:r w:rsidRPr="006E79E4">
              <w:rPr>
                <w:rFonts w:ascii="Times New Roman" w:hAnsi="Times New Roman" w:cs="Times New Roman"/>
                <w:b/>
                <w:spacing w:val="-2"/>
                <w:sz w:val="20"/>
                <w:szCs w:val="28"/>
              </w:rPr>
              <w:t>Принято</w:t>
            </w:r>
          </w:p>
        </w:tc>
        <w:tc>
          <w:tcPr>
            <w:tcW w:w="3852" w:type="dxa"/>
          </w:tcPr>
          <w:p w:rsidR="008E5BEF" w:rsidRPr="006E79E4" w:rsidRDefault="008E5BEF" w:rsidP="008E5BEF">
            <w:pPr>
              <w:rPr>
                <w:b/>
                <w:spacing w:val="-2"/>
                <w:sz w:val="20"/>
                <w:szCs w:val="28"/>
              </w:rPr>
            </w:pPr>
            <w:r w:rsidRPr="006E79E4">
              <w:rPr>
                <w:rFonts w:ascii="Times New Roman" w:hAnsi="Times New Roman" w:cs="Times New Roman"/>
                <w:b/>
                <w:spacing w:val="-2"/>
                <w:sz w:val="20"/>
                <w:szCs w:val="28"/>
              </w:rPr>
              <w:t>Утверждено</w:t>
            </w:r>
          </w:p>
        </w:tc>
      </w:tr>
      <w:tr w:rsidR="008E5BEF" w:rsidRPr="006E79E4" w:rsidTr="008E5BEF">
        <w:tc>
          <w:tcPr>
            <w:tcW w:w="3519" w:type="dxa"/>
          </w:tcPr>
          <w:p w:rsidR="008E5BEF" w:rsidRPr="006E79E4" w:rsidRDefault="008E5BEF" w:rsidP="008E5BEF">
            <w:pPr>
              <w:rPr>
                <w:rFonts w:ascii="Times New Roman" w:hAnsi="Times New Roman" w:cs="Times New Roman"/>
                <w:spacing w:val="-2"/>
                <w:sz w:val="20"/>
              </w:rPr>
            </w:pPr>
            <w:r w:rsidRPr="006E79E4">
              <w:rPr>
                <w:rFonts w:ascii="Times New Roman" w:hAnsi="Times New Roman" w:cs="Times New Roman"/>
                <w:spacing w:val="-2"/>
                <w:sz w:val="20"/>
              </w:rPr>
              <w:t xml:space="preserve">Педагогическим советом </w:t>
            </w:r>
          </w:p>
          <w:p w:rsidR="008E5BEF" w:rsidRPr="006E79E4" w:rsidRDefault="008E5BEF" w:rsidP="008E5BEF">
            <w:pPr>
              <w:rPr>
                <w:rFonts w:ascii="Times New Roman" w:hAnsi="Times New Roman" w:cs="Times New Roman"/>
                <w:spacing w:val="-2"/>
                <w:sz w:val="20"/>
              </w:rPr>
            </w:pPr>
            <w:r w:rsidRPr="006E79E4">
              <w:rPr>
                <w:rFonts w:ascii="Times New Roman" w:hAnsi="Times New Roman" w:cs="Times New Roman"/>
                <w:spacing w:val="-2"/>
                <w:sz w:val="20"/>
              </w:rPr>
              <w:t>МБУДО «Ташлинская ДШИ»</w:t>
            </w:r>
          </w:p>
        </w:tc>
        <w:tc>
          <w:tcPr>
            <w:tcW w:w="3852" w:type="dxa"/>
          </w:tcPr>
          <w:p w:rsidR="008E5BEF" w:rsidRPr="006E79E4" w:rsidRDefault="008E5BEF" w:rsidP="008E5BEF">
            <w:pPr>
              <w:rPr>
                <w:rFonts w:ascii="Times New Roman" w:hAnsi="Times New Roman" w:cs="Times New Roman"/>
                <w:spacing w:val="-2"/>
                <w:sz w:val="20"/>
              </w:rPr>
            </w:pPr>
            <w:r w:rsidRPr="006E79E4">
              <w:rPr>
                <w:rFonts w:ascii="Times New Roman" w:hAnsi="Times New Roman" w:cs="Times New Roman"/>
                <w:spacing w:val="-2"/>
                <w:sz w:val="20"/>
              </w:rPr>
              <w:t xml:space="preserve">Директор МБУДО «Ташлинская ДШИ» </w:t>
            </w:r>
          </w:p>
          <w:p w:rsidR="008E5BEF" w:rsidRPr="006E79E4" w:rsidRDefault="008E5BEF" w:rsidP="008E5BEF">
            <w:pPr>
              <w:rPr>
                <w:rFonts w:ascii="Times New Roman" w:hAnsi="Times New Roman" w:cs="Times New Roman"/>
                <w:spacing w:val="-2"/>
                <w:sz w:val="20"/>
              </w:rPr>
            </w:pPr>
            <w:r w:rsidRPr="006E79E4">
              <w:rPr>
                <w:rFonts w:ascii="Times New Roman" w:hAnsi="Times New Roman" w:cs="Times New Roman"/>
                <w:spacing w:val="-2"/>
                <w:sz w:val="20"/>
              </w:rPr>
              <w:t>_____________________  С.В.Шмакова</w:t>
            </w:r>
          </w:p>
        </w:tc>
      </w:tr>
      <w:tr w:rsidR="008E5BEF" w:rsidRPr="006E79E4" w:rsidTr="008E5BEF">
        <w:tc>
          <w:tcPr>
            <w:tcW w:w="3519" w:type="dxa"/>
          </w:tcPr>
          <w:p w:rsidR="008E5BEF" w:rsidRPr="006E79E4" w:rsidRDefault="008E5BEF" w:rsidP="008E5BEF">
            <w:pPr>
              <w:rPr>
                <w:rFonts w:ascii="Times New Roman" w:hAnsi="Times New Roman" w:cs="Times New Roman"/>
                <w:spacing w:val="-2"/>
                <w:sz w:val="20"/>
                <w:szCs w:val="28"/>
                <w:highlight w:val="yellow"/>
              </w:rPr>
            </w:pPr>
            <w:r w:rsidRPr="006E79E4">
              <w:rPr>
                <w:rFonts w:ascii="Times New Roman" w:hAnsi="Times New Roman" w:cs="Times New Roman"/>
                <w:spacing w:val="-2"/>
                <w:sz w:val="20"/>
              </w:rPr>
              <w:t xml:space="preserve">Протокол №1 от </w:t>
            </w:r>
            <w:r>
              <w:rPr>
                <w:rFonts w:ascii="Times New Roman" w:hAnsi="Times New Roman" w:cs="Times New Roman"/>
                <w:spacing w:val="-2"/>
                <w:sz w:val="20"/>
                <w:lang w:val="en-US"/>
              </w:rPr>
              <w:t>31</w:t>
            </w:r>
            <w:r w:rsidRPr="006E79E4">
              <w:rPr>
                <w:rFonts w:ascii="Times New Roman" w:hAnsi="Times New Roman" w:cs="Times New Roman"/>
                <w:spacing w:val="-2"/>
                <w:sz w:val="20"/>
              </w:rPr>
              <w:t xml:space="preserve"> августа </w:t>
            </w:r>
            <w:r>
              <w:rPr>
                <w:rFonts w:ascii="Times New Roman" w:hAnsi="Times New Roman" w:cs="Times New Roman"/>
                <w:spacing w:val="-2"/>
                <w:sz w:val="20"/>
              </w:rPr>
              <w:t>202</w:t>
            </w:r>
            <w:r>
              <w:rPr>
                <w:rFonts w:ascii="Times New Roman" w:hAnsi="Times New Roman" w:cs="Times New Roman"/>
                <w:spacing w:val="-2"/>
                <w:sz w:val="20"/>
                <w:lang w:val="en-US"/>
              </w:rPr>
              <w:t>6</w:t>
            </w:r>
            <w:r w:rsidRPr="006E79E4">
              <w:rPr>
                <w:rFonts w:ascii="Times New Roman" w:hAnsi="Times New Roman" w:cs="Times New Roman"/>
                <w:spacing w:val="-2"/>
                <w:sz w:val="20"/>
              </w:rPr>
              <w:t>г</w:t>
            </w:r>
          </w:p>
        </w:tc>
        <w:tc>
          <w:tcPr>
            <w:tcW w:w="3852" w:type="dxa"/>
          </w:tcPr>
          <w:p w:rsidR="008E5BEF" w:rsidRPr="006E79E4" w:rsidRDefault="008E5BEF" w:rsidP="008E5BEF">
            <w:pPr>
              <w:rPr>
                <w:rFonts w:ascii="Times New Roman" w:hAnsi="Times New Roman" w:cs="Times New Roman"/>
                <w:spacing w:val="-2"/>
                <w:sz w:val="20"/>
              </w:rPr>
            </w:pPr>
            <w:r w:rsidRPr="000C3386">
              <w:rPr>
                <w:rFonts w:ascii="Times New Roman" w:hAnsi="Times New Roman" w:cs="Times New Roman"/>
                <w:spacing w:val="-2"/>
                <w:sz w:val="20"/>
              </w:rPr>
              <w:t xml:space="preserve">Приказ </w:t>
            </w:r>
            <w:r>
              <w:rPr>
                <w:rFonts w:ascii="Times New Roman" w:hAnsi="Times New Roman" w:cs="Times New Roman"/>
                <w:spacing w:val="-2"/>
                <w:sz w:val="20"/>
              </w:rPr>
              <w:t xml:space="preserve">№ </w:t>
            </w:r>
            <w:r>
              <w:rPr>
                <w:rFonts w:ascii="Times New Roman" w:hAnsi="Times New Roman" w:cs="Times New Roman"/>
                <w:spacing w:val="-2"/>
                <w:sz w:val="20"/>
                <w:lang w:val="en-US"/>
              </w:rPr>
              <w:t>48</w:t>
            </w:r>
            <w:r>
              <w:rPr>
                <w:rFonts w:ascii="Times New Roman" w:hAnsi="Times New Roman" w:cs="Times New Roman"/>
                <w:spacing w:val="-2"/>
                <w:sz w:val="20"/>
              </w:rPr>
              <w:t xml:space="preserve"> от </w:t>
            </w:r>
            <w:r>
              <w:rPr>
                <w:rFonts w:ascii="Times New Roman" w:hAnsi="Times New Roman" w:cs="Times New Roman"/>
                <w:spacing w:val="-2"/>
                <w:sz w:val="20"/>
                <w:lang w:val="en-US"/>
              </w:rPr>
              <w:t>31</w:t>
            </w:r>
            <w:r w:rsidRPr="006E79E4">
              <w:rPr>
                <w:rFonts w:ascii="Times New Roman" w:hAnsi="Times New Roman" w:cs="Times New Roman"/>
                <w:spacing w:val="-2"/>
                <w:sz w:val="20"/>
              </w:rPr>
              <w:t xml:space="preserve"> августа 20</w:t>
            </w:r>
            <w:r w:rsidRPr="006E79E4">
              <w:rPr>
                <w:rFonts w:ascii="Times New Roman" w:hAnsi="Times New Roman" w:cs="Times New Roman"/>
                <w:spacing w:val="-2"/>
                <w:sz w:val="20"/>
                <w:lang w:val="en-US"/>
              </w:rPr>
              <w:t>2</w:t>
            </w:r>
            <w:r>
              <w:rPr>
                <w:rFonts w:ascii="Times New Roman" w:hAnsi="Times New Roman" w:cs="Times New Roman"/>
                <w:spacing w:val="-2"/>
                <w:sz w:val="20"/>
                <w:lang w:val="en-US"/>
              </w:rPr>
              <w:t>6</w:t>
            </w:r>
            <w:r w:rsidRPr="006E79E4">
              <w:rPr>
                <w:rFonts w:ascii="Times New Roman" w:hAnsi="Times New Roman" w:cs="Times New Roman"/>
                <w:spacing w:val="-2"/>
                <w:sz w:val="20"/>
              </w:rPr>
              <w:t xml:space="preserve"> года</w:t>
            </w:r>
          </w:p>
        </w:tc>
      </w:tr>
    </w:tbl>
    <w:p w:rsidR="00467296" w:rsidRDefault="00467296" w:rsidP="005250CD">
      <w:pPr>
        <w:jc w:val="center"/>
        <w:rPr>
          <w:rFonts w:ascii="Times New Roman" w:hAnsi="Times New Roman" w:cs="Times New Roman"/>
          <w:b/>
          <w:sz w:val="32"/>
          <w:szCs w:val="32"/>
        </w:rPr>
      </w:pPr>
    </w:p>
    <w:p w:rsidR="00031317" w:rsidRDefault="00031317" w:rsidP="005250CD">
      <w:pPr>
        <w:jc w:val="center"/>
        <w:rPr>
          <w:rFonts w:ascii="Times New Roman" w:hAnsi="Times New Roman" w:cs="Times New Roman"/>
          <w:b/>
          <w:sz w:val="32"/>
          <w:szCs w:val="32"/>
        </w:rPr>
      </w:pPr>
    </w:p>
    <w:p w:rsidR="00031317" w:rsidRDefault="00031317" w:rsidP="005250CD">
      <w:pPr>
        <w:jc w:val="center"/>
        <w:rPr>
          <w:rFonts w:ascii="Times New Roman" w:hAnsi="Times New Roman" w:cs="Times New Roman"/>
          <w:b/>
          <w:sz w:val="32"/>
          <w:szCs w:val="32"/>
        </w:rPr>
      </w:pPr>
    </w:p>
    <w:p w:rsidR="00031317" w:rsidRDefault="00031317" w:rsidP="005250CD">
      <w:pPr>
        <w:jc w:val="center"/>
        <w:rPr>
          <w:rFonts w:ascii="Times New Roman" w:hAnsi="Times New Roman" w:cs="Times New Roman"/>
          <w:b/>
          <w:sz w:val="32"/>
          <w:szCs w:val="32"/>
        </w:rPr>
      </w:pPr>
    </w:p>
    <w:p w:rsidR="00031317" w:rsidRDefault="00031317" w:rsidP="005250CD">
      <w:pPr>
        <w:jc w:val="center"/>
        <w:rPr>
          <w:rFonts w:ascii="Times New Roman" w:hAnsi="Times New Roman" w:cs="Times New Roman"/>
          <w:b/>
          <w:sz w:val="32"/>
          <w:szCs w:val="32"/>
        </w:rPr>
      </w:pPr>
    </w:p>
    <w:p w:rsidR="00031317" w:rsidRDefault="00031317" w:rsidP="005250CD">
      <w:pPr>
        <w:jc w:val="center"/>
        <w:rPr>
          <w:rFonts w:ascii="Times New Roman" w:hAnsi="Times New Roman" w:cs="Times New Roman"/>
          <w:b/>
          <w:sz w:val="32"/>
          <w:szCs w:val="32"/>
        </w:rPr>
      </w:pPr>
    </w:p>
    <w:p w:rsidR="00031317" w:rsidRDefault="00031317" w:rsidP="005250CD">
      <w:pPr>
        <w:jc w:val="center"/>
        <w:rPr>
          <w:rFonts w:ascii="Times New Roman" w:hAnsi="Times New Roman" w:cs="Times New Roman"/>
          <w:b/>
          <w:sz w:val="32"/>
          <w:szCs w:val="32"/>
        </w:rPr>
      </w:pPr>
    </w:p>
    <w:p w:rsidR="00031317" w:rsidRDefault="00031317" w:rsidP="005250CD">
      <w:pPr>
        <w:jc w:val="center"/>
        <w:rPr>
          <w:rFonts w:ascii="Times New Roman" w:hAnsi="Times New Roman" w:cs="Times New Roman"/>
          <w:b/>
          <w:sz w:val="32"/>
          <w:szCs w:val="32"/>
        </w:rPr>
      </w:pPr>
    </w:p>
    <w:p w:rsidR="00031317" w:rsidRPr="0093220E" w:rsidRDefault="00031317" w:rsidP="00031317">
      <w:pPr>
        <w:pStyle w:val="14"/>
        <w:keepNext/>
        <w:keepLines/>
        <w:shd w:val="clear" w:color="auto" w:fill="auto"/>
        <w:spacing w:before="0" w:after="0" w:line="240" w:lineRule="auto"/>
        <w:rPr>
          <w:sz w:val="44"/>
          <w:szCs w:val="44"/>
        </w:rPr>
      </w:pPr>
      <w:r w:rsidRPr="0093220E">
        <w:rPr>
          <w:sz w:val="44"/>
          <w:szCs w:val="44"/>
        </w:rPr>
        <w:t xml:space="preserve">Дополнительная предпрофессиональная программа </w:t>
      </w:r>
    </w:p>
    <w:p w:rsidR="00031317" w:rsidRPr="0093220E" w:rsidRDefault="00031317" w:rsidP="00031317">
      <w:pPr>
        <w:pStyle w:val="14"/>
        <w:keepNext/>
        <w:keepLines/>
        <w:shd w:val="clear" w:color="auto" w:fill="auto"/>
        <w:spacing w:before="0" w:after="0" w:line="240" w:lineRule="auto"/>
        <w:rPr>
          <w:sz w:val="44"/>
          <w:szCs w:val="44"/>
        </w:rPr>
      </w:pPr>
      <w:r w:rsidRPr="0093220E">
        <w:rPr>
          <w:sz w:val="44"/>
          <w:szCs w:val="44"/>
        </w:rPr>
        <w:t xml:space="preserve">в области музыкального искусства </w:t>
      </w:r>
    </w:p>
    <w:p w:rsidR="00031317" w:rsidRPr="0093220E" w:rsidRDefault="00031317" w:rsidP="00031317">
      <w:pPr>
        <w:pStyle w:val="14"/>
        <w:keepNext/>
        <w:keepLines/>
        <w:shd w:val="clear" w:color="auto" w:fill="auto"/>
        <w:spacing w:before="0" w:after="0" w:line="240" w:lineRule="auto"/>
        <w:rPr>
          <w:sz w:val="44"/>
          <w:szCs w:val="44"/>
        </w:rPr>
      </w:pPr>
      <w:r w:rsidRPr="0093220E">
        <w:rPr>
          <w:sz w:val="44"/>
          <w:szCs w:val="44"/>
        </w:rPr>
        <w:t>«</w:t>
      </w:r>
      <w:r w:rsidR="002914DC">
        <w:rPr>
          <w:sz w:val="44"/>
          <w:szCs w:val="44"/>
        </w:rPr>
        <w:t>Духов</w:t>
      </w:r>
      <w:r w:rsidR="00B12EFF">
        <w:rPr>
          <w:sz w:val="44"/>
          <w:szCs w:val="44"/>
        </w:rPr>
        <w:t>ые</w:t>
      </w:r>
      <w:r w:rsidR="002914DC">
        <w:rPr>
          <w:sz w:val="44"/>
          <w:szCs w:val="44"/>
        </w:rPr>
        <w:t xml:space="preserve"> и ударные</w:t>
      </w:r>
      <w:r w:rsidR="00B12EFF">
        <w:rPr>
          <w:sz w:val="44"/>
          <w:szCs w:val="44"/>
        </w:rPr>
        <w:t xml:space="preserve"> инструменты</w:t>
      </w:r>
      <w:r w:rsidRPr="0093220E">
        <w:rPr>
          <w:sz w:val="44"/>
          <w:szCs w:val="44"/>
        </w:rPr>
        <w:t>»</w:t>
      </w:r>
    </w:p>
    <w:p w:rsidR="000D5941" w:rsidRPr="000D5941" w:rsidRDefault="00031317" w:rsidP="000D5941">
      <w:pPr>
        <w:jc w:val="center"/>
        <w:rPr>
          <w:rFonts w:ascii="Times New Roman" w:hAnsi="Times New Roman" w:cs="Times New Roman"/>
          <w:b/>
          <w:sz w:val="44"/>
          <w:szCs w:val="44"/>
        </w:rPr>
      </w:pPr>
      <w:r w:rsidRPr="0093220E">
        <w:rPr>
          <w:rFonts w:ascii="Times New Roman" w:hAnsi="Times New Roman" w:cs="Times New Roman"/>
          <w:b/>
          <w:sz w:val="44"/>
          <w:szCs w:val="44"/>
        </w:rPr>
        <w:t>срок обучения – 8(9) лет</w:t>
      </w:r>
      <w:r w:rsidR="000D5941">
        <w:rPr>
          <w:rFonts w:ascii="Times New Roman" w:hAnsi="Times New Roman" w:cs="Times New Roman"/>
          <w:b/>
          <w:sz w:val="44"/>
          <w:szCs w:val="44"/>
        </w:rPr>
        <w:t>,</w:t>
      </w:r>
      <w:r w:rsidR="008E5BEF">
        <w:rPr>
          <w:rFonts w:ascii="Times New Roman" w:hAnsi="Times New Roman" w:cs="Times New Roman"/>
          <w:b/>
          <w:sz w:val="44"/>
          <w:szCs w:val="44"/>
        </w:rPr>
        <w:t xml:space="preserve"> 5</w:t>
      </w:r>
      <w:r w:rsidR="000D5941" w:rsidRPr="000D5941">
        <w:rPr>
          <w:rFonts w:ascii="Times New Roman" w:hAnsi="Times New Roman" w:cs="Times New Roman"/>
          <w:b/>
          <w:sz w:val="44"/>
          <w:szCs w:val="44"/>
        </w:rPr>
        <w:t>(6) лет</w:t>
      </w:r>
    </w:p>
    <w:p w:rsidR="00031317" w:rsidRPr="0093220E" w:rsidRDefault="00031317" w:rsidP="00031317">
      <w:pPr>
        <w:jc w:val="center"/>
        <w:rPr>
          <w:rFonts w:ascii="Times New Roman" w:hAnsi="Times New Roman" w:cs="Times New Roman"/>
          <w:b/>
          <w:sz w:val="44"/>
          <w:szCs w:val="44"/>
        </w:rPr>
      </w:pPr>
    </w:p>
    <w:p w:rsidR="00031317" w:rsidRPr="000D5941" w:rsidRDefault="00031317" w:rsidP="005250CD">
      <w:pPr>
        <w:jc w:val="center"/>
        <w:rPr>
          <w:rFonts w:ascii="Times New Roman" w:hAnsi="Times New Roman" w:cs="Times New Roman"/>
          <w:b/>
          <w:sz w:val="44"/>
          <w:szCs w:val="44"/>
        </w:rPr>
      </w:pPr>
    </w:p>
    <w:p w:rsidR="00031317" w:rsidRDefault="00031317" w:rsidP="005250CD">
      <w:pPr>
        <w:jc w:val="center"/>
        <w:rPr>
          <w:rFonts w:ascii="Times New Roman" w:hAnsi="Times New Roman" w:cs="Times New Roman"/>
          <w:b/>
          <w:sz w:val="32"/>
          <w:szCs w:val="32"/>
        </w:rPr>
      </w:pPr>
    </w:p>
    <w:p w:rsidR="00031317" w:rsidRDefault="00031317" w:rsidP="005250CD">
      <w:pPr>
        <w:jc w:val="center"/>
        <w:rPr>
          <w:rFonts w:ascii="Times New Roman" w:hAnsi="Times New Roman" w:cs="Times New Roman"/>
          <w:b/>
          <w:sz w:val="32"/>
          <w:szCs w:val="32"/>
        </w:rPr>
      </w:pPr>
    </w:p>
    <w:p w:rsidR="00031317" w:rsidRDefault="00031317" w:rsidP="005250CD">
      <w:pPr>
        <w:jc w:val="center"/>
        <w:rPr>
          <w:rFonts w:ascii="Times New Roman" w:hAnsi="Times New Roman" w:cs="Times New Roman"/>
          <w:b/>
          <w:sz w:val="32"/>
          <w:szCs w:val="32"/>
        </w:rPr>
      </w:pPr>
    </w:p>
    <w:p w:rsidR="00031317" w:rsidRDefault="00031317" w:rsidP="005250CD">
      <w:pPr>
        <w:jc w:val="center"/>
        <w:rPr>
          <w:rFonts w:ascii="Times New Roman" w:hAnsi="Times New Roman" w:cs="Times New Roman"/>
          <w:b/>
          <w:sz w:val="32"/>
          <w:szCs w:val="32"/>
        </w:rPr>
      </w:pPr>
    </w:p>
    <w:p w:rsidR="00031317" w:rsidRDefault="00031317" w:rsidP="005250CD">
      <w:pPr>
        <w:jc w:val="center"/>
        <w:rPr>
          <w:rFonts w:ascii="Times New Roman" w:hAnsi="Times New Roman" w:cs="Times New Roman"/>
          <w:b/>
          <w:sz w:val="32"/>
          <w:szCs w:val="32"/>
        </w:rPr>
      </w:pPr>
    </w:p>
    <w:p w:rsidR="00031317" w:rsidRDefault="00031317" w:rsidP="005250CD">
      <w:pPr>
        <w:jc w:val="center"/>
        <w:rPr>
          <w:rFonts w:ascii="Times New Roman" w:hAnsi="Times New Roman" w:cs="Times New Roman"/>
          <w:b/>
          <w:sz w:val="32"/>
          <w:szCs w:val="32"/>
        </w:rPr>
      </w:pPr>
    </w:p>
    <w:p w:rsidR="00031317" w:rsidRDefault="00031317" w:rsidP="005250CD">
      <w:pPr>
        <w:jc w:val="center"/>
        <w:rPr>
          <w:rFonts w:ascii="Times New Roman" w:hAnsi="Times New Roman" w:cs="Times New Roman"/>
          <w:b/>
          <w:sz w:val="32"/>
          <w:szCs w:val="32"/>
        </w:rPr>
      </w:pPr>
    </w:p>
    <w:p w:rsidR="00031317" w:rsidRDefault="00031317" w:rsidP="005250CD">
      <w:pPr>
        <w:jc w:val="center"/>
        <w:rPr>
          <w:rFonts w:ascii="Times New Roman" w:hAnsi="Times New Roman" w:cs="Times New Roman"/>
          <w:b/>
          <w:sz w:val="32"/>
          <w:szCs w:val="32"/>
        </w:rPr>
      </w:pPr>
    </w:p>
    <w:p w:rsidR="00031317" w:rsidRDefault="00031317" w:rsidP="005250CD">
      <w:pPr>
        <w:jc w:val="center"/>
        <w:rPr>
          <w:rFonts w:ascii="Times New Roman" w:hAnsi="Times New Roman" w:cs="Times New Roman"/>
          <w:b/>
          <w:sz w:val="32"/>
          <w:szCs w:val="32"/>
        </w:rPr>
      </w:pPr>
    </w:p>
    <w:p w:rsidR="00031317" w:rsidRDefault="00031317" w:rsidP="005250CD">
      <w:pPr>
        <w:jc w:val="center"/>
        <w:rPr>
          <w:rFonts w:ascii="Times New Roman" w:hAnsi="Times New Roman" w:cs="Times New Roman"/>
          <w:b/>
          <w:sz w:val="32"/>
          <w:szCs w:val="32"/>
        </w:rPr>
      </w:pPr>
    </w:p>
    <w:p w:rsidR="00031317" w:rsidRDefault="00031317" w:rsidP="005250CD">
      <w:pPr>
        <w:jc w:val="center"/>
        <w:rPr>
          <w:rFonts w:ascii="Times New Roman" w:hAnsi="Times New Roman" w:cs="Times New Roman"/>
          <w:b/>
          <w:sz w:val="32"/>
          <w:szCs w:val="32"/>
        </w:rPr>
      </w:pPr>
    </w:p>
    <w:p w:rsidR="00031317" w:rsidRDefault="00031317" w:rsidP="00031317">
      <w:pPr>
        <w:pStyle w:val="14"/>
        <w:keepNext/>
        <w:keepLines/>
        <w:shd w:val="clear" w:color="auto" w:fill="auto"/>
        <w:spacing w:before="0" w:after="0" w:line="240" w:lineRule="auto"/>
        <w:rPr>
          <w:b w:val="0"/>
          <w:sz w:val="28"/>
          <w:szCs w:val="28"/>
        </w:rPr>
      </w:pPr>
      <w:r w:rsidRPr="00031317">
        <w:rPr>
          <w:b w:val="0"/>
          <w:sz w:val="28"/>
          <w:szCs w:val="28"/>
        </w:rPr>
        <w:t>с. Ташла</w:t>
      </w:r>
    </w:p>
    <w:p w:rsidR="00031317" w:rsidRDefault="00031317" w:rsidP="00031317">
      <w:pPr>
        <w:pStyle w:val="14"/>
        <w:keepNext/>
        <w:keepLines/>
        <w:shd w:val="clear" w:color="auto" w:fill="auto"/>
        <w:spacing w:before="0" w:after="0" w:line="240" w:lineRule="auto"/>
        <w:rPr>
          <w:b w:val="0"/>
          <w:sz w:val="28"/>
          <w:szCs w:val="28"/>
        </w:rPr>
      </w:pPr>
      <w:r>
        <w:rPr>
          <w:b w:val="0"/>
          <w:sz w:val="28"/>
          <w:szCs w:val="28"/>
        </w:rPr>
        <w:t>2026 г.</w:t>
      </w:r>
    </w:p>
    <w:p w:rsidR="00031317" w:rsidRDefault="00031317" w:rsidP="005250CD">
      <w:pPr>
        <w:jc w:val="center"/>
        <w:rPr>
          <w:rFonts w:ascii="Times New Roman" w:hAnsi="Times New Roman" w:cs="Times New Roman"/>
          <w:b/>
          <w:sz w:val="32"/>
          <w:szCs w:val="32"/>
        </w:rPr>
      </w:pPr>
    </w:p>
    <w:p w:rsidR="00031317" w:rsidRDefault="00031317" w:rsidP="005250CD">
      <w:pPr>
        <w:pStyle w:val="24"/>
        <w:keepNext/>
        <w:keepLines/>
        <w:shd w:val="clear" w:color="auto" w:fill="auto"/>
        <w:tabs>
          <w:tab w:val="left" w:pos="2890"/>
        </w:tabs>
        <w:spacing w:after="306" w:line="270" w:lineRule="exact"/>
        <w:jc w:val="center"/>
        <w:rPr>
          <w:sz w:val="32"/>
          <w:szCs w:val="32"/>
        </w:rPr>
      </w:pPr>
    </w:p>
    <w:p w:rsidR="00031317" w:rsidRDefault="00031317" w:rsidP="005250CD">
      <w:pPr>
        <w:pStyle w:val="24"/>
        <w:keepNext/>
        <w:keepLines/>
        <w:shd w:val="clear" w:color="auto" w:fill="auto"/>
        <w:tabs>
          <w:tab w:val="left" w:pos="2890"/>
        </w:tabs>
        <w:spacing w:after="306" w:line="270" w:lineRule="exact"/>
        <w:jc w:val="center"/>
        <w:rPr>
          <w:sz w:val="32"/>
          <w:szCs w:val="32"/>
        </w:rPr>
      </w:pPr>
    </w:p>
    <w:p w:rsidR="008E5BEF" w:rsidRPr="00047EC3" w:rsidRDefault="008E5BEF" w:rsidP="008E5BEF">
      <w:pPr>
        <w:pStyle w:val="24"/>
        <w:keepNext/>
        <w:keepLines/>
        <w:shd w:val="clear" w:color="auto" w:fill="auto"/>
        <w:tabs>
          <w:tab w:val="left" w:pos="2890"/>
        </w:tabs>
        <w:spacing w:after="306" w:line="270" w:lineRule="exact"/>
        <w:jc w:val="center"/>
        <w:rPr>
          <w:sz w:val="32"/>
          <w:szCs w:val="32"/>
        </w:rPr>
      </w:pPr>
      <w:r w:rsidRPr="00047EC3">
        <w:rPr>
          <w:sz w:val="32"/>
          <w:szCs w:val="32"/>
        </w:rPr>
        <w:t>Структура образовательной программы</w:t>
      </w:r>
    </w:p>
    <w:p w:rsidR="008E5BEF" w:rsidRPr="00047EC3" w:rsidRDefault="008E5BEF" w:rsidP="008E5BEF">
      <w:pPr>
        <w:widowControl/>
        <w:autoSpaceDE w:val="0"/>
        <w:autoSpaceDN w:val="0"/>
        <w:adjustRightInd w:val="0"/>
        <w:spacing w:line="360" w:lineRule="auto"/>
        <w:jc w:val="both"/>
        <w:rPr>
          <w:rFonts w:ascii="Times New Roman" w:eastAsia="Times New Roman" w:hAnsi="Times New Roman" w:cs="Times New Roman"/>
          <w:color w:val="auto"/>
          <w:sz w:val="28"/>
          <w:szCs w:val="28"/>
        </w:rPr>
      </w:pPr>
      <w:r w:rsidRPr="00047EC3">
        <w:rPr>
          <w:rFonts w:ascii="Times New Roman" w:eastAsia="Times New Roman" w:hAnsi="Times New Roman" w:cs="Times New Roman"/>
          <w:color w:val="auto"/>
          <w:sz w:val="28"/>
          <w:szCs w:val="28"/>
          <w:lang w:val="en-US"/>
        </w:rPr>
        <w:t>I</w:t>
      </w:r>
      <w:r w:rsidRPr="00047EC3">
        <w:rPr>
          <w:rFonts w:ascii="Times New Roman" w:eastAsia="Times New Roman" w:hAnsi="Times New Roman" w:cs="Times New Roman"/>
          <w:color w:val="auto"/>
          <w:sz w:val="28"/>
          <w:szCs w:val="28"/>
        </w:rPr>
        <w:t>. Пояснительная записка</w:t>
      </w:r>
    </w:p>
    <w:p w:rsidR="008E5BEF" w:rsidRPr="004E0EA8" w:rsidRDefault="008E5BEF" w:rsidP="008E5BEF">
      <w:pPr>
        <w:widowControl/>
        <w:jc w:val="both"/>
        <w:rPr>
          <w:rFonts w:ascii="Times New Roman" w:eastAsia="Times New Roman" w:hAnsi="Times New Roman" w:cs="Times New Roman"/>
          <w:color w:val="auto"/>
          <w:spacing w:val="-2"/>
          <w:sz w:val="28"/>
          <w:szCs w:val="28"/>
        </w:rPr>
      </w:pPr>
      <w:r w:rsidRPr="00047EC3">
        <w:rPr>
          <w:rFonts w:ascii="Times New Roman" w:eastAsia="Times New Roman" w:hAnsi="Times New Roman" w:cs="Times New Roman"/>
          <w:color w:val="auto"/>
          <w:sz w:val="28"/>
          <w:szCs w:val="28"/>
          <w:lang w:val="en-US"/>
        </w:rPr>
        <w:t>II</w:t>
      </w:r>
      <w:r w:rsidRPr="00047EC3">
        <w:rPr>
          <w:rFonts w:ascii="Times New Roman" w:eastAsia="Times New Roman" w:hAnsi="Times New Roman" w:cs="Times New Roman"/>
          <w:color w:val="auto"/>
          <w:sz w:val="28"/>
          <w:szCs w:val="28"/>
        </w:rPr>
        <w:t>. П</w:t>
      </w:r>
      <w:r w:rsidRPr="00047EC3">
        <w:rPr>
          <w:rFonts w:ascii="Times New Roman" w:eastAsia="Times New Roman" w:hAnsi="Times New Roman" w:cs="Times New Roman"/>
          <w:color w:val="auto"/>
          <w:spacing w:val="-2"/>
          <w:sz w:val="28"/>
          <w:szCs w:val="28"/>
        </w:rPr>
        <w:t>ланируемые результаты освоения обучающимися образовательной</w:t>
      </w:r>
      <w:r>
        <w:rPr>
          <w:rFonts w:ascii="Times New Roman" w:eastAsia="Times New Roman" w:hAnsi="Times New Roman" w:cs="Times New Roman"/>
          <w:color w:val="auto"/>
          <w:spacing w:val="-2"/>
          <w:sz w:val="28"/>
          <w:szCs w:val="28"/>
        </w:rPr>
        <w:t xml:space="preserve"> </w:t>
      </w:r>
      <w:r>
        <w:rPr>
          <w:rFonts w:ascii="Times New Roman" w:eastAsia="Times New Roman" w:hAnsi="Times New Roman" w:cs="Times New Roman"/>
          <w:color w:val="auto"/>
          <w:sz w:val="28"/>
          <w:szCs w:val="28"/>
        </w:rPr>
        <w:t>программы  «Духов</w:t>
      </w:r>
      <w:r w:rsidRPr="00047EC3">
        <w:rPr>
          <w:rFonts w:ascii="Times New Roman" w:eastAsia="Times New Roman" w:hAnsi="Times New Roman" w:cs="Times New Roman"/>
          <w:color w:val="auto"/>
          <w:sz w:val="28"/>
          <w:szCs w:val="28"/>
        </w:rPr>
        <w:t xml:space="preserve">ые </w:t>
      </w:r>
      <w:r>
        <w:rPr>
          <w:rFonts w:ascii="Times New Roman" w:eastAsia="Times New Roman" w:hAnsi="Times New Roman" w:cs="Times New Roman"/>
          <w:color w:val="auto"/>
          <w:sz w:val="28"/>
          <w:szCs w:val="28"/>
        </w:rPr>
        <w:t xml:space="preserve">и ударные </w:t>
      </w:r>
      <w:r w:rsidRPr="00047EC3">
        <w:rPr>
          <w:rFonts w:ascii="Times New Roman" w:eastAsia="Times New Roman" w:hAnsi="Times New Roman" w:cs="Times New Roman"/>
          <w:color w:val="auto"/>
          <w:sz w:val="28"/>
          <w:szCs w:val="28"/>
        </w:rPr>
        <w:t>инструменты»</w:t>
      </w:r>
    </w:p>
    <w:p w:rsidR="008E5BEF" w:rsidRPr="00047EC3" w:rsidRDefault="008E5BEF" w:rsidP="008E5BEF">
      <w:pPr>
        <w:widowControl/>
        <w:jc w:val="both"/>
        <w:rPr>
          <w:rFonts w:ascii="Times New Roman" w:eastAsia="Times New Roman" w:hAnsi="Times New Roman" w:cs="Times New Roman"/>
          <w:color w:val="auto"/>
          <w:sz w:val="28"/>
          <w:szCs w:val="28"/>
        </w:rPr>
      </w:pPr>
    </w:p>
    <w:p w:rsidR="008E5BEF" w:rsidRPr="00047EC3" w:rsidRDefault="008E5BEF" w:rsidP="008E5BEF">
      <w:pPr>
        <w:widowControl/>
        <w:jc w:val="both"/>
        <w:rPr>
          <w:rFonts w:ascii="Times New Roman" w:eastAsia="Times New Roman" w:hAnsi="Times New Roman" w:cs="Times New Roman"/>
          <w:color w:val="auto"/>
          <w:sz w:val="28"/>
          <w:szCs w:val="28"/>
        </w:rPr>
      </w:pPr>
      <w:r w:rsidRPr="00047EC3">
        <w:rPr>
          <w:rFonts w:ascii="Times New Roman" w:eastAsia="Times New Roman" w:hAnsi="Times New Roman" w:cs="Times New Roman"/>
          <w:color w:val="auto"/>
          <w:sz w:val="28"/>
          <w:szCs w:val="28"/>
          <w:lang w:val="en-US"/>
        </w:rPr>
        <w:t>III</w:t>
      </w:r>
      <w:r w:rsidRPr="00047EC3">
        <w:rPr>
          <w:rFonts w:ascii="Times New Roman" w:eastAsia="Times New Roman" w:hAnsi="Times New Roman" w:cs="Times New Roman"/>
          <w:color w:val="auto"/>
          <w:sz w:val="28"/>
          <w:szCs w:val="28"/>
        </w:rPr>
        <w:t>. Учебный план</w:t>
      </w:r>
      <w:r w:rsidRPr="00047EC3">
        <w:rPr>
          <w:rFonts w:ascii="Times New Roman" w:eastAsia="Times New Roman" w:hAnsi="Times New Roman" w:cs="Times New Roman"/>
          <w:color w:val="auto"/>
          <w:spacing w:val="-2"/>
          <w:sz w:val="28"/>
          <w:szCs w:val="28"/>
        </w:rPr>
        <w:t xml:space="preserve"> образовательной программы </w:t>
      </w:r>
      <w:r>
        <w:rPr>
          <w:rFonts w:ascii="Times New Roman" w:eastAsia="Times New Roman" w:hAnsi="Times New Roman" w:cs="Times New Roman"/>
          <w:color w:val="auto"/>
          <w:sz w:val="28"/>
          <w:szCs w:val="28"/>
        </w:rPr>
        <w:t>«Духов</w:t>
      </w:r>
      <w:r w:rsidRPr="00047EC3">
        <w:rPr>
          <w:rFonts w:ascii="Times New Roman" w:eastAsia="Times New Roman" w:hAnsi="Times New Roman" w:cs="Times New Roman"/>
          <w:color w:val="auto"/>
          <w:sz w:val="28"/>
          <w:szCs w:val="28"/>
        </w:rPr>
        <w:t xml:space="preserve">ые </w:t>
      </w:r>
      <w:r>
        <w:rPr>
          <w:rFonts w:ascii="Times New Roman" w:eastAsia="Times New Roman" w:hAnsi="Times New Roman" w:cs="Times New Roman"/>
          <w:color w:val="auto"/>
          <w:sz w:val="28"/>
          <w:szCs w:val="28"/>
        </w:rPr>
        <w:t xml:space="preserve">и ударные </w:t>
      </w:r>
      <w:r w:rsidRPr="00047EC3">
        <w:rPr>
          <w:rFonts w:ascii="Times New Roman" w:eastAsia="Times New Roman" w:hAnsi="Times New Roman" w:cs="Times New Roman"/>
          <w:color w:val="auto"/>
          <w:spacing w:val="-2"/>
          <w:sz w:val="28"/>
          <w:szCs w:val="28"/>
        </w:rPr>
        <w:t>инструменты»</w:t>
      </w:r>
    </w:p>
    <w:p w:rsidR="008E5BEF" w:rsidRPr="00047EC3" w:rsidRDefault="008E5BEF" w:rsidP="008E5BEF">
      <w:pPr>
        <w:widowControl/>
        <w:jc w:val="both"/>
        <w:rPr>
          <w:rFonts w:ascii="Times New Roman" w:eastAsia="Times New Roman" w:hAnsi="Times New Roman" w:cs="Times New Roman"/>
          <w:color w:val="auto"/>
          <w:sz w:val="28"/>
          <w:szCs w:val="28"/>
        </w:rPr>
      </w:pPr>
    </w:p>
    <w:p w:rsidR="008E5BEF" w:rsidRPr="00047EC3" w:rsidRDefault="008E5BEF" w:rsidP="008E5BEF">
      <w:pPr>
        <w:widowControl/>
        <w:jc w:val="both"/>
        <w:rPr>
          <w:rFonts w:ascii="Times New Roman" w:eastAsia="Times New Roman" w:hAnsi="Times New Roman" w:cs="Times New Roman"/>
          <w:color w:val="auto"/>
          <w:sz w:val="28"/>
          <w:szCs w:val="28"/>
        </w:rPr>
      </w:pPr>
      <w:r w:rsidRPr="00047EC3">
        <w:rPr>
          <w:rFonts w:ascii="Times New Roman" w:eastAsia="Times New Roman" w:hAnsi="Times New Roman" w:cs="Times New Roman"/>
          <w:color w:val="auto"/>
          <w:sz w:val="28"/>
          <w:szCs w:val="28"/>
          <w:lang w:val="en-US"/>
        </w:rPr>
        <w:t>IV</w:t>
      </w:r>
      <w:r w:rsidRPr="00047EC3">
        <w:rPr>
          <w:rFonts w:ascii="Times New Roman" w:eastAsia="Times New Roman" w:hAnsi="Times New Roman" w:cs="Times New Roman"/>
          <w:color w:val="auto"/>
          <w:sz w:val="28"/>
          <w:szCs w:val="28"/>
        </w:rPr>
        <w:t>. График образовательного процесса</w:t>
      </w:r>
      <w:r w:rsidRPr="00047EC3">
        <w:rPr>
          <w:rFonts w:ascii="Times New Roman" w:eastAsia="Times New Roman" w:hAnsi="Times New Roman" w:cs="Times New Roman"/>
          <w:color w:val="auto"/>
          <w:spacing w:val="-2"/>
          <w:sz w:val="28"/>
          <w:szCs w:val="28"/>
        </w:rPr>
        <w:t xml:space="preserve"> образовательной программы </w:t>
      </w:r>
      <w:r>
        <w:rPr>
          <w:rFonts w:ascii="Times New Roman" w:eastAsia="Times New Roman" w:hAnsi="Times New Roman" w:cs="Times New Roman"/>
          <w:color w:val="auto"/>
          <w:sz w:val="28"/>
          <w:szCs w:val="28"/>
        </w:rPr>
        <w:t>«Духов</w:t>
      </w:r>
      <w:r w:rsidRPr="00047EC3">
        <w:rPr>
          <w:rFonts w:ascii="Times New Roman" w:eastAsia="Times New Roman" w:hAnsi="Times New Roman" w:cs="Times New Roman"/>
          <w:color w:val="auto"/>
          <w:sz w:val="28"/>
          <w:szCs w:val="28"/>
        </w:rPr>
        <w:t xml:space="preserve">ые </w:t>
      </w:r>
      <w:r>
        <w:rPr>
          <w:rFonts w:ascii="Times New Roman" w:eastAsia="Times New Roman" w:hAnsi="Times New Roman" w:cs="Times New Roman"/>
          <w:color w:val="auto"/>
          <w:sz w:val="28"/>
          <w:szCs w:val="28"/>
        </w:rPr>
        <w:t xml:space="preserve">и ударные </w:t>
      </w:r>
      <w:r w:rsidRPr="00047EC3">
        <w:rPr>
          <w:rFonts w:ascii="Times New Roman" w:eastAsia="Times New Roman" w:hAnsi="Times New Roman" w:cs="Times New Roman"/>
          <w:color w:val="auto"/>
          <w:spacing w:val="-2"/>
          <w:sz w:val="28"/>
          <w:szCs w:val="28"/>
        </w:rPr>
        <w:t>инструменты»</w:t>
      </w:r>
    </w:p>
    <w:p w:rsidR="008E5BEF" w:rsidRPr="00047EC3" w:rsidRDefault="008E5BEF" w:rsidP="008E5BEF">
      <w:pPr>
        <w:widowControl/>
        <w:jc w:val="both"/>
        <w:rPr>
          <w:rFonts w:ascii="Times New Roman" w:eastAsia="Times New Roman" w:hAnsi="Times New Roman" w:cs="Times New Roman"/>
          <w:color w:val="auto"/>
          <w:sz w:val="28"/>
          <w:szCs w:val="28"/>
        </w:rPr>
      </w:pPr>
    </w:p>
    <w:p w:rsidR="008E5BEF" w:rsidRPr="00047EC3" w:rsidRDefault="008E5BEF" w:rsidP="008E5BEF">
      <w:pPr>
        <w:widowControl/>
        <w:jc w:val="both"/>
        <w:rPr>
          <w:rFonts w:ascii="Times New Roman" w:eastAsia="Times New Roman" w:hAnsi="Times New Roman" w:cs="Times New Roman"/>
          <w:color w:val="auto"/>
          <w:sz w:val="28"/>
          <w:szCs w:val="28"/>
        </w:rPr>
      </w:pPr>
      <w:r>
        <w:rPr>
          <w:rFonts w:ascii="Times New Roman" w:eastAsia="Times New Roman" w:hAnsi="Times New Roman" w:cs="Times New Roman"/>
          <w:color w:val="auto"/>
          <w:spacing w:val="-2"/>
          <w:sz w:val="28"/>
          <w:szCs w:val="28"/>
        </w:rPr>
        <w:t xml:space="preserve">V. Перечень программ учебных предметов </w:t>
      </w:r>
      <w:r w:rsidRPr="00047EC3">
        <w:rPr>
          <w:rFonts w:ascii="Times New Roman" w:eastAsia="Times New Roman" w:hAnsi="Times New Roman" w:cs="Times New Roman"/>
          <w:color w:val="auto"/>
          <w:spacing w:val="-2"/>
          <w:sz w:val="28"/>
          <w:szCs w:val="28"/>
        </w:rPr>
        <w:t xml:space="preserve">образовательной программы </w:t>
      </w:r>
      <w:r>
        <w:rPr>
          <w:rFonts w:ascii="Times New Roman" w:eastAsia="Times New Roman" w:hAnsi="Times New Roman" w:cs="Times New Roman"/>
          <w:color w:val="auto"/>
          <w:sz w:val="28"/>
          <w:szCs w:val="28"/>
        </w:rPr>
        <w:t>«Духов</w:t>
      </w:r>
      <w:r w:rsidRPr="00047EC3">
        <w:rPr>
          <w:rFonts w:ascii="Times New Roman" w:eastAsia="Times New Roman" w:hAnsi="Times New Roman" w:cs="Times New Roman"/>
          <w:color w:val="auto"/>
          <w:sz w:val="28"/>
          <w:szCs w:val="28"/>
        </w:rPr>
        <w:t xml:space="preserve">ые </w:t>
      </w:r>
      <w:r>
        <w:rPr>
          <w:rFonts w:ascii="Times New Roman" w:eastAsia="Times New Roman" w:hAnsi="Times New Roman" w:cs="Times New Roman"/>
          <w:color w:val="auto"/>
          <w:sz w:val="28"/>
          <w:szCs w:val="28"/>
        </w:rPr>
        <w:t xml:space="preserve">и ударные </w:t>
      </w:r>
      <w:r w:rsidRPr="00047EC3">
        <w:rPr>
          <w:rFonts w:ascii="Times New Roman" w:eastAsia="Times New Roman" w:hAnsi="Times New Roman" w:cs="Times New Roman"/>
          <w:color w:val="auto"/>
          <w:spacing w:val="-2"/>
          <w:sz w:val="28"/>
          <w:szCs w:val="28"/>
        </w:rPr>
        <w:t>инструменты»</w:t>
      </w:r>
    </w:p>
    <w:p w:rsidR="008E5BEF" w:rsidRPr="00047EC3" w:rsidRDefault="008E5BEF" w:rsidP="008E5BEF">
      <w:pPr>
        <w:widowControl/>
        <w:jc w:val="both"/>
        <w:rPr>
          <w:rFonts w:ascii="Times New Roman" w:eastAsia="Times New Roman" w:hAnsi="Times New Roman" w:cs="Times New Roman"/>
          <w:color w:val="auto"/>
          <w:spacing w:val="-2"/>
          <w:sz w:val="28"/>
          <w:szCs w:val="28"/>
        </w:rPr>
      </w:pPr>
    </w:p>
    <w:p w:rsidR="008E5BEF" w:rsidRPr="00047EC3" w:rsidRDefault="008E5BEF" w:rsidP="008E5BEF">
      <w:pPr>
        <w:widowControl/>
        <w:jc w:val="both"/>
        <w:rPr>
          <w:rFonts w:ascii="Times New Roman" w:eastAsia="Times New Roman" w:hAnsi="Times New Roman" w:cs="Times New Roman"/>
          <w:color w:val="auto"/>
          <w:spacing w:val="-2"/>
          <w:sz w:val="28"/>
          <w:szCs w:val="28"/>
        </w:rPr>
      </w:pPr>
      <w:r w:rsidRPr="00047EC3">
        <w:rPr>
          <w:rFonts w:ascii="Times New Roman" w:eastAsia="Times New Roman" w:hAnsi="Times New Roman" w:cs="Times New Roman"/>
          <w:color w:val="auto"/>
          <w:spacing w:val="-2"/>
          <w:sz w:val="28"/>
          <w:szCs w:val="28"/>
        </w:rPr>
        <w:t xml:space="preserve">V. Система и критерии оценок результатов освоения обучающимися образовательной программы </w:t>
      </w:r>
      <w:r>
        <w:rPr>
          <w:rFonts w:ascii="Times New Roman" w:eastAsia="Times New Roman" w:hAnsi="Times New Roman" w:cs="Times New Roman"/>
          <w:color w:val="auto"/>
          <w:sz w:val="28"/>
          <w:szCs w:val="28"/>
        </w:rPr>
        <w:t>«Духов</w:t>
      </w:r>
      <w:r w:rsidRPr="00047EC3">
        <w:rPr>
          <w:rFonts w:ascii="Times New Roman" w:eastAsia="Times New Roman" w:hAnsi="Times New Roman" w:cs="Times New Roman"/>
          <w:color w:val="auto"/>
          <w:sz w:val="28"/>
          <w:szCs w:val="28"/>
        </w:rPr>
        <w:t xml:space="preserve">ые </w:t>
      </w:r>
      <w:r>
        <w:rPr>
          <w:rFonts w:ascii="Times New Roman" w:eastAsia="Times New Roman" w:hAnsi="Times New Roman" w:cs="Times New Roman"/>
          <w:color w:val="auto"/>
          <w:sz w:val="28"/>
          <w:szCs w:val="28"/>
        </w:rPr>
        <w:t xml:space="preserve">и ударные </w:t>
      </w:r>
      <w:r w:rsidRPr="00047EC3">
        <w:rPr>
          <w:rFonts w:ascii="Times New Roman" w:eastAsia="Times New Roman" w:hAnsi="Times New Roman" w:cs="Times New Roman"/>
          <w:color w:val="auto"/>
          <w:spacing w:val="-2"/>
          <w:sz w:val="28"/>
          <w:szCs w:val="28"/>
        </w:rPr>
        <w:t>инструменты»</w:t>
      </w:r>
    </w:p>
    <w:p w:rsidR="008E5BEF" w:rsidRPr="00047EC3" w:rsidRDefault="008E5BEF" w:rsidP="008E5BEF">
      <w:pPr>
        <w:widowControl/>
        <w:jc w:val="both"/>
        <w:rPr>
          <w:rFonts w:ascii="Times New Roman" w:eastAsia="Times New Roman" w:hAnsi="Times New Roman" w:cs="Times New Roman"/>
          <w:color w:val="auto"/>
          <w:spacing w:val="-2"/>
          <w:sz w:val="28"/>
          <w:szCs w:val="28"/>
        </w:rPr>
      </w:pPr>
    </w:p>
    <w:p w:rsidR="008E5BEF" w:rsidRDefault="008E5BEF" w:rsidP="008E5BEF">
      <w:pPr>
        <w:widowControl/>
        <w:jc w:val="both"/>
        <w:rPr>
          <w:rFonts w:ascii="Times New Roman" w:eastAsia="Times New Roman" w:hAnsi="Times New Roman" w:cs="Times New Roman"/>
          <w:color w:val="auto"/>
          <w:spacing w:val="-2"/>
          <w:sz w:val="28"/>
          <w:szCs w:val="28"/>
        </w:rPr>
      </w:pPr>
      <w:r w:rsidRPr="00047EC3">
        <w:rPr>
          <w:rFonts w:ascii="Times New Roman" w:eastAsia="Times New Roman" w:hAnsi="Times New Roman" w:cs="Times New Roman"/>
          <w:color w:val="auto"/>
          <w:spacing w:val="-2"/>
          <w:sz w:val="28"/>
          <w:szCs w:val="28"/>
          <w:lang w:val="en-US"/>
        </w:rPr>
        <w:t>VI</w:t>
      </w:r>
      <w:r w:rsidRPr="00047EC3">
        <w:rPr>
          <w:rFonts w:ascii="Times New Roman" w:eastAsia="Times New Roman" w:hAnsi="Times New Roman" w:cs="Times New Roman"/>
          <w:color w:val="auto"/>
          <w:spacing w:val="-2"/>
          <w:sz w:val="28"/>
          <w:szCs w:val="28"/>
        </w:rPr>
        <w:t xml:space="preserve">. Программа творческой, методической и культурно - просветительской </w:t>
      </w:r>
      <w:r w:rsidRPr="00F55AFB">
        <w:rPr>
          <w:rFonts w:ascii="Times New Roman" w:eastAsia="Times New Roman" w:hAnsi="Times New Roman" w:cs="Times New Roman"/>
          <w:color w:val="auto"/>
          <w:spacing w:val="-2"/>
          <w:sz w:val="28"/>
          <w:szCs w:val="28"/>
        </w:rPr>
        <w:t xml:space="preserve">деятельности образовательной программы </w:t>
      </w:r>
      <w:r>
        <w:rPr>
          <w:rFonts w:ascii="Times New Roman" w:eastAsia="Times New Roman" w:hAnsi="Times New Roman" w:cs="Times New Roman"/>
          <w:color w:val="auto"/>
          <w:sz w:val="28"/>
          <w:szCs w:val="28"/>
        </w:rPr>
        <w:t>«Духов</w:t>
      </w:r>
      <w:r w:rsidRPr="00047EC3">
        <w:rPr>
          <w:rFonts w:ascii="Times New Roman" w:eastAsia="Times New Roman" w:hAnsi="Times New Roman" w:cs="Times New Roman"/>
          <w:color w:val="auto"/>
          <w:sz w:val="28"/>
          <w:szCs w:val="28"/>
        </w:rPr>
        <w:t xml:space="preserve">ые </w:t>
      </w:r>
      <w:r>
        <w:rPr>
          <w:rFonts w:ascii="Times New Roman" w:eastAsia="Times New Roman" w:hAnsi="Times New Roman" w:cs="Times New Roman"/>
          <w:color w:val="auto"/>
          <w:sz w:val="28"/>
          <w:szCs w:val="28"/>
        </w:rPr>
        <w:t xml:space="preserve">и ударные </w:t>
      </w:r>
      <w:r w:rsidRPr="00F55AFB">
        <w:rPr>
          <w:rFonts w:ascii="Times New Roman" w:eastAsia="Times New Roman" w:hAnsi="Times New Roman" w:cs="Times New Roman"/>
          <w:color w:val="auto"/>
          <w:spacing w:val="-2"/>
          <w:sz w:val="28"/>
          <w:szCs w:val="28"/>
        </w:rPr>
        <w:t>инструменты»</w:t>
      </w:r>
    </w:p>
    <w:p w:rsidR="008E5BEF" w:rsidRDefault="008E5BEF" w:rsidP="008E5BEF">
      <w:pPr>
        <w:widowControl/>
        <w:jc w:val="both"/>
        <w:rPr>
          <w:rFonts w:ascii="Times New Roman" w:eastAsia="Times New Roman" w:hAnsi="Times New Roman" w:cs="Times New Roman"/>
          <w:color w:val="auto"/>
          <w:spacing w:val="-2"/>
          <w:sz w:val="28"/>
          <w:szCs w:val="28"/>
        </w:rPr>
      </w:pPr>
    </w:p>
    <w:p w:rsidR="005418D3" w:rsidRDefault="005418D3" w:rsidP="005250CD">
      <w:pPr>
        <w:pStyle w:val="24"/>
        <w:keepNext/>
        <w:keepLines/>
        <w:shd w:val="clear" w:color="auto" w:fill="auto"/>
        <w:tabs>
          <w:tab w:val="left" w:pos="2890"/>
        </w:tabs>
        <w:spacing w:after="306" w:line="270" w:lineRule="exact"/>
        <w:jc w:val="center"/>
        <w:rPr>
          <w:sz w:val="32"/>
          <w:szCs w:val="32"/>
        </w:rPr>
      </w:pPr>
    </w:p>
    <w:p w:rsidR="004B1DC9" w:rsidRDefault="004B1DC9" w:rsidP="005250CD">
      <w:pPr>
        <w:pStyle w:val="24"/>
        <w:keepNext/>
        <w:keepLines/>
        <w:shd w:val="clear" w:color="auto" w:fill="auto"/>
        <w:tabs>
          <w:tab w:val="left" w:pos="2890"/>
        </w:tabs>
        <w:spacing w:after="306" w:line="270" w:lineRule="exact"/>
        <w:jc w:val="center"/>
        <w:rPr>
          <w:sz w:val="36"/>
          <w:szCs w:val="36"/>
        </w:rPr>
      </w:pPr>
    </w:p>
    <w:p w:rsidR="002C1F92" w:rsidRDefault="002C1F92" w:rsidP="005250CD">
      <w:pPr>
        <w:pStyle w:val="41"/>
        <w:shd w:val="clear" w:color="auto" w:fill="auto"/>
        <w:tabs>
          <w:tab w:val="left" w:pos="216"/>
        </w:tabs>
        <w:spacing w:line="230" w:lineRule="exact"/>
        <w:ind w:left="142"/>
      </w:pPr>
    </w:p>
    <w:p w:rsidR="002C1F92" w:rsidRDefault="002C1F92" w:rsidP="005250CD">
      <w:pPr>
        <w:pStyle w:val="41"/>
        <w:shd w:val="clear" w:color="auto" w:fill="auto"/>
        <w:tabs>
          <w:tab w:val="left" w:pos="216"/>
        </w:tabs>
        <w:spacing w:line="230" w:lineRule="exact"/>
        <w:ind w:left="142"/>
      </w:pPr>
    </w:p>
    <w:p w:rsidR="002C1F92" w:rsidRDefault="002C1F92" w:rsidP="005250CD">
      <w:pPr>
        <w:pStyle w:val="41"/>
        <w:shd w:val="clear" w:color="auto" w:fill="auto"/>
        <w:tabs>
          <w:tab w:val="left" w:pos="216"/>
        </w:tabs>
        <w:spacing w:line="230" w:lineRule="exact"/>
        <w:ind w:left="142"/>
      </w:pPr>
    </w:p>
    <w:p w:rsidR="002C1F92" w:rsidRDefault="002C1F92" w:rsidP="005250CD">
      <w:pPr>
        <w:pStyle w:val="41"/>
        <w:shd w:val="clear" w:color="auto" w:fill="auto"/>
        <w:tabs>
          <w:tab w:val="left" w:pos="216"/>
        </w:tabs>
        <w:spacing w:line="230" w:lineRule="exact"/>
        <w:ind w:left="142"/>
      </w:pPr>
    </w:p>
    <w:p w:rsidR="002C1F92" w:rsidRDefault="002C1F92" w:rsidP="005250CD">
      <w:pPr>
        <w:pStyle w:val="41"/>
        <w:shd w:val="clear" w:color="auto" w:fill="auto"/>
        <w:tabs>
          <w:tab w:val="left" w:pos="216"/>
        </w:tabs>
        <w:spacing w:line="230" w:lineRule="exact"/>
        <w:ind w:left="142"/>
      </w:pPr>
    </w:p>
    <w:p w:rsidR="002C1F92" w:rsidRDefault="002C1F92" w:rsidP="005250CD">
      <w:pPr>
        <w:pStyle w:val="41"/>
        <w:shd w:val="clear" w:color="auto" w:fill="auto"/>
        <w:tabs>
          <w:tab w:val="left" w:pos="216"/>
        </w:tabs>
        <w:spacing w:line="230" w:lineRule="exact"/>
        <w:ind w:left="142"/>
      </w:pPr>
    </w:p>
    <w:p w:rsidR="002C1F92" w:rsidRDefault="002C1F92" w:rsidP="005250CD">
      <w:pPr>
        <w:pStyle w:val="41"/>
        <w:shd w:val="clear" w:color="auto" w:fill="auto"/>
        <w:tabs>
          <w:tab w:val="left" w:pos="216"/>
        </w:tabs>
        <w:spacing w:line="230" w:lineRule="exact"/>
        <w:ind w:left="142"/>
      </w:pPr>
    </w:p>
    <w:p w:rsidR="002C1F92" w:rsidRDefault="002C1F92" w:rsidP="005250CD">
      <w:pPr>
        <w:pStyle w:val="41"/>
        <w:shd w:val="clear" w:color="auto" w:fill="auto"/>
        <w:tabs>
          <w:tab w:val="left" w:pos="216"/>
        </w:tabs>
        <w:spacing w:line="230" w:lineRule="exact"/>
        <w:ind w:left="142"/>
      </w:pPr>
    </w:p>
    <w:p w:rsidR="002C1F92" w:rsidRDefault="002C1F92" w:rsidP="005250CD">
      <w:pPr>
        <w:pStyle w:val="41"/>
        <w:shd w:val="clear" w:color="auto" w:fill="auto"/>
        <w:tabs>
          <w:tab w:val="left" w:pos="216"/>
        </w:tabs>
        <w:spacing w:line="230" w:lineRule="exact"/>
        <w:ind w:left="142"/>
      </w:pPr>
    </w:p>
    <w:p w:rsidR="002C1F92" w:rsidRDefault="002C1F92" w:rsidP="005250CD">
      <w:pPr>
        <w:pStyle w:val="41"/>
        <w:shd w:val="clear" w:color="auto" w:fill="auto"/>
        <w:tabs>
          <w:tab w:val="left" w:pos="216"/>
        </w:tabs>
        <w:spacing w:line="230" w:lineRule="exact"/>
        <w:ind w:left="142"/>
      </w:pPr>
    </w:p>
    <w:p w:rsidR="008E5BEF" w:rsidRDefault="008E5BEF" w:rsidP="005250CD">
      <w:pPr>
        <w:pStyle w:val="41"/>
        <w:shd w:val="clear" w:color="auto" w:fill="auto"/>
        <w:tabs>
          <w:tab w:val="left" w:pos="216"/>
        </w:tabs>
        <w:spacing w:line="230" w:lineRule="exact"/>
        <w:ind w:left="142"/>
      </w:pPr>
    </w:p>
    <w:p w:rsidR="008E5BEF" w:rsidRDefault="008E5BEF" w:rsidP="005250CD">
      <w:pPr>
        <w:pStyle w:val="41"/>
        <w:shd w:val="clear" w:color="auto" w:fill="auto"/>
        <w:tabs>
          <w:tab w:val="left" w:pos="216"/>
        </w:tabs>
        <w:spacing w:line="230" w:lineRule="exact"/>
        <w:ind w:left="142"/>
      </w:pPr>
    </w:p>
    <w:p w:rsidR="008E5BEF" w:rsidRDefault="008E5BEF" w:rsidP="005250CD">
      <w:pPr>
        <w:pStyle w:val="41"/>
        <w:shd w:val="clear" w:color="auto" w:fill="auto"/>
        <w:tabs>
          <w:tab w:val="left" w:pos="216"/>
        </w:tabs>
        <w:spacing w:line="230" w:lineRule="exact"/>
        <w:ind w:left="142"/>
      </w:pPr>
    </w:p>
    <w:p w:rsidR="008E5BEF" w:rsidRDefault="008E5BEF" w:rsidP="005250CD">
      <w:pPr>
        <w:pStyle w:val="41"/>
        <w:shd w:val="clear" w:color="auto" w:fill="auto"/>
        <w:tabs>
          <w:tab w:val="left" w:pos="216"/>
        </w:tabs>
        <w:spacing w:line="230" w:lineRule="exact"/>
        <w:ind w:left="142"/>
      </w:pPr>
    </w:p>
    <w:p w:rsidR="008E5BEF" w:rsidRDefault="008E5BEF" w:rsidP="005250CD">
      <w:pPr>
        <w:pStyle w:val="41"/>
        <w:shd w:val="clear" w:color="auto" w:fill="auto"/>
        <w:tabs>
          <w:tab w:val="left" w:pos="216"/>
        </w:tabs>
        <w:spacing w:line="230" w:lineRule="exact"/>
        <w:ind w:left="142"/>
      </w:pPr>
    </w:p>
    <w:p w:rsidR="008E5BEF" w:rsidRDefault="008E5BEF" w:rsidP="005250CD">
      <w:pPr>
        <w:pStyle w:val="41"/>
        <w:shd w:val="clear" w:color="auto" w:fill="auto"/>
        <w:tabs>
          <w:tab w:val="left" w:pos="216"/>
        </w:tabs>
        <w:spacing w:line="230" w:lineRule="exact"/>
        <w:ind w:left="142"/>
      </w:pPr>
    </w:p>
    <w:p w:rsidR="008E5BEF" w:rsidRDefault="008E5BEF" w:rsidP="005250CD">
      <w:pPr>
        <w:pStyle w:val="41"/>
        <w:shd w:val="clear" w:color="auto" w:fill="auto"/>
        <w:tabs>
          <w:tab w:val="left" w:pos="216"/>
        </w:tabs>
        <w:spacing w:line="230" w:lineRule="exact"/>
        <w:ind w:left="142"/>
      </w:pPr>
    </w:p>
    <w:p w:rsidR="008E5BEF" w:rsidRDefault="008E5BEF" w:rsidP="005250CD">
      <w:pPr>
        <w:pStyle w:val="41"/>
        <w:shd w:val="clear" w:color="auto" w:fill="auto"/>
        <w:tabs>
          <w:tab w:val="left" w:pos="216"/>
        </w:tabs>
        <w:spacing w:line="230" w:lineRule="exact"/>
        <w:ind w:left="142"/>
      </w:pPr>
    </w:p>
    <w:p w:rsidR="002C1F92" w:rsidRDefault="002C1F92" w:rsidP="005250CD">
      <w:pPr>
        <w:pStyle w:val="41"/>
        <w:shd w:val="clear" w:color="auto" w:fill="auto"/>
        <w:tabs>
          <w:tab w:val="left" w:pos="216"/>
        </w:tabs>
        <w:spacing w:line="230" w:lineRule="exact"/>
        <w:ind w:left="142"/>
      </w:pPr>
    </w:p>
    <w:p w:rsidR="002C1F92" w:rsidRDefault="002C1F92" w:rsidP="005250CD">
      <w:pPr>
        <w:pStyle w:val="41"/>
        <w:shd w:val="clear" w:color="auto" w:fill="auto"/>
        <w:tabs>
          <w:tab w:val="left" w:pos="216"/>
        </w:tabs>
        <w:spacing w:line="230" w:lineRule="exact"/>
        <w:ind w:left="142"/>
      </w:pPr>
    </w:p>
    <w:p w:rsidR="002C1F92" w:rsidRDefault="002C1F92" w:rsidP="005250CD">
      <w:pPr>
        <w:pStyle w:val="41"/>
        <w:shd w:val="clear" w:color="auto" w:fill="auto"/>
        <w:tabs>
          <w:tab w:val="left" w:pos="216"/>
        </w:tabs>
        <w:spacing w:line="230" w:lineRule="exact"/>
        <w:ind w:left="142"/>
      </w:pPr>
    </w:p>
    <w:p w:rsidR="002C1F92" w:rsidRDefault="002C1F92" w:rsidP="002C1F92">
      <w:pPr>
        <w:pStyle w:val="41"/>
        <w:shd w:val="clear" w:color="auto" w:fill="auto"/>
        <w:tabs>
          <w:tab w:val="left" w:pos="216"/>
        </w:tabs>
        <w:spacing w:line="230" w:lineRule="exact"/>
        <w:sectPr w:rsidR="002C1F92" w:rsidSect="005250CD">
          <w:footerReference w:type="default" r:id="rId8"/>
          <w:headerReference w:type="first" r:id="rId9"/>
          <w:footerReference w:type="first" r:id="rId10"/>
          <w:type w:val="continuous"/>
          <w:pgSz w:w="11909" w:h="16838"/>
          <w:pgMar w:top="567" w:right="427" w:bottom="1843" w:left="709" w:header="0" w:footer="3" w:gutter="0"/>
          <w:cols w:space="720"/>
          <w:noEndnote/>
          <w:docGrid w:linePitch="360"/>
        </w:sectPr>
      </w:pPr>
    </w:p>
    <w:p w:rsidR="00FB6C0B" w:rsidRPr="00CB2EA9" w:rsidRDefault="004032C8" w:rsidP="004F686A">
      <w:pPr>
        <w:pStyle w:val="24"/>
        <w:keepNext/>
        <w:keepLines/>
        <w:numPr>
          <w:ilvl w:val="0"/>
          <w:numId w:val="5"/>
        </w:numPr>
        <w:shd w:val="clear" w:color="auto" w:fill="auto"/>
        <w:tabs>
          <w:tab w:val="left" w:pos="567"/>
          <w:tab w:val="left" w:pos="851"/>
          <w:tab w:val="left" w:pos="2552"/>
          <w:tab w:val="left" w:pos="2890"/>
        </w:tabs>
        <w:spacing w:after="306" w:line="276" w:lineRule="auto"/>
        <w:ind w:left="284" w:firstLine="0"/>
        <w:jc w:val="center"/>
        <w:rPr>
          <w:sz w:val="32"/>
          <w:szCs w:val="32"/>
        </w:rPr>
      </w:pPr>
      <w:r w:rsidRPr="00CB2EA9">
        <w:rPr>
          <w:sz w:val="32"/>
          <w:szCs w:val="32"/>
        </w:rPr>
        <w:lastRenderedPageBreak/>
        <w:t>П</w:t>
      </w:r>
      <w:bookmarkEnd w:id="0"/>
      <w:r w:rsidR="00C15A95" w:rsidRPr="00CB2EA9">
        <w:rPr>
          <w:sz w:val="32"/>
          <w:szCs w:val="32"/>
        </w:rPr>
        <w:t>ояснительная записка</w:t>
      </w:r>
    </w:p>
    <w:p w:rsidR="007910C0" w:rsidRPr="00C226C7" w:rsidRDefault="007910C0" w:rsidP="008E5BEF">
      <w:pPr>
        <w:pStyle w:val="4"/>
        <w:shd w:val="clear" w:color="auto" w:fill="auto"/>
        <w:spacing w:after="0" w:line="240" w:lineRule="auto"/>
        <w:ind w:left="20" w:right="20" w:firstLine="547"/>
        <w:jc w:val="both"/>
        <w:rPr>
          <w:sz w:val="28"/>
          <w:szCs w:val="28"/>
        </w:rPr>
      </w:pPr>
      <w:r w:rsidRPr="00C226C7">
        <w:rPr>
          <w:sz w:val="28"/>
          <w:szCs w:val="28"/>
        </w:rPr>
        <w:t>1.1.  Настоящая дополнительная предпрофессиональная программа в области искусств «</w:t>
      </w:r>
      <w:r w:rsidR="00A00973">
        <w:rPr>
          <w:sz w:val="28"/>
          <w:szCs w:val="28"/>
        </w:rPr>
        <w:t>Духовые и ударные</w:t>
      </w:r>
      <w:r w:rsidR="00BE2C55">
        <w:rPr>
          <w:sz w:val="28"/>
          <w:szCs w:val="28"/>
        </w:rPr>
        <w:t xml:space="preserve"> инструменты</w:t>
      </w:r>
      <w:r w:rsidRPr="00C226C7">
        <w:rPr>
          <w:sz w:val="28"/>
          <w:szCs w:val="28"/>
        </w:rPr>
        <w:t xml:space="preserve">» (далее – </w:t>
      </w:r>
      <w:r w:rsidR="007436C2" w:rsidRPr="00C226C7">
        <w:rPr>
          <w:sz w:val="28"/>
          <w:szCs w:val="28"/>
        </w:rPr>
        <w:t xml:space="preserve">Программа </w:t>
      </w:r>
      <w:r w:rsidR="00A00973" w:rsidRPr="00C226C7">
        <w:rPr>
          <w:sz w:val="28"/>
          <w:szCs w:val="28"/>
        </w:rPr>
        <w:t>«</w:t>
      </w:r>
      <w:r w:rsidR="00A00973">
        <w:rPr>
          <w:sz w:val="28"/>
          <w:szCs w:val="28"/>
        </w:rPr>
        <w:t>Духовые и ударные инструменты</w:t>
      </w:r>
      <w:r w:rsidR="00A00973" w:rsidRPr="00C226C7">
        <w:rPr>
          <w:sz w:val="28"/>
          <w:szCs w:val="28"/>
        </w:rPr>
        <w:t>»</w:t>
      </w:r>
      <w:r w:rsidR="007436C2" w:rsidRPr="00C226C7">
        <w:rPr>
          <w:sz w:val="28"/>
          <w:szCs w:val="28"/>
        </w:rPr>
        <w:t>)</w:t>
      </w:r>
      <w:r w:rsidRPr="00C226C7">
        <w:rPr>
          <w:sz w:val="28"/>
          <w:szCs w:val="28"/>
        </w:rPr>
        <w:t xml:space="preserve"> составлена в соответствии с Федеральным Законом от 29.12.2012 г. «Об образовании в Российской Федерации» № 273-ФЗ, Приказом Министерства культуры РФ от 02.06.2021 года №754 «Об утверждении Порядка осуществления образовательной деятельности образовательными организациями дополнительного образования детей со специальными наименова</w:t>
      </w:r>
      <w:r w:rsidR="00BE2C55">
        <w:rPr>
          <w:sz w:val="28"/>
          <w:szCs w:val="28"/>
        </w:rPr>
        <w:t>ниями «детская школа искусств», «детская музыкальная школа», «детская хоровая школа», «детская художественная школа», «детская хореографическая школа», «детская театральная школа», «детская цирковая школа», «</w:t>
      </w:r>
      <w:r w:rsidRPr="00C226C7">
        <w:rPr>
          <w:sz w:val="28"/>
          <w:szCs w:val="28"/>
        </w:rPr>
        <w:t xml:space="preserve">детская школа художественных ремесел» и в соответствии с </w:t>
      </w:r>
      <w:r w:rsidR="00C226C7" w:rsidRPr="00C226C7">
        <w:rPr>
          <w:sz w:val="28"/>
          <w:szCs w:val="28"/>
        </w:rPr>
        <w:t>Приказом Министерства культуры Р</w:t>
      </w:r>
      <w:r w:rsidR="00A00973">
        <w:rPr>
          <w:sz w:val="28"/>
          <w:szCs w:val="28"/>
        </w:rPr>
        <w:t>оссийской Федерации от 26</w:t>
      </w:r>
      <w:r w:rsidR="00C226C7">
        <w:rPr>
          <w:sz w:val="28"/>
          <w:szCs w:val="28"/>
        </w:rPr>
        <w:t>.01</w:t>
      </w:r>
      <w:r w:rsidR="004F686A">
        <w:rPr>
          <w:sz w:val="28"/>
          <w:szCs w:val="28"/>
        </w:rPr>
        <w:t>.</w:t>
      </w:r>
      <w:r w:rsidR="00A00973">
        <w:rPr>
          <w:sz w:val="28"/>
          <w:szCs w:val="28"/>
        </w:rPr>
        <w:t>2026 г. № 107</w:t>
      </w:r>
      <w:r w:rsidR="00BE2C55">
        <w:rPr>
          <w:sz w:val="28"/>
          <w:szCs w:val="28"/>
        </w:rPr>
        <w:t xml:space="preserve"> «</w:t>
      </w:r>
      <w:r w:rsidR="00C226C7" w:rsidRPr="00C226C7">
        <w:rPr>
          <w:sz w:val="28"/>
          <w:szCs w:val="28"/>
        </w:rPr>
        <w:t>Об утверждении федеральных государственных требований к минимуму содержания, структуре и условиям реализации дополнительной предпрофессиональной программы в области музыка</w:t>
      </w:r>
      <w:r w:rsidR="00BE2C55">
        <w:rPr>
          <w:sz w:val="28"/>
          <w:szCs w:val="28"/>
        </w:rPr>
        <w:t xml:space="preserve">льного искусства </w:t>
      </w:r>
      <w:r w:rsidR="00A00973" w:rsidRPr="00C226C7">
        <w:rPr>
          <w:sz w:val="28"/>
          <w:szCs w:val="28"/>
        </w:rPr>
        <w:t>«</w:t>
      </w:r>
      <w:r w:rsidR="00A00973">
        <w:rPr>
          <w:sz w:val="28"/>
          <w:szCs w:val="28"/>
        </w:rPr>
        <w:t>Духовые и ударные инструменты</w:t>
      </w:r>
      <w:r w:rsidR="00A00973" w:rsidRPr="00C226C7">
        <w:rPr>
          <w:sz w:val="28"/>
          <w:szCs w:val="28"/>
        </w:rPr>
        <w:t>»</w:t>
      </w:r>
      <w:r w:rsidR="004F686A">
        <w:rPr>
          <w:sz w:val="28"/>
          <w:szCs w:val="28"/>
        </w:rPr>
        <w:t xml:space="preserve"> и сроку обучения по этой программе»</w:t>
      </w:r>
      <w:r w:rsidR="00A00973" w:rsidRPr="00C226C7">
        <w:rPr>
          <w:sz w:val="28"/>
          <w:szCs w:val="28"/>
        </w:rPr>
        <w:t xml:space="preserve"> </w:t>
      </w:r>
      <w:r w:rsidR="00C226C7" w:rsidRPr="00C226C7">
        <w:rPr>
          <w:sz w:val="28"/>
          <w:szCs w:val="28"/>
        </w:rPr>
        <w:t>(далее - ФГТ).</w:t>
      </w:r>
    </w:p>
    <w:p w:rsidR="00284C0B" w:rsidRDefault="00284C0B" w:rsidP="008E5BEF">
      <w:pPr>
        <w:pStyle w:val="4"/>
        <w:shd w:val="clear" w:color="auto" w:fill="auto"/>
        <w:spacing w:after="0" w:line="240" w:lineRule="auto"/>
        <w:ind w:left="20" w:right="20" w:firstLine="547"/>
        <w:jc w:val="both"/>
        <w:rPr>
          <w:sz w:val="28"/>
          <w:szCs w:val="28"/>
        </w:rPr>
      </w:pPr>
      <w:r w:rsidRPr="00284C0B">
        <w:rPr>
          <w:sz w:val="28"/>
          <w:szCs w:val="28"/>
        </w:rPr>
        <w:t xml:space="preserve">1.2. </w:t>
      </w:r>
      <w:r w:rsidR="00A00973" w:rsidRPr="00A00973">
        <w:rPr>
          <w:i/>
          <w:sz w:val="28"/>
          <w:szCs w:val="28"/>
        </w:rPr>
        <w:t>Программа «Духовые и ударные инструменты»</w:t>
      </w:r>
      <w:r w:rsidRPr="00284C0B">
        <w:rPr>
          <w:sz w:val="28"/>
          <w:szCs w:val="28"/>
        </w:rPr>
        <w:t xml:space="preserve"> учитывает возрастные и индивидуальные особенности обучающихся и </w:t>
      </w:r>
      <w:r w:rsidRPr="007436C2">
        <w:rPr>
          <w:i/>
          <w:sz w:val="28"/>
          <w:szCs w:val="28"/>
        </w:rPr>
        <w:t>направлена на</w:t>
      </w:r>
      <w:r w:rsidRPr="00284C0B">
        <w:rPr>
          <w:sz w:val="28"/>
          <w:szCs w:val="28"/>
        </w:rPr>
        <w:t xml:space="preserve">: </w:t>
      </w:r>
    </w:p>
    <w:p w:rsidR="00284C0B" w:rsidRDefault="00284C0B" w:rsidP="00FB2644">
      <w:pPr>
        <w:pStyle w:val="4"/>
        <w:shd w:val="clear" w:color="auto" w:fill="auto"/>
        <w:spacing w:after="0" w:line="240" w:lineRule="auto"/>
        <w:ind w:left="20" w:right="20" w:firstLine="0"/>
        <w:jc w:val="both"/>
        <w:rPr>
          <w:sz w:val="28"/>
          <w:szCs w:val="28"/>
        </w:rPr>
      </w:pPr>
      <w:r>
        <w:rPr>
          <w:sz w:val="28"/>
          <w:szCs w:val="28"/>
        </w:rPr>
        <w:t xml:space="preserve">- </w:t>
      </w:r>
      <w:r w:rsidRPr="00284C0B">
        <w:rPr>
          <w:sz w:val="28"/>
          <w:szCs w:val="28"/>
        </w:rPr>
        <w:t xml:space="preserve">выявление одаренных детей в области музыкального искусства в раннем детском возрасте; </w:t>
      </w:r>
    </w:p>
    <w:p w:rsidR="00284C0B" w:rsidRDefault="00284C0B" w:rsidP="00FB2644">
      <w:pPr>
        <w:pStyle w:val="4"/>
        <w:shd w:val="clear" w:color="auto" w:fill="auto"/>
        <w:spacing w:after="0" w:line="240" w:lineRule="auto"/>
        <w:ind w:left="20" w:right="20" w:firstLine="0"/>
        <w:jc w:val="both"/>
        <w:rPr>
          <w:sz w:val="28"/>
          <w:szCs w:val="28"/>
        </w:rPr>
      </w:pPr>
      <w:r>
        <w:rPr>
          <w:sz w:val="28"/>
          <w:szCs w:val="28"/>
        </w:rPr>
        <w:t xml:space="preserve">- </w:t>
      </w:r>
      <w:r w:rsidRPr="00284C0B">
        <w:rPr>
          <w:sz w:val="28"/>
          <w:szCs w:val="28"/>
        </w:rPr>
        <w:t>создание условий для художественного образования, эстетического воспитания, духовно-нравственного развития детей;</w:t>
      </w:r>
    </w:p>
    <w:p w:rsidR="00284C0B" w:rsidRDefault="00284C0B" w:rsidP="00FB2644">
      <w:pPr>
        <w:pStyle w:val="4"/>
        <w:shd w:val="clear" w:color="auto" w:fill="auto"/>
        <w:spacing w:after="0" w:line="240" w:lineRule="auto"/>
        <w:ind w:left="20" w:right="20" w:firstLine="0"/>
        <w:jc w:val="both"/>
        <w:rPr>
          <w:sz w:val="28"/>
          <w:szCs w:val="28"/>
        </w:rPr>
      </w:pPr>
      <w:r>
        <w:rPr>
          <w:sz w:val="28"/>
          <w:szCs w:val="28"/>
        </w:rPr>
        <w:t xml:space="preserve">- </w:t>
      </w:r>
      <w:r w:rsidRPr="00284C0B">
        <w:rPr>
          <w:sz w:val="28"/>
          <w:szCs w:val="28"/>
        </w:rPr>
        <w:t>приобретение детьми знаний, умений и навыков игры на фортепиано, позволяющих исполнять музыкальные произведения в соответствии с необходимым уровнем музыкальной грамотности и стилевыми традициями;</w:t>
      </w:r>
    </w:p>
    <w:p w:rsidR="007436C2" w:rsidRDefault="00284C0B" w:rsidP="00FB2644">
      <w:pPr>
        <w:pStyle w:val="4"/>
        <w:shd w:val="clear" w:color="auto" w:fill="auto"/>
        <w:spacing w:after="0" w:line="240" w:lineRule="auto"/>
        <w:ind w:left="20" w:right="20" w:firstLine="0"/>
        <w:jc w:val="both"/>
        <w:rPr>
          <w:sz w:val="28"/>
          <w:szCs w:val="28"/>
        </w:rPr>
      </w:pPr>
      <w:r>
        <w:rPr>
          <w:sz w:val="28"/>
          <w:szCs w:val="28"/>
        </w:rPr>
        <w:t xml:space="preserve">-  </w:t>
      </w:r>
      <w:r w:rsidRPr="00284C0B">
        <w:rPr>
          <w:sz w:val="28"/>
          <w:szCs w:val="28"/>
        </w:rPr>
        <w:t>воспитание у детей культуры сольного и ансамблевого музицирования;</w:t>
      </w:r>
    </w:p>
    <w:p w:rsidR="007436C2" w:rsidRDefault="007436C2" w:rsidP="00FB2644">
      <w:pPr>
        <w:pStyle w:val="4"/>
        <w:shd w:val="clear" w:color="auto" w:fill="auto"/>
        <w:spacing w:after="0" w:line="240" w:lineRule="auto"/>
        <w:ind w:left="20" w:right="20" w:firstLine="0"/>
        <w:jc w:val="both"/>
        <w:rPr>
          <w:sz w:val="28"/>
          <w:szCs w:val="28"/>
        </w:rPr>
      </w:pPr>
      <w:r>
        <w:rPr>
          <w:sz w:val="28"/>
          <w:szCs w:val="28"/>
        </w:rPr>
        <w:t xml:space="preserve">-  </w:t>
      </w:r>
      <w:r w:rsidR="00284C0B" w:rsidRPr="00284C0B">
        <w:rPr>
          <w:sz w:val="28"/>
          <w:szCs w:val="28"/>
        </w:rPr>
        <w:t xml:space="preserve">приобретение детьми опыта творческой деятельности; </w:t>
      </w:r>
    </w:p>
    <w:p w:rsidR="007436C2" w:rsidRDefault="007436C2" w:rsidP="00FB2644">
      <w:pPr>
        <w:pStyle w:val="4"/>
        <w:shd w:val="clear" w:color="auto" w:fill="auto"/>
        <w:spacing w:after="0" w:line="240" w:lineRule="auto"/>
        <w:ind w:left="20" w:right="20" w:firstLine="0"/>
        <w:jc w:val="both"/>
        <w:rPr>
          <w:sz w:val="28"/>
          <w:szCs w:val="28"/>
        </w:rPr>
      </w:pPr>
      <w:r>
        <w:rPr>
          <w:sz w:val="28"/>
          <w:szCs w:val="28"/>
        </w:rPr>
        <w:t xml:space="preserve">-  </w:t>
      </w:r>
      <w:r w:rsidR="00284C0B" w:rsidRPr="00284C0B">
        <w:rPr>
          <w:sz w:val="28"/>
          <w:szCs w:val="28"/>
        </w:rPr>
        <w:t>овладение детьми духовными и культурными ценностями народов мира;</w:t>
      </w:r>
    </w:p>
    <w:p w:rsidR="007910C0" w:rsidRDefault="007436C2" w:rsidP="00FB2644">
      <w:pPr>
        <w:pStyle w:val="4"/>
        <w:shd w:val="clear" w:color="auto" w:fill="auto"/>
        <w:spacing w:after="0" w:line="240" w:lineRule="auto"/>
        <w:ind w:left="20" w:right="20" w:firstLine="0"/>
        <w:jc w:val="both"/>
        <w:rPr>
          <w:sz w:val="28"/>
          <w:szCs w:val="28"/>
        </w:rPr>
      </w:pPr>
      <w:r>
        <w:rPr>
          <w:sz w:val="28"/>
          <w:szCs w:val="28"/>
        </w:rPr>
        <w:t xml:space="preserve">- </w:t>
      </w:r>
      <w:r w:rsidR="00284C0B" w:rsidRPr="00284C0B">
        <w:rPr>
          <w:sz w:val="28"/>
          <w:szCs w:val="28"/>
        </w:rPr>
        <w:t xml:space="preserve"> подготовку одаренных детей к поступлению в образовательные учреждения, реализующие основные профессиональные образовательные программы в области музыкального искусства.</w:t>
      </w:r>
    </w:p>
    <w:p w:rsidR="007436C2" w:rsidRDefault="007436C2" w:rsidP="008E5BEF">
      <w:pPr>
        <w:pStyle w:val="4"/>
        <w:shd w:val="clear" w:color="auto" w:fill="auto"/>
        <w:spacing w:after="0" w:line="240" w:lineRule="auto"/>
        <w:ind w:left="20" w:right="20" w:firstLine="688"/>
        <w:jc w:val="both"/>
        <w:rPr>
          <w:sz w:val="28"/>
          <w:szCs w:val="28"/>
        </w:rPr>
      </w:pPr>
      <w:r>
        <w:t xml:space="preserve">1.3. </w:t>
      </w:r>
      <w:r w:rsidRPr="00284C0B">
        <w:rPr>
          <w:i/>
          <w:sz w:val="28"/>
          <w:szCs w:val="28"/>
        </w:rPr>
        <w:t>Программа</w:t>
      </w:r>
      <w:r w:rsidR="008E5BEF">
        <w:rPr>
          <w:i/>
          <w:sz w:val="28"/>
          <w:szCs w:val="28"/>
        </w:rPr>
        <w:t xml:space="preserve"> </w:t>
      </w:r>
      <w:r w:rsidR="00A00973" w:rsidRPr="00A00973">
        <w:rPr>
          <w:i/>
          <w:sz w:val="28"/>
          <w:szCs w:val="28"/>
        </w:rPr>
        <w:t>«Духовые и ударные инструменты»</w:t>
      </w:r>
      <w:r w:rsidRPr="00A00973">
        <w:rPr>
          <w:i/>
          <w:sz w:val="28"/>
          <w:szCs w:val="28"/>
        </w:rPr>
        <w:t>разработана с учетом</w:t>
      </w:r>
      <w:r w:rsidRPr="00284C0B">
        <w:rPr>
          <w:sz w:val="28"/>
          <w:szCs w:val="28"/>
        </w:rPr>
        <w:t>:</w:t>
      </w:r>
    </w:p>
    <w:p w:rsidR="007436C2" w:rsidRDefault="007436C2" w:rsidP="00FB2644">
      <w:pPr>
        <w:pStyle w:val="4"/>
        <w:shd w:val="clear" w:color="auto" w:fill="auto"/>
        <w:spacing w:after="0" w:line="240" w:lineRule="auto"/>
        <w:ind w:left="20" w:right="20" w:firstLine="0"/>
        <w:jc w:val="both"/>
        <w:rPr>
          <w:sz w:val="28"/>
          <w:szCs w:val="28"/>
        </w:rPr>
      </w:pPr>
      <w:r w:rsidRPr="00284C0B">
        <w:rPr>
          <w:sz w:val="28"/>
          <w:szCs w:val="28"/>
        </w:rPr>
        <w:t xml:space="preserve"> - обеспеч</w:t>
      </w:r>
      <w:r w:rsidR="00BE2C55">
        <w:rPr>
          <w:sz w:val="28"/>
          <w:szCs w:val="28"/>
        </w:rPr>
        <w:t xml:space="preserve">ения преемственности программы </w:t>
      </w:r>
      <w:r w:rsidR="00BE2C55" w:rsidRPr="00BE2C55">
        <w:rPr>
          <w:sz w:val="28"/>
          <w:szCs w:val="28"/>
        </w:rPr>
        <w:t>«Народные инструменты»</w:t>
      </w:r>
      <w:r w:rsidRPr="00284C0B">
        <w:rPr>
          <w:sz w:val="28"/>
          <w:szCs w:val="28"/>
        </w:rPr>
        <w:t xml:space="preserve"> и основных профессиональных образовательных программ среднего профессионального и высшего профессионального образования в области музыкального искусства;</w:t>
      </w:r>
    </w:p>
    <w:p w:rsidR="007436C2" w:rsidRDefault="007436C2" w:rsidP="00FB2644">
      <w:pPr>
        <w:pStyle w:val="4"/>
        <w:shd w:val="clear" w:color="auto" w:fill="auto"/>
        <w:spacing w:after="0" w:line="240" w:lineRule="auto"/>
        <w:ind w:left="20" w:right="20" w:firstLine="0"/>
        <w:jc w:val="both"/>
        <w:rPr>
          <w:sz w:val="28"/>
          <w:szCs w:val="28"/>
        </w:rPr>
      </w:pPr>
      <w:r w:rsidRPr="00284C0B">
        <w:rPr>
          <w:sz w:val="28"/>
          <w:szCs w:val="28"/>
        </w:rPr>
        <w:t xml:space="preserve"> - сохранения единства образовательного пространства Российской Федерации в сфере культуры и искусства.</w:t>
      </w:r>
    </w:p>
    <w:p w:rsidR="00DD60C7" w:rsidRDefault="00284C0B" w:rsidP="008E5BEF">
      <w:pPr>
        <w:pStyle w:val="4"/>
        <w:shd w:val="clear" w:color="auto" w:fill="auto"/>
        <w:spacing w:after="0" w:line="240" w:lineRule="auto"/>
        <w:ind w:left="20" w:right="20" w:firstLine="688"/>
        <w:jc w:val="both"/>
        <w:rPr>
          <w:rStyle w:val="fontstyle01"/>
          <w:sz w:val="28"/>
          <w:szCs w:val="28"/>
        </w:rPr>
      </w:pPr>
      <w:r w:rsidRPr="00284C0B">
        <w:rPr>
          <w:rStyle w:val="fontstyle01"/>
          <w:sz w:val="28"/>
          <w:szCs w:val="28"/>
        </w:rPr>
        <w:t>1.</w:t>
      </w:r>
      <w:r w:rsidR="007436C2">
        <w:rPr>
          <w:rStyle w:val="fontstyle01"/>
          <w:sz w:val="28"/>
          <w:szCs w:val="28"/>
        </w:rPr>
        <w:t>4</w:t>
      </w:r>
      <w:r w:rsidRPr="00284C0B">
        <w:rPr>
          <w:rStyle w:val="fontstyle01"/>
          <w:sz w:val="28"/>
          <w:szCs w:val="28"/>
        </w:rPr>
        <w:t>.</w:t>
      </w:r>
      <w:r w:rsidR="00BF01FC" w:rsidRPr="00BF01FC">
        <w:rPr>
          <w:rStyle w:val="fontstyle01"/>
          <w:i/>
          <w:sz w:val="28"/>
          <w:szCs w:val="28"/>
        </w:rPr>
        <w:t>Программа</w:t>
      </w:r>
      <w:r w:rsidR="008E5BEF">
        <w:rPr>
          <w:rStyle w:val="fontstyle01"/>
          <w:i/>
          <w:sz w:val="28"/>
          <w:szCs w:val="28"/>
        </w:rPr>
        <w:t xml:space="preserve"> </w:t>
      </w:r>
      <w:r w:rsidR="00A00973" w:rsidRPr="00A00973">
        <w:rPr>
          <w:i/>
          <w:sz w:val="28"/>
          <w:szCs w:val="28"/>
        </w:rPr>
        <w:t>«Духовые и ударные инструменты»</w:t>
      </w:r>
      <w:r w:rsidR="00875425">
        <w:rPr>
          <w:i/>
          <w:sz w:val="28"/>
          <w:szCs w:val="28"/>
        </w:rPr>
        <w:t xml:space="preserve"> </w:t>
      </w:r>
      <w:r w:rsidR="00BF01FC" w:rsidRPr="00BF01FC">
        <w:rPr>
          <w:rStyle w:val="fontstyle01"/>
          <w:i/>
          <w:sz w:val="28"/>
          <w:szCs w:val="28"/>
        </w:rPr>
        <w:t>ориентирована</w:t>
      </w:r>
      <w:r w:rsidR="00FC619D" w:rsidRPr="00BF01FC">
        <w:rPr>
          <w:rStyle w:val="fontstyle01"/>
          <w:i/>
          <w:sz w:val="28"/>
          <w:szCs w:val="28"/>
        </w:rPr>
        <w:t xml:space="preserve"> на</w:t>
      </w:r>
      <w:r w:rsidR="00FC619D" w:rsidRPr="00FC619D">
        <w:rPr>
          <w:rStyle w:val="fontstyle01"/>
          <w:sz w:val="28"/>
          <w:szCs w:val="28"/>
        </w:rPr>
        <w:t>:</w:t>
      </w:r>
      <w:r w:rsidR="00FC619D" w:rsidRPr="00FC619D">
        <w:rPr>
          <w:sz w:val="28"/>
          <w:szCs w:val="28"/>
        </w:rPr>
        <w:br/>
      </w:r>
      <w:r w:rsidR="00FC619D" w:rsidRPr="00FC619D">
        <w:rPr>
          <w:rStyle w:val="fontstyle01"/>
          <w:sz w:val="28"/>
          <w:szCs w:val="28"/>
        </w:rPr>
        <w:t>- воспитание и развитие у обучающихся личностных качеств, позволяющих уважать и</w:t>
      </w:r>
      <w:r w:rsidR="008E5BEF">
        <w:rPr>
          <w:rStyle w:val="fontstyle01"/>
          <w:sz w:val="28"/>
          <w:szCs w:val="28"/>
        </w:rPr>
        <w:t xml:space="preserve"> </w:t>
      </w:r>
      <w:r w:rsidR="00FC619D" w:rsidRPr="00FC619D">
        <w:rPr>
          <w:rStyle w:val="fontstyle01"/>
          <w:sz w:val="28"/>
          <w:szCs w:val="28"/>
        </w:rPr>
        <w:t>принимать духовные и культурные ценности разных народов;</w:t>
      </w:r>
      <w:r w:rsidR="00FC619D" w:rsidRPr="00FC619D">
        <w:rPr>
          <w:sz w:val="28"/>
          <w:szCs w:val="28"/>
        </w:rPr>
        <w:br/>
      </w:r>
      <w:r w:rsidR="00FC619D" w:rsidRPr="00FC619D">
        <w:rPr>
          <w:rStyle w:val="fontstyle01"/>
          <w:sz w:val="28"/>
          <w:szCs w:val="28"/>
        </w:rPr>
        <w:t>- формирование у детей эстетических взглядов, нравственных установок и потребности</w:t>
      </w:r>
      <w:r w:rsidR="008E5BEF">
        <w:rPr>
          <w:rStyle w:val="fontstyle01"/>
          <w:sz w:val="28"/>
          <w:szCs w:val="28"/>
        </w:rPr>
        <w:t xml:space="preserve"> </w:t>
      </w:r>
      <w:r w:rsidR="00FC619D" w:rsidRPr="00FC619D">
        <w:rPr>
          <w:rStyle w:val="fontstyle01"/>
          <w:sz w:val="28"/>
          <w:szCs w:val="28"/>
        </w:rPr>
        <w:t>общения с духовными ценностями;</w:t>
      </w:r>
    </w:p>
    <w:p w:rsidR="00FC619D" w:rsidRDefault="00FC619D" w:rsidP="00BF01FC">
      <w:pPr>
        <w:pStyle w:val="4"/>
        <w:shd w:val="clear" w:color="auto" w:fill="auto"/>
        <w:spacing w:after="0" w:line="240" w:lineRule="auto"/>
        <w:ind w:left="20" w:right="20" w:firstLine="0"/>
        <w:jc w:val="both"/>
        <w:rPr>
          <w:rStyle w:val="fontstyle01"/>
          <w:sz w:val="28"/>
          <w:szCs w:val="28"/>
        </w:rPr>
      </w:pPr>
      <w:r w:rsidRPr="00FC619D">
        <w:rPr>
          <w:rStyle w:val="fontstyle01"/>
          <w:sz w:val="28"/>
          <w:szCs w:val="28"/>
        </w:rPr>
        <w:t>- формирование у детей умения самостоятельно воспринимать и оценивать культурные</w:t>
      </w:r>
      <w:r w:rsidR="008E5BEF">
        <w:rPr>
          <w:rStyle w:val="fontstyle01"/>
          <w:sz w:val="28"/>
          <w:szCs w:val="28"/>
        </w:rPr>
        <w:t xml:space="preserve"> </w:t>
      </w:r>
      <w:r w:rsidRPr="00FC619D">
        <w:rPr>
          <w:rStyle w:val="fontstyle01"/>
          <w:sz w:val="28"/>
          <w:szCs w:val="28"/>
        </w:rPr>
        <w:t>ценности;</w:t>
      </w:r>
      <w:r w:rsidRPr="00FC619D">
        <w:rPr>
          <w:sz w:val="28"/>
          <w:szCs w:val="28"/>
        </w:rPr>
        <w:br/>
      </w:r>
      <w:r w:rsidRPr="00FC619D">
        <w:rPr>
          <w:rStyle w:val="fontstyle01"/>
          <w:sz w:val="28"/>
          <w:szCs w:val="28"/>
        </w:rPr>
        <w:t xml:space="preserve">- воспитание детей в творческой атмосфере, обстановке доброжелательности, </w:t>
      </w:r>
      <w:r w:rsidRPr="00FC619D">
        <w:rPr>
          <w:rStyle w:val="fontstyle01"/>
          <w:sz w:val="28"/>
          <w:szCs w:val="28"/>
        </w:rPr>
        <w:lastRenderedPageBreak/>
        <w:t>эмоционально</w:t>
      </w:r>
      <w:r w:rsidR="00BF01FC">
        <w:rPr>
          <w:rStyle w:val="fontstyle01"/>
          <w:sz w:val="28"/>
          <w:szCs w:val="28"/>
        </w:rPr>
        <w:t>-</w:t>
      </w:r>
      <w:r w:rsidRPr="00FC619D">
        <w:rPr>
          <w:rStyle w:val="fontstyle01"/>
          <w:sz w:val="28"/>
          <w:szCs w:val="28"/>
        </w:rPr>
        <w:t>нравственной отзывчивости, а также профессиональной требовательности;</w:t>
      </w:r>
      <w:r w:rsidRPr="00FC619D">
        <w:rPr>
          <w:sz w:val="28"/>
          <w:szCs w:val="28"/>
        </w:rPr>
        <w:br/>
      </w:r>
      <w:r w:rsidRPr="00FC619D">
        <w:rPr>
          <w:rStyle w:val="fontstyle01"/>
          <w:sz w:val="28"/>
          <w:szCs w:val="28"/>
        </w:rPr>
        <w:t>- формирование у детей комплекса знаний, умений и навыков, позволяющих в дальнейшем</w:t>
      </w:r>
      <w:r w:rsidR="008E5BEF">
        <w:rPr>
          <w:rStyle w:val="fontstyle01"/>
          <w:sz w:val="28"/>
          <w:szCs w:val="28"/>
        </w:rPr>
        <w:t xml:space="preserve"> </w:t>
      </w:r>
      <w:r w:rsidRPr="00FC619D">
        <w:rPr>
          <w:rStyle w:val="fontstyle01"/>
          <w:sz w:val="28"/>
          <w:szCs w:val="28"/>
        </w:rPr>
        <w:t>осваивать основные профессиональные образовательные программы в области музыкального</w:t>
      </w:r>
      <w:r w:rsidR="008E5BEF">
        <w:rPr>
          <w:rStyle w:val="fontstyle01"/>
          <w:sz w:val="28"/>
          <w:szCs w:val="28"/>
        </w:rPr>
        <w:t xml:space="preserve"> </w:t>
      </w:r>
      <w:r w:rsidRPr="00FC619D">
        <w:rPr>
          <w:rStyle w:val="fontstyle01"/>
          <w:sz w:val="28"/>
          <w:szCs w:val="28"/>
        </w:rPr>
        <w:t>искусства;</w:t>
      </w:r>
      <w:r w:rsidRPr="00FC619D">
        <w:rPr>
          <w:sz w:val="28"/>
          <w:szCs w:val="28"/>
        </w:rPr>
        <w:br/>
      </w:r>
      <w:r w:rsidRPr="00FC619D">
        <w:rPr>
          <w:rStyle w:val="fontstyle01"/>
          <w:sz w:val="28"/>
          <w:szCs w:val="28"/>
        </w:rPr>
        <w:t>- выработку у обучающихся личностных качеств, способствующих освоению в соответствии с</w:t>
      </w:r>
      <w:r w:rsidR="008E5BEF">
        <w:rPr>
          <w:rStyle w:val="fontstyle01"/>
          <w:sz w:val="28"/>
          <w:szCs w:val="28"/>
        </w:rPr>
        <w:t xml:space="preserve"> </w:t>
      </w:r>
      <w:r w:rsidRPr="00FC619D">
        <w:rPr>
          <w:rStyle w:val="fontstyle01"/>
          <w:sz w:val="28"/>
          <w:szCs w:val="28"/>
        </w:rPr>
        <w:t>программными требованиями учебной информации, умению планировать свою домашнюю работу,</w:t>
      </w:r>
      <w:r w:rsidR="008E5BEF">
        <w:rPr>
          <w:rStyle w:val="fontstyle01"/>
          <w:sz w:val="28"/>
          <w:szCs w:val="28"/>
        </w:rPr>
        <w:t xml:space="preserve"> </w:t>
      </w:r>
      <w:r w:rsidRPr="00FC619D">
        <w:rPr>
          <w:rStyle w:val="fontstyle01"/>
          <w:sz w:val="28"/>
          <w:szCs w:val="28"/>
        </w:rPr>
        <w:t>осуществлению самостоятельного контроля за своей учебной деятельностью,  умению давать объективную оценку</w:t>
      </w:r>
      <w:r w:rsidR="008E5BEF">
        <w:rPr>
          <w:rStyle w:val="fontstyle01"/>
          <w:sz w:val="28"/>
          <w:szCs w:val="28"/>
        </w:rPr>
        <w:t xml:space="preserve"> </w:t>
      </w:r>
      <w:r w:rsidRPr="00BF01FC">
        <w:rPr>
          <w:rStyle w:val="fontstyle01"/>
          <w:sz w:val="28"/>
          <w:szCs w:val="28"/>
        </w:rPr>
        <w:t>своему труду, формированию навыков взаимодействия с преподавателями и обучающимися в</w:t>
      </w:r>
      <w:r w:rsidR="008E5BEF">
        <w:rPr>
          <w:rStyle w:val="fontstyle01"/>
          <w:sz w:val="28"/>
          <w:szCs w:val="28"/>
        </w:rPr>
        <w:t xml:space="preserve"> </w:t>
      </w:r>
      <w:r w:rsidRPr="00BF01FC">
        <w:rPr>
          <w:rStyle w:val="fontstyle01"/>
          <w:sz w:val="28"/>
          <w:szCs w:val="28"/>
        </w:rPr>
        <w:t>образов</w:t>
      </w:r>
      <w:r w:rsidR="00BF01FC">
        <w:rPr>
          <w:rStyle w:val="fontstyle01"/>
          <w:sz w:val="28"/>
          <w:szCs w:val="28"/>
        </w:rPr>
        <w:t>ательном процессе, уважительному отношению</w:t>
      </w:r>
      <w:r w:rsidRPr="00BF01FC">
        <w:rPr>
          <w:rStyle w:val="fontstyle01"/>
          <w:sz w:val="28"/>
          <w:szCs w:val="28"/>
        </w:rPr>
        <w:t xml:space="preserve"> к иному мнению и художественно</w:t>
      </w:r>
      <w:r w:rsidR="00BF01FC">
        <w:rPr>
          <w:rStyle w:val="fontstyle01"/>
          <w:sz w:val="28"/>
          <w:szCs w:val="28"/>
        </w:rPr>
        <w:t>-</w:t>
      </w:r>
      <w:r w:rsidRPr="00BF01FC">
        <w:rPr>
          <w:rStyle w:val="fontstyle01"/>
          <w:sz w:val="28"/>
          <w:szCs w:val="28"/>
        </w:rPr>
        <w:t>эстетическим взглядам, пониманию причин успеха (неуспеха) собственной учебной деятельности,</w:t>
      </w:r>
      <w:r w:rsidR="008E5BEF">
        <w:rPr>
          <w:rStyle w:val="fontstyle01"/>
          <w:sz w:val="28"/>
          <w:szCs w:val="28"/>
        </w:rPr>
        <w:t xml:space="preserve"> </w:t>
      </w:r>
      <w:r w:rsidRPr="00BF01FC">
        <w:rPr>
          <w:rStyle w:val="fontstyle01"/>
          <w:sz w:val="28"/>
          <w:szCs w:val="28"/>
        </w:rPr>
        <w:t>определению наиболее эффективных способов достижения результата.</w:t>
      </w:r>
    </w:p>
    <w:p w:rsidR="007436C2" w:rsidRDefault="007436C2" w:rsidP="008E5BEF">
      <w:pPr>
        <w:pStyle w:val="4"/>
        <w:shd w:val="clear" w:color="auto" w:fill="auto"/>
        <w:spacing w:after="0" w:line="240" w:lineRule="auto"/>
        <w:ind w:left="20" w:right="20" w:firstLine="688"/>
        <w:jc w:val="both"/>
        <w:rPr>
          <w:sz w:val="28"/>
          <w:szCs w:val="28"/>
        </w:rPr>
      </w:pPr>
      <w:r w:rsidRPr="007436C2">
        <w:rPr>
          <w:sz w:val="28"/>
          <w:szCs w:val="28"/>
        </w:rPr>
        <w:t xml:space="preserve">1.5. Срок освоения </w:t>
      </w:r>
      <w:r w:rsidR="00F6513A">
        <w:rPr>
          <w:sz w:val="28"/>
          <w:szCs w:val="28"/>
        </w:rPr>
        <w:t xml:space="preserve">программы </w:t>
      </w:r>
      <w:r w:rsidR="00A00973" w:rsidRPr="00A00973">
        <w:rPr>
          <w:sz w:val="28"/>
          <w:szCs w:val="28"/>
        </w:rPr>
        <w:t>«Духовые и ударные инструменты»</w:t>
      </w:r>
      <w:r w:rsidR="008E5BEF">
        <w:rPr>
          <w:sz w:val="28"/>
          <w:szCs w:val="28"/>
        </w:rPr>
        <w:t xml:space="preserve"> </w:t>
      </w:r>
      <w:r w:rsidRPr="007436C2">
        <w:rPr>
          <w:sz w:val="28"/>
          <w:szCs w:val="28"/>
        </w:rPr>
        <w:t xml:space="preserve">для детей, поступивших </w:t>
      </w:r>
      <w:r w:rsidR="00D91D42">
        <w:rPr>
          <w:sz w:val="28"/>
          <w:szCs w:val="28"/>
        </w:rPr>
        <w:t>муниципальное бюджетное учреждение дополнительного образования «Ташлинская детская школа искусств» (</w:t>
      </w:r>
      <w:r w:rsidR="008A0D02">
        <w:rPr>
          <w:sz w:val="28"/>
          <w:szCs w:val="28"/>
        </w:rPr>
        <w:t>далее -</w:t>
      </w:r>
      <w:r w:rsidR="00D91D42">
        <w:rPr>
          <w:sz w:val="28"/>
          <w:szCs w:val="28"/>
        </w:rPr>
        <w:t xml:space="preserve"> Школа)</w:t>
      </w:r>
      <w:r w:rsidRPr="007436C2">
        <w:rPr>
          <w:sz w:val="28"/>
          <w:szCs w:val="28"/>
        </w:rPr>
        <w:t xml:space="preserve"> в первый класс в возрасте с шести лет шести месяцев до девяти лет</w:t>
      </w:r>
      <w:r>
        <w:rPr>
          <w:sz w:val="28"/>
          <w:szCs w:val="28"/>
        </w:rPr>
        <w:t xml:space="preserve"> включительно</w:t>
      </w:r>
      <w:r w:rsidRPr="007436C2">
        <w:rPr>
          <w:sz w:val="28"/>
          <w:szCs w:val="28"/>
        </w:rPr>
        <w:t xml:space="preserve">, составляет 8 лет. </w:t>
      </w:r>
    </w:p>
    <w:p w:rsidR="00DB6983" w:rsidRDefault="00BE2C55" w:rsidP="008E5BEF">
      <w:pPr>
        <w:pStyle w:val="4"/>
        <w:spacing w:after="0"/>
        <w:ind w:firstLine="709"/>
        <w:jc w:val="both"/>
        <w:rPr>
          <w:sz w:val="28"/>
          <w:szCs w:val="28"/>
        </w:rPr>
      </w:pPr>
      <w:r w:rsidRPr="00BE2C55">
        <w:rPr>
          <w:sz w:val="28"/>
          <w:szCs w:val="28"/>
        </w:rPr>
        <w:t>Срок освоения программы «</w:t>
      </w:r>
      <w:r w:rsidR="00A00973" w:rsidRPr="00A00973">
        <w:rPr>
          <w:sz w:val="28"/>
          <w:szCs w:val="28"/>
        </w:rPr>
        <w:t>Духовые и ударные</w:t>
      </w:r>
      <w:r w:rsidRPr="00BE2C55">
        <w:rPr>
          <w:sz w:val="28"/>
          <w:szCs w:val="28"/>
        </w:rPr>
        <w:t xml:space="preserve"> инструменты» для детей, поступивших </w:t>
      </w:r>
      <w:r w:rsidR="00DB6983">
        <w:rPr>
          <w:sz w:val="28"/>
          <w:szCs w:val="28"/>
        </w:rPr>
        <w:t>в Школу</w:t>
      </w:r>
      <w:r w:rsidRPr="00BE2C55">
        <w:rPr>
          <w:sz w:val="28"/>
          <w:szCs w:val="28"/>
        </w:rPr>
        <w:t xml:space="preserve"> в первый класс в возрасте с </w:t>
      </w:r>
      <w:r w:rsidR="00DB6983">
        <w:rPr>
          <w:sz w:val="28"/>
          <w:szCs w:val="28"/>
        </w:rPr>
        <w:t>10</w:t>
      </w:r>
      <w:r w:rsidRPr="00BE2C55">
        <w:rPr>
          <w:sz w:val="28"/>
          <w:szCs w:val="28"/>
        </w:rPr>
        <w:t xml:space="preserve"> до </w:t>
      </w:r>
      <w:r w:rsidR="00DB6983">
        <w:rPr>
          <w:sz w:val="28"/>
          <w:szCs w:val="28"/>
        </w:rPr>
        <w:t>12</w:t>
      </w:r>
      <w:r w:rsidR="00A00973">
        <w:rPr>
          <w:sz w:val="28"/>
          <w:szCs w:val="28"/>
        </w:rPr>
        <w:t xml:space="preserve"> лет</w:t>
      </w:r>
      <w:r w:rsidRPr="00BE2C55">
        <w:rPr>
          <w:sz w:val="28"/>
          <w:szCs w:val="28"/>
        </w:rPr>
        <w:t xml:space="preserve"> включительно</w:t>
      </w:r>
      <w:r w:rsidR="00DB6983">
        <w:rPr>
          <w:sz w:val="28"/>
          <w:szCs w:val="28"/>
        </w:rPr>
        <w:t>, составляет 5</w:t>
      </w:r>
      <w:r w:rsidRPr="00BE2C55">
        <w:rPr>
          <w:sz w:val="28"/>
          <w:szCs w:val="28"/>
        </w:rPr>
        <w:t xml:space="preserve"> лет. </w:t>
      </w:r>
    </w:p>
    <w:p w:rsidR="00F6513A" w:rsidRDefault="007436C2" w:rsidP="008E5BEF">
      <w:pPr>
        <w:pStyle w:val="4"/>
        <w:spacing w:after="0"/>
        <w:ind w:firstLine="709"/>
        <w:jc w:val="both"/>
        <w:rPr>
          <w:sz w:val="28"/>
          <w:szCs w:val="28"/>
        </w:rPr>
      </w:pPr>
      <w:r w:rsidRPr="00D91D42">
        <w:rPr>
          <w:sz w:val="28"/>
          <w:szCs w:val="28"/>
        </w:rPr>
        <w:t xml:space="preserve">Срок освоения программы </w:t>
      </w:r>
      <w:r w:rsidR="0079556D" w:rsidRPr="0079556D">
        <w:rPr>
          <w:sz w:val="28"/>
          <w:szCs w:val="28"/>
        </w:rPr>
        <w:t>«</w:t>
      </w:r>
      <w:r w:rsidR="00A00973" w:rsidRPr="00A00973">
        <w:rPr>
          <w:sz w:val="28"/>
          <w:szCs w:val="28"/>
        </w:rPr>
        <w:t>Духовые и ударные</w:t>
      </w:r>
      <w:r w:rsidR="0079556D" w:rsidRPr="0079556D">
        <w:rPr>
          <w:sz w:val="28"/>
          <w:szCs w:val="28"/>
        </w:rPr>
        <w:t xml:space="preserve"> инструменты» </w:t>
      </w:r>
      <w:r w:rsidRPr="007436C2">
        <w:rPr>
          <w:sz w:val="28"/>
          <w:szCs w:val="28"/>
        </w:rPr>
        <w:t>для детей, не зако</w:t>
      </w:r>
      <w:r>
        <w:rPr>
          <w:sz w:val="28"/>
          <w:szCs w:val="28"/>
        </w:rPr>
        <w:t>нчивших освоение образовательных программ</w:t>
      </w:r>
      <w:r w:rsidRPr="007436C2">
        <w:rPr>
          <w:sz w:val="28"/>
          <w:szCs w:val="28"/>
        </w:rPr>
        <w:t xml:space="preserve"> основного общего об</w:t>
      </w:r>
      <w:r>
        <w:rPr>
          <w:sz w:val="28"/>
          <w:szCs w:val="28"/>
        </w:rPr>
        <w:t xml:space="preserve">разования или </w:t>
      </w:r>
      <w:r w:rsidR="00F6513A">
        <w:rPr>
          <w:sz w:val="28"/>
          <w:szCs w:val="28"/>
        </w:rPr>
        <w:t xml:space="preserve">среднего </w:t>
      </w:r>
      <w:r w:rsidR="00F6513A" w:rsidRPr="007436C2">
        <w:rPr>
          <w:sz w:val="28"/>
          <w:szCs w:val="28"/>
        </w:rPr>
        <w:t>общего</w:t>
      </w:r>
      <w:r w:rsidRPr="007436C2">
        <w:rPr>
          <w:sz w:val="28"/>
          <w:szCs w:val="28"/>
        </w:rPr>
        <w:t xml:space="preserve"> образования и планирующих поступление в образовательные </w:t>
      </w:r>
      <w:r w:rsidR="00F6513A">
        <w:rPr>
          <w:sz w:val="28"/>
          <w:szCs w:val="28"/>
        </w:rPr>
        <w:t>организации</w:t>
      </w:r>
      <w:r w:rsidRPr="007436C2">
        <w:rPr>
          <w:sz w:val="28"/>
          <w:szCs w:val="28"/>
        </w:rPr>
        <w:t>, реализующие</w:t>
      </w:r>
      <w:r w:rsidR="00F6513A">
        <w:rPr>
          <w:sz w:val="28"/>
          <w:szCs w:val="28"/>
        </w:rPr>
        <w:t xml:space="preserve"> образовательные</w:t>
      </w:r>
      <w:r w:rsidRPr="007436C2">
        <w:rPr>
          <w:sz w:val="28"/>
          <w:szCs w:val="28"/>
        </w:rPr>
        <w:t xml:space="preserve"> программы </w:t>
      </w:r>
      <w:r w:rsidR="00F6513A">
        <w:rPr>
          <w:sz w:val="28"/>
          <w:szCs w:val="28"/>
        </w:rPr>
        <w:t xml:space="preserve">среднего профессионального и высшего образования </w:t>
      </w:r>
      <w:r w:rsidRPr="007436C2">
        <w:rPr>
          <w:sz w:val="28"/>
          <w:szCs w:val="28"/>
        </w:rPr>
        <w:t xml:space="preserve">в области музыкального искусства, может быть увеличен на один год. </w:t>
      </w:r>
    </w:p>
    <w:p w:rsidR="00F6513A" w:rsidRDefault="00F6513A" w:rsidP="00F6513A">
      <w:pPr>
        <w:pStyle w:val="4"/>
        <w:shd w:val="clear" w:color="auto" w:fill="auto"/>
        <w:spacing w:after="0" w:line="240" w:lineRule="auto"/>
        <w:ind w:right="20" w:firstLine="567"/>
        <w:jc w:val="both"/>
        <w:rPr>
          <w:sz w:val="28"/>
          <w:szCs w:val="28"/>
        </w:rPr>
      </w:pPr>
      <w:r>
        <w:rPr>
          <w:sz w:val="28"/>
          <w:szCs w:val="28"/>
        </w:rPr>
        <w:t>1.6</w:t>
      </w:r>
      <w:r w:rsidR="007436C2" w:rsidRPr="007436C2">
        <w:rPr>
          <w:sz w:val="28"/>
          <w:szCs w:val="28"/>
        </w:rPr>
        <w:t xml:space="preserve">. </w:t>
      </w:r>
      <w:r>
        <w:rPr>
          <w:sz w:val="28"/>
          <w:szCs w:val="28"/>
        </w:rPr>
        <w:t xml:space="preserve">Обучающиеся </w:t>
      </w:r>
      <w:r w:rsidR="00295197">
        <w:rPr>
          <w:sz w:val="28"/>
          <w:szCs w:val="28"/>
        </w:rPr>
        <w:t xml:space="preserve">программы </w:t>
      </w:r>
      <w:r w:rsidR="0079556D" w:rsidRPr="0079556D">
        <w:rPr>
          <w:sz w:val="28"/>
          <w:szCs w:val="28"/>
        </w:rPr>
        <w:t>«</w:t>
      </w:r>
      <w:r w:rsidR="00A00973" w:rsidRPr="00A00973">
        <w:rPr>
          <w:sz w:val="28"/>
          <w:szCs w:val="28"/>
        </w:rPr>
        <w:t>Духовые и ударные</w:t>
      </w:r>
      <w:r w:rsidR="0079556D" w:rsidRPr="0079556D">
        <w:rPr>
          <w:sz w:val="28"/>
          <w:szCs w:val="28"/>
        </w:rPr>
        <w:t xml:space="preserve"> инструменты» </w:t>
      </w:r>
      <w:r>
        <w:rPr>
          <w:sz w:val="28"/>
          <w:szCs w:val="28"/>
        </w:rPr>
        <w:t>имеют право на обучение по индивидуальному учебному плану, в том числе ускоренное обучение в соответствии с ФГТ.</w:t>
      </w:r>
    </w:p>
    <w:p w:rsidR="00F6513A" w:rsidRDefault="00F6513A" w:rsidP="00F6513A">
      <w:pPr>
        <w:pStyle w:val="4"/>
        <w:shd w:val="clear" w:color="auto" w:fill="auto"/>
        <w:spacing w:after="0" w:line="240" w:lineRule="auto"/>
        <w:ind w:right="20" w:firstLine="567"/>
        <w:jc w:val="both"/>
        <w:rPr>
          <w:sz w:val="28"/>
          <w:szCs w:val="28"/>
        </w:rPr>
      </w:pPr>
      <w:r w:rsidRPr="00F6513A">
        <w:rPr>
          <w:sz w:val="28"/>
          <w:szCs w:val="28"/>
        </w:rPr>
        <w:t>При формировании индивидуальных планов, в том числе для ускоренного обучения, объем</w:t>
      </w:r>
      <w:r w:rsidR="008E5BEF">
        <w:rPr>
          <w:sz w:val="28"/>
          <w:szCs w:val="28"/>
        </w:rPr>
        <w:t xml:space="preserve"> </w:t>
      </w:r>
      <w:r w:rsidRPr="00F6513A">
        <w:rPr>
          <w:sz w:val="28"/>
          <w:szCs w:val="28"/>
        </w:rPr>
        <w:t>максимальной аудиторной учебной нагрузки обучающихся по учебным предметам учебного плана</w:t>
      </w:r>
      <w:r w:rsidR="008E5BEF">
        <w:rPr>
          <w:sz w:val="28"/>
          <w:szCs w:val="28"/>
        </w:rPr>
        <w:t xml:space="preserve"> </w:t>
      </w:r>
      <w:r w:rsidRPr="00F6513A">
        <w:rPr>
          <w:sz w:val="28"/>
          <w:szCs w:val="28"/>
        </w:rPr>
        <w:t>не должен превышать 14 часов в неделю, объем максимальной самостоятельной работы</w:t>
      </w:r>
      <w:r w:rsidR="008E5BEF">
        <w:rPr>
          <w:sz w:val="28"/>
          <w:szCs w:val="28"/>
        </w:rPr>
        <w:t xml:space="preserve"> </w:t>
      </w:r>
      <w:r w:rsidRPr="00F6513A">
        <w:rPr>
          <w:sz w:val="28"/>
          <w:szCs w:val="28"/>
        </w:rPr>
        <w:t>обучающихся не должен превышать 10 часов в неделю</w:t>
      </w:r>
      <w:r>
        <w:rPr>
          <w:sz w:val="28"/>
          <w:szCs w:val="28"/>
        </w:rPr>
        <w:t>.</w:t>
      </w:r>
    </w:p>
    <w:p w:rsidR="00D200BF" w:rsidRDefault="00295197" w:rsidP="00295197">
      <w:pPr>
        <w:pStyle w:val="4"/>
        <w:shd w:val="clear" w:color="auto" w:fill="auto"/>
        <w:spacing w:after="0" w:line="240" w:lineRule="auto"/>
        <w:ind w:right="20" w:firstLine="567"/>
        <w:jc w:val="both"/>
        <w:rPr>
          <w:sz w:val="28"/>
          <w:szCs w:val="28"/>
        </w:rPr>
      </w:pPr>
      <w:r>
        <w:rPr>
          <w:sz w:val="28"/>
          <w:szCs w:val="28"/>
        </w:rPr>
        <w:t>1.7.</w:t>
      </w:r>
      <w:r w:rsidR="008E5BEF">
        <w:rPr>
          <w:sz w:val="28"/>
          <w:szCs w:val="28"/>
        </w:rPr>
        <w:t xml:space="preserve"> </w:t>
      </w:r>
      <w:r w:rsidR="00D200BF" w:rsidRPr="00D200BF">
        <w:rPr>
          <w:sz w:val="28"/>
          <w:szCs w:val="28"/>
        </w:rPr>
        <w:t xml:space="preserve">При приеме на обучение по программе </w:t>
      </w:r>
      <w:r w:rsidR="0079556D" w:rsidRPr="0079556D">
        <w:rPr>
          <w:sz w:val="28"/>
          <w:szCs w:val="28"/>
        </w:rPr>
        <w:t>«</w:t>
      </w:r>
      <w:r w:rsidR="00A00973" w:rsidRPr="00A00973">
        <w:rPr>
          <w:sz w:val="28"/>
          <w:szCs w:val="28"/>
        </w:rPr>
        <w:t>Духовые и ударные</w:t>
      </w:r>
      <w:r w:rsidR="0079556D" w:rsidRPr="0079556D">
        <w:rPr>
          <w:sz w:val="28"/>
          <w:szCs w:val="28"/>
        </w:rPr>
        <w:t xml:space="preserve"> инструменты» </w:t>
      </w:r>
      <w:r w:rsidR="00D200BF">
        <w:rPr>
          <w:sz w:val="28"/>
          <w:szCs w:val="28"/>
        </w:rPr>
        <w:t>Школа проводи</w:t>
      </w:r>
      <w:r w:rsidR="00D200BF" w:rsidRPr="00D200BF">
        <w:rPr>
          <w:sz w:val="28"/>
          <w:szCs w:val="28"/>
        </w:rPr>
        <w:t xml:space="preserve">т отбор детей в соответствии с частью 6 статьи 83 Закона № 273-ФЗ с целью выявления их творческих способностей и физических данных. Отбор детей проводится в форме творческих заданий, позволяющих определить наличие музыкальных способностей - слуха, ритма, памяти. Дополнительно поступающий может исполнить самостоятельно подготовленные музыкальные произведения на </w:t>
      </w:r>
      <w:r w:rsidR="0079556D">
        <w:rPr>
          <w:sz w:val="28"/>
          <w:szCs w:val="28"/>
        </w:rPr>
        <w:t>народном инструменте</w:t>
      </w:r>
      <w:r w:rsidR="00D200BF">
        <w:rPr>
          <w:sz w:val="28"/>
          <w:szCs w:val="28"/>
        </w:rPr>
        <w:t>.</w:t>
      </w:r>
    </w:p>
    <w:p w:rsidR="00842819" w:rsidRDefault="00295197" w:rsidP="00F6513A">
      <w:pPr>
        <w:pStyle w:val="4"/>
        <w:shd w:val="clear" w:color="auto" w:fill="auto"/>
        <w:spacing w:after="0" w:line="240" w:lineRule="auto"/>
        <w:ind w:right="20" w:firstLine="567"/>
        <w:jc w:val="both"/>
        <w:rPr>
          <w:sz w:val="28"/>
          <w:szCs w:val="28"/>
        </w:rPr>
      </w:pPr>
      <w:r>
        <w:rPr>
          <w:sz w:val="28"/>
          <w:szCs w:val="28"/>
        </w:rPr>
        <w:t>1.8</w:t>
      </w:r>
      <w:r w:rsidR="007436C2" w:rsidRPr="007436C2">
        <w:rPr>
          <w:sz w:val="28"/>
          <w:szCs w:val="28"/>
        </w:rPr>
        <w:t xml:space="preserve">. Освоение обучающимися программы </w:t>
      </w:r>
      <w:r w:rsidR="00842819" w:rsidRPr="00842819">
        <w:rPr>
          <w:sz w:val="28"/>
          <w:szCs w:val="28"/>
        </w:rPr>
        <w:t>«</w:t>
      </w:r>
      <w:r w:rsidR="00A00973" w:rsidRPr="00A00973">
        <w:rPr>
          <w:sz w:val="28"/>
          <w:szCs w:val="28"/>
        </w:rPr>
        <w:t>Духовые и ударные</w:t>
      </w:r>
      <w:r w:rsidR="00A00973">
        <w:rPr>
          <w:sz w:val="28"/>
          <w:szCs w:val="28"/>
        </w:rPr>
        <w:t xml:space="preserve"> инструменты</w:t>
      </w:r>
      <w:r w:rsidR="00842819" w:rsidRPr="00842819">
        <w:rPr>
          <w:sz w:val="28"/>
          <w:szCs w:val="28"/>
        </w:rPr>
        <w:t>»</w:t>
      </w:r>
      <w:r w:rsidR="007436C2" w:rsidRPr="00842819">
        <w:rPr>
          <w:sz w:val="28"/>
          <w:szCs w:val="28"/>
        </w:rPr>
        <w:t>,</w:t>
      </w:r>
      <w:r w:rsidR="008E5BEF">
        <w:rPr>
          <w:sz w:val="28"/>
          <w:szCs w:val="28"/>
        </w:rPr>
        <w:t xml:space="preserve"> </w:t>
      </w:r>
      <w:r w:rsidR="00842819" w:rsidRPr="00842819">
        <w:rPr>
          <w:sz w:val="28"/>
          <w:szCs w:val="28"/>
        </w:rPr>
        <w:t>разработанной Школой на основе ФГТ</w:t>
      </w:r>
      <w:r w:rsidR="00842819">
        <w:rPr>
          <w:sz w:val="28"/>
          <w:szCs w:val="28"/>
        </w:rPr>
        <w:t>,</w:t>
      </w:r>
      <w:r w:rsidR="008E5BEF">
        <w:rPr>
          <w:sz w:val="28"/>
          <w:szCs w:val="28"/>
        </w:rPr>
        <w:t xml:space="preserve"> </w:t>
      </w:r>
      <w:r w:rsidR="007436C2" w:rsidRPr="007436C2">
        <w:rPr>
          <w:sz w:val="28"/>
          <w:szCs w:val="28"/>
        </w:rPr>
        <w:t xml:space="preserve">завершается итоговой аттестацией обучающихся, проводимой Школой. </w:t>
      </w:r>
    </w:p>
    <w:p w:rsidR="00F43DBC" w:rsidRDefault="002B6E77" w:rsidP="00F6513A">
      <w:pPr>
        <w:pStyle w:val="4"/>
        <w:shd w:val="clear" w:color="auto" w:fill="auto"/>
        <w:spacing w:after="0" w:line="240" w:lineRule="auto"/>
        <w:ind w:right="20" w:firstLine="567"/>
        <w:jc w:val="both"/>
        <w:rPr>
          <w:sz w:val="28"/>
          <w:szCs w:val="28"/>
        </w:rPr>
      </w:pPr>
      <w:r>
        <w:rPr>
          <w:sz w:val="28"/>
          <w:szCs w:val="28"/>
        </w:rPr>
        <w:t>1.9</w:t>
      </w:r>
      <w:r w:rsidR="008A0D02">
        <w:rPr>
          <w:sz w:val="28"/>
          <w:szCs w:val="28"/>
        </w:rPr>
        <w:t>.</w:t>
      </w:r>
      <w:r w:rsidR="008E5BEF">
        <w:rPr>
          <w:sz w:val="28"/>
          <w:szCs w:val="28"/>
        </w:rPr>
        <w:t xml:space="preserve"> </w:t>
      </w:r>
      <w:r w:rsidR="00F43DBC" w:rsidRPr="00F43DBC">
        <w:rPr>
          <w:sz w:val="28"/>
          <w:szCs w:val="28"/>
        </w:rPr>
        <w:t xml:space="preserve">Программа </w:t>
      </w:r>
      <w:r w:rsidR="00A00973" w:rsidRPr="0079556D">
        <w:rPr>
          <w:sz w:val="28"/>
          <w:szCs w:val="28"/>
        </w:rPr>
        <w:t>«</w:t>
      </w:r>
      <w:r w:rsidR="00A00973" w:rsidRPr="00A00973">
        <w:rPr>
          <w:sz w:val="28"/>
          <w:szCs w:val="28"/>
        </w:rPr>
        <w:t>Духовые и ударные</w:t>
      </w:r>
      <w:r w:rsidR="00A00973" w:rsidRPr="0079556D">
        <w:rPr>
          <w:sz w:val="28"/>
          <w:szCs w:val="28"/>
        </w:rPr>
        <w:t xml:space="preserve"> инструменты» </w:t>
      </w:r>
      <w:r w:rsidR="00F43DBC" w:rsidRPr="00F43DBC">
        <w:rPr>
          <w:sz w:val="28"/>
          <w:szCs w:val="28"/>
        </w:rPr>
        <w:t xml:space="preserve">является основой для </w:t>
      </w:r>
      <w:r w:rsidR="00F43DBC" w:rsidRPr="00F43DBC">
        <w:rPr>
          <w:sz w:val="28"/>
          <w:szCs w:val="28"/>
        </w:rPr>
        <w:lastRenderedPageBreak/>
        <w:t xml:space="preserve">оценки качества образования. </w:t>
      </w:r>
    </w:p>
    <w:p w:rsidR="008A0D02" w:rsidRDefault="00E21EAC" w:rsidP="00F6513A">
      <w:pPr>
        <w:pStyle w:val="4"/>
        <w:shd w:val="clear" w:color="auto" w:fill="auto"/>
        <w:spacing w:after="0" w:line="240" w:lineRule="auto"/>
        <w:ind w:right="20" w:firstLine="567"/>
        <w:jc w:val="both"/>
        <w:rPr>
          <w:sz w:val="28"/>
          <w:szCs w:val="28"/>
        </w:rPr>
      </w:pPr>
      <w:r w:rsidRPr="00E21EAC">
        <w:rPr>
          <w:sz w:val="28"/>
          <w:szCs w:val="28"/>
        </w:rPr>
        <w:t xml:space="preserve">С целью обеспечения высокого качества образования, его доступности, открытости, привлекательности для обучающихся, их родителей (законных представителей), духовно-нравственного развития, эстетического воспитания и художественного становления личности, в </w:t>
      </w:r>
      <w:r w:rsidR="008A0D02">
        <w:rPr>
          <w:sz w:val="28"/>
          <w:szCs w:val="28"/>
        </w:rPr>
        <w:t xml:space="preserve">Школе </w:t>
      </w:r>
      <w:r w:rsidRPr="00E21EAC">
        <w:rPr>
          <w:sz w:val="28"/>
          <w:szCs w:val="28"/>
        </w:rPr>
        <w:t>создана комфортная развивающая образовательная среда</w:t>
      </w:r>
      <w:r w:rsidR="008A0D02">
        <w:rPr>
          <w:sz w:val="28"/>
          <w:szCs w:val="28"/>
        </w:rPr>
        <w:t>, обеспечивающую возможность:</w:t>
      </w:r>
    </w:p>
    <w:p w:rsidR="008A0D02" w:rsidRDefault="00FB2644" w:rsidP="002B6E77">
      <w:pPr>
        <w:pStyle w:val="4"/>
        <w:shd w:val="clear" w:color="auto" w:fill="auto"/>
        <w:spacing w:after="0" w:line="240" w:lineRule="auto"/>
        <w:ind w:right="20" w:firstLine="0"/>
        <w:jc w:val="both"/>
        <w:rPr>
          <w:sz w:val="28"/>
          <w:szCs w:val="28"/>
        </w:rPr>
      </w:pPr>
      <w:r>
        <w:rPr>
          <w:sz w:val="28"/>
          <w:szCs w:val="28"/>
        </w:rPr>
        <w:t>-</w:t>
      </w:r>
      <w:r w:rsidR="008E5BEF">
        <w:rPr>
          <w:sz w:val="28"/>
          <w:szCs w:val="28"/>
        </w:rPr>
        <w:t xml:space="preserve"> </w:t>
      </w:r>
      <w:r w:rsidR="00E21EAC" w:rsidRPr="00E21EAC">
        <w:rPr>
          <w:sz w:val="28"/>
          <w:szCs w:val="28"/>
        </w:rPr>
        <w:t>выявления и развития одаренных детей в области музыкального искусства;</w:t>
      </w:r>
    </w:p>
    <w:p w:rsidR="008A0D02" w:rsidRDefault="00FB2644" w:rsidP="002B6E77">
      <w:pPr>
        <w:pStyle w:val="4"/>
        <w:shd w:val="clear" w:color="auto" w:fill="auto"/>
        <w:spacing w:after="0" w:line="240" w:lineRule="auto"/>
        <w:ind w:right="20" w:firstLine="0"/>
        <w:jc w:val="both"/>
        <w:rPr>
          <w:sz w:val="28"/>
          <w:szCs w:val="28"/>
        </w:rPr>
      </w:pPr>
      <w:r>
        <w:rPr>
          <w:sz w:val="28"/>
          <w:szCs w:val="28"/>
        </w:rPr>
        <w:t>-</w:t>
      </w:r>
      <w:r w:rsidR="008E5BEF">
        <w:rPr>
          <w:sz w:val="28"/>
          <w:szCs w:val="28"/>
        </w:rPr>
        <w:t xml:space="preserve"> </w:t>
      </w:r>
      <w:r w:rsidR="00E21EAC" w:rsidRPr="00E21EAC">
        <w:rPr>
          <w:sz w:val="28"/>
          <w:szCs w:val="28"/>
        </w:rPr>
        <w:t>организации творческой деятельности обучающихся путем проведения творческих мероприятий (конкурсов, фестивалей, мастер-классов, олимпиад, концертов, творческих вечеров, театрализованных представлений и др</w:t>
      </w:r>
      <w:r w:rsidR="008A0D02">
        <w:rPr>
          <w:sz w:val="28"/>
          <w:szCs w:val="28"/>
        </w:rPr>
        <w:t>угих мероприятий</w:t>
      </w:r>
      <w:r w:rsidR="00E21EAC" w:rsidRPr="00E21EAC">
        <w:rPr>
          <w:sz w:val="28"/>
          <w:szCs w:val="28"/>
        </w:rPr>
        <w:t xml:space="preserve">); </w:t>
      </w:r>
    </w:p>
    <w:p w:rsidR="008A0D02" w:rsidRDefault="00FB2644" w:rsidP="008E5BEF">
      <w:pPr>
        <w:pStyle w:val="4"/>
        <w:shd w:val="clear" w:color="auto" w:fill="auto"/>
        <w:spacing w:after="0" w:line="240" w:lineRule="auto"/>
        <w:ind w:right="20" w:firstLine="0"/>
        <w:jc w:val="both"/>
        <w:rPr>
          <w:sz w:val="28"/>
          <w:szCs w:val="28"/>
        </w:rPr>
      </w:pPr>
      <w:r>
        <w:rPr>
          <w:sz w:val="28"/>
          <w:szCs w:val="28"/>
        </w:rPr>
        <w:t>-</w:t>
      </w:r>
      <w:r w:rsidR="008E5BEF">
        <w:rPr>
          <w:sz w:val="28"/>
          <w:szCs w:val="28"/>
        </w:rPr>
        <w:t xml:space="preserve"> </w:t>
      </w:r>
      <w:r w:rsidR="00E21EAC" w:rsidRPr="00E21EAC">
        <w:rPr>
          <w:sz w:val="28"/>
          <w:szCs w:val="28"/>
        </w:rPr>
        <w:t>организации посещений об</w:t>
      </w:r>
      <w:r w:rsidR="00155384">
        <w:rPr>
          <w:sz w:val="28"/>
          <w:szCs w:val="28"/>
        </w:rPr>
        <w:t>учающимися учреждений культуры</w:t>
      </w:r>
      <w:r w:rsidR="00E21EAC" w:rsidRPr="00E21EAC">
        <w:rPr>
          <w:sz w:val="28"/>
          <w:szCs w:val="28"/>
        </w:rPr>
        <w:t xml:space="preserve"> (филармоний, выставочных залов, театров, музеев и др</w:t>
      </w:r>
      <w:r w:rsidR="008A0D02">
        <w:rPr>
          <w:sz w:val="28"/>
          <w:szCs w:val="28"/>
        </w:rPr>
        <w:t>угих учреждений</w:t>
      </w:r>
      <w:r w:rsidR="00E21EAC" w:rsidRPr="00E21EAC">
        <w:rPr>
          <w:sz w:val="28"/>
          <w:szCs w:val="28"/>
        </w:rPr>
        <w:t xml:space="preserve">); </w:t>
      </w:r>
    </w:p>
    <w:p w:rsidR="003461F1" w:rsidRDefault="00FB2644" w:rsidP="008E5BEF">
      <w:pPr>
        <w:pStyle w:val="4"/>
        <w:shd w:val="clear" w:color="auto" w:fill="auto"/>
        <w:spacing w:after="0" w:line="240" w:lineRule="auto"/>
        <w:ind w:right="20" w:firstLine="0"/>
        <w:jc w:val="both"/>
        <w:rPr>
          <w:sz w:val="28"/>
          <w:szCs w:val="28"/>
        </w:rPr>
      </w:pPr>
      <w:r>
        <w:rPr>
          <w:sz w:val="28"/>
          <w:szCs w:val="28"/>
        </w:rPr>
        <w:t>-</w:t>
      </w:r>
      <w:r w:rsidR="008E5BEF">
        <w:rPr>
          <w:sz w:val="28"/>
          <w:szCs w:val="28"/>
        </w:rPr>
        <w:t xml:space="preserve"> </w:t>
      </w:r>
      <w:r w:rsidR="00E21EAC" w:rsidRPr="00E21EAC">
        <w:rPr>
          <w:sz w:val="28"/>
          <w:szCs w:val="28"/>
        </w:rPr>
        <w:t xml:space="preserve">организации творческой и просветительской деятельности совместно с другими </w:t>
      </w:r>
      <w:r w:rsidR="008A0D02">
        <w:rPr>
          <w:sz w:val="28"/>
          <w:szCs w:val="28"/>
        </w:rPr>
        <w:t xml:space="preserve">образовательными организациями </w:t>
      </w:r>
      <w:r w:rsidR="00E21EAC" w:rsidRPr="00E21EAC">
        <w:rPr>
          <w:sz w:val="28"/>
          <w:szCs w:val="28"/>
        </w:rPr>
        <w:t>области, реализующими образовательные программы в области музыкального искусства;</w:t>
      </w:r>
    </w:p>
    <w:p w:rsidR="003461F1" w:rsidRDefault="00FB2644" w:rsidP="008E5BEF">
      <w:pPr>
        <w:pStyle w:val="4"/>
        <w:shd w:val="clear" w:color="auto" w:fill="auto"/>
        <w:spacing w:after="0" w:line="240" w:lineRule="auto"/>
        <w:ind w:right="20" w:firstLine="0"/>
        <w:jc w:val="both"/>
        <w:rPr>
          <w:sz w:val="28"/>
          <w:szCs w:val="28"/>
        </w:rPr>
      </w:pPr>
      <w:r>
        <w:rPr>
          <w:sz w:val="28"/>
          <w:szCs w:val="28"/>
        </w:rPr>
        <w:t>-</w:t>
      </w:r>
      <w:r w:rsidR="00E21EAC" w:rsidRPr="00E21EAC">
        <w:rPr>
          <w:sz w:val="28"/>
          <w:szCs w:val="28"/>
        </w:rPr>
        <w:t xml:space="preserve"> использования в образовательном процессе образовательных технологий, основанных на лучших достижениях отечественного образования в сфере культуры и искусства, а также современного развития музыкального искусства и образования;</w:t>
      </w:r>
    </w:p>
    <w:p w:rsidR="003461F1" w:rsidRDefault="00FB2644" w:rsidP="008E5BEF">
      <w:pPr>
        <w:pStyle w:val="4"/>
        <w:shd w:val="clear" w:color="auto" w:fill="auto"/>
        <w:spacing w:after="0" w:line="240" w:lineRule="auto"/>
        <w:ind w:right="20" w:firstLine="0"/>
        <w:jc w:val="both"/>
        <w:rPr>
          <w:sz w:val="28"/>
          <w:szCs w:val="28"/>
        </w:rPr>
      </w:pPr>
      <w:r>
        <w:rPr>
          <w:sz w:val="28"/>
          <w:szCs w:val="28"/>
        </w:rPr>
        <w:t>-</w:t>
      </w:r>
      <w:r w:rsidR="003461F1">
        <w:rPr>
          <w:sz w:val="28"/>
          <w:szCs w:val="28"/>
        </w:rPr>
        <w:t xml:space="preserve"> методического и консультационного сопровождения педагогическими работниками обучающихся по программе </w:t>
      </w:r>
      <w:r w:rsidR="00155384" w:rsidRPr="0079556D">
        <w:rPr>
          <w:sz w:val="28"/>
          <w:szCs w:val="28"/>
        </w:rPr>
        <w:t>«</w:t>
      </w:r>
      <w:r w:rsidR="00155384" w:rsidRPr="00A00973">
        <w:rPr>
          <w:sz w:val="28"/>
          <w:szCs w:val="28"/>
        </w:rPr>
        <w:t>Духовые и ударные</w:t>
      </w:r>
      <w:r w:rsidR="00155384">
        <w:rPr>
          <w:sz w:val="28"/>
          <w:szCs w:val="28"/>
        </w:rPr>
        <w:t xml:space="preserve"> инструменты»</w:t>
      </w:r>
      <w:r w:rsidR="008E5BEF">
        <w:rPr>
          <w:sz w:val="28"/>
          <w:szCs w:val="28"/>
        </w:rPr>
        <w:t xml:space="preserve"> </w:t>
      </w:r>
      <w:r w:rsidR="003461F1">
        <w:rPr>
          <w:sz w:val="28"/>
          <w:szCs w:val="28"/>
        </w:rPr>
        <w:t>в ходе осуществления ими самостоятельной работы;</w:t>
      </w:r>
    </w:p>
    <w:p w:rsidR="003461F1" w:rsidRDefault="00FB2644" w:rsidP="008E5BEF">
      <w:pPr>
        <w:pStyle w:val="4"/>
        <w:shd w:val="clear" w:color="auto" w:fill="auto"/>
        <w:spacing w:after="0" w:line="240" w:lineRule="auto"/>
        <w:ind w:right="20" w:firstLine="0"/>
        <w:jc w:val="both"/>
        <w:rPr>
          <w:sz w:val="28"/>
          <w:szCs w:val="28"/>
        </w:rPr>
      </w:pPr>
      <w:r>
        <w:rPr>
          <w:sz w:val="28"/>
          <w:szCs w:val="28"/>
        </w:rPr>
        <w:t xml:space="preserve">- </w:t>
      </w:r>
      <w:r w:rsidR="00E21EAC" w:rsidRPr="00E21EAC">
        <w:rPr>
          <w:sz w:val="28"/>
          <w:szCs w:val="28"/>
        </w:rPr>
        <w:t xml:space="preserve">построения содержания </w:t>
      </w:r>
      <w:r w:rsidR="003461F1">
        <w:rPr>
          <w:sz w:val="28"/>
          <w:szCs w:val="28"/>
        </w:rPr>
        <w:t>программы</w:t>
      </w:r>
      <w:r w:rsidR="008E5BEF">
        <w:rPr>
          <w:sz w:val="28"/>
          <w:szCs w:val="28"/>
        </w:rPr>
        <w:t xml:space="preserve"> </w:t>
      </w:r>
      <w:r w:rsidR="00115B73" w:rsidRPr="00115B73">
        <w:rPr>
          <w:sz w:val="28"/>
          <w:szCs w:val="28"/>
        </w:rPr>
        <w:t>«</w:t>
      </w:r>
      <w:r w:rsidR="00155384" w:rsidRPr="00A00973">
        <w:rPr>
          <w:sz w:val="28"/>
          <w:szCs w:val="28"/>
        </w:rPr>
        <w:t>Духовые и ударные</w:t>
      </w:r>
      <w:r w:rsidR="00155384">
        <w:rPr>
          <w:sz w:val="28"/>
          <w:szCs w:val="28"/>
        </w:rPr>
        <w:t xml:space="preserve"> инструменты»</w:t>
      </w:r>
      <w:r w:rsidR="008E5BEF">
        <w:rPr>
          <w:sz w:val="28"/>
          <w:szCs w:val="28"/>
        </w:rPr>
        <w:t xml:space="preserve"> </w:t>
      </w:r>
      <w:r w:rsidR="00E21EAC" w:rsidRPr="00E21EAC">
        <w:rPr>
          <w:sz w:val="28"/>
          <w:szCs w:val="28"/>
        </w:rPr>
        <w:t>с учетом индивидуального развития детей, а также тех или иных особенносте</w:t>
      </w:r>
      <w:r w:rsidR="003461F1">
        <w:rPr>
          <w:sz w:val="28"/>
          <w:szCs w:val="28"/>
        </w:rPr>
        <w:t xml:space="preserve">й </w:t>
      </w:r>
      <w:r>
        <w:rPr>
          <w:sz w:val="28"/>
          <w:szCs w:val="28"/>
        </w:rPr>
        <w:t>Оренбургской области;</w:t>
      </w:r>
    </w:p>
    <w:p w:rsidR="002B6E77" w:rsidRPr="00FB2644" w:rsidRDefault="002B6E77" w:rsidP="002B6E77">
      <w:pPr>
        <w:pStyle w:val="4"/>
        <w:shd w:val="clear" w:color="auto" w:fill="auto"/>
        <w:spacing w:after="0" w:line="240" w:lineRule="auto"/>
        <w:ind w:right="20" w:firstLine="567"/>
        <w:jc w:val="both"/>
        <w:rPr>
          <w:sz w:val="28"/>
          <w:szCs w:val="28"/>
        </w:rPr>
      </w:pPr>
      <w:r>
        <w:rPr>
          <w:sz w:val="28"/>
          <w:szCs w:val="28"/>
        </w:rPr>
        <w:t xml:space="preserve">1.10. </w:t>
      </w:r>
      <w:r w:rsidRPr="00FB2644">
        <w:rPr>
          <w:sz w:val="28"/>
          <w:szCs w:val="28"/>
        </w:rPr>
        <w:t xml:space="preserve">Требования к условиям реализации </w:t>
      </w:r>
      <w:r>
        <w:rPr>
          <w:sz w:val="28"/>
          <w:szCs w:val="28"/>
        </w:rPr>
        <w:t>программы</w:t>
      </w:r>
      <w:r w:rsidR="001B38F3">
        <w:rPr>
          <w:sz w:val="28"/>
          <w:szCs w:val="28"/>
        </w:rPr>
        <w:t xml:space="preserve"> </w:t>
      </w:r>
      <w:r w:rsidR="00155384" w:rsidRPr="0079556D">
        <w:rPr>
          <w:sz w:val="28"/>
          <w:szCs w:val="28"/>
        </w:rPr>
        <w:t>«</w:t>
      </w:r>
      <w:r w:rsidR="00155384" w:rsidRPr="00A00973">
        <w:rPr>
          <w:sz w:val="28"/>
          <w:szCs w:val="28"/>
        </w:rPr>
        <w:t>Духовые и ударные</w:t>
      </w:r>
      <w:r w:rsidR="00155384" w:rsidRPr="0079556D">
        <w:rPr>
          <w:sz w:val="28"/>
          <w:szCs w:val="28"/>
        </w:rPr>
        <w:t xml:space="preserve"> инструменты»</w:t>
      </w:r>
      <w:r w:rsidR="00115B73" w:rsidRPr="00115B73">
        <w:rPr>
          <w:sz w:val="28"/>
          <w:szCs w:val="28"/>
        </w:rPr>
        <w:t xml:space="preserve"> </w:t>
      </w:r>
      <w:r w:rsidRPr="00FB2644">
        <w:rPr>
          <w:sz w:val="28"/>
          <w:szCs w:val="28"/>
        </w:rPr>
        <w:t>представляют</w:t>
      </w:r>
      <w:r w:rsidR="008E5BEF">
        <w:rPr>
          <w:sz w:val="28"/>
          <w:szCs w:val="28"/>
        </w:rPr>
        <w:t xml:space="preserve"> </w:t>
      </w:r>
      <w:r w:rsidRPr="00FB2644">
        <w:rPr>
          <w:sz w:val="28"/>
          <w:szCs w:val="28"/>
        </w:rPr>
        <w:t>собой систему требований к учебно-методическим, кадровым, финансовым,</w:t>
      </w:r>
      <w:r w:rsidR="008E5BEF">
        <w:rPr>
          <w:sz w:val="28"/>
          <w:szCs w:val="28"/>
        </w:rPr>
        <w:t xml:space="preserve"> </w:t>
      </w:r>
      <w:r w:rsidRPr="00FB2644">
        <w:rPr>
          <w:sz w:val="28"/>
          <w:szCs w:val="28"/>
        </w:rPr>
        <w:t xml:space="preserve">материально-техническим и иным условиям реализации </w:t>
      </w:r>
      <w:r>
        <w:rPr>
          <w:sz w:val="28"/>
          <w:szCs w:val="28"/>
        </w:rPr>
        <w:t>программы</w:t>
      </w:r>
      <w:r w:rsidR="001B38F3">
        <w:rPr>
          <w:sz w:val="28"/>
          <w:szCs w:val="28"/>
        </w:rPr>
        <w:t xml:space="preserve"> </w:t>
      </w:r>
      <w:r w:rsidR="00155384" w:rsidRPr="0079556D">
        <w:rPr>
          <w:sz w:val="28"/>
          <w:szCs w:val="28"/>
        </w:rPr>
        <w:t>«</w:t>
      </w:r>
      <w:r w:rsidR="00155384" w:rsidRPr="00A00973">
        <w:rPr>
          <w:sz w:val="28"/>
          <w:szCs w:val="28"/>
        </w:rPr>
        <w:t>Духовые и ударные</w:t>
      </w:r>
      <w:r w:rsidR="00155384" w:rsidRPr="0079556D">
        <w:rPr>
          <w:sz w:val="28"/>
          <w:szCs w:val="28"/>
        </w:rPr>
        <w:t xml:space="preserve"> инструменты»</w:t>
      </w:r>
      <w:r w:rsidR="008E5BEF">
        <w:rPr>
          <w:sz w:val="28"/>
          <w:szCs w:val="28"/>
        </w:rPr>
        <w:t xml:space="preserve"> </w:t>
      </w:r>
      <w:r w:rsidRPr="00FB2644">
        <w:rPr>
          <w:sz w:val="28"/>
          <w:szCs w:val="28"/>
        </w:rPr>
        <w:t>с целью достижения планируемых результатов освоения данной</w:t>
      </w:r>
      <w:r w:rsidR="008E5BEF">
        <w:rPr>
          <w:sz w:val="28"/>
          <w:szCs w:val="28"/>
        </w:rPr>
        <w:t xml:space="preserve"> </w:t>
      </w:r>
      <w:r w:rsidRPr="00FB2644">
        <w:rPr>
          <w:sz w:val="28"/>
          <w:szCs w:val="28"/>
        </w:rPr>
        <w:t>образовательной программы.</w:t>
      </w:r>
    </w:p>
    <w:p w:rsidR="0061385C" w:rsidRDefault="00FB2644" w:rsidP="00F6513A">
      <w:pPr>
        <w:pStyle w:val="4"/>
        <w:shd w:val="clear" w:color="auto" w:fill="auto"/>
        <w:spacing w:after="0" w:line="240" w:lineRule="auto"/>
        <w:ind w:right="20" w:firstLine="567"/>
        <w:jc w:val="both"/>
        <w:rPr>
          <w:sz w:val="28"/>
          <w:szCs w:val="28"/>
        </w:rPr>
      </w:pPr>
      <w:r>
        <w:rPr>
          <w:sz w:val="28"/>
          <w:szCs w:val="28"/>
        </w:rPr>
        <w:t>1.11</w:t>
      </w:r>
      <w:r w:rsidR="0061385C">
        <w:rPr>
          <w:sz w:val="28"/>
          <w:szCs w:val="28"/>
        </w:rPr>
        <w:t>. Программа</w:t>
      </w:r>
      <w:r w:rsidR="008E5BEF">
        <w:rPr>
          <w:sz w:val="28"/>
          <w:szCs w:val="28"/>
        </w:rPr>
        <w:t xml:space="preserve"> </w:t>
      </w:r>
      <w:r w:rsidR="00155384" w:rsidRPr="0079556D">
        <w:rPr>
          <w:sz w:val="28"/>
          <w:szCs w:val="28"/>
        </w:rPr>
        <w:t>«</w:t>
      </w:r>
      <w:r w:rsidR="00155384" w:rsidRPr="00A00973">
        <w:rPr>
          <w:sz w:val="28"/>
          <w:szCs w:val="28"/>
        </w:rPr>
        <w:t>Духовые и ударные</w:t>
      </w:r>
      <w:r w:rsidR="00155384" w:rsidRPr="0079556D">
        <w:rPr>
          <w:sz w:val="28"/>
          <w:szCs w:val="28"/>
        </w:rPr>
        <w:t xml:space="preserve"> инструменты»</w:t>
      </w:r>
      <w:r w:rsidR="00115B73" w:rsidRPr="00115B73">
        <w:rPr>
          <w:sz w:val="28"/>
          <w:szCs w:val="28"/>
        </w:rPr>
        <w:t xml:space="preserve"> </w:t>
      </w:r>
      <w:r w:rsidR="00E21EAC" w:rsidRPr="00E21EAC">
        <w:rPr>
          <w:sz w:val="28"/>
          <w:szCs w:val="28"/>
        </w:rPr>
        <w:t xml:space="preserve">обеспечивается учебно-методической документацией по всем </w:t>
      </w:r>
      <w:r w:rsidR="00115B73">
        <w:rPr>
          <w:sz w:val="28"/>
          <w:szCs w:val="28"/>
        </w:rPr>
        <w:t>учебным программам.</w:t>
      </w:r>
    </w:p>
    <w:p w:rsidR="0061385C" w:rsidRDefault="00E21EAC" w:rsidP="00F6513A">
      <w:pPr>
        <w:pStyle w:val="4"/>
        <w:shd w:val="clear" w:color="auto" w:fill="auto"/>
        <w:spacing w:after="0" w:line="240" w:lineRule="auto"/>
        <w:ind w:right="20" w:firstLine="567"/>
        <w:jc w:val="both"/>
        <w:rPr>
          <w:sz w:val="28"/>
          <w:szCs w:val="28"/>
        </w:rPr>
      </w:pPr>
      <w:r w:rsidRPr="00E21EAC">
        <w:rPr>
          <w:sz w:val="28"/>
          <w:szCs w:val="28"/>
        </w:rPr>
        <w:t xml:space="preserve">Реализация </w:t>
      </w:r>
      <w:r w:rsidR="0061385C">
        <w:rPr>
          <w:sz w:val="28"/>
          <w:szCs w:val="28"/>
        </w:rPr>
        <w:t>программы</w:t>
      </w:r>
      <w:r w:rsidR="008E5BEF">
        <w:rPr>
          <w:sz w:val="28"/>
          <w:szCs w:val="28"/>
        </w:rPr>
        <w:t xml:space="preserve"> </w:t>
      </w:r>
      <w:r w:rsidR="00155384" w:rsidRPr="0079556D">
        <w:rPr>
          <w:sz w:val="28"/>
          <w:szCs w:val="28"/>
        </w:rPr>
        <w:t>«</w:t>
      </w:r>
      <w:r w:rsidR="00155384" w:rsidRPr="00A00973">
        <w:rPr>
          <w:sz w:val="28"/>
          <w:szCs w:val="28"/>
        </w:rPr>
        <w:t>Духовые и ударные</w:t>
      </w:r>
      <w:r w:rsidR="00155384" w:rsidRPr="0079556D">
        <w:rPr>
          <w:sz w:val="28"/>
          <w:szCs w:val="28"/>
        </w:rPr>
        <w:t xml:space="preserve"> инструменты»</w:t>
      </w:r>
      <w:r w:rsidR="00115B73" w:rsidRPr="00115B73">
        <w:rPr>
          <w:sz w:val="28"/>
          <w:szCs w:val="28"/>
        </w:rPr>
        <w:t xml:space="preserve"> </w:t>
      </w:r>
      <w:r w:rsidRPr="00E21EAC">
        <w:rPr>
          <w:sz w:val="28"/>
          <w:szCs w:val="28"/>
        </w:rPr>
        <w:t>обеспеч</w:t>
      </w:r>
      <w:r w:rsidR="00F43DBC">
        <w:rPr>
          <w:sz w:val="28"/>
          <w:szCs w:val="28"/>
        </w:rPr>
        <w:t>ена</w:t>
      </w:r>
      <w:r w:rsidRPr="00E21EAC">
        <w:rPr>
          <w:sz w:val="28"/>
          <w:szCs w:val="28"/>
        </w:rPr>
        <w:t xml:space="preserve"> доступом каждого обучающегося к библиотечным фондам и фондам фонотеки, аудио- и видеозаписей, формируемым по полному перечню </w:t>
      </w:r>
      <w:r w:rsidR="00115B73">
        <w:rPr>
          <w:sz w:val="28"/>
          <w:szCs w:val="28"/>
        </w:rPr>
        <w:t>учебных предметов</w:t>
      </w:r>
      <w:r w:rsidRPr="00E21EAC">
        <w:rPr>
          <w:sz w:val="28"/>
          <w:szCs w:val="28"/>
        </w:rPr>
        <w:t xml:space="preserve"> учебного плана. </w:t>
      </w:r>
    </w:p>
    <w:p w:rsidR="00DD60C7" w:rsidRDefault="00E21EAC" w:rsidP="00DD60C7">
      <w:pPr>
        <w:pStyle w:val="4"/>
        <w:shd w:val="clear" w:color="auto" w:fill="auto"/>
        <w:spacing w:after="0" w:line="240" w:lineRule="auto"/>
        <w:ind w:right="20" w:firstLine="567"/>
        <w:jc w:val="both"/>
        <w:rPr>
          <w:sz w:val="28"/>
          <w:szCs w:val="28"/>
        </w:rPr>
      </w:pPr>
      <w:r w:rsidRPr="00E21EAC">
        <w:rPr>
          <w:sz w:val="28"/>
          <w:szCs w:val="28"/>
        </w:rPr>
        <w:t xml:space="preserve">Библиотечный фонд </w:t>
      </w:r>
      <w:r w:rsidR="002B6E77">
        <w:rPr>
          <w:sz w:val="28"/>
          <w:szCs w:val="28"/>
        </w:rPr>
        <w:t>Школы укомплектован</w:t>
      </w:r>
      <w:r w:rsidR="0061385C">
        <w:rPr>
          <w:sz w:val="28"/>
          <w:szCs w:val="28"/>
        </w:rPr>
        <w:t xml:space="preserve"> печатными и (</w:t>
      </w:r>
      <w:r w:rsidRPr="00E21EAC">
        <w:rPr>
          <w:sz w:val="28"/>
          <w:szCs w:val="28"/>
        </w:rPr>
        <w:t>или</w:t>
      </w:r>
      <w:r w:rsidR="0061385C">
        <w:rPr>
          <w:sz w:val="28"/>
          <w:szCs w:val="28"/>
        </w:rPr>
        <w:t>)</w:t>
      </w:r>
      <w:r w:rsidRPr="00E21EAC">
        <w:rPr>
          <w:sz w:val="28"/>
          <w:szCs w:val="28"/>
        </w:rPr>
        <w:t xml:space="preserve"> электронными изданиями основной и дополнительной учебной и учебно</w:t>
      </w:r>
      <w:r w:rsidR="008E5BEF">
        <w:rPr>
          <w:sz w:val="28"/>
          <w:szCs w:val="28"/>
        </w:rPr>
        <w:t>-</w:t>
      </w:r>
      <w:r w:rsidRPr="00E21EAC">
        <w:rPr>
          <w:sz w:val="28"/>
          <w:szCs w:val="28"/>
        </w:rPr>
        <w:t xml:space="preserve">методической литературы по всем </w:t>
      </w:r>
      <w:r w:rsidR="00115B73">
        <w:rPr>
          <w:sz w:val="28"/>
          <w:szCs w:val="28"/>
        </w:rPr>
        <w:t>учебным предметам</w:t>
      </w:r>
      <w:r w:rsidRPr="00115B73">
        <w:rPr>
          <w:sz w:val="28"/>
          <w:szCs w:val="28"/>
        </w:rPr>
        <w:t>,</w:t>
      </w:r>
      <w:r w:rsidRPr="00E21EAC">
        <w:rPr>
          <w:sz w:val="28"/>
          <w:szCs w:val="28"/>
        </w:rPr>
        <w:t xml:space="preserve"> а также изданиями музыкальных произведений, специальными хрестоматийными изданиями, партитурами, клавирами оперных, хоровых и оркестровых произведений в объеме, соответствующем требованиям </w:t>
      </w:r>
      <w:r w:rsidR="00DD60C7">
        <w:rPr>
          <w:sz w:val="28"/>
          <w:szCs w:val="28"/>
        </w:rPr>
        <w:t>программы</w:t>
      </w:r>
      <w:r w:rsidR="008E5BEF">
        <w:rPr>
          <w:sz w:val="28"/>
          <w:szCs w:val="28"/>
        </w:rPr>
        <w:t xml:space="preserve"> </w:t>
      </w:r>
      <w:r w:rsidR="00155384" w:rsidRPr="0079556D">
        <w:rPr>
          <w:sz w:val="28"/>
          <w:szCs w:val="28"/>
        </w:rPr>
        <w:t>«</w:t>
      </w:r>
      <w:r w:rsidR="00155384" w:rsidRPr="00A00973">
        <w:rPr>
          <w:sz w:val="28"/>
          <w:szCs w:val="28"/>
        </w:rPr>
        <w:t>Духовые и ударные</w:t>
      </w:r>
      <w:r w:rsidR="00155384" w:rsidRPr="0079556D">
        <w:rPr>
          <w:sz w:val="28"/>
          <w:szCs w:val="28"/>
        </w:rPr>
        <w:t xml:space="preserve"> инструменты»</w:t>
      </w:r>
      <w:r w:rsidR="00115B73">
        <w:rPr>
          <w:sz w:val="28"/>
          <w:szCs w:val="28"/>
        </w:rPr>
        <w:t>.</w:t>
      </w:r>
      <w:r w:rsidR="008E5BEF">
        <w:rPr>
          <w:sz w:val="28"/>
          <w:szCs w:val="28"/>
        </w:rPr>
        <w:t xml:space="preserve"> </w:t>
      </w:r>
      <w:r w:rsidRPr="00E21EAC">
        <w:rPr>
          <w:sz w:val="28"/>
          <w:szCs w:val="28"/>
        </w:rPr>
        <w:t xml:space="preserve">Основной учебной литературой по учебным предметам предметной области «Теория </w:t>
      </w:r>
      <w:r w:rsidR="002B6E77">
        <w:rPr>
          <w:sz w:val="28"/>
          <w:szCs w:val="28"/>
        </w:rPr>
        <w:t>и история музыки» обеспечивается</w:t>
      </w:r>
      <w:r w:rsidRPr="00E21EAC">
        <w:rPr>
          <w:sz w:val="28"/>
          <w:szCs w:val="28"/>
        </w:rPr>
        <w:t xml:space="preserve"> каждый обучающийся.</w:t>
      </w:r>
    </w:p>
    <w:p w:rsidR="00DD60C7" w:rsidRDefault="00E21EAC" w:rsidP="00DD60C7">
      <w:pPr>
        <w:pStyle w:val="4"/>
        <w:shd w:val="clear" w:color="auto" w:fill="auto"/>
        <w:spacing w:after="0" w:line="240" w:lineRule="auto"/>
        <w:ind w:right="20" w:firstLine="567"/>
        <w:jc w:val="both"/>
        <w:rPr>
          <w:sz w:val="28"/>
          <w:szCs w:val="28"/>
        </w:rPr>
      </w:pPr>
      <w:r w:rsidRPr="00E21EAC">
        <w:rPr>
          <w:sz w:val="28"/>
          <w:szCs w:val="28"/>
        </w:rPr>
        <w:t xml:space="preserve"> Библиотечный фонд помимо учебной литературы включает официальные, справочно-библиографические и периодические издания в расчете 1–2 экземпляра </w:t>
      </w:r>
      <w:r w:rsidRPr="00E21EAC">
        <w:rPr>
          <w:sz w:val="28"/>
          <w:szCs w:val="28"/>
        </w:rPr>
        <w:lastRenderedPageBreak/>
        <w:t>на каждые 100 обучающихся.</w:t>
      </w:r>
    </w:p>
    <w:p w:rsidR="009E071C" w:rsidRPr="00875425" w:rsidRDefault="00FB2644" w:rsidP="00DD60C7">
      <w:pPr>
        <w:pStyle w:val="4"/>
        <w:shd w:val="clear" w:color="auto" w:fill="auto"/>
        <w:spacing w:after="0" w:line="240" w:lineRule="auto"/>
        <w:ind w:right="20" w:firstLine="567"/>
        <w:jc w:val="both"/>
        <w:rPr>
          <w:sz w:val="28"/>
          <w:szCs w:val="28"/>
        </w:rPr>
      </w:pPr>
      <w:r>
        <w:rPr>
          <w:sz w:val="28"/>
          <w:szCs w:val="28"/>
        </w:rPr>
        <w:t>1.12</w:t>
      </w:r>
      <w:r w:rsidR="00DD60C7">
        <w:rPr>
          <w:sz w:val="28"/>
          <w:szCs w:val="28"/>
        </w:rPr>
        <w:t>.</w:t>
      </w:r>
      <w:r w:rsidR="00E21EAC" w:rsidRPr="00E21EAC">
        <w:rPr>
          <w:sz w:val="28"/>
          <w:szCs w:val="28"/>
        </w:rPr>
        <w:t xml:space="preserve"> Реализация </w:t>
      </w:r>
      <w:r w:rsidR="00DD60C7">
        <w:rPr>
          <w:sz w:val="28"/>
          <w:szCs w:val="28"/>
        </w:rPr>
        <w:t>программы</w:t>
      </w:r>
      <w:r w:rsidR="008E5BEF">
        <w:rPr>
          <w:sz w:val="28"/>
          <w:szCs w:val="28"/>
        </w:rPr>
        <w:t xml:space="preserve"> </w:t>
      </w:r>
      <w:r w:rsidR="00155384" w:rsidRPr="0079556D">
        <w:rPr>
          <w:sz w:val="28"/>
          <w:szCs w:val="28"/>
        </w:rPr>
        <w:t>«</w:t>
      </w:r>
      <w:r w:rsidR="00155384" w:rsidRPr="00A00973">
        <w:rPr>
          <w:sz w:val="28"/>
          <w:szCs w:val="28"/>
        </w:rPr>
        <w:t>Духовые и ударные</w:t>
      </w:r>
      <w:r w:rsidR="00155384" w:rsidRPr="0079556D">
        <w:rPr>
          <w:sz w:val="28"/>
          <w:szCs w:val="28"/>
        </w:rPr>
        <w:t xml:space="preserve"> инструменты»</w:t>
      </w:r>
      <w:r w:rsidR="00115B73" w:rsidRPr="00115B73">
        <w:rPr>
          <w:sz w:val="28"/>
          <w:szCs w:val="28"/>
        </w:rPr>
        <w:t xml:space="preserve"> </w:t>
      </w:r>
      <w:r w:rsidR="00E21EAC" w:rsidRPr="00E21EAC">
        <w:rPr>
          <w:sz w:val="28"/>
          <w:szCs w:val="28"/>
        </w:rPr>
        <w:t>обеспеч</w:t>
      </w:r>
      <w:r w:rsidR="00F43DBC">
        <w:rPr>
          <w:sz w:val="28"/>
          <w:szCs w:val="28"/>
        </w:rPr>
        <w:t>ена</w:t>
      </w:r>
      <w:r w:rsidR="00E21EAC" w:rsidRPr="00E21EAC">
        <w:rPr>
          <w:sz w:val="28"/>
          <w:szCs w:val="28"/>
        </w:rPr>
        <w:t xml:space="preserve"> педагогическими работниками, имеющими </w:t>
      </w:r>
      <w:r w:rsidR="00DD60C7">
        <w:rPr>
          <w:sz w:val="28"/>
          <w:szCs w:val="28"/>
        </w:rPr>
        <w:t>среднее</w:t>
      </w:r>
      <w:r w:rsidR="008E5BEF">
        <w:rPr>
          <w:sz w:val="28"/>
          <w:szCs w:val="28"/>
        </w:rPr>
        <w:t xml:space="preserve"> </w:t>
      </w:r>
      <w:r w:rsidR="00DD60C7" w:rsidRPr="00E21EAC">
        <w:rPr>
          <w:sz w:val="28"/>
          <w:szCs w:val="28"/>
        </w:rPr>
        <w:t>профессиональное</w:t>
      </w:r>
      <w:r w:rsidR="00DD60C7">
        <w:rPr>
          <w:sz w:val="28"/>
          <w:szCs w:val="28"/>
        </w:rPr>
        <w:t xml:space="preserve"> или </w:t>
      </w:r>
      <w:r w:rsidR="00E21EAC" w:rsidRPr="00E21EAC">
        <w:rPr>
          <w:sz w:val="28"/>
          <w:szCs w:val="28"/>
        </w:rPr>
        <w:t xml:space="preserve">высшее образование, соответствующее профилю преподаваемого </w:t>
      </w:r>
      <w:r w:rsidR="00CF3C68">
        <w:rPr>
          <w:sz w:val="28"/>
          <w:szCs w:val="28"/>
        </w:rPr>
        <w:t>учебного предмета</w:t>
      </w:r>
      <w:r w:rsidR="00DD60C7" w:rsidRPr="00CF3C68">
        <w:rPr>
          <w:sz w:val="28"/>
          <w:szCs w:val="28"/>
        </w:rPr>
        <w:t>,</w:t>
      </w:r>
      <w:r w:rsidR="00DD60C7">
        <w:rPr>
          <w:sz w:val="28"/>
          <w:szCs w:val="28"/>
        </w:rPr>
        <w:t xml:space="preserve"> в соответствии с требованиями профессионального стандарта «Педагог дополнительного образования детей</w:t>
      </w:r>
      <w:r w:rsidR="009E071C">
        <w:rPr>
          <w:sz w:val="28"/>
          <w:szCs w:val="28"/>
        </w:rPr>
        <w:t xml:space="preserve"> и взрослых», утвержденного приказом Минтруда России от 22.09.2021 №</w:t>
      </w:r>
      <w:r w:rsidR="00875425" w:rsidRPr="00875425">
        <w:rPr>
          <w:sz w:val="28"/>
          <w:szCs w:val="28"/>
        </w:rPr>
        <w:t>652н</w:t>
      </w:r>
      <w:r w:rsidR="009E071C" w:rsidRPr="00875425">
        <w:rPr>
          <w:sz w:val="28"/>
          <w:szCs w:val="28"/>
          <w:vertAlign w:val="superscript"/>
        </w:rPr>
        <w:t>6</w:t>
      </w:r>
      <w:r w:rsidR="00E21EAC" w:rsidRPr="00875425">
        <w:rPr>
          <w:sz w:val="28"/>
          <w:szCs w:val="28"/>
        </w:rPr>
        <w:t>.</w:t>
      </w:r>
    </w:p>
    <w:p w:rsidR="002B6E77" w:rsidRPr="002B6E77" w:rsidRDefault="002B6E77" w:rsidP="002B6E77">
      <w:pPr>
        <w:pStyle w:val="4"/>
        <w:shd w:val="clear" w:color="auto" w:fill="auto"/>
        <w:spacing w:after="0" w:line="240" w:lineRule="auto"/>
        <w:ind w:right="20" w:firstLine="567"/>
        <w:jc w:val="both"/>
        <w:rPr>
          <w:sz w:val="28"/>
          <w:szCs w:val="28"/>
        </w:rPr>
      </w:pPr>
      <w:r w:rsidRPr="00875425">
        <w:rPr>
          <w:sz w:val="28"/>
          <w:szCs w:val="28"/>
        </w:rPr>
        <w:t xml:space="preserve">Доля </w:t>
      </w:r>
      <w:r w:rsidR="004F1CC7" w:rsidRPr="00875425">
        <w:rPr>
          <w:sz w:val="28"/>
          <w:szCs w:val="28"/>
        </w:rPr>
        <w:t>педагогических работников Школы</w:t>
      </w:r>
      <w:r w:rsidRPr="00875425">
        <w:rPr>
          <w:sz w:val="28"/>
          <w:szCs w:val="28"/>
        </w:rPr>
        <w:t>, имеющих в</w:t>
      </w:r>
      <w:r w:rsidR="00F43DBC" w:rsidRPr="00875425">
        <w:rPr>
          <w:sz w:val="28"/>
          <w:szCs w:val="28"/>
        </w:rPr>
        <w:t>ы</w:t>
      </w:r>
      <w:r w:rsidR="00AF59CA" w:rsidRPr="00875425">
        <w:rPr>
          <w:sz w:val="28"/>
          <w:szCs w:val="28"/>
        </w:rPr>
        <w:t xml:space="preserve">сшее образование составляет – </w:t>
      </w:r>
      <w:r w:rsidR="00CB1E76">
        <w:rPr>
          <w:sz w:val="28"/>
          <w:szCs w:val="28"/>
        </w:rPr>
        <w:t>10</w:t>
      </w:r>
      <w:r w:rsidR="00155384" w:rsidRPr="00875425">
        <w:rPr>
          <w:sz w:val="28"/>
          <w:szCs w:val="28"/>
        </w:rPr>
        <w:t>0</w:t>
      </w:r>
      <w:r w:rsidR="00CB1E76">
        <w:rPr>
          <w:sz w:val="28"/>
          <w:szCs w:val="28"/>
        </w:rPr>
        <w:t>%,</w:t>
      </w:r>
      <w:r w:rsidRPr="00875425">
        <w:rPr>
          <w:sz w:val="28"/>
          <w:szCs w:val="28"/>
        </w:rPr>
        <w:t xml:space="preserve"> преподавателей, имеющих стаж практической работы в соответствующей профессиональной </w:t>
      </w:r>
      <w:r w:rsidR="00F43DBC" w:rsidRPr="00875425">
        <w:rPr>
          <w:sz w:val="28"/>
          <w:szCs w:val="28"/>
        </w:rPr>
        <w:t>с</w:t>
      </w:r>
      <w:r w:rsidR="009C51E5" w:rsidRPr="00875425">
        <w:rPr>
          <w:sz w:val="28"/>
          <w:szCs w:val="28"/>
        </w:rPr>
        <w:t>фере более 15 последн</w:t>
      </w:r>
      <w:r w:rsidR="00AF59CA" w:rsidRPr="00875425">
        <w:rPr>
          <w:sz w:val="28"/>
          <w:szCs w:val="28"/>
        </w:rPr>
        <w:t xml:space="preserve">их лет – </w:t>
      </w:r>
      <w:r w:rsidR="00CB1E76">
        <w:rPr>
          <w:sz w:val="28"/>
          <w:szCs w:val="28"/>
        </w:rPr>
        <w:t>10</w:t>
      </w:r>
      <w:r w:rsidR="00155384" w:rsidRPr="00875425">
        <w:rPr>
          <w:sz w:val="28"/>
          <w:szCs w:val="28"/>
        </w:rPr>
        <w:t>0</w:t>
      </w:r>
      <w:r w:rsidRPr="00875425">
        <w:rPr>
          <w:sz w:val="28"/>
          <w:szCs w:val="28"/>
        </w:rPr>
        <w:t>%.</w:t>
      </w:r>
    </w:p>
    <w:p w:rsidR="0076780C" w:rsidRDefault="00E21EAC" w:rsidP="00DD60C7">
      <w:pPr>
        <w:pStyle w:val="4"/>
        <w:shd w:val="clear" w:color="auto" w:fill="auto"/>
        <w:spacing w:after="0" w:line="240" w:lineRule="auto"/>
        <w:ind w:right="20" w:firstLine="567"/>
        <w:jc w:val="both"/>
        <w:rPr>
          <w:sz w:val="28"/>
          <w:szCs w:val="28"/>
        </w:rPr>
      </w:pPr>
      <w:r w:rsidRPr="00053A86">
        <w:rPr>
          <w:sz w:val="28"/>
          <w:szCs w:val="28"/>
        </w:rPr>
        <w:t>Учебный год для педагогических работников</w:t>
      </w:r>
      <w:r w:rsidR="0076780C" w:rsidRPr="00053A86">
        <w:rPr>
          <w:sz w:val="28"/>
          <w:szCs w:val="28"/>
        </w:rPr>
        <w:t xml:space="preserve"> Школы</w:t>
      </w:r>
      <w:r w:rsidRPr="00053A86">
        <w:rPr>
          <w:sz w:val="28"/>
          <w:szCs w:val="28"/>
        </w:rPr>
        <w:t xml:space="preserve"> составляет 44 недели, из которых 32-33 недели </w:t>
      </w:r>
      <w:r w:rsidR="001B38F3">
        <w:rPr>
          <w:sz w:val="28"/>
          <w:szCs w:val="28"/>
        </w:rPr>
        <w:t>–</w:t>
      </w:r>
      <w:r w:rsidRPr="00053A86">
        <w:rPr>
          <w:sz w:val="28"/>
          <w:szCs w:val="28"/>
        </w:rPr>
        <w:t xml:space="preserve"> реализация аудиторных занятий, 2-3 недели </w:t>
      </w:r>
      <w:r w:rsidR="001B38F3">
        <w:rPr>
          <w:sz w:val="28"/>
          <w:szCs w:val="28"/>
        </w:rPr>
        <w:t>–</w:t>
      </w:r>
      <w:r w:rsidRPr="00053A86">
        <w:rPr>
          <w:sz w:val="28"/>
          <w:szCs w:val="28"/>
        </w:rPr>
        <w:t xml:space="preserve"> пров</w:t>
      </w:r>
      <w:r w:rsidR="0076780C" w:rsidRPr="00053A86">
        <w:rPr>
          <w:sz w:val="28"/>
          <w:szCs w:val="28"/>
        </w:rPr>
        <w:t>едение консультаций и экзаменов. В</w:t>
      </w:r>
      <w:r w:rsidRPr="00053A86">
        <w:rPr>
          <w:sz w:val="28"/>
          <w:szCs w:val="28"/>
        </w:rPr>
        <w:t xml:space="preserve"> остальное время деятельность педагогических работников должна быть направлена на методическую, творческую, просветительскую работу, а также освоение дополнительных профессиональных </w:t>
      </w:r>
      <w:r w:rsidR="002B6E77">
        <w:rPr>
          <w:sz w:val="28"/>
          <w:szCs w:val="28"/>
        </w:rPr>
        <w:t>образовательных программ</w:t>
      </w:r>
      <w:r w:rsidRPr="00053A86">
        <w:rPr>
          <w:sz w:val="28"/>
          <w:szCs w:val="28"/>
        </w:rPr>
        <w:t>.</w:t>
      </w:r>
    </w:p>
    <w:p w:rsidR="004F1CC7" w:rsidRPr="00053A86" w:rsidRDefault="004F1CC7" w:rsidP="004F1CC7">
      <w:pPr>
        <w:pStyle w:val="4"/>
        <w:shd w:val="clear" w:color="auto" w:fill="auto"/>
        <w:spacing w:after="0" w:line="240" w:lineRule="auto"/>
        <w:ind w:right="20" w:firstLine="567"/>
        <w:jc w:val="both"/>
        <w:rPr>
          <w:sz w:val="28"/>
          <w:szCs w:val="28"/>
        </w:rPr>
      </w:pPr>
      <w:r w:rsidRPr="00053A86">
        <w:rPr>
          <w:sz w:val="28"/>
          <w:szCs w:val="28"/>
        </w:rPr>
        <w:t xml:space="preserve">Непрерывность профессионального развития педагогических работников </w:t>
      </w:r>
      <w:r>
        <w:rPr>
          <w:sz w:val="28"/>
          <w:szCs w:val="28"/>
        </w:rPr>
        <w:t>Школы обеспечивает</w:t>
      </w:r>
      <w:r w:rsidRPr="00053A86">
        <w:rPr>
          <w:sz w:val="28"/>
          <w:szCs w:val="28"/>
        </w:rPr>
        <w:t>ся обязательным прохождением курсов повышения квалификации</w:t>
      </w:r>
      <w:r>
        <w:rPr>
          <w:sz w:val="28"/>
          <w:szCs w:val="28"/>
        </w:rPr>
        <w:t xml:space="preserve">, в </w:t>
      </w:r>
      <w:r w:rsidR="00115B73">
        <w:rPr>
          <w:sz w:val="28"/>
          <w:szCs w:val="28"/>
        </w:rPr>
        <w:t>объёме</w:t>
      </w:r>
      <w:r w:rsidRPr="00053A86">
        <w:rPr>
          <w:sz w:val="28"/>
          <w:szCs w:val="28"/>
        </w:rPr>
        <w:t xml:space="preserve"> не менее 72 часов, не реже чем один раз в три года, в учреждениях, имеющих лицензию на осуществление образовательной деятельности.</w:t>
      </w:r>
    </w:p>
    <w:p w:rsidR="002B6E77" w:rsidRDefault="002B6E77" w:rsidP="004F1CC7">
      <w:pPr>
        <w:pStyle w:val="4"/>
        <w:shd w:val="clear" w:color="auto" w:fill="auto"/>
        <w:spacing w:after="0" w:line="240" w:lineRule="auto"/>
        <w:ind w:right="20" w:firstLine="567"/>
        <w:jc w:val="both"/>
        <w:rPr>
          <w:sz w:val="28"/>
          <w:szCs w:val="28"/>
        </w:rPr>
      </w:pPr>
      <w:r w:rsidRPr="002B6E77">
        <w:rPr>
          <w:sz w:val="28"/>
          <w:szCs w:val="28"/>
        </w:rPr>
        <w:t>Педагогические работники Школы осуществляют творческую и методическую работу.</w:t>
      </w:r>
    </w:p>
    <w:p w:rsidR="002B6E77" w:rsidRPr="00053A86" w:rsidRDefault="002B6E77" w:rsidP="00DD60C7">
      <w:pPr>
        <w:pStyle w:val="4"/>
        <w:shd w:val="clear" w:color="auto" w:fill="auto"/>
        <w:spacing w:after="0" w:line="240" w:lineRule="auto"/>
        <w:ind w:right="20" w:firstLine="567"/>
        <w:jc w:val="both"/>
        <w:rPr>
          <w:sz w:val="28"/>
          <w:szCs w:val="28"/>
        </w:rPr>
      </w:pPr>
      <w:r w:rsidRPr="002B6E77">
        <w:rPr>
          <w:sz w:val="28"/>
          <w:szCs w:val="28"/>
        </w:rPr>
        <w:t xml:space="preserve">В Школе созданы условия для взаимодействия с другими образовательными организациями, реализующими образовательные программы в области музыкального искусства, в том числе с профессиональными образовательными организациями и образовательными организациями высшего образования, с целью обеспечения возможности восполнения недостающих кадровых ресурсов, ведения постоянной методической работы, получения консультаций по вопросам реализации программы </w:t>
      </w:r>
      <w:r w:rsidR="00155384" w:rsidRPr="0079556D">
        <w:rPr>
          <w:sz w:val="28"/>
          <w:szCs w:val="28"/>
        </w:rPr>
        <w:t>«</w:t>
      </w:r>
      <w:r w:rsidR="00155384" w:rsidRPr="00A00973">
        <w:rPr>
          <w:sz w:val="28"/>
          <w:szCs w:val="28"/>
        </w:rPr>
        <w:t>Духовые и ударные</w:t>
      </w:r>
      <w:r w:rsidR="00155384" w:rsidRPr="0079556D">
        <w:rPr>
          <w:sz w:val="28"/>
          <w:szCs w:val="28"/>
        </w:rPr>
        <w:t xml:space="preserve"> инструменты»</w:t>
      </w:r>
      <w:r w:rsidRPr="002B6E77">
        <w:rPr>
          <w:sz w:val="28"/>
          <w:szCs w:val="28"/>
        </w:rPr>
        <w:t>, использования передовых педагогических технологий.</w:t>
      </w:r>
    </w:p>
    <w:p w:rsidR="00AF59CA" w:rsidRPr="00EE188B" w:rsidRDefault="002E3D6F" w:rsidP="00CF3C68">
      <w:pPr>
        <w:pStyle w:val="210"/>
        <w:shd w:val="clear" w:color="auto" w:fill="auto"/>
        <w:spacing w:after="0"/>
        <w:ind w:left="20" w:firstLine="700"/>
        <w:jc w:val="both"/>
        <w:rPr>
          <w:b w:val="0"/>
          <w:sz w:val="28"/>
          <w:szCs w:val="28"/>
        </w:rPr>
      </w:pPr>
      <w:r w:rsidRPr="002E3D6F">
        <w:rPr>
          <w:b w:val="0"/>
          <w:sz w:val="28"/>
          <w:szCs w:val="28"/>
        </w:rPr>
        <w:t xml:space="preserve">1.13. Финансовые условия реализации программы </w:t>
      </w:r>
      <w:r w:rsidR="00EE188B" w:rsidRPr="00EE188B">
        <w:rPr>
          <w:b w:val="0"/>
          <w:sz w:val="28"/>
          <w:szCs w:val="28"/>
        </w:rPr>
        <w:t>«Духовые и ударные инструменты»</w:t>
      </w:r>
      <w:r w:rsidR="008E5BEF">
        <w:rPr>
          <w:b w:val="0"/>
          <w:sz w:val="28"/>
          <w:szCs w:val="28"/>
        </w:rPr>
        <w:t xml:space="preserve"> </w:t>
      </w:r>
      <w:r w:rsidRPr="002E3D6F">
        <w:rPr>
          <w:b w:val="0"/>
          <w:sz w:val="28"/>
          <w:szCs w:val="28"/>
        </w:rPr>
        <w:t>должны обеспечивать</w:t>
      </w:r>
      <w:r w:rsidR="00CF3C68">
        <w:rPr>
          <w:b w:val="0"/>
          <w:sz w:val="28"/>
          <w:szCs w:val="28"/>
        </w:rPr>
        <w:t xml:space="preserve"> покрытие</w:t>
      </w:r>
      <w:r w:rsidRPr="002E3D6F">
        <w:rPr>
          <w:b w:val="0"/>
          <w:sz w:val="28"/>
          <w:szCs w:val="28"/>
        </w:rPr>
        <w:t xml:space="preserve"> Школой</w:t>
      </w:r>
      <w:r w:rsidR="00CF3C68">
        <w:rPr>
          <w:b w:val="0"/>
          <w:sz w:val="28"/>
          <w:szCs w:val="28"/>
        </w:rPr>
        <w:t xml:space="preserve"> затрат на реализацию обязательной и вариативной частей предметных областей, в том числе затрат на оплату труда работников и иных затрат, связанных с реализацией программы </w:t>
      </w:r>
      <w:r w:rsidR="00EE188B" w:rsidRPr="00EE188B">
        <w:rPr>
          <w:b w:val="0"/>
          <w:sz w:val="28"/>
          <w:szCs w:val="28"/>
        </w:rPr>
        <w:t>«Духовые и ударные инструменты»</w:t>
      </w:r>
      <w:r w:rsidR="00CF3C68" w:rsidRPr="00EE188B">
        <w:rPr>
          <w:b w:val="0"/>
          <w:sz w:val="28"/>
          <w:szCs w:val="28"/>
        </w:rPr>
        <w:t>.</w:t>
      </w:r>
    </w:p>
    <w:p w:rsidR="00EE188B" w:rsidRDefault="00AF59CA" w:rsidP="00AF46E4">
      <w:pPr>
        <w:pStyle w:val="210"/>
        <w:shd w:val="clear" w:color="auto" w:fill="auto"/>
        <w:spacing w:after="0"/>
        <w:ind w:left="-142" w:firstLine="709"/>
        <w:jc w:val="both"/>
        <w:rPr>
          <w:b w:val="0"/>
          <w:sz w:val="28"/>
          <w:szCs w:val="28"/>
        </w:rPr>
      </w:pPr>
      <w:r w:rsidRPr="00AF59CA">
        <w:rPr>
          <w:b w:val="0"/>
          <w:sz w:val="28"/>
          <w:szCs w:val="28"/>
        </w:rPr>
        <w:t>При реализации программы «</w:t>
      </w:r>
      <w:r w:rsidR="00EE188B" w:rsidRPr="00EE188B">
        <w:rPr>
          <w:b w:val="0"/>
          <w:sz w:val="28"/>
          <w:szCs w:val="28"/>
        </w:rPr>
        <w:t>Духовые и ударные инструменты</w:t>
      </w:r>
      <w:r w:rsidRPr="00AF59CA">
        <w:rPr>
          <w:b w:val="0"/>
          <w:sz w:val="28"/>
          <w:szCs w:val="28"/>
        </w:rPr>
        <w:t>» необходимо планировать</w:t>
      </w:r>
      <w:r w:rsidR="008E5BEF">
        <w:rPr>
          <w:b w:val="0"/>
          <w:sz w:val="28"/>
          <w:szCs w:val="28"/>
        </w:rPr>
        <w:t xml:space="preserve"> </w:t>
      </w:r>
      <w:r w:rsidRPr="00AF59CA">
        <w:rPr>
          <w:b w:val="0"/>
          <w:sz w:val="28"/>
          <w:szCs w:val="28"/>
        </w:rPr>
        <w:t>работу концертмейстеров с учетом сложившихся традиций и методической целесообразности:</w:t>
      </w:r>
    </w:p>
    <w:p w:rsidR="00EE188B" w:rsidRDefault="00EE188B" w:rsidP="008E5BEF">
      <w:pPr>
        <w:pStyle w:val="210"/>
        <w:shd w:val="clear" w:color="auto" w:fill="auto"/>
        <w:spacing w:after="0"/>
        <w:ind w:left="-142"/>
        <w:jc w:val="both"/>
        <w:rPr>
          <w:b w:val="0"/>
          <w:sz w:val="28"/>
          <w:szCs w:val="28"/>
        </w:rPr>
      </w:pPr>
      <w:r w:rsidRPr="00AF59CA">
        <w:rPr>
          <w:b w:val="0"/>
          <w:sz w:val="28"/>
          <w:szCs w:val="28"/>
        </w:rPr>
        <w:t>- по учебн</w:t>
      </w:r>
      <w:r>
        <w:rPr>
          <w:b w:val="0"/>
          <w:sz w:val="28"/>
          <w:szCs w:val="28"/>
        </w:rPr>
        <w:t xml:space="preserve">ому предмету «Специальность» и </w:t>
      </w:r>
      <w:r w:rsidRPr="00AF59CA">
        <w:rPr>
          <w:b w:val="0"/>
          <w:sz w:val="28"/>
          <w:szCs w:val="28"/>
        </w:rPr>
        <w:t xml:space="preserve">консультациям по </w:t>
      </w:r>
      <w:r>
        <w:rPr>
          <w:b w:val="0"/>
          <w:sz w:val="28"/>
          <w:szCs w:val="28"/>
        </w:rPr>
        <w:t xml:space="preserve"> данному </w:t>
      </w:r>
      <w:r w:rsidRPr="00AF59CA">
        <w:rPr>
          <w:b w:val="0"/>
          <w:sz w:val="28"/>
          <w:szCs w:val="28"/>
        </w:rPr>
        <w:t>учебному предмету</w:t>
      </w:r>
      <w:r>
        <w:rPr>
          <w:b w:val="0"/>
          <w:sz w:val="28"/>
          <w:szCs w:val="28"/>
        </w:rPr>
        <w:t xml:space="preserve"> -</w:t>
      </w:r>
      <w:r w:rsidRPr="00AF59CA">
        <w:rPr>
          <w:b w:val="0"/>
          <w:sz w:val="28"/>
          <w:szCs w:val="28"/>
        </w:rPr>
        <w:t xml:space="preserve"> 100 % от аудиторного учебного времени;</w:t>
      </w:r>
      <w:r w:rsidRPr="00AF59CA">
        <w:rPr>
          <w:b w:val="0"/>
          <w:sz w:val="28"/>
          <w:szCs w:val="28"/>
        </w:rPr>
        <w:br/>
      </w:r>
      <w:r w:rsidR="00AF59CA" w:rsidRPr="00AF59CA">
        <w:rPr>
          <w:b w:val="0"/>
          <w:sz w:val="28"/>
          <w:szCs w:val="28"/>
        </w:rPr>
        <w:t>- по учебн</w:t>
      </w:r>
      <w:r w:rsidR="00AF46E4">
        <w:rPr>
          <w:b w:val="0"/>
          <w:sz w:val="28"/>
          <w:szCs w:val="28"/>
        </w:rPr>
        <w:t>ому предмету «Хоровой класс»</w:t>
      </w:r>
      <w:r>
        <w:rPr>
          <w:b w:val="0"/>
          <w:sz w:val="28"/>
          <w:szCs w:val="28"/>
        </w:rPr>
        <w:t xml:space="preserve"> и</w:t>
      </w:r>
      <w:r w:rsidR="008E5BEF">
        <w:rPr>
          <w:b w:val="0"/>
          <w:sz w:val="28"/>
          <w:szCs w:val="28"/>
        </w:rPr>
        <w:t xml:space="preserve"> </w:t>
      </w:r>
      <w:r w:rsidR="00AF59CA" w:rsidRPr="00AF59CA">
        <w:rPr>
          <w:b w:val="0"/>
          <w:sz w:val="28"/>
          <w:szCs w:val="28"/>
        </w:rPr>
        <w:t xml:space="preserve">консультациям по </w:t>
      </w:r>
      <w:r>
        <w:rPr>
          <w:b w:val="0"/>
          <w:sz w:val="28"/>
          <w:szCs w:val="28"/>
        </w:rPr>
        <w:t>данному</w:t>
      </w:r>
      <w:r w:rsidR="00AF59CA" w:rsidRPr="00AF59CA">
        <w:rPr>
          <w:b w:val="0"/>
          <w:sz w:val="28"/>
          <w:szCs w:val="28"/>
        </w:rPr>
        <w:t xml:space="preserve"> предмету</w:t>
      </w:r>
      <w:r w:rsidR="003D6787">
        <w:rPr>
          <w:b w:val="0"/>
          <w:sz w:val="28"/>
          <w:szCs w:val="28"/>
        </w:rPr>
        <w:t>-</w:t>
      </w:r>
      <w:r w:rsidR="00AF59CA" w:rsidRPr="00AF59CA">
        <w:rPr>
          <w:b w:val="0"/>
          <w:sz w:val="28"/>
          <w:szCs w:val="28"/>
        </w:rPr>
        <w:t xml:space="preserve"> 100 % от аудиторного учебного времени;</w:t>
      </w:r>
      <w:r w:rsidR="00AF59CA" w:rsidRPr="00AF59CA">
        <w:rPr>
          <w:b w:val="0"/>
          <w:sz w:val="28"/>
          <w:szCs w:val="28"/>
        </w:rPr>
        <w:br/>
        <w:t xml:space="preserve">- по учебному предмету «Ансамбль» </w:t>
      </w:r>
      <w:r>
        <w:rPr>
          <w:b w:val="0"/>
          <w:sz w:val="28"/>
          <w:szCs w:val="28"/>
        </w:rPr>
        <w:t xml:space="preserve">и </w:t>
      </w:r>
      <w:r w:rsidRPr="00AF59CA">
        <w:rPr>
          <w:b w:val="0"/>
          <w:sz w:val="28"/>
          <w:szCs w:val="28"/>
        </w:rPr>
        <w:t xml:space="preserve">консультациям по </w:t>
      </w:r>
      <w:r>
        <w:rPr>
          <w:b w:val="0"/>
          <w:sz w:val="28"/>
          <w:szCs w:val="28"/>
        </w:rPr>
        <w:t>данному</w:t>
      </w:r>
      <w:r w:rsidRPr="00AF59CA">
        <w:rPr>
          <w:b w:val="0"/>
          <w:sz w:val="28"/>
          <w:szCs w:val="28"/>
        </w:rPr>
        <w:t xml:space="preserve"> предмету</w:t>
      </w:r>
      <w:r>
        <w:rPr>
          <w:b w:val="0"/>
          <w:sz w:val="28"/>
          <w:szCs w:val="28"/>
        </w:rPr>
        <w:t xml:space="preserve"> -</w:t>
      </w:r>
      <w:r w:rsidRPr="00AF59CA">
        <w:rPr>
          <w:b w:val="0"/>
          <w:sz w:val="28"/>
          <w:szCs w:val="28"/>
        </w:rPr>
        <w:t xml:space="preserve"> 100 % от аудиторного учебного времени;</w:t>
      </w:r>
    </w:p>
    <w:p w:rsidR="003D6787" w:rsidRPr="003D6787" w:rsidRDefault="003D6787" w:rsidP="008E5BEF">
      <w:pPr>
        <w:pStyle w:val="210"/>
        <w:shd w:val="clear" w:color="auto" w:fill="auto"/>
        <w:spacing w:after="0"/>
        <w:ind w:left="-142"/>
        <w:jc w:val="both"/>
        <w:rPr>
          <w:b w:val="0"/>
          <w:sz w:val="28"/>
          <w:szCs w:val="28"/>
        </w:rPr>
      </w:pPr>
      <w:r w:rsidRPr="003D6787">
        <w:rPr>
          <w:rStyle w:val="fontstyle01"/>
          <w:b w:val="0"/>
          <w:sz w:val="28"/>
          <w:szCs w:val="28"/>
        </w:rPr>
        <w:t>- по учебному предмету «Оркестровый класс» и консульт</w:t>
      </w:r>
      <w:r w:rsidR="00EE188B">
        <w:rPr>
          <w:rStyle w:val="fontstyle01"/>
          <w:b w:val="0"/>
          <w:sz w:val="28"/>
          <w:szCs w:val="28"/>
        </w:rPr>
        <w:t>ациям</w:t>
      </w:r>
      <w:r w:rsidRPr="003D6787">
        <w:rPr>
          <w:rStyle w:val="fontstyle01"/>
          <w:b w:val="0"/>
          <w:sz w:val="28"/>
          <w:szCs w:val="28"/>
        </w:rPr>
        <w:t xml:space="preserve"> по данному учебному</w:t>
      </w:r>
      <w:r w:rsidR="008E5BEF">
        <w:rPr>
          <w:rStyle w:val="fontstyle01"/>
          <w:b w:val="0"/>
          <w:sz w:val="28"/>
          <w:szCs w:val="28"/>
        </w:rPr>
        <w:t xml:space="preserve"> </w:t>
      </w:r>
      <w:r w:rsidRPr="003D6787">
        <w:rPr>
          <w:rStyle w:val="fontstyle01"/>
          <w:b w:val="0"/>
          <w:sz w:val="28"/>
          <w:szCs w:val="28"/>
        </w:rPr>
        <w:t xml:space="preserve">предмету </w:t>
      </w:r>
      <w:r>
        <w:rPr>
          <w:rStyle w:val="fontstyle01"/>
          <w:b w:val="0"/>
          <w:sz w:val="28"/>
          <w:szCs w:val="28"/>
        </w:rPr>
        <w:t>100</w:t>
      </w:r>
      <w:r w:rsidRPr="003D6787">
        <w:rPr>
          <w:rStyle w:val="fontstyle01"/>
          <w:b w:val="0"/>
          <w:sz w:val="28"/>
          <w:szCs w:val="28"/>
        </w:rPr>
        <w:t xml:space="preserve"> процентов от аудиторного учебного времени.</w:t>
      </w:r>
    </w:p>
    <w:p w:rsidR="002E3D6F" w:rsidRPr="00CF3C68" w:rsidRDefault="00FB2644" w:rsidP="008E5BEF">
      <w:pPr>
        <w:pStyle w:val="210"/>
        <w:shd w:val="clear" w:color="auto" w:fill="auto"/>
        <w:spacing w:after="0"/>
        <w:ind w:firstLine="567"/>
        <w:jc w:val="both"/>
        <w:rPr>
          <w:b w:val="0"/>
          <w:sz w:val="28"/>
          <w:szCs w:val="28"/>
        </w:rPr>
      </w:pPr>
      <w:r w:rsidRPr="00CF3C68">
        <w:rPr>
          <w:b w:val="0"/>
          <w:sz w:val="28"/>
          <w:szCs w:val="28"/>
        </w:rPr>
        <w:lastRenderedPageBreak/>
        <w:t>1</w:t>
      </w:r>
      <w:r w:rsidR="002E3D6F" w:rsidRPr="00CF3C68">
        <w:rPr>
          <w:b w:val="0"/>
          <w:sz w:val="28"/>
          <w:szCs w:val="28"/>
        </w:rPr>
        <w:t>.14</w:t>
      </w:r>
      <w:r w:rsidR="00FC7AB1" w:rsidRPr="00CF3C68">
        <w:rPr>
          <w:b w:val="0"/>
          <w:sz w:val="28"/>
          <w:szCs w:val="28"/>
        </w:rPr>
        <w:t>.</w:t>
      </w:r>
      <w:r w:rsidR="00875425">
        <w:rPr>
          <w:b w:val="0"/>
          <w:sz w:val="28"/>
          <w:szCs w:val="28"/>
        </w:rPr>
        <w:t xml:space="preserve"> </w:t>
      </w:r>
      <w:r w:rsidR="002E3D6F" w:rsidRPr="00CF3C68">
        <w:rPr>
          <w:b w:val="0"/>
          <w:sz w:val="28"/>
          <w:szCs w:val="28"/>
        </w:rPr>
        <w:t xml:space="preserve">Материально-технические условия реализации программы </w:t>
      </w:r>
      <w:r w:rsidR="00115B73" w:rsidRPr="00CF3C68">
        <w:rPr>
          <w:b w:val="0"/>
          <w:sz w:val="28"/>
          <w:szCs w:val="28"/>
        </w:rPr>
        <w:t>«</w:t>
      </w:r>
      <w:r w:rsidR="00EE188B" w:rsidRPr="00EE188B">
        <w:rPr>
          <w:b w:val="0"/>
          <w:sz w:val="28"/>
          <w:szCs w:val="28"/>
        </w:rPr>
        <w:t>Духовые и ударные инструменты</w:t>
      </w:r>
      <w:r w:rsidR="00115B73" w:rsidRPr="00CF3C68">
        <w:rPr>
          <w:b w:val="0"/>
          <w:sz w:val="28"/>
          <w:szCs w:val="28"/>
        </w:rPr>
        <w:t xml:space="preserve">» </w:t>
      </w:r>
      <w:r w:rsidR="002E3D6F" w:rsidRPr="00CF3C68">
        <w:rPr>
          <w:b w:val="0"/>
          <w:sz w:val="28"/>
          <w:szCs w:val="28"/>
        </w:rPr>
        <w:t xml:space="preserve">обеспечивают возможность достижения обучающимися результатов, установленных ФГТ </w:t>
      </w:r>
    </w:p>
    <w:p w:rsidR="004F1CC7" w:rsidRDefault="00E21EAC" w:rsidP="00DD60C7">
      <w:pPr>
        <w:pStyle w:val="4"/>
        <w:shd w:val="clear" w:color="auto" w:fill="auto"/>
        <w:spacing w:after="0" w:line="240" w:lineRule="auto"/>
        <w:ind w:right="20" w:firstLine="567"/>
        <w:jc w:val="both"/>
        <w:rPr>
          <w:sz w:val="28"/>
          <w:szCs w:val="28"/>
        </w:rPr>
      </w:pPr>
      <w:r w:rsidRPr="00E21EAC">
        <w:rPr>
          <w:sz w:val="28"/>
          <w:szCs w:val="28"/>
        </w:rPr>
        <w:t xml:space="preserve">Материально-техническая база </w:t>
      </w:r>
      <w:r w:rsidR="00084F57">
        <w:rPr>
          <w:sz w:val="28"/>
          <w:szCs w:val="28"/>
        </w:rPr>
        <w:t>Школы</w:t>
      </w:r>
      <w:r w:rsidRPr="00E21EAC">
        <w:rPr>
          <w:sz w:val="28"/>
          <w:szCs w:val="28"/>
        </w:rPr>
        <w:t xml:space="preserve"> соответствует</w:t>
      </w:r>
      <w:r w:rsidR="008E5BEF">
        <w:rPr>
          <w:sz w:val="28"/>
          <w:szCs w:val="28"/>
        </w:rPr>
        <w:t xml:space="preserve"> </w:t>
      </w:r>
      <w:r w:rsidR="00084F57" w:rsidRPr="00084F57">
        <w:rPr>
          <w:sz w:val="28"/>
          <w:szCs w:val="28"/>
        </w:rPr>
        <w:t>санитарным и противопожарным нормам, нормам охраны труда</w:t>
      </w:r>
      <w:r w:rsidR="004F1CC7">
        <w:rPr>
          <w:sz w:val="28"/>
          <w:szCs w:val="28"/>
        </w:rPr>
        <w:t>.</w:t>
      </w:r>
      <w:r w:rsidR="008E5BEF">
        <w:rPr>
          <w:sz w:val="28"/>
          <w:szCs w:val="28"/>
        </w:rPr>
        <w:t xml:space="preserve"> </w:t>
      </w:r>
      <w:r w:rsidR="004F1CC7" w:rsidRPr="004F1CC7">
        <w:rPr>
          <w:sz w:val="28"/>
          <w:szCs w:val="28"/>
        </w:rPr>
        <w:t xml:space="preserve">В </w:t>
      </w:r>
      <w:r w:rsidR="004F1CC7">
        <w:rPr>
          <w:sz w:val="28"/>
          <w:szCs w:val="28"/>
        </w:rPr>
        <w:t xml:space="preserve">Школе </w:t>
      </w:r>
      <w:r w:rsidR="004F1CC7" w:rsidRPr="004F1CC7">
        <w:rPr>
          <w:sz w:val="28"/>
          <w:szCs w:val="28"/>
        </w:rPr>
        <w:t>соблюдаются</w:t>
      </w:r>
      <w:r w:rsidR="008E5BEF">
        <w:rPr>
          <w:sz w:val="28"/>
          <w:szCs w:val="28"/>
        </w:rPr>
        <w:t xml:space="preserve"> </w:t>
      </w:r>
      <w:r w:rsidR="004F1CC7" w:rsidRPr="004F1CC7">
        <w:rPr>
          <w:sz w:val="28"/>
          <w:szCs w:val="28"/>
        </w:rPr>
        <w:t xml:space="preserve">своевременные сроки текущего и капитального ремонта учебных помещений. </w:t>
      </w:r>
    </w:p>
    <w:p w:rsidR="00FC7AB1" w:rsidRDefault="00E21EAC" w:rsidP="00DD60C7">
      <w:pPr>
        <w:pStyle w:val="4"/>
        <w:shd w:val="clear" w:color="auto" w:fill="auto"/>
        <w:spacing w:after="0" w:line="240" w:lineRule="auto"/>
        <w:ind w:right="20" w:firstLine="567"/>
        <w:jc w:val="both"/>
        <w:rPr>
          <w:sz w:val="28"/>
          <w:szCs w:val="28"/>
        </w:rPr>
      </w:pPr>
      <w:r w:rsidRPr="00E21EAC">
        <w:rPr>
          <w:sz w:val="28"/>
          <w:szCs w:val="28"/>
        </w:rPr>
        <w:t xml:space="preserve">Для реализации </w:t>
      </w:r>
      <w:r w:rsidR="00FC7AB1">
        <w:rPr>
          <w:sz w:val="28"/>
          <w:szCs w:val="28"/>
        </w:rPr>
        <w:t>программы</w:t>
      </w:r>
      <w:r w:rsidR="008E5BEF">
        <w:rPr>
          <w:sz w:val="28"/>
          <w:szCs w:val="28"/>
        </w:rPr>
        <w:t xml:space="preserve"> </w:t>
      </w:r>
      <w:r w:rsidR="00115B73" w:rsidRPr="00115B73">
        <w:rPr>
          <w:sz w:val="28"/>
          <w:szCs w:val="28"/>
        </w:rPr>
        <w:t>«</w:t>
      </w:r>
      <w:r w:rsidR="00EE188B" w:rsidRPr="00EE188B">
        <w:rPr>
          <w:sz w:val="28"/>
          <w:szCs w:val="28"/>
        </w:rPr>
        <w:t>Духовые и ударные инструменты</w:t>
      </w:r>
      <w:r w:rsidR="00115B73" w:rsidRPr="00115B73">
        <w:rPr>
          <w:sz w:val="28"/>
          <w:szCs w:val="28"/>
        </w:rPr>
        <w:t xml:space="preserve">» </w:t>
      </w:r>
      <w:r w:rsidR="00FC7AB1">
        <w:rPr>
          <w:sz w:val="28"/>
          <w:szCs w:val="28"/>
        </w:rPr>
        <w:t>в Школе</w:t>
      </w:r>
      <w:r w:rsidR="00AF59CA">
        <w:rPr>
          <w:sz w:val="28"/>
          <w:szCs w:val="28"/>
        </w:rPr>
        <w:t xml:space="preserve"> есть</w:t>
      </w:r>
      <w:r w:rsidR="008E5BEF">
        <w:rPr>
          <w:sz w:val="28"/>
          <w:szCs w:val="28"/>
        </w:rPr>
        <w:t xml:space="preserve"> </w:t>
      </w:r>
      <w:r w:rsidRPr="00E21EAC">
        <w:rPr>
          <w:sz w:val="28"/>
          <w:szCs w:val="28"/>
        </w:rPr>
        <w:t>минимально необходимый перечень учебных аудиторий, специализированных кабинетов и материально-технического обеспечения</w:t>
      </w:r>
      <w:r w:rsidR="00AF59CA">
        <w:rPr>
          <w:sz w:val="28"/>
          <w:szCs w:val="28"/>
        </w:rPr>
        <w:t>, который</w:t>
      </w:r>
      <w:r w:rsidRPr="00E21EAC">
        <w:rPr>
          <w:sz w:val="28"/>
          <w:szCs w:val="28"/>
        </w:rPr>
        <w:t xml:space="preserve"> включает в себя: </w:t>
      </w:r>
    </w:p>
    <w:p w:rsidR="00FC7AB1" w:rsidRDefault="00FC7AB1" w:rsidP="008E5BEF">
      <w:pPr>
        <w:pStyle w:val="4"/>
        <w:shd w:val="clear" w:color="auto" w:fill="auto"/>
        <w:spacing w:after="0" w:line="240" w:lineRule="auto"/>
        <w:ind w:right="20" w:firstLine="0"/>
        <w:jc w:val="both"/>
        <w:rPr>
          <w:sz w:val="28"/>
          <w:szCs w:val="28"/>
        </w:rPr>
      </w:pPr>
      <w:r>
        <w:rPr>
          <w:sz w:val="28"/>
          <w:szCs w:val="28"/>
        </w:rPr>
        <w:t>-</w:t>
      </w:r>
      <w:r w:rsidR="00E21EAC" w:rsidRPr="00E21EAC">
        <w:rPr>
          <w:sz w:val="28"/>
          <w:szCs w:val="28"/>
        </w:rPr>
        <w:t xml:space="preserve"> концертный зал с </w:t>
      </w:r>
      <w:r>
        <w:rPr>
          <w:sz w:val="28"/>
          <w:szCs w:val="28"/>
        </w:rPr>
        <w:t>акустическим пианино</w:t>
      </w:r>
      <w:r w:rsidR="00E21EAC" w:rsidRPr="00E21EAC">
        <w:rPr>
          <w:sz w:val="28"/>
          <w:szCs w:val="28"/>
        </w:rPr>
        <w:t xml:space="preserve">, </w:t>
      </w:r>
      <w:r w:rsidR="00E21EAC" w:rsidRPr="00EE188B">
        <w:rPr>
          <w:sz w:val="28"/>
          <w:szCs w:val="28"/>
        </w:rPr>
        <w:t>пультами и</w:t>
      </w:r>
      <w:r w:rsidRPr="00EE188B">
        <w:rPr>
          <w:sz w:val="28"/>
          <w:szCs w:val="28"/>
        </w:rPr>
        <w:t xml:space="preserve"> звукотехническим оборудованием;</w:t>
      </w:r>
    </w:p>
    <w:p w:rsidR="00FC7AB1" w:rsidRDefault="00FC7AB1" w:rsidP="008E5BEF">
      <w:pPr>
        <w:pStyle w:val="4"/>
        <w:shd w:val="clear" w:color="auto" w:fill="auto"/>
        <w:spacing w:after="0" w:line="240" w:lineRule="auto"/>
        <w:ind w:right="20" w:firstLine="0"/>
        <w:jc w:val="both"/>
        <w:rPr>
          <w:sz w:val="28"/>
          <w:szCs w:val="28"/>
        </w:rPr>
      </w:pPr>
      <w:r>
        <w:rPr>
          <w:sz w:val="28"/>
          <w:szCs w:val="28"/>
        </w:rPr>
        <w:t>- библиотеку;</w:t>
      </w:r>
    </w:p>
    <w:p w:rsidR="00B70804" w:rsidRDefault="00B70804" w:rsidP="008E5BEF">
      <w:pPr>
        <w:pStyle w:val="4"/>
        <w:shd w:val="clear" w:color="auto" w:fill="auto"/>
        <w:spacing w:after="0" w:line="240" w:lineRule="auto"/>
        <w:ind w:right="20" w:firstLine="0"/>
        <w:jc w:val="both"/>
        <w:rPr>
          <w:sz w:val="28"/>
          <w:szCs w:val="28"/>
        </w:rPr>
      </w:pPr>
      <w:r>
        <w:rPr>
          <w:sz w:val="28"/>
          <w:szCs w:val="28"/>
        </w:rPr>
        <w:t>- учебные аудитории для групповых, мелкогрупповых и индивидуальных занятий.</w:t>
      </w:r>
    </w:p>
    <w:p w:rsidR="008E5BEF" w:rsidRDefault="00AF59CA" w:rsidP="008E5BEF">
      <w:pPr>
        <w:pStyle w:val="4"/>
        <w:shd w:val="clear" w:color="auto" w:fill="auto"/>
        <w:spacing w:after="0" w:line="322" w:lineRule="exact"/>
        <w:ind w:firstLine="0"/>
        <w:jc w:val="both"/>
        <w:rPr>
          <w:sz w:val="28"/>
          <w:szCs w:val="28"/>
        </w:rPr>
      </w:pPr>
      <w:r>
        <w:rPr>
          <w:sz w:val="28"/>
          <w:szCs w:val="28"/>
        </w:rPr>
        <w:t xml:space="preserve">- </w:t>
      </w:r>
      <w:r w:rsidR="008A7B00" w:rsidRPr="008D5174">
        <w:rPr>
          <w:sz w:val="28"/>
          <w:szCs w:val="28"/>
        </w:rPr>
        <w:t>учебную аудиторию для занятий по учебному предмету «Хоровой класс» со специализированным оборудованием (</w:t>
      </w:r>
      <w:r w:rsidR="008A7B00">
        <w:rPr>
          <w:sz w:val="28"/>
          <w:szCs w:val="28"/>
        </w:rPr>
        <w:t>акустическое пианино</w:t>
      </w:r>
      <w:r w:rsidR="008A7B00" w:rsidRPr="008D5174">
        <w:rPr>
          <w:sz w:val="28"/>
          <w:szCs w:val="28"/>
        </w:rPr>
        <w:t>, музыкальный центр).</w:t>
      </w:r>
    </w:p>
    <w:p w:rsidR="008E5BEF" w:rsidRDefault="008A7B00" w:rsidP="008E5BEF">
      <w:pPr>
        <w:pStyle w:val="4"/>
        <w:shd w:val="clear" w:color="auto" w:fill="auto"/>
        <w:spacing w:after="0" w:line="322" w:lineRule="exact"/>
        <w:ind w:firstLine="567"/>
        <w:jc w:val="both"/>
        <w:rPr>
          <w:sz w:val="28"/>
          <w:szCs w:val="28"/>
        </w:rPr>
      </w:pPr>
      <w:r w:rsidRPr="008D5174">
        <w:rPr>
          <w:sz w:val="28"/>
          <w:szCs w:val="28"/>
        </w:rPr>
        <w:t xml:space="preserve">Учебные аудитории, предназначенные </w:t>
      </w:r>
      <w:r w:rsidR="00EE188B">
        <w:rPr>
          <w:sz w:val="28"/>
          <w:szCs w:val="28"/>
        </w:rPr>
        <w:t>для реализации учебных предметов «Специальность», «Ансамбль»</w:t>
      </w:r>
      <w:r w:rsidRPr="008D5174">
        <w:rPr>
          <w:sz w:val="28"/>
          <w:szCs w:val="28"/>
        </w:rPr>
        <w:t xml:space="preserve"> «</w:t>
      </w:r>
      <w:r w:rsidR="007B60E2">
        <w:rPr>
          <w:sz w:val="28"/>
          <w:szCs w:val="28"/>
        </w:rPr>
        <w:t>Фортепиано</w:t>
      </w:r>
      <w:r w:rsidRPr="008D5174">
        <w:rPr>
          <w:sz w:val="28"/>
          <w:szCs w:val="28"/>
        </w:rPr>
        <w:t xml:space="preserve">», оснащены </w:t>
      </w:r>
      <w:r>
        <w:rPr>
          <w:sz w:val="28"/>
          <w:szCs w:val="28"/>
        </w:rPr>
        <w:t>акустическими пианино.</w:t>
      </w:r>
    </w:p>
    <w:p w:rsidR="008A7B00" w:rsidRDefault="008A7B00" w:rsidP="008E5BEF">
      <w:pPr>
        <w:pStyle w:val="4"/>
        <w:shd w:val="clear" w:color="auto" w:fill="auto"/>
        <w:spacing w:after="0" w:line="322" w:lineRule="exact"/>
        <w:ind w:firstLine="567"/>
        <w:jc w:val="both"/>
        <w:rPr>
          <w:sz w:val="28"/>
          <w:szCs w:val="28"/>
        </w:rPr>
      </w:pPr>
      <w:r w:rsidRPr="008D5174">
        <w:rPr>
          <w:sz w:val="28"/>
          <w:szCs w:val="28"/>
        </w:rPr>
        <w:t>Учебные аудитории, предназначенные для реализации учебных предметов «Слушание музыки», «Сольфеджио», «Музыкальная литература (зарубежная, отечественная)</w:t>
      </w:r>
      <w:r w:rsidR="00AF46E4">
        <w:rPr>
          <w:sz w:val="28"/>
          <w:szCs w:val="28"/>
        </w:rPr>
        <w:t>», «Элементарная теория музыки»</w:t>
      </w:r>
      <w:r w:rsidR="008E5BEF">
        <w:rPr>
          <w:sz w:val="28"/>
          <w:szCs w:val="28"/>
        </w:rPr>
        <w:t xml:space="preserve"> </w:t>
      </w:r>
      <w:r w:rsidRPr="008D5174">
        <w:rPr>
          <w:sz w:val="28"/>
          <w:szCs w:val="28"/>
        </w:rPr>
        <w:t xml:space="preserve">оснащены </w:t>
      </w:r>
      <w:r>
        <w:rPr>
          <w:sz w:val="28"/>
          <w:szCs w:val="28"/>
        </w:rPr>
        <w:t>акустическими пианино,</w:t>
      </w:r>
      <w:r w:rsidR="008E5BEF">
        <w:rPr>
          <w:sz w:val="28"/>
          <w:szCs w:val="28"/>
        </w:rPr>
        <w:t xml:space="preserve"> </w:t>
      </w:r>
      <w:r w:rsidRPr="000B3FB6">
        <w:rPr>
          <w:sz w:val="28"/>
          <w:szCs w:val="28"/>
        </w:rPr>
        <w:t>звукотехническим оборудованием</w:t>
      </w:r>
      <w:r w:rsidRPr="008D5174">
        <w:rPr>
          <w:sz w:val="28"/>
          <w:szCs w:val="28"/>
        </w:rPr>
        <w:t>, телевизорами, учебной мебелью (досками, столами, стульями, стеллажами, шкафами) и оформлены наглядными пособиями.</w:t>
      </w:r>
    </w:p>
    <w:p w:rsidR="00AF46E4" w:rsidRDefault="00AF46E4" w:rsidP="008A7B00">
      <w:pPr>
        <w:pStyle w:val="4"/>
        <w:shd w:val="clear" w:color="auto" w:fill="auto"/>
        <w:spacing w:after="0" w:line="322" w:lineRule="exact"/>
        <w:ind w:left="20" w:firstLine="700"/>
        <w:jc w:val="both"/>
        <w:rPr>
          <w:sz w:val="28"/>
          <w:szCs w:val="28"/>
        </w:rPr>
      </w:pPr>
      <w:r w:rsidRPr="00875425">
        <w:rPr>
          <w:sz w:val="28"/>
          <w:szCs w:val="28"/>
        </w:rPr>
        <w:t>Учебные аудитории</w:t>
      </w:r>
      <w:r w:rsidR="00875425">
        <w:rPr>
          <w:sz w:val="28"/>
          <w:szCs w:val="28"/>
        </w:rPr>
        <w:t xml:space="preserve"> для индивидуальных занятий</w:t>
      </w:r>
      <w:r w:rsidR="003278F4">
        <w:rPr>
          <w:sz w:val="28"/>
          <w:szCs w:val="28"/>
        </w:rPr>
        <w:t xml:space="preserve"> должны иметь площадь </w:t>
      </w:r>
      <w:r w:rsidR="003278F4" w:rsidRPr="00875425">
        <w:rPr>
          <w:sz w:val="28"/>
          <w:szCs w:val="28"/>
        </w:rPr>
        <w:t>не менее 12 кв. м.,</w:t>
      </w:r>
      <w:r w:rsidRPr="00875425">
        <w:rPr>
          <w:sz w:val="28"/>
          <w:szCs w:val="28"/>
        </w:rPr>
        <w:t xml:space="preserve"> </w:t>
      </w:r>
      <w:r w:rsidR="003278F4">
        <w:rPr>
          <w:sz w:val="28"/>
          <w:szCs w:val="28"/>
        </w:rPr>
        <w:t xml:space="preserve">при введении в вариативную часть УП </w:t>
      </w:r>
      <w:r w:rsidRPr="00875425">
        <w:rPr>
          <w:sz w:val="28"/>
          <w:szCs w:val="28"/>
        </w:rPr>
        <w:t>«Оркестровый класс»</w:t>
      </w:r>
      <w:r w:rsidR="00EE188B" w:rsidRPr="00875425">
        <w:rPr>
          <w:sz w:val="28"/>
          <w:szCs w:val="28"/>
        </w:rPr>
        <w:t>, «Коллективное музицирование»</w:t>
      </w:r>
      <w:r w:rsidRPr="00875425">
        <w:rPr>
          <w:sz w:val="28"/>
          <w:szCs w:val="28"/>
        </w:rPr>
        <w:t xml:space="preserve"> - концертный зал.</w:t>
      </w:r>
    </w:p>
    <w:p w:rsidR="00AF46E4" w:rsidRPr="008D5174" w:rsidRDefault="00AF46E4" w:rsidP="008A7B00">
      <w:pPr>
        <w:pStyle w:val="4"/>
        <w:shd w:val="clear" w:color="auto" w:fill="auto"/>
        <w:spacing w:after="0" w:line="322" w:lineRule="exact"/>
        <w:ind w:left="20" w:firstLine="700"/>
        <w:jc w:val="both"/>
        <w:rPr>
          <w:sz w:val="28"/>
          <w:szCs w:val="28"/>
        </w:rPr>
      </w:pPr>
      <w:r>
        <w:rPr>
          <w:sz w:val="28"/>
          <w:szCs w:val="28"/>
        </w:rPr>
        <w:t>Учебные аудитории имеют звукоизоляцию.</w:t>
      </w:r>
    </w:p>
    <w:p w:rsidR="008A7B00" w:rsidRPr="008D5174" w:rsidRDefault="008A7B00" w:rsidP="008A7B00">
      <w:pPr>
        <w:pStyle w:val="4"/>
        <w:shd w:val="clear" w:color="auto" w:fill="auto"/>
        <w:spacing w:after="0" w:line="322" w:lineRule="exact"/>
        <w:ind w:left="20" w:right="20" w:firstLine="700"/>
        <w:jc w:val="both"/>
        <w:rPr>
          <w:sz w:val="28"/>
          <w:szCs w:val="28"/>
        </w:rPr>
      </w:pPr>
      <w:r w:rsidRPr="008D5174">
        <w:rPr>
          <w:sz w:val="28"/>
          <w:szCs w:val="28"/>
        </w:rPr>
        <w:t>В Школе созданы условия для содержания, своевременного обслуживания и р</w:t>
      </w:r>
      <w:r w:rsidR="00875425">
        <w:rPr>
          <w:sz w:val="28"/>
          <w:szCs w:val="28"/>
        </w:rPr>
        <w:t>емонта музыкальных инструментов</w:t>
      </w:r>
      <w:r w:rsidRPr="008D5174">
        <w:rPr>
          <w:sz w:val="28"/>
          <w:szCs w:val="28"/>
        </w:rPr>
        <w:t>.</w:t>
      </w:r>
    </w:p>
    <w:p w:rsidR="008A7B00" w:rsidRDefault="008A7B00" w:rsidP="00DD60C7">
      <w:pPr>
        <w:pStyle w:val="4"/>
        <w:shd w:val="clear" w:color="auto" w:fill="auto"/>
        <w:spacing w:after="0" w:line="240" w:lineRule="auto"/>
        <w:ind w:right="20" w:firstLine="567"/>
        <w:jc w:val="both"/>
        <w:rPr>
          <w:sz w:val="28"/>
          <w:szCs w:val="28"/>
        </w:rPr>
      </w:pPr>
    </w:p>
    <w:p w:rsidR="008E5BEF" w:rsidRDefault="008E5BEF" w:rsidP="00DD60C7">
      <w:pPr>
        <w:pStyle w:val="4"/>
        <w:shd w:val="clear" w:color="auto" w:fill="auto"/>
        <w:spacing w:after="0" w:line="240" w:lineRule="auto"/>
        <w:ind w:right="20" w:firstLine="567"/>
        <w:jc w:val="both"/>
        <w:rPr>
          <w:sz w:val="28"/>
          <w:szCs w:val="28"/>
        </w:rPr>
      </w:pPr>
    </w:p>
    <w:p w:rsidR="00C15A95" w:rsidRDefault="00C15A95" w:rsidP="00C15A95">
      <w:pPr>
        <w:widowControl/>
        <w:jc w:val="center"/>
        <w:rPr>
          <w:rFonts w:ascii="Times New Roman" w:eastAsia="Times New Roman" w:hAnsi="Times New Roman" w:cs="Times New Roman"/>
          <w:b/>
          <w:color w:val="auto"/>
          <w:spacing w:val="-2"/>
          <w:sz w:val="32"/>
          <w:szCs w:val="32"/>
        </w:rPr>
      </w:pPr>
      <w:r>
        <w:rPr>
          <w:rFonts w:ascii="Times New Roman" w:eastAsia="Times New Roman" w:hAnsi="Times New Roman" w:cs="Times New Roman"/>
          <w:b/>
          <w:color w:val="auto"/>
          <w:sz w:val="32"/>
          <w:szCs w:val="32"/>
          <w:lang w:val="en-US"/>
        </w:rPr>
        <w:t>II</w:t>
      </w:r>
      <w:r w:rsidRPr="00C15A95">
        <w:rPr>
          <w:rFonts w:ascii="Times New Roman" w:eastAsia="Times New Roman" w:hAnsi="Times New Roman" w:cs="Times New Roman"/>
          <w:b/>
          <w:color w:val="auto"/>
          <w:sz w:val="32"/>
          <w:szCs w:val="32"/>
        </w:rPr>
        <w:t>. П</w:t>
      </w:r>
      <w:r w:rsidRPr="00C15A95">
        <w:rPr>
          <w:rFonts w:ascii="Times New Roman" w:eastAsia="Times New Roman" w:hAnsi="Times New Roman" w:cs="Times New Roman"/>
          <w:b/>
          <w:color w:val="auto"/>
          <w:spacing w:val="-2"/>
          <w:sz w:val="32"/>
          <w:szCs w:val="32"/>
        </w:rPr>
        <w:t xml:space="preserve">ланируемые результаты освоения обучающимися </w:t>
      </w:r>
    </w:p>
    <w:p w:rsidR="00C15A95" w:rsidRDefault="00C15A95" w:rsidP="00C15A95">
      <w:pPr>
        <w:widowControl/>
        <w:jc w:val="center"/>
        <w:rPr>
          <w:rFonts w:ascii="Times New Roman" w:eastAsia="Times New Roman" w:hAnsi="Times New Roman" w:cs="Times New Roman"/>
          <w:b/>
          <w:color w:val="auto"/>
          <w:sz w:val="32"/>
          <w:szCs w:val="32"/>
        </w:rPr>
      </w:pPr>
      <w:r w:rsidRPr="00C15A95">
        <w:rPr>
          <w:rFonts w:ascii="Times New Roman" w:eastAsia="Times New Roman" w:hAnsi="Times New Roman" w:cs="Times New Roman"/>
          <w:b/>
          <w:color w:val="auto"/>
          <w:spacing w:val="-2"/>
          <w:sz w:val="32"/>
          <w:szCs w:val="32"/>
        </w:rPr>
        <w:t>образовательной программы</w:t>
      </w:r>
      <w:r w:rsidR="008E5BEF">
        <w:rPr>
          <w:rFonts w:ascii="Times New Roman" w:eastAsia="Times New Roman" w:hAnsi="Times New Roman" w:cs="Times New Roman"/>
          <w:b/>
          <w:color w:val="auto"/>
          <w:spacing w:val="-2"/>
          <w:sz w:val="32"/>
          <w:szCs w:val="32"/>
        </w:rPr>
        <w:t xml:space="preserve"> </w:t>
      </w:r>
      <w:r w:rsidRPr="00C15A95">
        <w:rPr>
          <w:rFonts w:ascii="Times New Roman" w:eastAsia="Times New Roman" w:hAnsi="Times New Roman" w:cs="Times New Roman"/>
          <w:b/>
          <w:color w:val="auto"/>
          <w:sz w:val="32"/>
          <w:szCs w:val="32"/>
        </w:rPr>
        <w:t>«</w:t>
      </w:r>
      <w:r w:rsidR="00AB69D6" w:rsidRPr="00AB69D6">
        <w:rPr>
          <w:rFonts w:ascii="Times New Roman" w:eastAsia="Times New Roman" w:hAnsi="Times New Roman" w:cs="Times New Roman"/>
          <w:b/>
          <w:color w:val="auto"/>
          <w:sz w:val="32"/>
          <w:szCs w:val="32"/>
        </w:rPr>
        <w:t>Духовые и ударные инструменты</w:t>
      </w:r>
      <w:r w:rsidRPr="00C15A95">
        <w:rPr>
          <w:rFonts w:ascii="Times New Roman" w:eastAsia="Times New Roman" w:hAnsi="Times New Roman" w:cs="Times New Roman"/>
          <w:b/>
          <w:color w:val="auto"/>
          <w:sz w:val="32"/>
          <w:szCs w:val="32"/>
        </w:rPr>
        <w:t>»</w:t>
      </w:r>
    </w:p>
    <w:p w:rsidR="003829DE" w:rsidRDefault="003829DE" w:rsidP="00C15A95">
      <w:pPr>
        <w:widowControl/>
        <w:jc w:val="center"/>
        <w:rPr>
          <w:rFonts w:ascii="Times New Roman" w:eastAsia="Times New Roman" w:hAnsi="Times New Roman" w:cs="Times New Roman"/>
          <w:b/>
          <w:color w:val="auto"/>
          <w:sz w:val="32"/>
          <w:szCs w:val="32"/>
        </w:rPr>
      </w:pPr>
    </w:p>
    <w:p w:rsidR="00C15A95" w:rsidRDefault="00C15A95">
      <w:pPr>
        <w:pStyle w:val="210"/>
        <w:shd w:val="clear" w:color="auto" w:fill="auto"/>
        <w:spacing w:after="0"/>
        <w:ind w:left="20" w:firstLine="700"/>
        <w:jc w:val="both"/>
        <w:rPr>
          <w:b w:val="0"/>
          <w:sz w:val="28"/>
          <w:szCs w:val="28"/>
        </w:rPr>
      </w:pPr>
      <w:r w:rsidRPr="00C15A95">
        <w:rPr>
          <w:b w:val="0"/>
          <w:sz w:val="28"/>
          <w:szCs w:val="28"/>
        </w:rPr>
        <w:t>2.1. Минимум содержания программы «</w:t>
      </w:r>
      <w:r w:rsidR="00AB69D6" w:rsidRPr="00AB69D6">
        <w:rPr>
          <w:b w:val="0"/>
          <w:sz w:val="28"/>
          <w:szCs w:val="28"/>
        </w:rPr>
        <w:t>Духовые и ударные инструменты</w:t>
      </w:r>
      <w:r w:rsidRPr="00C15A95">
        <w:rPr>
          <w:b w:val="0"/>
          <w:sz w:val="28"/>
          <w:szCs w:val="28"/>
        </w:rPr>
        <w:t>»</w:t>
      </w:r>
      <w:r w:rsidR="008E5BEF">
        <w:rPr>
          <w:b w:val="0"/>
          <w:sz w:val="28"/>
          <w:szCs w:val="28"/>
        </w:rPr>
        <w:t xml:space="preserve"> </w:t>
      </w:r>
      <w:r w:rsidRPr="00C15A95">
        <w:rPr>
          <w:b w:val="0"/>
          <w:sz w:val="28"/>
          <w:szCs w:val="28"/>
        </w:rPr>
        <w:t>должен обеспечивать целостное художественно-эстетическое развитие личности и приобретение</w:t>
      </w:r>
      <w:r>
        <w:rPr>
          <w:b w:val="0"/>
          <w:sz w:val="28"/>
          <w:szCs w:val="28"/>
        </w:rPr>
        <w:t xml:space="preserve"> обучающимся</w:t>
      </w:r>
      <w:r w:rsidRPr="00C15A95">
        <w:rPr>
          <w:b w:val="0"/>
          <w:sz w:val="28"/>
          <w:szCs w:val="28"/>
        </w:rPr>
        <w:t xml:space="preserve"> в процессе</w:t>
      </w:r>
      <w:r>
        <w:rPr>
          <w:b w:val="0"/>
          <w:sz w:val="28"/>
          <w:szCs w:val="28"/>
        </w:rPr>
        <w:t xml:space="preserve"> ее</w:t>
      </w:r>
      <w:r w:rsidRPr="00C15A95">
        <w:rPr>
          <w:b w:val="0"/>
          <w:sz w:val="28"/>
          <w:szCs w:val="28"/>
        </w:rPr>
        <w:t xml:space="preserve"> освоения музыкально</w:t>
      </w:r>
      <w:r w:rsidR="008E5BEF">
        <w:rPr>
          <w:b w:val="0"/>
          <w:sz w:val="28"/>
          <w:szCs w:val="28"/>
        </w:rPr>
        <w:t>-</w:t>
      </w:r>
      <w:r w:rsidRPr="00C15A95">
        <w:rPr>
          <w:b w:val="0"/>
          <w:sz w:val="28"/>
          <w:szCs w:val="28"/>
        </w:rPr>
        <w:t xml:space="preserve">исполнительских и теоретических знаний, умений и навыков. </w:t>
      </w:r>
    </w:p>
    <w:p w:rsidR="00D50D0E" w:rsidRDefault="00C15A95" w:rsidP="008E5BEF">
      <w:pPr>
        <w:pStyle w:val="210"/>
        <w:shd w:val="clear" w:color="auto" w:fill="auto"/>
        <w:spacing w:after="0"/>
        <w:ind w:left="20" w:firstLine="700"/>
        <w:jc w:val="both"/>
        <w:rPr>
          <w:b w:val="0"/>
          <w:sz w:val="28"/>
          <w:szCs w:val="28"/>
        </w:rPr>
      </w:pPr>
      <w:r w:rsidRPr="00C15A95">
        <w:rPr>
          <w:b w:val="0"/>
          <w:sz w:val="28"/>
          <w:szCs w:val="28"/>
        </w:rPr>
        <w:t xml:space="preserve">2.2. Результатом освоения программы </w:t>
      </w:r>
      <w:r w:rsidR="00AF46E4" w:rsidRPr="00AF46E4">
        <w:rPr>
          <w:b w:val="0"/>
          <w:sz w:val="28"/>
          <w:szCs w:val="28"/>
        </w:rPr>
        <w:t>«</w:t>
      </w:r>
      <w:r w:rsidR="00AB69D6" w:rsidRPr="00AB69D6">
        <w:rPr>
          <w:b w:val="0"/>
          <w:sz w:val="28"/>
          <w:szCs w:val="28"/>
        </w:rPr>
        <w:t>Духовые и ударные инструменты</w:t>
      </w:r>
      <w:r w:rsidR="00AB69D6">
        <w:rPr>
          <w:b w:val="0"/>
          <w:sz w:val="28"/>
          <w:szCs w:val="28"/>
        </w:rPr>
        <w:t>»</w:t>
      </w:r>
      <w:r w:rsidR="008E5BEF">
        <w:rPr>
          <w:b w:val="0"/>
          <w:sz w:val="28"/>
          <w:szCs w:val="28"/>
        </w:rPr>
        <w:t xml:space="preserve"> </w:t>
      </w:r>
      <w:r w:rsidRPr="00C15A95">
        <w:rPr>
          <w:b w:val="0"/>
          <w:sz w:val="28"/>
          <w:szCs w:val="28"/>
        </w:rPr>
        <w:t>является приобретение обучающимися следующих знаний, умений и навыков в предметных областях:</w:t>
      </w:r>
    </w:p>
    <w:p w:rsidR="00D50D0E" w:rsidRDefault="00C15A95">
      <w:pPr>
        <w:pStyle w:val="210"/>
        <w:shd w:val="clear" w:color="auto" w:fill="auto"/>
        <w:spacing w:after="0"/>
        <w:ind w:left="20" w:firstLine="700"/>
        <w:jc w:val="both"/>
        <w:rPr>
          <w:b w:val="0"/>
          <w:sz w:val="28"/>
          <w:szCs w:val="28"/>
        </w:rPr>
      </w:pPr>
      <w:r w:rsidRPr="00C15A95">
        <w:rPr>
          <w:b w:val="0"/>
          <w:sz w:val="28"/>
          <w:szCs w:val="28"/>
        </w:rPr>
        <w:t xml:space="preserve">а) </w:t>
      </w:r>
      <w:r w:rsidRPr="000643CB">
        <w:rPr>
          <w:i/>
          <w:sz w:val="28"/>
          <w:szCs w:val="28"/>
        </w:rPr>
        <w:t>в области музыкального исполнительства</w:t>
      </w:r>
      <w:r w:rsidRPr="000643CB">
        <w:rPr>
          <w:sz w:val="28"/>
          <w:szCs w:val="28"/>
        </w:rPr>
        <w:t>:</w:t>
      </w:r>
    </w:p>
    <w:p w:rsidR="003D6787" w:rsidRDefault="003D6787" w:rsidP="008E5BEF">
      <w:pPr>
        <w:pStyle w:val="210"/>
        <w:shd w:val="clear" w:color="auto" w:fill="auto"/>
        <w:spacing w:after="0"/>
        <w:ind w:left="20"/>
        <w:jc w:val="both"/>
        <w:rPr>
          <w:b w:val="0"/>
          <w:sz w:val="28"/>
          <w:szCs w:val="28"/>
        </w:rPr>
      </w:pPr>
      <w:r>
        <w:rPr>
          <w:b w:val="0"/>
          <w:sz w:val="28"/>
          <w:szCs w:val="28"/>
        </w:rPr>
        <w:t xml:space="preserve">- навыков игры на </w:t>
      </w:r>
      <w:r w:rsidR="00AB69D6">
        <w:rPr>
          <w:b w:val="0"/>
          <w:sz w:val="28"/>
          <w:szCs w:val="28"/>
        </w:rPr>
        <w:t>духов</w:t>
      </w:r>
      <w:r>
        <w:rPr>
          <w:b w:val="0"/>
          <w:sz w:val="28"/>
          <w:szCs w:val="28"/>
        </w:rPr>
        <w:t>ых</w:t>
      </w:r>
      <w:r w:rsidR="00AB69D6">
        <w:rPr>
          <w:b w:val="0"/>
          <w:sz w:val="28"/>
          <w:szCs w:val="28"/>
        </w:rPr>
        <w:t xml:space="preserve"> (флейта, кларнет, саксофон, труба, тромбон, туба) и ударных инструментах</w:t>
      </w:r>
      <w:r>
        <w:rPr>
          <w:b w:val="0"/>
          <w:sz w:val="28"/>
          <w:szCs w:val="28"/>
        </w:rPr>
        <w:t>, позволяющих творчески исполнять музыкальные произведения в соответствии с необходимым уровнем музыкальной грамотности;</w:t>
      </w:r>
    </w:p>
    <w:p w:rsidR="00752A9A" w:rsidRDefault="003D6787" w:rsidP="008E5BEF">
      <w:pPr>
        <w:pStyle w:val="210"/>
        <w:shd w:val="clear" w:color="auto" w:fill="auto"/>
        <w:spacing w:after="0"/>
        <w:jc w:val="both"/>
        <w:rPr>
          <w:b w:val="0"/>
          <w:sz w:val="28"/>
          <w:szCs w:val="28"/>
        </w:rPr>
      </w:pPr>
      <w:r>
        <w:rPr>
          <w:b w:val="0"/>
          <w:sz w:val="28"/>
          <w:szCs w:val="28"/>
        </w:rPr>
        <w:t>- умений и навыков сольного, ансамблевого и оркестрового исполнительства,</w:t>
      </w:r>
    </w:p>
    <w:p w:rsidR="003D6787" w:rsidRDefault="00752A9A" w:rsidP="008E5BEF">
      <w:pPr>
        <w:pStyle w:val="210"/>
        <w:shd w:val="clear" w:color="auto" w:fill="auto"/>
        <w:spacing w:after="0"/>
        <w:jc w:val="both"/>
        <w:rPr>
          <w:b w:val="0"/>
          <w:sz w:val="28"/>
          <w:szCs w:val="28"/>
        </w:rPr>
      </w:pPr>
      <w:r>
        <w:rPr>
          <w:b w:val="0"/>
          <w:sz w:val="28"/>
          <w:szCs w:val="28"/>
        </w:rPr>
        <w:t xml:space="preserve">- </w:t>
      </w:r>
      <w:r w:rsidR="003D6787">
        <w:rPr>
          <w:b w:val="0"/>
          <w:sz w:val="28"/>
          <w:szCs w:val="28"/>
        </w:rPr>
        <w:t>знаний художественно –</w:t>
      </w:r>
      <w:r>
        <w:rPr>
          <w:b w:val="0"/>
          <w:sz w:val="28"/>
          <w:szCs w:val="28"/>
        </w:rPr>
        <w:t xml:space="preserve"> эстетических</w:t>
      </w:r>
      <w:r w:rsidR="003D6787">
        <w:rPr>
          <w:b w:val="0"/>
          <w:sz w:val="28"/>
          <w:szCs w:val="28"/>
        </w:rPr>
        <w:t xml:space="preserve">, технических особенностей, характерных </w:t>
      </w:r>
      <w:r w:rsidR="003D6787">
        <w:rPr>
          <w:b w:val="0"/>
          <w:sz w:val="28"/>
          <w:szCs w:val="28"/>
        </w:rPr>
        <w:lastRenderedPageBreak/>
        <w:t>для сольного, ансамблевого и оркестрового исполнительства;</w:t>
      </w:r>
    </w:p>
    <w:p w:rsidR="00D50D0E" w:rsidRDefault="00D50D0E" w:rsidP="008E5BEF">
      <w:pPr>
        <w:pStyle w:val="210"/>
        <w:shd w:val="clear" w:color="auto" w:fill="auto"/>
        <w:spacing w:after="0"/>
        <w:jc w:val="both"/>
        <w:rPr>
          <w:b w:val="0"/>
          <w:sz w:val="28"/>
          <w:szCs w:val="28"/>
        </w:rPr>
      </w:pPr>
      <w:r>
        <w:rPr>
          <w:b w:val="0"/>
          <w:sz w:val="28"/>
          <w:szCs w:val="28"/>
        </w:rPr>
        <w:t>- знаний</w:t>
      </w:r>
      <w:r w:rsidR="00C15A95" w:rsidRPr="00C15A95">
        <w:rPr>
          <w:b w:val="0"/>
          <w:sz w:val="28"/>
          <w:szCs w:val="28"/>
        </w:rPr>
        <w:t xml:space="preserve"> терминологии</w:t>
      </w:r>
      <w:r>
        <w:rPr>
          <w:b w:val="0"/>
          <w:sz w:val="28"/>
          <w:szCs w:val="28"/>
        </w:rPr>
        <w:t xml:space="preserve"> музыкального искусства</w:t>
      </w:r>
      <w:r w:rsidR="00C15A95" w:rsidRPr="00C15A95">
        <w:rPr>
          <w:b w:val="0"/>
          <w:sz w:val="28"/>
          <w:szCs w:val="28"/>
        </w:rPr>
        <w:t xml:space="preserve">; </w:t>
      </w:r>
    </w:p>
    <w:p w:rsidR="00D50D0E" w:rsidRDefault="00D50D0E" w:rsidP="008E5BEF">
      <w:pPr>
        <w:pStyle w:val="210"/>
        <w:shd w:val="clear" w:color="auto" w:fill="auto"/>
        <w:spacing w:after="0"/>
        <w:ind w:left="20"/>
        <w:jc w:val="both"/>
        <w:rPr>
          <w:b w:val="0"/>
          <w:sz w:val="28"/>
          <w:szCs w:val="28"/>
        </w:rPr>
      </w:pPr>
      <w:r>
        <w:rPr>
          <w:b w:val="0"/>
          <w:sz w:val="28"/>
          <w:szCs w:val="28"/>
        </w:rPr>
        <w:t>- умений</w:t>
      </w:r>
      <w:r w:rsidR="00C15A95" w:rsidRPr="00C15A95">
        <w:rPr>
          <w:b w:val="0"/>
          <w:sz w:val="28"/>
          <w:szCs w:val="28"/>
        </w:rPr>
        <w:t xml:space="preserve"> грамотно исполнять музыкальные произведения </w:t>
      </w:r>
      <w:r w:rsidR="00752A9A">
        <w:rPr>
          <w:b w:val="0"/>
          <w:sz w:val="28"/>
          <w:szCs w:val="28"/>
        </w:rPr>
        <w:t>соло</w:t>
      </w:r>
      <w:r w:rsidR="00C15A95" w:rsidRPr="00C15A95">
        <w:rPr>
          <w:b w:val="0"/>
          <w:sz w:val="28"/>
          <w:szCs w:val="28"/>
        </w:rPr>
        <w:t>, в ансамбле</w:t>
      </w:r>
      <w:r w:rsidR="00752A9A">
        <w:rPr>
          <w:b w:val="0"/>
          <w:sz w:val="28"/>
          <w:szCs w:val="28"/>
        </w:rPr>
        <w:t xml:space="preserve"> или оркестре на </w:t>
      </w:r>
      <w:r w:rsidR="00AB69D6">
        <w:rPr>
          <w:b w:val="0"/>
          <w:sz w:val="28"/>
          <w:szCs w:val="28"/>
        </w:rPr>
        <w:t>духов</w:t>
      </w:r>
      <w:r w:rsidR="00752A9A">
        <w:rPr>
          <w:b w:val="0"/>
          <w:sz w:val="28"/>
          <w:szCs w:val="28"/>
        </w:rPr>
        <w:t>ом</w:t>
      </w:r>
      <w:r w:rsidR="00AB69D6">
        <w:rPr>
          <w:b w:val="0"/>
          <w:sz w:val="28"/>
          <w:szCs w:val="28"/>
        </w:rPr>
        <w:t xml:space="preserve"> и</w:t>
      </w:r>
      <w:r w:rsidR="00A75BAE">
        <w:rPr>
          <w:b w:val="0"/>
          <w:sz w:val="28"/>
          <w:szCs w:val="28"/>
        </w:rPr>
        <w:t>ли</w:t>
      </w:r>
      <w:r w:rsidR="00AB69D6">
        <w:rPr>
          <w:b w:val="0"/>
          <w:sz w:val="28"/>
          <w:szCs w:val="28"/>
        </w:rPr>
        <w:t xml:space="preserve"> ударном</w:t>
      </w:r>
      <w:r w:rsidR="00752A9A">
        <w:rPr>
          <w:b w:val="0"/>
          <w:sz w:val="28"/>
          <w:szCs w:val="28"/>
        </w:rPr>
        <w:t xml:space="preserve"> инструменте;</w:t>
      </w:r>
    </w:p>
    <w:p w:rsidR="00D50D0E" w:rsidRDefault="00D50D0E" w:rsidP="008E5BEF">
      <w:pPr>
        <w:pStyle w:val="210"/>
        <w:shd w:val="clear" w:color="auto" w:fill="auto"/>
        <w:spacing w:after="0"/>
        <w:ind w:left="20"/>
        <w:jc w:val="both"/>
        <w:rPr>
          <w:b w:val="0"/>
          <w:sz w:val="28"/>
          <w:szCs w:val="28"/>
        </w:rPr>
      </w:pPr>
      <w:r>
        <w:rPr>
          <w:b w:val="0"/>
          <w:sz w:val="28"/>
          <w:szCs w:val="28"/>
        </w:rPr>
        <w:t>- умений</w:t>
      </w:r>
      <w:r w:rsidR="00C15A95" w:rsidRPr="00C15A95">
        <w:rPr>
          <w:b w:val="0"/>
          <w:sz w:val="28"/>
          <w:szCs w:val="28"/>
        </w:rPr>
        <w:t xml:space="preserve"> самостоятельно разучивать музыкальные произведения различных жанров и стилей</w:t>
      </w:r>
      <w:r w:rsidR="008E5BEF">
        <w:rPr>
          <w:b w:val="0"/>
          <w:sz w:val="28"/>
          <w:szCs w:val="28"/>
        </w:rPr>
        <w:t xml:space="preserve"> </w:t>
      </w:r>
      <w:r w:rsidR="00752A9A" w:rsidRPr="00752A9A">
        <w:rPr>
          <w:b w:val="0"/>
          <w:sz w:val="28"/>
          <w:szCs w:val="28"/>
        </w:rPr>
        <w:t xml:space="preserve">на </w:t>
      </w:r>
      <w:r w:rsidR="00AB69D6">
        <w:rPr>
          <w:b w:val="0"/>
          <w:sz w:val="28"/>
          <w:szCs w:val="28"/>
        </w:rPr>
        <w:t>духовом и</w:t>
      </w:r>
      <w:r w:rsidR="00A75BAE">
        <w:rPr>
          <w:b w:val="0"/>
          <w:sz w:val="28"/>
          <w:szCs w:val="28"/>
        </w:rPr>
        <w:t>ли</w:t>
      </w:r>
      <w:r w:rsidR="00AB69D6">
        <w:rPr>
          <w:b w:val="0"/>
          <w:sz w:val="28"/>
          <w:szCs w:val="28"/>
        </w:rPr>
        <w:t xml:space="preserve"> ударном</w:t>
      </w:r>
      <w:r w:rsidR="00752A9A" w:rsidRPr="00752A9A">
        <w:rPr>
          <w:b w:val="0"/>
          <w:sz w:val="28"/>
          <w:szCs w:val="28"/>
        </w:rPr>
        <w:t xml:space="preserve"> инструменте</w:t>
      </w:r>
      <w:r w:rsidR="00C15A95" w:rsidRPr="00C15A95">
        <w:rPr>
          <w:b w:val="0"/>
          <w:sz w:val="28"/>
          <w:szCs w:val="28"/>
        </w:rPr>
        <w:t>;</w:t>
      </w:r>
    </w:p>
    <w:p w:rsidR="00752A9A" w:rsidRDefault="00A75BAE" w:rsidP="008E5BEF">
      <w:pPr>
        <w:pStyle w:val="210"/>
        <w:shd w:val="clear" w:color="auto" w:fill="auto"/>
        <w:spacing w:after="0"/>
        <w:ind w:left="20"/>
        <w:jc w:val="both"/>
        <w:rPr>
          <w:b w:val="0"/>
          <w:sz w:val="28"/>
          <w:szCs w:val="28"/>
        </w:rPr>
      </w:pPr>
      <w:r>
        <w:rPr>
          <w:b w:val="0"/>
          <w:sz w:val="28"/>
          <w:szCs w:val="28"/>
        </w:rPr>
        <w:t xml:space="preserve">- </w:t>
      </w:r>
      <w:r w:rsidR="00D50D0E">
        <w:rPr>
          <w:b w:val="0"/>
          <w:sz w:val="28"/>
          <w:szCs w:val="28"/>
        </w:rPr>
        <w:t>умений</w:t>
      </w:r>
      <w:r w:rsidR="00C15A95" w:rsidRPr="00C15A95">
        <w:rPr>
          <w:b w:val="0"/>
          <w:sz w:val="28"/>
          <w:szCs w:val="28"/>
        </w:rPr>
        <w:t xml:space="preserve"> самостоятельно преодолевать технические труд</w:t>
      </w:r>
      <w:r w:rsidR="00752A9A">
        <w:rPr>
          <w:b w:val="0"/>
          <w:sz w:val="28"/>
          <w:szCs w:val="28"/>
        </w:rPr>
        <w:t>ности при разучивании несложного музыкального произведения</w:t>
      </w:r>
      <w:r w:rsidR="008E5BEF">
        <w:rPr>
          <w:b w:val="0"/>
          <w:sz w:val="28"/>
          <w:szCs w:val="28"/>
        </w:rPr>
        <w:t xml:space="preserve"> </w:t>
      </w:r>
      <w:r w:rsidR="00752A9A" w:rsidRPr="00752A9A">
        <w:rPr>
          <w:b w:val="0"/>
          <w:sz w:val="28"/>
          <w:szCs w:val="28"/>
        </w:rPr>
        <w:t xml:space="preserve">на </w:t>
      </w:r>
      <w:r w:rsidR="00AB69D6">
        <w:rPr>
          <w:b w:val="0"/>
          <w:sz w:val="28"/>
          <w:szCs w:val="28"/>
        </w:rPr>
        <w:t>духовом и</w:t>
      </w:r>
      <w:r>
        <w:rPr>
          <w:b w:val="0"/>
          <w:sz w:val="28"/>
          <w:szCs w:val="28"/>
        </w:rPr>
        <w:t>ли</w:t>
      </w:r>
      <w:r w:rsidR="00AB69D6">
        <w:rPr>
          <w:b w:val="0"/>
          <w:sz w:val="28"/>
          <w:szCs w:val="28"/>
        </w:rPr>
        <w:t xml:space="preserve"> ударном</w:t>
      </w:r>
      <w:r w:rsidR="00752A9A" w:rsidRPr="00752A9A">
        <w:rPr>
          <w:b w:val="0"/>
          <w:sz w:val="28"/>
          <w:szCs w:val="28"/>
        </w:rPr>
        <w:t xml:space="preserve"> инструменте</w:t>
      </w:r>
      <w:r w:rsidR="00C15A95" w:rsidRPr="00C15A95">
        <w:rPr>
          <w:b w:val="0"/>
          <w:sz w:val="28"/>
          <w:szCs w:val="28"/>
        </w:rPr>
        <w:t>;</w:t>
      </w:r>
    </w:p>
    <w:p w:rsidR="00D50D0E" w:rsidRDefault="00752A9A" w:rsidP="008E5BEF">
      <w:pPr>
        <w:pStyle w:val="210"/>
        <w:shd w:val="clear" w:color="auto" w:fill="auto"/>
        <w:spacing w:after="0"/>
        <w:ind w:left="20"/>
        <w:jc w:val="both"/>
        <w:rPr>
          <w:b w:val="0"/>
          <w:sz w:val="28"/>
          <w:szCs w:val="28"/>
        </w:rPr>
      </w:pPr>
      <w:r>
        <w:rPr>
          <w:b w:val="0"/>
          <w:sz w:val="28"/>
          <w:szCs w:val="28"/>
        </w:rPr>
        <w:t xml:space="preserve">- умений создавать художественный образ при исполнении </w:t>
      </w:r>
      <w:r w:rsidR="00AB69D6">
        <w:rPr>
          <w:b w:val="0"/>
          <w:sz w:val="28"/>
          <w:szCs w:val="28"/>
        </w:rPr>
        <w:t xml:space="preserve">музыкального </w:t>
      </w:r>
      <w:r>
        <w:rPr>
          <w:b w:val="0"/>
          <w:sz w:val="28"/>
          <w:szCs w:val="28"/>
        </w:rPr>
        <w:t>произведения</w:t>
      </w:r>
      <w:r w:rsidR="008E5BEF">
        <w:rPr>
          <w:b w:val="0"/>
          <w:sz w:val="28"/>
          <w:szCs w:val="28"/>
        </w:rPr>
        <w:t xml:space="preserve"> </w:t>
      </w:r>
      <w:r w:rsidRPr="00752A9A">
        <w:rPr>
          <w:b w:val="0"/>
          <w:sz w:val="28"/>
          <w:szCs w:val="28"/>
        </w:rPr>
        <w:t xml:space="preserve">на </w:t>
      </w:r>
      <w:r w:rsidR="00A75BAE">
        <w:rPr>
          <w:b w:val="0"/>
          <w:sz w:val="28"/>
          <w:szCs w:val="28"/>
        </w:rPr>
        <w:t>духовом или ударном</w:t>
      </w:r>
      <w:r w:rsidR="008E5BEF">
        <w:rPr>
          <w:b w:val="0"/>
          <w:sz w:val="28"/>
          <w:szCs w:val="28"/>
        </w:rPr>
        <w:t xml:space="preserve"> </w:t>
      </w:r>
      <w:r w:rsidRPr="00752A9A">
        <w:rPr>
          <w:b w:val="0"/>
          <w:sz w:val="28"/>
          <w:szCs w:val="28"/>
        </w:rPr>
        <w:t>инструменте;</w:t>
      </w:r>
    </w:p>
    <w:p w:rsidR="00752A9A" w:rsidRDefault="00C15A95" w:rsidP="008E5BEF">
      <w:pPr>
        <w:pStyle w:val="210"/>
        <w:shd w:val="clear" w:color="auto" w:fill="auto"/>
        <w:spacing w:after="0"/>
        <w:ind w:left="20"/>
        <w:jc w:val="both"/>
        <w:rPr>
          <w:rFonts w:ascii="Courier New" w:eastAsia="Courier New" w:hAnsi="Courier New" w:cs="Courier New"/>
          <w:bCs w:val="0"/>
          <w:sz w:val="28"/>
          <w:szCs w:val="28"/>
        </w:rPr>
      </w:pPr>
      <w:r w:rsidRPr="00C15A95">
        <w:rPr>
          <w:b w:val="0"/>
          <w:sz w:val="28"/>
          <w:szCs w:val="28"/>
        </w:rPr>
        <w:t xml:space="preserve">- навыков </w:t>
      </w:r>
      <w:r w:rsidR="00752A9A">
        <w:rPr>
          <w:b w:val="0"/>
          <w:sz w:val="28"/>
          <w:szCs w:val="28"/>
        </w:rPr>
        <w:t>игры на фортепиано</w:t>
      </w:r>
      <w:r w:rsidRPr="00C15A95">
        <w:rPr>
          <w:b w:val="0"/>
          <w:sz w:val="28"/>
          <w:szCs w:val="28"/>
        </w:rPr>
        <w:t xml:space="preserve"> несложных музыкальных произведений</w:t>
      </w:r>
      <w:r w:rsidR="00752A9A">
        <w:rPr>
          <w:b w:val="0"/>
          <w:sz w:val="28"/>
          <w:szCs w:val="28"/>
        </w:rPr>
        <w:t xml:space="preserve"> различных стилей и жанров</w:t>
      </w:r>
      <w:r w:rsidRPr="00C15A95">
        <w:rPr>
          <w:b w:val="0"/>
          <w:sz w:val="28"/>
          <w:szCs w:val="28"/>
        </w:rPr>
        <w:t>;</w:t>
      </w:r>
    </w:p>
    <w:p w:rsidR="00D50D0E" w:rsidRDefault="00752A9A" w:rsidP="008E5BEF">
      <w:pPr>
        <w:pStyle w:val="210"/>
        <w:shd w:val="clear" w:color="auto" w:fill="auto"/>
        <w:spacing w:after="0"/>
        <w:ind w:left="20"/>
        <w:jc w:val="both"/>
        <w:rPr>
          <w:b w:val="0"/>
          <w:sz w:val="28"/>
          <w:szCs w:val="28"/>
        </w:rPr>
      </w:pPr>
      <w:r w:rsidRPr="00752A9A">
        <w:rPr>
          <w:b w:val="0"/>
          <w:sz w:val="28"/>
          <w:szCs w:val="28"/>
        </w:rPr>
        <w:t xml:space="preserve">- навыков импровизации на </w:t>
      </w:r>
      <w:r w:rsidR="00A75BAE">
        <w:rPr>
          <w:b w:val="0"/>
          <w:sz w:val="28"/>
          <w:szCs w:val="28"/>
        </w:rPr>
        <w:t>духовом или ударном</w:t>
      </w:r>
      <w:r w:rsidRPr="00752A9A">
        <w:rPr>
          <w:b w:val="0"/>
          <w:sz w:val="28"/>
          <w:szCs w:val="28"/>
        </w:rPr>
        <w:t xml:space="preserve"> инструменте</w:t>
      </w:r>
      <w:r>
        <w:rPr>
          <w:b w:val="0"/>
          <w:sz w:val="28"/>
          <w:szCs w:val="28"/>
        </w:rPr>
        <w:t>, чтения с листа несложных музыкальных произведений</w:t>
      </w:r>
      <w:r w:rsidR="008E5BEF">
        <w:rPr>
          <w:b w:val="0"/>
          <w:sz w:val="28"/>
          <w:szCs w:val="28"/>
        </w:rPr>
        <w:t xml:space="preserve"> </w:t>
      </w:r>
      <w:r w:rsidRPr="00752A9A">
        <w:rPr>
          <w:b w:val="0"/>
          <w:sz w:val="28"/>
          <w:szCs w:val="28"/>
        </w:rPr>
        <w:t xml:space="preserve">на </w:t>
      </w:r>
      <w:r w:rsidR="00A75BAE">
        <w:rPr>
          <w:b w:val="0"/>
          <w:sz w:val="28"/>
          <w:szCs w:val="28"/>
        </w:rPr>
        <w:t>духовом или ударном</w:t>
      </w:r>
      <w:r w:rsidRPr="00752A9A">
        <w:rPr>
          <w:b w:val="0"/>
          <w:sz w:val="28"/>
          <w:szCs w:val="28"/>
        </w:rPr>
        <w:t xml:space="preserve"> инструменте</w:t>
      </w:r>
      <w:r w:rsidR="008E5BEF">
        <w:rPr>
          <w:b w:val="0"/>
          <w:sz w:val="28"/>
          <w:szCs w:val="28"/>
        </w:rPr>
        <w:t xml:space="preserve"> </w:t>
      </w:r>
      <w:r w:rsidRPr="00752A9A">
        <w:rPr>
          <w:b w:val="0"/>
          <w:sz w:val="28"/>
          <w:szCs w:val="28"/>
        </w:rPr>
        <w:t xml:space="preserve">и </w:t>
      </w:r>
      <w:r>
        <w:rPr>
          <w:b w:val="0"/>
          <w:sz w:val="28"/>
          <w:szCs w:val="28"/>
        </w:rPr>
        <w:t>на фортепиано;</w:t>
      </w:r>
    </w:p>
    <w:p w:rsidR="00D50D0E" w:rsidRDefault="00D50D0E" w:rsidP="008E5BEF">
      <w:pPr>
        <w:pStyle w:val="210"/>
        <w:shd w:val="clear" w:color="auto" w:fill="auto"/>
        <w:spacing w:after="0"/>
        <w:jc w:val="both"/>
        <w:rPr>
          <w:b w:val="0"/>
          <w:sz w:val="28"/>
          <w:szCs w:val="28"/>
        </w:rPr>
      </w:pPr>
      <w:r>
        <w:rPr>
          <w:b w:val="0"/>
          <w:sz w:val="28"/>
          <w:szCs w:val="28"/>
        </w:rPr>
        <w:t>- навыков подбора по слуху;</w:t>
      </w:r>
    </w:p>
    <w:p w:rsidR="00D50D0E" w:rsidRDefault="00A75BAE" w:rsidP="008E5BEF">
      <w:pPr>
        <w:pStyle w:val="210"/>
        <w:shd w:val="clear" w:color="auto" w:fill="auto"/>
        <w:spacing w:after="0"/>
        <w:jc w:val="both"/>
        <w:rPr>
          <w:b w:val="0"/>
          <w:sz w:val="28"/>
          <w:szCs w:val="28"/>
        </w:rPr>
      </w:pPr>
      <w:r>
        <w:rPr>
          <w:b w:val="0"/>
          <w:sz w:val="28"/>
          <w:szCs w:val="28"/>
        </w:rPr>
        <w:t xml:space="preserve">- </w:t>
      </w:r>
      <w:r w:rsidR="00C15A95" w:rsidRPr="00C15A95">
        <w:rPr>
          <w:b w:val="0"/>
          <w:sz w:val="28"/>
          <w:szCs w:val="28"/>
        </w:rPr>
        <w:t>первичных навыков в области теоретического анализа исполняемых произведений;</w:t>
      </w:r>
    </w:p>
    <w:p w:rsidR="00D50D0E" w:rsidRDefault="00C15A95" w:rsidP="008E5BEF">
      <w:pPr>
        <w:pStyle w:val="210"/>
        <w:shd w:val="clear" w:color="auto" w:fill="auto"/>
        <w:spacing w:after="0"/>
        <w:jc w:val="both"/>
        <w:rPr>
          <w:b w:val="0"/>
          <w:sz w:val="28"/>
          <w:szCs w:val="28"/>
        </w:rPr>
      </w:pPr>
      <w:r w:rsidRPr="00C15A95">
        <w:rPr>
          <w:b w:val="0"/>
          <w:sz w:val="28"/>
          <w:szCs w:val="28"/>
        </w:rPr>
        <w:t>- навыков публичных выступлений</w:t>
      </w:r>
      <w:r w:rsidR="00CF5E0D">
        <w:rPr>
          <w:b w:val="0"/>
          <w:sz w:val="28"/>
          <w:szCs w:val="28"/>
        </w:rPr>
        <w:t xml:space="preserve"> (сольных, ансамблевых, оркестровых)</w:t>
      </w:r>
      <w:r w:rsidR="00877B3A">
        <w:rPr>
          <w:b w:val="0"/>
          <w:sz w:val="28"/>
          <w:szCs w:val="28"/>
        </w:rPr>
        <w:t>;</w:t>
      </w:r>
    </w:p>
    <w:p w:rsidR="008E5BEF" w:rsidRDefault="00C15A95" w:rsidP="008E5BEF">
      <w:pPr>
        <w:pStyle w:val="210"/>
        <w:shd w:val="clear" w:color="auto" w:fill="auto"/>
        <w:spacing w:after="0"/>
        <w:ind w:left="20" w:firstLine="700"/>
        <w:jc w:val="both"/>
        <w:rPr>
          <w:b w:val="0"/>
          <w:sz w:val="28"/>
          <w:szCs w:val="28"/>
        </w:rPr>
      </w:pPr>
      <w:r w:rsidRPr="00C15A95">
        <w:rPr>
          <w:b w:val="0"/>
          <w:sz w:val="28"/>
          <w:szCs w:val="28"/>
        </w:rPr>
        <w:t xml:space="preserve">б) </w:t>
      </w:r>
      <w:r w:rsidRPr="000643CB">
        <w:rPr>
          <w:i/>
          <w:sz w:val="28"/>
          <w:szCs w:val="28"/>
        </w:rPr>
        <w:t>в области теории и истории музыки</w:t>
      </w:r>
      <w:r w:rsidRPr="00D50D0E">
        <w:rPr>
          <w:b w:val="0"/>
          <w:i/>
          <w:sz w:val="28"/>
          <w:szCs w:val="28"/>
        </w:rPr>
        <w:t>:</w:t>
      </w:r>
    </w:p>
    <w:p w:rsidR="00BF4418" w:rsidRDefault="00C15A95" w:rsidP="008E5BEF">
      <w:pPr>
        <w:pStyle w:val="210"/>
        <w:shd w:val="clear" w:color="auto" w:fill="auto"/>
        <w:spacing w:after="0"/>
        <w:jc w:val="both"/>
        <w:rPr>
          <w:b w:val="0"/>
          <w:sz w:val="28"/>
          <w:szCs w:val="28"/>
        </w:rPr>
      </w:pPr>
      <w:r w:rsidRPr="00C15A95">
        <w:rPr>
          <w:b w:val="0"/>
          <w:sz w:val="28"/>
          <w:szCs w:val="28"/>
        </w:rPr>
        <w:t>- знани</w:t>
      </w:r>
      <w:r w:rsidR="00BF4418">
        <w:rPr>
          <w:b w:val="0"/>
          <w:sz w:val="28"/>
          <w:szCs w:val="28"/>
        </w:rPr>
        <w:t>й</w:t>
      </w:r>
      <w:r w:rsidRPr="00C15A95">
        <w:rPr>
          <w:b w:val="0"/>
          <w:sz w:val="28"/>
          <w:szCs w:val="28"/>
        </w:rPr>
        <w:t xml:space="preserve"> музыкальной грамоты; </w:t>
      </w:r>
    </w:p>
    <w:p w:rsidR="00BF4418" w:rsidRDefault="00BF4418" w:rsidP="008E5BEF">
      <w:pPr>
        <w:pStyle w:val="210"/>
        <w:shd w:val="clear" w:color="auto" w:fill="auto"/>
        <w:spacing w:after="0"/>
        <w:ind w:left="20"/>
        <w:jc w:val="both"/>
        <w:rPr>
          <w:b w:val="0"/>
          <w:sz w:val="28"/>
          <w:szCs w:val="28"/>
        </w:rPr>
      </w:pPr>
      <w:r>
        <w:rPr>
          <w:b w:val="0"/>
          <w:sz w:val="28"/>
          <w:szCs w:val="28"/>
        </w:rPr>
        <w:t xml:space="preserve">- знаний </w:t>
      </w:r>
      <w:r w:rsidR="00C15A95" w:rsidRPr="00C15A95">
        <w:rPr>
          <w:b w:val="0"/>
          <w:sz w:val="28"/>
          <w:szCs w:val="28"/>
        </w:rPr>
        <w:t>основных этапов жизненного и творческого пути отечественных и зарубежных композиторов, а также созданных ими музыкальных произведений;</w:t>
      </w:r>
    </w:p>
    <w:p w:rsidR="00BF4418" w:rsidRDefault="00BF4418" w:rsidP="008E5BEF">
      <w:pPr>
        <w:pStyle w:val="210"/>
        <w:shd w:val="clear" w:color="auto" w:fill="auto"/>
        <w:spacing w:after="0"/>
        <w:jc w:val="both"/>
        <w:rPr>
          <w:b w:val="0"/>
          <w:sz w:val="28"/>
          <w:szCs w:val="28"/>
        </w:rPr>
      </w:pPr>
      <w:r>
        <w:rPr>
          <w:b w:val="0"/>
          <w:sz w:val="28"/>
          <w:szCs w:val="28"/>
        </w:rPr>
        <w:t>- первичных знаний</w:t>
      </w:r>
      <w:r w:rsidR="00C15A95" w:rsidRPr="00C15A95">
        <w:rPr>
          <w:b w:val="0"/>
          <w:sz w:val="28"/>
          <w:szCs w:val="28"/>
        </w:rPr>
        <w:t xml:space="preserve"> в области строения классических музыкальных форм;</w:t>
      </w:r>
    </w:p>
    <w:p w:rsidR="00BF4418" w:rsidRDefault="00BF4418" w:rsidP="008E5BEF">
      <w:pPr>
        <w:pStyle w:val="210"/>
        <w:shd w:val="clear" w:color="auto" w:fill="auto"/>
        <w:spacing w:after="0"/>
        <w:ind w:left="20"/>
        <w:jc w:val="both"/>
        <w:rPr>
          <w:b w:val="0"/>
          <w:sz w:val="28"/>
          <w:szCs w:val="28"/>
        </w:rPr>
      </w:pPr>
      <w:r>
        <w:rPr>
          <w:b w:val="0"/>
          <w:sz w:val="28"/>
          <w:szCs w:val="28"/>
        </w:rPr>
        <w:t>- умений</w:t>
      </w:r>
      <w:r w:rsidR="00C15A95" w:rsidRPr="00C15A95">
        <w:rPr>
          <w:b w:val="0"/>
          <w:sz w:val="28"/>
          <w:szCs w:val="28"/>
        </w:rPr>
        <w:t xml:space="preserve"> использовать полученные теоретич</w:t>
      </w:r>
      <w:r>
        <w:rPr>
          <w:b w:val="0"/>
          <w:sz w:val="28"/>
          <w:szCs w:val="28"/>
        </w:rPr>
        <w:t>еские знания при исполнении</w:t>
      </w:r>
      <w:r w:rsidR="00C15A95" w:rsidRPr="00C15A95">
        <w:rPr>
          <w:b w:val="0"/>
          <w:sz w:val="28"/>
          <w:szCs w:val="28"/>
        </w:rPr>
        <w:t xml:space="preserve"> музыкальных произведений на</w:t>
      </w:r>
      <w:r w:rsidR="008E5BEF">
        <w:rPr>
          <w:b w:val="0"/>
          <w:sz w:val="28"/>
          <w:szCs w:val="28"/>
        </w:rPr>
        <w:t xml:space="preserve"> </w:t>
      </w:r>
      <w:r w:rsidR="00A75BAE">
        <w:rPr>
          <w:b w:val="0"/>
          <w:sz w:val="28"/>
          <w:szCs w:val="28"/>
        </w:rPr>
        <w:t>духовом или ударном</w:t>
      </w:r>
      <w:r w:rsidR="00C15A95" w:rsidRPr="00C15A95">
        <w:rPr>
          <w:b w:val="0"/>
          <w:sz w:val="28"/>
          <w:szCs w:val="28"/>
        </w:rPr>
        <w:t xml:space="preserve"> инструменте</w:t>
      </w:r>
      <w:r w:rsidR="00CF5E0D">
        <w:rPr>
          <w:b w:val="0"/>
          <w:sz w:val="28"/>
          <w:szCs w:val="28"/>
        </w:rPr>
        <w:t>, а также фортепиано</w:t>
      </w:r>
      <w:r w:rsidR="00C15A95" w:rsidRPr="00C15A95">
        <w:rPr>
          <w:b w:val="0"/>
          <w:sz w:val="28"/>
          <w:szCs w:val="28"/>
        </w:rPr>
        <w:t>;</w:t>
      </w:r>
    </w:p>
    <w:p w:rsidR="00CF5E0D" w:rsidRDefault="00CF5E0D" w:rsidP="008E5BEF">
      <w:pPr>
        <w:pStyle w:val="210"/>
        <w:shd w:val="clear" w:color="auto" w:fill="auto"/>
        <w:spacing w:after="0"/>
        <w:ind w:left="20"/>
        <w:jc w:val="both"/>
        <w:rPr>
          <w:b w:val="0"/>
          <w:sz w:val="28"/>
          <w:szCs w:val="28"/>
        </w:rPr>
      </w:pPr>
      <w:r>
        <w:rPr>
          <w:b w:val="0"/>
          <w:sz w:val="28"/>
          <w:szCs w:val="28"/>
        </w:rPr>
        <w:t xml:space="preserve">- </w:t>
      </w:r>
      <w:r w:rsidR="00BF4418">
        <w:rPr>
          <w:b w:val="0"/>
          <w:sz w:val="28"/>
          <w:szCs w:val="28"/>
        </w:rPr>
        <w:t>умений</w:t>
      </w:r>
      <w:r w:rsidR="00C15A95" w:rsidRPr="00C15A95">
        <w:rPr>
          <w:b w:val="0"/>
          <w:sz w:val="28"/>
          <w:szCs w:val="28"/>
        </w:rPr>
        <w:t xml:space="preserve"> осмыс</w:t>
      </w:r>
      <w:r>
        <w:rPr>
          <w:b w:val="0"/>
          <w:sz w:val="28"/>
          <w:szCs w:val="28"/>
        </w:rPr>
        <w:t>ливать музыкальные произведения и</w:t>
      </w:r>
      <w:r w:rsidR="00C15A95" w:rsidRPr="00C15A95">
        <w:rPr>
          <w:b w:val="0"/>
          <w:sz w:val="28"/>
          <w:szCs w:val="28"/>
        </w:rPr>
        <w:t xml:space="preserve"> события путем изложения в письменной форме, в форме ведения бесед, дискуссий;</w:t>
      </w:r>
    </w:p>
    <w:p w:rsidR="00CF5E0D" w:rsidRPr="00CF5E0D" w:rsidRDefault="00CF5E0D" w:rsidP="008E5BEF">
      <w:pPr>
        <w:pStyle w:val="210"/>
        <w:shd w:val="clear" w:color="auto" w:fill="auto"/>
        <w:spacing w:after="0"/>
        <w:ind w:left="20"/>
        <w:jc w:val="both"/>
        <w:rPr>
          <w:b w:val="0"/>
          <w:sz w:val="28"/>
          <w:szCs w:val="28"/>
        </w:rPr>
      </w:pPr>
      <w:r w:rsidRPr="00CF5E0D">
        <w:rPr>
          <w:b w:val="0"/>
          <w:sz w:val="28"/>
          <w:szCs w:val="28"/>
        </w:rPr>
        <w:t>- навыков восприятия музыкальных произведений различных стилей и жанров, созданных в разные исторические периоды;</w:t>
      </w:r>
    </w:p>
    <w:p w:rsidR="00BF4418" w:rsidRDefault="00C15A95" w:rsidP="008E5BEF">
      <w:pPr>
        <w:pStyle w:val="210"/>
        <w:shd w:val="clear" w:color="auto" w:fill="auto"/>
        <w:spacing w:after="0"/>
        <w:jc w:val="both"/>
        <w:rPr>
          <w:b w:val="0"/>
          <w:sz w:val="28"/>
          <w:szCs w:val="28"/>
        </w:rPr>
      </w:pPr>
      <w:r w:rsidRPr="00C15A95">
        <w:rPr>
          <w:b w:val="0"/>
          <w:sz w:val="28"/>
          <w:szCs w:val="28"/>
        </w:rPr>
        <w:t>- навыков восприятия элементов музыкального языка;</w:t>
      </w:r>
    </w:p>
    <w:p w:rsidR="00CF5E0D" w:rsidRDefault="00CF5E0D" w:rsidP="008E5BEF">
      <w:pPr>
        <w:pStyle w:val="210"/>
        <w:shd w:val="clear" w:color="auto" w:fill="auto"/>
        <w:spacing w:after="0"/>
        <w:jc w:val="both"/>
        <w:rPr>
          <w:b w:val="0"/>
          <w:sz w:val="28"/>
          <w:szCs w:val="28"/>
        </w:rPr>
      </w:pPr>
      <w:r>
        <w:rPr>
          <w:b w:val="0"/>
          <w:sz w:val="28"/>
          <w:szCs w:val="28"/>
        </w:rPr>
        <w:t>- навыков анализа музыкального произведения;</w:t>
      </w:r>
    </w:p>
    <w:p w:rsidR="00CF5E0D" w:rsidRDefault="00C15A95" w:rsidP="008E5BEF">
      <w:pPr>
        <w:pStyle w:val="210"/>
        <w:shd w:val="clear" w:color="auto" w:fill="auto"/>
        <w:spacing w:after="0"/>
        <w:jc w:val="both"/>
        <w:rPr>
          <w:b w:val="0"/>
          <w:sz w:val="28"/>
          <w:szCs w:val="28"/>
        </w:rPr>
      </w:pPr>
      <w:r w:rsidRPr="00C15A95">
        <w:rPr>
          <w:b w:val="0"/>
          <w:sz w:val="28"/>
          <w:szCs w:val="28"/>
        </w:rPr>
        <w:t>- навыков записи музыкального текста по слуху;</w:t>
      </w:r>
    </w:p>
    <w:p w:rsidR="00BF4418" w:rsidRDefault="00CF5E0D" w:rsidP="008E5BEF">
      <w:pPr>
        <w:pStyle w:val="210"/>
        <w:shd w:val="clear" w:color="auto" w:fill="auto"/>
        <w:spacing w:after="0"/>
        <w:jc w:val="both"/>
        <w:rPr>
          <w:b w:val="0"/>
          <w:sz w:val="28"/>
          <w:szCs w:val="28"/>
        </w:rPr>
      </w:pPr>
      <w:r w:rsidRPr="00C15A95">
        <w:rPr>
          <w:b w:val="0"/>
          <w:sz w:val="28"/>
          <w:szCs w:val="28"/>
        </w:rPr>
        <w:t>- навыков</w:t>
      </w:r>
      <w:r w:rsidR="008E5BEF">
        <w:rPr>
          <w:b w:val="0"/>
          <w:sz w:val="28"/>
          <w:szCs w:val="28"/>
        </w:rPr>
        <w:t xml:space="preserve"> </w:t>
      </w:r>
      <w:r>
        <w:rPr>
          <w:b w:val="0"/>
          <w:sz w:val="28"/>
          <w:szCs w:val="28"/>
        </w:rPr>
        <w:t>вокального исполнения музыкального текста;</w:t>
      </w:r>
    </w:p>
    <w:p w:rsidR="00BF4418" w:rsidRDefault="00C15A95" w:rsidP="008E5BEF">
      <w:pPr>
        <w:pStyle w:val="210"/>
        <w:shd w:val="clear" w:color="auto" w:fill="auto"/>
        <w:spacing w:after="0"/>
        <w:jc w:val="both"/>
        <w:rPr>
          <w:b w:val="0"/>
          <w:sz w:val="28"/>
          <w:szCs w:val="28"/>
        </w:rPr>
      </w:pPr>
      <w:r w:rsidRPr="00C15A95">
        <w:rPr>
          <w:b w:val="0"/>
          <w:sz w:val="28"/>
          <w:szCs w:val="28"/>
        </w:rPr>
        <w:t>- первичных навыков и умений по сочинению музыкального текста.</w:t>
      </w:r>
    </w:p>
    <w:p w:rsidR="00BF4418" w:rsidRDefault="00C15A95" w:rsidP="004F618B">
      <w:pPr>
        <w:pStyle w:val="210"/>
        <w:shd w:val="clear" w:color="auto" w:fill="auto"/>
        <w:spacing w:after="0"/>
        <w:ind w:left="20" w:firstLine="688"/>
        <w:jc w:val="both"/>
        <w:rPr>
          <w:b w:val="0"/>
          <w:sz w:val="28"/>
          <w:szCs w:val="28"/>
        </w:rPr>
      </w:pPr>
      <w:r w:rsidRPr="00C15A95">
        <w:rPr>
          <w:b w:val="0"/>
          <w:sz w:val="28"/>
          <w:szCs w:val="28"/>
        </w:rPr>
        <w:t xml:space="preserve">2.3. Результатом освоения программы </w:t>
      </w:r>
      <w:r w:rsidR="00BF4418" w:rsidRPr="00BF4418">
        <w:rPr>
          <w:b w:val="0"/>
          <w:sz w:val="28"/>
          <w:szCs w:val="28"/>
        </w:rPr>
        <w:t>«</w:t>
      </w:r>
      <w:r w:rsidR="00A75BAE">
        <w:rPr>
          <w:b w:val="0"/>
          <w:sz w:val="28"/>
          <w:szCs w:val="28"/>
        </w:rPr>
        <w:t>Духовые и ударные</w:t>
      </w:r>
      <w:r w:rsidR="00CF5E0D">
        <w:rPr>
          <w:b w:val="0"/>
          <w:sz w:val="28"/>
          <w:szCs w:val="28"/>
        </w:rPr>
        <w:t xml:space="preserve"> инструменты</w:t>
      </w:r>
      <w:r w:rsidR="00BF4418" w:rsidRPr="00BF4418">
        <w:rPr>
          <w:b w:val="0"/>
          <w:sz w:val="28"/>
          <w:szCs w:val="28"/>
        </w:rPr>
        <w:t xml:space="preserve">» </w:t>
      </w:r>
      <w:r w:rsidRPr="00C15A95">
        <w:rPr>
          <w:b w:val="0"/>
          <w:sz w:val="28"/>
          <w:szCs w:val="28"/>
        </w:rPr>
        <w:t>с дополнительным годом обучения, сверх</w:t>
      </w:r>
      <w:r w:rsidR="00BF4418">
        <w:rPr>
          <w:b w:val="0"/>
          <w:sz w:val="28"/>
          <w:szCs w:val="28"/>
        </w:rPr>
        <w:t xml:space="preserve"> знаний, умений, навыков, указанных в пункте 2</w:t>
      </w:r>
      <w:r w:rsidRPr="00C15A95">
        <w:rPr>
          <w:b w:val="0"/>
          <w:sz w:val="28"/>
          <w:szCs w:val="28"/>
        </w:rPr>
        <w:t>.2.</w:t>
      </w:r>
      <w:r w:rsidR="00BF4418">
        <w:rPr>
          <w:b w:val="0"/>
          <w:sz w:val="28"/>
          <w:szCs w:val="28"/>
        </w:rPr>
        <w:t xml:space="preserve"> является приобретение обучающимися следующих</w:t>
      </w:r>
      <w:r w:rsidRPr="00C15A95">
        <w:rPr>
          <w:b w:val="0"/>
          <w:sz w:val="28"/>
          <w:szCs w:val="28"/>
        </w:rPr>
        <w:t xml:space="preserve"> знаний, умений и навыков в предметных областях:</w:t>
      </w:r>
    </w:p>
    <w:p w:rsidR="00BF4418" w:rsidRDefault="00C15A95">
      <w:pPr>
        <w:pStyle w:val="210"/>
        <w:shd w:val="clear" w:color="auto" w:fill="auto"/>
        <w:spacing w:after="0"/>
        <w:ind w:left="20" w:firstLine="700"/>
        <w:jc w:val="both"/>
        <w:rPr>
          <w:b w:val="0"/>
          <w:sz w:val="28"/>
          <w:szCs w:val="28"/>
        </w:rPr>
      </w:pPr>
      <w:r w:rsidRPr="00C15A95">
        <w:rPr>
          <w:b w:val="0"/>
          <w:sz w:val="28"/>
          <w:szCs w:val="28"/>
        </w:rPr>
        <w:t xml:space="preserve"> а) </w:t>
      </w:r>
      <w:r w:rsidRPr="000643CB">
        <w:rPr>
          <w:i/>
          <w:sz w:val="28"/>
          <w:szCs w:val="28"/>
        </w:rPr>
        <w:t>в области музыкального исполнительства</w:t>
      </w:r>
      <w:r w:rsidRPr="000643CB">
        <w:rPr>
          <w:sz w:val="28"/>
          <w:szCs w:val="28"/>
        </w:rPr>
        <w:t>:</w:t>
      </w:r>
    </w:p>
    <w:p w:rsidR="00BF4418" w:rsidRDefault="00BF4418" w:rsidP="004F618B">
      <w:pPr>
        <w:pStyle w:val="210"/>
        <w:shd w:val="clear" w:color="auto" w:fill="auto"/>
        <w:spacing w:after="0"/>
        <w:ind w:left="20"/>
        <w:jc w:val="both"/>
        <w:rPr>
          <w:b w:val="0"/>
          <w:sz w:val="28"/>
          <w:szCs w:val="28"/>
        </w:rPr>
      </w:pPr>
      <w:r>
        <w:rPr>
          <w:b w:val="0"/>
          <w:sz w:val="28"/>
          <w:szCs w:val="28"/>
        </w:rPr>
        <w:t>-  знаний</w:t>
      </w:r>
      <w:r w:rsidR="00C15A95" w:rsidRPr="00C15A95">
        <w:rPr>
          <w:b w:val="0"/>
          <w:sz w:val="28"/>
          <w:szCs w:val="28"/>
        </w:rPr>
        <w:t xml:space="preserve"> основного </w:t>
      </w:r>
      <w:r w:rsidR="00CF5E0D">
        <w:rPr>
          <w:b w:val="0"/>
          <w:sz w:val="28"/>
          <w:szCs w:val="28"/>
        </w:rPr>
        <w:t>сольного</w:t>
      </w:r>
      <w:r w:rsidR="00C15A95" w:rsidRPr="00C15A95">
        <w:rPr>
          <w:b w:val="0"/>
          <w:sz w:val="28"/>
          <w:szCs w:val="28"/>
        </w:rPr>
        <w:t xml:space="preserve"> репертуара</w:t>
      </w:r>
      <w:r w:rsidR="00CF5E0D">
        <w:rPr>
          <w:b w:val="0"/>
          <w:sz w:val="28"/>
          <w:szCs w:val="28"/>
        </w:rPr>
        <w:t xml:space="preserve"> для </w:t>
      </w:r>
      <w:r w:rsidR="00A75BAE">
        <w:rPr>
          <w:b w:val="0"/>
          <w:sz w:val="28"/>
          <w:szCs w:val="28"/>
        </w:rPr>
        <w:t>духового или ударного</w:t>
      </w:r>
      <w:r w:rsidR="00CF5E0D">
        <w:rPr>
          <w:b w:val="0"/>
          <w:sz w:val="28"/>
          <w:szCs w:val="28"/>
        </w:rPr>
        <w:t xml:space="preserve"> инструмента</w:t>
      </w:r>
      <w:r w:rsidR="00C15A95" w:rsidRPr="00C15A95">
        <w:rPr>
          <w:b w:val="0"/>
          <w:sz w:val="28"/>
          <w:szCs w:val="28"/>
        </w:rPr>
        <w:t>;</w:t>
      </w:r>
    </w:p>
    <w:p w:rsidR="00877B3A" w:rsidRDefault="00877B3A" w:rsidP="004F618B">
      <w:pPr>
        <w:pStyle w:val="210"/>
        <w:shd w:val="clear" w:color="auto" w:fill="auto"/>
        <w:spacing w:after="0"/>
        <w:ind w:left="20"/>
        <w:jc w:val="both"/>
        <w:rPr>
          <w:b w:val="0"/>
          <w:sz w:val="28"/>
          <w:szCs w:val="28"/>
        </w:rPr>
      </w:pPr>
      <w:r>
        <w:rPr>
          <w:b w:val="0"/>
          <w:sz w:val="28"/>
          <w:szCs w:val="28"/>
        </w:rPr>
        <w:t xml:space="preserve">- знаний ансамблевого и оркестрового репертуара для </w:t>
      </w:r>
      <w:r w:rsidR="00A75BAE">
        <w:rPr>
          <w:b w:val="0"/>
          <w:sz w:val="28"/>
          <w:szCs w:val="28"/>
        </w:rPr>
        <w:t>духовых или ударных</w:t>
      </w:r>
      <w:r w:rsidR="004F618B">
        <w:rPr>
          <w:b w:val="0"/>
          <w:sz w:val="28"/>
          <w:szCs w:val="28"/>
        </w:rPr>
        <w:t xml:space="preserve"> </w:t>
      </w:r>
      <w:r>
        <w:rPr>
          <w:b w:val="0"/>
          <w:sz w:val="28"/>
          <w:szCs w:val="28"/>
        </w:rPr>
        <w:t>инструментов;</w:t>
      </w:r>
    </w:p>
    <w:p w:rsidR="00BF4418" w:rsidRDefault="00877B3A" w:rsidP="004F618B">
      <w:pPr>
        <w:pStyle w:val="210"/>
        <w:shd w:val="clear" w:color="auto" w:fill="auto"/>
        <w:spacing w:after="0"/>
        <w:ind w:left="20"/>
        <w:jc w:val="both"/>
        <w:rPr>
          <w:b w:val="0"/>
          <w:sz w:val="28"/>
          <w:szCs w:val="28"/>
        </w:rPr>
      </w:pPr>
      <w:r>
        <w:rPr>
          <w:b w:val="0"/>
          <w:sz w:val="28"/>
          <w:szCs w:val="28"/>
        </w:rPr>
        <w:t>- знаний</w:t>
      </w:r>
      <w:r w:rsidR="004F618B">
        <w:rPr>
          <w:b w:val="0"/>
          <w:sz w:val="28"/>
          <w:szCs w:val="28"/>
        </w:rPr>
        <w:t xml:space="preserve"> </w:t>
      </w:r>
      <w:r w:rsidR="00C15A95" w:rsidRPr="00C15A95">
        <w:rPr>
          <w:b w:val="0"/>
          <w:sz w:val="28"/>
          <w:szCs w:val="28"/>
        </w:rPr>
        <w:t xml:space="preserve">различных исполнительских </w:t>
      </w:r>
      <w:r w:rsidRPr="00C15A95">
        <w:rPr>
          <w:b w:val="0"/>
          <w:sz w:val="28"/>
          <w:szCs w:val="28"/>
        </w:rPr>
        <w:t>интерпретац</w:t>
      </w:r>
      <w:r>
        <w:rPr>
          <w:b w:val="0"/>
          <w:sz w:val="28"/>
          <w:szCs w:val="28"/>
        </w:rPr>
        <w:t>ией</w:t>
      </w:r>
      <w:r w:rsidR="00C15A95" w:rsidRPr="00C15A95">
        <w:rPr>
          <w:b w:val="0"/>
          <w:sz w:val="28"/>
          <w:szCs w:val="28"/>
        </w:rPr>
        <w:t xml:space="preserve"> музыкальных произведений;</w:t>
      </w:r>
    </w:p>
    <w:p w:rsidR="005A341A" w:rsidRDefault="00BF4418" w:rsidP="004F618B">
      <w:pPr>
        <w:pStyle w:val="210"/>
        <w:shd w:val="clear" w:color="auto" w:fill="auto"/>
        <w:spacing w:after="0"/>
        <w:ind w:left="20"/>
        <w:jc w:val="both"/>
        <w:rPr>
          <w:b w:val="0"/>
          <w:sz w:val="28"/>
          <w:szCs w:val="28"/>
        </w:rPr>
      </w:pPr>
      <w:r>
        <w:rPr>
          <w:b w:val="0"/>
          <w:sz w:val="28"/>
          <w:szCs w:val="28"/>
        </w:rPr>
        <w:t>- умений</w:t>
      </w:r>
      <w:r w:rsidR="00C15A95" w:rsidRPr="00C15A95">
        <w:rPr>
          <w:b w:val="0"/>
          <w:sz w:val="28"/>
          <w:szCs w:val="28"/>
        </w:rPr>
        <w:t xml:space="preserve"> исполнять</w:t>
      </w:r>
      <w:r w:rsidR="00877B3A">
        <w:rPr>
          <w:b w:val="0"/>
          <w:sz w:val="28"/>
          <w:szCs w:val="28"/>
        </w:rPr>
        <w:t xml:space="preserve"> музыкальные произведения соло,</w:t>
      </w:r>
      <w:r w:rsidR="00C15A95" w:rsidRPr="00C15A95">
        <w:rPr>
          <w:b w:val="0"/>
          <w:sz w:val="28"/>
          <w:szCs w:val="28"/>
        </w:rPr>
        <w:t xml:space="preserve"> в ансамбле</w:t>
      </w:r>
      <w:r w:rsidR="00877B3A">
        <w:rPr>
          <w:b w:val="0"/>
          <w:sz w:val="28"/>
          <w:szCs w:val="28"/>
        </w:rPr>
        <w:t xml:space="preserve"> и оркестре</w:t>
      </w:r>
      <w:r w:rsidR="00C15A95" w:rsidRPr="00C15A95">
        <w:rPr>
          <w:b w:val="0"/>
          <w:sz w:val="28"/>
          <w:szCs w:val="28"/>
        </w:rPr>
        <w:t xml:space="preserve"> на достаточном художественном уровне в соответствии со стилевыми особенностями;</w:t>
      </w:r>
    </w:p>
    <w:p w:rsidR="00A75BAE" w:rsidRDefault="00A75BAE" w:rsidP="004F618B">
      <w:pPr>
        <w:pStyle w:val="210"/>
        <w:shd w:val="clear" w:color="auto" w:fill="auto"/>
        <w:spacing w:after="0"/>
        <w:jc w:val="both"/>
        <w:rPr>
          <w:b w:val="0"/>
          <w:sz w:val="28"/>
          <w:szCs w:val="28"/>
        </w:rPr>
      </w:pPr>
      <w:r>
        <w:rPr>
          <w:b w:val="0"/>
          <w:sz w:val="28"/>
          <w:szCs w:val="28"/>
        </w:rPr>
        <w:lastRenderedPageBreak/>
        <w:t>- навыков подбора по слуху;</w:t>
      </w:r>
    </w:p>
    <w:p w:rsidR="005A341A" w:rsidRDefault="00C15A95">
      <w:pPr>
        <w:pStyle w:val="210"/>
        <w:shd w:val="clear" w:color="auto" w:fill="auto"/>
        <w:spacing w:after="0"/>
        <w:ind w:left="20" w:firstLine="700"/>
        <w:jc w:val="both"/>
        <w:rPr>
          <w:b w:val="0"/>
          <w:sz w:val="28"/>
          <w:szCs w:val="28"/>
        </w:rPr>
      </w:pPr>
      <w:r w:rsidRPr="00C15A95">
        <w:rPr>
          <w:b w:val="0"/>
          <w:sz w:val="28"/>
          <w:szCs w:val="28"/>
        </w:rPr>
        <w:t xml:space="preserve"> б) </w:t>
      </w:r>
      <w:r w:rsidRPr="000643CB">
        <w:rPr>
          <w:i/>
          <w:sz w:val="28"/>
          <w:szCs w:val="28"/>
        </w:rPr>
        <w:t>в области теории и истории музыки</w:t>
      </w:r>
      <w:r w:rsidRPr="000643CB">
        <w:rPr>
          <w:sz w:val="28"/>
          <w:szCs w:val="28"/>
        </w:rPr>
        <w:t>:</w:t>
      </w:r>
    </w:p>
    <w:p w:rsidR="005A341A" w:rsidRDefault="005A341A" w:rsidP="004F618B">
      <w:pPr>
        <w:pStyle w:val="210"/>
        <w:shd w:val="clear" w:color="auto" w:fill="auto"/>
        <w:spacing w:after="0"/>
        <w:ind w:left="20"/>
        <w:jc w:val="both"/>
        <w:rPr>
          <w:b w:val="0"/>
          <w:sz w:val="28"/>
          <w:szCs w:val="28"/>
        </w:rPr>
      </w:pPr>
      <w:r>
        <w:rPr>
          <w:b w:val="0"/>
          <w:sz w:val="28"/>
          <w:szCs w:val="28"/>
        </w:rPr>
        <w:t>- первичных знаний</w:t>
      </w:r>
      <w:r w:rsidR="00C15A95" w:rsidRPr="00C15A95">
        <w:rPr>
          <w:b w:val="0"/>
          <w:sz w:val="28"/>
          <w:szCs w:val="28"/>
        </w:rPr>
        <w:t xml:space="preserve"> основных эстетических и стилевых направлений в области музыкального</w:t>
      </w:r>
      <w:r w:rsidR="00877B3A">
        <w:rPr>
          <w:b w:val="0"/>
          <w:sz w:val="28"/>
          <w:szCs w:val="28"/>
        </w:rPr>
        <w:t>, изобразительного, театрального и киноискусства</w:t>
      </w:r>
      <w:r w:rsidR="00C15A95" w:rsidRPr="00C15A95">
        <w:rPr>
          <w:b w:val="0"/>
          <w:sz w:val="28"/>
          <w:szCs w:val="28"/>
        </w:rPr>
        <w:t>;</w:t>
      </w:r>
    </w:p>
    <w:p w:rsidR="005A341A" w:rsidRDefault="005A341A" w:rsidP="004F618B">
      <w:pPr>
        <w:pStyle w:val="210"/>
        <w:shd w:val="clear" w:color="auto" w:fill="auto"/>
        <w:spacing w:after="0"/>
        <w:ind w:left="20"/>
        <w:jc w:val="both"/>
        <w:rPr>
          <w:b w:val="0"/>
          <w:sz w:val="28"/>
          <w:szCs w:val="28"/>
        </w:rPr>
      </w:pPr>
      <w:r>
        <w:rPr>
          <w:b w:val="0"/>
          <w:sz w:val="28"/>
          <w:szCs w:val="28"/>
        </w:rPr>
        <w:t>- первичных знаний</w:t>
      </w:r>
      <w:r w:rsidR="00877B3A">
        <w:rPr>
          <w:b w:val="0"/>
          <w:sz w:val="28"/>
          <w:szCs w:val="28"/>
        </w:rPr>
        <w:t xml:space="preserve"> и умений</w:t>
      </w:r>
      <w:r w:rsidR="00C15A95" w:rsidRPr="00C15A95">
        <w:rPr>
          <w:b w:val="0"/>
          <w:sz w:val="28"/>
          <w:szCs w:val="28"/>
        </w:rPr>
        <w:t xml:space="preserve"> в области теории музыки (</w:t>
      </w:r>
      <w:r w:rsidR="0006555A">
        <w:rPr>
          <w:b w:val="0"/>
          <w:sz w:val="28"/>
          <w:szCs w:val="28"/>
        </w:rPr>
        <w:t>знаний</w:t>
      </w:r>
      <w:r w:rsidR="004F618B">
        <w:rPr>
          <w:b w:val="0"/>
          <w:sz w:val="28"/>
          <w:szCs w:val="28"/>
        </w:rPr>
        <w:t xml:space="preserve"> </w:t>
      </w:r>
      <w:r w:rsidR="00C15A95" w:rsidRPr="00C15A95">
        <w:rPr>
          <w:b w:val="0"/>
          <w:sz w:val="28"/>
          <w:szCs w:val="28"/>
        </w:rPr>
        <w:t>основных элементов музыкального языка, принципов строения музыкальной ткани, типов изложения музыкального материала</w:t>
      </w:r>
      <w:r w:rsidR="0006555A">
        <w:rPr>
          <w:b w:val="0"/>
          <w:sz w:val="28"/>
          <w:szCs w:val="28"/>
        </w:rPr>
        <w:t>, умений</w:t>
      </w:r>
      <w:r w:rsidR="00877B3A">
        <w:rPr>
          <w:b w:val="0"/>
          <w:sz w:val="28"/>
          <w:szCs w:val="28"/>
        </w:rPr>
        <w:t xml:space="preserve"> осуществлять построение интервалов и аккордов, группировку длительностей, транспозицию заданного музыкального материала</w:t>
      </w:r>
      <w:r>
        <w:rPr>
          <w:b w:val="0"/>
          <w:sz w:val="28"/>
          <w:szCs w:val="28"/>
        </w:rPr>
        <w:t>);</w:t>
      </w:r>
    </w:p>
    <w:p w:rsidR="005A341A" w:rsidRDefault="005A341A" w:rsidP="004F618B">
      <w:pPr>
        <w:pStyle w:val="210"/>
        <w:shd w:val="clear" w:color="auto" w:fill="auto"/>
        <w:spacing w:after="0"/>
        <w:ind w:left="20"/>
        <w:jc w:val="both"/>
        <w:rPr>
          <w:b w:val="0"/>
          <w:sz w:val="28"/>
          <w:szCs w:val="28"/>
        </w:rPr>
      </w:pPr>
      <w:r>
        <w:rPr>
          <w:b w:val="0"/>
          <w:sz w:val="28"/>
          <w:szCs w:val="28"/>
        </w:rPr>
        <w:t>- умений осуществлять анализ нотного текста с объяснением роли выразительных средств в контексте музыкального произведения;</w:t>
      </w:r>
    </w:p>
    <w:p w:rsidR="005A341A" w:rsidRDefault="00C15A95" w:rsidP="004F618B">
      <w:pPr>
        <w:pStyle w:val="210"/>
        <w:shd w:val="clear" w:color="auto" w:fill="auto"/>
        <w:spacing w:after="0"/>
        <w:jc w:val="both"/>
        <w:rPr>
          <w:b w:val="0"/>
          <w:sz w:val="28"/>
          <w:szCs w:val="28"/>
        </w:rPr>
      </w:pPr>
      <w:r w:rsidRPr="00C15A95">
        <w:rPr>
          <w:b w:val="0"/>
          <w:sz w:val="28"/>
          <w:szCs w:val="28"/>
        </w:rPr>
        <w:t>-</w:t>
      </w:r>
      <w:r w:rsidR="004F618B">
        <w:rPr>
          <w:b w:val="0"/>
          <w:sz w:val="28"/>
          <w:szCs w:val="28"/>
        </w:rPr>
        <w:t xml:space="preserve"> </w:t>
      </w:r>
      <w:r w:rsidRPr="00C15A95">
        <w:rPr>
          <w:b w:val="0"/>
          <w:sz w:val="28"/>
          <w:szCs w:val="28"/>
        </w:rPr>
        <w:t>навыков сочинения и импровизации музыкального текста;</w:t>
      </w:r>
    </w:p>
    <w:p w:rsidR="005A341A" w:rsidRDefault="00C15A95" w:rsidP="004F618B">
      <w:pPr>
        <w:pStyle w:val="210"/>
        <w:shd w:val="clear" w:color="auto" w:fill="auto"/>
        <w:spacing w:after="0"/>
        <w:jc w:val="both"/>
        <w:rPr>
          <w:b w:val="0"/>
          <w:sz w:val="28"/>
          <w:szCs w:val="28"/>
        </w:rPr>
      </w:pPr>
      <w:r w:rsidRPr="00C15A95">
        <w:rPr>
          <w:b w:val="0"/>
          <w:sz w:val="28"/>
          <w:szCs w:val="28"/>
        </w:rPr>
        <w:t>- навыков восприятия</w:t>
      </w:r>
      <w:r w:rsidR="00877B3A">
        <w:rPr>
          <w:b w:val="0"/>
          <w:sz w:val="28"/>
          <w:szCs w:val="28"/>
        </w:rPr>
        <w:t xml:space="preserve"> современной</w:t>
      </w:r>
      <w:r w:rsidR="004F618B">
        <w:rPr>
          <w:b w:val="0"/>
          <w:sz w:val="28"/>
          <w:szCs w:val="28"/>
        </w:rPr>
        <w:t xml:space="preserve"> </w:t>
      </w:r>
      <w:r w:rsidR="00877B3A" w:rsidRPr="00C15A95">
        <w:rPr>
          <w:b w:val="0"/>
          <w:sz w:val="28"/>
          <w:szCs w:val="28"/>
        </w:rPr>
        <w:t>музыки.</w:t>
      </w:r>
    </w:p>
    <w:p w:rsidR="005A341A" w:rsidRDefault="00C15A95">
      <w:pPr>
        <w:pStyle w:val="210"/>
        <w:shd w:val="clear" w:color="auto" w:fill="auto"/>
        <w:spacing w:after="0"/>
        <w:ind w:left="20" w:firstLine="700"/>
        <w:jc w:val="both"/>
        <w:rPr>
          <w:b w:val="0"/>
          <w:sz w:val="28"/>
          <w:szCs w:val="28"/>
        </w:rPr>
      </w:pPr>
      <w:r w:rsidRPr="00C15A95">
        <w:rPr>
          <w:b w:val="0"/>
          <w:sz w:val="28"/>
          <w:szCs w:val="28"/>
        </w:rPr>
        <w:t xml:space="preserve">2.4. Результаты освоения программы </w:t>
      </w:r>
      <w:r w:rsidR="005A341A" w:rsidRPr="005A341A">
        <w:rPr>
          <w:b w:val="0"/>
          <w:sz w:val="28"/>
          <w:szCs w:val="28"/>
        </w:rPr>
        <w:t>«</w:t>
      </w:r>
      <w:r w:rsidR="0006555A">
        <w:rPr>
          <w:b w:val="0"/>
          <w:sz w:val="28"/>
          <w:szCs w:val="28"/>
        </w:rPr>
        <w:t xml:space="preserve">Духовые и ударные </w:t>
      </w:r>
      <w:r w:rsidR="00877B3A">
        <w:rPr>
          <w:b w:val="0"/>
          <w:sz w:val="28"/>
          <w:szCs w:val="28"/>
        </w:rPr>
        <w:t>инструменты</w:t>
      </w:r>
      <w:r w:rsidR="005A341A" w:rsidRPr="005A341A">
        <w:rPr>
          <w:b w:val="0"/>
          <w:sz w:val="28"/>
          <w:szCs w:val="28"/>
        </w:rPr>
        <w:t xml:space="preserve">» </w:t>
      </w:r>
      <w:r w:rsidRPr="00C15A95">
        <w:rPr>
          <w:b w:val="0"/>
          <w:sz w:val="28"/>
          <w:szCs w:val="28"/>
        </w:rPr>
        <w:t>по учебным предметам обязательной части должны отражать:</w:t>
      </w:r>
    </w:p>
    <w:p w:rsidR="005A341A" w:rsidRDefault="00C15A95">
      <w:pPr>
        <w:pStyle w:val="210"/>
        <w:shd w:val="clear" w:color="auto" w:fill="auto"/>
        <w:spacing w:after="0"/>
        <w:ind w:left="20" w:firstLine="700"/>
        <w:jc w:val="both"/>
        <w:rPr>
          <w:b w:val="0"/>
          <w:sz w:val="28"/>
          <w:szCs w:val="28"/>
        </w:rPr>
      </w:pPr>
      <w:r w:rsidRPr="00C15A95">
        <w:rPr>
          <w:b w:val="0"/>
          <w:sz w:val="28"/>
          <w:szCs w:val="28"/>
        </w:rPr>
        <w:t xml:space="preserve"> 2.4.1. </w:t>
      </w:r>
      <w:r w:rsidRPr="000643CB">
        <w:rPr>
          <w:sz w:val="28"/>
          <w:szCs w:val="28"/>
        </w:rPr>
        <w:t>Специальность</w:t>
      </w:r>
      <w:r w:rsidRPr="00C15A95">
        <w:rPr>
          <w:b w:val="0"/>
          <w:sz w:val="28"/>
          <w:szCs w:val="28"/>
        </w:rPr>
        <w:t>:</w:t>
      </w:r>
    </w:p>
    <w:p w:rsidR="005A341A" w:rsidRDefault="00C15A95" w:rsidP="004F618B">
      <w:pPr>
        <w:pStyle w:val="210"/>
        <w:shd w:val="clear" w:color="auto" w:fill="auto"/>
        <w:spacing w:after="0"/>
        <w:ind w:left="20"/>
        <w:jc w:val="both"/>
        <w:rPr>
          <w:b w:val="0"/>
          <w:sz w:val="28"/>
          <w:szCs w:val="28"/>
        </w:rPr>
      </w:pPr>
      <w:r w:rsidRPr="00C15A95">
        <w:rPr>
          <w:b w:val="0"/>
          <w:sz w:val="28"/>
          <w:szCs w:val="28"/>
        </w:rPr>
        <w:t>- наличие у обучающегося интер</w:t>
      </w:r>
      <w:r w:rsidR="005A341A">
        <w:rPr>
          <w:b w:val="0"/>
          <w:sz w:val="28"/>
          <w:szCs w:val="28"/>
        </w:rPr>
        <w:t xml:space="preserve">еса к музыкальному искусству, </w:t>
      </w:r>
      <w:r w:rsidR="005A341A" w:rsidRPr="00C15A95">
        <w:rPr>
          <w:b w:val="0"/>
          <w:sz w:val="28"/>
          <w:szCs w:val="28"/>
        </w:rPr>
        <w:t>самостоятельному</w:t>
      </w:r>
      <w:r w:rsidRPr="00C15A95">
        <w:rPr>
          <w:b w:val="0"/>
          <w:sz w:val="28"/>
          <w:szCs w:val="28"/>
        </w:rPr>
        <w:t xml:space="preserve"> музыкальному исполнительству; </w:t>
      </w:r>
    </w:p>
    <w:p w:rsidR="000643CB" w:rsidRDefault="00C15A95" w:rsidP="004F618B">
      <w:pPr>
        <w:pStyle w:val="210"/>
        <w:shd w:val="clear" w:color="auto" w:fill="auto"/>
        <w:spacing w:after="0"/>
        <w:ind w:left="20"/>
        <w:jc w:val="both"/>
        <w:rPr>
          <w:b w:val="0"/>
          <w:sz w:val="28"/>
          <w:szCs w:val="28"/>
        </w:rPr>
      </w:pPr>
      <w:r w:rsidRPr="00C15A95">
        <w:rPr>
          <w:b w:val="0"/>
          <w:sz w:val="28"/>
          <w:szCs w:val="28"/>
        </w:rPr>
        <w:t xml:space="preserve">- сформированный комплекс исполнительских знаний, умений и навыков, позволяющий использовать возможности </w:t>
      </w:r>
      <w:r w:rsidR="0006555A">
        <w:rPr>
          <w:b w:val="0"/>
          <w:sz w:val="28"/>
          <w:szCs w:val="28"/>
        </w:rPr>
        <w:t>духового или ударного</w:t>
      </w:r>
      <w:r w:rsidR="004A62B3">
        <w:rPr>
          <w:b w:val="0"/>
          <w:sz w:val="28"/>
          <w:szCs w:val="28"/>
        </w:rPr>
        <w:t xml:space="preserve"> инструмента</w:t>
      </w:r>
      <w:r w:rsidRPr="00C15A95">
        <w:rPr>
          <w:b w:val="0"/>
          <w:sz w:val="28"/>
          <w:szCs w:val="28"/>
        </w:rPr>
        <w:t xml:space="preserve"> для достижения наиболее убедительной интерпретации авторского текста, самостоятельно накапливать репертуар из музыкальных произведений различных эпох, стилей, направлений, жанров и форм; </w:t>
      </w:r>
    </w:p>
    <w:p w:rsidR="000643CB" w:rsidRDefault="00C15A95" w:rsidP="004F618B">
      <w:pPr>
        <w:pStyle w:val="210"/>
        <w:shd w:val="clear" w:color="auto" w:fill="auto"/>
        <w:spacing w:after="0"/>
        <w:ind w:left="20"/>
        <w:jc w:val="both"/>
        <w:rPr>
          <w:b w:val="0"/>
          <w:sz w:val="28"/>
          <w:szCs w:val="28"/>
        </w:rPr>
      </w:pPr>
      <w:r w:rsidRPr="00C15A95">
        <w:rPr>
          <w:b w:val="0"/>
          <w:sz w:val="28"/>
          <w:szCs w:val="28"/>
        </w:rPr>
        <w:t>- знание репертуара</w:t>
      </w:r>
      <w:r w:rsidR="004A62B3">
        <w:rPr>
          <w:b w:val="0"/>
          <w:sz w:val="28"/>
          <w:szCs w:val="28"/>
        </w:rPr>
        <w:t xml:space="preserve"> для </w:t>
      </w:r>
      <w:r w:rsidR="0006555A">
        <w:rPr>
          <w:b w:val="0"/>
          <w:sz w:val="28"/>
          <w:szCs w:val="28"/>
        </w:rPr>
        <w:t>духового или ударного</w:t>
      </w:r>
      <w:r w:rsidR="004A62B3">
        <w:rPr>
          <w:b w:val="0"/>
          <w:sz w:val="28"/>
          <w:szCs w:val="28"/>
        </w:rPr>
        <w:t xml:space="preserve"> инструмента</w:t>
      </w:r>
      <w:r w:rsidRPr="00C15A95">
        <w:rPr>
          <w:b w:val="0"/>
          <w:sz w:val="28"/>
          <w:szCs w:val="28"/>
        </w:rPr>
        <w:t xml:space="preserve">, включающего произведения разных стилей и жанров </w:t>
      </w:r>
      <w:r w:rsidR="004A62B3">
        <w:rPr>
          <w:b w:val="0"/>
          <w:sz w:val="28"/>
          <w:szCs w:val="28"/>
        </w:rPr>
        <w:t>в соответствии с программными требованиями</w:t>
      </w:r>
      <w:r w:rsidRPr="00C15A95">
        <w:rPr>
          <w:b w:val="0"/>
          <w:sz w:val="28"/>
          <w:szCs w:val="28"/>
        </w:rPr>
        <w:t>;</w:t>
      </w:r>
    </w:p>
    <w:p w:rsidR="000643CB" w:rsidRDefault="00C15A95" w:rsidP="004F618B">
      <w:pPr>
        <w:pStyle w:val="210"/>
        <w:shd w:val="clear" w:color="auto" w:fill="auto"/>
        <w:spacing w:after="0"/>
        <w:ind w:left="20"/>
        <w:jc w:val="both"/>
        <w:rPr>
          <w:b w:val="0"/>
          <w:sz w:val="28"/>
          <w:szCs w:val="28"/>
        </w:rPr>
      </w:pPr>
      <w:r w:rsidRPr="00C15A95">
        <w:rPr>
          <w:b w:val="0"/>
          <w:sz w:val="28"/>
          <w:szCs w:val="28"/>
        </w:rPr>
        <w:t xml:space="preserve">- знание художественно-исполнительских возможностей </w:t>
      </w:r>
      <w:r w:rsidR="0006555A">
        <w:rPr>
          <w:b w:val="0"/>
          <w:sz w:val="28"/>
          <w:szCs w:val="28"/>
        </w:rPr>
        <w:t xml:space="preserve">духового или ударного </w:t>
      </w:r>
      <w:r w:rsidR="004A62B3">
        <w:rPr>
          <w:b w:val="0"/>
          <w:sz w:val="28"/>
          <w:szCs w:val="28"/>
        </w:rPr>
        <w:t>инструмента</w:t>
      </w:r>
      <w:r w:rsidRPr="00C15A95">
        <w:rPr>
          <w:b w:val="0"/>
          <w:sz w:val="28"/>
          <w:szCs w:val="28"/>
        </w:rPr>
        <w:t>;</w:t>
      </w:r>
    </w:p>
    <w:p w:rsidR="000643CB" w:rsidRDefault="00C15A95" w:rsidP="004F618B">
      <w:pPr>
        <w:pStyle w:val="210"/>
        <w:shd w:val="clear" w:color="auto" w:fill="auto"/>
        <w:spacing w:after="0"/>
        <w:jc w:val="both"/>
        <w:rPr>
          <w:b w:val="0"/>
          <w:sz w:val="28"/>
          <w:szCs w:val="28"/>
        </w:rPr>
      </w:pPr>
      <w:r w:rsidRPr="00C15A95">
        <w:rPr>
          <w:b w:val="0"/>
          <w:sz w:val="28"/>
          <w:szCs w:val="28"/>
        </w:rPr>
        <w:t>- знание терминологии музыкального искусства;</w:t>
      </w:r>
    </w:p>
    <w:p w:rsidR="000643CB" w:rsidRDefault="00C7332F" w:rsidP="004F618B">
      <w:pPr>
        <w:pStyle w:val="210"/>
        <w:shd w:val="clear" w:color="auto" w:fill="auto"/>
        <w:spacing w:after="0"/>
        <w:jc w:val="both"/>
        <w:rPr>
          <w:b w:val="0"/>
          <w:sz w:val="28"/>
          <w:szCs w:val="28"/>
        </w:rPr>
      </w:pPr>
      <w:r>
        <w:rPr>
          <w:b w:val="0"/>
          <w:sz w:val="28"/>
          <w:szCs w:val="28"/>
        </w:rPr>
        <w:t xml:space="preserve">- </w:t>
      </w:r>
      <w:r w:rsidR="004A62B3">
        <w:rPr>
          <w:b w:val="0"/>
          <w:sz w:val="28"/>
          <w:szCs w:val="28"/>
        </w:rPr>
        <w:t>умение</w:t>
      </w:r>
      <w:r w:rsidR="00C15A95" w:rsidRPr="00C15A95">
        <w:rPr>
          <w:b w:val="0"/>
          <w:sz w:val="28"/>
          <w:szCs w:val="28"/>
        </w:rPr>
        <w:t xml:space="preserve"> ч</w:t>
      </w:r>
      <w:r w:rsidR="004A62B3">
        <w:rPr>
          <w:b w:val="0"/>
          <w:sz w:val="28"/>
          <w:szCs w:val="28"/>
        </w:rPr>
        <w:t>итать</w:t>
      </w:r>
      <w:r w:rsidR="00C15A95" w:rsidRPr="00C15A95">
        <w:rPr>
          <w:b w:val="0"/>
          <w:sz w:val="28"/>
          <w:szCs w:val="28"/>
        </w:rPr>
        <w:t xml:space="preserve"> с листа </w:t>
      </w:r>
      <w:r w:rsidR="004A62B3">
        <w:rPr>
          <w:b w:val="0"/>
          <w:sz w:val="28"/>
          <w:szCs w:val="28"/>
        </w:rPr>
        <w:t>несложные музыкальные произведения</w:t>
      </w:r>
      <w:r w:rsidR="000643CB">
        <w:rPr>
          <w:b w:val="0"/>
          <w:sz w:val="28"/>
          <w:szCs w:val="28"/>
        </w:rPr>
        <w:t xml:space="preserve">; </w:t>
      </w:r>
    </w:p>
    <w:p w:rsidR="000643CB" w:rsidRDefault="00C15A95" w:rsidP="004F618B">
      <w:pPr>
        <w:pStyle w:val="210"/>
        <w:shd w:val="clear" w:color="auto" w:fill="auto"/>
        <w:spacing w:after="0"/>
        <w:ind w:left="20"/>
        <w:jc w:val="both"/>
        <w:rPr>
          <w:b w:val="0"/>
          <w:sz w:val="28"/>
          <w:szCs w:val="28"/>
        </w:rPr>
      </w:pPr>
      <w:r w:rsidRPr="00C15A95">
        <w:rPr>
          <w:b w:val="0"/>
          <w:sz w:val="28"/>
          <w:szCs w:val="28"/>
        </w:rPr>
        <w:t>- навыки по воспитанию слухового контроля, умению управлять процессом исполнения музыкального произведения;</w:t>
      </w:r>
    </w:p>
    <w:p w:rsidR="000643CB" w:rsidRDefault="00C15A95" w:rsidP="004F618B">
      <w:pPr>
        <w:pStyle w:val="210"/>
        <w:shd w:val="clear" w:color="auto" w:fill="auto"/>
        <w:spacing w:after="0"/>
        <w:ind w:left="20"/>
        <w:jc w:val="both"/>
        <w:rPr>
          <w:b w:val="0"/>
          <w:sz w:val="28"/>
          <w:szCs w:val="28"/>
        </w:rPr>
      </w:pPr>
      <w:r w:rsidRPr="00C15A95">
        <w:rPr>
          <w:b w:val="0"/>
          <w:sz w:val="28"/>
          <w:szCs w:val="28"/>
        </w:rPr>
        <w:t>- навыки по использованию музыкально-исполнительских средств выразительности, выполнению анализа исполняемых произведений, владению различными видами техники исполнительства, использованию художественно оправданных технических приемов;</w:t>
      </w:r>
    </w:p>
    <w:p w:rsidR="000643CB" w:rsidRDefault="00C15A95" w:rsidP="004F618B">
      <w:pPr>
        <w:pStyle w:val="210"/>
        <w:shd w:val="clear" w:color="auto" w:fill="auto"/>
        <w:spacing w:after="0"/>
        <w:ind w:left="20"/>
        <w:jc w:val="both"/>
        <w:rPr>
          <w:b w:val="0"/>
          <w:sz w:val="28"/>
          <w:szCs w:val="28"/>
        </w:rPr>
      </w:pPr>
      <w:r w:rsidRPr="00C15A95">
        <w:rPr>
          <w:b w:val="0"/>
          <w:sz w:val="28"/>
          <w:szCs w:val="28"/>
        </w:rPr>
        <w:t xml:space="preserve">- наличие творческой инициативы, сформированных представлений о методике разучивания музыкальных произведений и приемах работы над исполнительскими трудностями; </w:t>
      </w:r>
    </w:p>
    <w:p w:rsidR="000643CB" w:rsidRDefault="00CF3F6D" w:rsidP="004F618B">
      <w:pPr>
        <w:pStyle w:val="210"/>
        <w:shd w:val="clear" w:color="auto" w:fill="auto"/>
        <w:spacing w:after="0"/>
        <w:ind w:left="20"/>
        <w:jc w:val="both"/>
        <w:rPr>
          <w:b w:val="0"/>
          <w:sz w:val="28"/>
          <w:szCs w:val="28"/>
        </w:rPr>
      </w:pPr>
      <w:r>
        <w:rPr>
          <w:b w:val="0"/>
          <w:sz w:val="28"/>
          <w:szCs w:val="28"/>
        </w:rPr>
        <w:t xml:space="preserve">- </w:t>
      </w:r>
      <w:r w:rsidR="004A62B3">
        <w:rPr>
          <w:b w:val="0"/>
          <w:sz w:val="28"/>
          <w:szCs w:val="28"/>
        </w:rPr>
        <w:t xml:space="preserve">наличие музыкальной памяти, развитого </w:t>
      </w:r>
      <w:r w:rsidR="004A62B3" w:rsidRPr="00C15A95">
        <w:rPr>
          <w:b w:val="0"/>
          <w:sz w:val="28"/>
          <w:szCs w:val="28"/>
        </w:rPr>
        <w:t>мелодического</w:t>
      </w:r>
      <w:r w:rsidR="00C15A95" w:rsidRPr="00C15A95">
        <w:rPr>
          <w:b w:val="0"/>
          <w:sz w:val="28"/>
          <w:szCs w:val="28"/>
        </w:rPr>
        <w:t xml:space="preserve">, ладогармонического, тембрового слуха; </w:t>
      </w:r>
    </w:p>
    <w:p w:rsidR="000643CB" w:rsidRDefault="00C15A95" w:rsidP="004F618B">
      <w:pPr>
        <w:pStyle w:val="210"/>
        <w:shd w:val="clear" w:color="auto" w:fill="auto"/>
        <w:spacing w:after="0"/>
        <w:jc w:val="both"/>
        <w:rPr>
          <w:b w:val="0"/>
          <w:sz w:val="28"/>
          <w:szCs w:val="28"/>
        </w:rPr>
      </w:pPr>
      <w:r w:rsidRPr="00C15A95">
        <w:rPr>
          <w:b w:val="0"/>
          <w:sz w:val="28"/>
          <w:szCs w:val="28"/>
        </w:rPr>
        <w:t>- наличие навыков репетиционно-концертной работы в качестве солиста.</w:t>
      </w:r>
    </w:p>
    <w:p w:rsidR="000643CB" w:rsidRDefault="00C15A95">
      <w:pPr>
        <w:pStyle w:val="210"/>
        <w:shd w:val="clear" w:color="auto" w:fill="auto"/>
        <w:spacing w:after="0"/>
        <w:ind w:left="20" w:firstLine="700"/>
        <w:jc w:val="both"/>
        <w:rPr>
          <w:b w:val="0"/>
          <w:sz w:val="28"/>
          <w:szCs w:val="28"/>
        </w:rPr>
      </w:pPr>
      <w:r w:rsidRPr="00C15A95">
        <w:rPr>
          <w:b w:val="0"/>
          <w:sz w:val="28"/>
          <w:szCs w:val="28"/>
        </w:rPr>
        <w:t xml:space="preserve"> 2.4.2. </w:t>
      </w:r>
      <w:r w:rsidRPr="001A4660">
        <w:rPr>
          <w:sz w:val="28"/>
          <w:szCs w:val="28"/>
        </w:rPr>
        <w:t>Ансамбль</w:t>
      </w:r>
      <w:r w:rsidRPr="000643CB">
        <w:rPr>
          <w:b w:val="0"/>
          <w:i/>
          <w:sz w:val="28"/>
          <w:szCs w:val="28"/>
        </w:rPr>
        <w:t>:</w:t>
      </w:r>
    </w:p>
    <w:p w:rsidR="001A4660" w:rsidRDefault="00C15A95" w:rsidP="004F618B">
      <w:pPr>
        <w:pStyle w:val="210"/>
        <w:shd w:val="clear" w:color="auto" w:fill="auto"/>
        <w:spacing w:after="0"/>
        <w:ind w:left="20"/>
        <w:jc w:val="both"/>
        <w:rPr>
          <w:b w:val="0"/>
          <w:sz w:val="28"/>
          <w:szCs w:val="28"/>
        </w:rPr>
      </w:pPr>
      <w:r w:rsidRPr="00C15A95">
        <w:rPr>
          <w:b w:val="0"/>
          <w:sz w:val="28"/>
          <w:szCs w:val="28"/>
        </w:rPr>
        <w:t>- сформированный комплекс умений и навыков в области коллективного творчества - ансамблевого исполнительства, позволяющий демонстрировать в ансамблевой игре единство исполнительских намерений и реализацию исполнительского замысла;</w:t>
      </w:r>
    </w:p>
    <w:p w:rsidR="004A62B3" w:rsidRDefault="00C15A95" w:rsidP="004F618B">
      <w:pPr>
        <w:pStyle w:val="210"/>
        <w:shd w:val="clear" w:color="auto" w:fill="auto"/>
        <w:spacing w:after="0"/>
        <w:ind w:left="20"/>
        <w:jc w:val="both"/>
        <w:rPr>
          <w:b w:val="0"/>
          <w:sz w:val="28"/>
          <w:szCs w:val="28"/>
        </w:rPr>
      </w:pPr>
      <w:r w:rsidRPr="00C15A95">
        <w:rPr>
          <w:b w:val="0"/>
          <w:sz w:val="28"/>
          <w:szCs w:val="28"/>
        </w:rPr>
        <w:lastRenderedPageBreak/>
        <w:t>- знание ансамблевого репертуара</w:t>
      </w:r>
      <w:r w:rsidR="004A62B3">
        <w:rPr>
          <w:b w:val="0"/>
          <w:sz w:val="28"/>
          <w:szCs w:val="28"/>
        </w:rPr>
        <w:t>,</w:t>
      </w:r>
      <w:r w:rsidRPr="00C15A95">
        <w:rPr>
          <w:b w:val="0"/>
          <w:sz w:val="28"/>
          <w:szCs w:val="28"/>
        </w:rPr>
        <w:t xml:space="preserve"> способствующее формированию </w:t>
      </w:r>
      <w:r w:rsidR="004A62B3">
        <w:rPr>
          <w:b w:val="0"/>
          <w:sz w:val="28"/>
          <w:szCs w:val="28"/>
        </w:rPr>
        <w:t xml:space="preserve">воспитанию </w:t>
      </w:r>
      <w:r w:rsidR="004A62B3" w:rsidRPr="00C15A95">
        <w:rPr>
          <w:b w:val="0"/>
          <w:sz w:val="28"/>
          <w:szCs w:val="28"/>
        </w:rPr>
        <w:t>на разнообразной литературе</w:t>
      </w:r>
      <w:r w:rsidR="004A62B3">
        <w:rPr>
          <w:b w:val="0"/>
          <w:sz w:val="28"/>
          <w:szCs w:val="28"/>
        </w:rPr>
        <w:t xml:space="preserve"> способностей к коллективному творчеству</w:t>
      </w:r>
      <w:r w:rsidR="004A62B3" w:rsidRPr="00C15A95">
        <w:rPr>
          <w:b w:val="0"/>
          <w:sz w:val="28"/>
          <w:szCs w:val="28"/>
        </w:rPr>
        <w:t>;</w:t>
      </w:r>
    </w:p>
    <w:p w:rsidR="001A4660" w:rsidRDefault="00C15A95" w:rsidP="004F618B">
      <w:pPr>
        <w:pStyle w:val="210"/>
        <w:shd w:val="clear" w:color="auto" w:fill="auto"/>
        <w:spacing w:after="0"/>
        <w:ind w:left="20"/>
        <w:jc w:val="both"/>
        <w:rPr>
          <w:b w:val="0"/>
          <w:sz w:val="28"/>
          <w:szCs w:val="28"/>
        </w:rPr>
      </w:pPr>
      <w:r w:rsidRPr="00C15A95">
        <w:rPr>
          <w:b w:val="0"/>
          <w:sz w:val="28"/>
          <w:szCs w:val="28"/>
        </w:rPr>
        <w:t xml:space="preserve">- навыки по решению музыкально-исполнительских задач ансамблевого исполнительства, обусловленные художественным содержанием и особенностями </w:t>
      </w:r>
      <w:r w:rsidR="0006555A">
        <w:rPr>
          <w:b w:val="0"/>
          <w:sz w:val="28"/>
          <w:szCs w:val="28"/>
        </w:rPr>
        <w:t>формы, жанра и стиля музыкального произведения</w:t>
      </w:r>
      <w:r w:rsidRPr="00C15A95">
        <w:rPr>
          <w:b w:val="0"/>
          <w:sz w:val="28"/>
          <w:szCs w:val="28"/>
        </w:rPr>
        <w:t>.</w:t>
      </w:r>
    </w:p>
    <w:p w:rsidR="004A62B3" w:rsidRDefault="00C15A95">
      <w:pPr>
        <w:pStyle w:val="210"/>
        <w:shd w:val="clear" w:color="auto" w:fill="auto"/>
        <w:spacing w:after="0"/>
        <w:ind w:left="20" w:firstLine="700"/>
        <w:jc w:val="both"/>
        <w:rPr>
          <w:b w:val="0"/>
          <w:sz w:val="28"/>
          <w:szCs w:val="28"/>
        </w:rPr>
      </w:pPr>
      <w:r w:rsidRPr="00C15A95">
        <w:rPr>
          <w:b w:val="0"/>
          <w:sz w:val="28"/>
          <w:szCs w:val="28"/>
        </w:rPr>
        <w:t xml:space="preserve">2.4.3. </w:t>
      </w:r>
      <w:r w:rsidR="004A62B3">
        <w:rPr>
          <w:sz w:val="28"/>
          <w:szCs w:val="28"/>
        </w:rPr>
        <w:t>Фортепиано</w:t>
      </w:r>
      <w:r w:rsidR="001A4660">
        <w:rPr>
          <w:b w:val="0"/>
          <w:sz w:val="28"/>
          <w:szCs w:val="28"/>
        </w:rPr>
        <w:t>:</w:t>
      </w:r>
    </w:p>
    <w:p w:rsidR="004A62B3" w:rsidRDefault="004A62B3" w:rsidP="004F618B">
      <w:pPr>
        <w:pStyle w:val="210"/>
        <w:shd w:val="clear" w:color="auto" w:fill="auto"/>
        <w:spacing w:after="0"/>
        <w:ind w:left="20"/>
        <w:jc w:val="both"/>
        <w:rPr>
          <w:b w:val="0"/>
          <w:sz w:val="28"/>
          <w:szCs w:val="28"/>
        </w:rPr>
      </w:pPr>
      <w:r w:rsidRPr="00C15A95">
        <w:rPr>
          <w:b w:val="0"/>
          <w:sz w:val="28"/>
          <w:szCs w:val="28"/>
        </w:rPr>
        <w:t>- знание</w:t>
      </w:r>
      <w:r>
        <w:rPr>
          <w:b w:val="0"/>
          <w:sz w:val="28"/>
          <w:szCs w:val="28"/>
        </w:rPr>
        <w:t xml:space="preserve"> инструментальных и</w:t>
      </w:r>
      <w:r w:rsidRPr="00C15A95">
        <w:rPr>
          <w:b w:val="0"/>
          <w:sz w:val="28"/>
          <w:szCs w:val="28"/>
        </w:rPr>
        <w:t xml:space="preserve"> художественн</w:t>
      </w:r>
      <w:r>
        <w:rPr>
          <w:b w:val="0"/>
          <w:sz w:val="28"/>
          <w:szCs w:val="28"/>
        </w:rPr>
        <w:t>ых особенностей и</w:t>
      </w:r>
      <w:r w:rsidRPr="00C15A95">
        <w:rPr>
          <w:b w:val="0"/>
          <w:sz w:val="28"/>
          <w:szCs w:val="28"/>
        </w:rPr>
        <w:t xml:space="preserve"> возможностей </w:t>
      </w:r>
      <w:r>
        <w:rPr>
          <w:b w:val="0"/>
          <w:sz w:val="28"/>
          <w:szCs w:val="28"/>
        </w:rPr>
        <w:t>фортепиано</w:t>
      </w:r>
      <w:r w:rsidRPr="00C15A95">
        <w:rPr>
          <w:b w:val="0"/>
          <w:sz w:val="28"/>
          <w:szCs w:val="28"/>
        </w:rPr>
        <w:t>;</w:t>
      </w:r>
    </w:p>
    <w:p w:rsidR="001A4660" w:rsidRDefault="006D1B26" w:rsidP="004F618B">
      <w:pPr>
        <w:pStyle w:val="210"/>
        <w:shd w:val="clear" w:color="auto" w:fill="auto"/>
        <w:spacing w:after="0"/>
        <w:ind w:left="20"/>
        <w:jc w:val="both"/>
        <w:rPr>
          <w:b w:val="0"/>
          <w:sz w:val="28"/>
          <w:szCs w:val="28"/>
        </w:rPr>
      </w:pPr>
      <w:r>
        <w:rPr>
          <w:b w:val="0"/>
          <w:sz w:val="28"/>
          <w:szCs w:val="28"/>
        </w:rPr>
        <w:t>- знание в соответствии с программными требованиями музыкальных произведений, написанных для фортепиано зарубежными и отечественными композиторами;</w:t>
      </w:r>
    </w:p>
    <w:p w:rsidR="001A4660" w:rsidRDefault="00C15A95" w:rsidP="004F618B">
      <w:pPr>
        <w:pStyle w:val="210"/>
        <w:shd w:val="clear" w:color="auto" w:fill="auto"/>
        <w:spacing w:after="0"/>
        <w:ind w:left="20"/>
        <w:jc w:val="both"/>
        <w:rPr>
          <w:b w:val="0"/>
          <w:sz w:val="28"/>
          <w:szCs w:val="28"/>
        </w:rPr>
      </w:pPr>
      <w:r w:rsidRPr="00C15A95">
        <w:rPr>
          <w:b w:val="0"/>
          <w:sz w:val="28"/>
          <w:szCs w:val="28"/>
        </w:rPr>
        <w:t xml:space="preserve">- </w:t>
      </w:r>
      <w:r w:rsidR="006D1B26">
        <w:rPr>
          <w:b w:val="0"/>
          <w:sz w:val="28"/>
          <w:szCs w:val="28"/>
        </w:rPr>
        <w:t>владение основными видами фортепианной техники, использование художественно оправданных технических приемов, позволяющих создавать художественный образ, соответствующий авторскому замыслу;</w:t>
      </w:r>
    </w:p>
    <w:p w:rsidR="001A4660" w:rsidRDefault="00C15A95">
      <w:pPr>
        <w:pStyle w:val="210"/>
        <w:shd w:val="clear" w:color="auto" w:fill="auto"/>
        <w:spacing w:after="0"/>
        <w:ind w:left="20" w:firstLine="700"/>
        <w:jc w:val="both"/>
        <w:rPr>
          <w:b w:val="0"/>
          <w:sz w:val="28"/>
          <w:szCs w:val="28"/>
        </w:rPr>
      </w:pPr>
      <w:r w:rsidRPr="00C15A95">
        <w:rPr>
          <w:b w:val="0"/>
          <w:sz w:val="28"/>
          <w:szCs w:val="28"/>
        </w:rPr>
        <w:t xml:space="preserve">2.4.4. </w:t>
      </w:r>
      <w:r w:rsidRPr="001A4660">
        <w:rPr>
          <w:sz w:val="28"/>
          <w:szCs w:val="28"/>
        </w:rPr>
        <w:t>Хоровой класс:</w:t>
      </w:r>
    </w:p>
    <w:p w:rsidR="001A4660" w:rsidRDefault="00C15A95" w:rsidP="004F618B">
      <w:pPr>
        <w:pStyle w:val="210"/>
        <w:shd w:val="clear" w:color="auto" w:fill="auto"/>
        <w:spacing w:after="0"/>
        <w:ind w:left="20"/>
        <w:jc w:val="both"/>
        <w:rPr>
          <w:b w:val="0"/>
          <w:sz w:val="28"/>
          <w:szCs w:val="28"/>
        </w:rPr>
      </w:pPr>
      <w:r w:rsidRPr="00C15A95">
        <w:rPr>
          <w:b w:val="0"/>
          <w:sz w:val="28"/>
          <w:szCs w:val="28"/>
        </w:rPr>
        <w:t xml:space="preserve">- знание </w:t>
      </w:r>
      <w:r w:rsidR="001A4660">
        <w:rPr>
          <w:b w:val="0"/>
          <w:sz w:val="28"/>
          <w:szCs w:val="28"/>
        </w:rPr>
        <w:t>первич</w:t>
      </w:r>
      <w:r w:rsidRPr="00C15A95">
        <w:rPr>
          <w:b w:val="0"/>
          <w:sz w:val="28"/>
          <w:szCs w:val="28"/>
        </w:rPr>
        <w:t>ных основ хорового искусства, вокально-хоровых особенностей хоровых партитур, художественно-исполнительских возможностей хорового коллектива;</w:t>
      </w:r>
    </w:p>
    <w:p w:rsidR="001A4660" w:rsidRDefault="00C15A95" w:rsidP="004F618B">
      <w:pPr>
        <w:pStyle w:val="210"/>
        <w:shd w:val="clear" w:color="auto" w:fill="auto"/>
        <w:spacing w:after="0"/>
        <w:ind w:left="20"/>
        <w:jc w:val="both"/>
        <w:rPr>
          <w:b w:val="0"/>
          <w:sz w:val="28"/>
          <w:szCs w:val="28"/>
        </w:rPr>
      </w:pPr>
      <w:r w:rsidRPr="00C15A95">
        <w:rPr>
          <w:b w:val="0"/>
          <w:sz w:val="28"/>
          <w:szCs w:val="28"/>
        </w:rPr>
        <w:t>- умение передават</w:t>
      </w:r>
      <w:r w:rsidR="0006555A">
        <w:rPr>
          <w:b w:val="0"/>
          <w:sz w:val="28"/>
          <w:szCs w:val="28"/>
        </w:rPr>
        <w:t>ь авторский замысел музыкального произведения</w:t>
      </w:r>
      <w:r w:rsidRPr="00C15A95">
        <w:rPr>
          <w:b w:val="0"/>
          <w:sz w:val="28"/>
          <w:szCs w:val="28"/>
        </w:rPr>
        <w:t xml:space="preserve"> с помощью органического сочетания слова и музыки;</w:t>
      </w:r>
    </w:p>
    <w:p w:rsidR="001A4660" w:rsidRDefault="00C15A95" w:rsidP="004F618B">
      <w:pPr>
        <w:pStyle w:val="210"/>
        <w:shd w:val="clear" w:color="auto" w:fill="auto"/>
        <w:spacing w:after="0"/>
        <w:jc w:val="both"/>
        <w:rPr>
          <w:b w:val="0"/>
          <w:sz w:val="28"/>
          <w:szCs w:val="28"/>
        </w:rPr>
      </w:pPr>
      <w:r w:rsidRPr="00C15A95">
        <w:rPr>
          <w:b w:val="0"/>
          <w:sz w:val="28"/>
          <w:szCs w:val="28"/>
        </w:rPr>
        <w:t>- навыки коллективного хоров</w:t>
      </w:r>
      <w:r w:rsidR="006D1B26">
        <w:rPr>
          <w:b w:val="0"/>
          <w:sz w:val="28"/>
          <w:szCs w:val="28"/>
        </w:rPr>
        <w:t>ого исполнительского творчества</w:t>
      </w:r>
      <w:r w:rsidRPr="00C15A95">
        <w:rPr>
          <w:b w:val="0"/>
          <w:sz w:val="28"/>
          <w:szCs w:val="28"/>
        </w:rPr>
        <w:t>;</w:t>
      </w:r>
    </w:p>
    <w:p w:rsidR="001A4660" w:rsidRDefault="00C15A95" w:rsidP="004F618B">
      <w:pPr>
        <w:pStyle w:val="210"/>
        <w:shd w:val="clear" w:color="auto" w:fill="auto"/>
        <w:spacing w:after="0"/>
        <w:ind w:left="20"/>
        <w:jc w:val="both"/>
        <w:rPr>
          <w:b w:val="0"/>
          <w:sz w:val="28"/>
          <w:szCs w:val="28"/>
        </w:rPr>
      </w:pPr>
      <w:r w:rsidRPr="00C15A95">
        <w:rPr>
          <w:b w:val="0"/>
          <w:sz w:val="28"/>
          <w:szCs w:val="28"/>
        </w:rPr>
        <w:t>- сформированные практические навыки исполнения авторских, народных хоровых и вокальных ансамблевых произведений отечественной и зарубежной музыки, в том числе хоровых произведений для детей;</w:t>
      </w:r>
    </w:p>
    <w:p w:rsidR="001A4660" w:rsidRDefault="00C15A95" w:rsidP="004F618B">
      <w:pPr>
        <w:pStyle w:val="210"/>
        <w:shd w:val="clear" w:color="auto" w:fill="auto"/>
        <w:spacing w:after="0"/>
        <w:ind w:left="20"/>
        <w:jc w:val="both"/>
        <w:rPr>
          <w:b w:val="0"/>
          <w:sz w:val="28"/>
          <w:szCs w:val="28"/>
        </w:rPr>
      </w:pPr>
      <w:r w:rsidRPr="00C15A95">
        <w:rPr>
          <w:b w:val="0"/>
          <w:sz w:val="28"/>
          <w:szCs w:val="28"/>
        </w:rPr>
        <w:t>- наличие практических навыков исполнения партий в составе вокального ансамбля и хорового коллектива.</w:t>
      </w:r>
    </w:p>
    <w:p w:rsidR="001A4660" w:rsidRDefault="00C15A95">
      <w:pPr>
        <w:pStyle w:val="210"/>
        <w:shd w:val="clear" w:color="auto" w:fill="auto"/>
        <w:spacing w:after="0"/>
        <w:ind w:left="20" w:firstLine="700"/>
        <w:jc w:val="both"/>
        <w:rPr>
          <w:b w:val="0"/>
          <w:sz w:val="28"/>
          <w:szCs w:val="28"/>
        </w:rPr>
      </w:pPr>
      <w:r w:rsidRPr="00C15A95">
        <w:rPr>
          <w:b w:val="0"/>
          <w:sz w:val="28"/>
          <w:szCs w:val="28"/>
        </w:rPr>
        <w:t xml:space="preserve"> 2.4.5. </w:t>
      </w:r>
      <w:r w:rsidRPr="001A4660">
        <w:rPr>
          <w:sz w:val="28"/>
          <w:szCs w:val="28"/>
        </w:rPr>
        <w:t>Сольфеджио</w:t>
      </w:r>
      <w:r w:rsidRPr="00C15A95">
        <w:rPr>
          <w:b w:val="0"/>
          <w:sz w:val="28"/>
          <w:szCs w:val="28"/>
        </w:rPr>
        <w:t>:</w:t>
      </w:r>
    </w:p>
    <w:p w:rsidR="001A4660" w:rsidRDefault="00C15A95" w:rsidP="004F618B">
      <w:pPr>
        <w:pStyle w:val="210"/>
        <w:shd w:val="clear" w:color="auto" w:fill="auto"/>
        <w:spacing w:after="0"/>
        <w:ind w:left="20"/>
        <w:jc w:val="both"/>
        <w:rPr>
          <w:b w:val="0"/>
          <w:sz w:val="28"/>
          <w:szCs w:val="28"/>
        </w:rPr>
      </w:pPr>
      <w:r w:rsidRPr="00C15A95">
        <w:rPr>
          <w:b w:val="0"/>
          <w:sz w:val="28"/>
          <w:szCs w:val="28"/>
        </w:rPr>
        <w:t xml:space="preserve">- сформированный комплекс знаний, умений и навыков, отражающий наличие у обучающегося </w:t>
      </w:r>
      <w:r w:rsidR="006D1B26">
        <w:rPr>
          <w:b w:val="0"/>
          <w:sz w:val="28"/>
          <w:szCs w:val="28"/>
        </w:rPr>
        <w:t xml:space="preserve">развитого </w:t>
      </w:r>
      <w:r w:rsidRPr="00C15A95">
        <w:rPr>
          <w:b w:val="0"/>
          <w:sz w:val="28"/>
          <w:szCs w:val="28"/>
        </w:rPr>
        <w:t>музыкального слу</w:t>
      </w:r>
      <w:r w:rsidR="006D1B26">
        <w:rPr>
          <w:b w:val="0"/>
          <w:sz w:val="28"/>
          <w:szCs w:val="28"/>
        </w:rPr>
        <w:t xml:space="preserve">ха и памяти, чувства </w:t>
      </w:r>
      <w:r w:rsidRPr="00C15A95">
        <w:rPr>
          <w:b w:val="0"/>
          <w:sz w:val="28"/>
          <w:szCs w:val="28"/>
        </w:rPr>
        <w:t>ритма,</w:t>
      </w:r>
      <w:r w:rsidR="006D1B26">
        <w:rPr>
          <w:b w:val="0"/>
          <w:sz w:val="28"/>
          <w:szCs w:val="28"/>
        </w:rPr>
        <w:t xml:space="preserve"> художественного вкуса, знаний</w:t>
      </w:r>
      <w:r w:rsidRPr="00C15A95">
        <w:rPr>
          <w:b w:val="0"/>
          <w:sz w:val="28"/>
          <w:szCs w:val="28"/>
        </w:rPr>
        <w:t xml:space="preserve"> музыкальных стилей, способствующих творческой самостоятельности, в том числе:</w:t>
      </w:r>
    </w:p>
    <w:p w:rsidR="001A4660" w:rsidRDefault="00C15A95" w:rsidP="004F618B">
      <w:pPr>
        <w:pStyle w:val="210"/>
        <w:shd w:val="clear" w:color="auto" w:fill="auto"/>
        <w:spacing w:after="0"/>
        <w:jc w:val="both"/>
        <w:rPr>
          <w:b w:val="0"/>
          <w:sz w:val="28"/>
          <w:szCs w:val="28"/>
        </w:rPr>
      </w:pPr>
      <w:r w:rsidRPr="00C15A95">
        <w:rPr>
          <w:b w:val="0"/>
          <w:sz w:val="28"/>
          <w:szCs w:val="28"/>
        </w:rPr>
        <w:t xml:space="preserve">- </w:t>
      </w:r>
      <w:r w:rsidR="001A4660">
        <w:rPr>
          <w:b w:val="0"/>
          <w:sz w:val="28"/>
          <w:szCs w:val="28"/>
        </w:rPr>
        <w:t>знание</w:t>
      </w:r>
      <w:r w:rsidRPr="00C15A95">
        <w:rPr>
          <w:b w:val="0"/>
          <w:sz w:val="28"/>
          <w:szCs w:val="28"/>
        </w:rPr>
        <w:t xml:space="preserve"> терминологии музыкального искусства;</w:t>
      </w:r>
    </w:p>
    <w:p w:rsidR="001A4660" w:rsidRDefault="00C15A95" w:rsidP="004F618B">
      <w:pPr>
        <w:pStyle w:val="210"/>
        <w:shd w:val="clear" w:color="auto" w:fill="auto"/>
        <w:spacing w:after="0"/>
        <w:ind w:left="20"/>
        <w:jc w:val="both"/>
        <w:rPr>
          <w:b w:val="0"/>
          <w:sz w:val="28"/>
          <w:szCs w:val="28"/>
        </w:rPr>
      </w:pPr>
      <w:r w:rsidRPr="00C15A95">
        <w:rPr>
          <w:b w:val="0"/>
          <w:sz w:val="28"/>
          <w:szCs w:val="28"/>
        </w:rPr>
        <w:t xml:space="preserve">- умение сольфеджировать одноголосные, двухголосные музыкальные примеры, записывать музыкальные построения средней трудности с использованием навыков слухового анализа, </w:t>
      </w:r>
      <w:r w:rsidR="006D1B26">
        <w:rPr>
          <w:b w:val="0"/>
          <w:sz w:val="28"/>
          <w:szCs w:val="28"/>
        </w:rPr>
        <w:t>слышать</w:t>
      </w:r>
      <w:r w:rsidRPr="00C15A95">
        <w:rPr>
          <w:b w:val="0"/>
          <w:sz w:val="28"/>
          <w:szCs w:val="28"/>
        </w:rPr>
        <w:t xml:space="preserve"> и анализировать интервальные и аккордовые </w:t>
      </w:r>
      <w:r w:rsidR="006D1B26">
        <w:rPr>
          <w:b w:val="0"/>
          <w:sz w:val="28"/>
          <w:szCs w:val="28"/>
        </w:rPr>
        <w:t>цепочк</w:t>
      </w:r>
      <w:r w:rsidRPr="00C15A95">
        <w:rPr>
          <w:b w:val="0"/>
          <w:sz w:val="28"/>
          <w:szCs w:val="28"/>
        </w:rPr>
        <w:t>и;</w:t>
      </w:r>
    </w:p>
    <w:p w:rsidR="001A4660" w:rsidRDefault="00C15A95" w:rsidP="004F618B">
      <w:pPr>
        <w:pStyle w:val="210"/>
        <w:shd w:val="clear" w:color="auto" w:fill="auto"/>
        <w:spacing w:after="0"/>
        <w:ind w:left="20"/>
        <w:jc w:val="both"/>
        <w:rPr>
          <w:b w:val="0"/>
          <w:sz w:val="28"/>
          <w:szCs w:val="28"/>
        </w:rPr>
      </w:pPr>
      <w:r w:rsidRPr="00C15A95">
        <w:rPr>
          <w:b w:val="0"/>
          <w:sz w:val="28"/>
          <w:szCs w:val="28"/>
        </w:rPr>
        <w:t>- умение импровизировать на заданные музыкальные темы или ритмические построения;</w:t>
      </w:r>
    </w:p>
    <w:p w:rsidR="001A4A60" w:rsidRDefault="00C15A95" w:rsidP="004F618B">
      <w:pPr>
        <w:pStyle w:val="210"/>
        <w:shd w:val="clear" w:color="auto" w:fill="auto"/>
        <w:spacing w:after="0"/>
        <w:ind w:left="20"/>
        <w:jc w:val="both"/>
        <w:rPr>
          <w:b w:val="0"/>
          <w:sz w:val="28"/>
          <w:szCs w:val="28"/>
        </w:rPr>
      </w:pPr>
      <w:r w:rsidRPr="00C15A95">
        <w:rPr>
          <w:b w:val="0"/>
          <w:sz w:val="28"/>
          <w:szCs w:val="28"/>
        </w:rPr>
        <w:t>- навыки владения элементами музыкального</w:t>
      </w:r>
      <w:r w:rsidR="001A4660">
        <w:rPr>
          <w:b w:val="0"/>
          <w:sz w:val="28"/>
          <w:szCs w:val="28"/>
        </w:rPr>
        <w:t xml:space="preserve"> языка (исполнение </w:t>
      </w:r>
      <w:r w:rsidR="001A4A60">
        <w:rPr>
          <w:b w:val="0"/>
          <w:sz w:val="28"/>
          <w:szCs w:val="28"/>
        </w:rPr>
        <w:t xml:space="preserve">на </w:t>
      </w:r>
      <w:r w:rsidR="001A4A60" w:rsidRPr="00C15A95">
        <w:rPr>
          <w:b w:val="0"/>
          <w:sz w:val="28"/>
          <w:szCs w:val="28"/>
        </w:rPr>
        <w:t>инструменте</w:t>
      </w:r>
      <w:r w:rsidR="001A4660">
        <w:rPr>
          <w:b w:val="0"/>
          <w:sz w:val="28"/>
          <w:szCs w:val="28"/>
        </w:rPr>
        <w:t>, запись по слуху)</w:t>
      </w:r>
      <w:r w:rsidRPr="00C15A95">
        <w:rPr>
          <w:b w:val="0"/>
          <w:sz w:val="28"/>
          <w:szCs w:val="28"/>
        </w:rPr>
        <w:t xml:space="preserve">. </w:t>
      </w:r>
    </w:p>
    <w:p w:rsidR="001A4A60" w:rsidRDefault="00C15A95">
      <w:pPr>
        <w:pStyle w:val="210"/>
        <w:shd w:val="clear" w:color="auto" w:fill="auto"/>
        <w:spacing w:after="0"/>
        <w:ind w:left="20" w:firstLine="700"/>
        <w:jc w:val="both"/>
        <w:rPr>
          <w:b w:val="0"/>
          <w:sz w:val="28"/>
          <w:szCs w:val="28"/>
        </w:rPr>
      </w:pPr>
      <w:r w:rsidRPr="00C15A95">
        <w:rPr>
          <w:b w:val="0"/>
          <w:sz w:val="28"/>
          <w:szCs w:val="28"/>
        </w:rPr>
        <w:t xml:space="preserve">2.4.6. </w:t>
      </w:r>
      <w:r w:rsidRPr="001A4A60">
        <w:rPr>
          <w:sz w:val="28"/>
          <w:szCs w:val="28"/>
        </w:rPr>
        <w:t>Слушание музыки</w:t>
      </w:r>
      <w:r w:rsidRPr="00C15A95">
        <w:rPr>
          <w:b w:val="0"/>
          <w:sz w:val="28"/>
          <w:szCs w:val="28"/>
        </w:rPr>
        <w:t xml:space="preserve">: </w:t>
      </w:r>
    </w:p>
    <w:p w:rsidR="001A4A60" w:rsidRDefault="00C15A95" w:rsidP="004F618B">
      <w:pPr>
        <w:pStyle w:val="210"/>
        <w:shd w:val="clear" w:color="auto" w:fill="auto"/>
        <w:spacing w:after="0"/>
        <w:ind w:left="20"/>
        <w:jc w:val="both"/>
        <w:rPr>
          <w:b w:val="0"/>
          <w:sz w:val="28"/>
          <w:szCs w:val="28"/>
        </w:rPr>
      </w:pPr>
      <w:r w:rsidRPr="00C15A95">
        <w:rPr>
          <w:b w:val="0"/>
          <w:sz w:val="28"/>
          <w:szCs w:val="28"/>
        </w:rPr>
        <w:t>- наличие первоначальных знаний о музыке, как виде искусства, ее основных составляющих, в том числе о музыкальных инструментах, исполнительских коллективах (хоровых, оркестровых), основных жанрах;</w:t>
      </w:r>
    </w:p>
    <w:p w:rsidR="001A4A60" w:rsidRDefault="00C15A95" w:rsidP="004F618B">
      <w:pPr>
        <w:pStyle w:val="210"/>
        <w:shd w:val="clear" w:color="auto" w:fill="auto"/>
        <w:spacing w:after="0"/>
        <w:ind w:left="20"/>
        <w:jc w:val="both"/>
        <w:rPr>
          <w:b w:val="0"/>
          <w:sz w:val="28"/>
          <w:szCs w:val="28"/>
        </w:rPr>
      </w:pPr>
      <w:r w:rsidRPr="00C15A95">
        <w:rPr>
          <w:b w:val="0"/>
          <w:sz w:val="28"/>
          <w:szCs w:val="28"/>
        </w:rPr>
        <w:t>- способность проявлять эмоциональное сопереживание в процессе восприятия музыкального произведения;</w:t>
      </w:r>
    </w:p>
    <w:p w:rsidR="001A4A60" w:rsidRDefault="00C15A95" w:rsidP="004F618B">
      <w:pPr>
        <w:pStyle w:val="210"/>
        <w:shd w:val="clear" w:color="auto" w:fill="auto"/>
        <w:spacing w:after="0"/>
        <w:ind w:left="20"/>
        <w:jc w:val="both"/>
        <w:rPr>
          <w:b w:val="0"/>
          <w:sz w:val="28"/>
          <w:szCs w:val="28"/>
        </w:rPr>
      </w:pPr>
      <w:r w:rsidRPr="00C15A95">
        <w:rPr>
          <w:b w:val="0"/>
          <w:sz w:val="28"/>
          <w:szCs w:val="28"/>
        </w:rPr>
        <w:t>- умение проанализировать и рассказать о св</w:t>
      </w:r>
      <w:r w:rsidR="006D1B26">
        <w:rPr>
          <w:b w:val="0"/>
          <w:sz w:val="28"/>
          <w:szCs w:val="28"/>
        </w:rPr>
        <w:t xml:space="preserve">оем впечатлении от прослушанного </w:t>
      </w:r>
      <w:r w:rsidR="006D1B26">
        <w:rPr>
          <w:b w:val="0"/>
          <w:sz w:val="28"/>
          <w:szCs w:val="28"/>
        </w:rPr>
        <w:lastRenderedPageBreak/>
        <w:t>музыкального произведения</w:t>
      </w:r>
      <w:r w:rsidRPr="00C15A95">
        <w:rPr>
          <w:b w:val="0"/>
          <w:sz w:val="28"/>
          <w:szCs w:val="28"/>
        </w:rPr>
        <w:t xml:space="preserve">, провести ассоциативные связи с фактами своего жизненного опыта или произведениями других видов искусств. </w:t>
      </w:r>
    </w:p>
    <w:p w:rsidR="001A4A60" w:rsidRDefault="00C15A95">
      <w:pPr>
        <w:pStyle w:val="210"/>
        <w:shd w:val="clear" w:color="auto" w:fill="auto"/>
        <w:spacing w:after="0"/>
        <w:ind w:left="20" w:firstLine="700"/>
        <w:jc w:val="both"/>
        <w:rPr>
          <w:b w:val="0"/>
          <w:sz w:val="28"/>
          <w:szCs w:val="28"/>
        </w:rPr>
      </w:pPr>
      <w:r w:rsidRPr="00C15A95">
        <w:rPr>
          <w:b w:val="0"/>
          <w:sz w:val="28"/>
          <w:szCs w:val="28"/>
        </w:rPr>
        <w:t xml:space="preserve">2.4.7. </w:t>
      </w:r>
      <w:r w:rsidRPr="001A4A60">
        <w:rPr>
          <w:sz w:val="28"/>
          <w:szCs w:val="28"/>
        </w:rPr>
        <w:t>Музыкальная литература (зарубежная, отечественная):</w:t>
      </w:r>
    </w:p>
    <w:p w:rsidR="001A4A60" w:rsidRDefault="00C15A95" w:rsidP="004F618B">
      <w:pPr>
        <w:pStyle w:val="210"/>
        <w:shd w:val="clear" w:color="auto" w:fill="auto"/>
        <w:spacing w:after="0"/>
        <w:ind w:left="20"/>
        <w:jc w:val="both"/>
        <w:rPr>
          <w:b w:val="0"/>
          <w:sz w:val="28"/>
          <w:szCs w:val="28"/>
        </w:rPr>
      </w:pPr>
      <w:r w:rsidRPr="00C15A95">
        <w:rPr>
          <w:b w:val="0"/>
          <w:sz w:val="28"/>
          <w:szCs w:val="28"/>
        </w:rPr>
        <w:t>- первичные знания о роли и значении музыкального искусства в системе культуры, духовно-нравственном развитии человека;</w:t>
      </w:r>
    </w:p>
    <w:p w:rsidR="001A4A60" w:rsidRDefault="00C15A95" w:rsidP="004F618B">
      <w:pPr>
        <w:pStyle w:val="210"/>
        <w:shd w:val="clear" w:color="auto" w:fill="auto"/>
        <w:spacing w:after="0"/>
        <w:ind w:left="20"/>
        <w:jc w:val="both"/>
        <w:rPr>
          <w:b w:val="0"/>
          <w:sz w:val="28"/>
          <w:szCs w:val="28"/>
        </w:rPr>
      </w:pPr>
      <w:r w:rsidRPr="00C15A95">
        <w:rPr>
          <w:b w:val="0"/>
          <w:sz w:val="28"/>
          <w:szCs w:val="28"/>
        </w:rPr>
        <w:t xml:space="preserve">- знание творческих биографий зарубежных и отечественных композиторов согласно программным требованиям; </w:t>
      </w:r>
    </w:p>
    <w:p w:rsidR="001A4A60" w:rsidRDefault="00C15A95" w:rsidP="004F618B">
      <w:pPr>
        <w:pStyle w:val="210"/>
        <w:shd w:val="clear" w:color="auto" w:fill="auto"/>
        <w:spacing w:after="0"/>
        <w:ind w:left="20"/>
        <w:jc w:val="both"/>
        <w:rPr>
          <w:b w:val="0"/>
          <w:sz w:val="28"/>
          <w:szCs w:val="28"/>
        </w:rPr>
      </w:pPr>
      <w:r w:rsidRPr="00C15A95">
        <w:rPr>
          <w:b w:val="0"/>
          <w:sz w:val="28"/>
          <w:szCs w:val="28"/>
        </w:rPr>
        <w:t>- знание в соответствии с программными требованиями музыкальных произведений зарубежных и отечественных композиторов различных исторических периодов, стилей, жанров и форм от эпохи барокко до современности;</w:t>
      </w:r>
    </w:p>
    <w:p w:rsidR="001A4A60" w:rsidRDefault="00C15A95" w:rsidP="004F618B">
      <w:pPr>
        <w:pStyle w:val="210"/>
        <w:shd w:val="clear" w:color="auto" w:fill="auto"/>
        <w:spacing w:after="0"/>
        <w:ind w:left="20"/>
        <w:jc w:val="both"/>
        <w:rPr>
          <w:b w:val="0"/>
          <w:sz w:val="28"/>
          <w:szCs w:val="28"/>
        </w:rPr>
      </w:pPr>
      <w:r w:rsidRPr="00C15A95">
        <w:rPr>
          <w:b w:val="0"/>
          <w:sz w:val="28"/>
          <w:szCs w:val="28"/>
        </w:rPr>
        <w:t>- умение исполнять на музыкальном инструменте тематический материал пройденных музыкальных произведений;</w:t>
      </w:r>
    </w:p>
    <w:p w:rsidR="001A4A60" w:rsidRDefault="00C15A95" w:rsidP="004F618B">
      <w:pPr>
        <w:pStyle w:val="210"/>
        <w:shd w:val="clear" w:color="auto" w:fill="auto"/>
        <w:spacing w:after="0"/>
        <w:ind w:left="20"/>
        <w:jc w:val="both"/>
        <w:rPr>
          <w:b w:val="0"/>
          <w:sz w:val="28"/>
          <w:szCs w:val="28"/>
        </w:rPr>
      </w:pPr>
      <w:r w:rsidRPr="00C15A95">
        <w:rPr>
          <w:b w:val="0"/>
          <w:sz w:val="28"/>
          <w:szCs w:val="28"/>
        </w:rPr>
        <w:t xml:space="preserve">- навыки по выполнению теоретического анализа музыкального </w:t>
      </w:r>
      <w:r w:rsidR="001A4A60" w:rsidRPr="00C15A95">
        <w:rPr>
          <w:b w:val="0"/>
          <w:sz w:val="28"/>
          <w:szCs w:val="28"/>
        </w:rPr>
        <w:t>произведения -</w:t>
      </w:r>
      <w:r w:rsidRPr="00C15A95">
        <w:rPr>
          <w:b w:val="0"/>
          <w:sz w:val="28"/>
          <w:szCs w:val="28"/>
        </w:rPr>
        <w:t xml:space="preserve"> формы, стилевых особенностей, жанровых черт, фактурных, метроритмических, ладовых особенностей;</w:t>
      </w:r>
    </w:p>
    <w:p w:rsidR="001A4A60" w:rsidRDefault="00C15A95" w:rsidP="004F618B">
      <w:pPr>
        <w:pStyle w:val="210"/>
        <w:shd w:val="clear" w:color="auto" w:fill="auto"/>
        <w:spacing w:after="0"/>
        <w:ind w:left="20"/>
        <w:jc w:val="both"/>
        <w:rPr>
          <w:b w:val="0"/>
          <w:sz w:val="28"/>
          <w:szCs w:val="28"/>
        </w:rPr>
      </w:pPr>
      <w:r w:rsidRPr="00C15A95">
        <w:rPr>
          <w:b w:val="0"/>
          <w:sz w:val="28"/>
          <w:szCs w:val="28"/>
        </w:rPr>
        <w:t xml:space="preserve">- знание основных исторических периодов развития зарубежного и отечественного музыкального искусства во взаимосвязи с другими </w:t>
      </w:r>
      <w:r w:rsidR="001A4A60">
        <w:rPr>
          <w:b w:val="0"/>
          <w:sz w:val="28"/>
          <w:szCs w:val="28"/>
        </w:rPr>
        <w:t>видами искусств (изобразительного, театрального, киноискусства, литературы</w:t>
      </w:r>
      <w:r w:rsidRPr="00C15A95">
        <w:rPr>
          <w:b w:val="0"/>
          <w:sz w:val="28"/>
          <w:szCs w:val="28"/>
        </w:rPr>
        <w:t>), основных стилистических направлений, жанров;</w:t>
      </w:r>
    </w:p>
    <w:p w:rsidR="001A4A60" w:rsidRDefault="00C15A95" w:rsidP="004F618B">
      <w:pPr>
        <w:pStyle w:val="210"/>
        <w:shd w:val="clear" w:color="auto" w:fill="auto"/>
        <w:spacing w:after="0"/>
        <w:ind w:left="20"/>
        <w:jc w:val="both"/>
        <w:rPr>
          <w:b w:val="0"/>
          <w:sz w:val="28"/>
          <w:szCs w:val="28"/>
        </w:rPr>
      </w:pPr>
      <w:r w:rsidRPr="00C15A95">
        <w:rPr>
          <w:b w:val="0"/>
          <w:sz w:val="28"/>
          <w:szCs w:val="28"/>
        </w:rPr>
        <w:t>- знание особенностей национальных традиций, фольклорных истоков музыки;</w:t>
      </w:r>
    </w:p>
    <w:p w:rsidR="001A4A60" w:rsidRDefault="00C15A95" w:rsidP="004F618B">
      <w:pPr>
        <w:pStyle w:val="210"/>
        <w:shd w:val="clear" w:color="auto" w:fill="auto"/>
        <w:spacing w:after="0"/>
        <w:jc w:val="both"/>
        <w:rPr>
          <w:b w:val="0"/>
          <w:sz w:val="28"/>
          <w:szCs w:val="28"/>
        </w:rPr>
      </w:pPr>
      <w:r w:rsidRPr="00C15A95">
        <w:rPr>
          <w:b w:val="0"/>
          <w:sz w:val="28"/>
          <w:szCs w:val="28"/>
        </w:rPr>
        <w:t>- знание терминологии музыкального искусства;</w:t>
      </w:r>
    </w:p>
    <w:p w:rsidR="001A4A60" w:rsidRDefault="00C15A95" w:rsidP="004F618B">
      <w:pPr>
        <w:pStyle w:val="210"/>
        <w:shd w:val="clear" w:color="auto" w:fill="auto"/>
        <w:spacing w:after="0"/>
        <w:ind w:left="20"/>
        <w:jc w:val="both"/>
        <w:rPr>
          <w:b w:val="0"/>
          <w:sz w:val="28"/>
          <w:szCs w:val="28"/>
        </w:rPr>
      </w:pPr>
      <w:r w:rsidRPr="00C15A95">
        <w:rPr>
          <w:b w:val="0"/>
          <w:sz w:val="28"/>
          <w:szCs w:val="28"/>
        </w:rPr>
        <w:t>- сформированные основы эстетических взглядов, художественного вкуса, пробуждение интереса к музыкальному искусству и музыкальной деятельности;</w:t>
      </w:r>
    </w:p>
    <w:p w:rsidR="001A4A60" w:rsidRDefault="00C15A95" w:rsidP="004F618B">
      <w:pPr>
        <w:pStyle w:val="210"/>
        <w:shd w:val="clear" w:color="auto" w:fill="auto"/>
        <w:spacing w:after="0"/>
        <w:ind w:left="20"/>
        <w:jc w:val="both"/>
        <w:rPr>
          <w:b w:val="0"/>
          <w:sz w:val="28"/>
          <w:szCs w:val="28"/>
        </w:rPr>
      </w:pPr>
      <w:r w:rsidRPr="00C15A95">
        <w:rPr>
          <w:b w:val="0"/>
          <w:sz w:val="28"/>
          <w:szCs w:val="28"/>
        </w:rPr>
        <w:t>- умение в устной и письменной форме излагать свои мысли о творчестве композиторов;</w:t>
      </w:r>
    </w:p>
    <w:p w:rsidR="001A4A60" w:rsidRDefault="00C15A95" w:rsidP="004F618B">
      <w:pPr>
        <w:pStyle w:val="210"/>
        <w:shd w:val="clear" w:color="auto" w:fill="auto"/>
        <w:spacing w:after="0"/>
        <w:ind w:left="20"/>
        <w:jc w:val="both"/>
        <w:rPr>
          <w:b w:val="0"/>
          <w:sz w:val="28"/>
          <w:szCs w:val="28"/>
        </w:rPr>
      </w:pPr>
      <w:r w:rsidRPr="00C15A95">
        <w:rPr>
          <w:b w:val="0"/>
          <w:sz w:val="28"/>
          <w:szCs w:val="28"/>
        </w:rPr>
        <w:t xml:space="preserve">- умение определять на слух фрагменты </w:t>
      </w:r>
      <w:r w:rsidR="000C7B95">
        <w:rPr>
          <w:b w:val="0"/>
          <w:sz w:val="28"/>
          <w:szCs w:val="28"/>
        </w:rPr>
        <w:t>изученного музыкального произведения</w:t>
      </w:r>
      <w:r w:rsidRPr="00C15A95">
        <w:rPr>
          <w:b w:val="0"/>
          <w:sz w:val="28"/>
          <w:szCs w:val="28"/>
        </w:rPr>
        <w:t>;</w:t>
      </w:r>
    </w:p>
    <w:p w:rsidR="001A4A60" w:rsidRDefault="00C15A95" w:rsidP="004F618B">
      <w:pPr>
        <w:pStyle w:val="210"/>
        <w:shd w:val="clear" w:color="auto" w:fill="auto"/>
        <w:spacing w:after="0"/>
        <w:ind w:left="20"/>
        <w:jc w:val="both"/>
        <w:rPr>
          <w:b w:val="0"/>
          <w:sz w:val="28"/>
          <w:szCs w:val="28"/>
        </w:rPr>
      </w:pPr>
      <w:r w:rsidRPr="00C15A95">
        <w:rPr>
          <w:b w:val="0"/>
          <w:sz w:val="28"/>
          <w:szCs w:val="28"/>
        </w:rPr>
        <w:t>- н</w:t>
      </w:r>
      <w:r w:rsidR="000C7B95">
        <w:rPr>
          <w:b w:val="0"/>
          <w:sz w:val="28"/>
          <w:szCs w:val="28"/>
        </w:rPr>
        <w:t>авыки по восприятию музыкального</w:t>
      </w:r>
      <w:r w:rsidR="001A4A60">
        <w:rPr>
          <w:b w:val="0"/>
          <w:sz w:val="28"/>
          <w:szCs w:val="28"/>
        </w:rPr>
        <w:t xml:space="preserve"> произв</w:t>
      </w:r>
      <w:r w:rsidR="000C7B95">
        <w:rPr>
          <w:b w:val="0"/>
          <w:sz w:val="28"/>
          <w:szCs w:val="28"/>
        </w:rPr>
        <w:t>едения</w:t>
      </w:r>
      <w:r w:rsidR="001A4A60">
        <w:rPr>
          <w:b w:val="0"/>
          <w:sz w:val="28"/>
          <w:szCs w:val="28"/>
        </w:rPr>
        <w:t xml:space="preserve">, умение выражать </w:t>
      </w:r>
      <w:r w:rsidR="000C7B95">
        <w:rPr>
          <w:b w:val="0"/>
          <w:sz w:val="28"/>
          <w:szCs w:val="28"/>
        </w:rPr>
        <w:t xml:space="preserve">его </w:t>
      </w:r>
      <w:r w:rsidR="001A4A60">
        <w:rPr>
          <w:b w:val="0"/>
          <w:sz w:val="28"/>
          <w:szCs w:val="28"/>
        </w:rPr>
        <w:t xml:space="preserve">понимание и </w:t>
      </w:r>
      <w:r w:rsidR="000C7B95">
        <w:rPr>
          <w:b w:val="0"/>
          <w:sz w:val="28"/>
          <w:szCs w:val="28"/>
        </w:rPr>
        <w:t>свое</w:t>
      </w:r>
      <w:r w:rsidR="004F618B">
        <w:rPr>
          <w:b w:val="0"/>
          <w:sz w:val="28"/>
          <w:szCs w:val="28"/>
        </w:rPr>
        <w:t xml:space="preserve"> </w:t>
      </w:r>
      <w:r w:rsidR="000C7B95">
        <w:rPr>
          <w:b w:val="0"/>
          <w:sz w:val="28"/>
          <w:szCs w:val="28"/>
        </w:rPr>
        <w:t xml:space="preserve">к нему </w:t>
      </w:r>
      <w:r w:rsidRPr="00C15A95">
        <w:rPr>
          <w:b w:val="0"/>
          <w:sz w:val="28"/>
          <w:szCs w:val="28"/>
        </w:rPr>
        <w:t>отношение, обнаруживать ассоциативные связи с другими видами искусств.</w:t>
      </w:r>
    </w:p>
    <w:p w:rsidR="00C71A56" w:rsidRDefault="00C71A56">
      <w:pPr>
        <w:pStyle w:val="210"/>
        <w:shd w:val="clear" w:color="auto" w:fill="auto"/>
        <w:spacing w:after="0"/>
        <w:ind w:left="20" w:firstLine="700"/>
        <w:jc w:val="both"/>
        <w:rPr>
          <w:b w:val="0"/>
          <w:sz w:val="28"/>
          <w:szCs w:val="28"/>
        </w:rPr>
      </w:pPr>
    </w:p>
    <w:p w:rsidR="001A4A60" w:rsidRDefault="00C15A95">
      <w:pPr>
        <w:pStyle w:val="210"/>
        <w:shd w:val="clear" w:color="auto" w:fill="auto"/>
        <w:spacing w:after="0"/>
        <w:ind w:left="20" w:firstLine="700"/>
        <w:jc w:val="both"/>
        <w:rPr>
          <w:b w:val="0"/>
          <w:sz w:val="28"/>
          <w:szCs w:val="28"/>
        </w:rPr>
      </w:pPr>
      <w:r w:rsidRPr="00C15A95">
        <w:rPr>
          <w:b w:val="0"/>
          <w:sz w:val="28"/>
          <w:szCs w:val="28"/>
        </w:rPr>
        <w:t xml:space="preserve"> 2.4.8. </w:t>
      </w:r>
      <w:r w:rsidRPr="001A4A60">
        <w:rPr>
          <w:sz w:val="28"/>
          <w:szCs w:val="28"/>
        </w:rPr>
        <w:t>Элементарная теория музыки:</w:t>
      </w:r>
    </w:p>
    <w:p w:rsidR="001A4A60" w:rsidRDefault="00CF3F6D" w:rsidP="004F618B">
      <w:pPr>
        <w:pStyle w:val="210"/>
        <w:shd w:val="clear" w:color="auto" w:fill="auto"/>
        <w:spacing w:after="0"/>
        <w:ind w:left="20"/>
        <w:jc w:val="both"/>
        <w:rPr>
          <w:b w:val="0"/>
          <w:sz w:val="28"/>
          <w:szCs w:val="28"/>
        </w:rPr>
      </w:pPr>
      <w:r>
        <w:rPr>
          <w:b w:val="0"/>
          <w:sz w:val="28"/>
          <w:szCs w:val="28"/>
        </w:rPr>
        <w:t xml:space="preserve">- </w:t>
      </w:r>
      <w:r w:rsidR="00C15A95" w:rsidRPr="00C15A95">
        <w:rPr>
          <w:b w:val="0"/>
          <w:sz w:val="28"/>
          <w:szCs w:val="28"/>
        </w:rPr>
        <w:t xml:space="preserve"> знание основных элементов музыкального языка (понятий – звукоряд, лад, тональность, метр, ритм, интервалы, аккорды, диатоника, хроматика, отклонение, модуляция);</w:t>
      </w:r>
    </w:p>
    <w:p w:rsidR="001A4A60" w:rsidRDefault="00C15A95" w:rsidP="004F618B">
      <w:pPr>
        <w:pStyle w:val="210"/>
        <w:shd w:val="clear" w:color="auto" w:fill="auto"/>
        <w:spacing w:after="0"/>
        <w:ind w:left="20"/>
        <w:jc w:val="both"/>
        <w:rPr>
          <w:b w:val="0"/>
          <w:sz w:val="28"/>
          <w:szCs w:val="28"/>
        </w:rPr>
      </w:pPr>
      <w:r w:rsidRPr="00C15A95">
        <w:rPr>
          <w:b w:val="0"/>
          <w:sz w:val="28"/>
          <w:szCs w:val="28"/>
        </w:rPr>
        <w:t>- первичные знания о строении музыкальной ткани, тип</w:t>
      </w:r>
      <w:r w:rsidR="000C7B95">
        <w:rPr>
          <w:b w:val="0"/>
          <w:sz w:val="28"/>
          <w:szCs w:val="28"/>
        </w:rPr>
        <w:t>ах</w:t>
      </w:r>
      <w:r w:rsidRPr="00C15A95">
        <w:rPr>
          <w:b w:val="0"/>
          <w:sz w:val="28"/>
          <w:szCs w:val="28"/>
        </w:rPr>
        <w:t xml:space="preserve"> изложения музыкального материала;</w:t>
      </w:r>
    </w:p>
    <w:p w:rsidR="001A4A60" w:rsidRDefault="00C15A95" w:rsidP="004F618B">
      <w:pPr>
        <w:pStyle w:val="210"/>
        <w:shd w:val="clear" w:color="auto" w:fill="auto"/>
        <w:spacing w:after="0"/>
        <w:ind w:left="20"/>
        <w:jc w:val="both"/>
        <w:rPr>
          <w:b w:val="0"/>
          <w:sz w:val="28"/>
          <w:szCs w:val="28"/>
        </w:rPr>
      </w:pPr>
      <w:r w:rsidRPr="00C15A95">
        <w:rPr>
          <w:b w:val="0"/>
          <w:sz w:val="28"/>
          <w:szCs w:val="28"/>
        </w:rPr>
        <w:t>- умение осуществлять анализ нотного текста с объяснением роли выразительных средс</w:t>
      </w:r>
      <w:r w:rsidR="000C7B95">
        <w:rPr>
          <w:b w:val="0"/>
          <w:sz w:val="28"/>
          <w:szCs w:val="28"/>
        </w:rPr>
        <w:t>тв в контексте музыкального произведения</w:t>
      </w:r>
      <w:r w:rsidRPr="00C15A95">
        <w:rPr>
          <w:b w:val="0"/>
          <w:sz w:val="28"/>
          <w:szCs w:val="28"/>
        </w:rPr>
        <w:t>;</w:t>
      </w:r>
    </w:p>
    <w:p w:rsidR="000643CB" w:rsidRDefault="00C15A95" w:rsidP="004F618B">
      <w:pPr>
        <w:pStyle w:val="210"/>
        <w:shd w:val="clear" w:color="auto" w:fill="auto"/>
        <w:spacing w:after="0"/>
        <w:ind w:left="20"/>
        <w:jc w:val="both"/>
        <w:rPr>
          <w:b w:val="0"/>
          <w:sz w:val="28"/>
          <w:szCs w:val="28"/>
        </w:rPr>
      </w:pPr>
      <w:r w:rsidRPr="00C15A95">
        <w:rPr>
          <w:b w:val="0"/>
          <w:sz w:val="28"/>
          <w:szCs w:val="28"/>
        </w:rPr>
        <w:t>- наличие первичных навыков по анализу музыкальной ткани с точки зрения ладовой системы, особенностей звукоряда (использования диатонических или хроматических ладов, отклонений и других особенностей), фактурного изложения материала (типов фактур).</w:t>
      </w:r>
    </w:p>
    <w:p w:rsidR="009B3316" w:rsidRDefault="009B3316">
      <w:pPr>
        <w:pStyle w:val="210"/>
        <w:shd w:val="clear" w:color="auto" w:fill="auto"/>
        <w:spacing w:after="0"/>
        <w:ind w:left="20" w:firstLine="700"/>
        <w:jc w:val="both"/>
        <w:rPr>
          <w:b w:val="0"/>
          <w:sz w:val="28"/>
          <w:szCs w:val="28"/>
        </w:rPr>
      </w:pPr>
    </w:p>
    <w:p w:rsidR="003278F4" w:rsidRDefault="003278F4">
      <w:pPr>
        <w:pStyle w:val="210"/>
        <w:shd w:val="clear" w:color="auto" w:fill="auto"/>
        <w:spacing w:after="0"/>
        <w:ind w:left="20" w:firstLine="700"/>
        <w:jc w:val="both"/>
        <w:rPr>
          <w:b w:val="0"/>
          <w:sz w:val="28"/>
          <w:szCs w:val="28"/>
        </w:rPr>
      </w:pPr>
    </w:p>
    <w:p w:rsidR="003278F4" w:rsidRDefault="003278F4">
      <w:pPr>
        <w:pStyle w:val="210"/>
        <w:shd w:val="clear" w:color="auto" w:fill="auto"/>
        <w:spacing w:after="0"/>
        <w:ind w:left="20" w:firstLine="700"/>
        <w:jc w:val="both"/>
        <w:rPr>
          <w:b w:val="0"/>
          <w:sz w:val="28"/>
          <w:szCs w:val="28"/>
        </w:rPr>
      </w:pPr>
    </w:p>
    <w:p w:rsidR="009B3316" w:rsidRDefault="00C7332F" w:rsidP="009B3316">
      <w:pPr>
        <w:pStyle w:val="210"/>
        <w:shd w:val="clear" w:color="auto" w:fill="auto"/>
        <w:spacing w:after="0"/>
        <w:ind w:left="20" w:firstLine="700"/>
        <w:rPr>
          <w:sz w:val="32"/>
          <w:szCs w:val="32"/>
        </w:rPr>
      </w:pPr>
      <w:r w:rsidRPr="009B3316">
        <w:rPr>
          <w:sz w:val="32"/>
          <w:szCs w:val="32"/>
        </w:rPr>
        <w:t xml:space="preserve">III. </w:t>
      </w:r>
      <w:r w:rsidR="009B3316" w:rsidRPr="009B3316">
        <w:rPr>
          <w:sz w:val="32"/>
          <w:szCs w:val="32"/>
        </w:rPr>
        <w:t>Учебный план</w:t>
      </w:r>
    </w:p>
    <w:p w:rsidR="003829DE" w:rsidRPr="009B3316" w:rsidRDefault="003829DE" w:rsidP="009B3316">
      <w:pPr>
        <w:pStyle w:val="210"/>
        <w:shd w:val="clear" w:color="auto" w:fill="auto"/>
        <w:spacing w:after="0"/>
        <w:ind w:left="20" w:firstLine="700"/>
        <w:rPr>
          <w:sz w:val="32"/>
          <w:szCs w:val="32"/>
        </w:rPr>
      </w:pPr>
    </w:p>
    <w:p w:rsidR="009B3316" w:rsidRDefault="000F74B3" w:rsidP="003829DE">
      <w:pPr>
        <w:pStyle w:val="210"/>
        <w:shd w:val="clear" w:color="auto" w:fill="auto"/>
        <w:spacing w:after="0"/>
        <w:ind w:left="20" w:firstLine="700"/>
        <w:jc w:val="both"/>
        <w:rPr>
          <w:b w:val="0"/>
          <w:sz w:val="28"/>
          <w:szCs w:val="28"/>
        </w:rPr>
      </w:pPr>
      <w:r>
        <w:rPr>
          <w:b w:val="0"/>
          <w:sz w:val="28"/>
          <w:szCs w:val="28"/>
        </w:rPr>
        <w:t xml:space="preserve">3.1. </w:t>
      </w:r>
      <w:r w:rsidR="00C7332F" w:rsidRPr="009B3316">
        <w:rPr>
          <w:b w:val="0"/>
          <w:sz w:val="28"/>
          <w:szCs w:val="28"/>
        </w:rPr>
        <w:t>Программа «</w:t>
      </w:r>
      <w:r w:rsidR="00C71A56">
        <w:rPr>
          <w:b w:val="0"/>
          <w:sz w:val="28"/>
          <w:szCs w:val="28"/>
        </w:rPr>
        <w:t>Духовые и ударные</w:t>
      </w:r>
      <w:r w:rsidR="000C7B95">
        <w:rPr>
          <w:b w:val="0"/>
          <w:sz w:val="28"/>
          <w:szCs w:val="28"/>
        </w:rPr>
        <w:t xml:space="preserve"> инструменты</w:t>
      </w:r>
      <w:r w:rsidR="00C7332F" w:rsidRPr="009B3316">
        <w:rPr>
          <w:b w:val="0"/>
          <w:sz w:val="28"/>
          <w:szCs w:val="28"/>
        </w:rPr>
        <w:t>», включает в уч</w:t>
      </w:r>
      <w:r w:rsidR="00CF3F6D">
        <w:rPr>
          <w:b w:val="0"/>
          <w:sz w:val="28"/>
          <w:szCs w:val="28"/>
        </w:rPr>
        <w:t>ебные планы, которые являются его</w:t>
      </w:r>
      <w:r w:rsidR="00C7332F" w:rsidRPr="009B3316">
        <w:rPr>
          <w:b w:val="0"/>
          <w:sz w:val="28"/>
          <w:szCs w:val="28"/>
        </w:rPr>
        <w:t xml:space="preserve"> неотъемлемой частью:</w:t>
      </w:r>
    </w:p>
    <w:p w:rsidR="009B3316" w:rsidRDefault="00C7332F" w:rsidP="004F618B">
      <w:pPr>
        <w:pStyle w:val="210"/>
        <w:shd w:val="clear" w:color="auto" w:fill="auto"/>
        <w:spacing w:after="0"/>
        <w:jc w:val="both"/>
        <w:rPr>
          <w:b w:val="0"/>
          <w:sz w:val="28"/>
          <w:szCs w:val="28"/>
        </w:rPr>
      </w:pPr>
      <w:r w:rsidRPr="009B3316">
        <w:rPr>
          <w:b w:val="0"/>
          <w:sz w:val="28"/>
          <w:szCs w:val="28"/>
        </w:rPr>
        <w:t xml:space="preserve">- учебный план с нормативным сроком освоения 8 лет; </w:t>
      </w:r>
    </w:p>
    <w:p w:rsidR="009B3316" w:rsidRDefault="00C7332F" w:rsidP="004F618B">
      <w:pPr>
        <w:pStyle w:val="210"/>
        <w:shd w:val="clear" w:color="auto" w:fill="auto"/>
        <w:spacing w:after="0"/>
        <w:jc w:val="both"/>
        <w:rPr>
          <w:b w:val="0"/>
          <w:sz w:val="28"/>
          <w:szCs w:val="28"/>
        </w:rPr>
      </w:pPr>
      <w:r w:rsidRPr="009B3316">
        <w:rPr>
          <w:b w:val="0"/>
          <w:sz w:val="28"/>
          <w:szCs w:val="28"/>
        </w:rPr>
        <w:t>- учебный план дополнительного года обучения (9 кла</w:t>
      </w:r>
      <w:r w:rsidR="000C7B95">
        <w:rPr>
          <w:b w:val="0"/>
          <w:sz w:val="28"/>
          <w:szCs w:val="28"/>
        </w:rPr>
        <w:t>сс);</w:t>
      </w:r>
    </w:p>
    <w:p w:rsidR="000C7B95" w:rsidRDefault="000C7B95" w:rsidP="004F618B">
      <w:pPr>
        <w:pStyle w:val="210"/>
        <w:shd w:val="clear" w:color="auto" w:fill="auto"/>
        <w:spacing w:after="0"/>
        <w:jc w:val="both"/>
        <w:rPr>
          <w:b w:val="0"/>
          <w:sz w:val="28"/>
          <w:szCs w:val="28"/>
        </w:rPr>
      </w:pPr>
      <w:r w:rsidRPr="009B3316">
        <w:rPr>
          <w:b w:val="0"/>
          <w:sz w:val="28"/>
          <w:szCs w:val="28"/>
        </w:rPr>
        <w:t xml:space="preserve">- учебный план с нормативным сроком освоения 8 лет; </w:t>
      </w:r>
    </w:p>
    <w:p w:rsidR="000C7B95" w:rsidRDefault="000C7B95" w:rsidP="004F618B">
      <w:pPr>
        <w:pStyle w:val="210"/>
        <w:shd w:val="clear" w:color="auto" w:fill="auto"/>
        <w:spacing w:after="0"/>
        <w:jc w:val="both"/>
        <w:rPr>
          <w:b w:val="0"/>
          <w:sz w:val="28"/>
          <w:szCs w:val="28"/>
        </w:rPr>
      </w:pPr>
      <w:r w:rsidRPr="009B3316">
        <w:rPr>
          <w:b w:val="0"/>
          <w:sz w:val="28"/>
          <w:szCs w:val="28"/>
        </w:rPr>
        <w:t xml:space="preserve">- учебный план </w:t>
      </w:r>
      <w:r>
        <w:rPr>
          <w:b w:val="0"/>
          <w:sz w:val="28"/>
          <w:szCs w:val="28"/>
        </w:rPr>
        <w:t>дополнительного года обучения (6</w:t>
      </w:r>
      <w:r w:rsidRPr="009B3316">
        <w:rPr>
          <w:b w:val="0"/>
          <w:sz w:val="28"/>
          <w:szCs w:val="28"/>
        </w:rPr>
        <w:t xml:space="preserve"> класс).</w:t>
      </w:r>
    </w:p>
    <w:p w:rsidR="009B3316" w:rsidRDefault="000F74B3" w:rsidP="004F618B">
      <w:pPr>
        <w:pStyle w:val="210"/>
        <w:shd w:val="clear" w:color="auto" w:fill="auto"/>
        <w:spacing w:after="0"/>
        <w:ind w:firstLine="708"/>
        <w:jc w:val="both"/>
        <w:rPr>
          <w:b w:val="0"/>
          <w:sz w:val="28"/>
          <w:szCs w:val="28"/>
        </w:rPr>
      </w:pPr>
      <w:r>
        <w:rPr>
          <w:b w:val="0"/>
          <w:sz w:val="28"/>
          <w:szCs w:val="28"/>
        </w:rPr>
        <w:t>3.2.</w:t>
      </w:r>
      <w:r w:rsidR="00C7332F" w:rsidRPr="009B3316">
        <w:rPr>
          <w:b w:val="0"/>
          <w:sz w:val="28"/>
          <w:szCs w:val="28"/>
        </w:rPr>
        <w:t xml:space="preserve"> Учебный план программы «</w:t>
      </w:r>
      <w:r w:rsidR="00C71A56">
        <w:rPr>
          <w:b w:val="0"/>
          <w:sz w:val="28"/>
          <w:szCs w:val="28"/>
        </w:rPr>
        <w:t>Духовые и ударные</w:t>
      </w:r>
      <w:r w:rsidR="00C7332F" w:rsidRPr="009B3316">
        <w:rPr>
          <w:b w:val="0"/>
          <w:sz w:val="28"/>
          <w:szCs w:val="28"/>
        </w:rPr>
        <w:t xml:space="preserve">» </w:t>
      </w:r>
      <w:r w:rsidR="000C7B95">
        <w:rPr>
          <w:b w:val="0"/>
          <w:sz w:val="28"/>
          <w:szCs w:val="28"/>
        </w:rPr>
        <w:t>предусматривает:</w:t>
      </w:r>
    </w:p>
    <w:p w:rsidR="009B3316" w:rsidRDefault="009B3316" w:rsidP="004F618B">
      <w:pPr>
        <w:pStyle w:val="210"/>
        <w:shd w:val="clear" w:color="auto" w:fill="auto"/>
        <w:spacing w:after="0"/>
        <w:jc w:val="both"/>
        <w:rPr>
          <w:b w:val="0"/>
          <w:sz w:val="28"/>
          <w:szCs w:val="28"/>
        </w:rPr>
      </w:pPr>
      <w:r w:rsidRPr="0045423C">
        <w:rPr>
          <w:b w:val="0"/>
          <w:sz w:val="28"/>
          <w:szCs w:val="28"/>
          <w:u w:val="single"/>
        </w:rPr>
        <w:t xml:space="preserve">а) </w:t>
      </w:r>
      <w:r w:rsidR="00C7332F" w:rsidRPr="0045423C">
        <w:rPr>
          <w:b w:val="0"/>
          <w:sz w:val="28"/>
          <w:szCs w:val="28"/>
          <w:u w:val="single"/>
        </w:rPr>
        <w:t>предметные области</w:t>
      </w:r>
      <w:r>
        <w:rPr>
          <w:b w:val="0"/>
          <w:sz w:val="28"/>
          <w:szCs w:val="28"/>
        </w:rPr>
        <w:t xml:space="preserve"> (далее ПО)</w:t>
      </w:r>
      <w:r w:rsidR="00C7332F" w:rsidRPr="009B3316">
        <w:rPr>
          <w:b w:val="0"/>
          <w:sz w:val="28"/>
          <w:szCs w:val="28"/>
        </w:rPr>
        <w:t xml:space="preserve">: </w:t>
      </w:r>
    </w:p>
    <w:p w:rsidR="009B3316" w:rsidRDefault="00C7332F" w:rsidP="004F618B">
      <w:pPr>
        <w:pStyle w:val="210"/>
        <w:shd w:val="clear" w:color="auto" w:fill="auto"/>
        <w:spacing w:after="0"/>
        <w:jc w:val="both"/>
        <w:rPr>
          <w:b w:val="0"/>
          <w:sz w:val="28"/>
          <w:szCs w:val="28"/>
        </w:rPr>
      </w:pPr>
      <w:r w:rsidRPr="009B3316">
        <w:rPr>
          <w:b w:val="0"/>
          <w:sz w:val="28"/>
          <w:szCs w:val="28"/>
        </w:rPr>
        <w:t>- музыкальное исполнительство;</w:t>
      </w:r>
    </w:p>
    <w:p w:rsidR="009B3316" w:rsidRDefault="00C7332F" w:rsidP="004F618B">
      <w:pPr>
        <w:pStyle w:val="210"/>
        <w:shd w:val="clear" w:color="auto" w:fill="auto"/>
        <w:spacing w:after="0"/>
        <w:jc w:val="both"/>
        <w:rPr>
          <w:b w:val="0"/>
          <w:sz w:val="28"/>
          <w:szCs w:val="28"/>
        </w:rPr>
      </w:pPr>
      <w:r w:rsidRPr="009B3316">
        <w:rPr>
          <w:b w:val="0"/>
          <w:sz w:val="28"/>
          <w:szCs w:val="28"/>
        </w:rPr>
        <w:t>- теория и история музыки</w:t>
      </w:r>
      <w:r w:rsidR="000C7B95">
        <w:rPr>
          <w:b w:val="0"/>
          <w:sz w:val="28"/>
          <w:szCs w:val="28"/>
        </w:rPr>
        <w:t>;</w:t>
      </w:r>
    </w:p>
    <w:p w:rsidR="009B3316" w:rsidRDefault="009B3316" w:rsidP="004F618B">
      <w:pPr>
        <w:pStyle w:val="210"/>
        <w:shd w:val="clear" w:color="auto" w:fill="auto"/>
        <w:spacing w:after="0"/>
        <w:jc w:val="both"/>
        <w:rPr>
          <w:b w:val="0"/>
          <w:sz w:val="28"/>
          <w:szCs w:val="28"/>
        </w:rPr>
      </w:pPr>
      <w:r w:rsidRPr="0045423C">
        <w:rPr>
          <w:b w:val="0"/>
          <w:sz w:val="28"/>
          <w:szCs w:val="28"/>
          <w:u w:val="single"/>
        </w:rPr>
        <w:t>б)</w:t>
      </w:r>
      <w:r w:rsidR="00C7332F" w:rsidRPr="0045423C">
        <w:rPr>
          <w:b w:val="0"/>
          <w:sz w:val="28"/>
          <w:szCs w:val="28"/>
          <w:u w:val="single"/>
        </w:rPr>
        <w:t xml:space="preserve"> разделы</w:t>
      </w:r>
      <w:r w:rsidR="00C7332F" w:rsidRPr="009B3316">
        <w:rPr>
          <w:b w:val="0"/>
          <w:sz w:val="28"/>
          <w:szCs w:val="28"/>
        </w:rPr>
        <w:t>:</w:t>
      </w:r>
    </w:p>
    <w:p w:rsidR="009B3316" w:rsidRDefault="00C7332F" w:rsidP="004F618B">
      <w:pPr>
        <w:pStyle w:val="210"/>
        <w:shd w:val="clear" w:color="auto" w:fill="auto"/>
        <w:spacing w:after="0"/>
        <w:jc w:val="both"/>
        <w:rPr>
          <w:b w:val="0"/>
          <w:sz w:val="28"/>
          <w:szCs w:val="28"/>
        </w:rPr>
      </w:pPr>
      <w:r w:rsidRPr="009B3316">
        <w:rPr>
          <w:b w:val="0"/>
          <w:sz w:val="28"/>
          <w:szCs w:val="28"/>
        </w:rPr>
        <w:t>- консультации;</w:t>
      </w:r>
    </w:p>
    <w:p w:rsidR="009B3316" w:rsidRDefault="00C7332F" w:rsidP="004F618B">
      <w:pPr>
        <w:pStyle w:val="210"/>
        <w:shd w:val="clear" w:color="auto" w:fill="auto"/>
        <w:spacing w:after="0"/>
        <w:jc w:val="both"/>
        <w:rPr>
          <w:b w:val="0"/>
          <w:sz w:val="28"/>
          <w:szCs w:val="28"/>
        </w:rPr>
      </w:pPr>
      <w:r w:rsidRPr="009B3316">
        <w:rPr>
          <w:b w:val="0"/>
          <w:sz w:val="28"/>
          <w:szCs w:val="28"/>
        </w:rPr>
        <w:t>- промежуточная аттестация;</w:t>
      </w:r>
    </w:p>
    <w:p w:rsidR="009B3316" w:rsidRDefault="009B3316" w:rsidP="004F618B">
      <w:pPr>
        <w:pStyle w:val="210"/>
        <w:shd w:val="clear" w:color="auto" w:fill="auto"/>
        <w:spacing w:after="0"/>
        <w:jc w:val="both"/>
        <w:rPr>
          <w:b w:val="0"/>
          <w:sz w:val="28"/>
          <w:szCs w:val="28"/>
        </w:rPr>
      </w:pPr>
      <w:r>
        <w:rPr>
          <w:b w:val="0"/>
          <w:sz w:val="28"/>
          <w:szCs w:val="28"/>
        </w:rPr>
        <w:t xml:space="preserve">- </w:t>
      </w:r>
      <w:r w:rsidR="00C7332F" w:rsidRPr="009B3316">
        <w:rPr>
          <w:b w:val="0"/>
          <w:sz w:val="28"/>
          <w:szCs w:val="28"/>
        </w:rPr>
        <w:t xml:space="preserve">итоговая аттестация. </w:t>
      </w:r>
    </w:p>
    <w:p w:rsidR="009B3316" w:rsidRDefault="000F74B3" w:rsidP="004F618B">
      <w:pPr>
        <w:pStyle w:val="210"/>
        <w:shd w:val="clear" w:color="auto" w:fill="auto"/>
        <w:spacing w:after="0"/>
        <w:ind w:left="20" w:firstLine="547"/>
        <w:jc w:val="both"/>
        <w:rPr>
          <w:b w:val="0"/>
          <w:sz w:val="28"/>
          <w:szCs w:val="28"/>
        </w:rPr>
      </w:pPr>
      <w:r>
        <w:rPr>
          <w:b w:val="0"/>
          <w:sz w:val="28"/>
          <w:szCs w:val="28"/>
        </w:rPr>
        <w:t>3.3.</w:t>
      </w:r>
      <w:r w:rsidR="004F618B">
        <w:rPr>
          <w:b w:val="0"/>
          <w:sz w:val="28"/>
          <w:szCs w:val="28"/>
        </w:rPr>
        <w:t xml:space="preserve"> </w:t>
      </w:r>
      <w:r w:rsidR="00C7332F" w:rsidRPr="009B3316">
        <w:rPr>
          <w:b w:val="0"/>
          <w:sz w:val="28"/>
          <w:szCs w:val="28"/>
        </w:rPr>
        <w:t>Предметные области имеют обязательную и вариативную части, которые состоят из учебных предметов</w:t>
      </w:r>
      <w:r w:rsidR="009B3316">
        <w:rPr>
          <w:b w:val="0"/>
          <w:sz w:val="28"/>
          <w:szCs w:val="28"/>
        </w:rPr>
        <w:t xml:space="preserve"> (далее –</w:t>
      </w:r>
      <w:r w:rsidR="004F618B">
        <w:rPr>
          <w:b w:val="0"/>
          <w:sz w:val="28"/>
          <w:szCs w:val="28"/>
        </w:rPr>
        <w:t xml:space="preserve"> </w:t>
      </w:r>
      <w:r w:rsidR="009B3316">
        <w:rPr>
          <w:b w:val="0"/>
          <w:sz w:val="28"/>
          <w:szCs w:val="28"/>
        </w:rPr>
        <w:t>УП)</w:t>
      </w:r>
      <w:r w:rsidR="00C7332F" w:rsidRPr="009B3316">
        <w:rPr>
          <w:b w:val="0"/>
          <w:sz w:val="28"/>
          <w:szCs w:val="28"/>
        </w:rPr>
        <w:t>.</w:t>
      </w:r>
    </w:p>
    <w:p w:rsidR="009B3316" w:rsidRDefault="00C91D7B" w:rsidP="004F618B">
      <w:pPr>
        <w:pStyle w:val="210"/>
        <w:shd w:val="clear" w:color="auto" w:fill="auto"/>
        <w:spacing w:after="0"/>
        <w:ind w:left="20" w:firstLine="547"/>
        <w:jc w:val="both"/>
        <w:rPr>
          <w:b w:val="0"/>
          <w:sz w:val="28"/>
          <w:szCs w:val="28"/>
        </w:rPr>
      </w:pPr>
      <w:r>
        <w:rPr>
          <w:b w:val="0"/>
          <w:sz w:val="28"/>
          <w:szCs w:val="28"/>
        </w:rPr>
        <w:t>3.4.</w:t>
      </w:r>
      <w:r w:rsidR="0045423C">
        <w:rPr>
          <w:b w:val="0"/>
          <w:sz w:val="28"/>
          <w:szCs w:val="28"/>
        </w:rPr>
        <w:t xml:space="preserve"> При реализации программы </w:t>
      </w:r>
      <w:r w:rsidR="000C7B95" w:rsidRPr="009B3316">
        <w:rPr>
          <w:b w:val="0"/>
          <w:sz w:val="28"/>
          <w:szCs w:val="28"/>
        </w:rPr>
        <w:t>«</w:t>
      </w:r>
      <w:r w:rsidR="00C71A56">
        <w:rPr>
          <w:b w:val="0"/>
          <w:sz w:val="28"/>
          <w:szCs w:val="28"/>
        </w:rPr>
        <w:t>Духовые и ударные</w:t>
      </w:r>
      <w:r w:rsidR="000C7B95">
        <w:rPr>
          <w:b w:val="0"/>
          <w:sz w:val="28"/>
          <w:szCs w:val="28"/>
        </w:rPr>
        <w:t xml:space="preserve"> инструменты</w:t>
      </w:r>
      <w:r w:rsidR="000C7B95" w:rsidRPr="009B3316">
        <w:rPr>
          <w:b w:val="0"/>
          <w:sz w:val="28"/>
          <w:szCs w:val="28"/>
        </w:rPr>
        <w:t>»</w:t>
      </w:r>
      <w:r w:rsidR="00C7332F" w:rsidRPr="009B3316">
        <w:rPr>
          <w:b w:val="0"/>
          <w:sz w:val="28"/>
          <w:szCs w:val="28"/>
        </w:rPr>
        <w:t xml:space="preserve"> со сроком обучения 8 лет общий объем аудиторной учебной нагрузки обязательной части составляет1</w:t>
      </w:r>
      <w:r w:rsidR="000C7B95">
        <w:rPr>
          <w:b w:val="0"/>
          <w:sz w:val="28"/>
          <w:szCs w:val="28"/>
        </w:rPr>
        <w:t xml:space="preserve">579 </w:t>
      </w:r>
      <w:r w:rsidR="00C7332F" w:rsidRPr="009B3316">
        <w:rPr>
          <w:b w:val="0"/>
          <w:sz w:val="28"/>
          <w:szCs w:val="28"/>
        </w:rPr>
        <w:t>часов, в том числе по ПО и УП:</w:t>
      </w:r>
    </w:p>
    <w:p w:rsidR="009B3316" w:rsidRDefault="009B3316" w:rsidP="001D35AF">
      <w:pPr>
        <w:pStyle w:val="210"/>
        <w:shd w:val="clear" w:color="auto" w:fill="auto"/>
        <w:spacing w:after="0"/>
        <w:jc w:val="both"/>
        <w:rPr>
          <w:b w:val="0"/>
          <w:sz w:val="28"/>
          <w:szCs w:val="28"/>
        </w:rPr>
      </w:pPr>
      <w:r>
        <w:rPr>
          <w:b w:val="0"/>
          <w:sz w:val="28"/>
          <w:szCs w:val="28"/>
        </w:rPr>
        <w:t>а)</w:t>
      </w:r>
      <w:r w:rsidR="004F618B">
        <w:rPr>
          <w:b w:val="0"/>
          <w:sz w:val="28"/>
          <w:szCs w:val="28"/>
        </w:rPr>
        <w:t xml:space="preserve"> </w:t>
      </w:r>
      <w:r w:rsidR="00C7332F" w:rsidRPr="00350212">
        <w:rPr>
          <w:b w:val="0"/>
          <w:sz w:val="28"/>
          <w:szCs w:val="28"/>
          <w:u w:val="single"/>
        </w:rPr>
        <w:t>ПО.01. Музыкальное исполнительство:</w:t>
      </w:r>
    </w:p>
    <w:p w:rsidR="004F618B" w:rsidRDefault="00C7332F" w:rsidP="00241B4D">
      <w:pPr>
        <w:pStyle w:val="210"/>
        <w:shd w:val="clear" w:color="auto" w:fill="auto"/>
        <w:spacing w:after="0"/>
        <w:ind w:left="20"/>
        <w:jc w:val="both"/>
        <w:rPr>
          <w:b w:val="0"/>
          <w:sz w:val="28"/>
          <w:szCs w:val="28"/>
        </w:rPr>
      </w:pPr>
      <w:r w:rsidRPr="009B3316">
        <w:rPr>
          <w:b w:val="0"/>
          <w:sz w:val="28"/>
          <w:szCs w:val="28"/>
        </w:rPr>
        <w:t>УП.01. Специально</w:t>
      </w:r>
      <w:r w:rsidR="0045423C">
        <w:rPr>
          <w:b w:val="0"/>
          <w:sz w:val="28"/>
          <w:szCs w:val="28"/>
        </w:rPr>
        <w:t>сть</w:t>
      </w:r>
      <w:r w:rsidR="00900A63">
        <w:rPr>
          <w:b w:val="0"/>
          <w:sz w:val="28"/>
          <w:szCs w:val="28"/>
        </w:rPr>
        <w:t xml:space="preserve"> - 5</w:t>
      </w:r>
      <w:r w:rsidR="000C7B95">
        <w:rPr>
          <w:b w:val="0"/>
          <w:sz w:val="28"/>
          <w:szCs w:val="28"/>
        </w:rPr>
        <w:t>59 часов</w:t>
      </w:r>
      <w:r w:rsidR="00900A63">
        <w:rPr>
          <w:b w:val="0"/>
          <w:sz w:val="28"/>
          <w:szCs w:val="28"/>
        </w:rPr>
        <w:t>,</w:t>
      </w:r>
    </w:p>
    <w:p w:rsidR="004F618B" w:rsidRDefault="00241B4D" w:rsidP="00241B4D">
      <w:pPr>
        <w:pStyle w:val="210"/>
        <w:shd w:val="clear" w:color="auto" w:fill="auto"/>
        <w:spacing w:after="0"/>
        <w:ind w:left="20"/>
        <w:jc w:val="both"/>
        <w:rPr>
          <w:b w:val="0"/>
          <w:sz w:val="28"/>
          <w:szCs w:val="28"/>
        </w:rPr>
      </w:pPr>
      <w:r>
        <w:rPr>
          <w:b w:val="0"/>
          <w:sz w:val="28"/>
          <w:szCs w:val="28"/>
        </w:rPr>
        <w:t xml:space="preserve">УП.02. Ансамбль </w:t>
      </w:r>
      <w:r w:rsidR="000C7B95">
        <w:rPr>
          <w:b w:val="0"/>
          <w:sz w:val="28"/>
          <w:szCs w:val="28"/>
        </w:rPr>
        <w:t>–</w:t>
      </w:r>
      <w:r>
        <w:rPr>
          <w:b w:val="0"/>
          <w:sz w:val="28"/>
          <w:szCs w:val="28"/>
        </w:rPr>
        <w:t xml:space="preserve"> 1</w:t>
      </w:r>
      <w:r w:rsidR="000C7B95">
        <w:rPr>
          <w:b w:val="0"/>
          <w:sz w:val="28"/>
          <w:szCs w:val="28"/>
        </w:rPr>
        <w:t>65 часов</w:t>
      </w:r>
      <w:r>
        <w:rPr>
          <w:b w:val="0"/>
          <w:sz w:val="28"/>
          <w:szCs w:val="28"/>
        </w:rPr>
        <w:t>,</w:t>
      </w:r>
      <w:r w:rsidR="00C7332F" w:rsidRPr="009B3316">
        <w:rPr>
          <w:b w:val="0"/>
          <w:sz w:val="28"/>
          <w:szCs w:val="28"/>
        </w:rPr>
        <w:t xml:space="preserve"> </w:t>
      </w:r>
    </w:p>
    <w:p w:rsidR="004F618B" w:rsidRDefault="00C7332F" w:rsidP="00241B4D">
      <w:pPr>
        <w:pStyle w:val="210"/>
        <w:shd w:val="clear" w:color="auto" w:fill="auto"/>
        <w:spacing w:after="0"/>
        <w:ind w:left="20"/>
        <w:jc w:val="both"/>
        <w:rPr>
          <w:b w:val="0"/>
          <w:sz w:val="28"/>
          <w:szCs w:val="28"/>
        </w:rPr>
      </w:pPr>
      <w:r w:rsidRPr="009B3316">
        <w:rPr>
          <w:b w:val="0"/>
          <w:sz w:val="28"/>
          <w:szCs w:val="28"/>
        </w:rPr>
        <w:t xml:space="preserve">УП.03. </w:t>
      </w:r>
      <w:r w:rsidR="000C7B95">
        <w:rPr>
          <w:b w:val="0"/>
          <w:sz w:val="28"/>
          <w:szCs w:val="28"/>
        </w:rPr>
        <w:t>Ф</w:t>
      </w:r>
      <w:r w:rsidR="0045423C">
        <w:rPr>
          <w:b w:val="0"/>
          <w:sz w:val="28"/>
          <w:szCs w:val="28"/>
        </w:rPr>
        <w:t>о</w:t>
      </w:r>
      <w:r w:rsidR="000C7B95">
        <w:rPr>
          <w:b w:val="0"/>
          <w:sz w:val="28"/>
          <w:szCs w:val="28"/>
        </w:rPr>
        <w:t>ртепиано</w:t>
      </w:r>
      <w:r w:rsidR="0045423C">
        <w:rPr>
          <w:b w:val="0"/>
          <w:sz w:val="28"/>
          <w:szCs w:val="28"/>
        </w:rPr>
        <w:t xml:space="preserve"> - 9</w:t>
      </w:r>
      <w:r w:rsidR="00241B4D">
        <w:rPr>
          <w:b w:val="0"/>
          <w:sz w:val="28"/>
          <w:szCs w:val="28"/>
        </w:rPr>
        <w:t>9 часов,</w:t>
      </w:r>
      <w:r w:rsidRPr="009B3316">
        <w:rPr>
          <w:b w:val="0"/>
          <w:sz w:val="28"/>
          <w:szCs w:val="28"/>
        </w:rPr>
        <w:t xml:space="preserve"> </w:t>
      </w:r>
    </w:p>
    <w:p w:rsidR="009B3316" w:rsidRDefault="00C7332F" w:rsidP="00241B4D">
      <w:pPr>
        <w:pStyle w:val="210"/>
        <w:shd w:val="clear" w:color="auto" w:fill="auto"/>
        <w:spacing w:after="0"/>
        <w:ind w:left="20"/>
        <w:jc w:val="both"/>
        <w:rPr>
          <w:b w:val="0"/>
          <w:sz w:val="28"/>
          <w:szCs w:val="28"/>
        </w:rPr>
      </w:pPr>
      <w:r w:rsidRPr="009B3316">
        <w:rPr>
          <w:b w:val="0"/>
          <w:sz w:val="28"/>
          <w:szCs w:val="28"/>
        </w:rPr>
        <w:t>УП</w:t>
      </w:r>
      <w:r w:rsidR="00241B4D">
        <w:rPr>
          <w:b w:val="0"/>
          <w:sz w:val="28"/>
          <w:szCs w:val="28"/>
        </w:rPr>
        <w:t xml:space="preserve">.04. Хоровой класс – </w:t>
      </w:r>
      <w:r w:rsidR="0045423C">
        <w:rPr>
          <w:b w:val="0"/>
          <w:sz w:val="28"/>
          <w:szCs w:val="28"/>
        </w:rPr>
        <w:t>98 часов</w:t>
      </w:r>
      <w:r w:rsidR="00241B4D">
        <w:rPr>
          <w:b w:val="0"/>
          <w:sz w:val="28"/>
          <w:szCs w:val="28"/>
        </w:rPr>
        <w:t>.</w:t>
      </w:r>
    </w:p>
    <w:p w:rsidR="009B3316" w:rsidRDefault="009B3316" w:rsidP="001D35AF">
      <w:pPr>
        <w:pStyle w:val="210"/>
        <w:shd w:val="clear" w:color="auto" w:fill="auto"/>
        <w:spacing w:after="0"/>
        <w:jc w:val="both"/>
        <w:rPr>
          <w:b w:val="0"/>
          <w:sz w:val="28"/>
          <w:szCs w:val="28"/>
        </w:rPr>
      </w:pPr>
      <w:r>
        <w:rPr>
          <w:b w:val="0"/>
          <w:sz w:val="28"/>
          <w:szCs w:val="28"/>
        </w:rPr>
        <w:t>б)</w:t>
      </w:r>
      <w:r w:rsidR="004F618B">
        <w:rPr>
          <w:b w:val="0"/>
          <w:sz w:val="28"/>
          <w:szCs w:val="28"/>
        </w:rPr>
        <w:t xml:space="preserve"> </w:t>
      </w:r>
      <w:r w:rsidR="00C7332F" w:rsidRPr="00350212">
        <w:rPr>
          <w:b w:val="0"/>
          <w:sz w:val="28"/>
          <w:szCs w:val="28"/>
          <w:u w:val="single"/>
        </w:rPr>
        <w:t>ПО.02. Теория и история музыки:</w:t>
      </w:r>
    </w:p>
    <w:p w:rsidR="004F618B" w:rsidRDefault="00241B4D" w:rsidP="004F618B">
      <w:pPr>
        <w:pStyle w:val="210"/>
        <w:shd w:val="clear" w:color="auto" w:fill="auto"/>
        <w:spacing w:after="0"/>
        <w:jc w:val="both"/>
        <w:rPr>
          <w:b w:val="0"/>
          <w:sz w:val="28"/>
          <w:szCs w:val="28"/>
        </w:rPr>
      </w:pPr>
      <w:r>
        <w:rPr>
          <w:b w:val="0"/>
          <w:sz w:val="28"/>
          <w:szCs w:val="28"/>
        </w:rPr>
        <w:t>УП.01. Сольфеджио - 378,5 часа,</w:t>
      </w:r>
    </w:p>
    <w:p w:rsidR="00241B4D" w:rsidRDefault="001F3741" w:rsidP="004F618B">
      <w:pPr>
        <w:pStyle w:val="210"/>
        <w:shd w:val="clear" w:color="auto" w:fill="auto"/>
        <w:spacing w:after="0"/>
        <w:jc w:val="both"/>
        <w:rPr>
          <w:b w:val="0"/>
          <w:sz w:val="28"/>
          <w:szCs w:val="28"/>
        </w:rPr>
      </w:pPr>
      <w:r>
        <w:rPr>
          <w:b w:val="0"/>
          <w:sz w:val="28"/>
          <w:szCs w:val="28"/>
        </w:rPr>
        <w:t>У</w:t>
      </w:r>
      <w:r w:rsidR="00C7332F" w:rsidRPr="009B3316">
        <w:rPr>
          <w:b w:val="0"/>
          <w:sz w:val="28"/>
          <w:szCs w:val="28"/>
        </w:rPr>
        <w:t>П.02. Слу</w:t>
      </w:r>
      <w:r w:rsidR="00241B4D">
        <w:rPr>
          <w:b w:val="0"/>
          <w:sz w:val="28"/>
          <w:szCs w:val="28"/>
        </w:rPr>
        <w:t xml:space="preserve">шание музыки - 98 часов, </w:t>
      </w:r>
    </w:p>
    <w:p w:rsidR="009B3316" w:rsidRDefault="00C7332F" w:rsidP="00241B4D">
      <w:pPr>
        <w:pStyle w:val="210"/>
        <w:shd w:val="clear" w:color="auto" w:fill="auto"/>
        <w:spacing w:after="0"/>
        <w:ind w:left="20"/>
        <w:jc w:val="both"/>
        <w:rPr>
          <w:b w:val="0"/>
          <w:sz w:val="28"/>
          <w:szCs w:val="28"/>
        </w:rPr>
      </w:pPr>
      <w:r w:rsidRPr="009B3316">
        <w:rPr>
          <w:b w:val="0"/>
          <w:sz w:val="28"/>
          <w:szCs w:val="28"/>
        </w:rPr>
        <w:t xml:space="preserve">УП.03. Музыкальная литература (зарубежная, отечественная) - 181,5 часа. </w:t>
      </w:r>
    </w:p>
    <w:p w:rsidR="001D35AF" w:rsidRDefault="00C91D7B" w:rsidP="004F618B">
      <w:pPr>
        <w:pStyle w:val="210"/>
        <w:shd w:val="clear" w:color="auto" w:fill="auto"/>
        <w:spacing w:after="0"/>
        <w:ind w:left="20" w:firstLine="547"/>
        <w:jc w:val="both"/>
        <w:rPr>
          <w:b w:val="0"/>
          <w:sz w:val="28"/>
          <w:szCs w:val="28"/>
        </w:rPr>
      </w:pPr>
      <w:r>
        <w:rPr>
          <w:b w:val="0"/>
          <w:sz w:val="28"/>
          <w:szCs w:val="28"/>
        </w:rPr>
        <w:t>3.5.</w:t>
      </w:r>
      <w:r w:rsidR="00C7332F" w:rsidRPr="009B3316">
        <w:rPr>
          <w:b w:val="0"/>
          <w:sz w:val="28"/>
          <w:szCs w:val="28"/>
        </w:rPr>
        <w:t>При реализации программы «</w:t>
      </w:r>
      <w:r w:rsidR="00C71A56">
        <w:rPr>
          <w:b w:val="0"/>
          <w:sz w:val="28"/>
          <w:szCs w:val="28"/>
        </w:rPr>
        <w:t>Духовые и ударные</w:t>
      </w:r>
      <w:r w:rsidR="0087216F">
        <w:rPr>
          <w:b w:val="0"/>
          <w:sz w:val="28"/>
          <w:szCs w:val="28"/>
        </w:rPr>
        <w:t xml:space="preserve"> инструменты</w:t>
      </w:r>
      <w:r w:rsidR="00C7332F" w:rsidRPr="009B3316">
        <w:rPr>
          <w:b w:val="0"/>
          <w:sz w:val="28"/>
          <w:szCs w:val="28"/>
        </w:rPr>
        <w:t xml:space="preserve">» с дополнительным годом обучения к образовательной программе со сроком обучения 8 лет общий объем аудиторной учебной нагрузки обязательной части составляет </w:t>
      </w:r>
      <w:r w:rsidR="0045423C">
        <w:rPr>
          <w:b w:val="0"/>
          <w:sz w:val="28"/>
          <w:szCs w:val="28"/>
        </w:rPr>
        <w:t>1859</w:t>
      </w:r>
      <w:r w:rsidR="00C7332F" w:rsidRPr="009B3316">
        <w:rPr>
          <w:b w:val="0"/>
          <w:sz w:val="28"/>
          <w:szCs w:val="28"/>
        </w:rPr>
        <w:t xml:space="preserve">,5 часа, в том числе по </w:t>
      </w:r>
      <w:r w:rsidR="001D35AF" w:rsidRPr="009B3316">
        <w:rPr>
          <w:b w:val="0"/>
          <w:sz w:val="28"/>
          <w:szCs w:val="28"/>
        </w:rPr>
        <w:t>ПО и УП</w:t>
      </w:r>
      <w:r w:rsidR="00C7332F" w:rsidRPr="009B3316">
        <w:rPr>
          <w:b w:val="0"/>
          <w:sz w:val="28"/>
          <w:szCs w:val="28"/>
        </w:rPr>
        <w:t>:</w:t>
      </w:r>
    </w:p>
    <w:p w:rsidR="001D35AF" w:rsidRDefault="001D35AF" w:rsidP="004F618B">
      <w:pPr>
        <w:pStyle w:val="210"/>
        <w:shd w:val="clear" w:color="auto" w:fill="auto"/>
        <w:spacing w:after="0"/>
        <w:jc w:val="both"/>
        <w:rPr>
          <w:b w:val="0"/>
          <w:sz w:val="28"/>
          <w:szCs w:val="28"/>
        </w:rPr>
      </w:pPr>
      <w:r>
        <w:rPr>
          <w:b w:val="0"/>
          <w:sz w:val="28"/>
          <w:szCs w:val="28"/>
        </w:rPr>
        <w:t>а)</w:t>
      </w:r>
      <w:r w:rsidR="004F618B">
        <w:rPr>
          <w:b w:val="0"/>
          <w:sz w:val="28"/>
          <w:szCs w:val="28"/>
        </w:rPr>
        <w:t xml:space="preserve"> </w:t>
      </w:r>
      <w:r w:rsidR="00C7332F" w:rsidRPr="00350212">
        <w:rPr>
          <w:b w:val="0"/>
          <w:sz w:val="28"/>
          <w:szCs w:val="28"/>
          <w:u w:val="single"/>
        </w:rPr>
        <w:t>ПО.01. Музыкальное исполнительство:</w:t>
      </w:r>
    </w:p>
    <w:p w:rsidR="004F618B" w:rsidRDefault="00C7332F" w:rsidP="004F618B">
      <w:pPr>
        <w:pStyle w:val="210"/>
        <w:shd w:val="clear" w:color="auto" w:fill="auto"/>
        <w:spacing w:after="0"/>
        <w:ind w:left="20"/>
        <w:jc w:val="both"/>
        <w:rPr>
          <w:b w:val="0"/>
          <w:sz w:val="28"/>
          <w:szCs w:val="28"/>
        </w:rPr>
      </w:pPr>
      <w:r w:rsidRPr="009B3316">
        <w:rPr>
          <w:b w:val="0"/>
          <w:sz w:val="28"/>
          <w:szCs w:val="28"/>
        </w:rPr>
        <w:t>УП.01. Специальн</w:t>
      </w:r>
      <w:r w:rsidR="001D35AF">
        <w:rPr>
          <w:b w:val="0"/>
          <w:sz w:val="28"/>
          <w:szCs w:val="28"/>
        </w:rPr>
        <w:t>о</w:t>
      </w:r>
      <w:r w:rsidR="0045423C">
        <w:rPr>
          <w:b w:val="0"/>
          <w:sz w:val="28"/>
          <w:szCs w:val="28"/>
        </w:rPr>
        <w:t>сть–</w:t>
      </w:r>
      <w:r w:rsidR="00241B4D">
        <w:rPr>
          <w:b w:val="0"/>
          <w:sz w:val="28"/>
          <w:szCs w:val="28"/>
        </w:rPr>
        <w:t xml:space="preserve"> 6</w:t>
      </w:r>
      <w:r w:rsidR="0045423C">
        <w:rPr>
          <w:b w:val="0"/>
          <w:sz w:val="28"/>
          <w:szCs w:val="28"/>
        </w:rPr>
        <w:t>41,5</w:t>
      </w:r>
      <w:r w:rsidR="00241B4D">
        <w:rPr>
          <w:b w:val="0"/>
          <w:sz w:val="28"/>
          <w:szCs w:val="28"/>
        </w:rPr>
        <w:t xml:space="preserve"> час</w:t>
      </w:r>
      <w:r w:rsidR="0045423C">
        <w:rPr>
          <w:b w:val="0"/>
          <w:sz w:val="28"/>
          <w:szCs w:val="28"/>
        </w:rPr>
        <w:t>а</w:t>
      </w:r>
      <w:r w:rsidR="00241B4D">
        <w:rPr>
          <w:b w:val="0"/>
          <w:sz w:val="28"/>
          <w:szCs w:val="28"/>
        </w:rPr>
        <w:t xml:space="preserve">, </w:t>
      </w:r>
    </w:p>
    <w:p w:rsidR="004F618B" w:rsidRDefault="00241B4D" w:rsidP="004F618B">
      <w:pPr>
        <w:pStyle w:val="210"/>
        <w:shd w:val="clear" w:color="auto" w:fill="auto"/>
        <w:spacing w:after="0"/>
        <w:ind w:left="20"/>
        <w:jc w:val="both"/>
        <w:rPr>
          <w:b w:val="0"/>
          <w:sz w:val="28"/>
          <w:szCs w:val="28"/>
        </w:rPr>
      </w:pPr>
      <w:r>
        <w:rPr>
          <w:b w:val="0"/>
          <w:sz w:val="28"/>
          <w:szCs w:val="28"/>
        </w:rPr>
        <w:t xml:space="preserve">УП.02. Ансамбль – </w:t>
      </w:r>
      <w:r w:rsidR="0045423C">
        <w:rPr>
          <w:b w:val="0"/>
          <w:sz w:val="28"/>
          <w:szCs w:val="28"/>
        </w:rPr>
        <w:t>231 час</w:t>
      </w:r>
      <w:r>
        <w:rPr>
          <w:b w:val="0"/>
          <w:sz w:val="28"/>
          <w:szCs w:val="28"/>
        </w:rPr>
        <w:t xml:space="preserve">, </w:t>
      </w:r>
    </w:p>
    <w:p w:rsidR="004F618B" w:rsidRDefault="00C7332F" w:rsidP="004F618B">
      <w:pPr>
        <w:pStyle w:val="210"/>
        <w:shd w:val="clear" w:color="auto" w:fill="auto"/>
        <w:spacing w:after="0"/>
        <w:ind w:left="20"/>
        <w:jc w:val="both"/>
        <w:rPr>
          <w:b w:val="0"/>
          <w:sz w:val="28"/>
          <w:szCs w:val="28"/>
        </w:rPr>
      </w:pPr>
      <w:r w:rsidRPr="009B3316">
        <w:rPr>
          <w:b w:val="0"/>
          <w:sz w:val="28"/>
          <w:szCs w:val="28"/>
        </w:rPr>
        <w:t xml:space="preserve">УП.03. </w:t>
      </w:r>
      <w:r w:rsidR="0045423C">
        <w:rPr>
          <w:b w:val="0"/>
          <w:sz w:val="28"/>
          <w:szCs w:val="28"/>
        </w:rPr>
        <w:t>Фортепиано - 9</w:t>
      </w:r>
      <w:r w:rsidR="00241B4D">
        <w:rPr>
          <w:b w:val="0"/>
          <w:sz w:val="28"/>
          <w:szCs w:val="28"/>
        </w:rPr>
        <w:t xml:space="preserve">9 часов, </w:t>
      </w:r>
      <w:r w:rsidRPr="009B3316">
        <w:rPr>
          <w:b w:val="0"/>
          <w:sz w:val="28"/>
          <w:szCs w:val="28"/>
        </w:rPr>
        <w:t>УП</w:t>
      </w:r>
      <w:r w:rsidR="001D35AF">
        <w:rPr>
          <w:b w:val="0"/>
          <w:sz w:val="28"/>
          <w:szCs w:val="28"/>
        </w:rPr>
        <w:t xml:space="preserve">.04. </w:t>
      </w:r>
    </w:p>
    <w:p w:rsidR="001D35AF" w:rsidRDefault="001D35AF" w:rsidP="004F618B">
      <w:pPr>
        <w:pStyle w:val="210"/>
        <w:shd w:val="clear" w:color="auto" w:fill="auto"/>
        <w:spacing w:after="0"/>
        <w:ind w:left="20"/>
        <w:jc w:val="both"/>
        <w:rPr>
          <w:b w:val="0"/>
          <w:sz w:val="28"/>
          <w:szCs w:val="28"/>
        </w:rPr>
      </w:pPr>
      <w:r>
        <w:rPr>
          <w:b w:val="0"/>
          <w:sz w:val="28"/>
          <w:szCs w:val="28"/>
        </w:rPr>
        <w:t xml:space="preserve">Хоровой класс – </w:t>
      </w:r>
      <w:r w:rsidR="0045423C">
        <w:rPr>
          <w:b w:val="0"/>
          <w:sz w:val="28"/>
          <w:szCs w:val="28"/>
        </w:rPr>
        <w:t>98 часов.</w:t>
      </w:r>
    </w:p>
    <w:p w:rsidR="001D35AF" w:rsidRDefault="001D35AF" w:rsidP="00900A63">
      <w:pPr>
        <w:pStyle w:val="210"/>
        <w:shd w:val="clear" w:color="auto" w:fill="auto"/>
        <w:spacing w:after="0"/>
        <w:jc w:val="both"/>
        <w:rPr>
          <w:b w:val="0"/>
          <w:sz w:val="28"/>
          <w:szCs w:val="28"/>
        </w:rPr>
      </w:pPr>
      <w:r>
        <w:rPr>
          <w:b w:val="0"/>
          <w:sz w:val="28"/>
          <w:szCs w:val="28"/>
        </w:rPr>
        <w:t>б)</w:t>
      </w:r>
      <w:r w:rsidR="004F618B">
        <w:rPr>
          <w:b w:val="0"/>
          <w:sz w:val="28"/>
          <w:szCs w:val="28"/>
        </w:rPr>
        <w:t xml:space="preserve"> </w:t>
      </w:r>
      <w:r w:rsidR="00C7332F" w:rsidRPr="00350212">
        <w:rPr>
          <w:b w:val="0"/>
          <w:sz w:val="28"/>
          <w:szCs w:val="28"/>
          <w:u w:val="single"/>
        </w:rPr>
        <w:t>ПО</w:t>
      </w:r>
      <w:r w:rsidRPr="00350212">
        <w:rPr>
          <w:b w:val="0"/>
          <w:sz w:val="28"/>
          <w:szCs w:val="28"/>
          <w:u w:val="single"/>
        </w:rPr>
        <w:t>.02. Теория и история музыки:</w:t>
      </w:r>
    </w:p>
    <w:p w:rsidR="004F618B" w:rsidRDefault="00C7332F" w:rsidP="004F618B">
      <w:pPr>
        <w:pStyle w:val="210"/>
        <w:shd w:val="clear" w:color="auto" w:fill="auto"/>
        <w:spacing w:after="0"/>
        <w:ind w:left="20"/>
        <w:jc w:val="both"/>
        <w:rPr>
          <w:b w:val="0"/>
          <w:sz w:val="28"/>
          <w:szCs w:val="28"/>
        </w:rPr>
      </w:pPr>
      <w:r w:rsidRPr="009B3316">
        <w:rPr>
          <w:b w:val="0"/>
          <w:sz w:val="28"/>
          <w:szCs w:val="28"/>
        </w:rPr>
        <w:t>УП.01. Сольфеджио</w:t>
      </w:r>
      <w:r w:rsidR="003278F4">
        <w:rPr>
          <w:b w:val="0"/>
          <w:sz w:val="28"/>
          <w:szCs w:val="28"/>
        </w:rPr>
        <w:t xml:space="preserve"> – </w:t>
      </w:r>
      <w:r w:rsidR="00241B4D">
        <w:rPr>
          <w:b w:val="0"/>
          <w:sz w:val="28"/>
          <w:szCs w:val="28"/>
        </w:rPr>
        <w:t xml:space="preserve">428 часов, </w:t>
      </w:r>
    </w:p>
    <w:p w:rsidR="004F618B" w:rsidRDefault="00C7332F" w:rsidP="004F618B">
      <w:pPr>
        <w:pStyle w:val="210"/>
        <w:shd w:val="clear" w:color="auto" w:fill="auto"/>
        <w:spacing w:after="0"/>
        <w:ind w:left="20"/>
        <w:jc w:val="both"/>
        <w:rPr>
          <w:b w:val="0"/>
          <w:sz w:val="28"/>
          <w:szCs w:val="28"/>
        </w:rPr>
      </w:pPr>
      <w:r w:rsidRPr="009B3316">
        <w:rPr>
          <w:b w:val="0"/>
          <w:sz w:val="28"/>
          <w:szCs w:val="28"/>
        </w:rPr>
        <w:t>УП</w:t>
      </w:r>
      <w:r w:rsidR="001D35AF">
        <w:rPr>
          <w:b w:val="0"/>
          <w:sz w:val="28"/>
          <w:szCs w:val="28"/>
        </w:rPr>
        <w:t>.</w:t>
      </w:r>
      <w:r w:rsidR="00241B4D">
        <w:rPr>
          <w:b w:val="0"/>
          <w:sz w:val="28"/>
          <w:szCs w:val="28"/>
        </w:rPr>
        <w:t xml:space="preserve">02. Слушание музыки </w:t>
      </w:r>
      <w:r w:rsidR="003278F4">
        <w:rPr>
          <w:b w:val="0"/>
          <w:sz w:val="28"/>
          <w:szCs w:val="28"/>
        </w:rPr>
        <w:t xml:space="preserve">– </w:t>
      </w:r>
      <w:r w:rsidR="00241B4D">
        <w:rPr>
          <w:b w:val="0"/>
          <w:sz w:val="28"/>
          <w:szCs w:val="28"/>
        </w:rPr>
        <w:t xml:space="preserve">98 часов, </w:t>
      </w:r>
    </w:p>
    <w:p w:rsidR="004F618B" w:rsidRDefault="00C7332F" w:rsidP="004F618B">
      <w:pPr>
        <w:pStyle w:val="210"/>
        <w:shd w:val="clear" w:color="auto" w:fill="auto"/>
        <w:spacing w:after="0"/>
        <w:ind w:left="20"/>
        <w:jc w:val="both"/>
        <w:rPr>
          <w:b w:val="0"/>
          <w:sz w:val="28"/>
          <w:szCs w:val="28"/>
        </w:rPr>
      </w:pPr>
      <w:r w:rsidRPr="009B3316">
        <w:rPr>
          <w:b w:val="0"/>
          <w:sz w:val="28"/>
          <w:szCs w:val="28"/>
        </w:rPr>
        <w:t>УП.03. Музыкальная литература (заруб</w:t>
      </w:r>
      <w:r w:rsidR="001D35AF">
        <w:rPr>
          <w:b w:val="0"/>
          <w:sz w:val="28"/>
          <w:szCs w:val="28"/>
        </w:rPr>
        <w:t>е</w:t>
      </w:r>
      <w:r w:rsidR="00241B4D">
        <w:rPr>
          <w:b w:val="0"/>
          <w:sz w:val="28"/>
          <w:szCs w:val="28"/>
        </w:rPr>
        <w:t xml:space="preserve">жная, отечественная) </w:t>
      </w:r>
      <w:r w:rsidR="003278F4">
        <w:rPr>
          <w:b w:val="0"/>
          <w:sz w:val="28"/>
          <w:szCs w:val="28"/>
        </w:rPr>
        <w:t xml:space="preserve">– </w:t>
      </w:r>
      <w:r w:rsidR="00241B4D">
        <w:rPr>
          <w:b w:val="0"/>
          <w:sz w:val="28"/>
          <w:szCs w:val="28"/>
        </w:rPr>
        <w:t xml:space="preserve">231 час; </w:t>
      </w:r>
    </w:p>
    <w:p w:rsidR="00C7332F" w:rsidRDefault="00BC2B72" w:rsidP="004F618B">
      <w:pPr>
        <w:pStyle w:val="210"/>
        <w:shd w:val="clear" w:color="auto" w:fill="auto"/>
        <w:spacing w:after="0"/>
        <w:ind w:left="20"/>
        <w:jc w:val="both"/>
        <w:rPr>
          <w:b w:val="0"/>
          <w:sz w:val="28"/>
          <w:szCs w:val="28"/>
        </w:rPr>
      </w:pPr>
      <w:r>
        <w:rPr>
          <w:b w:val="0"/>
          <w:sz w:val="28"/>
          <w:szCs w:val="28"/>
        </w:rPr>
        <w:t>УП.04</w:t>
      </w:r>
      <w:r w:rsidR="00C7332F" w:rsidRPr="009B3316">
        <w:rPr>
          <w:b w:val="0"/>
          <w:sz w:val="28"/>
          <w:szCs w:val="28"/>
        </w:rPr>
        <w:t>. Элементарная теория музыки – 33 часа.</w:t>
      </w:r>
    </w:p>
    <w:p w:rsidR="004F618B" w:rsidRDefault="0045423C" w:rsidP="004F618B">
      <w:pPr>
        <w:pStyle w:val="210"/>
        <w:shd w:val="clear" w:color="auto" w:fill="auto"/>
        <w:spacing w:after="0"/>
        <w:ind w:left="20"/>
        <w:jc w:val="both"/>
        <w:rPr>
          <w:b w:val="0"/>
          <w:sz w:val="28"/>
          <w:szCs w:val="28"/>
        </w:rPr>
      </w:pPr>
      <w:r>
        <w:rPr>
          <w:b w:val="0"/>
          <w:sz w:val="28"/>
          <w:szCs w:val="28"/>
        </w:rPr>
        <w:t xml:space="preserve">        </w:t>
      </w:r>
      <w:r w:rsidR="004F618B">
        <w:rPr>
          <w:b w:val="0"/>
          <w:sz w:val="28"/>
          <w:szCs w:val="28"/>
        </w:rPr>
        <w:tab/>
      </w:r>
      <w:r>
        <w:rPr>
          <w:b w:val="0"/>
          <w:sz w:val="28"/>
          <w:szCs w:val="28"/>
        </w:rPr>
        <w:t>3</w:t>
      </w:r>
      <w:r w:rsidRPr="007C7072">
        <w:rPr>
          <w:b w:val="0"/>
          <w:sz w:val="28"/>
          <w:szCs w:val="28"/>
        </w:rPr>
        <w:t>.6. При реализации программы «</w:t>
      </w:r>
      <w:r w:rsidR="00C71A56" w:rsidRPr="007C7072">
        <w:rPr>
          <w:b w:val="0"/>
          <w:sz w:val="28"/>
          <w:szCs w:val="28"/>
        </w:rPr>
        <w:t xml:space="preserve">Духовые и ударные </w:t>
      </w:r>
      <w:r w:rsidRPr="007C7072">
        <w:rPr>
          <w:b w:val="0"/>
          <w:sz w:val="28"/>
          <w:szCs w:val="28"/>
        </w:rPr>
        <w:t>инструменты» со сроком обучения 5 лет общий объем аудиторной учебной нагрузки обязательной части составляет1039,5 часов, в том числе по ПО и УП:</w:t>
      </w:r>
    </w:p>
    <w:p w:rsidR="004F618B" w:rsidRDefault="0045423C" w:rsidP="004F618B">
      <w:pPr>
        <w:pStyle w:val="210"/>
        <w:shd w:val="clear" w:color="auto" w:fill="auto"/>
        <w:spacing w:after="0"/>
        <w:ind w:left="20"/>
        <w:jc w:val="both"/>
        <w:rPr>
          <w:b w:val="0"/>
          <w:sz w:val="28"/>
          <w:szCs w:val="28"/>
        </w:rPr>
      </w:pPr>
      <w:r w:rsidRPr="007C7072">
        <w:rPr>
          <w:b w:val="0"/>
          <w:sz w:val="28"/>
          <w:szCs w:val="28"/>
        </w:rPr>
        <w:t xml:space="preserve">а) </w:t>
      </w:r>
      <w:r w:rsidRPr="007C7072">
        <w:rPr>
          <w:b w:val="0"/>
          <w:sz w:val="28"/>
          <w:szCs w:val="28"/>
          <w:u w:val="single"/>
        </w:rPr>
        <w:t>ПО.01. Музыкальное исполнительство:</w:t>
      </w:r>
    </w:p>
    <w:p w:rsidR="004F618B" w:rsidRDefault="0045423C" w:rsidP="004F618B">
      <w:pPr>
        <w:pStyle w:val="210"/>
        <w:shd w:val="clear" w:color="auto" w:fill="auto"/>
        <w:spacing w:after="0"/>
        <w:jc w:val="both"/>
        <w:rPr>
          <w:b w:val="0"/>
          <w:sz w:val="28"/>
          <w:szCs w:val="28"/>
        </w:rPr>
      </w:pPr>
      <w:r w:rsidRPr="007C7072">
        <w:rPr>
          <w:b w:val="0"/>
          <w:sz w:val="28"/>
          <w:szCs w:val="28"/>
        </w:rPr>
        <w:lastRenderedPageBreak/>
        <w:t>УП.01. Специальность</w:t>
      </w:r>
      <w:r w:rsidR="003278F4">
        <w:rPr>
          <w:b w:val="0"/>
          <w:sz w:val="28"/>
          <w:szCs w:val="28"/>
        </w:rPr>
        <w:t xml:space="preserve"> – </w:t>
      </w:r>
      <w:r w:rsidRPr="007C7072">
        <w:rPr>
          <w:b w:val="0"/>
          <w:sz w:val="28"/>
          <w:szCs w:val="28"/>
        </w:rPr>
        <w:t xml:space="preserve">363 часа, </w:t>
      </w:r>
    </w:p>
    <w:p w:rsidR="004F618B" w:rsidRDefault="0045423C" w:rsidP="004F618B">
      <w:pPr>
        <w:pStyle w:val="210"/>
        <w:shd w:val="clear" w:color="auto" w:fill="auto"/>
        <w:spacing w:after="0"/>
        <w:jc w:val="both"/>
        <w:rPr>
          <w:b w:val="0"/>
          <w:sz w:val="28"/>
          <w:szCs w:val="28"/>
        </w:rPr>
      </w:pPr>
      <w:r w:rsidRPr="007C7072">
        <w:rPr>
          <w:b w:val="0"/>
          <w:sz w:val="28"/>
          <w:szCs w:val="28"/>
        </w:rPr>
        <w:t xml:space="preserve">УП.02. Ансамбль – 132 часа, </w:t>
      </w:r>
    </w:p>
    <w:p w:rsidR="004F618B" w:rsidRDefault="0045423C" w:rsidP="004F618B">
      <w:pPr>
        <w:pStyle w:val="210"/>
        <w:shd w:val="clear" w:color="auto" w:fill="auto"/>
        <w:spacing w:after="0"/>
        <w:jc w:val="both"/>
        <w:rPr>
          <w:b w:val="0"/>
          <w:sz w:val="28"/>
          <w:szCs w:val="28"/>
        </w:rPr>
      </w:pPr>
      <w:r w:rsidRPr="007C7072">
        <w:rPr>
          <w:b w:val="0"/>
          <w:sz w:val="28"/>
          <w:szCs w:val="28"/>
        </w:rPr>
        <w:t xml:space="preserve">УП.03. Фортепиано – 82,5 часа, </w:t>
      </w:r>
    </w:p>
    <w:p w:rsidR="004F618B" w:rsidRDefault="0045423C" w:rsidP="0045423C">
      <w:pPr>
        <w:pStyle w:val="210"/>
        <w:shd w:val="clear" w:color="auto" w:fill="auto"/>
        <w:spacing w:after="0"/>
        <w:jc w:val="both"/>
        <w:rPr>
          <w:b w:val="0"/>
          <w:sz w:val="28"/>
          <w:szCs w:val="28"/>
        </w:rPr>
      </w:pPr>
      <w:r w:rsidRPr="007C7072">
        <w:rPr>
          <w:b w:val="0"/>
          <w:sz w:val="28"/>
          <w:szCs w:val="28"/>
        </w:rPr>
        <w:t>УП.04. Хоровой класс – 33 часа.</w:t>
      </w:r>
    </w:p>
    <w:p w:rsidR="004F618B" w:rsidRDefault="0045423C" w:rsidP="004F618B">
      <w:pPr>
        <w:pStyle w:val="210"/>
        <w:shd w:val="clear" w:color="auto" w:fill="auto"/>
        <w:spacing w:after="0"/>
        <w:jc w:val="both"/>
        <w:rPr>
          <w:b w:val="0"/>
          <w:sz w:val="28"/>
          <w:szCs w:val="28"/>
        </w:rPr>
      </w:pPr>
      <w:r w:rsidRPr="007C7072">
        <w:rPr>
          <w:b w:val="0"/>
          <w:sz w:val="28"/>
          <w:szCs w:val="28"/>
        </w:rPr>
        <w:t xml:space="preserve">б) </w:t>
      </w:r>
      <w:r w:rsidRPr="007C7072">
        <w:rPr>
          <w:b w:val="0"/>
          <w:sz w:val="28"/>
          <w:szCs w:val="28"/>
          <w:u w:val="single"/>
        </w:rPr>
        <w:t>ПО.02. Теория и история музыки:</w:t>
      </w:r>
    </w:p>
    <w:p w:rsidR="004F618B" w:rsidRDefault="0045423C" w:rsidP="004F618B">
      <w:pPr>
        <w:pStyle w:val="210"/>
        <w:shd w:val="clear" w:color="auto" w:fill="auto"/>
        <w:spacing w:after="0"/>
        <w:jc w:val="both"/>
        <w:rPr>
          <w:b w:val="0"/>
          <w:sz w:val="28"/>
          <w:szCs w:val="28"/>
        </w:rPr>
      </w:pPr>
      <w:r w:rsidRPr="007C7072">
        <w:rPr>
          <w:b w:val="0"/>
          <w:sz w:val="28"/>
          <w:szCs w:val="28"/>
        </w:rPr>
        <w:t>УП.01. Сольфеджио</w:t>
      </w:r>
      <w:r w:rsidR="003278F4">
        <w:rPr>
          <w:b w:val="0"/>
          <w:sz w:val="28"/>
          <w:szCs w:val="28"/>
        </w:rPr>
        <w:t xml:space="preserve"> – </w:t>
      </w:r>
      <w:r w:rsidRPr="007C7072">
        <w:rPr>
          <w:b w:val="0"/>
          <w:sz w:val="28"/>
          <w:szCs w:val="28"/>
        </w:rPr>
        <w:t xml:space="preserve">247,5 часа, </w:t>
      </w:r>
    </w:p>
    <w:p w:rsidR="0045423C" w:rsidRDefault="0045423C" w:rsidP="004F618B">
      <w:pPr>
        <w:pStyle w:val="210"/>
        <w:shd w:val="clear" w:color="auto" w:fill="auto"/>
        <w:spacing w:after="0"/>
        <w:jc w:val="both"/>
        <w:rPr>
          <w:b w:val="0"/>
          <w:sz w:val="28"/>
          <w:szCs w:val="28"/>
        </w:rPr>
      </w:pPr>
      <w:r w:rsidRPr="007C7072">
        <w:rPr>
          <w:b w:val="0"/>
          <w:sz w:val="28"/>
          <w:szCs w:val="28"/>
        </w:rPr>
        <w:t>УП.02. Музыкальная литература (зарубежная, отечественная) - 181,5 часа.</w:t>
      </w:r>
    </w:p>
    <w:p w:rsidR="0045423C" w:rsidRPr="003366E9" w:rsidRDefault="0045423C" w:rsidP="0045423C">
      <w:pPr>
        <w:pStyle w:val="210"/>
        <w:shd w:val="clear" w:color="auto" w:fill="auto"/>
        <w:spacing w:after="0"/>
        <w:ind w:left="20" w:firstLine="700"/>
        <w:jc w:val="both"/>
        <w:rPr>
          <w:b w:val="0"/>
          <w:sz w:val="28"/>
          <w:szCs w:val="28"/>
        </w:rPr>
      </w:pPr>
      <w:r w:rsidRPr="003366E9">
        <w:rPr>
          <w:b w:val="0"/>
          <w:sz w:val="28"/>
          <w:szCs w:val="28"/>
        </w:rPr>
        <w:t>3.7. При реализации программы «</w:t>
      </w:r>
      <w:r w:rsidR="00C71A56" w:rsidRPr="003366E9">
        <w:rPr>
          <w:b w:val="0"/>
          <w:sz w:val="28"/>
          <w:szCs w:val="28"/>
        </w:rPr>
        <w:t>Духовые и ударные</w:t>
      </w:r>
      <w:r w:rsidRPr="003366E9">
        <w:rPr>
          <w:b w:val="0"/>
          <w:sz w:val="28"/>
          <w:szCs w:val="28"/>
        </w:rPr>
        <w:t xml:space="preserve"> инструменты» с дополнительным годом обучения к образовательной программе со сроком обучения 5 лет общий объем аудиторной учебной нагрузки обязательной части составляет 1320 часов, в том числе по ПО и УП:</w:t>
      </w:r>
    </w:p>
    <w:p w:rsidR="0045423C" w:rsidRPr="003366E9" w:rsidRDefault="0045423C" w:rsidP="004F618B">
      <w:pPr>
        <w:pStyle w:val="210"/>
        <w:shd w:val="clear" w:color="auto" w:fill="auto"/>
        <w:spacing w:after="0"/>
        <w:jc w:val="both"/>
        <w:rPr>
          <w:b w:val="0"/>
          <w:sz w:val="28"/>
          <w:szCs w:val="28"/>
        </w:rPr>
      </w:pPr>
      <w:r w:rsidRPr="003366E9">
        <w:rPr>
          <w:b w:val="0"/>
          <w:sz w:val="28"/>
          <w:szCs w:val="28"/>
        </w:rPr>
        <w:t xml:space="preserve">а) </w:t>
      </w:r>
      <w:r w:rsidRPr="003366E9">
        <w:rPr>
          <w:b w:val="0"/>
          <w:sz w:val="28"/>
          <w:szCs w:val="28"/>
          <w:u w:val="single"/>
        </w:rPr>
        <w:t>ПО.01. Музыкальное исполнительство:</w:t>
      </w:r>
    </w:p>
    <w:p w:rsidR="004F618B" w:rsidRDefault="0045423C" w:rsidP="004F618B">
      <w:pPr>
        <w:pStyle w:val="210"/>
        <w:shd w:val="clear" w:color="auto" w:fill="auto"/>
        <w:spacing w:after="0"/>
        <w:ind w:left="20"/>
        <w:jc w:val="both"/>
        <w:rPr>
          <w:b w:val="0"/>
          <w:sz w:val="28"/>
          <w:szCs w:val="28"/>
        </w:rPr>
      </w:pPr>
      <w:r w:rsidRPr="003366E9">
        <w:rPr>
          <w:b w:val="0"/>
          <w:sz w:val="28"/>
          <w:szCs w:val="28"/>
        </w:rPr>
        <w:t>УП.01. Специальность</w:t>
      </w:r>
      <w:r w:rsidR="003278F4">
        <w:rPr>
          <w:b w:val="0"/>
          <w:sz w:val="28"/>
          <w:szCs w:val="28"/>
        </w:rPr>
        <w:t xml:space="preserve"> </w:t>
      </w:r>
      <w:r w:rsidRPr="003366E9">
        <w:rPr>
          <w:b w:val="0"/>
          <w:sz w:val="28"/>
          <w:szCs w:val="28"/>
        </w:rPr>
        <w:t xml:space="preserve">– 445,5 часа, </w:t>
      </w:r>
    </w:p>
    <w:p w:rsidR="004F618B" w:rsidRDefault="0045423C" w:rsidP="004F618B">
      <w:pPr>
        <w:pStyle w:val="210"/>
        <w:shd w:val="clear" w:color="auto" w:fill="auto"/>
        <w:spacing w:after="0"/>
        <w:ind w:left="20"/>
        <w:jc w:val="both"/>
        <w:rPr>
          <w:b w:val="0"/>
          <w:sz w:val="28"/>
          <w:szCs w:val="28"/>
        </w:rPr>
      </w:pPr>
      <w:r w:rsidRPr="003366E9">
        <w:rPr>
          <w:b w:val="0"/>
          <w:sz w:val="28"/>
          <w:szCs w:val="28"/>
        </w:rPr>
        <w:t xml:space="preserve">УП.02. Ансамбль – 198 часов, </w:t>
      </w:r>
    </w:p>
    <w:p w:rsidR="004F618B" w:rsidRDefault="0045423C" w:rsidP="004F618B">
      <w:pPr>
        <w:pStyle w:val="210"/>
        <w:shd w:val="clear" w:color="auto" w:fill="auto"/>
        <w:spacing w:after="0"/>
        <w:ind w:left="20"/>
        <w:jc w:val="both"/>
        <w:rPr>
          <w:b w:val="0"/>
          <w:sz w:val="28"/>
          <w:szCs w:val="28"/>
        </w:rPr>
      </w:pPr>
      <w:r w:rsidRPr="003366E9">
        <w:rPr>
          <w:b w:val="0"/>
          <w:sz w:val="28"/>
          <w:szCs w:val="28"/>
        </w:rPr>
        <w:t xml:space="preserve">УП.03. Фортепиано – 82,5 часа, </w:t>
      </w:r>
    </w:p>
    <w:p w:rsidR="0045423C" w:rsidRPr="003366E9" w:rsidRDefault="0045423C" w:rsidP="004F618B">
      <w:pPr>
        <w:pStyle w:val="210"/>
        <w:shd w:val="clear" w:color="auto" w:fill="auto"/>
        <w:spacing w:after="0"/>
        <w:ind w:left="20"/>
        <w:jc w:val="both"/>
        <w:rPr>
          <w:b w:val="0"/>
          <w:sz w:val="28"/>
          <w:szCs w:val="28"/>
        </w:rPr>
      </w:pPr>
      <w:r w:rsidRPr="003366E9">
        <w:rPr>
          <w:b w:val="0"/>
          <w:sz w:val="28"/>
          <w:szCs w:val="28"/>
        </w:rPr>
        <w:t>УП.04. Хоровой класс –33 часа.</w:t>
      </w:r>
    </w:p>
    <w:p w:rsidR="0045423C" w:rsidRPr="003366E9" w:rsidRDefault="004F618B" w:rsidP="0045423C">
      <w:pPr>
        <w:pStyle w:val="210"/>
        <w:shd w:val="clear" w:color="auto" w:fill="auto"/>
        <w:spacing w:after="0"/>
        <w:jc w:val="both"/>
        <w:rPr>
          <w:b w:val="0"/>
          <w:sz w:val="28"/>
          <w:szCs w:val="28"/>
        </w:rPr>
      </w:pPr>
      <w:r>
        <w:rPr>
          <w:b w:val="0"/>
          <w:sz w:val="28"/>
          <w:szCs w:val="28"/>
        </w:rPr>
        <w:t xml:space="preserve"> </w:t>
      </w:r>
      <w:r w:rsidR="0045423C" w:rsidRPr="003366E9">
        <w:rPr>
          <w:b w:val="0"/>
          <w:sz w:val="28"/>
          <w:szCs w:val="28"/>
        </w:rPr>
        <w:t xml:space="preserve">б) </w:t>
      </w:r>
      <w:r w:rsidR="0045423C" w:rsidRPr="003366E9">
        <w:rPr>
          <w:b w:val="0"/>
          <w:sz w:val="28"/>
          <w:szCs w:val="28"/>
          <w:u w:val="single"/>
        </w:rPr>
        <w:t>ПО.02. Теория и история музыки:</w:t>
      </w:r>
    </w:p>
    <w:p w:rsidR="004F618B" w:rsidRDefault="0045423C" w:rsidP="004F618B">
      <w:pPr>
        <w:pStyle w:val="210"/>
        <w:shd w:val="clear" w:color="auto" w:fill="auto"/>
        <w:spacing w:after="0"/>
        <w:jc w:val="both"/>
        <w:rPr>
          <w:b w:val="0"/>
          <w:sz w:val="28"/>
          <w:szCs w:val="28"/>
        </w:rPr>
      </w:pPr>
      <w:r w:rsidRPr="003366E9">
        <w:rPr>
          <w:b w:val="0"/>
          <w:sz w:val="28"/>
          <w:szCs w:val="28"/>
        </w:rPr>
        <w:t xml:space="preserve">УП.01. Сольфеджио </w:t>
      </w:r>
      <w:r w:rsidR="003278F4">
        <w:rPr>
          <w:b w:val="0"/>
          <w:sz w:val="28"/>
          <w:szCs w:val="28"/>
        </w:rPr>
        <w:t xml:space="preserve"> – </w:t>
      </w:r>
      <w:r w:rsidR="00BC2B72" w:rsidRPr="003366E9">
        <w:rPr>
          <w:b w:val="0"/>
          <w:sz w:val="28"/>
          <w:szCs w:val="28"/>
        </w:rPr>
        <w:t>297</w:t>
      </w:r>
      <w:r w:rsidRPr="003366E9">
        <w:rPr>
          <w:b w:val="0"/>
          <w:sz w:val="28"/>
          <w:szCs w:val="28"/>
        </w:rPr>
        <w:t xml:space="preserve"> часов, </w:t>
      </w:r>
    </w:p>
    <w:p w:rsidR="004F618B" w:rsidRDefault="0045423C" w:rsidP="004F618B">
      <w:pPr>
        <w:pStyle w:val="210"/>
        <w:shd w:val="clear" w:color="auto" w:fill="auto"/>
        <w:spacing w:after="0"/>
        <w:jc w:val="both"/>
        <w:rPr>
          <w:b w:val="0"/>
          <w:sz w:val="28"/>
          <w:szCs w:val="28"/>
        </w:rPr>
      </w:pPr>
      <w:r w:rsidRPr="003366E9">
        <w:rPr>
          <w:b w:val="0"/>
          <w:sz w:val="28"/>
          <w:szCs w:val="28"/>
        </w:rPr>
        <w:t>УП</w:t>
      </w:r>
      <w:r w:rsidR="00104919" w:rsidRPr="003366E9">
        <w:rPr>
          <w:b w:val="0"/>
          <w:sz w:val="28"/>
          <w:szCs w:val="28"/>
        </w:rPr>
        <w:t>.02.</w:t>
      </w:r>
      <w:r w:rsidRPr="003366E9">
        <w:rPr>
          <w:b w:val="0"/>
          <w:sz w:val="28"/>
          <w:szCs w:val="28"/>
        </w:rPr>
        <w:t xml:space="preserve"> Музыкальная литература (зарубежная, отечественная) </w:t>
      </w:r>
      <w:r w:rsidR="003278F4">
        <w:rPr>
          <w:b w:val="0"/>
          <w:sz w:val="28"/>
          <w:szCs w:val="28"/>
        </w:rPr>
        <w:t xml:space="preserve">– </w:t>
      </w:r>
      <w:r w:rsidRPr="003366E9">
        <w:rPr>
          <w:b w:val="0"/>
          <w:sz w:val="28"/>
          <w:szCs w:val="28"/>
        </w:rPr>
        <w:t xml:space="preserve">231 час; </w:t>
      </w:r>
    </w:p>
    <w:p w:rsidR="0045423C" w:rsidRDefault="00BC2B72" w:rsidP="004F618B">
      <w:pPr>
        <w:pStyle w:val="210"/>
        <w:shd w:val="clear" w:color="auto" w:fill="auto"/>
        <w:spacing w:after="0"/>
        <w:jc w:val="both"/>
        <w:rPr>
          <w:b w:val="0"/>
          <w:sz w:val="28"/>
          <w:szCs w:val="28"/>
        </w:rPr>
      </w:pPr>
      <w:r w:rsidRPr="003366E9">
        <w:rPr>
          <w:b w:val="0"/>
          <w:sz w:val="28"/>
          <w:szCs w:val="28"/>
        </w:rPr>
        <w:t>УП.03</w:t>
      </w:r>
      <w:r w:rsidR="0045423C" w:rsidRPr="003366E9">
        <w:rPr>
          <w:b w:val="0"/>
          <w:sz w:val="28"/>
          <w:szCs w:val="28"/>
        </w:rPr>
        <w:t>. Элементарная теория музыки – 33 часа.</w:t>
      </w:r>
    </w:p>
    <w:p w:rsidR="001F3741" w:rsidRDefault="001D35AF" w:rsidP="002E3D6F">
      <w:pPr>
        <w:pStyle w:val="210"/>
        <w:shd w:val="clear" w:color="auto" w:fill="auto"/>
        <w:spacing w:after="0" w:line="240" w:lineRule="auto"/>
        <w:ind w:left="20" w:firstLine="700"/>
        <w:jc w:val="both"/>
        <w:rPr>
          <w:b w:val="0"/>
          <w:sz w:val="28"/>
          <w:szCs w:val="28"/>
        </w:rPr>
      </w:pPr>
      <w:r w:rsidRPr="001D35AF">
        <w:rPr>
          <w:b w:val="0"/>
          <w:sz w:val="28"/>
          <w:szCs w:val="28"/>
        </w:rPr>
        <w:t>3.</w:t>
      </w:r>
      <w:r w:rsidR="00BC2B72">
        <w:rPr>
          <w:b w:val="0"/>
          <w:sz w:val="28"/>
          <w:szCs w:val="28"/>
        </w:rPr>
        <w:t>8</w:t>
      </w:r>
      <w:r w:rsidR="00C91D7B">
        <w:rPr>
          <w:b w:val="0"/>
          <w:sz w:val="28"/>
          <w:szCs w:val="28"/>
        </w:rPr>
        <w:t xml:space="preserve">. </w:t>
      </w:r>
      <w:r w:rsidRPr="001D35AF">
        <w:rPr>
          <w:b w:val="0"/>
          <w:sz w:val="28"/>
          <w:szCs w:val="28"/>
        </w:rPr>
        <w:t xml:space="preserve">Вариативная часть является неотъемлемой частью программы </w:t>
      </w:r>
      <w:r w:rsidR="00BC2B72" w:rsidRPr="009B3316">
        <w:rPr>
          <w:b w:val="0"/>
          <w:sz w:val="28"/>
          <w:szCs w:val="28"/>
        </w:rPr>
        <w:t>«</w:t>
      </w:r>
      <w:r w:rsidR="00C71A56">
        <w:rPr>
          <w:b w:val="0"/>
          <w:sz w:val="28"/>
          <w:szCs w:val="28"/>
        </w:rPr>
        <w:t xml:space="preserve">Духовые и ударные </w:t>
      </w:r>
      <w:r w:rsidR="00BC2B72">
        <w:rPr>
          <w:b w:val="0"/>
          <w:sz w:val="28"/>
          <w:szCs w:val="28"/>
        </w:rPr>
        <w:t>инструменты</w:t>
      </w:r>
      <w:r w:rsidR="00BC2B72" w:rsidRPr="009B3316">
        <w:rPr>
          <w:b w:val="0"/>
          <w:sz w:val="28"/>
          <w:szCs w:val="28"/>
        </w:rPr>
        <w:t xml:space="preserve">» </w:t>
      </w:r>
      <w:r w:rsidRPr="001D35AF">
        <w:rPr>
          <w:b w:val="0"/>
          <w:sz w:val="28"/>
          <w:szCs w:val="28"/>
        </w:rPr>
        <w:t xml:space="preserve">и </w:t>
      </w:r>
      <w:r w:rsidR="001F3741">
        <w:rPr>
          <w:b w:val="0"/>
          <w:sz w:val="28"/>
          <w:szCs w:val="28"/>
        </w:rPr>
        <w:t xml:space="preserve">направлена на </w:t>
      </w:r>
      <w:r w:rsidRPr="001D35AF">
        <w:rPr>
          <w:b w:val="0"/>
          <w:sz w:val="28"/>
          <w:szCs w:val="28"/>
        </w:rPr>
        <w:t>возможность расширения и</w:t>
      </w:r>
      <w:r w:rsidR="001F3741">
        <w:rPr>
          <w:b w:val="0"/>
          <w:sz w:val="28"/>
          <w:szCs w:val="28"/>
        </w:rPr>
        <w:t xml:space="preserve"> (или)</w:t>
      </w:r>
      <w:r w:rsidRPr="001D35AF">
        <w:rPr>
          <w:b w:val="0"/>
          <w:sz w:val="28"/>
          <w:szCs w:val="28"/>
        </w:rPr>
        <w:t xml:space="preserve"> углубления подготовки обучающихся, определяемой </w:t>
      </w:r>
      <w:r w:rsidR="001F3741">
        <w:rPr>
          <w:b w:val="0"/>
          <w:sz w:val="28"/>
          <w:szCs w:val="28"/>
        </w:rPr>
        <w:t xml:space="preserve">содержанием обязательной части </w:t>
      </w:r>
      <w:r w:rsidRPr="001D35AF">
        <w:rPr>
          <w:b w:val="0"/>
          <w:sz w:val="28"/>
          <w:szCs w:val="28"/>
        </w:rPr>
        <w:t>П</w:t>
      </w:r>
      <w:r w:rsidR="001F3741">
        <w:rPr>
          <w:b w:val="0"/>
          <w:sz w:val="28"/>
          <w:szCs w:val="28"/>
        </w:rPr>
        <w:t>О</w:t>
      </w:r>
      <w:r w:rsidRPr="001D35AF">
        <w:rPr>
          <w:b w:val="0"/>
          <w:sz w:val="28"/>
          <w:szCs w:val="28"/>
        </w:rPr>
        <w:t>, а также получения обучающимися дополнительных знаний, умений и навыков.</w:t>
      </w:r>
    </w:p>
    <w:p w:rsidR="001F3741" w:rsidRDefault="001F3741" w:rsidP="001D35AF">
      <w:pPr>
        <w:pStyle w:val="210"/>
        <w:shd w:val="clear" w:color="auto" w:fill="auto"/>
        <w:spacing w:after="0"/>
        <w:ind w:left="20" w:firstLine="700"/>
        <w:jc w:val="both"/>
        <w:rPr>
          <w:b w:val="0"/>
          <w:sz w:val="28"/>
          <w:szCs w:val="28"/>
        </w:rPr>
      </w:pPr>
      <w:r>
        <w:rPr>
          <w:b w:val="0"/>
          <w:sz w:val="28"/>
          <w:szCs w:val="28"/>
        </w:rPr>
        <w:t xml:space="preserve"> Учебные предметы вариативной части определены Ш</w:t>
      </w:r>
      <w:r w:rsidR="001D35AF" w:rsidRPr="001D35AF">
        <w:rPr>
          <w:b w:val="0"/>
          <w:sz w:val="28"/>
          <w:szCs w:val="28"/>
        </w:rPr>
        <w:t>колой самостоятельно. Объем времени вариативной части</w:t>
      </w:r>
      <w:r w:rsidR="004F618B">
        <w:rPr>
          <w:b w:val="0"/>
          <w:sz w:val="28"/>
          <w:szCs w:val="28"/>
        </w:rPr>
        <w:t xml:space="preserve"> </w:t>
      </w:r>
      <w:r w:rsidRPr="001D35AF">
        <w:rPr>
          <w:b w:val="0"/>
          <w:sz w:val="28"/>
          <w:szCs w:val="28"/>
        </w:rPr>
        <w:t>П</w:t>
      </w:r>
      <w:r>
        <w:rPr>
          <w:b w:val="0"/>
          <w:sz w:val="28"/>
          <w:szCs w:val="28"/>
        </w:rPr>
        <w:t>О</w:t>
      </w:r>
      <w:r w:rsidR="001D35AF" w:rsidRPr="001D35AF">
        <w:rPr>
          <w:b w:val="0"/>
          <w:sz w:val="28"/>
          <w:szCs w:val="28"/>
        </w:rPr>
        <w:t xml:space="preserve">, </w:t>
      </w:r>
      <w:r>
        <w:rPr>
          <w:b w:val="0"/>
          <w:sz w:val="28"/>
          <w:szCs w:val="28"/>
        </w:rPr>
        <w:t>определяемый Школой</w:t>
      </w:r>
      <w:r w:rsidR="001D35AF" w:rsidRPr="001D35AF">
        <w:rPr>
          <w:b w:val="0"/>
          <w:sz w:val="28"/>
          <w:szCs w:val="28"/>
        </w:rPr>
        <w:t xml:space="preserve"> на занятия обучающихся с присутствие</w:t>
      </w:r>
      <w:r w:rsidR="00BC2B72">
        <w:rPr>
          <w:b w:val="0"/>
          <w:sz w:val="28"/>
          <w:szCs w:val="28"/>
        </w:rPr>
        <w:t>м преподавателя, составляет до 6</w:t>
      </w:r>
      <w:r w:rsidR="001D35AF" w:rsidRPr="001D35AF">
        <w:rPr>
          <w:b w:val="0"/>
          <w:sz w:val="28"/>
          <w:szCs w:val="28"/>
        </w:rPr>
        <w:t>0 процентов от объема времени обязательной части</w:t>
      </w:r>
      <w:r>
        <w:rPr>
          <w:b w:val="0"/>
          <w:sz w:val="28"/>
          <w:szCs w:val="28"/>
        </w:rPr>
        <w:t xml:space="preserve"> ПО,</w:t>
      </w:r>
      <w:r w:rsidR="001D35AF" w:rsidRPr="001D35AF">
        <w:rPr>
          <w:b w:val="0"/>
          <w:sz w:val="28"/>
          <w:szCs w:val="28"/>
        </w:rPr>
        <w:t xml:space="preserve"> предусмотренного на аудиторные занятия. </w:t>
      </w:r>
    </w:p>
    <w:p w:rsidR="001F3741" w:rsidRDefault="001D35AF" w:rsidP="001D35AF">
      <w:pPr>
        <w:pStyle w:val="210"/>
        <w:shd w:val="clear" w:color="auto" w:fill="auto"/>
        <w:spacing w:after="0"/>
        <w:ind w:left="20" w:firstLine="700"/>
        <w:jc w:val="both"/>
        <w:rPr>
          <w:b w:val="0"/>
          <w:sz w:val="28"/>
          <w:szCs w:val="28"/>
        </w:rPr>
      </w:pPr>
      <w:r w:rsidRPr="001D35AF">
        <w:rPr>
          <w:b w:val="0"/>
          <w:sz w:val="28"/>
          <w:szCs w:val="28"/>
        </w:rPr>
        <w:t>При формировании вариативной части</w:t>
      </w:r>
      <w:r w:rsidR="001F3741">
        <w:rPr>
          <w:b w:val="0"/>
          <w:sz w:val="28"/>
          <w:szCs w:val="28"/>
        </w:rPr>
        <w:t xml:space="preserve"> ПО, а также введение</w:t>
      </w:r>
      <w:r w:rsidRPr="001D35AF">
        <w:rPr>
          <w:b w:val="0"/>
          <w:sz w:val="28"/>
          <w:szCs w:val="28"/>
        </w:rPr>
        <w:t xml:space="preserve"> в данный раздел индивидуальных занятий учтены исторические, национальные и региональные традиции подготовки кадров в области музыкального искусства, а также имеющиеся финансовые ресурсы, предусмотренные на оплату труда педагогических работников.</w:t>
      </w:r>
    </w:p>
    <w:p w:rsidR="00241B4D" w:rsidRDefault="00241B4D" w:rsidP="00241B4D">
      <w:pPr>
        <w:pStyle w:val="210"/>
        <w:shd w:val="clear" w:color="auto" w:fill="auto"/>
        <w:spacing w:after="0"/>
        <w:ind w:left="20" w:firstLine="700"/>
        <w:jc w:val="both"/>
        <w:rPr>
          <w:b w:val="0"/>
          <w:sz w:val="28"/>
          <w:szCs w:val="28"/>
        </w:rPr>
      </w:pPr>
      <w:r w:rsidRPr="00241B4D">
        <w:rPr>
          <w:b w:val="0"/>
          <w:sz w:val="28"/>
          <w:szCs w:val="28"/>
        </w:rPr>
        <w:t xml:space="preserve">При </w:t>
      </w:r>
      <w:r w:rsidR="00BC2B72" w:rsidRPr="00241B4D">
        <w:rPr>
          <w:b w:val="0"/>
          <w:sz w:val="28"/>
          <w:szCs w:val="28"/>
        </w:rPr>
        <w:t xml:space="preserve">формировании </w:t>
      </w:r>
      <w:r w:rsidR="00BC2B72">
        <w:rPr>
          <w:b w:val="0"/>
          <w:sz w:val="28"/>
          <w:szCs w:val="28"/>
        </w:rPr>
        <w:t xml:space="preserve">вариативной части </w:t>
      </w:r>
      <w:r w:rsidRPr="00241B4D">
        <w:rPr>
          <w:b w:val="0"/>
          <w:sz w:val="28"/>
          <w:szCs w:val="28"/>
        </w:rPr>
        <w:t>учебного плана учитываются результаты изучения образовательного</w:t>
      </w:r>
      <w:r w:rsidR="004F618B">
        <w:rPr>
          <w:b w:val="0"/>
          <w:sz w:val="28"/>
          <w:szCs w:val="28"/>
        </w:rPr>
        <w:t xml:space="preserve"> </w:t>
      </w:r>
      <w:r w:rsidRPr="00241B4D">
        <w:rPr>
          <w:b w:val="0"/>
          <w:sz w:val="28"/>
          <w:szCs w:val="28"/>
        </w:rPr>
        <w:t xml:space="preserve">спроса обучающихся и их родителей (законных представителей). </w:t>
      </w:r>
    </w:p>
    <w:p w:rsidR="004F618B" w:rsidRDefault="004F618B" w:rsidP="00296327">
      <w:pPr>
        <w:widowControl/>
        <w:shd w:val="clear" w:color="auto" w:fill="FFFFFF"/>
        <w:jc w:val="both"/>
        <w:rPr>
          <w:rFonts w:ascii="Times New Roman" w:eastAsia="Times New Roman" w:hAnsi="Times New Roman" w:cs="Times New Roman"/>
          <w:color w:val="000000" w:themeColor="text1"/>
          <w:sz w:val="28"/>
          <w:szCs w:val="28"/>
        </w:rPr>
      </w:pPr>
    </w:p>
    <w:p w:rsidR="004F618B" w:rsidRDefault="00296327" w:rsidP="00296327">
      <w:pPr>
        <w:widowControl/>
        <w:shd w:val="clear" w:color="auto" w:fill="FFFFFF"/>
        <w:jc w:val="both"/>
        <w:rPr>
          <w:rFonts w:ascii="Times New Roman" w:eastAsia="Times New Roman" w:hAnsi="Times New Roman" w:cs="Times New Roman"/>
          <w:color w:val="000000" w:themeColor="text1"/>
          <w:sz w:val="28"/>
          <w:szCs w:val="28"/>
        </w:rPr>
      </w:pPr>
      <w:r w:rsidRPr="00296327">
        <w:rPr>
          <w:rFonts w:ascii="Times New Roman" w:eastAsia="Times New Roman" w:hAnsi="Times New Roman" w:cs="Times New Roman"/>
          <w:color w:val="000000" w:themeColor="text1"/>
          <w:sz w:val="28"/>
          <w:szCs w:val="28"/>
        </w:rPr>
        <w:t>В.01.УП.01.</w:t>
      </w:r>
      <w:r w:rsidR="003278F4">
        <w:rPr>
          <w:rFonts w:ascii="Times New Roman" w:eastAsia="Times New Roman" w:hAnsi="Times New Roman" w:cs="Times New Roman"/>
          <w:color w:val="000000" w:themeColor="text1"/>
          <w:sz w:val="28"/>
          <w:szCs w:val="28"/>
        </w:rPr>
        <w:t xml:space="preserve"> </w:t>
      </w:r>
      <w:r w:rsidRPr="00296327">
        <w:rPr>
          <w:rFonts w:ascii="Times New Roman" w:eastAsia="Times New Roman" w:hAnsi="Times New Roman" w:cs="Times New Roman"/>
          <w:b/>
          <w:color w:val="000000" w:themeColor="text1"/>
          <w:sz w:val="28"/>
          <w:szCs w:val="28"/>
          <w:u w:val="single"/>
        </w:rPr>
        <w:t>Оркестровый класс</w:t>
      </w:r>
      <w:r w:rsidRPr="00296327">
        <w:rPr>
          <w:rFonts w:ascii="Times New Roman" w:eastAsia="Times New Roman" w:hAnsi="Times New Roman" w:cs="Times New Roman"/>
          <w:color w:val="000000" w:themeColor="text1"/>
          <w:sz w:val="28"/>
          <w:szCs w:val="28"/>
        </w:rPr>
        <w:t xml:space="preserve"> – Программа на</w:t>
      </w:r>
      <w:r w:rsidR="004F618B">
        <w:rPr>
          <w:rFonts w:ascii="Times New Roman" w:eastAsia="Times New Roman" w:hAnsi="Times New Roman" w:cs="Times New Roman"/>
          <w:color w:val="000000" w:themeColor="text1"/>
          <w:sz w:val="28"/>
          <w:szCs w:val="28"/>
        </w:rPr>
        <w:t>правлена на развитие музыкально-</w:t>
      </w:r>
      <w:r w:rsidRPr="00296327">
        <w:rPr>
          <w:rFonts w:ascii="Times New Roman" w:eastAsia="Times New Roman" w:hAnsi="Times New Roman" w:cs="Times New Roman"/>
          <w:color w:val="000000" w:themeColor="text1"/>
          <w:sz w:val="28"/>
          <w:szCs w:val="28"/>
        </w:rPr>
        <w:t>творческих способностей</w:t>
      </w:r>
      <w:r w:rsidR="004F618B">
        <w:rPr>
          <w:rFonts w:ascii="Times New Roman" w:eastAsia="Times New Roman" w:hAnsi="Times New Roman" w:cs="Times New Roman"/>
          <w:color w:val="000000" w:themeColor="text1"/>
          <w:sz w:val="28"/>
          <w:szCs w:val="28"/>
        </w:rPr>
        <w:t xml:space="preserve"> </w:t>
      </w:r>
      <w:r w:rsidR="003278F4">
        <w:rPr>
          <w:rFonts w:ascii="Times New Roman" w:eastAsia="Times New Roman" w:hAnsi="Times New Roman" w:cs="Times New Roman"/>
          <w:color w:val="000000" w:themeColor="text1"/>
          <w:sz w:val="28"/>
          <w:szCs w:val="28"/>
        </w:rPr>
        <w:t>об</w:t>
      </w:r>
      <w:r w:rsidRPr="00296327">
        <w:rPr>
          <w:rFonts w:ascii="Times New Roman" w:eastAsia="Times New Roman" w:hAnsi="Times New Roman" w:cs="Times New Roman"/>
          <w:color w:val="000000" w:themeColor="text1"/>
          <w:sz w:val="28"/>
          <w:szCs w:val="28"/>
        </w:rPr>
        <w:t>уча</w:t>
      </w:r>
      <w:r w:rsidR="003278F4">
        <w:rPr>
          <w:rFonts w:ascii="Times New Roman" w:eastAsia="Times New Roman" w:hAnsi="Times New Roman" w:cs="Times New Roman"/>
          <w:color w:val="000000" w:themeColor="text1"/>
          <w:sz w:val="28"/>
          <w:szCs w:val="28"/>
        </w:rPr>
        <w:t>ю</w:t>
      </w:r>
      <w:r w:rsidRPr="00296327">
        <w:rPr>
          <w:rFonts w:ascii="Times New Roman" w:eastAsia="Times New Roman" w:hAnsi="Times New Roman" w:cs="Times New Roman"/>
          <w:color w:val="000000" w:themeColor="text1"/>
          <w:sz w:val="28"/>
          <w:szCs w:val="28"/>
        </w:rPr>
        <w:t>щегося на основе приобретенных им знаний, умений и навыков в области</w:t>
      </w:r>
      <w:r w:rsidR="004F618B">
        <w:rPr>
          <w:rFonts w:ascii="Times New Roman" w:eastAsia="Times New Roman" w:hAnsi="Times New Roman" w:cs="Times New Roman"/>
          <w:color w:val="000000" w:themeColor="text1"/>
          <w:sz w:val="28"/>
          <w:szCs w:val="28"/>
        </w:rPr>
        <w:t xml:space="preserve"> </w:t>
      </w:r>
      <w:r w:rsidRPr="00296327">
        <w:rPr>
          <w:rFonts w:ascii="Times New Roman" w:eastAsia="Times New Roman" w:hAnsi="Times New Roman" w:cs="Times New Roman"/>
          <w:color w:val="000000" w:themeColor="text1"/>
          <w:sz w:val="28"/>
          <w:szCs w:val="28"/>
        </w:rPr>
        <w:t>ансамблевого исполнительства, на формирование у обучающихся комплекса исполнительских навыков, необходимых</w:t>
      </w:r>
      <w:r w:rsidR="004F618B">
        <w:rPr>
          <w:rFonts w:ascii="Times New Roman" w:eastAsia="Times New Roman" w:hAnsi="Times New Roman" w:cs="Times New Roman"/>
          <w:color w:val="000000" w:themeColor="text1"/>
          <w:sz w:val="28"/>
          <w:szCs w:val="28"/>
        </w:rPr>
        <w:t xml:space="preserve"> </w:t>
      </w:r>
      <w:r w:rsidRPr="00296327">
        <w:rPr>
          <w:rFonts w:ascii="Times New Roman" w:eastAsia="Times New Roman" w:hAnsi="Times New Roman" w:cs="Times New Roman"/>
          <w:color w:val="000000" w:themeColor="text1"/>
          <w:sz w:val="28"/>
          <w:szCs w:val="28"/>
        </w:rPr>
        <w:t>для оркестрового музицирования,</w:t>
      </w:r>
      <w:r w:rsidR="004F618B">
        <w:rPr>
          <w:rFonts w:ascii="Times New Roman" w:eastAsia="Times New Roman" w:hAnsi="Times New Roman" w:cs="Times New Roman"/>
          <w:color w:val="000000" w:themeColor="text1"/>
          <w:sz w:val="28"/>
          <w:szCs w:val="28"/>
        </w:rPr>
        <w:t xml:space="preserve"> </w:t>
      </w:r>
      <w:r w:rsidRPr="00296327">
        <w:rPr>
          <w:rFonts w:ascii="Times New Roman" w:eastAsia="Times New Roman" w:hAnsi="Times New Roman" w:cs="Times New Roman"/>
          <w:color w:val="000000" w:themeColor="text1"/>
          <w:sz w:val="28"/>
          <w:szCs w:val="28"/>
        </w:rPr>
        <w:t>расширение кругозора учащегося путем ознакомления с репертуаром духового</w:t>
      </w:r>
      <w:r w:rsidR="004F618B">
        <w:rPr>
          <w:rFonts w:ascii="Times New Roman" w:eastAsia="Times New Roman" w:hAnsi="Times New Roman" w:cs="Times New Roman"/>
          <w:color w:val="000000" w:themeColor="text1"/>
          <w:sz w:val="28"/>
          <w:szCs w:val="28"/>
        </w:rPr>
        <w:t xml:space="preserve"> </w:t>
      </w:r>
      <w:r w:rsidRPr="00296327">
        <w:rPr>
          <w:rFonts w:ascii="Times New Roman" w:eastAsia="Times New Roman" w:hAnsi="Times New Roman" w:cs="Times New Roman"/>
          <w:color w:val="000000" w:themeColor="text1"/>
          <w:sz w:val="28"/>
          <w:szCs w:val="28"/>
        </w:rPr>
        <w:t>оркестра, приобретение опыта творческой деятельности обучающимися и</w:t>
      </w:r>
      <w:r w:rsidR="004F618B">
        <w:rPr>
          <w:rFonts w:ascii="Times New Roman" w:eastAsia="Times New Roman" w:hAnsi="Times New Roman" w:cs="Times New Roman"/>
          <w:color w:val="000000" w:themeColor="text1"/>
          <w:sz w:val="28"/>
          <w:szCs w:val="28"/>
        </w:rPr>
        <w:t xml:space="preserve"> </w:t>
      </w:r>
      <w:r w:rsidRPr="00296327">
        <w:rPr>
          <w:rFonts w:ascii="Times New Roman" w:eastAsia="Times New Roman" w:hAnsi="Times New Roman" w:cs="Times New Roman"/>
          <w:color w:val="000000" w:themeColor="text1"/>
          <w:sz w:val="28"/>
          <w:szCs w:val="28"/>
        </w:rPr>
        <w:t>публичных выступлений в сфере оркестрового музицирования.</w:t>
      </w:r>
    </w:p>
    <w:p w:rsidR="00296327" w:rsidRPr="00296327" w:rsidRDefault="00296327" w:rsidP="004F618B">
      <w:pPr>
        <w:widowControl/>
        <w:shd w:val="clear" w:color="auto" w:fill="FFFFFF"/>
        <w:ind w:firstLine="708"/>
        <w:jc w:val="both"/>
        <w:rPr>
          <w:rFonts w:ascii="Times New Roman" w:eastAsia="Times New Roman" w:hAnsi="Times New Roman" w:cs="Times New Roman"/>
          <w:color w:val="000000" w:themeColor="text1"/>
          <w:sz w:val="28"/>
          <w:szCs w:val="28"/>
        </w:rPr>
      </w:pPr>
      <w:r w:rsidRPr="00296327">
        <w:rPr>
          <w:rFonts w:ascii="Times New Roman" w:eastAsia="Times New Roman" w:hAnsi="Times New Roman" w:cs="Times New Roman"/>
          <w:color w:val="000000" w:themeColor="text1"/>
          <w:sz w:val="28"/>
          <w:szCs w:val="28"/>
        </w:rPr>
        <w:lastRenderedPageBreak/>
        <w:t>Программа предполагает знакомство с предметом и освоение навыков игры в</w:t>
      </w:r>
      <w:r w:rsidR="004F618B">
        <w:rPr>
          <w:rFonts w:ascii="Times New Roman" w:eastAsia="Times New Roman" w:hAnsi="Times New Roman" w:cs="Times New Roman"/>
          <w:color w:val="000000" w:themeColor="text1"/>
          <w:sz w:val="28"/>
          <w:szCs w:val="28"/>
        </w:rPr>
        <w:t xml:space="preserve"> </w:t>
      </w:r>
      <w:r w:rsidRPr="00296327">
        <w:rPr>
          <w:rFonts w:ascii="Times New Roman" w:eastAsia="Times New Roman" w:hAnsi="Times New Roman" w:cs="Times New Roman"/>
          <w:color w:val="000000" w:themeColor="text1"/>
          <w:sz w:val="28"/>
          <w:szCs w:val="28"/>
        </w:rPr>
        <w:t>духовом оркестре с 4 по 8 класс (8-летний срок обучения) или со 2 по 5 класс (5-летний срок обучения), а также включает программные требования дополнительного</w:t>
      </w:r>
      <w:r w:rsidR="004F618B">
        <w:rPr>
          <w:rFonts w:ascii="Times New Roman" w:eastAsia="Times New Roman" w:hAnsi="Times New Roman" w:cs="Times New Roman"/>
          <w:color w:val="000000" w:themeColor="text1"/>
          <w:sz w:val="28"/>
          <w:szCs w:val="28"/>
        </w:rPr>
        <w:t xml:space="preserve"> </w:t>
      </w:r>
      <w:r w:rsidRPr="00296327">
        <w:rPr>
          <w:rFonts w:ascii="Times New Roman" w:eastAsia="Times New Roman" w:hAnsi="Times New Roman" w:cs="Times New Roman"/>
          <w:color w:val="000000" w:themeColor="text1"/>
          <w:sz w:val="28"/>
          <w:szCs w:val="28"/>
        </w:rPr>
        <w:t>года обучения (6,9 класс) для обучающихся, планирующих поступление в</w:t>
      </w:r>
      <w:r w:rsidR="004F618B">
        <w:rPr>
          <w:rFonts w:ascii="Times New Roman" w:eastAsia="Times New Roman" w:hAnsi="Times New Roman" w:cs="Times New Roman"/>
          <w:color w:val="000000" w:themeColor="text1"/>
          <w:sz w:val="28"/>
          <w:szCs w:val="28"/>
        </w:rPr>
        <w:t xml:space="preserve"> </w:t>
      </w:r>
      <w:r w:rsidRPr="00296327">
        <w:rPr>
          <w:rFonts w:ascii="Times New Roman" w:eastAsia="Times New Roman" w:hAnsi="Times New Roman" w:cs="Times New Roman"/>
          <w:color w:val="000000" w:themeColor="text1"/>
          <w:sz w:val="28"/>
          <w:szCs w:val="28"/>
        </w:rPr>
        <w:t>профессиональные образовательные учреждения.</w:t>
      </w:r>
    </w:p>
    <w:p w:rsidR="00296327" w:rsidRPr="00296327" w:rsidRDefault="00296327" w:rsidP="003278F4">
      <w:pPr>
        <w:widowControl/>
        <w:shd w:val="clear" w:color="auto" w:fill="FFFFFF"/>
        <w:ind w:firstLine="708"/>
        <w:jc w:val="both"/>
        <w:rPr>
          <w:rFonts w:ascii="Times New Roman" w:eastAsia="Times New Roman" w:hAnsi="Times New Roman" w:cs="Times New Roman"/>
          <w:color w:val="000000" w:themeColor="text1"/>
          <w:sz w:val="28"/>
          <w:szCs w:val="28"/>
        </w:rPr>
      </w:pPr>
      <w:r w:rsidRPr="00296327">
        <w:rPr>
          <w:rFonts w:ascii="Times New Roman" w:eastAsia="Times New Roman" w:hAnsi="Times New Roman" w:cs="Times New Roman"/>
          <w:color w:val="000000" w:themeColor="text1"/>
          <w:sz w:val="28"/>
          <w:szCs w:val="28"/>
        </w:rPr>
        <w:t xml:space="preserve">В.02.УП.02 </w:t>
      </w:r>
      <w:r w:rsidRPr="00296327">
        <w:rPr>
          <w:rFonts w:ascii="Times New Roman" w:eastAsia="Times New Roman" w:hAnsi="Times New Roman" w:cs="Times New Roman"/>
          <w:b/>
          <w:color w:val="000000" w:themeColor="text1"/>
          <w:sz w:val="28"/>
          <w:szCs w:val="28"/>
          <w:u w:val="single"/>
        </w:rPr>
        <w:t>«Коллективное музицирование»</w:t>
      </w:r>
      <w:r w:rsidRPr="00296327">
        <w:rPr>
          <w:rFonts w:ascii="Times New Roman" w:eastAsia="Times New Roman" w:hAnsi="Times New Roman" w:cs="Times New Roman"/>
          <w:color w:val="000000" w:themeColor="text1"/>
          <w:sz w:val="28"/>
          <w:szCs w:val="28"/>
        </w:rPr>
        <w:t xml:space="preserve"> </w:t>
      </w:r>
      <w:r w:rsidR="003278F4" w:rsidRPr="003278F4">
        <w:rPr>
          <w:sz w:val="28"/>
          <w:szCs w:val="28"/>
        </w:rPr>
        <w:t>–</w:t>
      </w:r>
      <w:r w:rsidR="003278F4">
        <w:rPr>
          <w:b/>
          <w:sz w:val="28"/>
          <w:szCs w:val="28"/>
        </w:rPr>
        <w:t xml:space="preserve"> </w:t>
      </w:r>
      <w:r w:rsidRPr="00296327">
        <w:rPr>
          <w:rFonts w:ascii="Times New Roman" w:eastAsia="Times New Roman" w:hAnsi="Times New Roman" w:cs="Times New Roman"/>
          <w:color w:val="000000" w:themeColor="text1"/>
          <w:sz w:val="28"/>
          <w:szCs w:val="28"/>
        </w:rPr>
        <w:t xml:space="preserve"> Программа направлена на развитие музыкально-творческих способностей</w:t>
      </w:r>
      <w:r w:rsidR="004F618B">
        <w:rPr>
          <w:rFonts w:ascii="Times New Roman" w:eastAsia="Times New Roman" w:hAnsi="Times New Roman" w:cs="Times New Roman"/>
          <w:color w:val="000000" w:themeColor="text1"/>
          <w:sz w:val="28"/>
          <w:szCs w:val="28"/>
        </w:rPr>
        <w:t xml:space="preserve"> </w:t>
      </w:r>
      <w:r w:rsidRPr="00296327">
        <w:rPr>
          <w:rFonts w:ascii="Times New Roman" w:eastAsia="Times New Roman" w:hAnsi="Times New Roman" w:cs="Times New Roman"/>
          <w:color w:val="000000" w:themeColor="text1"/>
          <w:sz w:val="28"/>
          <w:szCs w:val="28"/>
        </w:rPr>
        <w:t>обучающегося на основе приобретенных им знаний, умений и навыков в области</w:t>
      </w:r>
      <w:r w:rsidR="004F618B">
        <w:rPr>
          <w:rFonts w:ascii="Times New Roman" w:eastAsia="Times New Roman" w:hAnsi="Times New Roman" w:cs="Times New Roman"/>
          <w:color w:val="000000" w:themeColor="text1"/>
          <w:sz w:val="28"/>
          <w:szCs w:val="28"/>
        </w:rPr>
        <w:t xml:space="preserve"> </w:t>
      </w:r>
      <w:r w:rsidRPr="00296327">
        <w:rPr>
          <w:rFonts w:ascii="Times New Roman" w:eastAsia="Times New Roman" w:hAnsi="Times New Roman" w:cs="Times New Roman"/>
          <w:color w:val="000000" w:themeColor="text1"/>
          <w:sz w:val="28"/>
          <w:szCs w:val="28"/>
        </w:rPr>
        <w:t>ансамблевого исполнительства, на формирование у обучающихся комплекса</w:t>
      </w:r>
      <w:r w:rsidR="004F618B">
        <w:rPr>
          <w:rFonts w:ascii="Times New Roman" w:eastAsia="Times New Roman" w:hAnsi="Times New Roman" w:cs="Times New Roman"/>
          <w:color w:val="000000" w:themeColor="text1"/>
          <w:sz w:val="28"/>
          <w:szCs w:val="28"/>
        </w:rPr>
        <w:t xml:space="preserve"> </w:t>
      </w:r>
      <w:r w:rsidRPr="00296327">
        <w:rPr>
          <w:rFonts w:ascii="Times New Roman" w:eastAsia="Times New Roman" w:hAnsi="Times New Roman" w:cs="Times New Roman"/>
          <w:color w:val="000000" w:themeColor="text1"/>
          <w:sz w:val="28"/>
          <w:szCs w:val="28"/>
        </w:rPr>
        <w:t>исполнительских навыков, необходимых для оркестрового музицирования</w:t>
      </w:r>
      <w:r w:rsidR="004F618B">
        <w:rPr>
          <w:rFonts w:ascii="Times New Roman" w:eastAsia="Times New Roman" w:hAnsi="Times New Roman" w:cs="Times New Roman"/>
          <w:color w:val="000000" w:themeColor="text1"/>
          <w:sz w:val="28"/>
          <w:szCs w:val="28"/>
        </w:rPr>
        <w:t xml:space="preserve">, </w:t>
      </w:r>
      <w:r w:rsidRPr="00296327">
        <w:rPr>
          <w:rFonts w:ascii="Times New Roman" w:eastAsia="Times New Roman" w:hAnsi="Times New Roman" w:cs="Times New Roman"/>
          <w:color w:val="000000" w:themeColor="text1"/>
          <w:sz w:val="28"/>
          <w:szCs w:val="28"/>
        </w:rPr>
        <w:t>расширение кругозора учащегося путем ознакомления с репертуаром эстрадного</w:t>
      </w:r>
      <w:r w:rsidR="004F618B">
        <w:rPr>
          <w:rFonts w:ascii="Times New Roman" w:eastAsia="Times New Roman" w:hAnsi="Times New Roman" w:cs="Times New Roman"/>
          <w:color w:val="000000" w:themeColor="text1"/>
          <w:sz w:val="28"/>
          <w:szCs w:val="28"/>
        </w:rPr>
        <w:t xml:space="preserve"> </w:t>
      </w:r>
      <w:r w:rsidRPr="00296327">
        <w:rPr>
          <w:rFonts w:ascii="Times New Roman" w:eastAsia="Times New Roman" w:hAnsi="Times New Roman" w:cs="Times New Roman"/>
          <w:color w:val="000000" w:themeColor="text1"/>
          <w:sz w:val="28"/>
          <w:szCs w:val="28"/>
        </w:rPr>
        <w:t>оркестра, приобретение опыта творческой деятельности обучающимися и</w:t>
      </w:r>
      <w:r w:rsidR="004F618B">
        <w:rPr>
          <w:rFonts w:ascii="Times New Roman" w:eastAsia="Times New Roman" w:hAnsi="Times New Roman" w:cs="Times New Roman"/>
          <w:color w:val="000000" w:themeColor="text1"/>
          <w:sz w:val="28"/>
          <w:szCs w:val="28"/>
        </w:rPr>
        <w:t xml:space="preserve"> </w:t>
      </w:r>
      <w:r w:rsidRPr="00296327">
        <w:rPr>
          <w:rFonts w:ascii="Times New Roman" w:eastAsia="Times New Roman" w:hAnsi="Times New Roman" w:cs="Times New Roman"/>
          <w:color w:val="000000" w:themeColor="text1"/>
          <w:sz w:val="28"/>
          <w:szCs w:val="28"/>
        </w:rPr>
        <w:t>публичных выступлений в сфере оркестрового музицирования.</w:t>
      </w:r>
    </w:p>
    <w:p w:rsidR="00296327" w:rsidRPr="00296327" w:rsidRDefault="00296327" w:rsidP="004F618B">
      <w:pPr>
        <w:widowControl/>
        <w:shd w:val="clear" w:color="auto" w:fill="FFFFFF"/>
        <w:ind w:firstLine="708"/>
        <w:jc w:val="both"/>
        <w:rPr>
          <w:rFonts w:ascii="Times New Roman" w:eastAsia="Times New Roman" w:hAnsi="Times New Roman" w:cs="Times New Roman"/>
          <w:color w:val="000000" w:themeColor="text1"/>
          <w:sz w:val="28"/>
          <w:szCs w:val="28"/>
        </w:rPr>
      </w:pPr>
      <w:r w:rsidRPr="00296327">
        <w:rPr>
          <w:rFonts w:ascii="Times New Roman" w:eastAsia="Times New Roman" w:hAnsi="Times New Roman" w:cs="Times New Roman"/>
          <w:color w:val="000000" w:themeColor="text1"/>
          <w:sz w:val="28"/>
          <w:szCs w:val="28"/>
        </w:rPr>
        <w:t>Программа предполагает знакомство с предметом и освоение навыков игры в</w:t>
      </w:r>
    </w:p>
    <w:p w:rsidR="00296327" w:rsidRPr="00296327" w:rsidRDefault="00296327" w:rsidP="00296327">
      <w:pPr>
        <w:widowControl/>
        <w:shd w:val="clear" w:color="auto" w:fill="FFFFFF"/>
        <w:jc w:val="both"/>
        <w:rPr>
          <w:rFonts w:ascii="Times New Roman" w:eastAsia="Times New Roman" w:hAnsi="Times New Roman" w:cs="Times New Roman"/>
          <w:color w:val="000000" w:themeColor="text1"/>
          <w:sz w:val="28"/>
          <w:szCs w:val="28"/>
        </w:rPr>
      </w:pPr>
      <w:r w:rsidRPr="00296327">
        <w:rPr>
          <w:rFonts w:ascii="Times New Roman" w:eastAsia="Times New Roman" w:hAnsi="Times New Roman" w:cs="Times New Roman"/>
          <w:color w:val="000000" w:themeColor="text1"/>
          <w:sz w:val="28"/>
          <w:szCs w:val="28"/>
        </w:rPr>
        <w:t>эстрадном оркестре с 4 по 8 класс</w:t>
      </w:r>
      <w:r w:rsidR="004F618B">
        <w:rPr>
          <w:rFonts w:ascii="Times New Roman" w:eastAsia="Times New Roman" w:hAnsi="Times New Roman" w:cs="Times New Roman"/>
          <w:color w:val="000000" w:themeColor="text1"/>
          <w:sz w:val="28"/>
          <w:szCs w:val="28"/>
        </w:rPr>
        <w:t xml:space="preserve"> </w:t>
      </w:r>
      <w:r w:rsidR="00E61B99" w:rsidRPr="00296327">
        <w:rPr>
          <w:rFonts w:ascii="Times New Roman" w:eastAsia="Times New Roman" w:hAnsi="Times New Roman" w:cs="Times New Roman"/>
          <w:color w:val="000000" w:themeColor="text1"/>
          <w:sz w:val="28"/>
          <w:szCs w:val="28"/>
        </w:rPr>
        <w:t>(8-летний срок обучения) или</w:t>
      </w:r>
      <w:r w:rsidRPr="00296327">
        <w:rPr>
          <w:rFonts w:ascii="Times New Roman" w:eastAsia="Times New Roman" w:hAnsi="Times New Roman" w:cs="Times New Roman"/>
          <w:color w:val="000000" w:themeColor="text1"/>
          <w:sz w:val="28"/>
          <w:szCs w:val="28"/>
        </w:rPr>
        <w:t xml:space="preserve"> со 2 по 5 кл</w:t>
      </w:r>
      <w:r w:rsidR="00E61B99">
        <w:rPr>
          <w:rFonts w:ascii="Times New Roman" w:eastAsia="Times New Roman" w:hAnsi="Times New Roman" w:cs="Times New Roman"/>
          <w:color w:val="000000" w:themeColor="text1"/>
          <w:sz w:val="28"/>
          <w:szCs w:val="28"/>
        </w:rPr>
        <w:t xml:space="preserve">асс (5-летний срок обучения), а </w:t>
      </w:r>
      <w:r w:rsidRPr="00296327">
        <w:rPr>
          <w:rFonts w:ascii="Times New Roman" w:eastAsia="Times New Roman" w:hAnsi="Times New Roman" w:cs="Times New Roman"/>
          <w:color w:val="000000" w:themeColor="text1"/>
          <w:sz w:val="28"/>
          <w:szCs w:val="28"/>
        </w:rPr>
        <w:t>также включает программные требования допо</w:t>
      </w:r>
      <w:r w:rsidR="00E61B99">
        <w:rPr>
          <w:rFonts w:ascii="Times New Roman" w:eastAsia="Times New Roman" w:hAnsi="Times New Roman" w:cs="Times New Roman"/>
          <w:color w:val="000000" w:themeColor="text1"/>
          <w:sz w:val="28"/>
          <w:szCs w:val="28"/>
        </w:rPr>
        <w:t xml:space="preserve">лнительного года обучения (9,6 </w:t>
      </w:r>
      <w:r w:rsidRPr="00296327">
        <w:rPr>
          <w:rFonts w:ascii="Times New Roman" w:eastAsia="Times New Roman" w:hAnsi="Times New Roman" w:cs="Times New Roman"/>
          <w:color w:val="000000" w:themeColor="text1"/>
          <w:sz w:val="28"/>
          <w:szCs w:val="28"/>
        </w:rPr>
        <w:t>класс) для обучающихся планирующих</w:t>
      </w:r>
      <w:r w:rsidR="00E61B99">
        <w:rPr>
          <w:rFonts w:ascii="Times New Roman" w:eastAsia="Times New Roman" w:hAnsi="Times New Roman" w:cs="Times New Roman"/>
          <w:color w:val="000000" w:themeColor="text1"/>
          <w:sz w:val="28"/>
          <w:szCs w:val="28"/>
        </w:rPr>
        <w:t xml:space="preserve"> поступление в профессиональные </w:t>
      </w:r>
      <w:r w:rsidRPr="00296327">
        <w:rPr>
          <w:rFonts w:ascii="Times New Roman" w:eastAsia="Times New Roman" w:hAnsi="Times New Roman" w:cs="Times New Roman"/>
          <w:color w:val="000000" w:themeColor="text1"/>
          <w:sz w:val="28"/>
          <w:szCs w:val="28"/>
        </w:rPr>
        <w:t>образовательные учреждения.</w:t>
      </w:r>
    </w:p>
    <w:p w:rsidR="00E61B99" w:rsidRDefault="00296327" w:rsidP="003278F4">
      <w:pPr>
        <w:widowControl/>
        <w:shd w:val="clear" w:color="auto" w:fill="FFFFFF"/>
        <w:ind w:firstLine="708"/>
        <w:jc w:val="both"/>
        <w:rPr>
          <w:rFonts w:ascii="Times New Roman" w:eastAsia="Times New Roman" w:hAnsi="Times New Roman" w:cs="Times New Roman"/>
          <w:color w:val="000000" w:themeColor="text1"/>
          <w:sz w:val="28"/>
          <w:szCs w:val="28"/>
        </w:rPr>
      </w:pPr>
      <w:r w:rsidRPr="00296327">
        <w:rPr>
          <w:rFonts w:ascii="Times New Roman" w:eastAsia="Times New Roman" w:hAnsi="Times New Roman" w:cs="Times New Roman"/>
          <w:color w:val="000000" w:themeColor="text1"/>
          <w:sz w:val="28"/>
          <w:szCs w:val="28"/>
        </w:rPr>
        <w:t xml:space="preserve">В.03.УП.03 </w:t>
      </w:r>
      <w:r w:rsidRPr="004169E5">
        <w:rPr>
          <w:rFonts w:ascii="Times New Roman" w:eastAsia="Times New Roman" w:hAnsi="Times New Roman" w:cs="Times New Roman"/>
          <w:b/>
          <w:color w:val="000000" w:themeColor="text1"/>
          <w:sz w:val="28"/>
          <w:szCs w:val="28"/>
          <w:u w:val="single"/>
        </w:rPr>
        <w:t>«Фортепиано»</w:t>
      </w:r>
      <w:r w:rsidR="00E61B99">
        <w:rPr>
          <w:rFonts w:ascii="Times New Roman" w:eastAsia="Times New Roman" w:hAnsi="Times New Roman" w:cs="Times New Roman"/>
          <w:color w:val="000000" w:themeColor="text1"/>
          <w:sz w:val="28"/>
          <w:szCs w:val="28"/>
        </w:rPr>
        <w:t xml:space="preserve"> </w:t>
      </w:r>
      <w:r w:rsidR="003278F4" w:rsidRPr="003278F4">
        <w:rPr>
          <w:sz w:val="28"/>
          <w:szCs w:val="28"/>
        </w:rPr>
        <w:t>–</w:t>
      </w:r>
      <w:r w:rsidR="004F618B">
        <w:rPr>
          <w:rFonts w:ascii="Times New Roman" w:eastAsia="Times New Roman" w:hAnsi="Times New Roman" w:cs="Times New Roman"/>
          <w:color w:val="000000" w:themeColor="text1"/>
          <w:sz w:val="28"/>
          <w:szCs w:val="28"/>
        </w:rPr>
        <w:t xml:space="preserve"> </w:t>
      </w:r>
      <w:r w:rsidR="003278F4">
        <w:rPr>
          <w:rFonts w:ascii="Times New Roman" w:eastAsia="Times New Roman" w:hAnsi="Times New Roman" w:cs="Times New Roman"/>
          <w:color w:val="000000" w:themeColor="text1"/>
          <w:sz w:val="28"/>
          <w:szCs w:val="28"/>
        </w:rPr>
        <w:t>у</w:t>
      </w:r>
      <w:r w:rsidR="00E61B99" w:rsidRPr="00934E08">
        <w:rPr>
          <w:rFonts w:ascii="Times New Roman" w:eastAsia="Times New Roman" w:hAnsi="Times New Roman" w:cs="Times New Roman"/>
          <w:color w:val="000000" w:themeColor="text1"/>
          <w:sz w:val="28"/>
          <w:szCs w:val="28"/>
        </w:rPr>
        <w:t>чебный предмет направлен на приобретение детьми знаний,</w:t>
      </w:r>
      <w:r w:rsidR="004F618B">
        <w:rPr>
          <w:rFonts w:ascii="Times New Roman" w:eastAsia="Times New Roman" w:hAnsi="Times New Roman" w:cs="Times New Roman"/>
          <w:color w:val="000000" w:themeColor="text1"/>
          <w:sz w:val="28"/>
          <w:szCs w:val="28"/>
        </w:rPr>
        <w:t xml:space="preserve"> </w:t>
      </w:r>
      <w:r w:rsidR="00E61B99" w:rsidRPr="00934E08">
        <w:rPr>
          <w:rFonts w:ascii="Times New Roman" w:eastAsia="Times New Roman" w:hAnsi="Times New Roman" w:cs="Times New Roman"/>
          <w:color w:val="000000" w:themeColor="text1"/>
          <w:sz w:val="28"/>
          <w:szCs w:val="28"/>
        </w:rPr>
        <w:t>умений и навыков игры на фортепиано, на эстетическое воспитание и духовно-нравственное развитие ученика. Увеличение времени работы по этому предмету</w:t>
      </w:r>
      <w:r w:rsidR="004F618B">
        <w:rPr>
          <w:rFonts w:ascii="Times New Roman" w:eastAsia="Times New Roman" w:hAnsi="Times New Roman" w:cs="Times New Roman"/>
          <w:color w:val="000000" w:themeColor="text1"/>
          <w:sz w:val="28"/>
          <w:szCs w:val="28"/>
        </w:rPr>
        <w:t xml:space="preserve"> </w:t>
      </w:r>
      <w:r w:rsidR="00E61B99" w:rsidRPr="00934E08">
        <w:rPr>
          <w:rFonts w:ascii="Times New Roman" w:eastAsia="Times New Roman" w:hAnsi="Times New Roman" w:cs="Times New Roman"/>
          <w:color w:val="000000" w:themeColor="text1"/>
          <w:sz w:val="28"/>
          <w:szCs w:val="28"/>
        </w:rPr>
        <w:t>даёт возможность более глубокого изучения искусства игры на инструменте.</w:t>
      </w:r>
    </w:p>
    <w:p w:rsidR="00296327" w:rsidRDefault="00296327" w:rsidP="004F618B">
      <w:pPr>
        <w:widowControl/>
        <w:shd w:val="clear" w:color="auto" w:fill="FFFFFF"/>
        <w:ind w:firstLine="708"/>
        <w:jc w:val="both"/>
        <w:rPr>
          <w:rFonts w:ascii="Times New Roman" w:eastAsia="Times New Roman" w:hAnsi="Times New Roman" w:cs="Times New Roman"/>
          <w:color w:val="000000" w:themeColor="text1"/>
          <w:sz w:val="28"/>
          <w:szCs w:val="28"/>
        </w:rPr>
      </w:pPr>
      <w:r w:rsidRPr="00296327">
        <w:rPr>
          <w:rFonts w:ascii="Times New Roman" w:eastAsia="Times New Roman" w:hAnsi="Times New Roman" w:cs="Times New Roman"/>
          <w:color w:val="000000" w:themeColor="text1"/>
          <w:sz w:val="28"/>
          <w:szCs w:val="28"/>
        </w:rPr>
        <w:t>Реализация данного учебного предмета, как</w:t>
      </w:r>
      <w:r w:rsidR="00E61B99">
        <w:rPr>
          <w:rFonts w:ascii="Times New Roman" w:eastAsia="Times New Roman" w:hAnsi="Times New Roman" w:cs="Times New Roman"/>
          <w:color w:val="000000" w:themeColor="text1"/>
          <w:sz w:val="28"/>
          <w:szCs w:val="28"/>
        </w:rPr>
        <w:t xml:space="preserve"> </w:t>
      </w:r>
      <w:r w:rsidR="003278F4">
        <w:rPr>
          <w:rFonts w:ascii="Times New Roman" w:eastAsia="Times New Roman" w:hAnsi="Times New Roman" w:cs="Times New Roman"/>
          <w:color w:val="000000" w:themeColor="text1"/>
          <w:sz w:val="28"/>
          <w:szCs w:val="28"/>
        </w:rPr>
        <w:t>вариативной</w:t>
      </w:r>
      <w:r w:rsidR="00E61B99">
        <w:rPr>
          <w:rFonts w:ascii="Times New Roman" w:eastAsia="Times New Roman" w:hAnsi="Times New Roman" w:cs="Times New Roman"/>
          <w:color w:val="000000" w:themeColor="text1"/>
          <w:sz w:val="28"/>
          <w:szCs w:val="28"/>
        </w:rPr>
        <w:t xml:space="preserve"> части дополнительной </w:t>
      </w:r>
      <w:r w:rsidRPr="00296327">
        <w:rPr>
          <w:rFonts w:ascii="Times New Roman" w:eastAsia="Times New Roman" w:hAnsi="Times New Roman" w:cs="Times New Roman"/>
          <w:color w:val="000000" w:themeColor="text1"/>
          <w:sz w:val="28"/>
          <w:szCs w:val="28"/>
        </w:rPr>
        <w:t>предпрофессиональной п</w:t>
      </w:r>
      <w:r w:rsidR="00E61B99">
        <w:rPr>
          <w:rFonts w:ascii="Times New Roman" w:eastAsia="Times New Roman" w:hAnsi="Times New Roman" w:cs="Times New Roman"/>
          <w:color w:val="000000" w:themeColor="text1"/>
          <w:sz w:val="28"/>
          <w:szCs w:val="28"/>
        </w:rPr>
        <w:t xml:space="preserve">рограммы в области музыкального </w:t>
      </w:r>
      <w:r w:rsidRPr="00296327">
        <w:rPr>
          <w:rFonts w:ascii="Times New Roman" w:eastAsia="Times New Roman" w:hAnsi="Times New Roman" w:cs="Times New Roman"/>
          <w:color w:val="000000" w:themeColor="text1"/>
          <w:sz w:val="28"/>
          <w:szCs w:val="28"/>
        </w:rPr>
        <w:t>искусства «Духовые и ударные инструменты» рас</w:t>
      </w:r>
      <w:r w:rsidR="00E61B99">
        <w:rPr>
          <w:rFonts w:ascii="Times New Roman" w:eastAsia="Times New Roman" w:hAnsi="Times New Roman" w:cs="Times New Roman"/>
          <w:color w:val="000000" w:themeColor="text1"/>
          <w:sz w:val="28"/>
          <w:szCs w:val="28"/>
        </w:rPr>
        <w:t xml:space="preserve">считана на 4-7 классы (8-летний </w:t>
      </w:r>
      <w:r w:rsidRPr="00296327">
        <w:rPr>
          <w:rFonts w:ascii="Times New Roman" w:eastAsia="Times New Roman" w:hAnsi="Times New Roman" w:cs="Times New Roman"/>
          <w:color w:val="000000" w:themeColor="text1"/>
          <w:sz w:val="28"/>
          <w:szCs w:val="28"/>
        </w:rPr>
        <w:t>срок обучения), 2-4 классы (5-летний срок обучения</w:t>
      </w:r>
      <w:r w:rsidR="00E61B99">
        <w:rPr>
          <w:rFonts w:ascii="Times New Roman" w:eastAsia="Times New Roman" w:hAnsi="Times New Roman" w:cs="Times New Roman"/>
          <w:color w:val="000000" w:themeColor="text1"/>
          <w:sz w:val="28"/>
          <w:szCs w:val="28"/>
        </w:rPr>
        <w:t xml:space="preserve">) </w:t>
      </w:r>
      <w:r w:rsidR="00E61B99" w:rsidRPr="003278F4">
        <w:rPr>
          <w:rFonts w:ascii="Times New Roman" w:eastAsia="Times New Roman" w:hAnsi="Times New Roman" w:cs="Times New Roman"/>
          <w:color w:val="000000" w:themeColor="text1"/>
          <w:sz w:val="28"/>
          <w:szCs w:val="28"/>
        </w:rPr>
        <w:t xml:space="preserve">по 0,5 часа в неделю, а также </w:t>
      </w:r>
      <w:r w:rsidRPr="003278F4">
        <w:rPr>
          <w:rFonts w:ascii="Times New Roman" w:eastAsia="Times New Roman" w:hAnsi="Times New Roman" w:cs="Times New Roman"/>
          <w:color w:val="000000" w:themeColor="text1"/>
          <w:sz w:val="28"/>
          <w:szCs w:val="28"/>
        </w:rPr>
        <w:t>включает программные требования дополнител</w:t>
      </w:r>
      <w:r w:rsidR="00E61B99" w:rsidRPr="003278F4">
        <w:rPr>
          <w:rFonts w:ascii="Times New Roman" w:eastAsia="Times New Roman" w:hAnsi="Times New Roman" w:cs="Times New Roman"/>
          <w:color w:val="000000" w:themeColor="text1"/>
          <w:sz w:val="28"/>
          <w:szCs w:val="28"/>
        </w:rPr>
        <w:t xml:space="preserve">ьного года обучения (6, 9 </w:t>
      </w:r>
      <w:r w:rsidRPr="003278F4">
        <w:rPr>
          <w:rFonts w:ascii="Times New Roman" w:eastAsia="Times New Roman" w:hAnsi="Times New Roman" w:cs="Times New Roman"/>
          <w:color w:val="000000" w:themeColor="text1"/>
          <w:sz w:val="28"/>
          <w:szCs w:val="28"/>
        </w:rPr>
        <w:t>класс) по 0,5 часа в неделю для обучающихся, планирую</w:t>
      </w:r>
      <w:r w:rsidR="00E61B99" w:rsidRPr="003278F4">
        <w:rPr>
          <w:rFonts w:ascii="Times New Roman" w:eastAsia="Times New Roman" w:hAnsi="Times New Roman" w:cs="Times New Roman"/>
          <w:color w:val="000000" w:themeColor="text1"/>
          <w:sz w:val="28"/>
          <w:szCs w:val="28"/>
        </w:rPr>
        <w:t xml:space="preserve">щих поступление в </w:t>
      </w:r>
      <w:r w:rsidRPr="003278F4">
        <w:rPr>
          <w:rFonts w:ascii="Times New Roman" w:eastAsia="Times New Roman" w:hAnsi="Times New Roman" w:cs="Times New Roman"/>
          <w:color w:val="000000" w:themeColor="text1"/>
          <w:sz w:val="28"/>
          <w:szCs w:val="28"/>
        </w:rPr>
        <w:t>профессиональные образовательные учреждения.</w:t>
      </w:r>
    </w:p>
    <w:p w:rsidR="003D12EB" w:rsidRPr="00934E08" w:rsidRDefault="00036EE5" w:rsidP="00934E08">
      <w:pPr>
        <w:pStyle w:val="4"/>
        <w:shd w:val="clear" w:color="auto" w:fill="auto"/>
        <w:spacing w:after="0" w:line="317" w:lineRule="exact"/>
        <w:ind w:firstLine="708"/>
        <w:jc w:val="both"/>
        <w:rPr>
          <w:sz w:val="28"/>
          <w:szCs w:val="28"/>
        </w:rPr>
      </w:pPr>
      <w:r w:rsidRPr="00934E08">
        <w:rPr>
          <w:sz w:val="28"/>
          <w:szCs w:val="28"/>
        </w:rPr>
        <w:t>3.</w:t>
      </w:r>
      <w:r w:rsidR="00BC2B72" w:rsidRPr="00934E08">
        <w:rPr>
          <w:sz w:val="28"/>
          <w:szCs w:val="28"/>
        </w:rPr>
        <w:t>9</w:t>
      </w:r>
      <w:r w:rsidRPr="00934E08">
        <w:rPr>
          <w:sz w:val="28"/>
          <w:szCs w:val="28"/>
        </w:rPr>
        <w:t xml:space="preserve">. При изучении УП обязательной и вариативной частей ПО предусматривается объем времени на самостоятельную работу обучающихся, который не должен превышать максимальный объем самостоятельной работы в неделю. Объем времени на самостоятельную работу обучающихся по каждому учебному предмету определяется </w:t>
      </w:r>
      <w:r w:rsidR="003D12EB" w:rsidRPr="00934E08">
        <w:rPr>
          <w:sz w:val="28"/>
          <w:szCs w:val="28"/>
        </w:rPr>
        <w:t>Школой</w:t>
      </w:r>
      <w:r w:rsidRPr="00934E08">
        <w:rPr>
          <w:sz w:val="28"/>
          <w:szCs w:val="28"/>
        </w:rPr>
        <w:t xml:space="preserve"> с учетом методической целесообразности.</w:t>
      </w:r>
    </w:p>
    <w:p w:rsidR="000F74B3" w:rsidRDefault="00BC2B72">
      <w:pPr>
        <w:pStyle w:val="210"/>
        <w:shd w:val="clear" w:color="auto" w:fill="auto"/>
        <w:spacing w:after="0"/>
        <w:ind w:left="20" w:firstLine="700"/>
        <w:jc w:val="both"/>
        <w:rPr>
          <w:b w:val="0"/>
          <w:sz w:val="28"/>
          <w:szCs w:val="28"/>
        </w:rPr>
      </w:pPr>
      <w:r>
        <w:rPr>
          <w:b w:val="0"/>
          <w:sz w:val="28"/>
          <w:szCs w:val="28"/>
        </w:rPr>
        <w:t>3.10</w:t>
      </w:r>
      <w:r w:rsidR="00C91D7B">
        <w:rPr>
          <w:b w:val="0"/>
          <w:sz w:val="28"/>
          <w:szCs w:val="28"/>
        </w:rPr>
        <w:t xml:space="preserve">. </w:t>
      </w:r>
      <w:r w:rsidR="00036EE5" w:rsidRPr="00036EE5">
        <w:rPr>
          <w:b w:val="0"/>
          <w:sz w:val="28"/>
          <w:szCs w:val="28"/>
        </w:rPr>
        <w:t xml:space="preserve">Максимальная аудиторная учебная нагрузка по </w:t>
      </w:r>
      <w:r w:rsidR="000F74B3">
        <w:rPr>
          <w:b w:val="0"/>
          <w:sz w:val="28"/>
          <w:szCs w:val="28"/>
        </w:rPr>
        <w:t>УП учебного плана</w:t>
      </w:r>
      <w:r w:rsidR="00036EE5" w:rsidRPr="00036EE5">
        <w:rPr>
          <w:b w:val="0"/>
          <w:sz w:val="28"/>
          <w:szCs w:val="28"/>
        </w:rPr>
        <w:t xml:space="preserve"> не </w:t>
      </w:r>
      <w:r w:rsidR="000F74B3">
        <w:rPr>
          <w:b w:val="0"/>
          <w:sz w:val="28"/>
          <w:szCs w:val="28"/>
        </w:rPr>
        <w:t>должна превыша</w:t>
      </w:r>
      <w:r w:rsidR="00036EE5" w:rsidRPr="00036EE5">
        <w:rPr>
          <w:b w:val="0"/>
          <w:sz w:val="28"/>
          <w:szCs w:val="28"/>
        </w:rPr>
        <w:t>т</w:t>
      </w:r>
      <w:r w:rsidR="000F74B3">
        <w:rPr>
          <w:b w:val="0"/>
          <w:sz w:val="28"/>
          <w:szCs w:val="28"/>
        </w:rPr>
        <w:t>ь</w:t>
      </w:r>
      <w:r w:rsidR="00036EE5" w:rsidRPr="00036EE5">
        <w:rPr>
          <w:b w:val="0"/>
          <w:sz w:val="28"/>
          <w:szCs w:val="28"/>
        </w:rPr>
        <w:t xml:space="preserve"> 14 часов в неделю (без учета учебного времени, предусмотренного учебным планом на консультации). Объём максимальной самостоятельной работы обучающихся не должен превышать 10 часов в неделю.</w:t>
      </w:r>
    </w:p>
    <w:p w:rsidR="00C91D7B" w:rsidRDefault="00BC2B72">
      <w:pPr>
        <w:pStyle w:val="210"/>
        <w:shd w:val="clear" w:color="auto" w:fill="auto"/>
        <w:spacing w:after="0"/>
        <w:ind w:left="20" w:firstLine="700"/>
        <w:jc w:val="both"/>
        <w:rPr>
          <w:b w:val="0"/>
          <w:sz w:val="28"/>
          <w:szCs w:val="28"/>
        </w:rPr>
      </w:pPr>
      <w:r>
        <w:rPr>
          <w:b w:val="0"/>
          <w:sz w:val="28"/>
          <w:szCs w:val="28"/>
        </w:rPr>
        <w:t>3.11</w:t>
      </w:r>
      <w:r w:rsidR="00C91D7B">
        <w:rPr>
          <w:b w:val="0"/>
          <w:sz w:val="28"/>
          <w:szCs w:val="28"/>
        </w:rPr>
        <w:t xml:space="preserve">. </w:t>
      </w:r>
      <w:r w:rsidR="00036EE5" w:rsidRPr="00036EE5">
        <w:rPr>
          <w:b w:val="0"/>
          <w:sz w:val="28"/>
          <w:szCs w:val="28"/>
        </w:rPr>
        <w:t xml:space="preserve">Внеаудиторная (самостоятельная) работа обучающихся сопровождается методическим обеспечением, содержащим обоснование времени, затрачиваемого на ее выполнение по каждому </w:t>
      </w:r>
      <w:r w:rsidR="00C91D7B">
        <w:rPr>
          <w:b w:val="0"/>
          <w:sz w:val="28"/>
          <w:szCs w:val="28"/>
        </w:rPr>
        <w:t>УП</w:t>
      </w:r>
      <w:r w:rsidR="00036EE5" w:rsidRPr="00036EE5">
        <w:rPr>
          <w:b w:val="0"/>
          <w:sz w:val="28"/>
          <w:szCs w:val="28"/>
        </w:rPr>
        <w:t>.</w:t>
      </w:r>
    </w:p>
    <w:p w:rsidR="00C91D7B" w:rsidRDefault="00036EE5">
      <w:pPr>
        <w:pStyle w:val="210"/>
        <w:shd w:val="clear" w:color="auto" w:fill="auto"/>
        <w:spacing w:after="0"/>
        <w:ind w:left="20" w:firstLine="700"/>
        <w:jc w:val="both"/>
        <w:rPr>
          <w:b w:val="0"/>
          <w:sz w:val="28"/>
          <w:szCs w:val="28"/>
        </w:rPr>
      </w:pPr>
      <w:r w:rsidRPr="00036EE5">
        <w:rPr>
          <w:b w:val="0"/>
          <w:sz w:val="28"/>
          <w:szCs w:val="28"/>
        </w:rPr>
        <w:t xml:space="preserve"> Внеаудиторная (самостоятельная) работа обучающихся включает выполнение домашнего задания обучающимися,</w:t>
      </w:r>
      <w:r w:rsidR="00C91D7B">
        <w:rPr>
          <w:b w:val="0"/>
          <w:sz w:val="28"/>
          <w:szCs w:val="28"/>
        </w:rPr>
        <w:t xml:space="preserve"> просмотры обучающимися видеоматериалов,</w:t>
      </w:r>
      <w:r w:rsidRPr="00036EE5">
        <w:rPr>
          <w:b w:val="0"/>
          <w:sz w:val="28"/>
          <w:szCs w:val="28"/>
        </w:rPr>
        <w:t xml:space="preserve"> посещение </w:t>
      </w:r>
      <w:r w:rsidR="00C91D7B">
        <w:rPr>
          <w:b w:val="0"/>
          <w:sz w:val="28"/>
          <w:szCs w:val="28"/>
        </w:rPr>
        <w:t>обучающимися</w:t>
      </w:r>
      <w:r w:rsidRPr="00036EE5">
        <w:rPr>
          <w:b w:val="0"/>
          <w:sz w:val="28"/>
          <w:szCs w:val="28"/>
        </w:rPr>
        <w:t xml:space="preserve"> учреждений культуры (филармоний, театров, концертных залов, музеев</w:t>
      </w:r>
      <w:r w:rsidR="00C91D7B">
        <w:rPr>
          <w:b w:val="0"/>
          <w:sz w:val="28"/>
          <w:szCs w:val="28"/>
        </w:rPr>
        <w:t xml:space="preserve"> и других учреждений</w:t>
      </w:r>
      <w:r w:rsidRPr="00036EE5">
        <w:rPr>
          <w:b w:val="0"/>
          <w:sz w:val="28"/>
          <w:szCs w:val="28"/>
        </w:rPr>
        <w:t xml:space="preserve">), участие обучающихся в </w:t>
      </w:r>
      <w:r w:rsidRPr="00036EE5">
        <w:rPr>
          <w:b w:val="0"/>
          <w:sz w:val="28"/>
          <w:szCs w:val="28"/>
        </w:rPr>
        <w:lastRenderedPageBreak/>
        <w:t xml:space="preserve">творческих мероприятиях и просветительской деятельности </w:t>
      </w:r>
      <w:r w:rsidR="00C91D7B">
        <w:rPr>
          <w:b w:val="0"/>
          <w:sz w:val="28"/>
          <w:szCs w:val="28"/>
        </w:rPr>
        <w:t>Школы</w:t>
      </w:r>
      <w:r w:rsidRPr="00036EE5">
        <w:rPr>
          <w:b w:val="0"/>
          <w:sz w:val="28"/>
          <w:szCs w:val="28"/>
        </w:rPr>
        <w:t>.</w:t>
      </w:r>
    </w:p>
    <w:p w:rsidR="00C91D7B" w:rsidRDefault="00036EE5">
      <w:pPr>
        <w:pStyle w:val="210"/>
        <w:shd w:val="clear" w:color="auto" w:fill="auto"/>
        <w:spacing w:after="0"/>
        <w:ind w:left="20" w:firstLine="700"/>
        <w:jc w:val="both"/>
        <w:rPr>
          <w:b w:val="0"/>
          <w:sz w:val="28"/>
          <w:szCs w:val="28"/>
        </w:rPr>
      </w:pPr>
      <w:r w:rsidRPr="00036EE5">
        <w:rPr>
          <w:b w:val="0"/>
          <w:sz w:val="28"/>
          <w:szCs w:val="28"/>
        </w:rPr>
        <w:t xml:space="preserve"> При выполнении домашнего задания обучающийся обеспечивается</w:t>
      </w:r>
      <w:r w:rsidR="00C91D7B">
        <w:rPr>
          <w:b w:val="0"/>
          <w:sz w:val="28"/>
          <w:szCs w:val="28"/>
        </w:rPr>
        <w:t xml:space="preserve"> Школой</w:t>
      </w:r>
      <w:r w:rsidRPr="00036EE5">
        <w:rPr>
          <w:b w:val="0"/>
          <w:sz w:val="28"/>
          <w:szCs w:val="28"/>
        </w:rPr>
        <w:t xml:space="preserve"> учебниками, учебно</w:t>
      </w:r>
      <w:r w:rsidR="004F618B">
        <w:rPr>
          <w:b w:val="0"/>
          <w:sz w:val="28"/>
          <w:szCs w:val="28"/>
        </w:rPr>
        <w:t>-</w:t>
      </w:r>
      <w:r w:rsidRPr="00036EE5">
        <w:rPr>
          <w:b w:val="0"/>
          <w:sz w:val="28"/>
          <w:szCs w:val="28"/>
        </w:rPr>
        <w:t>методическими и нотными изданиями,</w:t>
      </w:r>
      <w:r w:rsidR="00C91D7B">
        <w:rPr>
          <w:b w:val="0"/>
          <w:sz w:val="28"/>
          <w:szCs w:val="28"/>
        </w:rPr>
        <w:t xml:space="preserve"> хрестоматиями, </w:t>
      </w:r>
      <w:r w:rsidR="00C91D7B" w:rsidRPr="00036EE5">
        <w:rPr>
          <w:b w:val="0"/>
          <w:sz w:val="28"/>
          <w:szCs w:val="28"/>
        </w:rPr>
        <w:t>клавирами</w:t>
      </w:r>
      <w:r w:rsidR="00C91D7B">
        <w:rPr>
          <w:b w:val="0"/>
          <w:sz w:val="28"/>
          <w:szCs w:val="28"/>
        </w:rPr>
        <w:t xml:space="preserve">, конспектами лекций, </w:t>
      </w:r>
      <w:r w:rsidRPr="00036EE5">
        <w:rPr>
          <w:b w:val="0"/>
          <w:sz w:val="28"/>
          <w:szCs w:val="28"/>
        </w:rPr>
        <w:t xml:space="preserve">аудио и видеоматериалами по каждому </w:t>
      </w:r>
      <w:r w:rsidR="00C91D7B">
        <w:rPr>
          <w:b w:val="0"/>
          <w:sz w:val="28"/>
          <w:szCs w:val="28"/>
        </w:rPr>
        <w:t>УП</w:t>
      </w:r>
      <w:r w:rsidRPr="00036EE5">
        <w:rPr>
          <w:b w:val="0"/>
          <w:sz w:val="28"/>
          <w:szCs w:val="28"/>
        </w:rPr>
        <w:t>.</w:t>
      </w:r>
    </w:p>
    <w:p w:rsidR="00C91D7B" w:rsidRDefault="00036EE5">
      <w:pPr>
        <w:pStyle w:val="210"/>
        <w:shd w:val="clear" w:color="auto" w:fill="auto"/>
        <w:spacing w:after="0"/>
        <w:ind w:left="20" w:firstLine="700"/>
        <w:jc w:val="both"/>
        <w:rPr>
          <w:b w:val="0"/>
          <w:sz w:val="28"/>
          <w:szCs w:val="28"/>
        </w:rPr>
      </w:pPr>
      <w:r w:rsidRPr="00036EE5">
        <w:rPr>
          <w:b w:val="0"/>
          <w:sz w:val="28"/>
          <w:szCs w:val="28"/>
        </w:rPr>
        <w:t xml:space="preserve"> Выполнение обучающимися домашнего задания должно контролироваться преподавателем </w:t>
      </w:r>
      <w:r w:rsidR="00C91D7B">
        <w:rPr>
          <w:b w:val="0"/>
          <w:sz w:val="28"/>
          <w:szCs w:val="28"/>
        </w:rPr>
        <w:t>Школы</w:t>
      </w:r>
      <w:r w:rsidRPr="00036EE5">
        <w:rPr>
          <w:b w:val="0"/>
          <w:sz w:val="28"/>
          <w:szCs w:val="28"/>
        </w:rPr>
        <w:t>.</w:t>
      </w:r>
    </w:p>
    <w:p w:rsidR="008A7D33" w:rsidRDefault="00BC2B72">
      <w:pPr>
        <w:pStyle w:val="210"/>
        <w:shd w:val="clear" w:color="auto" w:fill="auto"/>
        <w:spacing w:after="0"/>
        <w:ind w:left="20" w:firstLine="700"/>
        <w:jc w:val="both"/>
        <w:rPr>
          <w:b w:val="0"/>
          <w:sz w:val="28"/>
          <w:szCs w:val="28"/>
        </w:rPr>
      </w:pPr>
      <w:r>
        <w:rPr>
          <w:b w:val="0"/>
          <w:sz w:val="28"/>
          <w:szCs w:val="28"/>
        </w:rPr>
        <w:t>3.12</w:t>
      </w:r>
      <w:r w:rsidR="00C91D7B">
        <w:rPr>
          <w:b w:val="0"/>
          <w:sz w:val="28"/>
          <w:szCs w:val="28"/>
        </w:rPr>
        <w:t>.</w:t>
      </w:r>
      <w:r w:rsidR="00036EE5" w:rsidRPr="00036EE5">
        <w:rPr>
          <w:b w:val="0"/>
          <w:sz w:val="28"/>
          <w:szCs w:val="28"/>
        </w:rPr>
        <w:t xml:space="preserve"> При реализации программы «</w:t>
      </w:r>
      <w:r w:rsidR="00C71A56">
        <w:rPr>
          <w:b w:val="0"/>
          <w:sz w:val="28"/>
          <w:szCs w:val="28"/>
        </w:rPr>
        <w:t>Духовые и ударные</w:t>
      </w:r>
      <w:r w:rsidR="00036EE5" w:rsidRPr="00036EE5">
        <w:rPr>
          <w:b w:val="0"/>
          <w:sz w:val="28"/>
          <w:szCs w:val="28"/>
        </w:rPr>
        <w:t xml:space="preserve">» </w:t>
      </w:r>
      <w:r w:rsidR="008A7D33">
        <w:rPr>
          <w:b w:val="0"/>
          <w:sz w:val="28"/>
          <w:szCs w:val="28"/>
        </w:rPr>
        <w:t>Школа</w:t>
      </w:r>
      <w:r w:rsidR="00036EE5" w:rsidRPr="00036EE5">
        <w:rPr>
          <w:b w:val="0"/>
          <w:sz w:val="28"/>
          <w:szCs w:val="28"/>
        </w:rPr>
        <w:t xml:space="preserve"> обеспечивает для обучающихся проведение консультаций с целью подготовки обучающихся к контрольным урокам, зачетам, экзаменам, творческим конкурсам и другим мероприятиям по усмотрению </w:t>
      </w:r>
      <w:r w:rsidR="008A7D33">
        <w:rPr>
          <w:b w:val="0"/>
          <w:sz w:val="28"/>
          <w:szCs w:val="28"/>
        </w:rPr>
        <w:t>Школы.</w:t>
      </w:r>
    </w:p>
    <w:p w:rsidR="008A7D33" w:rsidRDefault="00036EE5">
      <w:pPr>
        <w:pStyle w:val="210"/>
        <w:shd w:val="clear" w:color="auto" w:fill="auto"/>
        <w:spacing w:after="0"/>
        <w:ind w:left="20" w:firstLine="700"/>
        <w:jc w:val="both"/>
        <w:rPr>
          <w:b w:val="0"/>
          <w:sz w:val="28"/>
          <w:szCs w:val="28"/>
        </w:rPr>
      </w:pPr>
      <w:r w:rsidRPr="00036EE5">
        <w:rPr>
          <w:b w:val="0"/>
          <w:sz w:val="28"/>
          <w:szCs w:val="28"/>
        </w:rPr>
        <w:t xml:space="preserve"> Консультации проводятся в течение учебного года и (или) в счет объема учебного времени, предусмотренного </w:t>
      </w:r>
      <w:r w:rsidR="008A7D33">
        <w:rPr>
          <w:b w:val="0"/>
          <w:sz w:val="28"/>
          <w:szCs w:val="28"/>
        </w:rPr>
        <w:t>Школой</w:t>
      </w:r>
      <w:r w:rsidRPr="00036EE5">
        <w:rPr>
          <w:b w:val="0"/>
          <w:sz w:val="28"/>
          <w:szCs w:val="28"/>
        </w:rPr>
        <w:t xml:space="preserve"> дополнительно вне продолжител</w:t>
      </w:r>
      <w:r w:rsidR="008A7D33">
        <w:rPr>
          <w:b w:val="0"/>
          <w:sz w:val="28"/>
          <w:szCs w:val="28"/>
        </w:rPr>
        <w:t>ьности учебных занятий (далее</w:t>
      </w:r>
      <w:r w:rsidR="008A7D33" w:rsidRPr="00817540">
        <w:rPr>
          <w:b w:val="0"/>
          <w:sz w:val="28"/>
          <w:szCs w:val="28"/>
        </w:rPr>
        <w:t>-</w:t>
      </w:r>
      <w:r w:rsidRPr="00036EE5">
        <w:rPr>
          <w:b w:val="0"/>
          <w:sz w:val="28"/>
          <w:szCs w:val="28"/>
        </w:rPr>
        <w:t xml:space="preserve"> резерв учебного времени).</w:t>
      </w:r>
    </w:p>
    <w:p w:rsidR="008A7D33" w:rsidRDefault="00036EE5">
      <w:pPr>
        <w:pStyle w:val="210"/>
        <w:shd w:val="clear" w:color="auto" w:fill="auto"/>
        <w:spacing w:after="0"/>
        <w:ind w:left="20" w:firstLine="700"/>
        <w:jc w:val="both"/>
        <w:rPr>
          <w:b w:val="0"/>
          <w:sz w:val="28"/>
          <w:szCs w:val="28"/>
        </w:rPr>
      </w:pPr>
      <w:r w:rsidRPr="00036EE5">
        <w:rPr>
          <w:b w:val="0"/>
          <w:sz w:val="28"/>
          <w:szCs w:val="28"/>
        </w:rPr>
        <w:t xml:space="preserve"> Резерв учебного времени устанавливается </w:t>
      </w:r>
      <w:r w:rsidR="008A7D33">
        <w:rPr>
          <w:b w:val="0"/>
          <w:sz w:val="28"/>
          <w:szCs w:val="28"/>
        </w:rPr>
        <w:t>Школой</w:t>
      </w:r>
      <w:r w:rsidRPr="00036EE5">
        <w:rPr>
          <w:b w:val="0"/>
          <w:sz w:val="28"/>
          <w:szCs w:val="28"/>
        </w:rPr>
        <w:t xml:space="preserve"> из расчета одной недели в учебном году. </w:t>
      </w:r>
    </w:p>
    <w:p w:rsidR="008A7D33" w:rsidRDefault="00036EE5">
      <w:pPr>
        <w:pStyle w:val="210"/>
        <w:shd w:val="clear" w:color="auto" w:fill="auto"/>
        <w:spacing w:after="0"/>
        <w:ind w:left="20" w:firstLine="700"/>
        <w:jc w:val="both"/>
        <w:rPr>
          <w:b w:val="0"/>
          <w:sz w:val="28"/>
          <w:szCs w:val="28"/>
        </w:rPr>
      </w:pPr>
      <w:r w:rsidRPr="00036EE5">
        <w:rPr>
          <w:b w:val="0"/>
          <w:sz w:val="28"/>
          <w:szCs w:val="28"/>
        </w:rPr>
        <w:t>Консультации проводятся в следующем объеме:</w:t>
      </w:r>
    </w:p>
    <w:p w:rsidR="008A7D33" w:rsidRDefault="00036EE5" w:rsidP="004F618B">
      <w:pPr>
        <w:pStyle w:val="210"/>
        <w:shd w:val="clear" w:color="auto" w:fill="auto"/>
        <w:spacing w:after="0"/>
        <w:ind w:left="20"/>
        <w:jc w:val="both"/>
        <w:rPr>
          <w:b w:val="0"/>
          <w:sz w:val="28"/>
          <w:szCs w:val="28"/>
        </w:rPr>
      </w:pPr>
      <w:r w:rsidRPr="00036EE5">
        <w:rPr>
          <w:b w:val="0"/>
          <w:sz w:val="28"/>
          <w:szCs w:val="28"/>
        </w:rPr>
        <w:t>- при реализации программы «</w:t>
      </w:r>
      <w:r w:rsidR="00C71A56">
        <w:rPr>
          <w:b w:val="0"/>
          <w:sz w:val="28"/>
          <w:szCs w:val="28"/>
        </w:rPr>
        <w:t xml:space="preserve">Духовые и ударные </w:t>
      </w:r>
      <w:r w:rsidR="00CF3F6D">
        <w:rPr>
          <w:b w:val="0"/>
          <w:sz w:val="28"/>
          <w:szCs w:val="28"/>
        </w:rPr>
        <w:t>инструменты</w:t>
      </w:r>
      <w:r w:rsidRPr="00036EE5">
        <w:rPr>
          <w:b w:val="0"/>
          <w:sz w:val="28"/>
          <w:szCs w:val="28"/>
        </w:rPr>
        <w:t>» со сроком обучения 8 лет – 1</w:t>
      </w:r>
      <w:r w:rsidR="00CF3F6D">
        <w:rPr>
          <w:b w:val="0"/>
          <w:sz w:val="28"/>
          <w:szCs w:val="28"/>
        </w:rPr>
        <w:t>96</w:t>
      </w:r>
      <w:r w:rsidRPr="00036EE5">
        <w:rPr>
          <w:b w:val="0"/>
          <w:sz w:val="28"/>
          <w:szCs w:val="28"/>
        </w:rPr>
        <w:t xml:space="preserve"> часов, с дополнительным годом обучения – </w:t>
      </w:r>
      <w:r w:rsidR="00CF3F6D">
        <w:rPr>
          <w:b w:val="0"/>
          <w:sz w:val="28"/>
          <w:szCs w:val="28"/>
        </w:rPr>
        <w:t>234 часа;</w:t>
      </w:r>
    </w:p>
    <w:p w:rsidR="00CF3F6D" w:rsidRDefault="00CF3F6D" w:rsidP="004F618B">
      <w:pPr>
        <w:pStyle w:val="210"/>
        <w:shd w:val="clear" w:color="auto" w:fill="auto"/>
        <w:spacing w:after="0"/>
        <w:ind w:left="20"/>
        <w:jc w:val="both"/>
        <w:rPr>
          <w:b w:val="0"/>
          <w:sz w:val="28"/>
          <w:szCs w:val="28"/>
        </w:rPr>
      </w:pPr>
      <w:r w:rsidRPr="00036EE5">
        <w:rPr>
          <w:b w:val="0"/>
          <w:sz w:val="28"/>
          <w:szCs w:val="28"/>
        </w:rPr>
        <w:t>- при реализации программы «</w:t>
      </w:r>
      <w:r w:rsidR="00C71A56">
        <w:rPr>
          <w:b w:val="0"/>
          <w:sz w:val="28"/>
          <w:szCs w:val="28"/>
        </w:rPr>
        <w:t>Духовые и ударные</w:t>
      </w:r>
      <w:r>
        <w:rPr>
          <w:b w:val="0"/>
          <w:sz w:val="28"/>
          <w:szCs w:val="28"/>
        </w:rPr>
        <w:t xml:space="preserve"> инструменты» со сроком обучения 5</w:t>
      </w:r>
      <w:r w:rsidRPr="00036EE5">
        <w:rPr>
          <w:b w:val="0"/>
          <w:sz w:val="28"/>
          <w:szCs w:val="28"/>
        </w:rPr>
        <w:t xml:space="preserve"> лет – 1</w:t>
      </w:r>
      <w:r>
        <w:rPr>
          <w:b w:val="0"/>
          <w:sz w:val="28"/>
          <w:szCs w:val="28"/>
        </w:rPr>
        <w:t>48</w:t>
      </w:r>
      <w:r w:rsidRPr="00036EE5">
        <w:rPr>
          <w:b w:val="0"/>
          <w:sz w:val="28"/>
          <w:szCs w:val="28"/>
        </w:rPr>
        <w:t xml:space="preserve"> часов, с дополнительным годом обучения – </w:t>
      </w:r>
      <w:r>
        <w:rPr>
          <w:b w:val="0"/>
          <w:sz w:val="28"/>
          <w:szCs w:val="28"/>
        </w:rPr>
        <w:t>186 часов.</w:t>
      </w:r>
    </w:p>
    <w:p w:rsidR="00036EE5" w:rsidRPr="00036EE5" w:rsidRDefault="00036EE5">
      <w:pPr>
        <w:pStyle w:val="210"/>
        <w:shd w:val="clear" w:color="auto" w:fill="auto"/>
        <w:spacing w:after="0"/>
        <w:ind w:left="20" w:firstLine="700"/>
        <w:jc w:val="both"/>
        <w:rPr>
          <w:b w:val="0"/>
          <w:sz w:val="28"/>
          <w:szCs w:val="28"/>
        </w:rPr>
      </w:pPr>
      <w:r w:rsidRPr="00036EE5">
        <w:rPr>
          <w:b w:val="0"/>
          <w:sz w:val="28"/>
          <w:szCs w:val="28"/>
        </w:rPr>
        <w:t>В случае если консультации проводятся рассредоточено, резерв учебного времени используется на самостоятельную работу обучающихся (подготовку к промежуточной (экзаменационной) аттестации или итоговой аттестации), методическую работу преподавателей, а также с целью обеспечения самостоятельной работой обучающихся на период летних каникул, в том числе после окончания промежуточной (экзаменационной) аттестации.</w:t>
      </w:r>
    </w:p>
    <w:p w:rsidR="00151153" w:rsidRDefault="00151153" w:rsidP="00E656C2">
      <w:pPr>
        <w:widowControl/>
        <w:jc w:val="both"/>
        <w:rPr>
          <w:rFonts w:ascii="Times New Roman" w:hAnsi="Times New Roman" w:cs="Times New Roman"/>
          <w:sz w:val="28"/>
          <w:szCs w:val="28"/>
        </w:rPr>
      </w:pPr>
      <w:r>
        <w:rPr>
          <w:rFonts w:ascii="Times New Roman" w:hAnsi="Times New Roman" w:cs="Times New Roman"/>
          <w:sz w:val="28"/>
          <w:szCs w:val="28"/>
        </w:rPr>
        <w:t xml:space="preserve">       </w:t>
      </w:r>
      <w:r w:rsidR="004F618B">
        <w:rPr>
          <w:rFonts w:ascii="Times New Roman" w:hAnsi="Times New Roman" w:cs="Times New Roman"/>
          <w:sz w:val="28"/>
          <w:szCs w:val="28"/>
        </w:rPr>
        <w:tab/>
      </w:r>
      <w:r>
        <w:rPr>
          <w:rFonts w:ascii="Times New Roman" w:hAnsi="Times New Roman" w:cs="Times New Roman"/>
          <w:sz w:val="28"/>
          <w:szCs w:val="28"/>
        </w:rPr>
        <w:t xml:space="preserve">Изучение УП </w:t>
      </w:r>
      <w:r w:rsidR="00E656C2" w:rsidRPr="00151153">
        <w:rPr>
          <w:rFonts w:ascii="Times New Roman" w:hAnsi="Times New Roman" w:cs="Times New Roman"/>
          <w:sz w:val="28"/>
          <w:szCs w:val="28"/>
        </w:rPr>
        <w:t>учебного плана и проведение консультаций осуществляется в форме индивидуальных занятий, мелкогрупповых занятий (численностью от 4 до 10 человек, по</w:t>
      </w:r>
      <w:r>
        <w:rPr>
          <w:rFonts w:ascii="Times New Roman" w:hAnsi="Times New Roman" w:cs="Times New Roman"/>
          <w:sz w:val="28"/>
          <w:szCs w:val="28"/>
        </w:rPr>
        <w:t xml:space="preserve"> УП</w:t>
      </w:r>
      <w:r w:rsidR="003278F4">
        <w:rPr>
          <w:rFonts w:ascii="Times New Roman" w:hAnsi="Times New Roman" w:cs="Times New Roman"/>
          <w:sz w:val="28"/>
          <w:szCs w:val="28"/>
        </w:rPr>
        <w:t xml:space="preserve"> </w:t>
      </w:r>
      <w:r>
        <w:rPr>
          <w:rFonts w:ascii="Times New Roman" w:hAnsi="Times New Roman" w:cs="Times New Roman"/>
          <w:sz w:val="28"/>
          <w:szCs w:val="28"/>
        </w:rPr>
        <w:t xml:space="preserve">«Ансамбль» - </w:t>
      </w:r>
      <w:r w:rsidR="00E656C2" w:rsidRPr="00151153">
        <w:rPr>
          <w:rFonts w:ascii="Times New Roman" w:hAnsi="Times New Roman" w:cs="Times New Roman"/>
          <w:sz w:val="28"/>
          <w:szCs w:val="28"/>
        </w:rPr>
        <w:t xml:space="preserve">от 2-х человек), групповых занятий (численностью от 11 человек). </w:t>
      </w:r>
    </w:p>
    <w:p w:rsidR="00151153" w:rsidRDefault="00151153" w:rsidP="00E656C2">
      <w:pPr>
        <w:widowControl/>
        <w:jc w:val="both"/>
        <w:rPr>
          <w:rFonts w:ascii="Times New Roman" w:hAnsi="Times New Roman" w:cs="Times New Roman"/>
          <w:sz w:val="28"/>
          <w:szCs w:val="28"/>
        </w:rPr>
      </w:pPr>
      <w:r>
        <w:rPr>
          <w:rFonts w:ascii="Times New Roman" w:hAnsi="Times New Roman" w:cs="Times New Roman"/>
          <w:sz w:val="28"/>
          <w:szCs w:val="28"/>
        </w:rPr>
        <w:t xml:space="preserve">     </w:t>
      </w:r>
      <w:r w:rsidR="004F618B">
        <w:rPr>
          <w:rFonts w:ascii="Times New Roman" w:hAnsi="Times New Roman" w:cs="Times New Roman"/>
          <w:sz w:val="28"/>
          <w:szCs w:val="28"/>
        </w:rPr>
        <w:tab/>
      </w:r>
      <w:r>
        <w:rPr>
          <w:rFonts w:ascii="Times New Roman" w:hAnsi="Times New Roman" w:cs="Times New Roman"/>
          <w:sz w:val="28"/>
          <w:szCs w:val="28"/>
        </w:rPr>
        <w:t>Изучение УП «Специальность» и проведение консультаций по данному УП Осуществляется в форме индивидуальных занятий.</w:t>
      </w:r>
    </w:p>
    <w:p w:rsidR="0061385C" w:rsidRDefault="00E656C2" w:rsidP="004F618B">
      <w:pPr>
        <w:widowControl/>
        <w:ind w:firstLine="708"/>
        <w:jc w:val="both"/>
        <w:rPr>
          <w:rFonts w:ascii="Times New Roman" w:hAnsi="Times New Roman" w:cs="Times New Roman"/>
          <w:sz w:val="28"/>
          <w:szCs w:val="28"/>
        </w:rPr>
      </w:pPr>
      <w:r w:rsidRPr="00084F57">
        <w:rPr>
          <w:rFonts w:ascii="Times New Roman" w:hAnsi="Times New Roman" w:cs="Times New Roman"/>
          <w:sz w:val="28"/>
          <w:szCs w:val="28"/>
        </w:rPr>
        <w:t>Обучающиеся, имеющие достаточный уровень знаний, умений и навыков и приступившие к освоению ОП со второго по седьмой классы включительно, имеют право на освоение программы «</w:t>
      </w:r>
      <w:r w:rsidR="00C71A56" w:rsidRPr="00C71A56">
        <w:rPr>
          <w:rFonts w:ascii="Times New Roman" w:hAnsi="Times New Roman" w:cs="Times New Roman"/>
          <w:sz w:val="28"/>
          <w:szCs w:val="28"/>
        </w:rPr>
        <w:t>Духовые и ударные</w:t>
      </w:r>
      <w:r w:rsidR="004F618B">
        <w:rPr>
          <w:rFonts w:ascii="Times New Roman" w:hAnsi="Times New Roman" w:cs="Times New Roman"/>
          <w:sz w:val="28"/>
          <w:szCs w:val="28"/>
        </w:rPr>
        <w:t xml:space="preserve"> </w:t>
      </w:r>
      <w:r w:rsidR="00DE4A42">
        <w:rPr>
          <w:rFonts w:ascii="Times New Roman" w:hAnsi="Times New Roman" w:cs="Times New Roman"/>
          <w:sz w:val="28"/>
          <w:szCs w:val="28"/>
        </w:rPr>
        <w:t>инструменты</w:t>
      </w:r>
      <w:r w:rsidRPr="00084F57">
        <w:rPr>
          <w:rFonts w:ascii="Times New Roman" w:hAnsi="Times New Roman" w:cs="Times New Roman"/>
          <w:sz w:val="28"/>
          <w:szCs w:val="28"/>
        </w:rPr>
        <w:t>» по индивидуальному учебному плану. В выпускные классы (восьмой и девятый</w:t>
      </w:r>
      <w:r w:rsidR="00DE4A42">
        <w:rPr>
          <w:rFonts w:ascii="Times New Roman" w:hAnsi="Times New Roman" w:cs="Times New Roman"/>
          <w:sz w:val="28"/>
          <w:szCs w:val="28"/>
        </w:rPr>
        <w:t>, пятый и шестой</w:t>
      </w:r>
      <w:r w:rsidRPr="00084F57">
        <w:rPr>
          <w:rFonts w:ascii="Times New Roman" w:hAnsi="Times New Roman" w:cs="Times New Roman"/>
          <w:sz w:val="28"/>
          <w:szCs w:val="28"/>
        </w:rPr>
        <w:t>) поступление обучающихся не предусмотрено.</w:t>
      </w:r>
    </w:p>
    <w:p w:rsidR="00E656C2" w:rsidRPr="003461F1" w:rsidRDefault="00E656C2" w:rsidP="00E656C2">
      <w:pPr>
        <w:widowControl/>
        <w:jc w:val="both"/>
        <w:rPr>
          <w:rFonts w:ascii="Times New Roman" w:eastAsia="Times New Roman" w:hAnsi="Times New Roman" w:cs="Times New Roman"/>
          <w:b/>
          <w:color w:val="auto"/>
          <w:sz w:val="32"/>
          <w:szCs w:val="32"/>
        </w:rPr>
      </w:pPr>
    </w:p>
    <w:p w:rsidR="00E656C2" w:rsidRDefault="00E656C2" w:rsidP="00E656C2">
      <w:pPr>
        <w:widowControl/>
        <w:jc w:val="center"/>
        <w:rPr>
          <w:rFonts w:ascii="Times New Roman" w:eastAsia="Times New Roman" w:hAnsi="Times New Roman" w:cs="Times New Roman"/>
          <w:b/>
          <w:color w:val="auto"/>
          <w:sz w:val="32"/>
          <w:szCs w:val="32"/>
        </w:rPr>
      </w:pPr>
    </w:p>
    <w:p w:rsidR="00E656C2" w:rsidRDefault="00E656C2" w:rsidP="00693313">
      <w:pPr>
        <w:pStyle w:val="60"/>
        <w:shd w:val="clear" w:color="auto" w:fill="auto"/>
        <w:spacing w:before="0" w:after="0" w:line="240" w:lineRule="auto"/>
        <w:ind w:firstLine="708"/>
        <w:jc w:val="both"/>
        <w:rPr>
          <w:b w:val="0"/>
          <w:sz w:val="28"/>
        </w:rPr>
      </w:pPr>
    </w:p>
    <w:p w:rsidR="00E656C2" w:rsidRPr="00783516" w:rsidRDefault="00E656C2" w:rsidP="00693313">
      <w:pPr>
        <w:pStyle w:val="60"/>
        <w:shd w:val="clear" w:color="auto" w:fill="auto"/>
        <w:spacing w:before="0" w:after="0" w:line="240" w:lineRule="auto"/>
        <w:ind w:firstLine="708"/>
        <w:jc w:val="both"/>
        <w:rPr>
          <w:b w:val="0"/>
          <w:sz w:val="28"/>
        </w:rPr>
        <w:sectPr w:rsidR="00E656C2" w:rsidRPr="00783516" w:rsidSect="00DD60C7">
          <w:footerReference w:type="even" r:id="rId11"/>
          <w:footerReference w:type="default" r:id="rId12"/>
          <w:headerReference w:type="first" r:id="rId13"/>
          <w:footerReference w:type="first" r:id="rId14"/>
          <w:type w:val="continuous"/>
          <w:pgSz w:w="11909" w:h="16838"/>
          <w:pgMar w:top="748" w:right="709" w:bottom="0" w:left="1145" w:header="0" w:footer="380" w:gutter="0"/>
          <w:cols w:space="720"/>
          <w:noEndnote/>
          <w:docGrid w:linePitch="360"/>
        </w:sectPr>
      </w:pPr>
    </w:p>
    <w:p w:rsidR="002F3B9E" w:rsidRDefault="002F3B9E" w:rsidP="00ED6324">
      <w:pPr>
        <w:jc w:val="center"/>
        <w:rPr>
          <w:rFonts w:ascii="Times New Roman" w:hAnsi="Times New Roman"/>
          <w:b/>
          <w:sz w:val="28"/>
          <w:szCs w:val="28"/>
        </w:rPr>
      </w:pPr>
    </w:p>
    <w:p w:rsidR="004125E8" w:rsidRPr="004125E8" w:rsidRDefault="004125E8" w:rsidP="004125E8">
      <w:pPr>
        <w:jc w:val="center"/>
        <w:rPr>
          <w:rFonts w:ascii="Times New Roman" w:hAnsi="Times New Roman"/>
          <w:b/>
          <w:i/>
        </w:rPr>
      </w:pPr>
      <w:r w:rsidRPr="004125E8">
        <w:rPr>
          <w:rFonts w:ascii="Times New Roman" w:hAnsi="Times New Roman"/>
          <w:b/>
          <w:sz w:val="28"/>
          <w:szCs w:val="28"/>
        </w:rPr>
        <w:t>УЧЕБНЫЙ ПЛАН</w:t>
      </w:r>
    </w:p>
    <w:p w:rsidR="004125E8" w:rsidRPr="004125E8" w:rsidRDefault="004125E8" w:rsidP="004125E8">
      <w:pPr>
        <w:spacing w:line="216" w:lineRule="auto"/>
        <w:jc w:val="center"/>
        <w:rPr>
          <w:rFonts w:ascii="Times New Roman" w:hAnsi="Times New Roman"/>
          <w:b/>
        </w:rPr>
      </w:pPr>
      <w:r w:rsidRPr="004125E8">
        <w:rPr>
          <w:rFonts w:ascii="Times New Roman" w:hAnsi="Times New Roman"/>
          <w:b/>
        </w:rPr>
        <w:t>по дополнительной предпрофессиональной программе</w:t>
      </w:r>
    </w:p>
    <w:p w:rsidR="004125E8" w:rsidRPr="004125E8" w:rsidRDefault="004125E8" w:rsidP="004125E8">
      <w:pPr>
        <w:spacing w:line="216" w:lineRule="auto"/>
        <w:jc w:val="center"/>
        <w:rPr>
          <w:rFonts w:ascii="Times New Roman" w:hAnsi="Times New Roman"/>
          <w:b/>
        </w:rPr>
      </w:pPr>
      <w:r w:rsidRPr="004125E8">
        <w:rPr>
          <w:rFonts w:ascii="Times New Roman" w:hAnsi="Times New Roman"/>
          <w:b/>
        </w:rPr>
        <w:t>в области музыкального искусства «Духовые и ударные инструменты»</w:t>
      </w:r>
    </w:p>
    <w:p w:rsidR="005767F9" w:rsidRDefault="005767F9" w:rsidP="005767F9">
      <w:pPr>
        <w:spacing w:line="216" w:lineRule="auto"/>
        <w:jc w:val="right"/>
        <w:rPr>
          <w:rFonts w:ascii="Times New Roman" w:hAnsi="Times New Roman"/>
        </w:rPr>
      </w:pPr>
      <w:r>
        <w:rPr>
          <w:rFonts w:ascii="Times New Roman" w:hAnsi="Times New Roman"/>
        </w:rPr>
        <w:t>Срок обучения – 8 лет</w:t>
      </w:r>
    </w:p>
    <w:tbl>
      <w:tblPr>
        <w:tblW w:w="15070" w:type="dxa"/>
        <w:tblInd w:w="108" w:type="dxa"/>
        <w:tblLayout w:type="fixed"/>
        <w:tblLook w:val="04A0"/>
      </w:tblPr>
      <w:tblGrid>
        <w:gridCol w:w="1598"/>
        <w:gridCol w:w="168"/>
        <w:gridCol w:w="3153"/>
        <w:gridCol w:w="866"/>
        <w:gridCol w:w="169"/>
        <w:gridCol w:w="989"/>
        <w:gridCol w:w="591"/>
        <w:gridCol w:w="134"/>
        <w:gridCol w:w="446"/>
        <w:gridCol w:w="134"/>
        <w:gridCol w:w="446"/>
        <w:gridCol w:w="580"/>
        <w:gridCol w:w="725"/>
        <w:gridCol w:w="580"/>
        <w:gridCol w:w="145"/>
        <w:gridCol w:w="360"/>
        <w:gridCol w:w="56"/>
        <w:gridCol w:w="246"/>
        <w:gridCol w:w="265"/>
        <w:gridCol w:w="50"/>
        <w:gridCol w:w="119"/>
        <w:gridCol w:w="434"/>
        <w:gridCol w:w="8"/>
        <w:gridCol w:w="426"/>
        <w:gridCol w:w="97"/>
        <w:gridCol w:w="39"/>
        <w:gridCol w:w="301"/>
        <w:gridCol w:w="227"/>
        <w:gridCol w:w="33"/>
        <w:gridCol w:w="380"/>
        <w:gridCol w:w="154"/>
        <w:gridCol w:w="27"/>
        <w:gridCol w:w="471"/>
        <w:gridCol w:w="69"/>
        <w:gridCol w:w="21"/>
        <w:gridCol w:w="563"/>
      </w:tblGrid>
      <w:tr w:rsidR="005767F9" w:rsidTr="005767F9">
        <w:trPr>
          <w:cantSplit/>
          <w:trHeight w:val="1909"/>
        </w:trPr>
        <w:tc>
          <w:tcPr>
            <w:tcW w:w="1766" w:type="dxa"/>
            <w:gridSpan w:val="2"/>
            <w:vMerge w:val="restart"/>
            <w:tcBorders>
              <w:top w:val="single" w:sz="4" w:space="0" w:color="auto"/>
              <w:left w:val="single" w:sz="4" w:space="0" w:color="auto"/>
              <w:bottom w:val="nil"/>
              <w:right w:val="single" w:sz="4" w:space="0" w:color="auto"/>
            </w:tcBorders>
            <w:noWrap/>
            <w:vAlign w:val="center"/>
            <w:hideMark/>
          </w:tcPr>
          <w:p w:rsidR="005767F9" w:rsidRDefault="005767F9" w:rsidP="005767F9">
            <w:pPr>
              <w:jc w:val="center"/>
              <w:rPr>
                <w:rFonts w:ascii="Times New Roman" w:hAnsi="Times New Roman"/>
                <w:sz w:val="20"/>
              </w:rPr>
            </w:pPr>
            <w:r>
              <w:rPr>
                <w:rFonts w:ascii="Times New Roman" w:hAnsi="Times New Roman"/>
                <w:sz w:val="20"/>
              </w:rPr>
              <w:t>Индекс</w:t>
            </w:r>
          </w:p>
          <w:p w:rsidR="005767F9" w:rsidRDefault="005767F9" w:rsidP="005767F9">
            <w:pPr>
              <w:jc w:val="center"/>
              <w:rPr>
                <w:rFonts w:ascii="Times New Roman" w:hAnsi="Times New Roman"/>
                <w:sz w:val="20"/>
              </w:rPr>
            </w:pPr>
            <w:r>
              <w:rPr>
                <w:rFonts w:ascii="Times New Roman" w:hAnsi="Times New Roman"/>
                <w:sz w:val="20"/>
              </w:rPr>
              <w:t>предметных областей, разделов и учебных предметов</w:t>
            </w:r>
          </w:p>
        </w:tc>
        <w:tc>
          <w:tcPr>
            <w:tcW w:w="3153" w:type="dxa"/>
            <w:vMerge w:val="restart"/>
            <w:tcBorders>
              <w:top w:val="single" w:sz="4" w:space="0" w:color="auto"/>
              <w:left w:val="single" w:sz="4" w:space="0" w:color="auto"/>
              <w:bottom w:val="nil"/>
              <w:right w:val="single" w:sz="4" w:space="0" w:color="auto"/>
            </w:tcBorders>
            <w:vAlign w:val="center"/>
            <w:hideMark/>
          </w:tcPr>
          <w:p w:rsidR="005767F9" w:rsidRDefault="005767F9" w:rsidP="005767F9">
            <w:pPr>
              <w:jc w:val="center"/>
              <w:rPr>
                <w:rFonts w:ascii="Times New Roman" w:hAnsi="Times New Roman"/>
              </w:rPr>
            </w:pPr>
            <w:r>
              <w:rPr>
                <w:rFonts w:ascii="Times New Roman" w:hAnsi="Times New Roman"/>
              </w:rPr>
              <w:t xml:space="preserve">Наименование частей, предметных областей, разделов и учебных предметов </w:t>
            </w:r>
          </w:p>
          <w:p w:rsidR="005767F9" w:rsidRDefault="005767F9" w:rsidP="005767F9">
            <w:pPr>
              <w:jc w:val="center"/>
              <w:rPr>
                <w:rFonts w:ascii="Times New Roman" w:hAnsi="Times New Roman"/>
              </w:rPr>
            </w:pPr>
            <w:r>
              <w:rPr>
                <w:rFonts w:ascii="Times New Roman" w:hAnsi="Times New Roman"/>
                <w:sz w:val="20"/>
              </w:rPr>
              <w:t> </w:t>
            </w:r>
          </w:p>
        </w:tc>
        <w:tc>
          <w:tcPr>
            <w:tcW w:w="1035" w:type="dxa"/>
            <w:gridSpan w:val="2"/>
            <w:tcBorders>
              <w:top w:val="single" w:sz="4" w:space="0" w:color="auto"/>
              <w:left w:val="single" w:sz="4" w:space="0" w:color="auto"/>
              <w:bottom w:val="nil"/>
              <w:right w:val="single" w:sz="4" w:space="0" w:color="auto"/>
            </w:tcBorders>
            <w:vAlign w:val="center"/>
            <w:hideMark/>
          </w:tcPr>
          <w:p w:rsidR="005767F9" w:rsidRDefault="005767F9" w:rsidP="005767F9">
            <w:pPr>
              <w:jc w:val="center"/>
              <w:rPr>
                <w:rFonts w:ascii="Times New Roman" w:hAnsi="Times New Roman"/>
              </w:rPr>
            </w:pPr>
            <w:r>
              <w:rPr>
                <w:rFonts w:ascii="Times New Roman" w:hAnsi="Times New Roman"/>
              </w:rPr>
              <w:t>Максимальная учебная нагрузка</w:t>
            </w:r>
          </w:p>
        </w:tc>
        <w:tc>
          <w:tcPr>
            <w:tcW w:w="989" w:type="dxa"/>
            <w:tcBorders>
              <w:top w:val="single" w:sz="4" w:space="0" w:color="auto"/>
              <w:left w:val="single" w:sz="4" w:space="0" w:color="auto"/>
              <w:bottom w:val="single" w:sz="4" w:space="0" w:color="auto"/>
              <w:right w:val="single" w:sz="4" w:space="0" w:color="auto"/>
            </w:tcBorders>
            <w:noWrap/>
            <w:vAlign w:val="center"/>
            <w:hideMark/>
          </w:tcPr>
          <w:p w:rsidR="005767F9" w:rsidRDefault="005767F9" w:rsidP="005767F9">
            <w:pPr>
              <w:jc w:val="center"/>
              <w:rPr>
                <w:rFonts w:ascii="Times New Roman" w:hAnsi="Times New Roman"/>
              </w:rPr>
            </w:pPr>
            <w:r>
              <w:rPr>
                <w:rFonts w:ascii="Times New Roman" w:hAnsi="Times New Roman"/>
              </w:rPr>
              <w:t>Самостоятельная работа</w:t>
            </w:r>
          </w:p>
        </w:tc>
        <w:tc>
          <w:tcPr>
            <w:tcW w:w="1751" w:type="dxa"/>
            <w:gridSpan w:val="5"/>
            <w:tcBorders>
              <w:top w:val="single" w:sz="4" w:space="0" w:color="auto"/>
              <w:left w:val="single" w:sz="4" w:space="0" w:color="auto"/>
              <w:bottom w:val="single" w:sz="4" w:space="0" w:color="auto"/>
              <w:right w:val="single" w:sz="4" w:space="0" w:color="auto"/>
            </w:tcBorders>
            <w:vAlign w:val="center"/>
            <w:hideMark/>
          </w:tcPr>
          <w:p w:rsidR="005767F9" w:rsidRDefault="005767F9" w:rsidP="005767F9">
            <w:pPr>
              <w:jc w:val="center"/>
              <w:rPr>
                <w:rFonts w:ascii="Times New Roman" w:hAnsi="Times New Roman"/>
              </w:rPr>
            </w:pPr>
            <w:r>
              <w:rPr>
                <w:rFonts w:ascii="Times New Roman" w:hAnsi="Times New Roman"/>
              </w:rPr>
              <w:t>Аудиторные занятия</w:t>
            </w:r>
          </w:p>
          <w:p w:rsidR="005767F9" w:rsidRDefault="005767F9" w:rsidP="005767F9">
            <w:pPr>
              <w:jc w:val="center"/>
              <w:rPr>
                <w:rFonts w:ascii="Times New Roman" w:hAnsi="Times New Roman"/>
              </w:rPr>
            </w:pPr>
            <w:r>
              <w:rPr>
                <w:rFonts w:ascii="Times New Roman" w:hAnsi="Times New Roman"/>
              </w:rPr>
              <w:t>(в часах)</w:t>
            </w:r>
          </w:p>
        </w:tc>
        <w:tc>
          <w:tcPr>
            <w:tcW w:w="1885" w:type="dxa"/>
            <w:gridSpan w:val="3"/>
            <w:tcBorders>
              <w:top w:val="single" w:sz="4" w:space="0" w:color="auto"/>
              <w:left w:val="single" w:sz="4" w:space="0" w:color="auto"/>
              <w:bottom w:val="single" w:sz="4" w:space="0" w:color="auto"/>
              <w:right w:val="single" w:sz="4" w:space="0" w:color="auto"/>
            </w:tcBorders>
            <w:vAlign w:val="center"/>
            <w:hideMark/>
          </w:tcPr>
          <w:p w:rsidR="005767F9" w:rsidRDefault="005767F9" w:rsidP="005767F9">
            <w:pPr>
              <w:ind w:right="-98"/>
              <w:jc w:val="center"/>
              <w:rPr>
                <w:rFonts w:ascii="Times New Roman" w:hAnsi="Times New Roman"/>
              </w:rPr>
            </w:pPr>
            <w:r>
              <w:rPr>
                <w:rFonts w:ascii="Times New Roman" w:hAnsi="Times New Roman"/>
              </w:rPr>
              <w:t>Промежуточная аттестация</w:t>
            </w:r>
          </w:p>
          <w:p w:rsidR="005767F9" w:rsidRDefault="005767F9" w:rsidP="005767F9">
            <w:pPr>
              <w:ind w:right="-98"/>
              <w:jc w:val="center"/>
              <w:rPr>
                <w:rFonts w:ascii="Times New Roman" w:hAnsi="Times New Roman"/>
                <w:vertAlign w:val="superscript"/>
              </w:rPr>
            </w:pPr>
            <w:r>
              <w:rPr>
                <w:rFonts w:ascii="Times New Roman" w:hAnsi="Times New Roman"/>
                <w:sz w:val="20"/>
                <w:szCs w:val="20"/>
              </w:rPr>
              <w:t>(по учебным полугодиям)</w:t>
            </w:r>
            <w:r>
              <w:rPr>
                <w:rFonts w:ascii="Times New Roman" w:hAnsi="Times New Roman"/>
                <w:b/>
                <w:vertAlign w:val="superscript"/>
              </w:rPr>
              <w:t>2)</w:t>
            </w:r>
          </w:p>
        </w:tc>
        <w:tc>
          <w:tcPr>
            <w:tcW w:w="4491" w:type="dxa"/>
            <w:gridSpan w:val="22"/>
            <w:tcBorders>
              <w:top w:val="single" w:sz="4" w:space="0" w:color="auto"/>
              <w:left w:val="single" w:sz="4" w:space="0" w:color="auto"/>
              <w:bottom w:val="single" w:sz="4" w:space="0" w:color="auto"/>
              <w:right w:val="single" w:sz="4" w:space="0" w:color="auto"/>
            </w:tcBorders>
            <w:noWrap/>
            <w:vAlign w:val="center"/>
            <w:hideMark/>
          </w:tcPr>
          <w:p w:rsidR="005767F9" w:rsidRDefault="005767F9" w:rsidP="005767F9">
            <w:pPr>
              <w:jc w:val="center"/>
              <w:rPr>
                <w:rFonts w:ascii="Times New Roman" w:hAnsi="Times New Roman"/>
              </w:rPr>
            </w:pPr>
            <w:r>
              <w:rPr>
                <w:rFonts w:ascii="Times New Roman" w:hAnsi="Times New Roman"/>
              </w:rPr>
              <w:t>Распределение по годам обучения</w:t>
            </w:r>
          </w:p>
        </w:tc>
      </w:tr>
      <w:tr w:rsidR="005767F9" w:rsidTr="005767F9">
        <w:trPr>
          <w:cantSplit/>
          <w:trHeight w:val="1439"/>
        </w:trPr>
        <w:tc>
          <w:tcPr>
            <w:tcW w:w="1766" w:type="dxa"/>
            <w:gridSpan w:val="2"/>
            <w:vMerge/>
            <w:tcBorders>
              <w:top w:val="single" w:sz="4" w:space="0" w:color="auto"/>
              <w:left w:val="single" w:sz="4" w:space="0" w:color="auto"/>
              <w:bottom w:val="nil"/>
              <w:right w:val="single" w:sz="4" w:space="0" w:color="auto"/>
            </w:tcBorders>
            <w:vAlign w:val="center"/>
            <w:hideMark/>
          </w:tcPr>
          <w:p w:rsidR="005767F9" w:rsidRDefault="005767F9" w:rsidP="005767F9">
            <w:pPr>
              <w:rPr>
                <w:rFonts w:ascii="Times New Roman" w:hAnsi="Times New Roman"/>
                <w:sz w:val="20"/>
              </w:rPr>
            </w:pPr>
          </w:p>
        </w:tc>
        <w:tc>
          <w:tcPr>
            <w:tcW w:w="3153" w:type="dxa"/>
            <w:vMerge/>
            <w:tcBorders>
              <w:top w:val="single" w:sz="4" w:space="0" w:color="auto"/>
              <w:left w:val="single" w:sz="4" w:space="0" w:color="auto"/>
              <w:bottom w:val="nil"/>
              <w:right w:val="single" w:sz="4" w:space="0" w:color="auto"/>
            </w:tcBorders>
            <w:vAlign w:val="center"/>
            <w:hideMark/>
          </w:tcPr>
          <w:p w:rsidR="005767F9" w:rsidRDefault="005767F9" w:rsidP="005767F9">
            <w:pPr>
              <w:rPr>
                <w:rFonts w:ascii="Times New Roman" w:hAnsi="Times New Roman"/>
              </w:rPr>
            </w:pPr>
          </w:p>
        </w:tc>
        <w:tc>
          <w:tcPr>
            <w:tcW w:w="1035" w:type="dxa"/>
            <w:gridSpan w:val="2"/>
            <w:vMerge w:val="restart"/>
            <w:tcBorders>
              <w:top w:val="single" w:sz="4" w:space="0" w:color="auto"/>
              <w:left w:val="single" w:sz="4" w:space="0" w:color="auto"/>
              <w:bottom w:val="single" w:sz="4" w:space="0" w:color="auto"/>
              <w:right w:val="single" w:sz="4" w:space="0" w:color="auto"/>
            </w:tcBorders>
            <w:textDirection w:val="btLr"/>
            <w:vAlign w:val="center"/>
            <w:hideMark/>
          </w:tcPr>
          <w:p w:rsidR="005767F9" w:rsidRDefault="005767F9" w:rsidP="005767F9">
            <w:pPr>
              <w:jc w:val="center"/>
              <w:rPr>
                <w:rFonts w:ascii="Times New Roman" w:hAnsi="Times New Roman"/>
              </w:rPr>
            </w:pPr>
            <w:r>
              <w:rPr>
                <w:rFonts w:ascii="Times New Roman" w:hAnsi="Times New Roman"/>
              </w:rPr>
              <w:t> Трудоемкость в часах</w:t>
            </w:r>
          </w:p>
        </w:tc>
        <w:tc>
          <w:tcPr>
            <w:tcW w:w="989" w:type="dxa"/>
            <w:vMerge w:val="restart"/>
            <w:tcBorders>
              <w:top w:val="single" w:sz="4" w:space="0" w:color="auto"/>
              <w:left w:val="single" w:sz="4" w:space="0" w:color="auto"/>
              <w:bottom w:val="single" w:sz="4" w:space="0" w:color="auto"/>
              <w:right w:val="single" w:sz="4" w:space="0" w:color="auto"/>
            </w:tcBorders>
            <w:textDirection w:val="btLr"/>
            <w:vAlign w:val="center"/>
            <w:hideMark/>
          </w:tcPr>
          <w:p w:rsidR="005767F9" w:rsidRDefault="005767F9" w:rsidP="005767F9">
            <w:pPr>
              <w:jc w:val="center"/>
              <w:rPr>
                <w:rFonts w:ascii="Times New Roman" w:hAnsi="Times New Roman"/>
              </w:rPr>
            </w:pPr>
            <w:r>
              <w:rPr>
                <w:rFonts w:ascii="Times New Roman" w:hAnsi="Times New Roman"/>
              </w:rPr>
              <w:t> Трудоемкость в часах</w:t>
            </w:r>
          </w:p>
        </w:tc>
        <w:tc>
          <w:tcPr>
            <w:tcW w:w="591" w:type="dxa"/>
            <w:vMerge w:val="restart"/>
            <w:tcBorders>
              <w:top w:val="single" w:sz="4" w:space="0" w:color="auto"/>
              <w:left w:val="single" w:sz="4" w:space="0" w:color="auto"/>
              <w:bottom w:val="single" w:sz="4" w:space="0" w:color="auto"/>
              <w:right w:val="single" w:sz="4" w:space="0" w:color="auto"/>
            </w:tcBorders>
            <w:textDirection w:val="btLr"/>
            <w:vAlign w:val="center"/>
            <w:hideMark/>
          </w:tcPr>
          <w:p w:rsidR="005767F9" w:rsidRDefault="005767F9" w:rsidP="005767F9">
            <w:pPr>
              <w:ind w:right="113"/>
              <w:jc w:val="center"/>
              <w:rPr>
                <w:rFonts w:ascii="Times New Roman" w:hAnsi="Times New Roman"/>
              </w:rPr>
            </w:pPr>
            <w:r>
              <w:rPr>
                <w:rFonts w:ascii="Times New Roman" w:hAnsi="Times New Roman"/>
              </w:rPr>
              <w:t>Групповые занятия</w:t>
            </w:r>
          </w:p>
        </w:tc>
        <w:tc>
          <w:tcPr>
            <w:tcW w:w="580" w:type="dxa"/>
            <w:gridSpan w:val="2"/>
            <w:vMerge w:val="restart"/>
            <w:tcBorders>
              <w:top w:val="single" w:sz="4" w:space="0" w:color="auto"/>
              <w:left w:val="single" w:sz="4" w:space="0" w:color="auto"/>
              <w:bottom w:val="single" w:sz="4" w:space="0" w:color="auto"/>
              <w:right w:val="single" w:sz="4" w:space="0" w:color="auto"/>
            </w:tcBorders>
            <w:textDirection w:val="btLr"/>
            <w:vAlign w:val="center"/>
            <w:hideMark/>
          </w:tcPr>
          <w:p w:rsidR="005767F9" w:rsidRDefault="005767F9" w:rsidP="005767F9">
            <w:pPr>
              <w:ind w:right="113"/>
              <w:jc w:val="center"/>
              <w:rPr>
                <w:rFonts w:ascii="Times New Roman" w:hAnsi="Times New Roman"/>
              </w:rPr>
            </w:pPr>
            <w:r>
              <w:rPr>
                <w:rFonts w:ascii="Times New Roman" w:hAnsi="Times New Roman"/>
              </w:rPr>
              <w:t>Мелкогрупповые занятия</w:t>
            </w:r>
          </w:p>
        </w:tc>
        <w:tc>
          <w:tcPr>
            <w:tcW w:w="580" w:type="dxa"/>
            <w:gridSpan w:val="2"/>
            <w:vMerge w:val="restart"/>
            <w:tcBorders>
              <w:top w:val="single" w:sz="4" w:space="0" w:color="auto"/>
              <w:left w:val="single" w:sz="4" w:space="0" w:color="auto"/>
              <w:bottom w:val="single" w:sz="4" w:space="0" w:color="auto"/>
              <w:right w:val="single" w:sz="4" w:space="0" w:color="auto"/>
            </w:tcBorders>
            <w:textDirection w:val="btLr"/>
            <w:vAlign w:val="center"/>
            <w:hideMark/>
          </w:tcPr>
          <w:p w:rsidR="005767F9" w:rsidRDefault="005767F9" w:rsidP="005767F9">
            <w:pPr>
              <w:ind w:right="113"/>
              <w:jc w:val="center"/>
              <w:rPr>
                <w:rFonts w:ascii="Times New Roman" w:hAnsi="Times New Roman"/>
              </w:rPr>
            </w:pPr>
            <w:r>
              <w:rPr>
                <w:rFonts w:ascii="Times New Roman" w:hAnsi="Times New Roman"/>
              </w:rPr>
              <w:t>Индивидуальные занятия</w:t>
            </w:r>
          </w:p>
        </w:tc>
        <w:tc>
          <w:tcPr>
            <w:tcW w:w="580" w:type="dxa"/>
            <w:vMerge w:val="restart"/>
            <w:tcBorders>
              <w:top w:val="single" w:sz="4" w:space="0" w:color="auto"/>
              <w:left w:val="single" w:sz="4" w:space="0" w:color="auto"/>
              <w:bottom w:val="single" w:sz="4" w:space="0" w:color="auto"/>
              <w:right w:val="single" w:sz="4" w:space="0" w:color="auto"/>
            </w:tcBorders>
            <w:textDirection w:val="btLr"/>
            <w:vAlign w:val="center"/>
            <w:hideMark/>
          </w:tcPr>
          <w:p w:rsidR="005767F9" w:rsidRPr="008E64EA" w:rsidRDefault="005767F9" w:rsidP="005767F9">
            <w:pPr>
              <w:ind w:right="-98"/>
              <w:jc w:val="center"/>
              <w:rPr>
                <w:rFonts w:ascii="Times New Roman" w:hAnsi="Times New Roman"/>
              </w:rPr>
            </w:pPr>
            <w:r>
              <w:rPr>
                <w:rFonts w:ascii="Times New Roman" w:hAnsi="Times New Roman"/>
              </w:rPr>
              <w:t>Контрольные уроки</w:t>
            </w:r>
          </w:p>
        </w:tc>
        <w:tc>
          <w:tcPr>
            <w:tcW w:w="725" w:type="dxa"/>
            <w:vMerge w:val="restart"/>
            <w:tcBorders>
              <w:top w:val="single" w:sz="4" w:space="0" w:color="auto"/>
              <w:left w:val="single" w:sz="4" w:space="0" w:color="auto"/>
              <w:bottom w:val="single" w:sz="4" w:space="0" w:color="auto"/>
              <w:right w:val="single" w:sz="4" w:space="0" w:color="auto"/>
            </w:tcBorders>
            <w:textDirection w:val="btLr"/>
            <w:vAlign w:val="center"/>
          </w:tcPr>
          <w:p w:rsidR="005767F9" w:rsidRPr="008E64EA" w:rsidRDefault="005767F9" w:rsidP="005767F9">
            <w:pPr>
              <w:ind w:right="-98"/>
              <w:jc w:val="center"/>
              <w:rPr>
                <w:rFonts w:ascii="Times New Roman" w:hAnsi="Times New Roman"/>
              </w:rPr>
            </w:pPr>
            <w:r>
              <w:rPr>
                <w:rFonts w:ascii="Times New Roman" w:hAnsi="Times New Roman"/>
              </w:rPr>
              <w:t>Зачеты</w:t>
            </w:r>
          </w:p>
        </w:tc>
        <w:tc>
          <w:tcPr>
            <w:tcW w:w="580" w:type="dxa"/>
            <w:vMerge w:val="restart"/>
            <w:tcBorders>
              <w:top w:val="single" w:sz="4" w:space="0" w:color="auto"/>
              <w:left w:val="single" w:sz="4" w:space="0" w:color="auto"/>
              <w:bottom w:val="single" w:sz="4" w:space="0" w:color="auto"/>
              <w:right w:val="single" w:sz="4" w:space="0" w:color="auto"/>
            </w:tcBorders>
            <w:textDirection w:val="btLr"/>
            <w:vAlign w:val="center"/>
            <w:hideMark/>
          </w:tcPr>
          <w:p w:rsidR="005767F9" w:rsidRDefault="005767F9" w:rsidP="005767F9">
            <w:pPr>
              <w:ind w:right="-98"/>
              <w:jc w:val="center"/>
              <w:rPr>
                <w:rFonts w:ascii="Times New Roman" w:hAnsi="Times New Roman"/>
                <w:vertAlign w:val="superscript"/>
              </w:rPr>
            </w:pPr>
            <w:r>
              <w:rPr>
                <w:rFonts w:ascii="Times New Roman" w:hAnsi="Times New Roman"/>
              </w:rPr>
              <w:t xml:space="preserve">Экзамены </w:t>
            </w:r>
          </w:p>
        </w:tc>
        <w:tc>
          <w:tcPr>
            <w:tcW w:w="505" w:type="dxa"/>
            <w:gridSpan w:val="2"/>
            <w:tcBorders>
              <w:top w:val="single" w:sz="4" w:space="0" w:color="auto"/>
              <w:left w:val="single" w:sz="4" w:space="0" w:color="auto"/>
              <w:bottom w:val="single" w:sz="4" w:space="0" w:color="auto"/>
              <w:right w:val="single" w:sz="4" w:space="0" w:color="auto"/>
            </w:tcBorders>
            <w:noWrap/>
            <w:textDirection w:val="btLr"/>
            <w:vAlign w:val="bottom"/>
            <w:hideMark/>
          </w:tcPr>
          <w:p w:rsidR="005767F9" w:rsidRDefault="005767F9" w:rsidP="005767F9">
            <w:pPr>
              <w:jc w:val="center"/>
              <w:rPr>
                <w:rFonts w:ascii="Times New Roman" w:hAnsi="Times New Roman"/>
                <w:sz w:val="20"/>
              </w:rPr>
            </w:pPr>
            <w:r>
              <w:rPr>
                <w:rFonts w:ascii="Times New Roman" w:hAnsi="Times New Roman"/>
                <w:sz w:val="20"/>
              </w:rPr>
              <w:t>1-й класс</w:t>
            </w:r>
          </w:p>
        </w:tc>
        <w:tc>
          <w:tcPr>
            <w:tcW w:w="567" w:type="dxa"/>
            <w:gridSpan w:val="3"/>
            <w:tcBorders>
              <w:top w:val="single" w:sz="4" w:space="0" w:color="auto"/>
              <w:left w:val="single" w:sz="4" w:space="0" w:color="auto"/>
              <w:bottom w:val="single" w:sz="4" w:space="0" w:color="auto"/>
              <w:right w:val="single" w:sz="4" w:space="0" w:color="auto"/>
            </w:tcBorders>
            <w:noWrap/>
            <w:textDirection w:val="btLr"/>
            <w:vAlign w:val="bottom"/>
            <w:hideMark/>
          </w:tcPr>
          <w:p w:rsidR="005767F9" w:rsidRDefault="005767F9" w:rsidP="005767F9">
            <w:pPr>
              <w:jc w:val="center"/>
              <w:rPr>
                <w:rFonts w:ascii="Times New Roman" w:hAnsi="Times New Roman"/>
                <w:sz w:val="20"/>
              </w:rPr>
            </w:pPr>
            <w:r>
              <w:rPr>
                <w:rFonts w:ascii="Times New Roman" w:hAnsi="Times New Roman"/>
                <w:sz w:val="20"/>
              </w:rPr>
              <w:t> 2-й  класс</w:t>
            </w:r>
          </w:p>
        </w:tc>
        <w:tc>
          <w:tcPr>
            <w:tcW w:w="603" w:type="dxa"/>
            <w:gridSpan w:val="3"/>
            <w:tcBorders>
              <w:top w:val="single" w:sz="4" w:space="0" w:color="auto"/>
              <w:left w:val="single" w:sz="4" w:space="0" w:color="auto"/>
              <w:bottom w:val="single" w:sz="4" w:space="0" w:color="auto"/>
              <w:right w:val="single" w:sz="4" w:space="0" w:color="auto"/>
            </w:tcBorders>
            <w:noWrap/>
            <w:textDirection w:val="btLr"/>
            <w:vAlign w:val="bottom"/>
            <w:hideMark/>
          </w:tcPr>
          <w:p w:rsidR="005767F9" w:rsidRDefault="005767F9" w:rsidP="005767F9">
            <w:pPr>
              <w:jc w:val="center"/>
              <w:rPr>
                <w:rFonts w:ascii="Times New Roman" w:hAnsi="Times New Roman"/>
                <w:sz w:val="20"/>
              </w:rPr>
            </w:pPr>
            <w:r>
              <w:rPr>
                <w:rFonts w:ascii="Times New Roman" w:hAnsi="Times New Roman"/>
                <w:sz w:val="20"/>
              </w:rPr>
              <w:t>3-й класс</w:t>
            </w:r>
          </w:p>
        </w:tc>
        <w:tc>
          <w:tcPr>
            <w:tcW w:w="531" w:type="dxa"/>
            <w:gridSpan w:val="3"/>
            <w:tcBorders>
              <w:top w:val="single" w:sz="4" w:space="0" w:color="auto"/>
              <w:left w:val="single" w:sz="4" w:space="0" w:color="auto"/>
              <w:bottom w:val="single" w:sz="4" w:space="0" w:color="auto"/>
              <w:right w:val="single" w:sz="4" w:space="0" w:color="auto"/>
            </w:tcBorders>
            <w:noWrap/>
            <w:textDirection w:val="btLr"/>
            <w:vAlign w:val="bottom"/>
            <w:hideMark/>
          </w:tcPr>
          <w:p w:rsidR="005767F9" w:rsidRDefault="005767F9" w:rsidP="005767F9">
            <w:pPr>
              <w:jc w:val="center"/>
              <w:rPr>
                <w:rFonts w:ascii="Times New Roman" w:hAnsi="Times New Roman"/>
                <w:sz w:val="20"/>
              </w:rPr>
            </w:pPr>
            <w:r>
              <w:rPr>
                <w:rFonts w:ascii="Times New Roman" w:hAnsi="Times New Roman"/>
                <w:sz w:val="20"/>
              </w:rPr>
              <w:t> 4-й класс</w:t>
            </w:r>
          </w:p>
        </w:tc>
        <w:tc>
          <w:tcPr>
            <w:tcW w:w="567" w:type="dxa"/>
            <w:gridSpan w:val="3"/>
            <w:tcBorders>
              <w:top w:val="single" w:sz="4" w:space="0" w:color="auto"/>
              <w:left w:val="single" w:sz="4" w:space="0" w:color="auto"/>
              <w:bottom w:val="single" w:sz="4" w:space="0" w:color="auto"/>
              <w:right w:val="single" w:sz="4" w:space="0" w:color="auto"/>
            </w:tcBorders>
            <w:noWrap/>
            <w:textDirection w:val="btLr"/>
            <w:vAlign w:val="bottom"/>
            <w:hideMark/>
          </w:tcPr>
          <w:p w:rsidR="005767F9" w:rsidRDefault="005767F9" w:rsidP="005767F9">
            <w:pPr>
              <w:jc w:val="center"/>
              <w:rPr>
                <w:rFonts w:ascii="Times New Roman" w:hAnsi="Times New Roman"/>
                <w:sz w:val="20"/>
              </w:rPr>
            </w:pPr>
            <w:r>
              <w:rPr>
                <w:rFonts w:ascii="Times New Roman" w:hAnsi="Times New Roman"/>
                <w:sz w:val="20"/>
              </w:rPr>
              <w:t>5-й класс</w:t>
            </w:r>
          </w:p>
        </w:tc>
        <w:tc>
          <w:tcPr>
            <w:tcW w:w="567" w:type="dxa"/>
            <w:gridSpan w:val="3"/>
            <w:tcBorders>
              <w:top w:val="single" w:sz="4" w:space="0" w:color="auto"/>
              <w:left w:val="single" w:sz="4" w:space="0" w:color="auto"/>
              <w:bottom w:val="single" w:sz="4" w:space="0" w:color="auto"/>
              <w:right w:val="single" w:sz="4" w:space="0" w:color="auto"/>
            </w:tcBorders>
            <w:noWrap/>
            <w:textDirection w:val="btLr"/>
            <w:vAlign w:val="bottom"/>
            <w:hideMark/>
          </w:tcPr>
          <w:p w:rsidR="005767F9" w:rsidRDefault="005767F9" w:rsidP="005767F9">
            <w:pPr>
              <w:jc w:val="center"/>
              <w:rPr>
                <w:rFonts w:ascii="Times New Roman" w:hAnsi="Times New Roman"/>
                <w:sz w:val="20"/>
              </w:rPr>
            </w:pPr>
            <w:r>
              <w:rPr>
                <w:rFonts w:ascii="Times New Roman" w:hAnsi="Times New Roman"/>
                <w:sz w:val="20"/>
              </w:rPr>
              <w:t> 6-й класс</w:t>
            </w:r>
          </w:p>
        </w:tc>
        <w:tc>
          <w:tcPr>
            <w:tcW w:w="567" w:type="dxa"/>
            <w:gridSpan w:val="3"/>
            <w:tcBorders>
              <w:top w:val="single" w:sz="4" w:space="0" w:color="auto"/>
              <w:left w:val="single" w:sz="4" w:space="0" w:color="auto"/>
              <w:bottom w:val="single" w:sz="4" w:space="0" w:color="auto"/>
              <w:right w:val="single" w:sz="4" w:space="0" w:color="auto"/>
            </w:tcBorders>
            <w:noWrap/>
            <w:textDirection w:val="btLr"/>
            <w:vAlign w:val="center"/>
            <w:hideMark/>
          </w:tcPr>
          <w:p w:rsidR="005767F9" w:rsidRDefault="005767F9" w:rsidP="005767F9">
            <w:pPr>
              <w:jc w:val="center"/>
              <w:rPr>
                <w:rFonts w:ascii="Times New Roman" w:hAnsi="Times New Roman"/>
                <w:sz w:val="20"/>
              </w:rPr>
            </w:pPr>
            <w:r>
              <w:rPr>
                <w:rFonts w:ascii="Times New Roman" w:hAnsi="Times New Roman"/>
                <w:sz w:val="20"/>
              </w:rPr>
              <w:t>7-й класс</w:t>
            </w:r>
          </w:p>
        </w:tc>
        <w:tc>
          <w:tcPr>
            <w:tcW w:w="584" w:type="dxa"/>
            <w:gridSpan w:val="2"/>
            <w:tcBorders>
              <w:top w:val="single" w:sz="4" w:space="0" w:color="auto"/>
              <w:left w:val="single" w:sz="4" w:space="0" w:color="auto"/>
              <w:bottom w:val="single" w:sz="4" w:space="0" w:color="auto"/>
              <w:right w:val="single" w:sz="4" w:space="0" w:color="auto"/>
            </w:tcBorders>
            <w:textDirection w:val="btLr"/>
            <w:vAlign w:val="center"/>
            <w:hideMark/>
          </w:tcPr>
          <w:p w:rsidR="005767F9" w:rsidRDefault="005767F9" w:rsidP="005767F9">
            <w:pPr>
              <w:jc w:val="center"/>
              <w:rPr>
                <w:rFonts w:ascii="Times New Roman" w:hAnsi="Times New Roman"/>
                <w:sz w:val="20"/>
              </w:rPr>
            </w:pPr>
            <w:r>
              <w:rPr>
                <w:rFonts w:ascii="Times New Roman" w:hAnsi="Times New Roman"/>
                <w:sz w:val="20"/>
              </w:rPr>
              <w:t>8-й класс</w:t>
            </w:r>
          </w:p>
        </w:tc>
      </w:tr>
      <w:tr w:rsidR="005767F9" w:rsidTr="005767F9">
        <w:trPr>
          <w:cantSplit/>
          <w:trHeight w:val="427"/>
        </w:trPr>
        <w:tc>
          <w:tcPr>
            <w:tcW w:w="1766" w:type="dxa"/>
            <w:gridSpan w:val="2"/>
            <w:vMerge/>
            <w:tcBorders>
              <w:top w:val="single" w:sz="4" w:space="0" w:color="auto"/>
              <w:left w:val="single" w:sz="4" w:space="0" w:color="auto"/>
              <w:bottom w:val="nil"/>
              <w:right w:val="single" w:sz="4" w:space="0" w:color="auto"/>
            </w:tcBorders>
            <w:vAlign w:val="center"/>
            <w:hideMark/>
          </w:tcPr>
          <w:p w:rsidR="005767F9" w:rsidRDefault="005767F9" w:rsidP="005767F9">
            <w:pPr>
              <w:rPr>
                <w:rFonts w:ascii="Times New Roman" w:hAnsi="Times New Roman"/>
                <w:sz w:val="20"/>
              </w:rPr>
            </w:pPr>
          </w:p>
        </w:tc>
        <w:tc>
          <w:tcPr>
            <w:tcW w:w="3153" w:type="dxa"/>
            <w:vMerge/>
            <w:tcBorders>
              <w:top w:val="single" w:sz="4" w:space="0" w:color="auto"/>
              <w:left w:val="single" w:sz="4" w:space="0" w:color="auto"/>
              <w:bottom w:val="nil"/>
              <w:right w:val="single" w:sz="4" w:space="0" w:color="auto"/>
            </w:tcBorders>
            <w:vAlign w:val="center"/>
            <w:hideMark/>
          </w:tcPr>
          <w:p w:rsidR="005767F9" w:rsidRDefault="005767F9" w:rsidP="005767F9">
            <w:pPr>
              <w:rPr>
                <w:rFonts w:ascii="Times New Roman" w:hAnsi="Times New Roman"/>
              </w:rPr>
            </w:pPr>
          </w:p>
        </w:tc>
        <w:tc>
          <w:tcPr>
            <w:tcW w:w="1035" w:type="dxa"/>
            <w:gridSpan w:val="2"/>
            <w:vMerge/>
            <w:tcBorders>
              <w:top w:val="single" w:sz="4" w:space="0" w:color="auto"/>
              <w:left w:val="single" w:sz="4" w:space="0" w:color="auto"/>
              <w:bottom w:val="single" w:sz="4" w:space="0" w:color="auto"/>
              <w:right w:val="single" w:sz="4" w:space="0" w:color="auto"/>
            </w:tcBorders>
            <w:vAlign w:val="center"/>
            <w:hideMark/>
          </w:tcPr>
          <w:p w:rsidR="005767F9" w:rsidRDefault="005767F9" w:rsidP="005767F9">
            <w:pPr>
              <w:rPr>
                <w:rFonts w:ascii="Times New Roman" w:hAnsi="Times New Roman"/>
              </w:rPr>
            </w:pPr>
          </w:p>
        </w:tc>
        <w:tc>
          <w:tcPr>
            <w:tcW w:w="989" w:type="dxa"/>
            <w:vMerge/>
            <w:tcBorders>
              <w:top w:val="single" w:sz="4" w:space="0" w:color="auto"/>
              <w:left w:val="single" w:sz="4" w:space="0" w:color="auto"/>
              <w:bottom w:val="single" w:sz="4" w:space="0" w:color="auto"/>
              <w:right w:val="single" w:sz="4" w:space="0" w:color="auto"/>
            </w:tcBorders>
            <w:vAlign w:val="center"/>
            <w:hideMark/>
          </w:tcPr>
          <w:p w:rsidR="005767F9" w:rsidRDefault="005767F9" w:rsidP="005767F9">
            <w:pPr>
              <w:rPr>
                <w:rFonts w:ascii="Times New Roman" w:hAnsi="Times New Roman"/>
              </w:rPr>
            </w:pPr>
          </w:p>
        </w:tc>
        <w:tc>
          <w:tcPr>
            <w:tcW w:w="591" w:type="dxa"/>
            <w:vMerge/>
            <w:tcBorders>
              <w:top w:val="single" w:sz="4" w:space="0" w:color="auto"/>
              <w:left w:val="single" w:sz="4" w:space="0" w:color="auto"/>
              <w:bottom w:val="single" w:sz="4" w:space="0" w:color="auto"/>
              <w:right w:val="single" w:sz="4" w:space="0" w:color="auto"/>
            </w:tcBorders>
            <w:vAlign w:val="center"/>
            <w:hideMark/>
          </w:tcPr>
          <w:p w:rsidR="005767F9" w:rsidRDefault="005767F9" w:rsidP="005767F9">
            <w:pPr>
              <w:rPr>
                <w:rFonts w:ascii="Times New Roman" w:hAnsi="Times New Roman"/>
              </w:rPr>
            </w:pPr>
          </w:p>
        </w:tc>
        <w:tc>
          <w:tcPr>
            <w:tcW w:w="580" w:type="dxa"/>
            <w:gridSpan w:val="2"/>
            <w:vMerge/>
            <w:tcBorders>
              <w:top w:val="single" w:sz="4" w:space="0" w:color="auto"/>
              <w:left w:val="single" w:sz="4" w:space="0" w:color="auto"/>
              <w:bottom w:val="single" w:sz="4" w:space="0" w:color="auto"/>
              <w:right w:val="single" w:sz="4" w:space="0" w:color="auto"/>
            </w:tcBorders>
            <w:vAlign w:val="center"/>
            <w:hideMark/>
          </w:tcPr>
          <w:p w:rsidR="005767F9" w:rsidRDefault="005767F9" w:rsidP="005767F9">
            <w:pPr>
              <w:rPr>
                <w:rFonts w:ascii="Times New Roman" w:hAnsi="Times New Roman"/>
              </w:rPr>
            </w:pPr>
          </w:p>
        </w:tc>
        <w:tc>
          <w:tcPr>
            <w:tcW w:w="580" w:type="dxa"/>
            <w:gridSpan w:val="2"/>
            <w:vMerge/>
            <w:tcBorders>
              <w:top w:val="single" w:sz="4" w:space="0" w:color="auto"/>
              <w:left w:val="single" w:sz="4" w:space="0" w:color="auto"/>
              <w:bottom w:val="single" w:sz="4" w:space="0" w:color="auto"/>
              <w:right w:val="single" w:sz="4" w:space="0" w:color="auto"/>
            </w:tcBorders>
            <w:vAlign w:val="center"/>
            <w:hideMark/>
          </w:tcPr>
          <w:p w:rsidR="005767F9" w:rsidRDefault="005767F9" w:rsidP="005767F9">
            <w:pPr>
              <w:rPr>
                <w:rFonts w:ascii="Times New Roman" w:hAnsi="Times New Roman"/>
              </w:rPr>
            </w:pPr>
          </w:p>
        </w:tc>
        <w:tc>
          <w:tcPr>
            <w:tcW w:w="580" w:type="dxa"/>
            <w:vMerge/>
            <w:tcBorders>
              <w:top w:val="single" w:sz="4" w:space="0" w:color="auto"/>
              <w:left w:val="single" w:sz="4" w:space="0" w:color="auto"/>
              <w:bottom w:val="single" w:sz="4" w:space="0" w:color="auto"/>
              <w:right w:val="single" w:sz="4" w:space="0" w:color="auto"/>
            </w:tcBorders>
            <w:vAlign w:val="center"/>
            <w:hideMark/>
          </w:tcPr>
          <w:p w:rsidR="005767F9" w:rsidRDefault="005767F9" w:rsidP="005767F9">
            <w:pPr>
              <w:rPr>
                <w:rFonts w:ascii="Times New Roman" w:hAnsi="Times New Roman"/>
                <w:vertAlign w:val="superscript"/>
              </w:rPr>
            </w:pPr>
          </w:p>
        </w:tc>
        <w:tc>
          <w:tcPr>
            <w:tcW w:w="725" w:type="dxa"/>
            <w:vMerge/>
            <w:tcBorders>
              <w:top w:val="single" w:sz="4" w:space="0" w:color="auto"/>
              <w:left w:val="single" w:sz="4" w:space="0" w:color="auto"/>
              <w:bottom w:val="single" w:sz="4" w:space="0" w:color="auto"/>
              <w:right w:val="single" w:sz="4" w:space="0" w:color="auto"/>
            </w:tcBorders>
            <w:vAlign w:val="center"/>
          </w:tcPr>
          <w:p w:rsidR="005767F9" w:rsidRDefault="005767F9" w:rsidP="005767F9">
            <w:pPr>
              <w:rPr>
                <w:rFonts w:ascii="Times New Roman" w:hAnsi="Times New Roman"/>
                <w:vertAlign w:val="superscript"/>
              </w:rPr>
            </w:pPr>
          </w:p>
        </w:tc>
        <w:tc>
          <w:tcPr>
            <w:tcW w:w="580" w:type="dxa"/>
            <w:vMerge/>
            <w:tcBorders>
              <w:top w:val="single" w:sz="4" w:space="0" w:color="auto"/>
              <w:left w:val="single" w:sz="4" w:space="0" w:color="auto"/>
              <w:bottom w:val="single" w:sz="4" w:space="0" w:color="auto"/>
              <w:right w:val="single" w:sz="4" w:space="0" w:color="auto"/>
            </w:tcBorders>
            <w:vAlign w:val="center"/>
            <w:hideMark/>
          </w:tcPr>
          <w:p w:rsidR="005767F9" w:rsidRDefault="005767F9" w:rsidP="005767F9">
            <w:pPr>
              <w:rPr>
                <w:rFonts w:ascii="Times New Roman" w:hAnsi="Times New Roman"/>
                <w:vertAlign w:val="superscript"/>
              </w:rPr>
            </w:pPr>
          </w:p>
        </w:tc>
        <w:tc>
          <w:tcPr>
            <w:tcW w:w="4491" w:type="dxa"/>
            <w:gridSpan w:val="22"/>
            <w:tcBorders>
              <w:top w:val="single" w:sz="4" w:space="0" w:color="auto"/>
              <w:left w:val="single" w:sz="4" w:space="0" w:color="auto"/>
              <w:bottom w:val="single" w:sz="4" w:space="0" w:color="auto"/>
              <w:right w:val="single" w:sz="4" w:space="0" w:color="auto"/>
            </w:tcBorders>
            <w:vAlign w:val="bottom"/>
          </w:tcPr>
          <w:p w:rsidR="005767F9" w:rsidRDefault="005767F9" w:rsidP="005767F9">
            <w:pPr>
              <w:jc w:val="center"/>
              <w:rPr>
                <w:rFonts w:ascii="Times New Roman" w:hAnsi="Times New Roman"/>
                <w:sz w:val="20"/>
              </w:rPr>
            </w:pPr>
          </w:p>
        </w:tc>
      </w:tr>
      <w:tr w:rsidR="005767F9" w:rsidTr="005767F9">
        <w:trPr>
          <w:trHeight w:val="254"/>
        </w:trPr>
        <w:tc>
          <w:tcPr>
            <w:tcW w:w="1766" w:type="dxa"/>
            <w:gridSpan w:val="2"/>
            <w:tcBorders>
              <w:top w:val="single" w:sz="4" w:space="0" w:color="auto"/>
              <w:left w:val="single" w:sz="4" w:space="0" w:color="auto"/>
              <w:bottom w:val="single" w:sz="4" w:space="0" w:color="auto"/>
              <w:right w:val="single" w:sz="4" w:space="0" w:color="auto"/>
            </w:tcBorders>
            <w:vAlign w:val="center"/>
            <w:hideMark/>
          </w:tcPr>
          <w:p w:rsidR="005767F9" w:rsidRDefault="005767F9" w:rsidP="005767F9">
            <w:pPr>
              <w:jc w:val="center"/>
              <w:rPr>
                <w:rFonts w:ascii="Times New Roman" w:hAnsi="Times New Roman"/>
                <w:sz w:val="14"/>
                <w:szCs w:val="14"/>
              </w:rPr>
            </w:pPr>
            <w:r>
              <w:rPr>
                <w:rFonts w:ascii="Times New Roman" w:hAnsi="Times New Roman"/>
                <w:sz w:val="14"/>
                <w:szCs w:val="14"/>
              </w:rPr>
              <w:t>1</w:t>
            </w:r>
          </w:p>
        </w:tc>
        <w:tc>
          <w:tcPr>
            <w:tcW w:w="3153" w:type="dxa"/>
            <w:tcBorders>
              <w:top w:val="single" w:sz="4" w:space="0" w:color="auto"/>
              <w:left w:val="single" w:sz="4" w:space="0" w:color="auto"/>
              <w:bottom w:val="single" w:sz="4" w:space="0" w:color="auto"/>
              <w:right w:val="single" w:sz="4" w:space="0" w:color="auto"/>
            </w:tcBorders>
            <w:vAlign w:val="center"/>
            <w:hideMark/>
          </w:tcPr>
          <w:p w:rsidR="005767F9" w:rsidRDefault="005767F9" w:rsidP="005767F9">
            <w:pPr>
              <w:jc w:val="center"/>
              <w:rPr>
                <w:rFonts w:ascii="Times New Roman" w:hAnsi="Times New Roman"/>
                <w:sz w:val="14"/>
                <w:szCs w:val="14"/>
              </w:rPr>
            </w:pPr>
            <w:r>
              <w:rPr>
                <w:rFonts w:ascii="Times New Roman" w:hAnsi="Times New Roman"/>
                <w:sz w:val="14"/>
                <w:szCs w:val="14"/>
              </w:rPr>
              <w:t>2</w:t>
            </w:r>
          </w:p>
        </w:tc>
        <w:tc>
          <w:tcPr>
            <w:tcW w:w="1035" w:type="dxa"/>
            <w:gridSpan w:val="2"/>
            <w:tcBorders>
              <w:top w:val="single" w:sz="4" w:space="0" w:color="auto"/>
              <w:left w:val="single" w:sz="4" w:space="0" w:color="auto"/>
              <w:bottom w:val="single" w:sz="4" w:space="0" w:color="auto"/>
              <w:right w:val="single" w:sz="4" w:space="0" w:color="auto"/>
            </w:tcBorders>
            <w:vAlign w:val="center"/>
            <w:hideMark/>
          </w:tcPr>
          <w:p w:rsidR="005767F9" w:rsidRDefault="005767F9" w:rsidP="005767F9">
            <w:pPr>
              <w:jc w:val="center"/>
              <w:rPr>
                <w:rFonts w:ascii="Times New Roman" w:hAnsi="Times New Roman"/>
                <w:sz w:val="14"/>
                <w:szCs w:val="14"/>
              </w:rPr>
            </w:pPr>
            <w:r>
              <w:rPr>
                <w:rFonts w:ascii="Times New Roman" w:hAnsi="Times New Roman"/>
                <w:sz w:val="14"/>
                <w:szCs w:val="14"/>
              </w:rPr>
              <w:t>3</w:t>
            </w:r>
          </w:p>
        </w:tc>
        <w:tc>
          <w:tcPr>
            <w:tcW w:w="989" w:type="dxa"/>
            <w:tcBorders>
              <w:top w:val="single" w:sz="4" w:space="0" w:color="auto"/>
              <w:left w:val="single" w:sz="4" w:space="0" w:color="auto"/>
              <w:bottom w:val="single" w:sz="4" w:space="0" w:color="auto"/>
              <w:right w:val="single" w:sz="4" w:space="0" w:color="auto"/>
            </w:tcBorders>
            <w:vAlign w:val="center"/>
            <w:hideMark/>
          </w:tcPr>
          <w:p w:rsidR="005767F9" w:rsidRDefault="005767F9" w:rsidP="005767F9">
            <w:pPr>
              <w:jc w:val="center"/>
              <w:rPr>
                <w:rFonts w:ascii="Times New Roman" w:hAnsi="Times New Roman"/>
                <w:sz w:val="14"/>
                <w:szCs w:val="14"/>
              </w:rPr>
            </w:pPr>
            <w:r>
              <w:rPr>
                <w:rFonts w:ascii="Times New Roman" w:hAnsi="Times New Roman"/>
                <w:sz w:val="14"/>
                <w:szCs w:val="14"/>
              </w:rPr>
              <w:t>4</w:t>
            </w:r>
          </w:p>
        </w:tc>
        <w:tc>
          <w:tcPr>
            <w:tcW w:w="591" w:type="dxa"/>
            <w:tcBorders>
              <w:top w:val="single" w:sz="4" w:space="0" w:color="auto"/>
              <w:left w:val="single" w:sz="4" w:space="0" w:color="auto"/>
              <w:bottom w:val="single" w:sz="4" w:space="0" w:color="auto"/>
              <w:right w:val="single" w:sz="4" w:space="0" w:color="auto"/>
            </w:tcBorders>
            <w:vAlign w:val="center"/>
            <w:hideMark/>
          </w:tcPr>
          <w:p w:rsidR="005767F9" w:rsidRDefault="005767F9" w:rsidP="005767F9">
            <w:pPr>
              <w:jc w:val="center"/>
              <w:rPr>
                <w:rFonts w:ascii="Times New Roman" w:hAnsi="Times New Roman"/>
                <w:sz w:val="14"/>
                <w:szCs w:val="14"/>
              </w:rPr>
            </w:pPr>
            <w:r>
              <w:rPr>
                <w:rFonts w:ascii="Times New Roman" w:hAnsi="Times New Roman"/>
                <w:sz w:val="14"/>
                <w:szCs w:val="14"/>
              </w:rPr>
              <w:t>5</w:t>
            </w:r>
          </w:p>
        </w:tc>
        <w:tc>
          <w:tcPr>
            <w:tcW w:w="580" w:type="dxa"/>
            <w:gridSpan w:val="2"/>
            <w:tcBorders>
              <w:top w:val="single" w:sz="4" w:space="0" w:color="auto"/>
              <w:left w:val="single" w:sz="4" w:space="0" w:color="auto"/>
              <w:bottom w:val="single" w:sz="4" w:space="0" w:color="auto"/>
              <w:right w:val="single" w:sz="4" w:space="0" w:color="auto"/>
            </w:tcBorders>
            <w:vAlign w:val="center"/>
            <w:hideMark/>
          </w:tcPr>
          <w:p w:rsidR="005767F9" w:rsidRDefault="005767F9" w:rsidP="005767F9">
            <w:pPr>
              <w:jc w:val="center"/>
              <w:rPr>
                <w:rFonts w:ascii="Times New Roman" w:hAnsi="Times New Roman"/>
                <w:sz w:val="14"/>
                <w:szCs w:val="14"/>
              </w:rPr>
            </w:pPr>
            <w:r>
              <w:rPr>
                <w:rFonts w:ascii="Times New Roman" w:hAnsi="Times New Roman"/>
                <w:sz w:val="14"/>
                <w:szCs w:val="14"/>
              </w:rPr>
              <w:t>6</w:t>
            </w:r>
          </w:p>
        </w:tc>
        <w:tc>
          <w:tcPr>
            <w:tcW w:w="580" w:type="dxa"/>
            <w:gridSpan w:val="2"/>
            <w:tcBorders>
              <w:top w:val="single" w:sz="4" w:space="0" w:color="auto"/>
              <w:left w:val="single" w:sz="4" w:space="0" w:color="auto"/>
              <w:bottom w:val="single" w:sz="4" w:space="0" w:color="auto"/>
              <w:right w:val="single" w:sz="4" w:space="0" w:color="auto"/>
            </w:tcBorders>
            <w:vAlign w:val="center"/>
            <w:hideMark/>
          </w:tcPr>
          <w:p w:rsidR="005767F9" w:rsidRDefault="005767F9" w:rsidP="005767F9">
            <w:pPr>
              <w:jc w:val="center"/>
              <w:rPr>
                <w:rFonts w:ascii="Times New Roman" w:hAnsi="Times New Roman"/>
                <w:sz w:val="14"/>
                <w:szCs w:val="14"/>
              </w:rPr>
            </w:pPr>
            <w:r>
              <w:rPr>
                <w:rFonts w:ascii="Times New Roman" w:hAnsi="Times New Roman"/>
                <w:sz w:val="14"/>
                <w:szCs w:val="14"/>
              </w:rPr>
              <w:t>7</w:t>
            </w:r>
          </w:p>
        </w:tc>
        <w:tc>
          <w:tcPr>
            <w:tcW w:w="580" w:type="dxa"/>
            <w:tcBorders>
              <w:top w:val="single" w:sz="4" w:space="0" w:color="auto"/>
              <w:left w:val="single" w:sz="4" w:space="0" w:color="auto"/>
              <w:bottom w:val="single" w:sz="4" w:space="0" w:color="auto"/>
              <w:right w:val="single" w:sz="4" w:space="0" w:color="auto"/>
            </w:tcBorders>
            <w:vAlign w:val="center"/>
            <w:hideMark/>
          </w:tcPr>
          <w:p w:rsidR="005767F9" w:rsidRDefault="005767F9" w:rsidP="005767F9">
            <w:pPr>
              <w:jc w:val="center"/>
              <w:rPr>
                <w:rFonts w:ascii="Times New Roman" w:hAnsi="Times New Roman"/>
                <w:sz w:val="14"/>
                <w:szCs w:val="14"/>
              </w:rPr>
            </w:pPr>
            <w:r>
              <w:rPr>
                <w:rFonts w:ascii="Times New Roman" w:hAnsi="Times New Roman"/>
                <w:sz w:val="14"/>
                <w:szCs w:val="14"/>
              </w:rPr>
              <w:t>8</w:t>
            </w:r>
          </w:p>
        </w:tc>
        <w:tc>
          <w:tcPr>
            <w:tcW w:w="725" w:type="dxa"/>
            <w:tcBorders>
              <w:top w:val="single" w:sz="4" w:space="0" w:color="auto"/>
              <w:left w:val="single" w:sz="4" w:space="0" w:color="auto"/>
              <w:bottom w:val="single" w:sz="4" w:space="0" w:color="auto"/>
              <w:right w:val="single" w:sz="4" w:space="0" w:color="auto"/>
            </w:tcBorders>
            <w:vAlign w:val="center"/>
          </w:tcPr>
          <w:p w:rsidR="005767F9" w:rsidRDefault="005767F9" w:rsidP="005767F9">
            <w:pPr>
              <w:jc w:val="center"/>
              <w:rPr>
                <w:rFonts w:ascii="Times New Roman" w:hAnsi="Times New Roman"/>
                <w:sz w:val="14"/>
                <w:szCs w:val="14"/>
              </w:rPr>
            </w:pPr>
            <w:r>
              <w:rPr>
                <w:rFonts w:ascii="Times New Roman" w:hAnsi="Times New Roman"/>
                <w:sz w:val="14"/>
                <w:szCs w:val="14"/>
              </w:rPr>
              <w:t>9</w:t>
            </w:r>
          </w:p>
        </w:tc>
        <w:tc>
          <w:tcPr>
            <w:tcW w:w="580" w:type="dxa"/>
            <w:tcBorders>
              <w:top w:val="single" w:sz="4" w:space="0" w:color="auto"/>
              <w:left w:val="single" w:sz="4" w:space="0" w:color="auto"/>
              <w:bottom w:val="single" w:sz="4" w:space="0" w:color="auto"/>
              <w:right w:val="single" w:sz="4" w:space="0" w:color="auto"/>
            </w:tcBorders>
            <w:vAlign w:val="center"/>
            <w:hideMark/>
          </w:tcPr>
          <w:p w:rsidR="005767F9" w:rsidRDefault="005767F9" w:rsidP="005767F9">
            <w:pPr>
              <w:jc w:val="center"/>
              <w:rPr>
                <w:rFonts w:ascii="Times New Roman" w:hAnsi="Times New Roman"/>
                <w:sz w:val="14"/>
                <w:szCs w:val="14"/>
              </w:rPr>
            </w:pPr>
            <w:r>
              <w:rPr>
                <w:rFonts w:ascii="Times New Roman" w:hAnsi="Times New Roman"/>
                <w:sz w:val="14"/>
                <w:szCs w:val="14"/>
              </w:rPr>
              <w:t>10</w:t>
            </w:r>
          </w:p>
        </w:tc>
        <w:tc>
          <w:tcPr>
            <w:tcW w:w="505" w:type="dxa"/>
            <w:gridSpan w:val="2"/>
            <w:tcBorders>
              <w:top w:val="single" w:sz="4" w:space="0" w:color="auto"/>
              <w:left w:val="single" w:sz="4" w:space="0" w:color="auto"/>
              <w:bottom w:val="single" w:sz="4" w:space="0" w:color="auto"/>
              <w:right w:val="single" w:sz="4" w:space="0" w:color="auto"/>
            </w:tcBorders>
            <w:noWrap/>
            <w:vAlign w:val="center"/>
            <w:hideMark/>
          </w:tcPr>
          <w:p w:rsidR="005767F9" w:rsidRDefault="005767F9" w:rsidP="005767F9">
            <w:pPr>
              <w:ind w:left="-111"/>
              <w:jc w:val="center"/>
              <w:rPr>
                <w:rFonts w:ascii="Times New Roman" w:hAnsi="Times New Roman"/>
                <w:sz w:val="14"/>
                <w:szCs w:val="14"/>
              </w:rPr>
            </w:pPr>
            <w:r>
              <w:rPr>
                <w:rFonts w:ascii="Times New Roman" w:hAnsi="Times New Roman"/>
                <w:sz w:val="14"/>
                <w:szCs w:val="14"/>
              </w:rPr>
              <w:t>11</w:t>
            </w:r>
          </w:p>
        </w:tc>
        <w:tc>
          <w:tcPr>
            <w:tcW w:w="567" w:type="dxa"/>
            <w:gridSpan w:val="3"/>
            <w:tcBorders>
              <w:top w:val="single" w:sz="4" w:space="0" w:color="auto"/>
              <w:left w:val="single" w:sz="4" w:space="0" w:color="auto"/>
              <w:bottom w:val="single" w:sz="4" w:space="0" w:color="auto"/>
              <w:right w:val="single" w:sz="4" w:space="0" w:color="auto"/>
            </w:tcBorders>
            <w:noWrap/>
            <w:vAlign w:val="center"/>
            <w:hideMark/>
          </w:tcPr>
          <w:p w:rsidR="005767F9" w:rsidRDefault="005767F9" w:rsidP="005767F9">
            <w:pPr>
              <w:ind w:left="-111"/>
              <w:jc w:val="center"/>
              <w:rPr>
                <w:rFonts w:ascii="Times New Roman" w:hAnsi="Times New Roman"/>
                <w:sz w:val="14"/>
                <w:szCs w:val="14"/>
              </w:rPr>
            </w:pPr>
            <w:r>
              <w:rPr>
                <w:rFonts w:ascii="Times New Roman" w:hAnsi="Times New Roman"/>
                <w:sz w:val="14"/>
                <w:szCs w:val="14"/>
              </w:rPr>
              <w:t>12</w:t>
            </w:r>
          </w:p>
        </w:tc>
        <w:tc>
          <w:tcPr>
            <w:tcW w:w="603" w:type="dxa"/>
            <w:gridSpan w:val="3"/>
            <w:tcBorders>
              <w:top w:val="single" w:sz="4" w:space="0" w:color="auto"/>
              <w:left w:val="single" w:sz="4" w:space="0" w:color="auto"/>
              <w:bottom w:val="single" w:sz="4" w:space="0" w:color="auto"/>
              <w:right w:val="single" w:sz="4" w:space="0" w:color="auto"/>
            </w:tcBorders>
            <w:noWrap/>
            <w:vAlign w:val="center"/>
            <w:hideMark/>
          </w:tcPr>
          <w:p w:rsidR="005767F9" w:rsidRDefault="005767F9" w:rsidP="005767F9">
            <w:pPr>
              <w:ind w:left="-111"/>
              <w:jc w:val="center"/>
              <w:rPr>
                <w:rFonts w:ascii="Times New Roman" w:hAnsi="Times New Roman"/>
                <w:sz w:val="14"/>
                <w:szCs w:val="14"/>
              </w:rPr>
            </w:pPr>
            <w:r>
              <w:rPr>
                <w:rFonts w:ascii="Times New Roman" w:hAnsi="Times New Roman"/>
                <w:sz w:val="14"/>
                <w:szCs w:val="14"/>
              </w:rPr>
              <w:t>13</w:t>
            </w:r>
          </w:p>
        </w:tc>
        <w:tc>
          <w:tcPr>
            <w:tcW w:w="531" w:type="dxa"/>
            <w:gridSpan w:val="3"/>
            <w:tcBorders>
              <w:top w:val="single" w:sz="4" w:space="0" w:color="auto"/>
              <w:left w:val="single" w:sz="4" w:space="0" w:color="auto"/>
              <w:bottom w:val="single" w:sz="4" w:space="0" w:color="auto"/>
              <w:right w:val="single" w:sz="4" w:space="0" w:color="auto"/>
            </w:tcBorders>
            <w:noWrap/>
            <w:vAlign w:val="center"/>
            <w:hideMark/>
          </w:tcPr>
          <w:p w:rsidR="005767F9" w:rsidRDefault="005767F9" w:rsidP="005767F9">
            <w:pPr>
              <w:ind w:left="-111"/>
              <w:jc w:val="center"/>
              <w:rPr>
                <w:rFonts w:ascii="Times New Roman" w:hAnsi="Times New Roman"/>
                <w:sz w:val="14"/>
                <w:szCs w:val="14"/>
              </w:rPr>
            </w:pPr>
            <w:r>
              <w:rPr>
                <w:rFonts w:ascii="Times New Roman" w:hAnsi="Times New Roman"/>
                <w:sz w:val="14"/>
                <w:szCs w:val="14"/>
              </w:rPr>
              <w:t>14</w:t>
            </w:r>
          </w:p>
        </w:tc>
        <w:tc>
          <w:tcPr>
            <w:tcW w:w="567" w:type="dxa"/>
            <w:gridSpan w:val="3"/>
            <w:tcBorders>
              <w:top w:val="single" w:sz="4" w:space="0" w:color="auto"/>
              <w:left w:val="single" w:sz="4" w:space="0" w:color="auto"/>
              <w:bottom w:val="single" w:sz="4" w:space="0" w:color="auto"/>
              <w:right w:val="single" w:sz="4" w:space="0" w:color="auto"/>
            </w:tcBorders>
            <w:noWrap/>
            <w:vAlign w:val="center"/>
            <w:hideMark/>
          </w:tcPr>
          <w:p w:rsidR="005767F9" w:rsidRDefault="005767F9" w:rsidP="005767F9">
            <w:pPr>
              <w:ind w:left="-111"/>
              <w:jc w:val="center"/>
              <w:rPr>
                <w:rFonts w:ascii="Times New Roman" w:hAnsi="Times New Roman"/>
                <w:sz w:val="14"/>
                <w:szCs w:val="14"/>
              </w:rPr>
            </w:pPr>
            <w:r>
              <w:rPr>
                <w:rFonts w:ascii="Times New Roman" w:hAnsi="Times New Roman"/>
                <w:sz w:val="14"/>
                <w:szCs w:val="14"/>
              </w:rPr>
              <w:t>15</w:t>
            </w:r>
          </w:p>
        </w:tc>
        <w:tc>
          <w:tcPr>
            <w:tcW w:w="567" w:type="dxa"/>
            <w:gridSpan w:val="3"/>
            <w:tcBorders>
              <w:top w:val="single" w:sz="4" w:space="0" w:color="auto"/>
              <w:left w:val="single" w:sz="4" w:space="0" w:color="auto"/>
              <w:bottom w:val="single" w:sz="4" w:space="0" w:color="auto"/>
              <w:right w:val="single" w:sz="4" w:space="0" w:color="auto"/>
            </w:tcBorders>
            <w:noWrap/>
            <w:vAlign w:val="center"/>
            <w:hideMark/>
          </w:tcPr>
          <w:p w:rsidR="005767F9" w:rsidRDefault="005767F9" w:rsidP="005767F9">
            <w:pPr>
              <w:ind w:left="-111"/>
              <w:jc w:val="center"/>
              <w:rPr>
                <w:rFonts w:ascii="Times New Roman" w:hAnsi="Times New Roman"/>
                <w:sz w:val="14"/>
                <w:szCs w:val="14"/>
              </w:rPr>
            </w:pPr>
            <w:r>
              <w:rPr>
                <w:rFonts w:ascii="Times New Roman" w:hAnsi="Times New Roman"/>
                <w:sz w:val="14"/>
                <w:szCs w:val="14"/>
              </w:rPr>
              <w:t>16</w:t>
            </w:r>
          </w:p>
        </w:tc>
        <w:tc>
          <w:tcPr>
            <w:tcW w:w="567" w:type="dxa"/>
            <w:gridSpan w:val="3"/>
            <w:tcBorders>
              <w:top w:val="single" w:sz="4" w:space="0" w:color="auto"/>
              <w:left w:val="single" w:sz="4" w:space="0" w:color="auto"/>
              <w:bottom w:val="single" w:sz="4" w:space="0" w:color="auto"/>
              <w:right w:val="single" w:sz="4" w:space="0" w:color="auto"/>
            </w:tcBorders>
            <w:noWrap/>
            <w:vAlign w:val="center"/>
            <w:hideMark/>
          </w:tcPr>
          <w:p w:rsidR="005767F9" w:rsidRDefault="005767F9" w:rsidP="005767F9">
            <w:pPr>
              <w:ind w:left="-111"/>
              <w:jc w:val="center"/>
              <w:rPr>
                <w:rFonts w:ascii="Times New Roman" w:hAnsi="Times New Roman"/>
                <w:sz w:val="14"/>
                <w:szCs w:val="14"/>
              </w:rPr>
            </w:pPr>
            <w:r>
              <w:rPr>
                <w:rFonts w:ascii="Times New Roman" w:hAnsi="Times New Roman"/>
                <w:sz w:val="14"/>
                <w:szCs w:val="14"/>
              </w:rPr>
              <w:t>17</w:t>
            </w:r>
          </w:p>
        </w:tc>
        <w:tc>
          <w:tcPr>
            <w:tcW w:w="584" w:type="dxa"/>
            <w:gridSpan w:val="2"/>
            <w:tcBorders>
              <w:top w:val="single" w:sz="4" w:space="0" w:color="auto"/>
              <w:left w:val="single" w:sz="4" w:space="0" w:color="auto"/>
              <w:bottom w:val="single" w:sz="4" w:space="0" w:color="auto"/>
              <w:right w:val="single" w:sz="4" w:space="0" w:color="auto"/>
            </w:tcBorders>
            <w:noWrap/>
            <w:vAlign w:val="center"/>
            <w:hideMark/>
          </w:tcPr>
          <w:p w:rsidR="005767F9" w:rsidRDefault="005767F9" w:rsidP="005767F9">
            <w:pPr>
              <w:ind w:left="-111"/>
              <w:jc w:val="center"/>
              <w:rPr>
                <w:rFonts w:ascii="Times New Roman" w:hAnsi="Times New Roman"/>
                <w:sz w:val="14"/>
                <w:szCs w:val="14"/>
              </w:rPr>
            </w:pPr>
            <w:r>
              <w:rPr>
                <w:rFonts w:ascii="Times New Roman" w:hAnsi="Times New Roman"/>
                <w:sz w:val="14"/>
                <w:szCs w:val="14"/>
              </w:rPr>
              <w:t>18</w:t>
            </w:r>
          </w:p>
        </w:tc>
      </w:tr>
      <w:tr w:rsidR="005767F9" w:rsidTr="005767F9">
        <w:trPr>
          <w:cantSplit/>
          <w:trHeight w:val="277"/>
        </w:trPr>
        <w:tc>
          <w:tcPr>
            <w:tcW w:w="1766" w:type="dxa"/>
            <w:gridSpan w:val="2"/>
            <w:vMerge w:val="restart"/>
            <w:tcBorders>
              <w:top w:val="single" w:sz="4" w:space="0" w:color="auto"/>
              <w:left w:val="single" w:sz="4" w:space="0" w:color="auto"/>
              <w:bottom w:val="single" w:sz="4" w:space="0" w:color="auto"/>
              <w:right w:val="single" w:sz="4" w:space="0" w:color="auto"/>
            </w:tcBorders>
            <w:shd w:val="clear" w:color="auto" w:fill="FFC000"/>
            <w:vAlign w:val="bottom"/>
          </w:tcPr>
          <w:p w:rsidR="005767F9" w:rsidRDefault="005767F9" w:rsidP="005767F9">
            <w:pPr>
              <w:jc w:val="center"/>
              <w:rPr>
                <w:rFonts w:ascii="Times New Roman" w:hAnsi="Times New Roman"/>
                <w:sz w:val="14"/>
                <w:szCs w:val="14"/>
              </w:rPr>
            </w:pPr>
          </w:p>
        </w:tc>
        <w:tc>
          <w:tcPr>
            <w:tcW w:w="3153" w:type="dxa"/>
            <w:vMerge w:val="restart"/>
            <w:tcBorders>
              <w:top w:val="single" w:sz="4" w:space="0" w:color="auto"/>
              <w:left w:val="single" w:sz="4" w:space="0" w:color="auto"/>
              <w:bottom w:val="single" w:sz="4" w:space="0" w:color="auto"/>
              <w:right w:val="single" w:sz="4" w:space="0" w:color="auto"/>
            </w:tcBorders>
            <w:shd w:val="clear" w:color="auto" w:fill="FFC000"/>
            <w:vAlign w:val="bottom"/>
          </w:tcPr>
          <w:p w:rsidR="005767F9" w:rsidRDefault="005767F9" w:rsidP="005767F9">
            <w:pPr>
              <w:jc w:val="center"/>
              <w:rPr>
                <w:rFonts w:ascii="Times New Roman" w:hAnsi="Times New Roman"/>
                <w:b/>
                <w:bCs/>
              </w:rPr>
            </w:pPr>
            <w:r>
              <w:rPr>
                <w:rFonts w:ascii="Times New Roman" w:hAnsi="Times New Roman"/>
                <w:b/>
                <w:bCs/>
              </w:rPr>
              <w:t>Структура и объем ОП</w:t>
            </w:r>
          </w:p>
          <w:p w:rsidR="005767F9" w:rsidRDefault="005767F9" w:rsidP="005767F9">
            <w:pPr>
              <w:jc w:val="center"/>
              <w:rPr>
                <w:rFonts w:ascii="Times New Roman" w:hAnsi="Times New Roman"/>
                <w:sz w:val="14"/>
                <w:szCs w:val="14"/>
              </w:rPr>
            </w:pPr>
          </w:p>
        </w:tc>
        <w:tc>
          <w:tcPr>
            <w:tcW w:w="1035" w:type="dxa"/>
            <w:gridSpan w:val="2"/>
            <w:vMerge w:val="restart"/>
            <w:tcBorders>
              <w:top w:val="single" w:sz="4" w:space="0" w:color="auto"/>
              <w:left w:val="single" w:sz="4" w:space="0" w:color="auto"/>
              <w:bottom w:val="single" w:sz="4" w:space="0" w:color="auto"/>
              <w:right w:val="single" w:sz="4" w:space="0" w:color="auto"/>
            </w:tcBorders>
            <w:shd w:val="clear" w:color="auto" w:fill="FFC000"/>
            <w:vAlign w:val="center"/>
            <w:hideMark/>
          </w:tcPr>
          <w:p w:rsidR="005767F9" w:rsidRPr="003859C1" w:rsidRDefault="005767F9" w:rsidP="005767F9">
            <w:pPr>
              <w:jc w:val="center"/>
              <w:rPr>
                <w:rFonts w:ascii="Times New Roman" w:hAnsi="Times New Roman"/>
                <w:b/>
                <w:vertAlign w:val="superscript"/>
              </w:rPr>
            </w:pPr>
            <w:r>
              <w:rPr>
                <w:rFonts w:ascii="Times New Roman" w:hAnsi="Times New Roman"/>
                <w:b/>
              </w:rPr>
              <w:t>3</w:t>
            </w:r>
            <w:r w:rsidRPr="003859C1">
              <w:rPr>
                <w:rFonts w:ascii="Times New Roman" w:hAnsi="Times New Roman"/>
                <w:b/>
              </w:rPr>
              <w:t>3</w:t>
            </w:r>
            <w:r>
              <w:rPr>
                <w:rFonts w:ascii="Times New Roman" w:hAnsi="Times New Roman"/>
                <w:b/>
              </w:rPr>
              <w:t>88</w:t>
            </w:r>
            <w:r w:rsidRPr="003859C1">
              <w:rPr>
                <w:rFonts w:ascii="Times New Roman" w:hAnsi="Times New Roman"/>
                <w:b/>
              </w:rPr>
              <w:t>-4</w:t>
            </w:r>
            <w:r>
              <w:rPr>
                <w:rFonts w:ascii="Times New Roman" w:hAnsi="Times New Roman"/>
                <w:b/>
              </w:rPr>
              <w:t>361,5</w:t>
            </w:r>
            <w:r w:rsidRPr="003859C1">
              <w:rPr>
                <w:rFonts w:ascii="Times New Roman" w:hAnsi="Times New Roman"/>
                <w:b/>
                <w:vertAlign w:val="superscript"/>
              </w:rPr>
              <w:t>1)</w:t>
            </w:r>
          </w:p>
        </w:tc>
        <w:tc>
          <w:tcPr>
            <w:tcW w:w="989" w:type="dxa"/>
            <w:vMerge w:val="restart"/>
            <w:tcBorders>
              <w:top w:val="single" w:sz="4" w:space="0" w:color="auto"/>
              <w:left w:val="single" w:sz="4" w:space="0" w:color="auto"/>
              <w:bottom w:val="single" w:sz="4" w:space="0" w:color="auto"/>
              <w:right w:val="single" w:sz="4" w:space="0" w:color="auto"/>
            </w:tcBorders>
            <w:shd w:val="clear" w:color="auto" w:fill="FFC000"/>
            <w:vAlign w:val="center"/>
            <w:hideMark/>
          </w:tcPr>
          <w:p w:rsidR="005767F9" w:rsidRPr="003859C1" w:rsidRDefault="005767F9" w:rsidP="005767F9">
            <w:pPr>
              <w:jc w:val="center"/>
              <w:rPr>
                <w:rFonts w:ascii="Times New Roman" w:hAnsi="Times New Roman"/>
                <w:b/>
              </w:rPr>
            </w:pPr>
            <w:r>
              <w:rPr>
                <w:rFonts w:ascii="Times New Roman" w:hAnsi="Times New Roman"/>
                <w:b/>
              </w:rPr>
              <w:t>1613</w:t>
            </w:r>
            <w:r w:rsidRPr="003859C1">
              <w:rPr>
                <w:rFonts w:ascii="Times New Roman" w:hAnsi="Times New Roman"/>
                <w:b/>
              </w:rPr>
              <w:t>-</w:t>
            </w:r>
            <w:r>
              <w:rPr>
                <w:rFonts w:ascii="Times New Roman" w:hAnsi="Times New Roman"/>
                <w:b/>
              </w:rPr>
              <w:t>1860,5</w:t>
            </w:r>
          </w:p>
        </w:tc>
        <w:tc>
          <w:tcPr>
            <w:tcW w:w="1751" w:type="dxa"/>
            <w:gridSpan w:val="5"/>
            <w:vMerge w:val="restart"/>
            <w:tcBorders>
              <w:top w:val="single" w:sz="4" w:space="0" w:color="auto"/>
              <w:left w:val="single" w:sz="4" w:space="0" w:color="auto"/>
              <w:bottom w:val="single" w:sz="4" w:space="0" w:color="auto"/>
              <w:right w:val="single" w:sz="4" w:space="0" w:color="auto"/>
            </w:tcBorders>
            <w:shd w:val="clear" w:color="auto" w:fill="FFC000"/>
            <w:vAlign w:val="center"/>
            <w:hideMark/>
          </w:tcPr>
          <w:p w:rsidR="005767F9" w:rsidRPr="003859C1" w:rsidRDefault="005767F9" w:rsidP="005767F9">
            <w:pPr>
              <w:jc w:val="center"/>
              <w:rPr>
                <w:rFonts w:ascii="Times New Roman" w:hAnsi="Times New Roman"/>
                <w:b/>
              </w:rPr>
            </w:pPr>
            <w:r>
              <w:rPr>
                <w:rFonts w:ascii="Times New Roman" w:hAnsi="Times New Roman"/>
                <w:b/>
              </w:rPr>
              <w:t>1775-2501</w:t>
            </w:r>
          </w:p>
        </w:tc>
        <w:tc>
          <w:tcPr>
            <w:tcW w:w="580" w:type="dxa"/>
            <w:vMerge w:val="restart"/>
            <w:tcBorders>
              <w:top w:val="single" w:sz="4" w:space="0" w:color="auto"/>
              <w:left w:val="single" w:sz="4" w:space="0" w:color="auto"/>
              <w:bottom w:val="single" w:sz="4" w:space="0" w:color="auto"/>
              <w:right w:val="single" w:sz="4" w:space="0" w:color="auto"/>
            </w:tcBorders>
            <w:shd w:val="clear" w:color="auto" w:fill="FFC000"/>
            <w:vAlign w:val="bottom"/>
          </w:tcPr>
          <w:p w:rsidR="005767F9" w:rsidRDefault="005767F9" w:rsidP="005767F9">
            <w:pPr>
              <w:jc w:val="center"/>
              <w:rPr>
                <w:rFonts w:ascii="Times New Roman" w:hAnsi="Times New Roman"/>
                <w:sz w:val="14"/>
                <w:szCs w:val="14"/>
              </w:rPr>
            </w:pPr>
          </w:p>
        </w:tc>
        <w:tc>
          <w:tcPr>
            <w:tcW w:w="725" w:type="dxa"/>
            <w:vMerge w:val="restart"/>
            <w:tcBorders>
              <w:top w:val="single" w:sz="4" w:space="0" w:color="auto"/>
              <w:left w:val="single" w:sz="4" w:space="0" w:color="auto"/>
              <w:bottom w:val="single" w:sz="4" w:space="0" w:color="auto"/>
              <w:right w:val="single" w:sz="4" w:space="0" w:color="auto"/>
            </w:tcBorders>
            <w:shd w:val="clear" w:color="auto" w:fill="FFC000"/>
            <w:vAlign w:val="bottom"/>
          </w:tcPr>
          <w:p w:rsidR="005767F9" w:rsidRDefault="005767F9" w:rsidP="005767F9">
            <w:pPr>
              <w:jc w:val="center"/>
              <w:rPr>
                <w:rFonts w:ascii="Times New Roman" w:hAnsi="Times New Roman"/>
                <w:sz w:val="14"/>
                <w:szCs w:val="14"/>
              </w:rPr>
            </w:pPr>
          </w:p>
        </w:tc>
        <w:tc>
          <w:tcPr>
            <w:tcW w:w="580" w:type="dxa"/>
            <w:vMerge w:val="restart"/>
            <w:tcBorders>
              <w:top w:val="single" w:sz="4" w:space="0" w:color="auto"/>
              <w:left w:val="single" w:sz="4" w:space="0" w:color="auto"/>
              <w:bottom w:val="single" w:sz="4" w:space="0" w:color="auto"/>
              <w:right w:val="single" w:sz="4" w:space="0" w:color="auto"/>
            </w:tcBorders>
            <w:shd w:val="clear" w:color="auto" w:fill="FFC000"/>
            <w:vAlign w:val="bottom"/>
          </w:tcPr>
          <w:p w:rsidR="005767F9" w:rsidRDefault="005767F9" w:rsidP="005767F9">
            <w:pPr>
              <w:jc w:val="center"/>
              <w:rPr>
                <w:rFonts w:ascii="Times New Roman" w:hAnsi="Times New Roman"/>
                <w:sz w:val="14"/>
                <w:szCs w:val="14"/>
              </w:rPr>
            </w:pPr>
          </w:p>
        </w:tc>
        <w:tc>
          <w:tcPr>
            <w:tcW w:w="4491" w:type="dxa"/>
            <w:gridSpan w:val="22"/>
            <w:tcBorders>
              <w:top w:val="single" w:sz="4" w:space="0" w:color="auto"/>
              <w:left w:val="single" w:sz="4" w:space="0" w:color="auto"/>
              <w:bottom w:val="single" w:sz="4" w:space="0" w:color="auto"/>
              <w:right w:val="single" w:sz="4" w:space="0" w:color="auto"/>
            </w:tcBorders>
            <w:shd w:val="clear" w:color="auto" w:fill="FFC000"/>
            <w:noWrap/>
            <w:vAlign w:val="bottom"/>
            <w:hideMark/>
          </w:tcPr>
          <w:p w:rsidR="005767F9" w:rsidRDefault="005767F9" w:rsidP="005767F9">
            <w:pPr>
              <w:ind w:left="-111"/>
              <w:jc w:val="center"/>
              <w:rPr>
                <w:rFonts w:ascii="Times New Roman" w:hAnsi="Times New Roman"/>
                <w:sz w:val="14"/>
                <w:szCs w:val="14"/>
              </w:rPr>
            </w:pPr>
            <w:r>
              <w:rPr>
                <w:rFonts w:ascii="Times New Roman" w:hAnsi="Times New Roman"/>
                <w:sz w:val="20"/>
              </w:rPr>
              <w:t>Количество недель аудиторных занятий</w:t>
            </w:r>
          </w:p>
        </w:tc>
      </w:tr>
      <w:tr w:rsidR="005767F9" w:rsidTr="005767F9">
        <w:trPr>
          <w:cantSplit/>
          <w:trHeight w:val="276"/>
        </w:trPr>
        <w:tc>
          <w:tcPr>
            <w:tcW w:w="1766" w:type="dxa"/>
            <w:gridSpan w:val="2"/>
            <w:vMerge/>
            <w:tcBorders>
              <w:top w:val="single" w:sz="4" w:space="0" w:color="auto"/>
              <w:left w:val="single" w:sz="4" w:space="0" w:color="auto"/>
              <w:bottom w:val="single" w:sz="4" w:space="0" w:color="auto"/>
              <w:right w:val="single" w:sz="4" w:space="0" w:color="auto"/>
            </w:tcBorders>
            <w:vAlign w:val="center"/>
            <w:hideMark/>
          </w:tcPr>
          <w:p w:rsidR="005767F9" w:rsidRDefault="005767F9" w:rsidP="005767F9">
            <w:pPr>
              <w:rPr>
                <w:rFonts w:ascii="Times New Roman" w:hAnsi="Times New Roman"/>
                <w:sz w:val="14"/>
                <w:szCs w:val="14"/>
              </w:rPr>
            </w:pPr>
          </w:p>
        </w:tc>
        <w:tc>
          <w:tcPr>
            <w:tcW w:w="3153" w:type="dxa"/>
            <w:vMerge/>
            <w:tcBorders>
              <w:top w:val="single" w:sz="4" w:space="0" w:color="auto"/>
              <w:left w:val="single" w:sz="4" w:space="0" w:color="auto"/>
              <w:bottom w:val="single" w:sz="4" w:space="0" w:color="auto"/>
              <w:right w:val="single" w:sz="4" w:space="0" w:color="auto"/>
            </w:tcBorders>
            <w:vAlign w:val="center"/>
            <w:hideMark/>
          </w:tcPr>
          <w:p w:rsidR="005767F9" w:rsidRDefault="005767F9" w:rsidP="005767F9">
            <w:pPr>
              <w:rPr>
                <w:rFonts w:ascii="Times New Roman" w:hAnsi="Times New Roman"/>
                <w:sz w:val="14"/>
                <w:szCs w:val="14"/>
              </w:rPr>
            </w:pPr>
          </w:p>
        </w:tc>
        <w:tc>
          <w:tcPr>
            <w:tcW w:w="1035" w:type="dxa"/>
            <w:gridSpan w:val="2"/>
            <w:vMerge/>
            <w:tcBorders>
              <w:top w:val="single" w:sz="4" w:space="0" w:color="auto"/>
              <w:left w:val="single" w:sz="4" w:space="0" w:color="auto"/>
              <w:bottom w:val="single" w:sz="4" w:space="0" w:color="auto"/>
              <w:right w:val="single" w:sz="4" w:space="0" w:color="auto"/>
            </w:tcBorders>
            <w:vAlign w:val="center"/>
            <w:hideMark/>
          </w:tcPr>
          <w:p w:rsidR="005767F9" w:rsidRPr="003859C1" w:rsidRDefault="005767F9" w:rsidP="005767F9">
            <w:pPr>
              <w:rPr>
                <w:rFonts w:ascii="Times New Roman" w:hAnsi="Times New Roman"/>
                <w:b/>
                <w:vertAlign w:val="superscript"/>
              </w:rPr>
            </w:pPr>
          </w:p>
        </w:tc>
        <w:tc>
          <w:tcPr>
            <w:tcW w:w="989" w:type="dxa"/>
            <w:vMerge/>
            <w:tcBorders>
              <w:top w:val="single" w:sz="4" w:space="0" w:color="auto"/>
              <w:left w:val="single" w:sz="4" w:space="0" w:color="auto"/>
              <w:bottom w:val="single" w:sz="4" w:space="0" w:color="auto"/>
              <w:right w:val="single" w:sz="4" w:space="0" w:color="auto"/>
            </w:tcBorders>
            <w:vAlign w:val="center"/>
            <w:hideMark/>
          </w:tcPr>
          <w:p w:rsidR="005767F9" w:rsidRPr="003859C1" w:rsidRDefault="005767F9" w:rsidP="005767F9">
            <w:pPr>
              <w:rPr>
                <w:rFonts w:ascii="Times New Roman" w:hAnsi="Times New Roman"/>
                <w:b/>
              </w:rPr>
            </w:pPr>
          </w:p>
        </w:tc>
        <w:tc>
          <w:tcPr>
            <w:tcW w:w="1751" w:type="dxa"/>
            <w:gridSpan w:val="5"/>
            <w:vMerge/>
            <w:tcBorders>
              <w:top w:val="single" w:sz="4" w:space="0" w:color="auto"/>
              <w:left w:val="single" w:sz="4" w:space="0" w:color="auto"/>
              <w:bottom w:val="single" w:sz="4" w:space="0" w:color="auto"/>
              <w:right w:val="single" w:sz="4" w:space="0" w:color="auto"/>
            </w:tcBorders>
            <w:vAlign w:val="center"/>
            <w:hideMark/>
          </w:tcPr>
          <w:p w:rsidR="005767F9" w:rsidRPr="003859C1" w:rsidRDefault="005767F9" w:rsidP="005767F9">
            <w:pPr>
              <w:rPr>
                <w:rFonts w:ascii="Times New Roman" w:hAnsi="Times New Roman"/>
                <w:b/>
              </w:rPr>
            </w:pPr>
          </w:p>
        </w:tc>
        <w:tc>
          <w:tcPr>
            <w:tcW w:w="580" w:type="dxa"/>
            <w:vMerge/>
            <w:tcBorders>
              <w:top w:val="single" w:sz="4" w:space="0" w:color="auto"/>
              <w:left w:val="single" w:sz="4" w:space="0" w:color="auto"/>
              <w:bottom w:val="single" w:sz="4" w:space="0" w:color="auto"/>
              <w:right w:val="single" w:sz="4" w:space="0" w:color="auto"/>
            </w:tcBorders>
            <w:vAlign w:val="center"/>
            <w:hideMark/>
          </w:tcPr>
          <w:p w:rsidR="005767F9" w:rsidRDefault="005767F9" w:rsidP="005767F9">
            <w:pPr>
              <w:rPr>
                <w:rFonts w:ascii="Times New Roman" w:hAnsi="Times New Roman"/>
                <w:sz w:val="14"/>
                <w:szCs w:val="14"/>
              </w:rPr>
            </w:pPr>
          </w:p>
        </w:tc>
        <w:tc>
          <w:tcPr>
            <w:tcW w:w="725" w:type="dxa"/>
            <w:vMerge/>
            <w:tcBorders>
              <w:top w:val="single" w:sz="4" w:space="0" w:color="auto"/>
              <w:left w:val="single" w:sz="4" w:space="0" w:color="auto"/>
              <w:bottom w:val="single" w:sz="4" w:space="0" w:color="auto"/>
              <w:right w:val="single" w:sz="4" w:space="0" w:color="auto"/>
            </w:tcBorders>
            <w:vAlign w:val="center"/>
          </w:tcPr>
          <w:p w:rsidR="005767F9" w:rsidRDefault="005767F9" w:rsidP="005767F9">
            <w:pPr>
              <w:rPr>
                <w:rFonts w:ascii="Times New Roman" w:hAnsi="Times New Roman"/>
                <w:sz w:val="14"/>
                <w:szCs w:val="14"/>
              </w:rPr>
            </w:pPr>
          </w:p>
        </w:tc>
        <w:tc>
          <w:tcPr>
            <w:tcW w:w="580" w:type="dxa"/>
            <w:vMerge/>
            <w:tcBorders>
              <w:top w:val="single" w:sz="4" w:space="0" w:color="auto"/>
              <w:left w:val="single" w:sz="4" w:space="0" w:color="auto"/>
              <w:bottom w:val="single" w:sz="4" w:space="0" w:color="auto"/>
              <w:right w:val="single" w:sz="4" w:space="0" w:color="auto"/>
            </w:tcBorders>
            <w:vAlign w:val="center"/>
            <w:hideMark/>
          </w:tcPr>
          <w:p w:rsidR="005767F9" w:rsidRDefault="005767F9" w:rsidP="005767F9">
            <w:pPr>
              <w:rPr>
                <w:rFonts w:ascii="Times New Roman" w:hAnsi="Times New Roman"/>
                <w:sz w:val="14"/>
                <w:szCs w:val="14"/>
              </w:rPr>
            </w:pPr>
          </w:p>
        </w:tc>
        <w:tc>
          <w:tcPr>
            <w:tcW w:w="561" w:type="dxa"/>
            <w:gridSpan w:val="3"/>
            <w:tcBorders>
              <w:top w:val="single" w:sz="4" w:space="0" w:color="auto"/>
              <w:left w:val="single" w:sz="4" w:space="0" w:color="auto"/>
              <w:bottom w:val="single" w:sz="4" w:space="0" w:color="auto"/>
              <w:right w:val="single" w:sz="4" w:space="0" w:color="auto"/>
            </w:tcBorders>
            <w:shd w:val="clear" w:color="auto" w:fill="FFC000"/>
            <w:noWrap/>
            <w:vAlign w:val="center"/>
            <w:hideMark/>
          </w:tcPr>
          <w:p w:rsidR="005767F9" w:rsidRDefault="005767F9" w:rsidP="005767F9">
            <w:pPr>
              <w:ind w:left="-111"/>
              <w:jc w:val="center"/>
              <w:rPr>
                <w:rFonts w:ascii="Times New Roman" w:hAnsi="Times New Roman"/>
                <w:sz w:val="14"/>
                <w:szCs w:val="14"/>
              </w:rPr>
            </w:pPr>
            <w:r>
              <w:rPr>
                <w:rFonts w:ascii="Times New Roman" w:hAnsi="Times New Roman"/>
                <w:sz w:val="14"/>
                <w:szCs w:val="14"/>
              </w:rPr>
              <w:t>32</w:t>
            </w:r>
          </w:p>
        </w:tc>
        <w:tc>
          <w:tcPr>
            <w:tcW w:w="561" w:type="dxa"/>
            <w:gridSpan w:val="3"/>
            <w:tcBorders>
              <w:top w:val="single" w:sz="4" w:space="0" w:color="auto"/>
              <w:left w:val="single" w:sz="4" w:space="0" w:color="auto"/>
              <w:bottom w:val="single" w:sz="4" w:space="0" w:color="auto"/>
              <w:right w:val="single" w:sz="4" w:space="0" w:color="auto"/>
            </w:tcBorders>
            <w:shd w:val="clear" w:color="auto" w:fill="FFC000"/>
            <w:vAlign w:val="center"/>
            <w:hideMark/>
          </w:tcPr>
          <w:p w:rsidR="005767F9" w:rsidRDefault="005767F9" w:rsidP="005767F9">
            <w:pPr>
              <w:ind w:left="-111"/>
              <w:jc w:val="center"/>
              <w:rPr>
                <w:rFonts w:ascii="Times New Roman" w:hAnsi="Times New Roman"/>
                <w:sz w:val="14"/>
                <w:szCs w:val="14"/>
              </w:rPr>
            </w:pPr>
            <w:r>
              <w:rPr>
                <w:rFonts w:ascii="Times New Roman" w:hAnsi="Times New Roman"/>
                <w:sz w:val="14"/>
                <w:szCs w:val="14"/>
              </w:rPr>
              <w:t>33</w:t>
            </w:r>
          </w:p>
        </w:tc>
        <w:tc>
          <w:tcPr>
            <w:tcW w:w="561" w:type="dxa"/>
            <w:gridSpan w:val="3"/>
            <w:tcBorders>
              <w:top w:val="single" w:sz="4" w:space="0" w:color="auto"/>
              <w:left w:val="single" w:sz="4" w:space="0" w:color="auto"/>
              <w:bottom w:val="single" w:sz="4" w:space="0" w:color="auto"/>
              <w:right w:val="single" w:sz="4" w:space="0" w:color="auto"/>
            </w:tcBorders>
            <w:shd w:val="clear" w:color="auto" w:fill="FFC000"/>
            <w:vAlign w:val="center"/>
            <w:hideMark/>
          </w:tcPr>
          <w:p w:rsidR="005767F9" w:rsidRDefault="005767F9" w:rsidP="005767F9">
            <w:pPr>
              <w:ind w:left="-111"/>
              <w:jc w:val="center"/>
              <w:rPr>
                <w:rFonts w:ascii="Times New Roman" w:hAnsi="Times New Roman"/>
                <w:sz w:val="14"/>
                <w:szCs w:val="14"/>
              </w:rPr>
            </w:pPr>
            <w:r>
              <w:rPr>
                <w:rFonts w:ascii="Times New Roman" w:hAnsi="Times New Roman"/>
                <w:sz w:val="14"/>
                <w:szCs w:val="14"/>
              </w:rPr>
              <w:t>33</w:t>
            </w:r>
          </w:p>
        </w:tc>
        <w:tc>
          <w:tcPr>
            <w:tcW w:w="562" w:type="dxa"/>
            <w:gridSpan w:val="3"/>
            <w:tcBorders>
              <w:top w:val="single" w:sz="4" w:space="0" w:color="auto"/>
              <w:left w:val="single" w:sz="4" w:space="0" w:color="auto"/>
              <w:bottom w:val="single" w:sz="4" w:space="0" w:color="auto"/>
              <w:right w:val="single" w:sz="4" w:space="0" w:color="auto"/>
            </w:tcBorders>
            <w:shd w:val="clear" w:color="auto" w:fill="FFC000"/>
            <w:vAlign w:val="center"/>
            <w:hideMark/>
          </w:tcPr>
          <w:p w:rsidR="005767F9" w:rsidRDefault="005767F9" w:rsidP="005767F9">
            <w:pPr>
              <w:ind w:left="-111"/>
              <w:jc w:val="center"/>
              <w:rPr>
                <w:rFonts w:ascii="Times New Roman" w:hAnsi="Times New Roman"/>
                <w:sz w:val="14"/>
                <w:szCs w:val="14"/>
              </w:rPr>
            </w:pPr>
            <w:r>
              <w:rPr>
                <w:rFonts w:ascii="Times New Roman" w:hAnsi="Times New Roman"/>
                <w:sz w:val="14"/>
                <w:szCs w:val="14"/>
              </w:rPr>
              <w:t>33</w:t>
            </w:r>
          </w:p>
        </w:tc>
        <w:tc>
          <w:tcPr>
            <w:tcW w:w="561" w:type="dxa"/>
            <w:gridSpan w:val="3"/>
            <w:tcBorders>
              <w:top w:val="single" w:sz="4" w:space="0" w:color="auto"/>
              <w:left w:val="single" w:sz="4" w:space="0" w:color="auto"/>
              <w:bottom w:val="single" w:sz="4" w:space="0" w:color="auto"/>
              <w:right w:val="single" w:sz="4" w:space="0" w:color="auto"/>
            </w:tcBorders>
            <w:shd w:val="clear" w:color="auto" w:fill="FFC000"/>
            <w:vAlign w:val="center"/>
            <w:hideMark/>
          </w:tcPr>
          <w:p w:rsidR="005767F9" w:rsidRDefault="005767F9" w:rsidP="005767F9">
            <w:pPr>
              <w:ind w:left="-111"/>
              <w:jc w:val="center"/>
              <w:rPr>
                <w:rFonts w:ascii="Times New Roman" w:hAnsi="Times New Roman"/>
                <w:sz w:val="14"/>
                <w:szCs w:val="14"/>
              </w:rPr>
            </w:pPr>
            <w:r>
              <w:rPr>
                <w:rFonts w:ascii="Times New Roman" w:hAnsi="Times New Roman"/>
                <w:sz w:val="14"/>
                <w:szCs w:val="14"/>
              </w:rPr>
              <w:t>33</w:t>
            </w:r>
          </w:p>
        </w:tc>
        <w:tc>
          <w:tcPr>
            <w:tcW w:w="561" w:type="dxa"/>
            <w:gridSpan w:val="3"/>
            <w:tcBorders>
              <w:top w:val="single" w:sz="4" w:space="0" w:color="auto"/>
              <w:left w:val="single" w:sz="4" w:space="0" w:color="auto"/>
              <w:bottom w:val="single" w:sz="4" w:space="0" w:color="auto"/>
              <w:right w:val="single" w:sz="4" w:space="0" w:color="auto"/>
            </w:tcBorders>
            <w:shd w:val="clear" w:color="auto" w:fill="FFC000"/>
            <w:vAlign w:val="center"/>
            <w:hideMark/>
          </w:tcPr>
          <w:p w:rsidR="005767F9" w:rsidRDefault="005767F9" w:rsidP="005767F9">
            <w:pPr>
              <w:ind w:left="-111"/>
              <w:jc w:val="center"/>
              <w:rPr>
                <w:rFonts w:ascii="Times New Roman" w:hAnsi="Times New Roman"/>
                <w:sz w:val="14"/>
                <w:szCs w:val="14"/>
              </w:rPr>
            </w:pPr>
            <w:r>
              <w:rPr>
                <w:rFonts w:ascii="Times New Roman" w:hAnsi="Times New Roman"/>
                <w:sz w:val="14"/>
                <w:szCs w:val="14"/>
              </w:rPr>
              <w:t>33</w:t>
            </w:r>
          </w:p>
        </w:tc>
        <w:tc>
          <w:tcPr>
            <w:tcW w:w="561" w:type="dxa"/>
            <w:gridSpan w:val="3"/>
            <w:tcBorders>
              <w:top w:val="single" w:sz="4" w:space="0" w:color="auto"/>
              <w:left w:val="single" w:sz="4" w:space="0" w:color="auto"/>
              <w:bottom w:val="single" w:sz="4" w:space="0" w:color="auto"/>
              <w:right w:val="single" w:sz="4" w:space="0" w:color="auto"/>
            </w:tcBorders>
            <w:shd w:val="clear" w:color="auto" w:fill="FFC000"/>
            <w:vAlign w:val="center"/>
            <w:hideMark/>
          </w:tcPr>
          <w:p w:rsidR="005767F9" w:rsidRDefault="005767F9" w:rsidP="005767F9">
            <w:pPr>
              <w:ind w:left="-111"/>
              <w:jc w:val="center"/>
              <w:rPr>
                <w:rFonts w:ascii="Times New Roman" w:hAnsi="Times New Roman"/>
                <w:sz w:val="14"/>
                <w:szCs w:val="14"/>
              </w:rPr>
            </w:pPr>
            <w:r>
              <w:rPr>
                <w:rFonts w:ascii="Times New Roman" w:hAnsi="Times New Roman"/>
                <w:sz w:val="14"/>
                <w:szCs w:val="14"/>
              </w:rPr>
              <w:t>33</w:t>
            </w:r>
          </w:p>
        </w:tc>
        <w:tc>
          <w:tcPr>
            <w:tcW w:w="563" w:type="dxa"/>
            <w:tcBorders>
              <w:top w:val="single" w:sz="4" w:space="0" w:color="auto"/>
              <w:left w:val="single" w:sz="4" w:space="0" w:color="auto"/>
              <w:bottom w:val="single" w:sz="4" w:space="0" w:color="auto"/>
              <w:right w:val="single" w:sz="4" w:space="0" w:color="auto"/>
            </w:tcBorders>
            <w:shd w:val="clear" w:color="auto" w:fill="FFC000"/>
            <w:vAlign w:val="center"/>
            <w:hideMark/>
          </w:tcPr>
          <w:p w:rsidR="005767F9" w:rsidRDefault="005767F9" w:rsidP="005767F9">
            <w:pPr>
              <w:ind w:left="-111"/>
              <w:jc w:val="center"/>
              <w:rPr>
                <w:rFonts w:ascii="Times New Roman" w:hAnsi="Times New Roman"/>
                <w:sz w:val="14"/>
                <w:szCs w:val="14"/>
              </w:rPr>
            </w:pPr>
            <w:r>
              <w:rPr>
                <w:rFonts w:ascii="Times New Roman" w:hAnsi="Times New Roman"/>
                <w:sz w:val="14"/>
                <w:szCs w:val="14"/>
              </w:rPr>
              <w:t>33</w:t>
            </w:r>
          </w:p>
        </w:tc>
      </w:tr>
      <w:tr w:rsidR="005767F9" w:rsidTr="005767F9">
        <w:trPr>
          <w:trHeight w:val="254"/>
        </w:trPr>
        <w:tc>
          <w:tcPr>
            <w:tcW w:w="1766" w:type="dxa"/>
            <w:gridSpan w:val="2"/>
            <w:tcBorders>
              <w:top w:val="single" w:sz="4" w:space="0" w:color="auto"/>
              <w:left w:val="single" w:sz="4" w:space="0" w:color="auto"/>
              <w:bottom w:val="single" w:sz="4" w:space="0" w:color="auto"/>
              <w:right w:val="single" w:sz="4" w:space="0" w:color="auto"/>
            </w:tcBorders>
            <w:shd w:val="clear" w:color="auto" w:fill="92D050"/>
            <w:vAlign w:val="bottom"/>
          </w:tcPr>
          <w:p w:rsidR="005767F9" w:rsidRDefault="005767F9" w:rsidP="005767F9">
            <w:pPr>
              <w:jc w:val="center"/>
              <w:rPr>
                <w:rFonts w:ascii="Times New Roman" w:hAnsi="Times New Roman"/>
                <w:sz w:val="14"/>
                <w:szCs w:val="14"/>
              </w:rPr>
            </w:pPr>
          </w:p>
        </w:tc>
        <w:tc>
          <w:tcPr>
            <w:tcW w:w="3153" w:type="dxa"/>
            <w:tcBorders>
              <w:top w:val="single" w:sz="4" w:space="0" w:color="auto"/>
              <w:left w:val="single" w:sz="4" w:space="0" w:color="auto"/>
              <w:bottom w:val="single" w:sz="4" w:space="0" w:color="auto"/>
              <w:right w:val="single" w:sz="4" w:space="0" w:color="auto"/>
            </w:tcBorders>
            <w:shd w:val="clear" w:color="auto" w:fill="92D050"/>
            <w:vAlign w:val="bottom"/>
            <w:hideMark/>
          </w:tcPr>
          <w:p w:rsidR="005767F9" w:rsidRDefault="005767F9" w:rsidP="005767F9">
            <w:pPr>
              <w:jc w:val="center"/>
              <w:rPr>
                <w:rFonts w:ascii="Times New Roman" w:hAnsi="Times New Roman"/>
                <w:b/>
                <w:bCs/>
              </w:rPr>
            </w:pPr>
            <w:r>
              <w:rPr>
                <w:rFonts w:ascii="Times New Roman" w:hAnsi="Times New Roman"/>
                <w:b/>
                <w:bCs/>
              </w:rPr>
              <w:t>Обязательная часть</w:t>
            </w:r>
          </w:p>
        </w:tc>
        <w:tc>
          <w:tcPr>
            <w:tcW w:w="1035" w:type="dxa"/>
            <w:gridSpan w:val="2"/>
            <w:tcBorders>
              <w:top w:val="single" w:sz="4" w:space="0" w:color="auto"/>
              <w:left w:val="single" w:sz="4" w:space="0" w:color="auto"/>
              <w:bottom w:val="single" w:sz="4" w:space="0" w:color="auto"/>
              <w:right w:val="single" w:sz="4" w:space="0" w:color="auto"/>
            </w:tcBorders>
            <w:shd w:val="clear" w:color="auto" w:fill="92D050"/>
            <w:vAlign w:val="center"/>
            <w:hideMark/>
          </w:tcPr>
          <w:p w:rsidR="005767F9" w:rsidRPr="003859C1" w:rsidRDefault="005767F9" w:rsidP="005767F9">
            <w:pPr>
              <w:jc w:val="center"/>
              <w:rPr>
                <w:rFonts w:ascii="Times New Roman" w:hAnsi="Times New Roman"/>
                <w:b/>
                <w:bCs/>
              </w:rPr>
            </w:pPr>
            <w:r>
              <w:rPr>
                <w:rFonts w:ascii="Times New Roman" w:hAnsi="Times New Roman"/>
                <w:b/>
                <w:bCs/>
              </w:rPr>
              <w:t>3</w:t>
            </w:r>
            <w:r w:rsidRPr="003859C1">
              <w:rPr>
                <w:rFonts w:ascii="Times New Roman" w:hAnsi="Times New Roman"/>
                <w:b/>
                <w:bCs/>
              </w:rPr>
              <w:t>3</w:t>
            </w:r>
            <w:r>
              <w:rPr>
                <w:rFonts w:ascii="Times New Roman" w:hAnsi="Times New Roman"/>
                <w:b/>
                <w:bCs/>
              </w:rPr>
              <w:t>88</w:t>
            </w:r>
          </w:p>
        </w:tc>
        <w:tc>
          <w:tcPr>
            <w:tcW w:w="989" w:type="dxa"/>
            <w:tcBorders>
              <w:top w:val="single" w:sz="4" w:space="0" w:color="auto"/>
              <w:left w:val="single" w:sz="4" w:space="0" w:color="auto"/>
              <w:bottom w:val="single" w:sz="4" w:space="0" w:color="auto"/>
              <w:right w:val="single" w:sz="4" w:space="0" w:color="auto"/>
            </w:tcBorders>
            <w:shd w:val="clear" w:color="auto" w:fill="92D050"/>
            <w:vAlign w:val="center"/>
            <w:hideMark/>
          </w:tcPr>
          <w:p w:rsidR="005767F9" w:rsidRPr="003859C1" w:rsidRDefault="005767F9" w:rsidP="005767F9">
            <w:pPr>
              <w:jc w:val="center"/>
              <w:rPr>
                <w:rFonts w:ascii="Times New Roman" w:hAnsi="Times New Roman"/>
                <w:b/>
                <w:bCs/>
              </w:rPr>
            </w:pPr>
            <w:r>
              <w:rPr>
                <w:rFonts w:ascii="Times New Roman" w:hAnsi="Times New Roman"/>
                <w:b/>
                <w:bCs/>
              </w:rPr>
              <w:t>1613</w:t>
            </w:r>
          </w:p>
        </w:tc>
        <w:tc>
          <w:tcPr>
            <w:tcW w:w="1751" w:type="dxa"/>
            <w:gridSpan w:val="5"/>
            <w:tcBorders>
              <w:top w:val="single" w:sz="4" w:space="0" w:color="auto"/>
              <w:left w:val="single" w:sz="4" w:space="0" w:color="auto"/>
              <w:bottom w:val="single" w:sz="4" w:space="0" w:color="auto"/>
              <w:right w:val="single" w:sz="4" w:space="0" w:color="auto"/>
            </w:tcBorders>
            <w:shd w:val="clear" w:color="auto" w:fill="92D050"/>
            <w:vAlign w:val="bottom"/>
            <w:hideMark/>
          </w:tcPr>
          <w:p w:rsidR="005767F9" w:rsidRPr="003859C1" w:rsidRDefault="005767F9" w:rsidP="005767F9">
            <w:pPr>
              <w:jc w:val="center"/>
              <w:rPr>
                <w:rFonts w:ascii="Times New Roman" w:hAnsi="Times New Roman"/>
                <w:b/>
              </w:rPr>
            </w:pPr>
            <w:r w:rsidRPr="003859C1">
              <w:rPr>
                <w:rFonts w:ascii="Times New Roman" w:hAnsi="Times New Roman"/>
                <w:b/>
              </w:rPr>
              <w:t>1775</w:t>
            </w:r>
          </w:p>
        </w:tc>
        <w:tc>
          <w:tcPr>
            <w:tcW w:w="580" w:type="dxa"/>
            <w:tcBorders>
              <w:top w:val="single" w:sz="4" w:space="0" w:color="auto"/>
              <w:left w:val="single" w:sz="4" w:space="0" w:color="auto"/>
              <w:bottom w:val="single" w:sz="4" w:space="0" w:color="auto"/>
              <w:right w:val="single" w:sz="4" w:space="0" w:color="auto"/>
            </w:tcBorders>
            <w:shd w:val="clear" w:color="auto" w:fill="92D050"/>
            <w:vAlign w:val="bottom"/>
          </w:tcPr>
          <w:p w:rsidR="005767F9" w:rsidRDefault="005767F9" w:rsidP="005767F9">
            <w:pPr>
              <w:jc w:val="center"/>
              <w:rPr>
                <w:rFonts w:ascii="Times New Roman" w:hAnsi="Times New Roman"/>
                <w:sz w:val="14"/>
                <w:szCs w:val="14"/>
              </w:rPr>
            </w:pPr>
          </w:p>
        </w:tc>
        <w:tc>
          <w:tcPr>
            <w:tcW w:w="725" w:type="dxa"/>
            <w:tcBorders>
              <w:top w:val="single" w:sz="4" w:space="0" w:color="auto"/>
              <w:left w:val="single" w:sz="4" w:space="0" w:color="auto"/>
              <w:bottom w:val="single" w:sz="4" w:space="0" w:color="auto"/>
              <w:right w:val="single" w:sz="4" w:space="0" w:color="auto"/>
            </w:tcBorders>
            <w:shd w:val="clear" w:color="auto" w:fill="92D050"/>
            <w:vAlign w:val="bottom"/>
          </w:tcPr>
          <w:p w:rsidR="005767F9" w:rsidRDefault="005767F9" w:rsidP="005767F9">
            <w:pPr>
              <w:jc w:val="center"/>
              <w:rPr>
                <w:rFonts w:ascii="Times New Roman" w:hAnsi="Times New Roman"/>
                <w:sz w:val="14"/>
                <w:szCs w:val="14"/>
              </w:rPr>
            </w:pPr>
          </w:p>
        </w:tc>
        <w:tc>
          <w:tcPr>
            <w:tcW w:w="580" w:type="dxa"/>
            <w:tcBorders>
              <w:top w:val="single" w:sz="4" w:space="0" w:color="auto"/>
              <w:left w:val="single" w:sz="4" w:space="0" w:color="auto"/>
              <w:bottom w:val="single" w:sz="4" w:space="0" w:color="auto"/>
              <w:right w:val="single" w:sz="4" w:space="0" w:color="auto"/>
            </w:tcBorders>
            <w:shd w:val="clear" w:color="auto" w:fill="92D050"/>
            <w:vAlign w:val="bottom"/>
          </w:tcPr>
          <w:p w:rsidR="005767F9" w:rsidRDefault="005767F9" w:rsidP="005767F9">
            <w:pPr>
              <w:jc w:val="center"/>
              <w:rPr>
                <w:rFonts w:ascii="Times New Roman" w:hAnsi="Times New Roman"/>
                <w:sz w:val="14"/>
                <w:szCs w:val="14"/>
              </w:rPr>
            </w:pPr>
          </w:p>
        </w:tc>
        <w:tc>
          <w:tcPr>
            <w:tcW w:w="4491" w:type="dxa"/>
            <w:gridSpan w:val="22"/>
            <w:tcBorders>
              <w:top w:val="single" w:sz="4" w:space="0" w:color="auto"/>
              <w:left w:val="single" w:sz="4" w:space="0" w:color="auto"/>
              <w:bottom w:val="single" w:sz="4" w:space="0" w:color="auto"/>
              <w:right w:val="single" w:sz="4" w:space="0" w:color="auto"/>
            </w:tcBorders>
            <w:shd w:val="clear" w:color="auto" w:fill="92D050"/>
            <w:noWrap/>
            <w:vAlign w:val="bottom"/>
            <w:hideMark/>
          </w:tcPr>
          <w:p w:rsidR="005767F9" w:rsidRDefault="005767F9" w:rsidP="005767F9">
            <w:pPr>
              <w:jc w:val="center"/>
              <w:rPr>
                <w:rFonts w:ascii="Times New Roman" w:hAnsi="Times New Roman"/>
              </w:rPr>
            </w:pPr>
            <w:r>
              <w:rPr>
                <w:rFonts w:ascii="Times New Roman" w:hAnsi="Times New Roman"/>
              </w:rPr>
              <w:t>Недельная нагрузка в часах</w:t>
            </w:r>
          </w:p>
        </w:tc>
      </w:tr>
      <w:tr w:rsidR="005767F9" w:rsidTr="005767F9">
        <w:trPr>
          <w:trHeight w:val="316"/>
        </w:trPr>
        <w:tc>
          <w:tcPr>
            <w:tcW w:w="1766" w:type="dxa"/>
            <w:gridSpan w:val="2"/>
            <w:tcBorders>
              <w:top w:val="single" w:sz="4" w:space="0" w:color="auto"/>
              <w:left w:val="single" w:sz="4" w:space="0" w:color="auto"/>
              <w:bottom w:val="single" w:sz="4" w:space="0" w:color="auto"/>
              <w:right w:val="single" w:sz="4" w:space="0" w:color="auto"/>
            </w:tcBorders>
            <w:shd w:val="clear" w:color="auto" w:fill="92D050"/>
            <w:vAlign w:val="center"/>
            <w:hideMark/>
          </w:tcPr>
          <w:p w:rsidR="005767F9" w:rsidRDefault="005767F9" w:rsidP="005767F9">
            <w:pPr>
              <w:jc w:val="center"/>
              <w:rPr>
                <w:rFonts w:ascii="Times New Roman" w:hAnsi="Times New Roman"/>
                <w:b/>
                <w:bCs/>
                <w:iCs/>
              </w:rPr>
            </w:pPr>
            <w:r>
              <w:rPr>
                <w:rFonts w:ascii="Times New Roman" w:hAnsi="Times New Roman"/>
                <w:b/>
                <w:bCs/>
                <w:iCs/>
              </w:rPr>
              <w:t>ПО.01.</w:t>
            </w:r>
          </w:p>
        </w:tc>
        <w:tc>
          <w:tcPr>
            <w:tcW w:w="3153" w:type="dxa"/>
            <w:tcBorders>
              <w:top w:val="single" w:sz="4" w:space="0" w:color="auto"/>
              <w:left w:val="single" w:sz="4" w:space="0" w:color="auto"/>
              <w:bottom w:val="single" w:sz="4" w:space="0" w:color="auto"/>
              <w:right w:val="single" w:sz="4" w:space="0" w:color="auto"/>
            </w:tcBorders>
            <w:shd w:val="clear" w:color="auto" w:fill="92D050"/>
            <w:vAlign w:val="center"/>
            <w:hideMark/>
          </w:tcPr>
          <w:p w:rsidR="005767F9" w:rsidRDefault="005767F9" w:rsidP="005767F9">
            <w:pPr>
              <w:jc w:val="center"/>
              <w:rPr>
                <w:rFonts w:ascii="Times New Roman" w:hAnsi="Times New Roman"/>
                <w:b/>
                <w:bCs/>
                <w:iCs/>
              </w:rPr>
            </w:pPr>
            <w:r>
              <w:rPr>
                <w:rFonts w:ascii="Times New Roman" w:hAnsi="Times New Roman"/>
                <w:b/>
                <w:bCs/>
                <w:iCs/>
              </w:rPr>
              <w:t>Музыкальное исполнительство</w:t>
            </w:r>
          </w:p>
        </w:tc>
        <w:tc>
          <w:tcPr>
            <w:tcW w:w="1035" w:type="dxa"/>
            <w:gridSpan w:val="2"/>
            <w:tcBorders>
              <w:top w:val="single" w:sz="4" w:space="0" w:color="auto"/>
              <w:left w:val="single" w:sz="4" w:space="0" w:color="auto"/>
              <w:bottom w:val="single" w:sz="4" w:space="0" w:color="auto"/>
              <w:right w:val="single" w:sz="4" w:space="0" w:color="auto"/>
            </w:tcBorders>
            <w:shd w:val="clear" w:color="auto" w:fill="92D050"/>
            <w:vAlign w:val="center"/>
            <w:hideMark/>
          </w:tcPr>
          <w:p w:rsidR="005767F9" w:rsidRPr="003859C1" w:rsidRDefault="005767F9" w:rsidP="005767F9">
            <w:pPr>
              <w:jc w:val="center"/>
              <w:rPr>
                <w:rFonts w:ascii="Times New Roman" w:hAnsi="Times New Roman"/>
                <w:b/>
                <w:bCs/>
                <w:iCs/>
              </w:rPr>
            </w:pPr>
            <w:r>
              <w:rPr>
                <w:rFonts w:ascii="Times New Roman" w:hAnsi="Times New Roman"/>
                <w:b/>
                <w:bCs/>
                <w:iCs/>
              </w:rPr>
              <w:t>2057</w:t>
            </w:r>
          </w:p>
        </w:tc>
        <w:tc>
          <w:tcPr>
            <w:tcW w:w="989" w:type="dxa"/>
            <w:tcBorders>
              <w:top w:val="single" w:sz="4" w:space="0" w:color="auto"/>
              <w:left w:val="single" w:sz="4" w:space="0" w:color="auto"/>
              <w:bottom w:val="single" w:sz="4" w:space="0" w:color="auto"/>
              <w:right w:val="single" w:sz="4" w:space="0" w:color="auto"/>
            </w:tcBorders>
            <w:shd w:val="clear" w:color="auto" w:fill="92D050"/>
            <w:vAlign w:val="center"/>
            <w:hideMark/>
          </w:tcPr>
          <w:p w:rsidR="005767F9" w:rsidRPr="003859C1" w:rsidRDefault="005767F9" w:rsidP="005767F9">
            <w:pPr>
              <w:jc w:val="center"/>
              <w:rPr>
                <w:rFonts w:ascii="Times New Roman" w:hAnsi="Times New Roman"/>
                <w:b/>
                <w:bCs/>
                <w:iCs/>
              </w:rPr>
            </w:pPr>
            <w:r>
              <w:rPr>
                <w:rFonts w:ascii="Times New Roman" w:hAnsi="Times New Roman"/>
                <w:b/>
                <w:bCs/>
                <w:iCs/>
              </w:rPr>
              <w:t>1136</w:t>
            </w:r>
          </w:p>
        </w:tc>
        <w:tc>
          <w:tcPr>
            <w:tcW w:w="1751" w:type="dxa"/>
            <w:gridSpan w:val="5"/>
            <w:tcBorders>
              <w:top w:val="single" w:sz="4" w:space="0" w:color="auto"/>
              <w:left w:val="single" w:sz="4" w:space="0" w:color="auto"/>
              <w:bottom w:val="single" w:sz="4" w:space="0" w:color="auto"/>
              <w:right w:val="single" w:sz="4" w:space="0" w:color="auto"/>
            </w:tcBorders>
            <w:shd w:val="clear" w:color="auto" w:fill="92D050"/>
            <w:vAlign w:val="center"/>
            <w:hideMark/>
          </w:tcPr>
          <w:p w:rsidR="005767F9" w:rsidRPr="003859C1" w:rsidRDefault="005767F9" w:rsidP="005767F9">
            <w:pPr>
              <w:jc w:val="center"/>
              <w:rPr>
                <w:rFonts w:ascii="Times New Roman" w:hAnsi="Times New Roman"/>
                <w:b/>
                <w:bCs/>
                <w:iCs/>
              </w:rPr>
            </w:pPr>
            <w:r w:rsidRPr="003859C1">
              <w:rPr>
                <w:rFonts w:ascii="Times New Roman" w:hAnsi="Times New Roman"/>
                <w:b/>
                <w:bCs/>
                <w:iCs/>
              </w:rPr>
              <w:t>921</w:t>
            </w:r>
          </w:p>
        </w:tc>
        <w:tc>
          <w:tcPr>
            <w:tcW w:w="580" w:type="dxa"/>
            <w:tcBorders>
              <w:top w:val="single" w:sz="4" w:space="0" w:color="auto"/>
              <w:left w:val="single" w:sz="4" w:space="0" w:color="auto"/>
              <w:bottom w:val="single" w:sz="4" w:space="0" w:color="auto"/>
              <w:right w:val="single" w:sz="4" w:space="0" w:color="auto"/>
            </w:tcBorders>
            <w:shd w:val="clear" w:color="auto" w:fill="92D050"/>
          </w:tcPr>
          <w:p w:rsidR="005767F9" w:rsidRDefault="005767F9" w:rsidP="005767F9">
            <w:pPr>
              <w:jc w:val="center"/>
              <w:rPr>
                <w:rFonts w:ascii="Times New Roman" w:hAnsi="Times New Roman"/>
                <w:b/>
                <w:bCs/>
                <w:iCs/>
                <w:sz w:val="28"/>
                <w:szCs w:val="28"/>
              </w:rPr>
            </w:pPr>
          </w:p>
        </w:tc>
        <w:tc>
          <w:tcPr>
            <w:tcW w:w="725" w:type="dxa"/>
            <w:tcBorders>
              <w:top w:val="single" w:sz="4" w:space="0" w:color="auto"/>
              <w:left w:val="single" w:sz="4" w:space="0" w:color="auto"/>
              <w:bottom w:val="single" w:sz="4" w:space="0" w:color="auto"/>
              <w:right w:val="single" w:sz="4" w:space="0" w:color="auto"/>
            </w:tcBorders>
            <w:shd w:val="clear" w:color="auto" w:fill="92D050"/>
          </w:tcPr>
          <w:p w:rsidR="005767F9" w:rsidRDefault="005767F9" w:rsidP="005767F9">
            <w:pPr>
              <w:jc w:val="center"/>
              <w:rPr>
                <w:rFonts w:ascii="Times New Roman" w:hAnsi="Times New Roman"/>
                <w:b/>
                <w:bCs/>
                <w:iCs/>
                <w:sz w:val="28"/>
                <w:szCs w:val="28"/>
              </w:rPr>
            </w:pPr>
          </w:p>
        </w:tc>
        <w:tc>
          <w:tcPr>
            <w:tcW w:w="580" w:type="dxa"/>
            <w:tcBorders>
              <w:top w:val="single" w:sz="4" w:space="0" w:color="auto"/>
              <w:left w:val="single" w:sz="4" w:space="0" w:color="auto"/>
              <w:bottom w:val="single" w:sz="4" w:space="0" w:color="auto"/>
              <w:right w:val="single" w:sz="4" w:space="0" w:color="auto"/>
            </w:tcBorders>
            <w:shd w:val="clear" w:color="auto" w:fill="92D050"/>
            <w:vAlign w:val="center"/>
          </w:tcPr>
          <w:p w:rsidR="005767F9" w:rsidRDefault="005767F9" w:rsidP="005767F9">
            <w:pPr>
              <w:jc w:val="center"/>
              <w:rPr>
                <w:rFonts w:ascii="Times New Roman" w:hAnsi="Times New Roman"/>
                <w:b/>
                <w:bCs/>
                <w:iCs/>
                <w:sz w:val="28"/>
                <w:szCs w:val="28"/>
              </w:rPr>
            </w:pPr>
          </w:p>
        </w:tc>
        <w:tc>
          <w:tcPr>
            <w:tcW w:w="561" w:type="dxa"/>
            <w:gridSpan w:val="3"/>
            <w:tcBorders>
              <w:top w:val="single" w:sz="4" w:space="0" w:color="auto"/>
              <w:left w:val="single" w:sz="4" w:space="0" w:color="auto"/>
              <w:bottom w:val="single" w:sz="4" w:space="0" w:color="auto"/>
              <w:right w:val="single" w:sz="4" w:space="0" w:color="auto"/>
            </w:tcBorders>
            <w:shd w:val="clear" w:color="auto" w:fill="92D050"/>
            <w:vAlign w:val="center"/>
          </w:tcPr>
          <w:p w:rsidR="005767F9" w:rsidRDefault="005767F9" w:rsidP="005767F9">
            <w:pPr>
              <w:jc w:val="center"/>
              <w:rPr>
                <w:rFonts w:ascii="Times New Roman" w:hAnsi="Times New Roman"/>
                <w:b/>
                <w:bCs/>
                <w:i/>
                <w:iCs/>
                <w:sz w:val="20"/>
              </w:rPr>
            </w:pPr>
          </w:p>
        </w:tc>
        <w:tc>
          <w:tcPr>
            <w:tcW w:w="561" w:type="dxa"/>
            <w:gridSpan w:val="3"/>
            <w:tcBorders>
              <w:top w:val="single" w:sz="4" w:space="0" w:color="auto"/>
              <w:left w:val="single" w:sz="4" w:space="0" w:color="auto"/>
              <w:bottom w:val="single" w:sz="4" w:space="0" w:color="auto"/>
              <w:right w:val="single" w:sz="4" w:space="0" w:color="auto"/>
            </w:tcBorders>
            <w:shd w:val="clear" w:color="auto" w:fill="92D050"/>
            <w:vAlign w:val="center"/>
          </w:tcPr>
          <w:p w:rsidR="005767F9" w:rsidRDefault="005767F9" w:rsidP="005767F9">
            <w:pPr>
              <w:jc w:val="center"/>
              <w:rPr>
                <w:rFonts w:ascii="Times New Roman" w:hAnsi="Times New Roman"/>
                <w:b/>
                <w:bCs/>
                <w:i/>
                <w:iCs/>
                <w:sz w:val="20"/>
              </w:rPr>
            </w:pPr>
          </w:p>
        </w:tc>
        <w:tc>
          <w:tcPr>
            <w:tcW w:w="561" w:type="dxa"/>
            <w:gridSpan w:val="3"/>
            <w:tcBorders>
              <w:top w:val="single" w:sz="4" w:space="0" w:color="auto"/>
              <w:left w:val="single" w:sz="4" w:space="0" w:color="auto"/>
              <w:bottom w:val="single" w:sz="4" w:space="0" w:color="auto"/>
              <w:right w:val="single" w:sz="4" w:space="0" w:color="auto"/>
            </w:tcBorders>
            <w:shd w:val="clear" w:color="auto" w:fill="92D050"/>
            <w:vAlign w:val="center"/>
          </w:tcPr>
          <w:p w:rsidR="005767F9" w:rsidRDefault="005767F9" w:rsidP="005767F9">
            <w:pPr>
              <w:jc w:val="center"/>
              <w:rPr>
                <w:rFonts w:ascii="Times New Roman" w:hAnsi="Times New Roman"/>
                <w:b/>
                <w:bCs/>
                <w:i/>
                <w:iCs/>
                <w:sz w:val="20"/>
              </w:rPr>
            </w:pPr>
          </w:p>
        </w:tc>
        <w:tc>
          <w:tcPr>
            <w:tcW w:w="562" w:type="dxa"/>
            <w:gridSpan w:val="3"/>
            <w:tcBorders>
              <w:top w:val="single" w:sz="4" w:space="0" w:color="auto"/>
              <w:left w:val="single" w:sz="4" w:space="0" w:color="auto"/>
              <w:bottom w:val="single" w:sz="4" w:space="0" w:color="auto"/>
              <w:right w:val="single" w:sz="4" w:space="0" w:color="auto"/>
            </w:tcBorders>
            <w:shd w:val="clear" w:color="auto" w:fill="92D050"/>
            <w:vAlign w:val="center"/>
          </w:tcPr>
          <w:p w:rsidR="005767F9" w:rsidRDefault="005767F9" w:rsidP="005767F9">
            <w:pPr>
              <w:jc w:val="center"/>
              <w:rPr>
                <w:rFonts w:ascii="Times New Roman" w:hAnsi="Times New Roman"/>
                <w:b/>
                <w:bCs/>
                <w:i/>
                <w:iCs/>
                <w:sz w:val="20"/>
              </w:rPr>
            </w:pPr>
          </w:p>
        </w:tc>
        <w:tc>
          <w:tcPr>
            <w:tcW w:w="561" w:type="dxa"/>
            <w:gridSpan w:val="3"/>
            <w:tcBorders>
              <w:top w:val="single" w:sz="4" w:space="0" w:color="auto"/>
              <w:left w:val="single" w:sz="4" w:space="0" w:color="auto"/>
              <w:bottom w:val="single" w:sz="4" w:space="0" w:color="auto"/>
              <w:right w:val="single" w:sz="4" w:space="0" w:color="auto"/>
            </w:tcBorders>
            <w:shd w:val="clear" w:color="auto" w:fill="92D050"/>
            <w:vAlign w:val="center"/>
          </w:tcPr>
          <w:p w:rsidR="005767F9" w:rsidRDefault="005767F9" w:rsidP="005767F9">
            <w:pPr>
              <w:jc w:val="center"/>
              <w:rPr>
                <w:rFonts w:ascii="Times New Roman" w:hAnsi="Times New Roman"/>
                <w:b/>
                <w:bCs/>
                <w:i/>
                <w:iCs/>
                <w:sz w:val="20"/>
              </w:rPr>
            </w:pPr>
          </w:p>
        </w:tc>
        <w:tc>
          <w:tcPr>
            <w:tcW w:w="561" w:type="dxa"/>
            <w:gridSpan w:val="3"/>
            <w:tcBorders>
              <w:top w:val="single" w:sz="4" w:space="0" w:color="auto"/>
              <w:left w:val="single" w:sz="4" w:space="0" w:color="auto"/>
              <w:bottom w:val="single" w:sz="4" w:space="0" w:color="auto"/>
              <w:right w:val="single" w:sz="4" w:space="0" w:color="auto"/>
            </w:tcBorders>
            <w:shd w:val="clear" w:color="auto" w:fill="92D050"/>
            <w:vAlign w:val="center"/>
          </w:tcPr>
          <w:p w:rsidR="005767F9" w:rsidRDefault="005767F9" w:rsidP="005767F9">
            <w:pPr>
              <w:jc w:val="center"/>
              <w:rPr>
                <w:rFonts w:ascii="Times New Roman" w:hAnsi="Times New Roman"/>
                <w:b/>
                <w:bCs/>
                <w:i/>
                <w:iCs/>
                <w:sz w:val="20"/>
              </w:rPr>
            </w:pPr>
          </w:p>
        </w:tc>
        <w:tc>
          <w:tcPr>
            <w:tcW w:w="561" w:type="dxa"/>
            <w:gridSpan w:val="3"/>
            <w:tcBorders>
              <w:top w:val="single" w:sz="4" w:space="0" w:color="auto"/>
              <w:left w:val="single" w:sz="4" w:space="0" w:color="auto"/>
              <w:bottom w:val="single" w:sz="4" w:space="0" w:color="auto"/>
              <w:right w:val="single" w:sz="4" w:space="0" w:color="auto"/>
            </w:tcBorders>
            <w:shd w:val="clear" w:color="auto" w:fill="92D050"/>
            <w:vAlign w:val="center"/>
          </w:tcPr>
          <w:p w:rsidR="005767F9" w:rsidRDefault="005767F9" w:rsidP="005767F9">
            <w:pPr>
              <w:jc w:val="center"/>
              <w:rPr>
                <w:rFonts w:ascii="Times New Roman" w:hAnsi="Times New Roman"/>
                <w:b/>
                <w:bCs/>
                <w:i/>
                <w:iCs/>
                <w:sz w:val="20"/>
              </w:rPr>
            </w:pPr>
          </w:p>
        </w:tc>
        <w:tc>
          <w:tcPr>
            <w:tcW w:w="563" w:type="dxa"/>
            <w:tcBorders>
              <w:top w:val="single" w:sz="4" w:space="0" w:color="auto"/>
              <w:left w:val="single" w:sz="4" w:space="0" w:color="auto"/>
              <w:bottom w:val="single" w:sz="4" w:space="0" w:color="auto"/>
              <w:right w:val="single" w:sz="4" w:space="0" w:color="auto"/>
            </w:tcBorders>
            <w:shd w:val="clear" w:color="auto" w:fill="92D050"/>
            <w:vAlign w:val="center"/>
          </w:tcPr>
          <w:p w:rsidR="005767F9" w:rsidRDefault="005767F9" w:rsidP="005767F9">
            <w:pPr>
              <w:jc w:val="center"/>
              <w:rPr>
                <w:rFonts w:ascii="Times New Roman" w:hAnsi="Times New Roman"/>
                <w:b/>
                <w:bCs/>
                <w:i/>
                <w:iCs/>
                <w:sz w:val="20"/>
              </w:rPr>
            </w:pPr>
          </w:p>
        </w:tc>
      </w:tr>
      <w:tr w:rsidR="005767F9" w:rsidTr="005767F9">
        <w:trPr>
          <w:trHeight w:val="301"/>
        </w:trPr>
        <w:tc>
          <w:tcPr>
            <w:tcW w:w="1766" w:type="dxa"/>
            <w:gridSpan w:val="2"/>
            <w:tcBorders>
              <w:top w:val="single" w:sz="4" w:space="0" w:color="auto"/>
              <w:left w:val="single" w:sz="4" w:space="0" w:color="auto"/>
              <w:bottom w:val="single" w:sz="4" w:space="0" w:color="auto"/>
              <w:right w:val="single" w:sz="4" w:space="0" w:color="auto"/>
            </w:tcBorders>
            <w:vAlign w:val="center"/>
            <w:hideMark/>
          </w:tcPr>
          <w:p w:rsidR="005767F9" w:rsidRPr="00762BEE" w:rsidRDefault="005767F9" w:rsidP="005767F9">
            <w:pPr>
              <w:jc w:val="center"/>
              <w:rPr>
                <w:rFonts w:ascii="Times New Roman" w:hAnsi="Times New Roman"/>
              </w:rPr>
            </w:pPr>
            <w:r w:rsidRPr="00762BEE">
              <w:rPr>
                <w:rFonts w:ascii="Times New Roman" w:hAnsi="Times New Roman"/>
              </w:rPr>
              <w:t>ПО.01.УП.01</w:t>
            </w:r>
          </w:p>
        </w:tc>
        <w:tc>
          <w:tcPr>
            <w:tcW w:w="3153" w:type="dxa"/>
            <w:tcBorders>
              <w:top w:val="single" w:sz="4" w:space="0" w:color="auto"/>
              <w:left w:val="single" w:sz="4" w:space="0" w:color="auto"/>
              <w:bottom w:val="single" w:sz="4" w:space="0" w:color="auto"/>
              <w:right w:val="single" w:sz="4" w:space="0" w:color="auto"/>
            </w:tcBorders>
            <w:vAlign w:val="center"/>
            <w:hideMark/>
          </w:tcPr>
          <w:p w:rsidR="005767F9" w:rsidRDefault="005767F9" w:rsidP="005767F9">
            <w:pPr>
              <w:rPr>
                <w:rFonts w:ascii="Times New Roman" w:hAnsi="Times New Roman"/>
                <w:vertAlign w:val="superscript"/>
              </w:rPr>
            </w:pPr>
            <w:r>
              <w:rPr>
                <w:rFonts w:ascii="Times New Roman" w:hAnsi="Times New Roman"/>
              </w:rPr>
              <w:t xml:space="preserve">Специальность </w:t>
            </w:r>
            <w:r>
              <w:rPr>
                <w:rFonts w:ascii="Times New Roman" w:hAnsi="Times New Roman"/>
                <w:b/>
                <w:vertAlign w:val="superscript"/>
              </w:rPr>
              <w:t>3</w:t>
            </w:r>
            <w:r>
              <w:rPr>
                <w:rFonts w:ascii="Times New Roman" w:hAnsi="Times New Roman"/>
                <w:vertAlign w:val="superscript"/>
              </w:rPr>
              <w:t>)</w:t>
            </w:r>
          </w:p>
        </w:tc>
        <w:tc>
          <w:tcPr>
            <w:tcW w:w="1035" w:type="dxa"/>
            <w:gridSpan w:val="2"/>
            <w:tcBorders>
              <w:top w:val="single" w:sz="4" w:space="0" w:color="auto"/>
              <w:left w:val="single" w:sz="4" w:space="0" w:color="auto"/>
              <w:bottom w:val="single" w:sz="4" w:space="0" w:color="auto"/>
              <w:right w:val="single" w:sz="4" w:space="0" w:color="auto"/>
            </w:tcBorders>
            <w:vAlign w:val="center"/>
            <w:hideMark/>
          </w:tcPr>
          <w:p w:rsidR="005767F9" w:rsidRPr="003859C1" w:rsidRDefault="005767F9" w:rsidP="005767F9">
            <w:pPr>
              <w:jc w:val="center"/>
              <w:rPr>
                <w:rFonts w:ascii="Times New Roman" w:hAnsi="Times New Roman"/>
                <w:sz w:val="20"/>
                <w:szCs w:val="20"/>
              </w:rPr>
            </w:pPr>
            <w:r w:rsidRPr="003859C1">
              <w:rPr>
                <w:rFonts w:ascii="Times New Roman" w:hAnsi="Times New Roman"/>
                <w:sz w:val="20"/>
                <w:szCs w:val="20"/>
              </w:rPr>
              <w:t>1316</w:t>
            </w:r>
          </w:p>
        </w:tc>
        <w:tc>
          <w:tcPr>
            <w:tcW w:w="989" w:type="dxa"/>
            <w:tcBorders>
              <w:top w:val="single" w:sz="4" w:space="0" w:color="auto"/>
              <w:left w:val="single" w:sz="4" w:space="0" w:color="auto"/>
              <w:bottom w:val="single" w:sz="4" w:space="0" w:color="auto"/>
              <w:right w:val="single" w:sz="4" w:space="0" w:color="auto"/>
            </w:tcBorders>
            <w:vAlign w:val="center"/>
            <w:hideMark/>
          </w:tcPr>
          <w:p w:rsidR="005767F9" w:rsidRPr="003859C1" w:rsidRDefault="005767F9" w:rsidP="005767F9">
            <w:pPr>
              <w:jc w:val="center"/>
              <w:rPr>
                <w:rFonts w:ascii="Times New Roman" w:hAnsi="Times New Roman"/>
                <w:sz w:val="20"/>
                <w:szCs w:val="20"/>
              </w:rPr>
            </w:pPr>
            <w:r w:rsidRPr="003859C1">
              <w:rPr>
                <w:rFonts w:ascii="Times New Roman" w:hAnsi="Times New Roman"/>
                <w:sz w:val="20"/>
                <w:szCs w:val="20"/>
              </w:rPr>
              <w:t>757</w:t>
            </w:r>
          </w:p>
        </w:tc>
        <w:tc>
          <w:tcPr>
            <w:tcW w:w="591" w:type="dxa"/>
            <w:tcBorders>
              <w:top w:val="single" w:sz="4" w:space="0" w:color="auto"/>
              <w:left w:val="single" w:sz="4" w:space="0" w:color="auto"/>
              <w:bottom w:val="single" w:sz="4" w:space="0" w:color="auto"/>
              <w:right w:val="single" w:sz="4" w:space="0" w:color="auto"/>
            </w:tcBorders>
            <w:vAlign w:val="center"/>
          </w:tcPr>
          <w:p w:rsidR="005767F9" w:rsidRPr="003859C1" w:rsidRDefault="005767F9" w:rsidP="005767F9">
            <w:pPr>
              <w:jc w:val="center"/>
              <w:rPr>
                <w:rFonts w:ascii="Times New Roman" w:hAnsi="Times New Roman"/>
                <w:sz w:val="20"/>
                <w:szCs w:val="20"/>
              </w:rPr>
            </w:pPr>
          </w:p>
        </w:tc>
        <w:tc>
          <w:tcPr>
            <w:tcW w:w="580" w:type="dxa"/>
            <w:gridSpan w:val="2"/>
            <w:tcBorders>
              <w:top w:val="single" w:sz="4" w:space="0" w:color="auto"/>
              <w:left w:val="single" w:sz="4" w:space="0" w:color="auto"/>
              <w:bottom w:val="single" w:sz="4" w:space="0" w:color="auto"/>
              <w:right w:val="single" w:sz="4" w:space="0" w:color="auto"/>
            </w:tcBorders>
            <w:vAlign w:val="center"/>
          </w:tcPr>
          <w:p w:rsidR="005767F9" w:rsidRPr="003859C1" w:rsidRDefault="005767F9" w:rsidP="005767F9">
            <w:pPr>
              <w:jc w:val="center"/>
              <w:rPr>
                <w:rFonts w:ascii="Times New Roman" w:hAnsi="Times New Roman"/>
                <w:sz w:val="20"/>
                <w:szCs w:val="20"/>
              </w:rPr>
            </w:pPr>
          </w:p>
        </w:tc>
        <w:tc>
          <w:tcPr>
            <w:tcW w:w="580" w:type="dxa"/>
            <w:gridSpan w:val="2"/>
            <w:tcBorders>
              <w:top w:val="single" w:sz="4" w:space="0" w:color="auto"/>
              <w:left w:val="single" w:sz="4" w:space="0" w:color="auto"/>
              <w:bottom w:val="single" w:sz="4" w:space="0" w:color="auto"/>
              <w:right w:val="single" w:sz="4" w:space="0" w:color="auto"/>
            </w:tcBorders>
            <w:vAlign w:val="center"/>
            <w:hideMark/>
          </w:tcPr>
          <w:p w:rsidR="005767F9" w:rsidRPr="003859C1" w:rsidRDefault="005767F9" w:rsidP="005767F9">
            <w:pPr>
              <w:jc w:val="center"/>
              <w:rPr>
                <w:rFonts w:ascii="Times New Roman" w:hAnsi="Times New Roman"/>
                <w:sz w:val="20"/>
                <w:szCs w:val="20"/>
              </w:rPr>
            </w:pPr>
            <w:r w:rsidRPr="003859C1">
              <w:rPr>
                <w:rFonts w:ascii="Times New Roman" w:hAnsi="Times New Roman"/>
                <w:sz w:val="20"/>
                <w:szCs w:val="20"/>
              </w:rPr>
              <w:t>559</w:t>
            </w:r>
          </w:p>
        </w:tc>
        <w:tc>
          <w:tcPr>
            <w:tcW w:w="580" w:type="dxa"/>
            <w:tcBorders>
              <w:top w:val="single" w:sz="4" w:space="0" w:color="auto"/>
              <w:left w:val="single" w:sz="4" w:space="0" w:color="auto"/>
              <w:bottom w:val="single" w:sz="4" w:space="0" w:color="auto"/>
              <w:right w:val="single" w:sz="4" w:space="0" w:color="auto"/>
            </w:tcBorders>
            <w:shd w:val="clear" w:color="auto" w:fill="E6E6E6"/>
            <w:vAlign w:val="center"/>
            <w:hideMark/>
          </w:tcPr>
          <w:p w:rsidR="005767F9" w:rsidRPr="003859C1" w:rsidRDefault="005767F9" w:rsidP="005767F9">
            <w:pPr>
              <w:jc w:val="center"/>
              <w:rPr>
                <w:rFonts w:ascii="Times New Roman" w:hAnsi="Times New Roman"/>
                <w:sz w:val="20"/>
                <w:szCs w:val="20"/>
              </w:rPr>
            </w:pPr>
          </w:p>
        </w:tc>
        <w:tc>
          <w:tcPr>
            <w:tcW w:w="725" w:type="dxa"/>
            <w:tcBorders>
              <w:top w:val="single" w:sz="4" w:space="0" w:color="auto"/>
              <w:left w:val="single" w:sz="4" w:space="0" w:color="auto"/>
              <w:bottom w:val="single" w:sz="4" w:space="0" w:color="auto"/>
              <w:right w:val="single" w:sz="4" w:space="0" w:color="auto"/>
            </w:tcBorders>
            <w:shd w:val="clear" w:color="auto" w:fill="E6E6E6"/>
            <w:vAlign w:val="center"/>
          </w:tcPr>
          <w:p w:rsidR="005767F9" w:rsidRPr="003859C1" w:rsidRDefault="005767F9" w:rsidP="005767F9">
            <w:pPr>
              <w:jc w:val="center"/>
              <w:rPr>
                <w:rFonts w:ascii="Times New Roman" w:hAnsi="Times New Roman"/>
                <w:sz w:val="20"/>
                <w:szCs w:val="20"/>
              </w:rPr>
            </w:pPr>
            <w:r w:rsidRPr="003859C1">
              <w:rPr>
                <w:rFonts w:ascii="Times New Roman" w:hAnsi="Times New Roman"/>
                <w:sz w:val="20"/>
                <w:szCs w:val="20"/>
              </w:rPr>
              <w:t>1,3,5…15</w:t>
            </w:r>
          </w:p>
        </w:tc>
        <w:tc>
          <w:tcPr>
            <w:tcW w:w="580" w:type="dxa"/>
            <w:tcBorders>
              <w:top w:val="single" w:sz="4" w:space="0" w:color="auto"/>
              <w:left w:val="single" w:sz="4" w:space="0" w:color="auto"/>
              <w:bottom w:val="single" w:sz="4" w:space="0" w:color="auto"/>
              <w:right w:val="single" w:sz="4" w:space="0" w:color="auto"/>
            </w:tcBorders>
            <w:shd w:val="clear" w:color="auto" w:fill="E6E6E6"/>
            <w:vAlign w:val="center"/>
            <w:hideMark/>
          </w:tcPr>
          <w:p w:rsidR="005767F9" w:rsidRPr="003859C1" w:rsidRDefault="005767F9" w:rsidP="005767F9">
            <w:pPr>
              <w:jc w:val="center"/>
              <w:rPr>
                <w:rFonts w:ascii="Times New Roman" w:hAnsi="Times New Roman"/>
                <w:bCs/>
                <w:sz w:val="20"/>
                <w:szCs w:val="20"/>
              </w:rPr>
            </w:pPr>
            <w:r w:rsidRPr="003859C1">
              <w:rPr>
                <w:rFonts w:ascii="Times New Roman" w:hAnsi="Times New Roman"/>
                <w:bCs/>
                <w:sz w:val="20"/>
                <w:szCs w:val="20"/>
              </w:rPr>
              <w:t>2,4</w:t>
            </w:r>
            <w:r>
              <w:rPr>
                <w:rFonts w:ascii="Times New Roman" w:hAnsi="Times New Roman"/>
                <w:bCs/>
                <w:sz w:val="20"/>
                <w:szCs w:val="20"/>
              </w:rPr>
              <w:t>..</w:t>
            </w:r>
          </w:p>
          <w:p w:rsidR="005767F9" w:rsidRPr="003859C1" w:rsidRDefault="005767F9" w:rsidP="005767F9">
            <w:pPr>
              <w:jc w:val="center"/>
              <w:rPr>
                <w:rFonts w:ascii="Times New Roman" w:hAnsi="Times New Roman"/>
                <w:sz w:val="20"/>
                <w:szCs w:val="20"/>
              </w:rPr>
            </w:pPr>
            <w:r w:rsidRPr="003859C1">
              <w:rPr>
                <w:rFonts w:ascii="Times New Roman" w:hAnsi="Times New Roman"/>
                <w:bCs/>
                <w:sz w:val="20"/>
                <w:szCs w:val="20"/>
              </w:rPr>
              <w:t>14</w:t>
            </w:r>
          </w:p>
        </w:tc>
        <w:tc>
          <w:tcPr>
            <w:tcW w:w="561" w:type="dxa"/>
            <w:gridSpan w:val="3"/>
            <w:tcBorders>
              <w:top w:val="single" w:sz="4" w:space="0" w:color="auto"/>
              <w:left w:val="single" w:sz="4" w:space="0" w:color="auto"/>
              <w:bottom w:val="single" w:sz="4" w:space="0" w:color="auto"/>
              <w:right w:val="single" w:sz="4" w:space="0" w:color="auto"/>
            </w:tcBorders>
            <w:vAlign w:val="center"/>
            <w:hideMark/>
          </w:tcPr>
          <w:p w:rsidR="005767F9" w:rsidRPr="003859C1" w:rsidRDefault="005767F9" w:rsidP="005767F9">
            <w:pPr>
              <w:jc w:val="center"/>
              <w:rPr>
                <w:rFonts w:ascii="Symbol" w:hAnsi="Symbol" w:cs="Arial CYR"/>
                <w:sz w:val="20"/>
                <w:szCs w:val="20"/>
              </w:rPr>
            </w:pPr>
            <w:r w:rsidRPr="003859C1">
              <w:rPr>
                <w:rFonts w:ascii="Times New Roman" w:hAnsi="Times New Roman"/>
                <w:sz w:val="20"/>
                <w:szCs w:val="20"/>
              </w:rPr>
              <w:t>2</w:t>
            </w:r>
          </w:p>
        </w:tc>
        <w:tc>
          <w:tcPr>
            <w:tcW w:w="561" w:type="dxa"/>
            <w:gridSpan w:val="3"/>
            <w:tcBorders>
              <w:top w:val="single" w:sz="4" w:space="0" w:color="auto"/>
              <w:left w:val="single" w:sz="4" w:space="0" w:color="auto"/>
              <w:bottom w:val="single" w:sz="4" w:space="0" w:color="auto"/>
              <w:right w:val="single" w:sz="4" w:space="0" w:color="auto"/>
            </w:tcBorders>
            <w:vAlign w:val="center"/>
            <w:hideMark/>
          </w:tcPr>
          <w:p w:rsidR="005767F9" w:rsidRPr="003859C1" w:rsidRDefault="005767F9" w:rsidP="005767F9">
            <w:pPr>
              <w:jc w:val="center"/>
              <w:rPr>
                <w:rFonts w:ascii="Times New Roman" w:hAnsi="Times New Roman"/>
                <w:sz w:val="20"/>
                <w:szCs w:val="20"/>
              </w:rPr>
            </w:pPr>
            <w:r w:rsidRPr="003859C1">
              <w:rPr>
                <w:rFonts w:ascii="Times New Roman" w:hAnsi="Times New Roman"/>
                <w:sz w:val="20"/>
                <w:szCs w:val="20"/>
              </w:rPr>
              <w:t>2</w:t>
            </w:r>
          </w:p>
        </w:tc>
        <w:tc>
          <w:tcPr>
            <w:tcW w:w="561" w:type="dxa"/>
            <w:gridSpan w:val="3"/>
            <w:tcBorders>
              <w:top w:val="single" w:sz="4" w:space="0" w:color="auto"/>
              <w:left w:val="single" w:sz="4" w:space="0" w:color="auto"/>
              <w:bottom w:val="single" w:sz="4" w:space="0" w:color="auto"/>
              <w:right w:val="single" w:sz="4" w:space="0" w:color="auto"/>
            </w:tcBorders>
            <w:vAlign w:val="center"/>
            <w:hideMark/>
          </w:tcPr>
          <w:p w:rsidR="005767F9" w:rsidRPr="003859C1" w:rsidRDefault="005767F9" w:rsidP="005767F9">
            <w:pPr>
              <w:jc w:val="center"/>
              <w:rPr>
                <w:rFonts w:ascii="Times New Roman" w:hAnsi="Times New Roman"/>
                <w:sz w:val="20"/>
                <w:szCs w:val="20"/>
              </w:rPr>
            </w:pPr>
            <w:r w:rsidRPr="003859C1">
              <w:rPr>
                <w:rFonts w:ascii="Times New Roman" w:hAnsi="Times New Roman"/>
                <w:sz w:val="20"/>
                <w:szCs w:val="20"/>
              </w:rPr>
              <w:t>2</w:t>
            </w:r>
          </w:p>
        </w:tc>
        <w:tc>
          <w:tcPr>
            <w:tcW w:w="562" w:type="dxa"/>
            <w:gridSpan w:val="3"/>
            <w:tcBorders>
              <w:top w:val="single" w:sz="4" w:space="0" w:color="auto"/>
              <w:left w:val="single" w:sz="4" w:space="0" w:color="auto"/>
              <w:bottom w:val="single" w:sz="4" w:space="0" w:color="auto"/>
              <w:right w:val="single" w:sz="4" w:space="0" w:color="auto"/>
            </w:tcBorders>
            <w:vAlign w:val="center"/>
            <w:hideMark/>
          </w:tcPr>
          <w:p w:rsidR="005767F9" w:rsidRPr="003859C1" w:rsidRDefault="005767F9" w:rsidP="005767F9">
            <w:pPr>
              <w:jc w:val="center"/>
              <w:rPr>
                <w:rFonts w:ascii="Times New Roman" w:hAnsi="Times New Roman"/>
                <w:sz w:val="20"/>
                <w:szCs w:val="20"/>
              </w:rPr>
            </w:pPr>
            <w:r w:rsidRPr="003859C1">
              <w:rPr>
                <w:rFonts w:ascii="Times New Roman" w:hAnsi="Times New Roman"/>
                <w:sz w:val="20"/>
                <w:szCs w:val="20"/>
              </w:rPr>
              <w:t>2</w:t>
            </w:r>
          </w:p>
        </w:tc>
        <w:tc>
          <w:tcPr>
            <w:tcW w:w="561" w:type="dxa"/>
            <w:gridSpan w:val="3"/>
            <w:tcBorders>
              <w:top w:val="single" w:sz="4" w:space="0" w:color="auto"/>
              <w:left w:val="single" w:sz="4" w:space="0" w:color="auto"/>
              <w:bottom w:val="single" w:sz="4" w:space="0" w:color="auto"/>
              <w:right w:val="single" w:sz="4" w:space="0" w:color="auto"/>
            </w:tcBorders>
            <w:vAlign w:val="center"/>
            <w:hideMark/>
          </w:tcPr>
          <w:p w:rsidR="005767F9" w:rsidRPr="003859C1" w:rsidRDefault="005767F9" w:rsidP="005767F9">
            <w:pPr>
              <w:jc w:val="center"/>
              <w:rPr>
                <w:rFonts w:ascii="Times New Roman" w:hAnsi="Times New Roman"/>
                <w:sz w:val="20"/>
                <w:szCs w:val="20"/>
              </w:rPr>
            </w:pPr>
            <w:r w:rsidRPr="003859C1">
              <w:rPr>
                <w:rFonts w:ascii="Times New Roman" w:hAnsi="Times New Roman"/>
                <w:sz w:val="20"/>
                <w:szCs w:val="20"/>
              </w:rPr>
              <w:t>2</w:t>
            </w:r>
          </w:p>
        </w:tc>
        <w:tc>
          <w:tcPr>
            <w:tcW w:w="561" w:type="dxa"/>
            <w:gridSpan w:val="3"/>
            <w:tcBorders>
              <w:top w:val="single" w:sz="4" w:space="0" w:color="auto"/>
              <w:left w:val="single" w:sz="4" w:space="0" w:color="auto"/>
              <w:bottom w:val="single" w:sz="4" w:space="0" w:color="auto"/>
              <w:right w:val="single" w:sz="4" w:space="0" w:color="auto"/>
            </w:tcBorders>
            <w:vAlign w:val="center"/>
            <w:hideMark/>
          </w:tcPr>
          <w:p w:rsidR="005767F9" w:rsidRPr="003859C1" w:rsidRDefault="005767F9" w:rsidP="005767F9">
            <w:pPr>
              <w:jc w:val="center"/>
              <w:rPr>
                <w:rFonts w:ascii="Times New Roman" w:hAnsi="Times New Roman"/>
                <w:sz w:val="20"/>
                <w:szCs w:val="20"/>
              </w:rPr>
            </w:pPr>
            <w:r w:rsidRPr="003859C1">
              <w:rPr>
                <w:rFonts w:ascii="Times New Roman" w:hAnsi="Times New Roman"/>
                <w:sz w:val="20"/>
                <w:szCs w:val="20"/>
              </w:rPr>
              <w:t>2</w:t>
            </w:r>
          </w:p>
        </w:tc>
        <w:tc>
          <w:tcPr>
            <w:tcW w:w="561" w:type="dxa"/>
            <w:gridSpan w:val="3"/>
            <w:tcBorders>
              <w:top w:val="single" w:sz="4" w:space="0" w:color="auto"/>
              <w:left w:val="single" w:sz="4" w:space="0" w:color="auto"/>
              <w:bottom w:val="single" w:sz="4" w:space="0" w:color="auto"/>
              <w:right w:val="single" w:sz="4" w:space="0" w:color="auto"/>
            </w:tcBorders>
            <w:vAlign w:val="center"/>
            <w:hideMark/>
          </w:tcPr>
          <w:p w:rsidR="005767F9" w:rsidRPr="003859C1" w:rsidRDefault="005767F9" w:rsidP="005767F9">
            <w:pPr>
              <w:jc w:val="center"/>
              <w:rPr>
                <w:rFonts w:ascii="Times New Roman" w:hAnsi="Times New Roman"/>
                <w:sz w:val="20"/>
                <w:szCs w:val="20"/>
              </w:rPr>
            </w:pPr>
            <w:r w:rsidRPr="003859C1">
              <w:rPr>
                <w:rFonts w:ascii="Times New Roman" w:hAnsi="Times New Roman"/>
                <w:sz w:val="20"/>
                <w:szCs w:val="20"/>
              </w:rPr>
              <w:t>2,5</w:t>
            </w:r>
          </w:p>
        </w:tc>
        <w:tc>
          <w:tcPr>
            <w:tcW w:w="563" w:type="dxa"/>
            <w:tcBorders>
              <w:top w:val="single" w:sz="4" w:space="0" w:color="auto"/>
              <w:left w:val="single" w:sz="4" w:space="0" w:color="auto"/>
              <w:bottom w:val="single" w:sz="4" w:space="0" w:color="auto"/>
              <w:right w:val="single" w:sz="4" w:space="0" w:color="auto"/>
            </w:tcBorders>
            <w:vAlign w:val="center"/>
            <w:hideMark/>
          </w:tcPr>
          <w:p w:rsidR="005767F9" w:rsidRPr="003859C1" w:rsidRDefault="005767F9" w:rsidP="005767F9">
            <w:pPr>
              <w:jc w:val="center"/>
              <w:rPr>
                <w:rFonts w:ascii="Times New Roman" w:hAnsi="Times New Roman"/>
                <w:sz w:val="20"/>
                <w:szCs w:val="20"/>
              </w:rPr>
            </w:pPr>
            <w:r w:rsidRPr="003859C1">
              <w:rPr>
                <w:rFonts w:ascii="Times New Roman" w:hAnsi="Times New Roman"/>
                <w:sz w:val="20"/>
                <w:szCs w:val="20"/>
              </w:rPr>
              <w:t>2,5</w:t>
            </w:r>
          </w:p>
        </w:tc>
      </w:tr>
      <w:tr w:rsidR="005767F9" w:rsidTr="005767F9">
        <w:trPr>
          <w:trHeight w:val="301"/>
        </w:trPr>
        <w:tc>
          <w:tcPr>
            <w:tcW w:w="1766" w:type="dxa"/>
            <w:gridSpan w:val="2"/>
            <w:tcBorders>
              <w:top w:val="single" w:sz="4" w:space="0" w:color="auto"/>
              <w:left w:val="single" w:sz="4" w:space="0" w:color="auto"/>
              <w:bottom w:val="single" w:sz="4" w:space="0" w:color="auto"/>
              <w:right w:val="single" w:sz="4" w:space="0" w:color="auto"/>
            </w:tcBorders>
            <w:vAlign w:val="center"/>
            <w:hideMark/>
          </w:tcPr>
          <w:p w:rsidR="005767F9" w:rsidRPr="00762BEE" w:rsidRDefault="005767F9" w:rsidP="005767F9">
            <w:pPr>
              <w:jc w:val="center"/>
              <w:rPr>
                <w:rFonts w:ascii="Times New Roman" w:hAnsi="Times New Roman"/>
              </w:rPr>
            </w:pPr>
            <w:r w:rsidRPr="00762BEE">
              <w:rPr>
                <w:rFonts w:ascii="Times New Roman" w:hAnsi="Times New Roman"/>
              </w:rPr>
              <w:t>ПО.01.УП.02</w:t>
            </w:r>
          </w:p>
        </w:tc>
        <w:tc>
          <w:tcPr>
            <w:tcW w:w="3153" w:type="dxa"/>
            <w:tcBorders>
              <w:top w:val="single" w:sz="4" w:space="0" w:color="auto"/>
              <w:left w:val="single" w:sz="4" w:space="0" w:color="auto"/>
              <w:bottom w:val="single" w:sz="4" w:space="0" w:color="auto"/>
              <w:right w:val="single" w:sz="4" w:space="0" w:color="auto"/>
            </w:tcBorders>
            <w:vAlign w:val="center"/>
            <w:hideMark/>
          </w:tcPr>
          <w:p w:rsidR="005767F9" w:rsidRDefault="005767F9" w:rsidP="005767F9">
            <w:pPr>
              <w:rPr>
                <w:rFonts w:ascii="Times New Roman" w:hAnsi="Times New Roman"/>
                <w:vertAlign w:val="superscript"/>
              </w:rPr>
            </w:pPr>
            <w:r>
              <w:rPr>
                <w:rFonts w:ascii="Times New Roman" w:hAnsi="Times New Roman"/>
              </w:rPr>
              <w:t>Ансамбль</w:t>
            </w:r>
          </w:p>
        </w:tc>
        <w:tc>
          <w:tcPr>
            <w:tcW w:w="1035" w:type="dxa"/>
            <w:gridSpan w:val="2"/>
            <w:tcBorders>
              <w:top w:val="single" w:sz="4" w:space="0" w:color="auto"/>
              <w:left w:val="single" w:sz="4" w:space="0" w:color="auto"/>
              <w:bottom w:val="single" w:sz="4" w:space="0" w:color="auto"/>
              <w:right w:val="single" w:sz="4" w:space="0" w:color="auto"/>
            </w:tcBorders>
            <w:vAlign w:val="center"/>
            <w:hideMark/>
          </w:tcPr>
          <w:p w:rsidR="005767F9" w:rsidRPr="003859C1" w:rsidRDefault="005767F9" w:rsidP="005767F9">
            <w:pPr>
              <w:jc w:val="center"/>
              <w:rPr>
                <w:rFonts w:ascii="Times New Roman" w:hAnsi="Times New Roman"/>
                <w:sz w:val="20"/>
                <w:szCs w:val="20"/>
              </w:rPr>
            </w:pPr>
            <w:r w:rsidRPr="003859C1">
              <w:rPr>
                <w:rFonts w:ascii="Times New Roman" w:hAnsi="Times New Roman"/>
                <w:sz w:val="20"/>
                <w:szCs w:val="20"/>
              </w:rPr>
              <w:t>330</w:t>
            </w:r>
          </w:p>
        </w:tc>
        <w:tc>
          <w:tcPr>
            <w:tcW w:w="989" w:type="dxa"/>
            <w:tcBorders>
              <w:top w:val="single" w:sz="4" w:space="0" w:color="auto"/>
              <w:left w:val="single" w:sz="4" w:space="0" w:color="auto"/>
              <w:bottom w:val="single" w:sz="4" w:space="0" w:color="auto"/>
              <w:right w:val="single" w:sz="4" w:space="0" w:color="auto"/>
            </w:tcBorders>
            <w:vAlign w:val="center"/>
            <w:hideMark/>
          </w:tcPr>
          <w:p w:rsidR="005767F9" w:rsidRPr="003859C1" w:rsidRDefault="005767F9" w:rsidP="005767F9">
            <w:pPr>
              <w:jc w:val="center"/>
              <w:rPr>
                <w:rFonts w:ascii="Times New Roman" w:hAnsi="Times New Roman"/>
                <w:sz w:val="20"/>
                <w:szCs w:val="20"/>
              </w:rPr>
            </w:pPr>
            <w:r w:rsidRPr="003859C1">
              <w:rPr>
                <w:rFonts w:ascii="Times New Roman" w:hAnsi="Times New Roman"/>
                <w:sz w:val="20"/>
                <w:szCs w:val="20"/>
              </w:rPr>
              <w:t>165</w:t>
            </w:r>
          </w:p>
        </w:tc>
        <w:tc>
          <w:tcPr>
            <w:tcW w:w="591" w:type="dxa"/>
            <w:tcBorders>
              <w:top w:val="single" w:sz="4" w:space="0" w:color="auto"/>
              <w:left w:val="single" w:sz="4" w:space="0" w:color="auto"/>
              <w:bottom w:val="single" w:sz="4" w:space="0" w:color="auto"/>
              <w:right w:val="single" w:sz="4" w:space="0" w:color="auto"/>
            </w:tcBorders>
            <w:vAlign w:val="center"/>
          </w:tcPr>
          <w:p w:rsidR="005767F9" w:rsidRPr="003859C1" w:rsidRDefault="005767F9" w:rsidP="005767F9">
            <w:pPr>
              <w:jc w:val="center"/>
              <w:rPr>
                <w:rFonts w:ascii="Times New Roman" w:hAnsi="Times New Roman"/>
                <w:sz w:val="20"/>
                <w:szCs w:val="20"/>
              </w:rPr>
            </w:pPr>
          </w:p>
        </w:tc>
        <w:tc>
          <w:tcPr>
            <w:tcW w:w="580" w:type="dxa"/>
            <w:gridSpan w:val="2"/>
            <w:tcBorders>
              <w:top w:val="single" w:sz="4" w:space="0" w:color="auto"/>
              <w:left w:val="single" w:sz="4" w:space="0" w:color="auto"/>
              <w:bottom w:val="single" w:sz="4" w:space="0" w:color="auto"/>
              <w:right w:val="single" w:sz="4" w:space="0" w:color="auto"/>
            </w:tcBorders>
            <w:vAlign w:val="center"/>
            <w:hideMark/>
          </w:tcPr>
          <w:p w:rsidR="005767F9" w:rsidRPr="003859C1" w:rsidRDefault="005767F9" w:rsidP="005767F9">
            <w:pPr>
              <w:ind w:left="-151" w:right="-38"/>
              <w:jc w:val="center"/>
              <w:rPr>
                <w:rFonts w:ascii="Times New Roman" w:hAnsi="Times New Roman"/>
                <w:sz w:val="20"/>
                <w:szCs w:val="20"/>
              </w:rPr>
            </w:pPr>
            <w:r w:rsidRPr="003859C1">
              <w:rPr>
                <w:rFonts w:ascii="Times New Roman" w:hAnsi="Times New Roman"/>
                <w:sz w:val="20"/>
                <w:szCs w:val="20"/>
              </w:rPr>
              <w:t>165</w:t>
            </w:r>
          </w:p>
        </w:tc>
        <w:tc>
          <w:tcPr>
            <w:tcW w:w="580" w:type="dxa"/>
            <w:gridSpan w:val="2"/>
            <w:tcBorders>
              <w:top w:val="single" w:sz="4" w:space="0" w:color="auto"/>
              <w:left w:val="single" w:sz="4" w:space="0" w:color="auto"/>
              <w:bottom w:val="single" w:sz="4" w:space="0" w:color="auto"/>
              <w:right w:val="single" w:sz="4" w:space="0" w:color="auto"/>
            </w:tcBorders>
            <w:vAlign w:val="center"/>
          </w:tcPr>
          <w:p w:rsidR="005767F9" w:rsidRPr="003859C1" w:rsidRDefault="005767F9" w:rsidP="005767F9">
            <w:pPr>
              <w:jc w:val="center"/>
              <w:rPr>
                <w:rFonts w:ascii="Times New Roman" w:hAnsi="Times New Roman"/>
                <w:sz w:val="20"/>
                <w:szCs w:val="20"/>
              </w:rPr>
            </w:pPr>
          </w:p>
        </w:tc>
        <w:tc>
          <w:tcPr>
            <w:tcW w:w="580" w:type="dxa"/>
            <w:tcBorders>
              <w:top w:val="single" w:sz="4" w:space="0" w:color="auto"/>
              <w:left w:val="single" w:sz="4" w:space="0" w:color="auto"/>
              <w:bottom w:val="single" w:sz="4" w:space="0" w:color="auto"/>
              <w:right w:val="single" w:sz="4" w:space="0" w:color="auto"/>
            </w:tcBorders>
            <w:shd w:val="clear" w:color="auto" w:fill="E6E6E6"/>
            <w:vAlign w:val="center"/>
            <w:hideMark/>
          </w:tcPr>
          <w:p w:rsidR="005767F9" w:rsidRPr="003859C1" w:rsidRDefault="005767F9" w:rsidP="005767F9">
            <w:pPr>
              <w:jc w:val="center"/>
              <w:rPr>
                <w:rFonts w:ascii="Times New Roman" w:hAnsi="Times New Roman"/>
                <w:sz w:val="20"/>
                <w:szCs w:val="20"/>
              </w:rPr>
            </w:pPr>
          </w:p>
        </w:tc>
        <w:tc>
          <w:tcPr>
            <w:tcW w:w="725" w:type="dxa"/>
            <w:tcBorders>
              <w:top w:val="single" w:sz="4" w:space="0" w:color="auto"/>
              <w:left w:val="single" w:sz="4" w:space="0" w:color="auto"/>
              <w:bottom w:val="single" w:sz="4" w:space="0" w:color="auto"/>
              <w:right w:val="single" w:sz="4" w:space="0" w:color="auto"/>
            </w:tcBorders>
            <w:shd w:val="clear" w:color="auto" w:fill="E6E6E6"/>
            <w:vAlign w:val="center"/>
          </w:tcPr>
          <w:p w:rsidR="005767F9" w:rsidRPr="003859C1" w:rsidRDefault="005767F9" w:rsidP="005767F9">
            <w:pPr>
              <w:rPr>
                <w:rFonts w:ascii="Times New Roman" w:hAnsi="Times New Roman"/>
                <w:sz w:val="20"/>
                <w:szCs w:val="20"/>
              </w:rPr>
            </w:pPr>
            <w:r w:rsidRPr="003859C1">
              <w:rPr>
                <w:rFonts w:ascii="Times New Roman" w:hAnsi="Times New Roman"/>
                <w:sz w:val="20"/>
                <w:szCs w:val="20"/>
              </w:rPr>
              <w:t>8,10…16</w:t>
            </w:r>
          </w:p>
        </w:tc>
        <w:tc>
          <w:tcPr>
            <w:tcW w:w="580" w:type="dxa"/>
            <w:tcBorders>
              <w:top w:val="single" w:sz="4" w:space="0" w:color="auto"/>
              <w:left w:val="single" w:sz="4" w:space="0" w:color="auto"/>
              <w:bottom w:val="single" w:sz="4" w:space="0" w:color="auto"/>
              <w:right w:val="single" w:sz="4" w:space="0" w:color="auto"/>
            </w:tcBorders>
            <w:shd w:val="clear" w:color="auto" w:fill="E6E6E6"/>
            <w:vAlign w:val="center"/>
            <w:hideMark/>
          </w:tcPr>
          <w:p w:rsidR="005767F9" w:rsidRPr="003859C1" w:rsidRDefault="005767F9" w:rsidP="005767F9">
            <w:pPr>
              <w:jc w:val="center"/>
              <w:rPr>
                <w:rFonts w:ascii="Times New Roman" w:hAnsi="Times New Roman"/>
                <w:sz w:val="20"/>
                <w:szCs w:val="20"/>
              </w:rPr>
            </w:pPr>
          </w:p>
        </w:tc>
        <w:tc>
          <w:tcPr>
            <w:tcW w:w="561" w:type="dxa"/>
            <w:gridSpan w:val="3"/>
            <w:tcBorders>
              <w:top w:val="single" w:sz="4" w:space="0" w:color="auto"/>
              <w:left w:val="single" w:sz="4" w:space="0" w:color="auto"/>
              <w:bottom w:val="single" w:sz="4" w:space="0" w:color="auto"/>
              <w:right w:val="single" w:sz="4" w:space="0" w:color="auto"/>
            </w:tcBorders>
            <w:vAlign w:val="center"/>
          </w:tcPr>
          <w:p w:rsidR="005767F9" w:rsidRPr="003859C1" w:rsidRDefault="005767F9" w:rsidP="005767F9">
            <w:pPr>
              <w:jc w:val="center"/>
              <w:rPr>
                <w:rFonts w:ascii="Times New Roman" w:hAnsi="Times New Roman"/>
                <w:sz w:val="20"/>
                <w:szCs w:val="20"/>
              </w:rPr>
            </w:pPr>
          </w:p>
        </w:tc>
        <w:tc>
          <w:tcPr>
            <w:tcW w:w="561" w:type="dxa"/>
            <w:gridSpan w:val="3"/>
            <w:tcBorders>
              <w:top w:val="single" w:sz="4" w:space="0" w:color="auto"/>
              <w:left w:val="single" w:sz="4" w:space="0" w:color="auto"/>
              <w:bottom w:val="single" w:sz="4" w:space="0" w:color="auto"/>
              <w:right w:val="single" w:sz="4" w:space="0" w:color="auto"/>
            </w:tcBorders>
            <w:vAlign w:val="center"/>
          </w:tcPr>
          <w:p w:rsidR="005767F9" w:rsidRPr="003859C1" w:rsidRDefault="005767F9" w:rsidP="005767F9">
            <w:pPr>
              <w:jc w:val="center"/>
              <w:rPr>
                <w:rFonts w:ascii="Times New Roman" w:hAnsi="Times New Roman"/>
                <w:sz w:val="20"/>
                <w:szCs w:val="20"/>
              </w:rPr>
            </w:pPr>
          </w:p>
        </w:tc>
        <w:tc>
          <w:tcPr>
            <w:tcW w:w="561" w:type="dxa"/>
            <w:gridSpan w:val="3"/>
            <w:tcBorders>
              <w:top w:val="single" w:sz="4" w:space="0" w:color="auto"/>
              <w:left w:val="single" w:sz="4" w:space="0" w:color="auto"/>
              <w:bottom w:val="single" w:sz="4" w:space="0" w:color="auto"/>
              <w:right w:val="single" w:sz="4" w:space="0" w:color="auto"/>
            </w:tcBorders>
            <w:vAlign w:val="center"/>
          </w:tcPr>
          <w:p w:rsidR="005767F9" w:rsidRPr="003859C1" w:rsidRDefault="005767F9" w:rsidP="005767F9">
            <w:pPr>
              <w:jc w:val="center"/>
              <w:rPr>
                <w:rFonts w:ascii="Times New Roman" w:hAnsi="Times New Roman"/>
                <w:sz w:val="20"/>
                <w:szCs w:val="20"/>
              </w:rPr>
            </w:pPr>
          </w:p>
        </w:tc>
        <w:tc>
          <w:tcPr>
            <w:tcW w:w="562" w:type="dxa"/>
            <w:gridSpan w:val="3"/>
            <w:tcBorders>
              <w:top w:val="single" w:sz="4" w:space="0" w:color="auto"/>
              <w:left w:val="single" w:sz="4" w:space="0" w:color="auto"/>
              <w:bottom w:val="single" w:sz="4" w:space="0" w:color="auto"/>
              <w:right w:val="single" w:sz="4" w:space="0" w:color="auto"/>
            </w:tcBorders>
            <w:vAlign w:val="center"/>
            <w:hideMark/>
          </w:tcPr>
          <w:p w:rsidR="005767F9" w:rsidRPr="003859C1" w:rsidRDefault="005767F9" w:rsidP="005767F9">
            <w:pPr>
              <w:jc w:val="center"/>
              <w:rPr>
                <w:rFonts w:ascii="Symbol" w:hAnsi="Symbol" w:cs="Arial CYR"/>
                <w:sz w:val="20"/>
                <w:szCs w:val="20"/>
              </w:rPr>
            </w:pPr>
            <w:r w:rsidRPr="003859C1">
              <w:rPr>
                <w:rFonts w:ascii="Symbol" w:hAnsi="Symbol" w:cs="Arial CYR"/>
                <w:sz w:val="20"/>
                <w:szCs w:val="20"/>
              </w:rPr>
              <w:t></w:t>
            </w:r>
          </w:p>
        </w:tc>
        <w:tc>
          <w:tcPr>
            <w:tcW w:w="561" w:type="dxa"/>
            <w:gridSpan w:val="3"/>
            <w:tcBorders>
              <w:top w:val="single" w:sz="4" w:space="0" w:color="auto"/>
              <w:left w:val="single" w:sz="4" w:space="0" w:color="auto"/>
              <w:bottom w:val="single" w:sz="4" w:space="0" w:color="auto"/>
              <w:right w:val="single" w:sz="4" w:space="0" w:color="auto"/>
            </w:tcBorders>
            <w:vAlign w:val="center"/>
            <w:hideMark/>
          </w:tcPr>
          <w:p w:rsidR="005767F9" w:rsidRPr="003859C1" w:rsidRDefault="005767F9" w:rsidP="005767F9">
            <w:pPr>
              <w:jc w:val="center"/>
              <w:rPr>
                <w:rFonts w:ascii="Symbol" w:hAnsi="Symbol" w:cs="Arial CYR"/>
                <w:sz w:val="20"/>
                <w:szCs w:val="20"/>
              </w:rPr>
            </w:pPr>
            <w:r w:rsidRPr="003859C1">
              <w:rPr>
                <w:rFonts w:ascii="Symbol" w:hAnsi="Symbol" w:cs="Arial CYR"/>
                <w:sz w:val="20"/>
                <w:szCs w:val="20"/>
              </w:rPr>
              <w:t></w:t>
            </w:r>
          </w:p>
        </w:tc>
        <w:tc>
          <w:tcPr>
            <w:tcW w:w="561" w:type="dxa"/>
            <w:gridSpan w:val="3"/>
            <w:tcBorders>
              <w:top w:val="single" w:sz="4" w:space="0" w:color="auto"/>
              <w:left w:val="single" w:sz="4" w:space="0" w:color="auto"/>
              <w:bottom w:val="single" w:sz="4" w:space="0" w:color="auto"/>
              <w:right w:val="single" w:sz="4" w:space="0" w:color="auto"/>
            </w:tcBorders>
            <w:vAlign w:val="center"/>
            <w:hideMark/>
          </w:tcPr>
          <w:p w:rsidR="005767F9" w:rsidRPr="003859C1" w:rsidRDefault="005767F9" w:rsidP="005767F9">
            <w:pPr>
              <w:jc w:val="center"/>
              <w:rPr>
                <w:rFonts w:ascii="Times New Roman" w:hAnsi="Times New Roman"/>
                <w:sz w:val="20"/>
                <w:szCs w:val="20"/>
              </w:rPr>
            </w:pPr>
            <w:r w:rsidRPr="003859C1">
              <w:rPr>
                <w:rFonts w:ascii="Times New Roman" w:hAnsi="Times New Roman"/>
                <w:sz w:val="20"/>
                <w:szCs w:val="20"/>
              </w:rPr>
              <w:t>1</w:t>
            </w:r>
          </w:p>
        </w:tc>
        <w:tc>
          <w:tcPr>
            <w:tcW w:w="561" w:type="dxa"/>
            <w:gridSpan w:val="3"/>
            <w:tcBorders>
              <w:top w:val="single" w:sz="4" w:space="0" w:color="auto"/>
              <w:left w:val="single" w:sz="4" w:space="0" w:color="auto"/>
              <w:bottom w:val="single" w:sz="4" w:space="0" w:color="auto"/>
              <w:right w:val="single" w:sz="4" w:space="0" w:color="auto"/>
            </w:tcBorders>
            <w:vAlign w:val="center"/>
            <w:hideMark/>
          </w:tcPr>
          <w:p w:rsidR="005767F9" w:rsidRPr="003859C1" w:rsidRDefault="005767F9" w:rsidP="005767F9">
            <w:pPr>
              <w:jc w:val="center"/>
              <w:rPr>
                <w:rFonts w:ascii="Times New Roman" w:hAnsi="Times New Roman"/>
                <w:sz w:val="20"/>
                <w:szCs w:val="20"/>
              </w:rPr>
            </w:pPr>
            <w:r w:rsidRPr="003859C1">
              <w:rPr>
                <w:rFonts w:ascii="Times New Roman" w:hAnsi="Times New Roman"/>
                <w:sz w:val="20"/>
                <w:szCs w:val="20"/>
              </w:rPr>
              <w:t>1</w:t>
            </w:r>
          </w:p>
        </w:tc>
        <w:tc>
          <w:tcPr>
            <w:tcW w:w="563" w:type="dxa"/>
            <w:tcBorders>
              <w:top w:val="single" w:sz="4" w:space="0" w:color="auto"/>
              <w:left w:val="single" w:sz="4" w:space="0" w:color="auto"/>
              <w:bottom w:val="single" w:sz="4" w:space="0" w:color="auto"/>
              <w:right w:val="single" w:sz="4" w:space="0" w:color="auto"/>
            </w:tcBorders>
            <w:vAlign w:val="center"/>
            <w:hideMark/>
          </w:tcPr>
          <w:p w:rsidR="005767F9" w:rsidRPr="003859C1" w:rsidRDefault="005767F9" w:rsidP="005767F9">
            <w:pPr>
              <w:jc w:val="center"/>
              <w:rPr>
                <w:rFonts w:ascii="Times New Roman" w:hAnsi="Times New Roman"/>
                <w:sz w:val="20"/>
                <w:szCs w:val="20"/>
              </w:rPr>
            </w:pPr>
            <w:r w:rsidRPr="003859C1">
              <w:rPr>
                <w:rFonts w:ascii="Times New Roman" w:hAnsi="Times New Roman"/>
                <w:sz w:val="20"/>
                <w:szCs w:val="20"/>
              </w:rPr>
              <w:t>1</w:t>
            </w:r>
          </w:p>
        </w:tc>
      </w:tr>
      <w:tr w:rsidR="005767F9" w:rsidTr="005767F9">
        <w:trPr>
          <w:trHeight w:val="301"/>
        </w:trPr>
        <w:tc>
          <w:tcPr>
            <w:tcW w:w="1766" w:type="dxa"/>
            <w:gridSpan w:val="2"/>
            <w:tcBorders>
              <w:top w:val="single" w:sz="4" w:space="0" w:color="auto"/>
              <w:left w:val="single" w:sz="4" w:space="0" w:color="auto"/>
              <w:bottom w:val="single" w:sz="4" w:space="0" w:color="auto"/>
              <w:right w:val="single" w:sz="4" w:space="0" w:color="auto"/>
            </w:tcBorders>
            <w:vAlign w:val="center"/>
            <w:hideMark/>
          </w:tcPr>
          <w:p w:rsidR="005767F9" w:rsidRPr="00762BEE" w:rsidRDefault="005767F9" w:rsidP="005767F9">
            <w:pPr>
              <w:jc w:val="center"/>
              <w:rPr>
                <w:rFonts w:ascii="Times New Roman" w:hAnsi="Times New Roman"/>
              </w:rPr>
            </w:pPr>
            <w:r w:rsidRPr="00762BEE">
              <w:rPr>
                <w:rFonts w:ascii="Times New Roman" w:hAnsi="Times New Roman"/>
              </w:rPr>
              <w:t>ПО.01.УП.03</w:t>
            </w:r>
          </w:p>
        </w:tc>
        <w:tc>
          <w:tcPr>
            <w:tcW w:w="3153" w:type="dxa"/>
            <w:tcBorders>
              <w:top w:val="single" w:sz="4" w:space="0" w:color="auto"/>
              <w:left w:val="single" w:sz="4" w:space="0" w:color="auto"/>
              <w:bottom w:val="single" w:sz="4" w:space="0" w:color="auto"/>
              <w:right w:val="single" w:sz="4" w:space="0" w:color="auto"/>
            </w:tcBorders>
            <w:vAlign w:val="center"/>
            <w:hideMark/>
          </w:tcPr>
          <w:p w:rsidR="005767F9" w:rsidRDefault="005767F9" w:rsidP="005767F9">
            <w:pPr>
              <w:rPr>
                <w:rFonts w:ascii="Times New Roman" w:hAnsi="Times New Roman"/>
              </w:rPr>
            </w:pPr>
            <w:r>
              <w:rPr>
                <w:rFonts w:ascii="Times New Roman" w:hAnsi="Times New Roman"/>
              </w:rPr>
              <w:t>Фортепиано</w:t>
            </w:r>
          </w:p>
        </w:tc>
        <w:tc>
          <w:tcPr>
            <w:tcW w:w="1035" w:type="dxa"/>
            <w:gridSpan w:val="2"/>
            <w:tcBorders>
              <w:top w:val="single" w:sz="4" w:space="0" w:color="auto"/>
              <w:left w:val="single" w:sz="4" w:space="0" w:color="auto"/>
              <w:bottom w:val="single" w:sz="4" w:space="0" w:color="auto"/>
              <w:right w:val="single" w:sz="4" w:space="0" w:color="auto"/>
            </w:tcBorders>
            <w:vAlign w:val="center"/>
            <w:hideMark/>
          </w:tcPr>
          <w:p w:rsidR="005767F9" w:rsidRPr="003859C1" w:rsidRDefault="005767F9" w:rsidP="005767F9">
            <w:pPr>
              <w:jc w:val="center"/>
              <w:rPr>
                <w:rFonts w:ascii="Times New Roman" w:hAnsi="Times New Roman"/>
                <w:sz w:val="20"/>
                <w:szCs w:val="20"/>
              </w:rPr>
            </w:pPr>
            <w:r>
              <w:rPr>
                <w:rFonts w:ascii="Times New Roman" w:hAnsi="Times New Roman"/>
                <w:sz w:val="20"/>
                <w:szCs w:val="20"/>
              </w:rPr>
              <w:t>264</w:t>
            </w:r>
          </w:p>
        </w:tc>
        <w:tc>
          <w:tcPr>
            <w:tcW w:w="989" w:type="dxa"/>
            <w:tcBorders>
              <w:top w:val="single" w:sz="4" w:space="0" w:color="auto"/>
              <w:left w:val="single" w:sz="4" w:space="0" w:color="auto"/>
              <w:bottom w:val="single" w:sz="4" w:space="0" w:color="auto"/>
              <w:right w:val="single" w:sz="4" w:space="0" w:color="auto"/>
            </w:tcBorders>
            <w:vAlign w:val="center"/>
            <w:hideMark/>
          </w:tcPr>
          <w:p w:rsidR="005767F9" w:rsidRPr="003859C1" w:rsidRDefault="005767F9" w:rsidP="005767F9">
            <w:pPr>
              <w:jc w:val="center"/>
              <w:rPr>
                <w:rFonts w:ascii="Times New Roman" w:hAnsi="Times New Roman"/>
                <w:sz w:val="20"/>
                <w:szCs w:val="20"/>
              </w:rPr>
            </w:pPr>
            <w:r>
              <w:rPr>
                <w:rFonts w:ascii="Times New Roman" w:hAnsi="Times New Roman"/>
                <w:sz w:val="20"/>
                <w:szCs w:val="20"/>
              </w:rPr>
              <w:t>165</w:t>
            </w:r>
          </w:p>
        </w:tc>
        <w:tc>
          <w:tcPr>
            <w:tcW w:w="591" w:type="dxa"/>
            <w:tcBorders>
              <w:top w:val="single" w:sz="4" w:space="0" w:color="auto"/>
              <w:left w:val="single" w:sz="4" w:space="0" w:color="auto"/>
              <w:bottom w:val="single" w:sz="4" w:space="0" w:color="auto"/>
              <w:right w:val="single" w:sz="4" w:space="0" w:color="auto"/>
            </w:tcBorders>
            <w:vAlign w:val="center"/>
          </w:tcPr>
          <w:p w:rsidR="005767F9" w:rsidRPr="003859C1" w:rsidRDefault="005767F9" w:rsidP="005767F9">
            <w:pPr>
              <w:jc w:val="center"/>
              <w:rPr>
                <w:rFonts w:ascii="Times New Roman" w:hAnsi="Times New Roman"/>
                <w:sz w:val="20"/>
                <w:szCs w:val="20"/>
              </w:rPr>
            </w:pPr>
          </w:p>
        </w:tc>
        <w:tc>
          <w:tcPr>
            <w:tcW w:w="580" w:type="dxa"/>
            <w:gridSpan w:val="2"/>
            <w:tcBorders>
              <w:top w:val="single" w:sz="4" w:space="0" w:color="auto"/>
              <w:left w:val="single" w:sz="4" w:space="0" w:color="auto"/>
              <w:bottom w:val="single" w:sz="4" w:space="0" w:color="auto"/>
              <w:right w:val="single" w:sz="4" w:space="0" w:color="auto"/>
            </w:tcBorders>
            <w:vAlign w:val="center"/>
          </w:tcPr>
          <w:p w:rsidR="005767F9" w:rsidRPr="003859C1" w:rsidRDefault="005767F9" w:rsidP="005767F9">
            <w:pPr>
              <w:jc w:val="center"/>
              <w:rPr>
                <w:rFonts w:ascii="Times New Roman" w:hAnsi="Times New Roman"/>
                <w:sz w:val="20"/>
                <w:szCs w:val="20"/>
              </w:rPr>
            </w:pPr>
          </w:p>
        </w:tc>
        <w:tc>
          <w:tcPr>
            <w:tcW w:w="580" w:type="dxa"/>
            <w:gridSpan w:val="2"/>
            <w:tcBorders>
              <w:top w:val="single" w:sz="4" w:space="0" w:color="auto"/>
              <w:left w:val="single" w:sz="4" w:space="0" w:color="auto"/>
              <w:bottom w:val="single" w:sz="4" w:space="0" w:color="auto"/>
              <w:right w:val="single" w:sz="4" w:space="0" w:color="auto"/>
            </w:tcBorders>
            <w:vAlign w:val="center"/>
            <w:hideMark/>
          </w:tcPr>
          <w:p w:rsidR="005767F9" w:rsidRPr="003859C1" w:rsidRDefault="005767F9" w:rsidP="005767F9">
            <w:pPr>
              <w:jc w:val="center"/>
              <w:rPr>
                <w:rFonts w:ascii="Times New Roman" w:hAnsi="Times New Roman"/>
                <w:sz w:val="20"/>
                <w:szCs w:val="20"/>
              </w:rPr>
            </w:pPr>
            <w:r w:rsidRPr="003859C1">
              <w:rPr>
                <w:rFonts w:ascii="Times New Roman" w:hAnsi="Times New Roman"/>
                <w:sz w:val="20"/>
                <w:szCs w:val="20"/>
              </w:rPr>
              <w:t>99</w:t>
            </w:r>
          </w:p>
        </w:tc>
        <w:tc>
          <w:tcPr>
            <w:tcW w:w="580" w:type="dxa"/>
            <w:tcBorders>
              <w:top w:val="single" w:sz="4" w:space="0" w:color="auto"/>
              <w:left w:val="single" w:sz="4" w:space="0" w:color="auto"/>
              <w:bottom w:val="single" w:sz="4" w:space="0" w:color="auto"/>
              <w:right w:val="single" w:sz="4" w:space="0" w:color="auto"/>
            </w:tcBorders>
            <w:shd w:val="clear" w:color="auto" w:fill="E6E6E6"/>
            <w:vAlign w:val="center"/>
            <w:hideMark/>
          </w:tcPr>
          <w:p w:rsidR="005767F9" w:rsidRPr="003859C1" w:rsidRDefault="005767F9" w:rsidP="005767F9">
            <w:pPr>
              <w:jc w:val="center"/>
              <w:rPr>
                <w:rFonts w:ascii="Times New Roman" w:hAnsi="Times New Roman"/>
                <w:sz w:val="20"/>
                <w:szCs w:val="20"/>
              </w:rPr>
            </w:pPr>
          </w:p>
        </w:tc>
        <w:tc>
          <w:tcPr>
            <w:tcW w:w="725" w:type="dxa"/>
            <w:tcBorders>
              <w:top w:val="single" w:sz="4" w:space="0" w:color="auto"/>
              <w:left w:val="single" w:sz="4" w:space="0" w:color="auto"/>
              <w:bottom w:val="single" w:sz="4" w:space="0" w:color="auto"/>
              <w:right w:val="single" w:sz="4" w:space="0" w:color="auto"/>
            </w:tcBorders>
            <w:shd w:val="clear" w:color="auto" w:fill="E6E6E6"/>
            <w:vAlign w:val="center"/>
          </w:tcPr>
          <w:p w:rsidR="005767F9" w:rsidRPr="003859C1" w:rsidRDefault="005767F9" w:rsidP="005767F9">
            <w:pPr>
              <w:jc w:val="center"/>
              <w:rPr>
                <w:rFonts w:ascii="Times New Roman" w:hAnsi="Times New Roman"/>
                <w:sz w:val="20"/>
                <w:szCs w:val="20"/>
              </w:rPr>
            </w:pPr>
            <w:r w:rsidRPr="003859C1">
              <w:rPr>
                <w:rFonts w:ascii="Times New Roman" w:hAnsi="Times New Roman"/>
                <w:sz w:val="20"/>
                <w:szCs w:val="20"/>
              </w:rPr>
              <w:t>8,10…16</w:t>
            </w:r>
          </w:p>
        </w:tc>
        <w:tc>
          <w:tcPr>
            <w:tcW w:w="580" w:type="dxa"/>
            <w:tcBorders>
              <w:top w:val="single" w:sz="4" w:space="0" w:color="auto"/>
              <w:left w:val="single" w:sz="4" w:space="0" w:color="auto"/>
              <w:bottom w:val="single" w:sz="4" w:space="0" w:color="auto"/>
              <w:right w:val="single" w:sz="4" w:space="0" w:color="auto"/>
            </w:tcBorders>
            <w:shd w:val="clear" w:color="auto" w:fill="E6E6E6"/>
            <w:vAlign w:val="center"/>
          </w:tcPr>
          <w:p w:rsidR="005767F9" w:rsidRPr="003859C1" w:rsidRDefault="005767F9" w:rsidP="005767F9">
            <w:pPr>
              <w:jc w:val="center"/>
              <w:rPr>
                <w:rFonts w:ascii="Times New Roman" w:hAnsi="Times New Roman"/>
                <w:sz w:val="20"/>
                <w:szCs w:val="20"/>
              </w:rPr>
            </w:pPr>
          </w:p>
        </w:tc>
        <w:tc>
          <w:tcPr>
            <w:tcW w:w="561" w:type="dxa"/>
            <w:gridSpan w:val="3"/>
            <w:tcBorders>
              <w:top w:val="single" w:sz="4" w:space="0" w:color="auto"/>
              <w:left w:val="single" w:sz="4" w:space="0" w:color="auto"/>
              <w:bottom w:val="single" w:sz="4" w:space="0" w:color="auto"/>
              <w:right w:val="single" w:sz="4" w:space="0" w:color="auto"/>
            </w:tcBorders>
            <w:vAlign w:val="center"/>
          </w:tcPr>
          <w:p w:rsidR="005767F9" w:rsidRPr="003859C1" w:rsidRDefault="005767F9" w:rsidP="005767F9">
            <w:pPr>
              <w:jc w:val="center"/>
              <w:rPr>
                <w:rFonts w:ascii="Times New Roman" w:hAnsi="Times New Roman"/>
                <w:sz w:val="20"/>
                <w:szCs w:val="20"/>
              </w:rPr>
            </w:pPr>
          </w:p>
        </w:tc>
        <w:tc>
          <w:tcPr>
            <w:tcW w:w="561" w:type="dxa"/>
            <w:gridSpan w:val="3"/>
            <w:tcBorders>
              <w:top w:val="single" w:sz="4" w:space="0" w:color="auto"/>
              <w:left w:val="single" w:sz="4" w:space="0" w:color="auto"/>
              <w:bottom w:val="single" w:sz="4" w:space="0" w:color="auto"/>
              <w:right w:val="single" w:sz="4" w:space="0" w:color="auto"/>
            </w:tcBorders>
            <w:vAlign w:val="center"/>
          </w:tcPr>
          <w:p w:rsidR="005767F9" w:rsidRPr="003859C1" w:rsidRDefault="005767F9" w:rsidP="005767F9">
            <w:pPr>
              <w:jc w:val="center"/>
              <w:rPr>
                <w:rFonts w:ascii="Times New Roman" w:hAnsi="Times New Roman"/>
                <w:sz w:val="20"/>
                <w:szCs w:val="20"/>
              </w:rPr>
            </w:pPr>
          </w:p>
        </w:tc>
        <w:tc>
          <w:tcPr>
            <w:tcW w:w="561" w:type="dxa"/>
            <w:gridSpan w:val="3"/>
            <w:tcBorders>
              <w:top w:val="single" w:sz="4" w:space="0" w:color="auto"/>
              <w:left w:val="single" w:sz="4" w:space="0" w:color="auto"/>
              <w:bottom w:val="single" w:sz="4" w:space="0" w:color="auto"/>
              <w:right w:val="single" w:sz="4" w:space="0" w:color="auto"/>
            </w:tcBorders>
            <w:vAlign w:val="center"/>
          </w:tcPr>
          <w:p w:rsidR="005767F9" w:rsidRPr="003859C1" w:rsidRDefault="005767F9" w:rsidP="005767F9">
            <w:pPr>
              <w:jc w:val="center"/>
              <w:rPr>
                <w:rFonts w:ascii="Symbol" w:hAnsi="Symbol" w:cs="Arial CYR"/>
                <w:sz w:val="20"/>
                <w:szCs w:val="20"/>
              </w:rPr>
            </w:pPr>
          </w:p>
        </w:tc>
        <w:tc>
          <w:tcPr>
            <w:tcW w:w="562" w:type="dxa"/>
            <w:gridSpan w:val="3"/>
            <w:tcBorders>
              <w:top w:val="single" w:sz="4" w:space="0" w:color="auto"/>
              <w:left w:val="single" w:sz="4" w:space="0" w:color="auto"/>
              <w:bottom w:val="single" w:sz="4" w:space="0" w:color="auto"/>
              <w:right w:val="single" w:sz="4" w:space="0" w:color="auto"/>
            </w:tcBorders>
            <w:vAlign w:val="center"/>
            <w:hideMark/>
          </w:tcPr>
          <w:p w:rsidR="005767F9" w:rsidRPr="003859C1" w:rsidRDefault="005767F9" w:rsidP="005767F9">
            <w:pPr>
              <w:jc w:val="center"/>
              <w:rPr>
                <w:rFonts w:ascii="Symbol" w:hAnsi="Symbol" w:cs="Arial CYR"/>
                <w:sz w:val="20"/>
                <w:szCs w:val="20"/>
              </w:rPr>
            </w:pPr>
            <w:r w:rsidRPr="003859C1">
              <w:rPr>
                <w:rFonts w:ascii="Symbol" w:hAnsi="Symbol" w:cs="Arial CYR"/>
                <w:sz w:val="20"/>
                <w:szCs w:val="20"/>
              </w:rPr>
              <w:t></w:t>
            </w:r>
            <w:r w:rsidRPr="003859C1">
              <w:rPr>
                <w:rFonts w:ascii="Symbol" w:hAnsi="Symbol" w:cs="Arial CYR"/>
                <w:sz w:val="20"/>
                <w:szCs w:val="20"/>
              </w:rPr>
              <w:t></w:t>
            </w:r>
            <w:r w:rsidRPr="003859C1">
              <w:rPr>
                <w:rFonts w:ascii="Symbol" w:hAnsi="Symbol" w:cs="Arial CYR"/>
                <w:sz w:val="20"/>
                <w:szCs w:val="20"/>
              </w:rPr>
              <w:t></w:t>
            </w:r>
          </w:p>
        </w:tc>
        <w:tc>
          <w:tcPr>
            <w:tcW w:w="561" w:type="dxa"/>
            <w:gridSpan w:val="3"/>
            <w:tcBorders>
              <w:top w:val="single" w:sz="4" w:space="0" w:color="auto"/>
              <w:left w:val="single" w:sz="4" w:space="0" w:color="auto"/>
              <w:bottom w:val="single" w:sz="4" w:space="0" w:color="auto"/>
              <w:right w:val="single" w:sz="4" w:space="0" w:color="auto"/>
            </w:tcBorders>
            <w:vAlign w:val="center"/>
            <w:hideMark/>
          </w:tcPr>
          <w:p w:rsidR="005767F9" w:rsidRPr="003859C1" w:rsidRDefault="005767F9" w:rsidP="005767F9">
            <w:pPr>
              <w:jc w:val="center"/>
              <w:rPr>
                <w:rFonts w:ascii="Symbol" w:hAnsi="Symbol" w:cs="Arial CYR"/>
                <w:sz w:val="20"/>
                <w:szCs w:val="20"/>
              </w:rPr>
            </w:pPr>
            <w:r w:rsidRPr="003859C1">
              <w:rPr>
                <w:rFonts w:ascii="Symbol" w:hAnsi="Symbol" w:cs="Arial CYR"/>
                <w:sz w:val="20"/>
                <w:szCs w:val="20"/>
              </w:rPr>
              <w:t></w:t>
            </w:r>
            <w:r w:rsidRPr="003859C1">
              <w:rPr>
                <w:rFonts w:ascii="Symbol" w:hAnsi="Symbol" w:cs="Arial CYR"/>
                <w:sz w:val="20"/>
                <w:szCs w:val="20"/>
              </w:rPr>
              <w:t></w:t>
            </w:r>
            <w:r w:rsidRPr="003859C1">
              <w:rPr>
                <w:rFonts w:ascii="Symbol" w:hAnsi="Symbol" w:cs="Arial CYR"/>
                <w:sz w:val="20"/>
                <w:szCs w:val="20"/>
              </w:rPr>
              <w:t></w:t>
            </w:r>
          </w:p>
        </w:tc>
        <w:tc>
          <w:tcPr>
            <w:tcW w:w="561" w:type="dxa"/>
            <w:gridSpan w:val="3"/>
            <w:tcBorders>
              <w:top w:val="single" w:sz="4" w:space="0" w:color="auto"/>
              <w:left w:val="single" w:sz="4" w:space="0" w:color="auto"/>
              <w:bottom w:val="single" w:sz="4" w:space="0" w:color="auto"/>
              <w:right w:val="single" w:sz="4" w:space="0" w:color="auto"/>
            </w:tcBorders>
            <w:vAlign w:val="center"/>
            <w:hideMark/>
          </w:tcPr>
          <w:p w:rsidR="005767F9" w:rsidRPr="003859C1" w:rsidRDefault="005767F9" w:rsidP="005767F9">
            <w:pPr>
              <w:jc w:val="center"/>
              <w:rPr>
                <w:rFonts w:ascii="Symbol" w:hAnsi="Symbol" w:cs="Arial CYR"/>
                <w:sz w:val="20"/>
                <w:szCs w:val="20"/>
              </w:rPr>
            </w:pPr>
            <w:r w:rsidRPr="003859C1">
              <w:rPr>
                <w:rFonts w:ascii="Symbol" w:hAnsi="Symbol" w:cs="Arial CYR"/>
                <w:sz w:val="20"/>
                <w:szCs w:val="20"/>
              </w:rPr>
              <w:t></w:t>
            </w:r>
            <w:r w:rsidRPr="003859C1">
              <w:rPr>
                <w:rFonts w:ascii="Symbol" w:hAnsi="Symbol" w:cs="Arial CYR"/>
                <w:sz w:val="20"/>
                <w:szCs w:val="20"/>
              </w:rPr>
              <w:t></w:t>
            </w:r>
            <w:r w:rsidRPr="003859C1">
              <w:rPr>
                <w:rFonts w:ascii="Symbol" w:hAnsi="Symbol" w:cs="Arial CYR"/>
                <w:sz w:val="20"/>
                <w:szCs w:val="20"/>
              </w:rPr>
              <w:t></w:t>
            </w:r>
          </w:p>
        </w:tc>
        <w:tc>
          <w:tcPr>
            <w:tcW w:w="561" w:type="dxa"/>
            <w:gridSpan w:val="3"/>
            <w:tcBorders>
              <w:top w:val="single" w:sz="4" w:space="0" w:color="auto"/>
              <w:left w:val="single" w:sz="4" w:space="0" w:color="auto"/>
              <w:bottom w:val="single" w:sz="4" w:space="0" w:color="auto"/>
              <w:right w:val="single" w:sz="4" w:space="0" w:color="auto"/>
            </w:tcBorders>
            <w:vAlign w:val="center"/>
            <w:hideMark/>
          </w:tcPr>
          <w:p w:rsidR="005767F9" w:rsidRPr="003859C1" w:rsidRDefault="005767F9" w:rsidP="005767F9">
            <w:pPr>
              <w:jc w:val="center"/>
              <w:rPr>
                <w:rFonts w:ascii="Symbol" w:hAnsi="Symbol" w:cs="Arial CYR"/>
                <w:sz w:val="20"/>
                <w:szCs w:val="20"/>
              </w:rPr>
            </w:pPr>
            <w:r w:rsidRPr="003859C1">
              <w:rPr>
                <w:rFonts w:ascii="Symbol" w:hAnsi="Symbol" w:cs="Arial CYR"/>
                <w:sz w:val="20"/>
                <w:szCs w:val="20"/>
              </w:rPr>
              <w:t></w:t>
            </w:r>
            <w:r w:rsidRPr="003859C1">
              <w:rPr>
                <w:rFonts w:ascii="Symbol" w:hAnsi="Symbol" w:cs="Arial CYR"/>
                <w:sz w:val="20"/>
                <w:szCs w:val="20"/>
              </w:rPr>
              <w:t></w:t>
            </w:r>
            <w:r w:rsidRPr="003859C1">
              <w:rPr>
                <w:rFonts w:ascii="Symbol" w:hAnsi="Symbol" w:cs="Arial CYR"/>
                <w:sz w:val="20"/>
                <w:szCs w:val="20"/>
              </w:rPr>
              <w:t></w:t>
            </w:r>
          </w:p>
        </w:tc>
        <w:tc>
          <w:tcPr>
            <w:tcW w:w="563" w:type="dxa"/>
            <w:tcBorders>
              <w:top w:val="single" w:sz="4" w:space="0" w:color="auto"/>
              <w:left w:val="single" w:sz="4" w:space="0" w:color="auto"/>
              <w:bottom w:val="single" w:sz="4" w:space="0" w:color="auto"/>
              <w:right w:val="single" w:sz="4" w:space="0" w:color="auto"/>
            </w:tcBorders>
            <w:vAlign w:val="center"/>
            <w:hideMark/>
          </w:tcPr>
          <w:p w:rsidR="005767F9" w:rsidRPr="003859C1" w:rsidRDefault="005767F9" w:rsidP="005767F9">
            <w:pPr>
              <w:jc w:val="center"/>
              <w:rPr>
                <w:rFonts w:ascii="Times New Roman" w:hAnsi="Times New Roman"/>
                <w:sz w:val="20"/>
                <w:szCs w:val="20"/>
              </w:rPr>
            </w:pPr>
            <w:r w:rsidRPr="003859C1">
              <w:rPr>
                <w:rFonts w:ascii="Times New Roman" w:hAnsi="Times New Roman"/>
                <w:sz w:val="20"/>
                <w:szCs w:val="20"/>
              </w:rPr>
              <w:t>1</w:t>
            </w:r>
          </w:p>
        </w:tc>
      </w:tr>
      <w:tr w:rsidR="005767F9" w:rsidTr="005767F9">
        <w:trPr>
          <w:trHeight w:val="316"/>
        </w:trPr>
        <w:tc>
          <w:tcPr>
            <w:tcW w:w="1766" w:type="dxa"/>
            <w:gridSpan w:val="2"/>
            <w:tcBorders>
              <w:top w:val="single" w:sz="4" w:space="0" w:color="auto"/>
              <w:left w:val="single" w:sz="4" w:space="0" w:color="auto"/>
              <w:bottom w:val="single" w:sz="4" w:space="0" w:color="auto"/>
              <w:right w:val="single" w:sz="4" w:space="0" w:color="auto"/>
            </w:tcBorders>
            <w:vAlign w:val="center"/>
            <w:hideMark/>
          </w:tcPr>
          <w:p w:rsidR="005767F9" w:rsidRPr="00762BEE" w:rsidRDefault="005767F9" w:rsidP="005767F9">
            <w:pPr>
              <w:jc w:val="center"/>
              <w:rPr>
                <w:rFonts w:ascii="Times New Roman" w:hAnsi="Times New Roman"/>
              </w:rPr>
            </w:pPr>
            <w:r w:rsidRPr="00762BEE">
              <w:rPr>
                <w:rFonts w:ascii="Times New Roman" w:hAnsi="Times New Roman"/>
              </w:rPr>
              <w:t>ПО.01.УП.04</w:t>
            </w:r>
          </w:p>
        </w:tc>
        <w:tc>
          <w:tcPr>
            <w:tcW w:w="3153" w:type="dxa"/>
            <w:tcBorders>
              <w:top w:val="single" w:sz="4" w:space="0" w:color="auto"/>
              <w:left w:val="single" w:sz="4" w:space="0" w:color="auto"/>
              <w:bottom w:val="single" w:sz="4" w:space="0" w:color="auto"/>
              <w:right w:val="single" w:sz="4" w:space="0" w:color="auto"/>
            </w:tcBorders>
            <w:vAlign w:val="center"/>
            <w:hideMark/>
          </w:tcPr>
          <w:p w:rsidR="005767F9" w:rsidRDefault="005767F9" w:rsidP="005767F9">
            <w:pPr>
              <w:rPr>
                <w:rFonts w:ascii="Times New Roman" w:hAnsi="Times New Roman"/>
                <w:vertAlign w:val="superscript"/>
              </w:rPr>
            </w:pPr>
            <w:r>
              <w:rPr>
                <w:rFonts w:ascii="Times New Roman" w:hAnsi="Times New Roman"/>
              </w:rPr>
              <w:t>Хоровой класс</w:t>
            </w:r>
            <w:r>
              <w:rPr>
                <w:rFonts w:ascii="Times New Roman" w:hAnsi="Times New Roman"/>
                <w:b/>
                <w:vertAlign w:val="superscript"/>
              </w:rPr>
              <w:t>4</w:t>
            </w:r>
            <w:r>
              <w:rPr>
                <w:rFonts w:ascii="Times New Roman" w:hAnsi="Times New Roman"/>
                <w:vertAlign w:val="superscript"/>
              </w:rPr>
              <w:t>)</w:t>
            </w:r>
          </w:p>
        </w:tc>
        <w:tc>
          <w:tcPr>
            <w:tcW w:w="1035" w:type="dxa"/>
            <w:gridSpan w:val="2"/>
            <w:tcBorders>
              <w:top w:val="single" w:sz="4" w:space="0" w:color="auto"/>
              <w:left w:val="single" w:sz="4" w:space="0" w:color="auto"/>
              <w:bottom w:val="single" w:sz="4" w:space="0" w:color="auto"/>
              <w:right w:val="single" w:sz="4" w:space="0" w:color="auto"/>
            </w:tcBorders>
            <w:vAlign w:val="center"/>
            <w:hideMark/>
          </w:tcPr>
          <w:p w:rsidR="005767F9" w:rsidRPr="003859C1" w:rsidRDefault="005767F9" w:rsidP="005767F9">
            <w:pPr>
              <w:jc w:val="center"/>
              <w:rPr>
                <w:rFonts w:ascii="Times New Roman" w:hAnsi="Times New Roman"/>
                <w:sz w:val="20"/>
                <w:szCs w:val="20"/>
              </w:rPr>
            </w:pPr>
            <w:r w:rsidRPr="003859C1">
              <w:rPr>
                <w:rFonts w:ascii="Times New Roman" w:hAnsi="Times New Roman"/>
                <w:sz w:val="20"/>
                <w:szCs w:val="20"/>
              </w:rPr>
              <w:t>147</w:t>
            </w:r>
          </w:p>
        </w:tc>
        <w:tc>
          <w:tcPr>
            <w:tcW w:w="989" w:type="dxa"/>
            <w:tcBorders>
              <w:top w:val="single" w:sz="4" w:space="0" w:color="auto"/>
              <w:left w:val="single" w:sz="4" w:space="0" w:color="auto"/>
              <w:bottom w:val="single" w:sz="4" w:space="0" w:color="auto"/>
              <w:right w:val="single" w:sz="4" w:space="0" w:color="auto"/>
            </w:tcBorders>
            <w:vAlign w:val="center"/>
            <w:hideMark/>
          </w:tcPr>
          <w:p w:rsidR="005767F9" w:rsidRPr="003859C1" w:rsidRDefault="005767F9" w:rsidP="005767F9">
            <w:pPr>
              <w:jc w:val="center"/>
              <w:rPr>
                <w:rFonts w:ascii="Times New Roman" w:hAnsi="Times New Roman"/>
                <w:sz w:val="20"/>
                <w:szCs w:val="20"/>
              </w:rPr>
            </w:pPr>
            <w:r w:rsidRPr="003859C1">
              <w:rPr>
                <w:rFonts w:ascii="Times New Roman" w:hAnsi="Times New Roman"/>
                <w:sz w:val="20"/>
                <w:szCs w:val="20"/>
              </w:rPr>
              <w:t>49</w:t>
            </w:r>
          </w:p>
        </w:tc>
        <w:tc>
          <w:tcPr>
            <w:tcW w:w="591" w:type="dxa"/>
            <w:tcBorders>
              <w:top w:val="single" w:sz="4" w:space="0" w:color="auto"/>
              <w:left w:val="single" w:sz="4" w:space="0" w:color="auto"/>
              <w:bottom w:val="single" w:sz="4" w:space="0" w:color="auto"/>
              <w:right w:val="single" w:sz="4" w:space="0" w:color="auto"/>
            </w:tcBorders>
            <w:vAlign w:val="center"/>
            <w:hideMark/>
          </w:tcPr>
          <w:p w:rsidR="005767F9" w:rsidRPr="003859C1" w:rsidRDefault="005767F9" w:rsidP="005767F9">
            <w:pPr>
              <w:jc w:val="center"/>
              <w:rPr>
                <w:rFonts w:ascii="Times New Roman" w:hAnsi="Times New Roman"/>
                <w:sz w:val="20"/>
                <w:szCs w:val="20"/>
              </w:rPr>
            </w:pPr>
            <w:r w:rsidRPr="003859C1">
              <w:rPr>
                <w:rFonts w:ascii="Times New Roman" w:hAnsi="Times New Roman"/>
                <w:sz w:val="20"/>
                <w:szCs w:val="20"/>
              </w:rPr>
              <w:t>98</w:t>
            </w:r>
          </w:p>
        </w:tc>
        <w:tc>
          <w:tcPr>
            <w:tcW w:w="580" w:type="dxa"/>
            <w:gridSpan w:val="2"/>
            <w:tcBorders>
              <w:top w:val="single" w:sz="4" w:space="0" w:color="auto"/>
              <w:left w:val="single" w:sz="4" w:space="0" w:color="auto"/>
              <w:bottom w:val="single" w:sz="4" w:space="0" w:color="auto"/>
              <w:right w:val="single" w:sz="4" w:space="0" w:color="auto"/>
            </w:tcBorders>
            <w:vAlign w:val="center"/>
          </w:tcPr>
          <w:p w:rsidR="005767F9" w:rsidRPr="003859C1" w:rsidRDefault="005767F9" w:rsidP="005767F9">
            <w:pPr>
              <w:jc w:val="center"/>
              <w:rPr>
                <w:rFonts w:ascii="Times New Roman" w:hAnsi="Times New Roman"/>
                <w:sz w:val="20"/>
                <w:szCs w:val="20"/>
              </w:rPr>
            </w:pPr>
          </w:p>
        </w:tc>
        <w:tc>
          <w:tcPr>
            <w:tcW w:w="580" w:type="dxa"/>
            <w:gridSpan w:val="2"/>
            <w:tcBorders>
              <w:top w:val="single" w:sz="4" w:space="0" w:color="auto"/>
              <w:left w:val="single" w:sz="4" w:space="0" w:color="auto"/>
              <w:bottom w:val="single" w:sz="4" w:space="0" w:color="auto"/>
              <w:right w:val="single" w:sz="4" w:space="0" w:color="auto"/>
            </w:tcBorders>
            <w:vAlign w:val="center"/>
          </w:tcPr>
          <w:p w:rsidR="005767F9" w:rsidRPr="003859C1" w:rsidRDefault="005767F9" w:rsidP="005767F9">
            <w:pPr>
              <w:jc w:val="center"/>
              <w:rPr>
                <w:rFonts w:ascii="Times New Roman" w:hAnsi="Times New Roman"/>
                <w:sz w:val="20"/>
                <w:szCs w:val="20"/>
              </w:rPr>
            </w:pPr>
          </w:p>
        </w:tc>
        <w:tc>
          <w:tcPr>
            <w:tcW w:w="580" w:type="dxa"/>
            <w:tcBorders>
              <w:top w:val="single" w:sz="4" w:space="0" w:color="auto"/>
              <w:left w:val="single" w:sz="4" w:space="0" w:color="auto"/>
              <w:bottom w:val="single" w:sz="4" w:space="0" w:color="auto"/>
              <w:right w:val="single" w:sz="4" w:space="0" w:color="auto"/>
            </w:tcBorders>
            <w:shd w:val="clear" w:color="auto" w:fill="E6E6E6"/>
            <w:vAlign w:val="center"/>
            <w:hideMark/>
          </w:tcPr>
          <w:p w:rsidR="005767F9" w:rsidRPr="003859C1" w:rsidRDefault="005767F9" w:rsidP="005767F9">
            <w:pPr>
              <w:jc w:val="center"/>
              <w:rPr>
                <w:rFonts w:ascii="Times New Roman" w:hAnsi="Times New Roman"/>
                <w:sz w:val="20"/>
                <w:szCs w:val="20"/>
              </w:rPr>
            </w:pPr>
            <w:r w:rsidRPr="003859C1">
              <w:rPr>
                <w:rFonts w:ascii="Times New Roman" w:hAnsi="Times New Roman"/>
                <w:sz w:val="18"/>
                <w:szCs w:val="20"/>
              </w:rPr>
              <w:t>2,4,6</w:t>
            </w:r>
          </w:p>
        </w:tc>
        <w:tc>
          <w:tcPr>
            <w:tcW w:w="725" w:type="dxa"/>
            <w:tcBorders>
              <w:top w:val="single" w:sz="4" w:space="0" w:color="auto"/>
              <w:left w:val="single" w:sz="4" w:space="0" w:color="auto"/>
              <w:bottom w:val="single" w:sz="4" w:space="0" w:color="auto"/>
              <w:right w:val="single" w:sz="4" w:space="0" w:color="auto"/>
            </w:tcBorders>
            <w:shd w:val="clear" w:color="auto" w:fill="E6E6E6"/>
            <w:vAlign w:val="center"/>
          </w:tcPr>
          <w:p w:rsidR="005767F9" w:rsidRPr="003859C1" w:rsidRDefault="005767F9" w:rsidP="005767F9">
            <w:pPr>
              <w:jc w:val="center"/>
              <w:rPr>
                <w:rFonts w:ascii="Times New Roman" w:hAnsi="Times New Roman"/>
                <w:sz w:val="20"/>
                <w:szCs w:val="20"/>
              </w:rPr>
            </w:pPr>
          </w:p>
        </w:tc>
        <w:tc>
          <w:tcPr>
            <w:tcW w:w="580" w:type="dxa"/>
            <w:tcBorders>
              <w:top w:val="single" w:sz="4" w:space="0" w:color="auto"/>
              <w:left w:val="single" w:sz="4" w:space="0" w:color="auto"/>
              <w:bottom w:val="single" w:sz="4" w:space="0" w:color="auto"/>
              <w:right w:val="single" w:sz="4" w:space="0" w:color="auto"/>
            </w:tcBorders>
            <w:shd w:val="clear" w:color="auto" w:fill="E6E6E6"/>
            <w:vAlign w:val="center"/>
          </w:tcPr>
          <w:p w:rsidR="005767F9" w:rsidRPr="003859C1" w:rsidRDefault="005767F9" w:rsidP="005767F9">
            <w:pPr>
              <w:jc w:val="center"/>
              <w:rPr>
                <w:rFonts w:ascii="Times New Roman" w:hAnsi="Times New Roman"/>
                <w:sz w:val="20"/>
                <w:szCs w:val="20"/>
              </w:rPr>
            </w:pPr>
          </w:p>
        </w:tc>
        <w:tc>
          <w:tcPr>
            <w:tcW w:w="561" w:type="dxa"/>
            <w:gridSpan w:val="3"/>
            <w:tcBorders>
              <w:top w:val="single" w:sz="4" w:space="0" w:color="auto"/>
              <w:left w:val="single" w:sz="4" w:space="0" w:color="auto"/>
              <w:bottom w:val="single" w:sz="4" w:space="0" w:color="auto"/>
              <w:right w:val="single" w:sz="4" w:space="0" w:color="auto"/>
            </w:tcBorders>
            <w:vAlign w:val="center"/>
            <w:hideMark/>
          </w:tcPr>
          <w:p w:rsidR="005767F9" w:rsidRPr="003859C1" w:rsidRDefault="005767F9" w:rsidP="005767F9">
            <w:pPr>
              <w:jc w:val="center"/>
              <w:rPr>
                <w:rFonts w:ascii="Times New Roman" w:hAnsi="Times New Roman"/>
                <w:sz w:val="20"/>
                <w:szCs w:val="20"/>
              </w:rPr>
            </w:pPr>
            <w:r w:rsidRPr="003859C1">
              <w:rPr>
                <w:rFonts w:ascii="Times New Roman" w:hAnsi="Times New Roman"/>
                <w:sz w:val="20"/>
                <w:szCs w:val="20"/>
              </w:rPr>
              <w:t>1</w:t>
            </w:r>
          </w:p>
        </w:tc>
        <w:tc>
          <w:tcPr>
            <w:tcW w:w="561" w:type="dxa"/>
            <w:gridSpan w:val="3"/>
            <w:tcBorders>
              <w:top w:val="single" w:sz="4" w:space="0" w:color="auto"/>
              <w:left w:val="single" w:sz="4" w:space="0" w:color="auto"/>
              <w:bottom w:val="single" w:sz="4" w:space="0" w:color="auto"/>
              <w:right w:val="single" w:sz="4" w:space="0" w:color="auto"/>
            </w:tcBorders>
            <w:vAlign w:val="center"/>
            <w:hideMark/>
          </w:tcPr>
          <w:p w:rsidR="005767F9" w:rsidRPr="003859C1" w:rsidRDefault="005767F9" w:rsidP="005767F9">
            <w:pPr>
              <w:jc w:val="center"/>
              <w:rPr>
                <w:rFonts w:ascii="Times New Roman" w:hAnsi="Times New Roman"/>
                <w:sz w:val="20"/>
                <w:szCs w:val="20"/>
              </w:rPr>
            </w:pPr>
            <w:r w:rsidRPr="003859C1">
              <w:rPr>
                <w:rFonts w:ascii="Times New Roman" w:hAnsi="Times New Roman"/>
                <w:sz w:val="20"/>
                <w:szCs w:val="20"/>
              </w:rPr>
              <w:t>1</w:t>
            </w:r>
          </w:p>
        </w:tc>
        <w:tc>
          <w:tcPr>
            <w:tcW w:w="561" w:type="dxa"/>
            <w:gridSpan w:val="3"/>
            <w:tcBorders>
              <w:top w:val="single" w:sz="4" w:space="0" w:color="auto"/>
              <w:left w:val="single" w:sz="4" w:space="0" w:color="auto"/>
              <w:bottom w:val="single" w:sz="4" w:space="0" w:color="auto"/>
              <w:right w:val="single" w:sz="4" w:space="0" w:color="auto"/>
            </w:tcBorders>
            <w:vAlign w:val="center"/>
            <w:hideMark/>
          </w:tcPr>
          <w:p w:rsidR="005767F9" w:rsidRPr="003859C1" w:rsidRDefault="005767F9" w:rsidP="005767F9">
            <w:pPr>
              <w:jc w:val="center"/>
              <w:rPr>
                <w:rFonts w:ascii="Times New Roman" w:hAnsi="Times New Roman"/>
                <w:sz w:val="20"/>
                <w:szCs w:val="20"/>
              </w:rPr>
            </w:pPr>
            <w:r w:rsidRPr="003859C1">
              <w:rPr>
                <w:rFonts w:ascii="Times New Roman" w:hAnsi="Times New Roman"/>
                <w:sz w:val="20"/>
                <w:szCs w:val="20"/>
              </w:rPr>
              <w:t>1</w:t>
            </w:r>
          </w:p>
        </w:tc>
        <w:tc>
          <w:tcPr>
            <w:tcW w:w="562" w:type="dxa"/>
            <w:gridSpan w:val="3"/>
            <w:tcBorders>
              <w:top w:val="single" w:sz="4" w:space="0" w:color="auto"/>
              <w:left w:val="single" w:sz="4" w:space="0" w:color="auto"/>
              <w:bottom w:val="single" w:sz="4" w:space="0" w:color="auto"/>
              <w:right w:val="single" w:sz="4" w:space="0" w:color="auto"/>
            </w:tcBorders>
            <w:vAlign w:val="center"/>
          </w:tcPr>
          <w:p w:rsidR="005767F9" w:rsidRPr="003859C1" w:rsidRDefault="005767F9" w:rsidP="005767F9">
            <w:pPr>
              <w:jc w:val="center"/>
              <w:rPr>
                <w:rFonts w:ascii="Times New Roman" w:hAnsi="Times New Roman"/>
                <w:sz w:val="20"/>
                <w:szCs w:val="20"/>
              </w:rPr>
            </w:pPr>
          </w:p>
        </w:tc>
        <w:tc>
          <w:tcPr>
            <w:tcW w:w="561" w:type="dxa"/>
            <w:gridSpan w:val="3"/>
            <w:tcBorders>
              <w:top w:val="single" w:sz="4" w:space="0" w:color="auto"/>
              <w:left w:val="single" w:sz="4" w:space="0" w:color="auto"/>
              <w:bottom w:val="single" w:sz="4" w:space="0" w:color="auto"/>
              <w:right w:val="single" w:sz="4" w:space="0" w:color="auto"/>
            </w:tcBorders>
            <w:vAlign w:val="center"/>
          </w:tcPr>
          <w:p w:rsidR="005767F9" w:rsidRPr="003859C1" w:rsidRDefault="005767F9" w:rsidP="005767F9">
            <w:pPr>
              <w:jc w:val="center"/>
              <w:rPr>
                <w:rFonts w:ascii="Times New Roman" w:hAnsi="Times New Roman"/>
                <w:sz w:val="20"/>
                <w:szCs w:val="20"/>
              </w:rPr>
            </w:pPr>
          </w:p>
        </w:tc>
        <w:tc>
          <w:tcPr>
            <w:tcW w:w="561" w:type="dxa"/>
            <w:gridSpan w:val="3"/>
            <w:tcBorders>
              <w:top w:val="single" w:sz="4" w:space="0" w:color="auto"/>
              <w:left w:val="single" w:sz="4" w:space="0" w:color="auto"/>
              <w:bottom w:val="single" w:sz="4" w:space="0" w:color="auto"/>
              <w:right w:val="single" w:sz="4" w:space="0" w:color="auto"/>
            </w:tcBorders>
            <w:vAlign w:val="center"/>
          </w:tcPr>
          <w:p w:rsidR="005767F9" w:rsidRPr="003859C1" w:rsidRDefault="005767F9" w:rsidP="005767F9">
            <w:pPr>
              <w:jc w:val="center"/>
              <w:rPr>
                <w:rFonts w:ascii="Times New Roman" w:hAnsi="Times New Roman"/>
                <w:sz w:val="20"/>
                <w:szCs w:val="20"/>
              </w:rPr>
            </w:pPr>
          </w:p>
        </w:tc>
        <w:tc>
          <w:tcPr>
            <w:tcW w:w="561" w:type="dxa"/>
            <w:gridSpan w:val="3"/>
            <w:tcBorders>
              <w:top w:val="single" w:sz="4" w:space="0" w:color="auto"/>
              <w:left w:val="single" w:sz="4" w:space="0" w:color="auto"/>
              <w:bottom w:val="single" w:sz="4" w:space="0" w:color="auto"/>
              <w:right w:val="single" w:sz="4" w:space="0" w:color="auto"/>
            </w:tcBorders>
            <w:vAlign w:val="center"/>
          </w:tcPr>
          <w:p w:rsidR="005767F9" w:rsidRPr="003859C1" w:rsidRDefault="005767F9" w:rsidP="005767F9">
            <w:pPr>
              <w:jc w:val="center"/>
              <w:rPr>
                <w:rFonts w:ascii="Times New Roman" w:hAnsi="Times New Roman"/>
                <w:sz w:val="20"/>
                <w:szCs w:val="20"/>
              </w:rPr>
            </w:pPr>
          </w:p>
        </w:tc>
        <w:tc>
          <w:tcPr>
            <w:tcW w:w="563" w:type="dxa"/>
            <w:tcBorders>
              <w:top w:val="single" w:sz="4" w:space="0" w:color="auto"/>
              <w:left w:val="single" w:sz="4" w:space="0" w:color="auto"/>
              <w:bottom w:val="single" w:sz="4" w:space="0" w:color="auto"/>
              <w:right w:val="single" w:sz="4" w:space="0" w:color="auto"/>
            </w:tcBorders>
            <w:vAlign w:val="center"/>
          </w:tcPr>
          <w:p w:rsidR="005767F9" w:rsidRPr="003859C1" w:rsidRDefault="005767F9" w:rsidP="005767F9">
            <w:pPr>
              <w:rPr>
                <w:rFonts w:ascii="Times New Roman" w:hAnsi="Times New Roman"/>
                <w:sz w:val="20"/>
                <w:szCs w:val="20"/>
              </w:rPr>
            </w:pPr>
          </w:p>
        </w:tc>
      </w:tr>
      <w:tr w:rsidR="005767F9" w:rsidTr="005767F9">
        <w:trPr>
          <w:trHeight w:val="316"/>
        </w:trPr>
        <w:tc>
          <w:tcPr>
            <w:tcW w:w="1766" w:type="dxa"/>
            <w:gridSpan w:val="2"/>
            <w:tcBorders>
              <w:top w:val="single" w:sz="4" w:space="0" w:color="auto"/>
              <w:left w:val="single" w:sz="4" w:space="0" w:color="auto"/>
              <w:bottom w:val="single" w:sz="4" w:space="0" w:color="auto"/>
              <w:right w:val="single" w:sz="4" w:space="0" w:color="auto"/>
            </w:tcBorders>
            <w:shd w:val="clear" w:color="auto" w:fill="92D050"/>
            <w:vAlign w:val="center"/>
            <w:hideMark/>
          </w:tcPr>
          <w:p w:rsidR="005767F9" w:rsidRPr="00762BEE" w:rsidRDefault="005767F9" w:rsidP="005767F9">
            <w:pPr>
              <w:jc w:val="center"/>
              <w:rPr>
                <w:rFonts w:ascii="Times New Roman" w:hAnsi="Times New Roman"/>
                <w:b/>
                <w:bCs/>
                <w:iCs/>
              </w:rPr>
            </w:pPr>
            <w:r w:rsidRPr="00762BEE">
              <w:rPr>
                <w:rFonts w:ascii="Times New Roman" w:hAnsi="Times New Roman"/>
                <w:b/>
                <w:bCs/>
                <w:iCs/>
              </w:rPr>
              <w:t>ПО.02.</w:t>
            </w:r>
          </w:p>
        </w:tc>
        <w:tc>
          <w:tcPr>
            <w:tcW w:w="3153" w:type="dxa"/>
            <w:tcBorders>
              <w:top w:val="single" w:sz="4" w:space="0" w:color="auto"/>
              <w:left w:val="single" w:sz="4" w:space="0" w:color="auto"/>
              <w:bottom w:val="single" w:sz="4" w:space="0" w:color="auto"/>
              <w:right w:val="single" w:sz="4" w:space="0" w:color="auto"/>
            </w:tcBorders>
            <w:shd w:val="clear" w:color="auto" w:fill="92D050"/>
            <w:vAlign w:val="center"/>
            <w:hideMark/>
          </w:tcPr>
          <w:p w:rsidR="005767F9" w:rsidRDefault="005767F9" w:rsidP="005767F9">
            <w:pPr>
              <w:jc w:val="center"/>
              <w:rPr>
                <w:rFonts w:ascii="Times New Roman" w:hAnsi="Times New Roman"/>
                <w:b/>
                <w:bCs/>
                <w:iCs/>
              </w:rPr>
            </w:pPr>
            <w:r>
              <w:rPr>
                <w:rFonts w:ascii="Times New Roman" w:hAnsi="Times New Roman"/>
                <w:b/>
                <w:bCs/>
                <w:iCs/>
              </w:rPr>
              <w:t>Теория и история музыки</w:t>
            </w:r>
          </w:p>
        </w:tc>
        <w:tc>
          <w:tcPr>
            <w:tcW w:w="1035" w:type="dxa"/>
            <w:gridSpan w:val="2"/>
            <w:tcBorders>
              <w:top w:val="single" w:sz="4" w:space="0" w:color="auto"/>
              <w:left w:val="single" w:sz="4" w:space="0" w:color="auto"/>
              <w:bottom w:val="single" w:sz="4" w:space="0" w:color="auto"/>
              <w:right w:val="single" w:sz="4" w:space="0" w:color="auto"/>
            </w:tcBorders>
            <w:shd w:val="clear" w:color="auto" w:fill="92D050"/>
            <w:vAlign w:val="center"/>
            <w:hideMark/>
          </w:tcPr>
          <w:p w:rsidR="005767F9" w:rsidRPr="003859C1" w:rsidRDefault="005767F9" w:rsidP="005767F9">
            <w:pPr>
              <w:jc w:val="center"/>
              <w:rPr>
                <w:rFonts w:ascii="Times New Roman" w:hAnsi="Times New Roman"/>
                <w:b/>
                <w:bCs/>
                <w:iCs/>
                <w:sz w:val="20"/>
                <w:szCs w:val="20"/>
              </w:rPr>
            </w:pPr>
            <w:r w:rsidRPr="003859C1">
              <w:rPr>
                <w:rFonts w:ascii="Times New Roman" w:hAnsi="Times New Roman"/>
                <w:b/>
                <w:bCs/>
                <w:iCs/>
                <w:sz w:val="20"/>
                <w:szCs w:val="20"/>
              </w:rPr>
              <w:t>1135</w:t>
            </w:r>
          </w:p>
        </w:tc>
        <w:tc>
          <w:tcPr>
            <w:tcW w:w="989" w:type="dxa"/>
            <w:tcBorders>
              <w:top w:val="single" w:sz="4" w:space="0" w:color="auto"/>
              <w:left w:val="single" w:sz="4" w:space="0" w:color="auto"/>
              <w:bottom w:val="single" w:sz="4" w:space="0" w:color="auto"/>
              <w:right w:val="single" w:sz="4" w:space="0" w:color="auto"/>
            </w:tcBorders>
            <w:shd w:val="clear" w:color="auto" w:fill="92D050"/>
            <w:vAlign w:val="center"/>
            <w:hideMark/>
          </w:tcPr>
          <w:p w:rsidR="005767F9" w:rsidRPr="003859C1" w:rsidRDefault="005767F9" w:rsidP="005767F9">
            <w:pPr>
              <w:jc w:val="center"/>
              <w:rPr>
                <w:rFonts w:ascii="Times New Roman" w:hAnsi="Times New Roman"/>
                <w:b/>
                <w:bCs/>
                <w:iCs/>
                <w:sz w:val="20"/>
                <w:szCs w:val="20"/>
              </w:rPr>
            </w:pPr>
            <w:r w:rsidRPr="003859C1">
              <w:rPr>
                <w:rFonts w:ascii="Times New Roman" w:hAnsi="Times New Roman"/>
                <w:b/>
                <w:bCs/>
                <w:iCs/>
                <w:sz w:val="20"/>
                <w:szCs w:val="20"/>
              </w:rPr>
              <w:t>477</w:t>
            </w:r>
          </w:p>
        </w:tc>
        <w:tc>
          <w:tcPr>
            <w:tcW w:w="1751" w:type="dxa"/>
            <w:gridSpan w:val="5"/>
            <w:tcBorders>
              <w:top w:val="single" w:sz="4" w:space="0" w:color="auto"/>
              <w:left w:val="single" w:sz="4" w:space="0" w:color="auto"/>
              <w:bottom w:val="single" w:sz="4" w:space="0" w:color="auto"/>
              <w:right w:val="single" w:sz="4" w:space="0" w:color="auto"/>
            </w:tcBorders>
            <w:shd w:val="clear" w:color="auto" w:fill="92D050"/>
            <w:vAlign w:val="center"/>
            <w:hideMark/>
          </w:tcPr>
          <w:p w:rsidR="005767F9" w:rsidRPr="003859C1" w:rsidRDefault="005767F9" w:rsidP="005767F9">
            <w:pPr>
              <w:jc w:val="center"/>
              <w:rPr>
                <w:rFonts w:ascii="Times New Roman" w:hAnsi="Times New Roman"/>
                <w:b/>
                <w:bCs/>
                <w:iCs/>
                <w:sz w:val="20"/>
                <w:szCs w:val="20"/>
              </w:rPr>
            </w:pPr>
            <w:r w:rsidRPr="003859C1">
              <w:rPr>
                <w:rFonts w:ascii="Times New Roman" w:hAnsi="Times New Roman"/>
                <w:b/>
                <w:bCs/>
                <w:iCs/>
                <w:sz w:val="20"/>
                <w:szCs w:val="20"/>
              </w:rPr>
              <w:t>658</w:t>
            </w:r>
          </w:p>
        </w:tc>
        <w:tc>
          <w:tcPr>
            <w:tcW w:w="1305" w:type="dxa"/>
            <w:gridSpan w:val="2"/>
            <w:tcBorders>
              <w:top w:val="single" w:sz="4" w:space="0" w:color="auto"/>
              <w:left w:val="single" w:sz="4" w:space="0" w:color="auto"/>
              <w:bottom w:val="single" w:sz="4" w:space="0" w:color="auto"/>
              <w:right w:val="single" w:sz="4" w:space="0" w:color="auto"/>
            </w:tcBorders>
            <w:shd w:val="clear" w:color="auto" w:fill="92D050"/>
          </w:tcPr>
          <w:p w:rsidR="005767F9" w:rsidRPr="003859C1" w:rsidRDefault="005767F9" w:rsidP="005767F9">
            <w:pPr>
              <w:jc w:val="center"/>
              <w:rPr>
                <w:rFonts w:ascii="Times New Roman" w:hAnsi="Times New Roman"/>
                <w:b/>
                <w:bCs/>
                <w:iCs/>
                <w:sz w:val="20"/>
                <w:szCs w:val="20"/>
              </w:rPr>
            </w:pPr>
          </w:p>
        </w:tc>
        <w:tc>
          <w:tcPr>
            <w:tcW w:w="580" w:type="dxa"/>
            <w:tcBorders>
              <w:top w:val="single" w:sz="4" w:space="0" w:color="auto"/>
              <w:left w:val="single" w:sz="4" w:space="0" w:color="auto"/>
              <w:bottom w:val="single" w:sz="4" w:space="0" w:color="auto"/>
              <w:right w:val="single" w:sz="4" w:space="0" w:color="auto"/>
            </w:tcBorders>
            <w:shd w:val="clear" w:color="auto" w:fill="92D050"/>
            <w:vAlign w:val="bottom"/>
          </w:tcPr>
          <w:p w:rsidR="005767F9" w:rsidRPr="003859C1" w:rsidRDefault="005767F9" w:rsidP="005767F9">
            <w:pPr>
              <w:jc w:val="center"/>
              <w:rPr>
                <w:rFonts w:ascii="Times New Roman" w:hAnsi="Times New Roman"/>
                <w:b/>
                <w:bCs/>
                <w:iCs/>
                <w:sz w:val="20"/>
                <w:szCs w:val="20"/>
              </w:rPr>
            </w:pPr>
          </w:p>
        </w:tc>
        <w:tc>
          <w:tcPr>
            <w:tcW w:w="561" w:type="dxa"/>
            <w:gridSpan w:val="3"/>
            <w:tcBorders>
              <w:top w:val="single" w:sz="4" w:space="0" w:color="auto"/>
              <w:left w:val="single" w:sz="4" w:space="0" w:color="auto"/>
              <w:bottom w:val="single" w:sz="4" w:space="0" w:color="auto"/>
              <w:right w:val="single" w:sz="4" w:space="0" w:color="auto"/>
            </w:tcBorders>
            <w:shd w:val="clear" w:color="auto" w:fill="92D050"/>
            <w:vAlign w:val="center"/>
            <w:hideMark/>
          </w:tcPr>
          <w:p w:rsidR="005767F9" w:rsidRPr="003859C1" w:rsidRDefault="005767F9" w:rsidP="005767F9">
            <w:pPr>
              <w:jc w:val="center"/>
              <w:rPr>
                <w:rFonts w:ascii="Times New Roman" w:hAnsi="Times New Roman"/>
                <w:b/>
                <w:bCs/>
                <w:i/>
                <w:iCs/>
                <w:sz w:val="20"/>
                <w:szCs w:val="20"/>
              </w:rPr>
            </w:pPr>
            <w:r w:rsidRPr="003859C1">
              <w:rPr>
                <w:rFonts w:ascii="Times New Roman" w:hAnsi="Times New Roman"/>
                <w:b/>
                <w:bCs/>
                <w:i/>
                <w:iCs/>
                <w:sz w:val="20"/>
                <w:szCs w:val="20"/>
              </w:rPr>
              <w:t> </w:t>
            </w:r>
          </w:p>
        </w:tc>
        <w:tc>
          <w:tcPr>
            <w:tcW w:w="561" w:type="dxa"/>
            <w:gridSpan w:val="3"/>
            <w:tcBorders>
              <w:top w:val="single" w:sz="4" w:space="0" w:color="auto"/>
              <w:left w:val="single" w:sz="4" w:space="0" w:color="auto"/>
              <w:bottom w:val="single" w:sz="4" w:space="0" w:color="auto"/>
              <w:right w:val="single" w:sz="4" w:space="0" w:color="auto"/>
            </w:tcBorders>
            <w:shd w:val="clear" w:color="auto" w:fill="92D050"/>
            <w:vAlign w:val="center"/>
            <w:hideMark/>
          </w:tcPr>
          <w:p w:rsidR="005767F9" w:rsidRPr="003859C1" w:rsidRDefault="005767F9" w:rsidP="005767F9">
            <w:pPr>
              <w:jc w:val="center"/>
              <w:rPr>
                <w:rFonts w:ascii="Times New Roman" w:hAnsi="Times New Roman"/>
                <w:b/>
                <w:bCs/>
                <w:i/>
                <w:iCs/>
                <w:sz w:val="20"/>
                <w:szCs w:val="20"/>
              </w:rPr>
            </w:pPr>
            <w:r w:rsidRPr="003859C1">
              <w:rPr>
                <w:rFonts w:ascii="Times New Roman" w:hAnsi="Times New Roman"/>
                <w:b/>
                <w:bCs/>
                <w:i/>
                <w:iCs/>
                <w:sz w:val="20"/>
                <w:szCs w:val="20"/>
              </w:rPr>
              <w:t> </w:t>
            </w:r>
          </w:p>
        </w:tc>
        <w:tc>
          <w:tcPr>
            <w:tcW w:w="561" w:type="dxa"/>
            <w:gridSpan w:val="3"/>
            <w:tcBorders>
              <w:top w:val="single" w:sz="4" w:space="0" w:color="auto"/>
              <w:left w:val="single" w:sz="4" w:space="0" w:color="auto"/>
              <w:bottom w:val="single" w:sz="4" w:space="0" w:color="auto"/>
              <w:right w:val="single" w:sz="4" w:space="0" w:color="auto"/>
            </w:tcBorders>
            <w:shd w:val="clear" w:color="auto" w:fill="92D050"/>
            <w:vAlign w:val="center"/>
            <w:hideMark/>
          </w:tcPr>
          <w:p w:rsidR="005767F9" w:rsidRPr="003859C1" w:rsidRDefault="005767F9" w:rsidP="005767F9">
            <w:pPr>
              <w:jc w:val="center"/>
              <w:rPr>
                <w:rFonts w:ascii="Times New Roman" w:hAnsi="Times New Roman"/>
                <w:b/>
                <w:bCs/>
                <w:i/>
                <w:iCs/>
                <w:sz w:val="20"/>
                <w:szCs w:val="20"/>
              </w:rPr>
            </w:pPr>
            <w:r w:rsidRPr="003859C1">
              <w:rPr>
                <w:rFonts w:ascii="Times New Roman" w:hAnsi="Times New Roman"/>
                <w:b/>
                <w:bCs/>
                <w:i/>
                <w:iCs/>
                <w:sz w:val="20"/>
                <w:szCs w:val="20"/>
              </w:rPr>
              <w:t> </w:t>
            </w:r>
          </w:p>
        </w:tc>
        <w:tc>
          <w:tcPr>
            <w:tcW w:w="562" w:type="dxa"/>
            <w:gridSpan w:val="3"/>
            <w:tcBorders>
              <w:top w:val="single" w:sz="4" w:space="0" w:color="auto"/>
              <w:left w:val="single" w:sz="4" w:space="0" w:color="auto"/>
              <w:bottom w:val="single" w:sz="4" w:space="0" w:color="auto"/>
              <w:right w:val="single" w:sz="4" w:space="0" w:color="auto"/>
            </w:tcBorders>
            <w:shd w:val="clear" w:color="auto" w:fill="92D050"/>
            <w:vAlign w:val="center"/>
            <w:hideMark/>
          </w:tcPr>
          <w:p w:rsidR="005767F9" w:rsidRPr="003859C1" w:rsidRDefault="005767F9" w:rsidP="005767F9">
            <w:pPr>
              <w:jc w:val="center"/>
              <w:rPr>
                <w:rFonts w:ascii="Times New Roman" w:hAnsi="Times New Roman"/>
                <w:b/>
                <w:bCs/>
                <w:i/>
                <w:iCs/>
                <w:sz w:val="20"/>
                <w:szCs w:val="20"/>
              </w:rPr>
            </w:pPr>
            <w:r w:rsidRPr="003859C1">
              <w:rPr>
                <w:rFonts w:ascii="Times New Roman" w:hAnsi="Times New Roman"/>
                <w:b/>
                <w:bCs/>
                <w:i/>
                <w:iCs/>
                <w:sz w:val="20"/>
                <w:szCs w:val="20"/>
              </w:rPr>
              <w:t> </w:t>
            </w:r>
          </w:p>
        </w:tc>
        <w:tc>
          <w:tcPr>
            <w:tcW w:w="561" w:type="dxa"/>
            <w:gridSpan w:val="3"/>
            <w:tcBorders>
              <w:top w:val="single" w:sz="4" w:space="0" w:color="auto"/>
              <w:left w:val="single" w:sz="4" w:space="0" w:color="auto"/>
              <w:bottom w:val="single" w:sz="4" w:space="0" w:color="auto"/>
              <w:right w:val="single" w:sz="4" w:space="0" w:color="auto"/>
            </w:tcBorders>
            <w:shd w:val="clear" w:color="auto" w:fill="92D050"/>
            <w:vAlign w:val="center"/>
            <w:hideMark/>
          </w:tcPr>
          <w:p w:rsidR="005767F9" w:rsidRPr="003859C1" w:rsidRDefault="005767F9" w:rsidP="005767F9">
            <w:pPr>
              <w:jc w:val="center"/>
              <w:rPr>
                <w:rFonts w:ascii="Times New Roman" w:hAnsi="Times New Roman"/>
                <w:b/>
                <w:bCs/>
                <w:i/>
                <w:iCs/>
                <w:sz w:val="20"/>
                <w:szCs w:val="20"/>
              </w:rPr>
            </w:pPr>
            <w:r w:rsidRPr="003859C1">
              <w:rPr>
                <w:rFonts w:ascii="Times New Roman" w:hAnsi="Times New Roman"/>
                <w:b/>
                <w:bCs/>
                <w:i/>
                <w:iCs/>
                <w:sz w:val="20"/>
                <w:szCs w:val="20"/>
              </w:rPr>
              <w:t> </w:t>
            </w:r>
          </w:p>
        </w:tc>
        <w:tc>
          <w:tcPr>
            <w:tcW w:w="561" w:type="dxa"/>
            <w:gridSpan w:val="3"/>
            <w:tcBorders>
              <w:top w:val="single" w:sz="4" w:space="0" w:color="auto"/>
              <w:left w:val="single" w:sz="4" w:space="0" w:color="auto"/>
              <w:bottom w:val="single" w:sz="4" w:space="0" w:color="auto"/>
              <w:right w:val="single" w:sz="4" w:space="0" w:color="auto"/>
            </w:tcBorders>
            <w:shd w:val="clear" w:color="auto" w:fill="92D050"/>
            <w:vAlign w:val="center"/>
            <w:hideMark/>
          </w:tcPr>
          <w:p w:rsidR="005767F9" w:rsidRPr="003859C1" w:rsidRDefault="005767F9" w:rsidP="005767F9">
            <w:pPr>
              <w:jc w:val="center"/>
              <w:rPr>
                <w:rFonts w:ascii="Times New Roman" w:hAnsi="Times New Roman"/>
                <w:b/>
                <w:bCs/>
                <w:i/>
                <w:iCs/>
                <w:sz w:val="20"/>
                <w:szCs w:val="20"/>
              </w:rPr>
            </w:pPr>
            <w:r w:rsidRPr="003859C1">
              <w:rPr>
                <w:rFonts w:ascii="Times New Roman" w:hAnsi="Times New Roman"/>
                <w:b/>
                <w:bCs/>
                <w:i/>
                <w:iCs/>
                <w:sz w:val="20"/>
                <w:szCs w:val="20"/>
              </w:rPr>
              <w:t> </w:t>
            </w:r>
          </w:p>
        </w:tc>
        <w:tc>
          <w:tcPr>
            <w:tcW w:w="561" w:type="dxa"/>
            <w:gridSpan w:val="3"/>
            <w:tcBorders>
              <w:top w:val="single" w:sz="4" w:space="0" w:color="auto"/>
              <w:left w:val="single" w:sz="4" w:space="0" w:color="auto"/>
              <w:bottom w:val="single" w:sz="4" w:space="0" w:color="auto"/>
              <w:right w:val="single" w:sz="4" w:space="0" w:color="auto"/>
            </w:tcBorders>
            <w:shd w:val="clear" w:color="auto" w:fill="92D050"/>
            <w:vAlign w:val="center"/>
            <w:hideMark/>
          </w:tcPr>
          <w:p w:rsidR="005767F9" w:rsidRPr="003859C1" w:rsidRDefault="005767F9" w:rsidP="005767F9">
            <w:pPr>
              <w:jc w:val="center"/>
              <w:rPr>
                <w:rFonts w:ascii="Times New Roman" w:hAnsi="Times New Roman"/>
                <w:b/>
                <w:bCs/>
                <w:i/>
                <w:iCs/>
                <w:sz w:val="20"/>
                <w:szCs w:val="20"/>
              </w:rPr>
            </w:pPr>
            <w:r w:rsidRPr="003859C1">
              <w:rPr>
                <w:rFonts w:ascii="Times New Roman" w:hAnsi="Times New Roman"/>
                <w:b/>
                <w:bCs/>
                <w:i/>
                <w:iCs/>
                <w:sz w:val="20"/>
                <w:szCs w:val="20"/>
              </w:rPr>
              <w:t> </w:t>
            </w:r>
          </w:p>
        </w:tc>
        <w:tc>
          <w:tcPr>
            <w:tcW w:w="563" w:type="dxa"/>
            <w:tcBorders>
              <w:top w:val="single" w:sz="4" w:space="0" w:color="auto"/>
              <w:left w:val="single" w:sz="4" w:space="0" w:color="auto"/>
              <w:bottom w:val="single" w:sz="4" w:space="0" w:color="auto"/>
              <w:right w:val="single" w:sz="4" w:space="0" w:color="auto"/>
            </w:tcBorders>
            <w:shd w:val="clear" w:color="auto" w:fill="92D050"/>
            <w:vAlign w:val="center"/>
            <w:hideMark/>
          </w:tcPr>
          <w:p w:rsidR="005767F9" w:rsidRPr="003859C1" w:rsidRDefault="005767F9" w:rsidP="005767F9">
            <w:pPr>
              <w:jc w:val="center"/>
              <w:rPr>
                <w:rFonts w:ascii="Times New Roman" w:hAnsi="Times New Roman"/>
                <w:b/>
                <w:bCs/>
                <w:i/>
                <w:iCs/>
                <w:sz w:val="20"/>
                <w:szCs w:val="20"/>
              </w:rPr>
            </w:pPr>
            <w:r w:rsidRPr="003859C1">
              <w:rPr>
                <w:rFonts w:ascii="Times New Roman" w:hAnsi="Times New Roman"/>
                <w:b/>
                <w:bCs/>
                <w:i/>
                <w:iCs/>
                <w:sz w:val="20"/>
                <w:szCs w:val="20"/>
              </w:rPr>
              <w:t> </w:t>
            </w:r>
          </w:p>
        </w:tc>
      </w:tr>
      <w:tr w:rsidR="005767F9" w:rsidTr="005767F9">
        <w:trPr>
          <w:trHeight w:val="301"/>
        </w:trPr>
        <w:tc>
          <w:tcPr>
            <w:tcW w:w="1766" w:type="dxa"/>
            <w:gridSpan w:val="2"/>
            <w:tcBorders>
              <w:top w:val="single" w:sz="4" w:space="0" w:color="auto"/>
              <w:left w:val="single" w:sz="4" w:space="0" w:color="auto"/>
              <w:bottom w:val="single" w:sz="4" w:space="0" w:color="auto"/>
              <w:right w:val="single" w:sz="4" w:space="0" w:color="auto"/>
            </w:tcBorders>
            <w:vAlign w:val="center"/>
            <w:hideMark/>
          </w:tcPr>
          <w:p w:rsidR="005767F9" w:rsidRPr="00762BEE" w:rsidRDefault="005767F9" w:rsidP="005767F9">
            <w:pPr>
              <w:jc w:val="center"/>
              <w:rPr>
                <w:rFonts w:ascii="Times New Roman" w:hAnsi="Times New Roman"/>
              </w:rPr>
            </w:pPr>
            <w:r w:rsidRPr="00762BEE">
              <w:rPr>
                <w:rFonts w:ascii="Times New Roman" w:hAnsi="Times New Roman"/>
              </w:rPr>
              <w:t>ПО.02.УП.01</w:t>
            </w:r>
          </w:p>
        </w:tc>
        <w:tc>
          <w:tcPr>
            <w:tcW w:w="3153" w:type="dxa"/>
            <w:tcBorders>
              <w:top w:val="single" w:sz="4" w:space="0" w:color="auto"/>
              <w:left w:val="single" w:sz="4" w:space="0" w:color="auto"/>
              <w:bottom w:val="single" w:sz="4" w:space="0" w:color="auto"/>
              <w:right w:val="single" w:sz="4" w:space="0" w:color="auto"/>
            </w:tcBorders>
            <w:vAlign w:val="center"/>
            <w:hideMark/>
          </w:tcPr>
          <w:p w:rsidR="005767F9" w:rsidRDefault="005767F9" w:rsidP="005767F9">
            <w:pPr>
              <w:rPr>
                <w:rFonts w:ascii="Times New Roman" w:hAnsi="Times New Roman"/>
              </w:rPr>
            </w:pPr>
            <w:r>
              <w:rPr>
                <w:rFonts w:ascii="Times New Roman" w:hAnsi="Times New Roman"/>
              </w:rPr>
              <w:t>Сольфеджио</w:t>
            </w:r>
          </w:p>
        </w:tc>
        <w:tc>
          <w:tcPr>
            <w:tcW w:w="1035" w:type="dxa"/>
            <w:gridSpan w:val="2"/>
            <w:tcBorders>
              <w:top w:val="single" w:sz="4" w:space="0" w:color="auto"/>
              <w:left w:val="single" w:sz="4" w:space="0" w:color="auto"/>
              <w:bottom w:val="single" w:sz="4" w:space="0" w:color="auto"/>
              <w:right w:val="single" w:sz="4" w:space="0" w:color="auto"/>
            </w:tcBorders>
            <w:vAlign w:val="center"/>
            <w:hideMark/>
          </w:tcPr>
          <w:p w:rsidR="005767F9" w:rsidRPr="003859C1" w:rsidRDefault="005767F9" w:rsidP="005767F9">
            <w:pPr>
              <w:jc w:val="center"/>
              <w:rPr>
                <w:rFonts w:ascii="Times New Roman" w:hAnsi="Times New Roman"/>
                <w:sz w:val="20"/>
                <w:szCs w:val="20"/>
              </w:rPr>
            </w:pPr>
            <w:r w:rsidRPr="003859C1">
              <w:rPr>
                <w:rFonts w:ascii="Times New Roman" w:hAnsi="Times New Roman"/>
                <w:sz w:val="20"/>
                <w:szCs w:val="20"/>
              </w:rPr>
              <w:t>641,5</w:t>
            </w:r>
          </w:p>
        </w:tc>
        <w:tc>
          <w:tcPr>
            <w:tcW w:w="989" w:type="dxa"/>
            <w:tcBorders>
              <w:top w:val="single" w:sz="4" w:space="0" w:color="auto"/>
              <w:left w:val="single" w:sz="4" w:space="0" w:color="auto"/>
              <w:bottom w:val="single" w:sz="4" w:space="0" w:color="auto"/>
              <w:right w:val="single" w:sz="4" w:space="0" w:color="auto"/>
            </w:tcBorders>
            <w:vAlign w:val="center"/>
            <w:hideMark/>
          </w:tcPr>
          <w:p w:rsidR="005767F9" w:rsidRPr="003859C1" w:rsidRDefault="005767F9" w:rsidP="005767F9">
            <w:pPr>
              <w:jc w:val="center"/>
              <w:rPr>
                <w:rFonts w:ascii="Times New Roman" w:hAnsi="Times New Roman"/>
                <w:sz w:val="20"/>
                <w:szCs w:val="20"/>
              </w:rPr>
            </w:pPr>
            <w:r w:rsidRPr="003859C1">
              <w:rPr>
                <w:rFonts w:ascii="Times New Roman" w:hAnsi="Times New Roman"/>
                <w:sz w:val="20"/>
                <w:szCs w:val="20"/>
              </w:rPr>
              <w:t>263</w:t>
            </w:r>
          </w:p>
        </w:tc>
        <w:tc>
          <w:tcPr>
            <w:tcW w:w="591" w:type="dxa"/>
            <w:tcBorders>
              <w:top w:val="single" w:sz="4" w:space="0" w:color="auto"/>
              <w:left w:val="single" w:sz="4" w:space="0" w:color="auto"/>
              <w:bottom w:val="single" w:sz="4" w:space="0" w:color="auto"/>
              <w:right w:val="single" w:sz="4" w:space="0" w:color="auto"/>
            </w:tcBorders>
            <w:vAlign w:val="center"/>
          </w:tcPr>
          <w:p w:rsidR="005767F9" w:rsidRPr="003859C1" w:rsidRDefault="005767F9" w:rsidP="005767F9">
            <w:pPr>
              <w:jc w:val="center"/>
              <w:rPr>
                <w:rFonts w:ascii="Times New Roman" w:hAnsi="Times New Roman"/>
                <w:sz w:val="20"/>
                <w:szCs w:val="20"/>
              </w:rPr>
            </w:pPr>
          </w:p>
        </w:tc>
        <w:tc>
          <w:tcPr>
            <w:tcW w:w="580" w:type="dxa"/>
            <w:gridSpan w:val="2"/>
            <w:tcBorders>
              <w:top w:val="single" w:sz="4" w:space="0" w:color="auto"/>
              <w:left w:val="single" w:sz="4" w:space="0" w:color="auto"/>
              <w:bottom w:val="single" w:sz="4" w:space="0" w:color="auto"/>
              <w:right w:val="single" w:sz="4" w:space="0" w:color="auto"/>
            </w:tcBorders>
            <w:vAlign w:val="center"/>
            <w:hideMark/>
          </w:tcPr>
          <w:p w:rsidR="005767F9" w:rsidRPr="003859C1" w:rsidRDefault="005767F9" w:rsidP="005767F9">
            <w:pPr>
              <w:ind w:left="-88" w:right="-128"/>
              <w:jc w:val="center"/>
              <w:rPr>
                <w:rFonts w:ascii="Times New Roman" w:hAnsi="Times New Roman"/>
                <w:sz w:val="20"/>
                <w:szCs w:val="20"/>
              </w:rPr>
            </w:pPr>
            <w:r w:rsidRPr="003859C1">
              <w:rPr>
                <w:rFonts w:ascii="Times New Roman" w:hAnsi="Times New Roman"/>
                <w:sz w:val="20"/>
                <w:szCs w:val="20"/>
              </w:rPr>
              <w:t>378,5</w:t>
            </w:r>
          </w:p>
        </w:tc>
        <w:tc>
          <w:tcPr>
            <w:tcW w:w="580" w:type="dxa"/>
            <w:gridSpan w:val="2"/>
            <w:tcBorders>
              <w:top w:val="single" w:sz="4" w:space="0" w:color="auto"/>
              <w:left w:val="single" w:sz="4" w:space="0" w:color="auto"/>
              <w:bottom w:val="single" w:sz="4" w:space="0" w:color="auto"/>
              <w:right w:val="single" w:sz="4" w:space="0" w:color="auto"/>
            </w:tcBorders>
            <w:vAlign w:val="center"/>
          </w:tcPr>
          <w:p w:rsidR="005767F9" w:rsidRPr="003859C1" w:rsidRDefault="005767F9" w:rsidP="005767F9">
            <w:pPr>
              <w:jc w:val="center"/>
              <w:rPr>
                <w:rFonts w:ascii="Times New Roman" w:hAnsi="Times New Roman"/>
                <w:sz w:val="20"/>
                <w:szCs w:val="20"/>
              </w:rPr>
            </w:pPr>
          </w:p>
        </w:tc>
        <w:tc>
          <w:tcPr>
            <w:tcW w:w="580" w:type="dxa"/>
            <w:tcBorders>
              <w:top w:val="single" w:sz="4" w:space="0" w:color="auto"/>
              <w:left w:val="single" w:sz="4" w:space="0" w:color="auto"/>
              <w:bottom w:val="single" w:sz="4" w:space="0" w:color="auto"/>
              <w:right w:val="single" w:sz="4" w:space="0" w:color="auto"/>
            </w:tcBorders>
            <w:shd w:val="clear" w:color="auto" w:fill="E6E6E6"/>
            <w:vAlign w:val="center"/>
            <w:hideMark/>
          </w:tcPr>
          <w:p w:rsidR="005767F9" w:rsidRPr="003859C1" w:rsidRDefault="005767F9" w:rsidP="005767F9">
            <w:pPr>
              <w:jc w:val="center"/>
              <w:rPr>
                <w:rFonts w:ascii="Times New Roman" w:hAnsi="Times New Roman"/>
                <w:sz w:val="20"/>
                <w:szCs w:val="20"/>
              </w:rPr>
            </w:pPr>
          </w:p>
        </w:tc>
        <w:tc>
          <w:tcPr>
            <w:tcW w:w="725" w:type="dxa"/>
            <w:tcBorders>
              <w:top w:val="single" w:sz="4" w:space="0" w:color="auto"/>
              <w:left w:val="single" w:sz="4" w:space="0" w:color="auto"/>
              <w:bottom w:val="single" w:sz="4" w:space="0" w:color="auto"/>
              <w:right w:val="single" w:sz="4" w:space="0" w:color="auto"/>
            </w:tcBorders>
            <w:shd w:val="clear" w:color="auto" w:fill="E6E6E6"/>
            <w:vAlign w:val="center"/>
          </w:tcPr>
          <w:p w:rsidR="005767F9" w:rsidRDefault="005767F9" w:rsidP="005767F9">
            <w:pPr>
              <w:jc w:val="center"/>
              <w:rPr>
                <w:rFonts w:ascii="Times New Roman" w:hAnsi="Times New Roman"/>
                <w:sz w:val="20"/>
                <w:szCs w:val="20"/>
              </w:rPr>
            </w:pPr>
            <w:r w:rsidRPr="003859C1">
              <w:rPr>
                <w:rFonts w:ascii="Times New Roman" w:hAnsi="Times New Roman"/>
                <w:sz w:val="20"/>
                <w:szCs w:val="20"/>
              </w:rPr>
              <w:t>2,4,6,8,10,</w:t>
            </w:r>
          </w:p>
          <w:p w:rsidR="005767F9" w:rsidRDefault="005767F9" w:rsidP="005767F9">
            <w:pPr>
              <w:jc w:val="center"/>
              <w:rPr>
                <w:rFonts w:ascii="Times New Roman" w:hAnsi="Times New Roman"/>
                <w:sz w:val="20"/>
                <w:szCs w:val="20"/>
              </w:rPr>
            </w:pPr>
            <w:r w:rsidRPr="003859C1">
              <w:rPr>
                <w:rFonts w:ascii="Times New Roman" w:hAnsi="Times New Roman"/>
                <w:sz w:val="20"/>
                <w:szCs w:val="20"/>
              </w:rPr>
              <w:t>11,</w:t>
            </w:r>
          </w:p>
          <w:p w:rsidR="005767F9" w:rsidRPr="003859C1" w:rsidRDefault="005767F9" w:rsidP="005767F9">
            <w:pPr>
              <w:jc w:val="center"/>
              <w:rPr>
                <w:rFonts w:ascii="Times New Roman" w:hAnsi="Times New Roman"/>
                <w:sz w:val="20"/>
                <w:szCs w:val="20"/>
              </w:rPr>
            </w:pPr>
            <w:r w:rsidRPr="003859C1">
              <w:rPr>
                <w:rFonts w:ascii="Times New Roman" w:hAnsi="Times New Roman"/>
                <w:sz w:val="20"/>
                <w:szCs w:val="20"/>
              </w:rPr>
              <w:t>13,15</w:t>
            </w:r>
          </w:p>
        </w:tc>
        <w:tc>
          <w:tcPr>
            <w:tcW w:w="580" w:type="dxa"/>
            <w:tcBorders>
              <w:top w:val="single" w:sz="4" w:space="0" w:color="auto"/>
              <w:left w:val="single" w:sz="4" w:space="0" w:color="auto"/>
              <w:bottom w:val="single" w:sz="4" w:space="0" w:color="auto"/>
              <w:right w:val="single" w:sz="4" w:space="0" w:color="auto"/>
            </w:tcBorders>
            <w:shd w:val="clear" w:color="auto" w:fill="E6E6E6"/>
            <w:vAlign w:val="center"/>
            <w:hideMark/>
          </w:tcPr>
          <w:p w:rsidR="005767F9" w:rsidRPr="003859C1" w:rsidRDefault="005767F9" w:rsidP="005767F9">
            <w:pPr>
              <w:jc w:val="center"/>
              <w:rPr>
                <w:rFonts w:ascii="Times New Roman" w:hAnsi="Times New Roman"/>
                <w:sz w:val="20"/>
                <w:szCs w:val="20"/>
              </w:rPr>
            </w:pPr>
            <w:r w:rsidRPr="003859C1">
              <w:rPr>
                <w:rFonts w:ascii="Times New Roman" w:hAnsi="Times New Roman"/>
                <w:sz w:val="20"/>
                <w:szCs w:val="20"/>
              </w:rPr>
              <w:t>12, 14</w:t>
            </w:r>
          </w:p>
        </w:tc>
        <w:tc>
          <w:tcPr>
            <w:tcW w:w="561" w:type="dxa"/>
            <w:gridSpan w:val="3"/>
            <w:tcBorders>
              <w:top w:val="single" w:sz="4" w:space="0" w:color="auto"/>
              <w:left w:val="single" w:sz="4" w:space="0" w:color="auto"/>
              <w:bottom w:val="single" w:sz="4" w:space="0" w:color="auto"/>
              <w:right w:val="single" w:sz="4" w:space="0" w:color="auto"/>
            </w:tcBorders>
            <w:vAlign w:val="center"/>
            <w:hideMark/>
          </w:tcPr>
          <w:p w:rsidR="005767F9" w:rsidRPr="003859C1" w:rsidRDefault="005767F9" w:rsidP="005767F9">
            <w:pPr>
              <w:jc w:val="center"/>
              <w:rPr>
                <w:rFonts w:ascii="Times New Roman" w:hAnsi="Times New Roman"/>
                <w:sz w:val="20"/>
                <w:szCs w:val="20"/>
              </w:rPr>
            </w:pPr>
            <w:r w:rsidRPr="003859C1">
              <w:rPr>
                <w:rFonts w:ascii="Times New Roman" w:hAnsi="Times New Roman"/>
                <w:sz w:val="20"/>
                <w:szCs w:val="20"/>
              </w:rPr>
              <w:t>1</w:t>
            </w:r>
          </w:p>
        </w:tc>
        <w:tc>
          <w:tcPr>
            <w:tcW w:w="561" w:type="dxa"/>
            <w:gridSpan w:val="3"/>
            <w:tcBorders>
              <w:top w:val="single" w:sz="4" w:space="0" w:color="auto"/>
              <w:left w:val="single" w:sz="4" w:space="0" w:color="auto"/>
              <w:bottom w:val="single" w:sz="4" w:space="0" w:color="auto"/>
              <w:right w:val="single" w:sz="4" w:space="0" w:color="auto"/>
            </w:tcBorders>
            <w:vAlign w:val="center"/>
            <w:hideMark/>
          </w:tcPr>
          <w:p w:rsidR="005767F9" w:rsidRPr="003859C1" w:rsidRDefault="005767F9" w:rsidP="005767F9">
            <w:pPr>
              <w:jc w:val="center"/>
              <w:rPr>
                <w:rFonts w:ascii="Times New Roman" w:hAnsi="Times New Roman"/>
                <w:sz w:val="20"/>
                <w:szCs w:val="20"/>
              </w:rPr>
            </w:pPr>
            <w:r w:rsidRPr="003859C1">
              <w:rPr>
                <w:rFonts w:ascii="Times New Roman" w:hAnsi="Times New Roman"/>
                <w:sz w:val="20"/>
                <w:szCs w:val="20"/>
              </w:rPr>
              <w:t>1,5</w:t>
            </w:r>
          </w:p>
        </w:tc>
        <w:tc>
          <w:tcPr>
            <w:tcW w:w="561" w:type="dxa"/>
            <w:gridSpan w:val="3"/>
            <w:tcBorders>
              <w:top w:val="single" w:sz="4" w:space="0" w:color="auto"/>
              <w:left w:val="single" w:sz="4" w:space="0" w:color="auto"/>
              <w:bottom w:val="single" w:sz="4" w:space="0" w:color="auto"/>
              <w:right w:val="single" w:sz="4" w:space="0" w:color="auto"/>
            </w:tcBorders>
            <w:vAlign w:val="center"/>
            <w:hideMark/>
          </w:tcPr>
          <w:p w:rsidR="005767F9" w:rsidRPr="003859C1" w:rsidRDefault="005767F9" w:rsidP="005767F9">
            <w:pPr>
              <w:jc w:val="center"/>
              <w:rPr>
                <w:rFonts w:ascii="Times New Roman" w:hAnsi="Times New Roman"/>
                <w:sz w:val="20"/>
                <w:szCs w:val="20"/>
              </w:rPr>
            </w:pPr>
            <w:r w:rsidRPr="003859C1">
              <w:rPr>
                <w:rFonts w:ascii="Times New Roman" w:hAnsi="Times New Roman"/>
                <w:sz w:val="20"/>
                <w:szCs w:val="20"/>
              </w:rPr>
              <w:t>1,5</w:t>
            </w:r>
          </w:p>
        </w:tc>
        <w:tc>
          <w:tcPr>
            <w:tcW w:w="562" w:type="dxa"/>
            <w:gridSpan w:val="3"/>
            <w:tcBorders>
              <w:top w:val="single" w:sz="4" w:space="0" w:color="auto"/>
              <w:left w:val="single" w:sz="4" w:space="0" w:color="auto"/>
              <w:bottom w:val="single" w:sz="4" w:space="0" w:color="auto"/>
              <w:right w:val="single" w:sz="4" w:space="0" w:color="auto"/>
            </w:tcBorders>
            <w:vAlign w:val="center"/>
            <w:hideMark/>
          </w:tcPr>
          <w:p w:rsidR="005767F9" w:rsidRPr="003859C1" w:rsidRDefault="005767F9" w:rsidP="005767F9">
            <w:pPr>
              <w:jc w:val="center"/>
              <w:rPr>
                <w:rFonts w:ascii="Times New Roman" w:hAnsi="Times New Roman"/>
                <w:sz w:val="20"/>
                <w:szCs w:val="20"/>
              </w:rPr>
            </w:pPr>
            <w:r w:rsidRPr="003859C1">
              <w:rPr>
                <w:rFonts w:ascii="Times New Roman" w:hAnsi="Times New Roman"/>
                <w:sz w:val="20"/>
                <w:szCs w:val="20"/>
              </w:rPr>
              <w:t>1,5</w:t>
            </w:r>
          </w:p>
        </w:tc>
        <w:tc>
          <w:tcPr>
            <w:tcW w:w="561" w:type="dxa"/>
            <w:gridSpan w:val="3"/>
            <w:tcBorders>
              <w:top w:val="single" w:sz="4" w:space="0" w:color="auto"/>
              <w:left w:val="single" w:sz="4" w:space="0" w:color="auto"/>
              <w:bottom w:val="single" w:sz="4" w:space="0" w:color="auto"/>
              <w:right w:val="single" w:sz="4" w:space="0" w:color="auto"/>
            </w:tcBorders>
            <w:vAlign w:val="center"/>
            <w:hideMark/>
          </w:tcPr>
          <w:p w:rsidR="005767F9" w:rsidRPr="003859C1" w:rsidRDefault="005767F9" w:rsidP="005767F9">
            <w:pPr>
              <w:jc w:val="center"/>
              <w:rPr>
                <w:rFonts w:ascii="Times New Roman" w:hAnsi="Times New Roman"/>
                <w:sz w:val="20"/>
                <w:szCs w:val="20"/>
              </w:rPr>
            </w:pPr>
            <w:r w:rsidRPr="003859C1">
              <w:rPr>
                <w:rFonts w:ascii="Times New Roman" w:hAnsi="Times New Roman"/>
                <w:sz w:val="20"/>
                <w:szCs w:val="20"/>
              </w:rPr>
              <w:t>1,5</w:t>
            </w:r>
          </w:p>
        </w:tc>
        <w:tc>
          <w:tcPr>
            <w:tcW w:w="561" w:type="dxa"/>
            <w:gridSpan w:val="3"/>
            <w:tcBorders>
              <w:top w:val="single" w:sz="4" w:space="0" w:color="auto"/>
              <w:left w:val="single" w:sz="4" w:space="0" w:color="auto"/>
              <w:bottom w:val="single" w:sz="4" w:space="0" w:color="auto"/>
              <w:right w:val="single" w:sz="4" w:space="0" w:color="auto"/>
            </w:tcBorders>
            <w:vAlign w:val="center"/>
            <w:hideMark/>
          </w:tcPr>
          <w:p w:rsidR="005767F9" w:rsidRPr="003859C1" w:rsidRDefault="005767F9" w:rsidP="005767F9">
            <w:pPr>
              <w:jc w:val="center"/>
              <w:rPr>
                <w:rFonts w:ascii="Times New Roman" w:hAnsi="Times New Roman"/>
                <w:sz w:val="20"/>
                <w:szCs w:val="20"/>
              </w:rPr>
            </w:pPr>
            <w:r w:rsidRPr="003859C1">
              <w:rPr>
                <w:rFonts w:ascii="Times New Roman" w:hAnsi="Times New Roman"/>
                <w:sz w:val="20"/>
                <w:szCs w:val="20"/>
              </w:rPr>
              <w:t>1,5</w:t>
            </w:r>
          </w:p>
        </w:tc>
        <w:tc>
          <w:tcPr>
            <w:tcW w:w="561" w:type="dxa"/>
            <w:gridSpan w:val="3"/>
            <w:tcBorders>
              <w:top w:val="single" w:sz="4" w:space="0" w:color="auto"/>
              <w:left w:val="single" w:sz="4" w:space="0" w:color="auto"/>
              <w:bottom w:val="single" w:sz="4" w:space="0" w:color="auto"/>
              <w:right w:val="single" w:sz="4" w:space="0" w:color="auto"/>
            </w:tcBorders>
            <w:vAlign w:val="center"/>
            <w:hideMark/>
          </w:tcPr>
          <w:p w:rsidR="005767F9" w:rsidRPr="003859C1" w:rsidRDefault="005767F9" w:rsidP="005767F9">
            <w:pPr>
              <w:jc w:val="center"/>
              <w:rPr>
                <w:rFonts w:ascii="Times New Roman" w:hAnsi="Times New Roman"/>
                <w:sz w:val="20"/>
                <w:szCs w:val="20"/>
              </w:rPr>
            </w:pPr>
            <w:r w:rsidRPr="003859C1">
              <w:rPr>
                <w:rFonts w:ascii="Times New Roman" w:hAnsi="Times New Roman"/>
                <w:sz w:val="20"/>
                <w:szCs w:val="20"/>
              </w:rPr>
              <w:t>1,5</w:t>
            </w:r>
          </w:p>
        </w:tc>
        <w:tc>
          <w:tcPr>
            <w:tcW w:w="563" w:type="dxa"/>
            <w:tcBorders>
              <w:top w:val="single" w:sz="4" w:space="0" w:color="auto"/>
              <w:left w:val="single" w:sz="4" w:space="0" w:color="auto"/>
              <w:bottom w:val="single" w:sz="4" w:space="0" w:color="auto"/>
              <w:right w:val="single" w:sz="4" w:space="0" w:color="auto"/>
            </w:tcBorders>
            <w:vAlign w:val="center"/>
            <w:hideMark/>
          </w:tcPr>
          <w:p w:rsidR="005767F9" w:rsidRPr="003859C1" w:rsidRDefault="005767F9" w:rsidP="005767F9">
            <w:pPr>
              <w:jc w:val="center"/>
              <w:rPr>
                <w:rFonts w:ascii="Times New Roman" w:hAnsi="Times New Roman"/>
                <w:sz w:val="20"/>
                <w:szCs w:val="20"/>
              </w:rPr>
            </w:pPr>
            <w:r w:rsidRPr="003859C1">
              <w:rPr>
                <w:rFonts w:ascii="Times New Roman" w:hAnsi="Times New Roman"/>
                <w:sz w:val="20"/>
                <w:szCs w:val="20"/>
              </w:rPr>
              <w:t>1,5</w:t>
            </w:r>
          </w:p>
        </w:tc>
      </w:tr>
      <w:tr w:rsidR="005767F9" w:rsidTr="005767F9">
        <w:trPr>
          <w:trHeight w:val="301"/>
        </w:trPr>
        <w:tc>
          <w:tcPr>
            <w:tcW w:w="1766" w:type="dxa"/>
            <w:gridSpan w:val="2"/>
            <w:tcBorders>
              <w:top w:val="single" w:sz="4" w:space="0" w:color="auto"/>
              <w:left w:val="single" w:sz="4" w:space="0" w:color="auto"/>
              <w:bottom w:val="single" w:sz="4" w:space="0" w:color="auto"/>
              <w:right w:val="single" w:sz="4" w:space="0" w:color="auto"/>
            </w:tcBorders>
            <w:vAlign w:val="center"/>
            <w:hideMark/>
          </w:tcPr>
          <w:p w:rsidR="005767F9" w:rsidRPr="00762BEE" w:rsidRDefault="005767F9" w:rsidP="005767F9">
            <w:pPr>
              <w:jc w:val="center"/>
              <w:rPr>
                <w:rFonts w:ascii="Times New Roman" w:hAnsi="Times New Roman"/>
              </w:rPr>
            </w:pPr>
            <w:r w:rsidRPr="00762BEE">
              <w:rPr>
                <w:rFonts w:ascii="Times New Roman" w:hAnsi="Times New Roman"/>
              </w:rPr>
              <w:t>ПО.02.УП.02</w:t>
            </w:r>
          </w:p>
        </w:tc>
        <w:tc>
          <w:tcPr>
            <w:tcW w:w="3153" w:type="dxa"/>
            <w:tcBorders>
              <w:top w:val="single" w:sz="4" w:space="0" w:color="auto"/>
              <w:left w:val="single" w:sz="4" w:space="0" w:color="auto"/>
              <w:bottom w:val="single" w:sz="4" w:space="0" w:color="auto"/>
              <w:right w:val="single" w:sz="4" w:space="0" w:color="auto"/>
            </w:tcBorders>
            <w:vAlign w:val="center"/>
            <w:hideMark/>
          </w:tcPr>
          <w:p w:rsidR="005767F9" w:rsidRDefault="005767F9" w:rsidP="005767F9">
            <w:pPr>
              <w:rPr>
                <w:rFonts w:ascii="Times New Roman" w:hAnsi="Times New Roman"/>
              </w:rPr>
            </w:pPr>
            <w:r>
              <w:rPr>
                <w:rFonts w:ascii="Times New Roman" w:hAnsi="Times New Roman"/>
              </w:rPr>
              <w:t xml:space="preserve">Слушание музыки </w:t>
            </w:r>
          </w:p>
        </w:tc>
        <w:tc>
          <w:tcPr>
            <w:tcW w:w="1035" w:type="dxa"/>
            <w:gridSpan w:val="2"/>
            <w:tcBorders>
              <w:top w:val="single" w:sz="4" w:space="0" w:color="auto"/>
              <w:left w:val="single" w:sz="4" w:space="0" w:color="auto"/>
              <w:bottom w:val="single" w:sz="4" w:space="0" w:color="auto"/>
              <w:right w:val="single" w:sz="4" w:space="0" w:color="auto"/>
            </w:tcBorders>
            <w:vAlign w:val="center"/>
            <w:hideMark/>
          </w:tcPr>
          <w:p w:rsidR="005767F9" w:rsidRPr="003859C1" w:rsidRDefault="005767F9" w:rsidP="005767F9">
            <w:pPr>
              <w:jc w:val="center"/>
              <w:rPr>
                <w:rFonts w:ascii="Times New Roman" w:hAnsi="Times New Roman"/>
                <w:sz w:val="20"/>
                <w:szCs w:val="20"/>
              </w:rPr>
            </w:pPr>
            <w:r w:rsidRPr="003859C1">
              <w:rPr>
                <w:rFonts w:ascii="Times New Roman" w:hAnsi="Times New Roman"/>
                <w:sz w:val="20"/>
                <w:szCs w:val="20"/>
              </w:rPr>
              <w:t>147</w:t>
            </w:r>
          </w:p>
        </w:tc>
        <w:tc>
          <w:tcPr>
            <w:tcW w:w="989" w:type="dxa"/>
            <w:tcBorders>
              <w:top w:val="single" w:sz="4" w:space="0" w:color="auto"/>
              <w:left w:val="single" w:sz="4" w:space="0" w:color="auto"/>
              <w:bottom w:val="single" w:sz="4" w:space="0" w:color="auto"/>
              <w:right w:val="single" w:sz="4" w:space="0" w:color="auto"/>
            </w:tcBorders>
            <w:vAlign w:val="center"/>
            <w:hideMark/>
          </w:tcPr>
          <w:p w:rsidR="005767F9" w:rsidRPr="003859C1" w:rsidRDefault="005767F9" w:rsidP="005767F9">
            <w:pPr>
              <w:jc w:val="center"/>
              <w:rPr>
                <w:rFonts w:ascii="Times New Roman" w:hAnsi="Times New Roman"/>
                <w:sz w:val="20"/>
                <w:szCs w:val="20"/>
              </w:rPr>
            </w:pPr>
            <w:r w:rsidRPr="003859C1">
              <w:rPr>
                <w:rFonts w:ascii="Times New Roman" w:hAnsi="Times New Roman"/>
                <w:sz w:val="20"/>
                <w:szCs w:val="20"/>
              </w:rPr>
              <w:t>49</w:t>
            </w:r>
          </w:p>
        </w:tc>
        <w:tc>
          <w:tcPr>
            <w:tcW w:w="591" w:type="dxa"/>
            <w:tcBorders>
              <w:top w:val="single" w:sz="4" w:space="0" w:color="auto"/>
              <w:left w:val="single" w:sz="4" w:space="0" w:color="auto"/>
              <w:bottom w:val="single" w:sz="4" w:space="0" w:color="auto"/>
              <w:right w:val="single" w:sz="4" w:space="0" w:color="auto"/>
            </w:tcBorders>
            <w:vAlign w:val="center"/>
          </w:tcPr>
          <w:p w:rsidR="005767F9" w:rsidRPr="003859C1" w:rsidRDefault="005767F9" w:rsidP="005767F9">
            <w:pPr>
              <w:jc w:val="center"/>
              <w:rPr>
                <w:rFonts w:ascii="Times New Roman" w:hAnsi="Times New Roman"/>
                <w:sz w:val="20"/>
                <w:szCs w:val="20"/>
              </w:rPr>
            </w:pPr>
          </w:p>
        </w:tc>
        <w:tc>
          <w:tcPr>
            <w:tcW w:w="580" w:type="dxa"/>
            <w:gridSpan w:val="2"/>
            <w:tcBorders>
              <w:top w:val="single" w:sz="4" w:space="0" w:color="auto"/>
              <w:left w:val="single" w:sz="4" w:space="0" w:color="auto"/>
              <w:bottom w:val="single" w:sz="4" w:space="0" w:color="auto"/>
              <w:right w:val="single" w:sz="4" w:space="0" w:color="auto"/>
            </w:tcBorders>
            <w:vAlign w:val="center"/>
            <w:hideMark/>
          </w:tcPr>
          <w:p w:rsidR="005767F9" w:rsidRPr="003859C1" w:rsidRDefault="005767F9" w:rsidP="005767F9">
            <w:pPr>
              <w:ind w:left="-88" w:right="-128"/>
              <w:jc w:val="center"/>
              <w:rPr>
                <w:rFonts w:ascii="Times New Roman" w:hAnsi="Times New Roman"/>
                <w:sz w:val="20"/>
                <w:szCs w:val="20"/>
              </w:rPr>
            </w:pPr>
            <w:r w:rsidRPr="003859C1">
              <w:rPr>
                <w:rFonts w:ascii="Times New Roman" w:hAnsi="Times New Roman"/>
                <w:sz w:val="20"/>
                <w:szCs w:val="20"/>
              </w:rPr>
              <w:t>98</w:t>
            </w:r>
          </w:p>
        </w:tc>
        <w:tc>
          <w:tcPr>
            <w:tcW w:w="580" w:type="dxa"/>
            <w:gridSpan w:val="2"/>
            <w:tcBorders>
              <w:top w:val="single" w:sz="4" w:space="0" w:color="auto"/>
              <w:left w:val="single" w:sz="4" w:space="0" w:color="auto"/>
              <w:bottom w:val="single" w:sz="4" w:space="0" w:color="auto"/>
              <w:right w:val="single" w:sz="4" w:space="0" w:color="auto"/>
            </w:tcBorders>
            <w:vAlign w:val="center"/>
          </w:tcPr>
          <w:p w:rsidR="005767F9" w:rsidRPr="003859C1" w:rsidRDefault="005767F9" w:rsidP="005767F9">
            <w:pPr>
              <w:jc w:val="center"/>
              <w:rPr>
                <w:rFonts w:ascii="Times New Roman" w:hAnsi="Times New Roman"/>
                <w:sz w:val="20"/>
                <w:szCs w:val="20"/>
              </w:rPr>
            </w:pPr>
          </w:p>
        </w:tc>
        <w:tc>
          <w:tcPr>
            <w:tcW w:w="580" w:type="dxa"/>
            <w:tcBorders>
              <w:top w:val="single" w:sz="4" w:space="0" w:color="auto"/>
              <w:left w:val="single" w:sz="4" w:space="0" w:color="auto"/>
              <w:bottom w:val="single" w:sz="4" w:space="0" w:color="auto"/>
              <w:right w:val="single" w:sz="4" w:space="0" w:color="auto"/>
            </w:tcBorders>
            <w:shd w:val="clear" w:color="auto" w:fill="E6E6E6"/>
            <w:vAlign w:val="center"/>
            <w:hideMark/>
          </w:tcPr>
          <w:p w:rsidR="005767F9" w:rsidRPr="003859C1" w:rsidRDefault="005767F9" w:rsidP="005767F9">
            <w:pPr>
              <w:jc w:val="center"/>
              <w:rPr>
                <w:rFonts w:ascii="Times New Roman" w:hAnsi="Times New Roman"/>
                <w:sz w:val="20"/>
                <w:szCs w:val="20"/>
              </w:rPr>
            </w:pPr>
            <w:r w:rsidRPr="003859C1">
              <w:rPr>
                <w:rFonts w:ascii="Times New Roman" w:hAnsi="Times New Roman"/>
                <w:sz w:val="20"/>
                <w:szCs w:val="20"/>
              </w:rPr>
              <w:t>2,4</w:t>
            </w:r>
          </w:p>
        </w:tc>
        <w:tc>
          <w:tcPr>
            <w:tcW w:w="725" w:type="dxa"/>
            <w:tcBorders>
              <w:top w:val="single" w:sz="4" w:space="0" w:color="auto"/>
              <w:left w:val="single" w:sz="4" w:space="0" w:color="auto"/>
              <w:bottom w:val="single" w:sz="4" w:space="0" w:color="auto"/>
              <w:right w:val="single" w:sz="4" w:space="0" w:color="auto"/>
            </w:tcBorders>
            <w:shd w:val="clear" w:color="auto" w:fill="E6E6E6"/>
            <w:vAlign w:val="center"/>
          </w:tcPr>
          <w:p w:rsidR="005767F9" w:rsidRPr="003859C1" w:rsidRDefault="005767F9" w:rsidP="005767F9">
            <w:pPr>
              <w:jc w:val="center"/>
              <w:rPr>
                <w:rFonts w:ascii="Times New Roman" w:hAnsi="Times New Roman"/>
                <w:sz w:val="20"/>
                <w:szCs w:val="20"/>
              </w:rPr>
            </w:pPr>
            <w:r w:rsidRPr="003859C1">
              <w:rPr>
                <w:rFonts w:ascii="Times New Roman" w:hAnsi="Times New Roman"/>
                <w:sz w:val="20"/>
                <w:szCs w:val="20"/>
              </w:rPr>
              <w:t>6</w:t>
            </w:r>
          </w:p>
        </w:tc>
        <w:tc>
          <w:tcPr>
            <w:tcW w:w="580" w:type="dxa"/>
            <w:tcBorders>
              <w:top w:val="single" w:sz="4" w:space="0" w:color="auto"/>
              <w:left w:val="single" w:sz="4" w:space="0" w:color="auto"/>
              <w:bottom w:val="single" w:sz="4" w:space="0" w:color="auto"/>
              <w:right w:val="single" w:sz="4" w:space="0" w:color="auto"/>
            </w:tcBorders>
            <w:shd w:val="clear" w:color="auto" w:fill="E6E6E6"/>
            <w:vAlign w:val="center"/>
          </w:tcPr>
          <w:p w:rsidR="005767F9" w:rsidRPr="003859C1" w:rsidRDefault="005767F9" w:rsidP="005767F9">
            <w:pPr>
              <w:jc w:val="center"/>
              <w:rPr>
                <w:rFonts w:ascii="Times New Roman" w:hAnsi="Times New Roman"/>
                <w:sz w:val="20"/>
                <w:szCs w:val="20"/>
              </w:rPr>
            </w:pPr>
          </w:p>
        </w:tc>
        <w:tc>
          <w:tcPr>
            <w:tcW w:w="561" w:type="dxa"/>
            <w:gridSpan w:val="3"/>
            <w:tcBorders>
              <w:top w:val="single" w:sz="4" w:space="0" w:color="auto"/>
              <w:left w:val="single" w:sz="4" w:space="0" w:color="auto"/>
              <w:bottom w:val="single" w:sz="4" w:space="0" w:color="auto"/>
              <w:right w:val="single" w:sz="4" w:space="0" w:color="auto"/>
            </w:tcBorders>
            <w:vAlign w:val="center"/>
            <w:hideMark/>
          </w:tcPr>
          <w:p w:rsidR="005767F9" w:rsidRPr="003859C1" w:rsidRDefault="005767F9" w:rsidP="005767F9">
            <w:pPr>
              <w:jc w:val="center"/>
              <w:rPr>
                <w:rFonts w:ascii="Symbol" w:hAnsi="Symbol" w:cs="Arial CYR"/>
                <w:sz w:val="20"/>
                <w:szCs w:val="20"/>
              </w:rPr>
            </w:pPr>
            <w:r w:rsidRPr="003859C1">
              <w:rPr>
                <w:rFonts w:ascii="Symbol" w:hAnsi="Symbol" w:cs="Arial CYR"/>
                <w:sz w:val="20"/>
                <w:szCs w:val="20"/>
              </w:rPr>
              <w:t></w:t>
            </w:r>
          </w:p>
        </w:tc>
        <w:tc>
          <w:tcPr>
            <w:tcW w:w="561" w:type="dxa"/>
            <w:gridSpan w:val="3"/>
            <w:tcBorders>
              <w:top w:val="single" w:sz="4" w:space="0" w:color="auto"/>
              <w:left w:val="single" w:sz="4" w:space="0" w:color="auto"/>
              <w:bottom w:val="single" w:sz="4" w:space="0" w:color="auto"/>
              <w:right w:val="single" w:sz="4" w:space="0" w:color="auto"/>
            </w:tcBorders>
            <w:vAlign w:val="center"/>
            <w:hideMark/>
          </w:tcPr>
          <w:p w:rsidR="005767F9" w:rsidRPr="003859C1" w:rsidRDefault="005767F9" w:rsidP="005767F9">
            <w:pPr>
              <w:jc w:val="center"/>
              <w:rPr>
                <w:rFonts w:ascii="Symbol" w:hAnsi="Symbol" w:cs="Arial CYR"/>
                <w:sz w:val="20"/>
                <w:szCs w:val="20"/>
              </w:rPr>
            </w:pPr>
            <w:r w:rsidRPr="003859C1">
              <w:rPr>
                <w:rFonts w:ascii="Symbol" w:hAnsi="Symbol" w:cs="Arial CYR"/>
                <w:sz w:val="20"/>
                <w:szCs w:val="20"/>
              </w:rPr>
              <w:t></w:t>
            </w:r>
          </w:p>
        </w:tc>
        <w:tc>
          <w:tcPr>
            <w:tcW w:w="561" w:type="dxa"/>
            <w:gridSpan w:val="3"/>
            <w:tcBorders>
              <w:top w:val="single" w:sz="4" w:space="0" w:color="auto"/>
              <w:left w:val="single" w:sz="4" w:space="0" w:color="auto"/>
              <w:bottom w:val="single" w:sz="4" w:space="0" w:color="auto"/>
              <w:right w:val="single" w:sz="4" w:space="0" w:color="auto"/>
            </w:tcBorders>
            <w:vAlign w:val="center"/>
            <w:hideMark/>
          </w:tcPr>
          <w:p w:rsidR="005767F9" w:rsidRPr="003859C1" w:rsidRDefault="005767F9" w:rsidP="005767F9">
            <w:pPr>
              <w:jc w:val="center"/>
              <w:rPr>
                <w:rFonts w:ascii="Times New Roman" w:hAnsi="Times New Roman"/>
                <w:sz w:val="20"/>
                <w:szCs w:val="20"/>
              </w:rPr>
            </w:pPr>
            <w:r w:rsidRPr="003859C1">
              <w:rPr>
                <w:rFonts w:ascii="Times New Roman" w:hAnsi="Times New Roman"/>
                <w:sz w:val="20"/>
                <w:szCs w:val="20"/>
              </w:rPr>
              <w:t>1</w:t>
            </w:r>
          </w:p>
        </w:tc>
        <w:tc>
          <w:tcPr>
            <w:tcW w:w="562" w:type="dxa"/>
            <w:gridSpan w:val="3"/>
            <w:tcBorders>
              <w:top w:val="single" w:sz="4" w:space="0" w:color="auto"/>
              <w:left w:val="single" w:sz="4" w:space="0" w:color="auto"/>
              <w:bottom w:val="single" w:sz="4" w:space="0" w:color="auto"/>
              <w:right w:val="single" w:sz="4" w:space="0" w:color="auto"/>
            </w:tcBorders>
            <w:vAlign w:val="center"/>
          </w:tcPr>
          <w:p w:rsidR="005767F9" w:rsidRPr="003859C1" w:rsidRDefault="005767F9" w:rsidP="005767F9">
            <w:pPr>
              <w:jc w:val="center"/>
              <w:rPr>
                <w:rFonts w:ascii="Times New Roman" w:hAnsi="Times New Roman"/>
                <w:sz w:val="20"/>
                <w:szCs w:val="20"/>
              </w:rPr>
            </w:pPr>
          </w:p>
        </w:tc>
        <w:tc>
          <w:tcPr>
            <w:tcW w:w="561" w:type="dxa"/>
            <w:gridSpan w:val="3"/>
            <w:tcBorders>
              <w:top w:val="single" w:sz="4" w:space="0" w:color="auto"/>
              <w:left w:val="single" w:sz="4" w:space="0" w:color="auto"/>
              <w:bottom w:val="single" w:sz="4" w:space="0" w:color="auto"/>
              <w:right w:val="single" w:sz="4" w:space="0" w:color="auto"/>
            </w:tcBorders>
            <w:vAlign w:val="center"/>
          </w:tcPr>
          <w:p w:rsidR="005767F9" w:rsidRPr="003859C1" w:rsidRDefault="005767F9" w:rsidP="005767F9">
            <w:pPr>
              <w:jc w:val="center"/>
              <w:rPr>
                <w:rFonts w:ascii="Times New Roman" w:hAnsi="Times New Roman"/>
                <w:sz w:val="20"/>
                <w:szCs w:val="20"/>
              </w:rPr>
            </w:pPr>
          </w:p>
        </w:tc>
        <w:tc>
          <w:tcPr>
            <w:tcW w:w="561" w:type="dxa"/>
            <w:gridSpan w:val="3"/>
            <w:tcBorders>
              <w:top w:val="single" w:sz="4" w:space="0" w:color="auto"/>
              <w:left w:val="single" w:sz="4" w:space="0" w:color="auto"/>
              <w:bottom w:val="single" w:sz="4" w:space="0" w:color="auto"/>
              <w:right w:val="single" w:sz="4" w:space="0" w:color="auto"/>
            </w:tcBorders>
            <w:vAlign w:val="center"/>
          </w:tcPr>
          <w:p w:rsidR="005767F9" w:rsidRPr="003859C1" w:rsidRDefault="005767F9" w:rsidP="005767F9">
            <w:pPr>
              <w:jc w:val="center"/>
              <w:rPr>
                <w:rFonts w:ascii="Times New Roman" w:hAnsi="Times New Roman"/>
                <w:sz w:val="20"/>
                <w:szCs w:val="20"/>
              </w:rPr>
            </w:pPr>
          </w:p>
        </w:tc>
        <w:tc>
          <w:tcPr>
            <w:tcW w:w="561" w:type="dxa"/>
            <w:gridSpan w:val="3"/>
            <w:tcBorders>
              <w:top w:val="single" w:sz="4" w:space="0" w:color="auto"/>
              <w:left w:val="single" w:sz="4" w:space="0" w:color="auto"/>
              <w:bottom w:val="single" w:sz="4" w:space="0" w:color="auto"/>
              <w:right w:val="single" w:sz="4" w:space="0" w:color="auto"/>
            </w:tcBorders>
            <w:vAlign w:val="center"/>
          </w:tcPr>
          <w:p w:rsidR="005767F9" w:rsidRPr="003859C1" w:rsidRDefault="005767F9" w:rsidP="005767F9">
            <w:pPr>
              <w:jc w:val="center"/>
              <w:rPr>
                <w:rFonts w:ascii="Times New Roman" w:hAnsi="Times New Roman"/>
                <w:sz w:val="20"/>
                <w:szCs w:val="20"/>
              </w:rPr>
            </w:pPr>
          </w:p>
        </w:tc>
        <w:tc>
          <w:tcPr>
            <w:tcW w:w="563" w:type="dxa"/>
            <w:tcBorders>
              <w:top w:val="single" w:sz="4" w:space="0" w:color="auto"/>
              <w:left w:val="single" w:sz="4" w:space="0" w:color="auto"/>
              <w:bottom w:val="single" w:sz="4" w:space="0" w:color="auto"/>
              <w:right w:val="single" w:sz="4" w:space="0" w:color="auto"/>
            </w:tcBorders>
            <w:vAlign w:val="center"/>
          </w:tcPr>
          <w:p w:rsidR="005767F9" w:rsidRPr="003859C1" w:rsidRDefault="005767F9" w:rsidP="005767F9">
            <w:pPr>
              <w:jc w:val="center"/>
              <w:rPr>
                <w:rFonts w:ascii="Times New Roman" w:hAnsi="Times New Roman"/>
                <w:sz w:val="20"/>
                <w:szCs w:val="20"/>
              </w:rPr>
            </w:pPr>
          </w:p>
        </w:tc>
      </w:tr>
      <w:tr w:rsidR="005767F9" w:rsidTr="005767F9">
        <w:trPr>
          <w:trHeight w:val="301"/>
        </w:trPr>
        <w:tc>
          <w:tcPr>
            <w:tcW w:w="1766" w:type="dxa"/>
            <w:gridSpan w:val="2"/>
            <w:tcBorders>
              <w:top w:val="single" w:sz="4" w:space="0" w:color="auto"/>
              <w:left w:val="single" w:sz="4" w:space="0" w:color="auto"/>
              <w:bottom w:val="single" w:sz="4" w:space="0" w:color="auto"/>
              <w:right w:val="single" w:sz="4" w:space="0" w:color="auto"/>
            </w:tcBorders>
            <w:vAlign w:val="center"/>
            <w:hideMark/>
          </w:tcPr>
          <w:p w:rsidR="005767F9" w:rsidRPr="00762BEE" w:rsidRDefault="005767F9" w:rsidP="005767F9">
            <w:pPr>
              <w:jc w:val="center"/>
              <w:rPr>
                <w:rFonts w:ascii="Times New Roman" w:hAnsi="Times New Roman"/>
              </w:rPr>
            </w:pPr>
            <w:r w:rsidRPr="00762BEE">
              <w:rPr>
                <w:rFonts w:ascii="Times New Roman" w:hAnsi="Times New Roman"/>
              </w:rPr>
              <w:lastRenderedPageBreak/>
              <w:t>ПО.02.УП.03</w:t>
            </w:r>
          </w:p>
        </w:tc>
        <w:tc>
          <w:tcPr>
            <w:tcW w:w="3153" w:type="dxa"/>
            <w:tcBorders>
              <w:top w:val="single" w:sz="4" w:space="0" w:color="auto"/>
              <w:left w:val="single" w:sz="4" w:space="0" w:color="auto"/>
              <w:bottom w:val="single" w:sz="4" w:space="0" w:color="auto"/>
              <w:right w:val="single" w:sz="4" w:space="0" w:color="auto"/>
            </w:tcBorders>
            <w:vAlign w:val="center"/>
            <w:hideMark/>
          </w:tcPr>
          <w:p w:rsidR="005767F9" w:rsidRDefault="005767F9" w:rsidP="005767F9">
            <w:pPr>
              <w:rPr>
                <w:rFonts w:ascii="Times New Roman" w:hAnsi="Times New Roman"/>
              </w:rPr>
            </w:pPr>
            <w:r>
              <w:rPr>
                <w:rFonts w:ascii="Times New Roman" w:hAnsi="Times New Roman"/>
                <w:bCs/>
              </w:rPr>
              <w:t>Музыкальная литература (зарубежная, отечественная)</w:t>
            </w:r>
          </w:p>
        </w:tc>
        <w:tc>
          <w:tcPr>
            <w:tcW w:w="1035" w:type="dxa"/>
            <w:gridSpan w:val="2"/>
            <w:tcBorders>
              <w:top w:val="single" w:sz="4" w:space="0" w:color="auto"/>
              <w:left w:val="single" w:sz="4" w:space="0" w:color="auto"/>
              <w:bottom w:val="single" w:sz="4" w:space="0" w:color="auto"/>
              <w:right w:val="single" w:sz="4" w:space="0" w:color="auto"/>
            </w:tcBorders>
            <w:vAlign w:val="center"/>
            <w:hideMark/>
          </w:tcPr>
          <w:p w:rsidR="005767F9" w:rsidRPr="003859C1" w:rsidRDefault="005767F9" w:rsidP="005767F9">
            <w:pPr>
              <w:jc w:val="center"/>
              <w:rPr>
                <w:rFonts w:ascii="Times New Roman" w:hAnsi="Times New Roman"/>
                <w:sz w:val="20"/>
                <w:szCs w:val="20"/>
              </w:rPr>
            </w:pPr>
            <w:r w:rsidRPr="003859C1">
              <w:rPr>
                <w:rFonts w:ascii="Times New Roman" w:hAnsi="Times New Roman"/>
                <w:sz w:val="20"/>
                <w:szCs w:val="20"/>
              </w:rPr>
              <w:t>346,5</w:t>
            </w:r>
          </w:p>
        </w:tc>
        <w:tc>
          <w:tcPr>
            <w:tcW w:w="989" w:type="dxa"/>
            <w:tcBorders>
              <w:top w:val="single" w:sz="4" w:space="0" w:color="auto"/>
              <w:left w:val="single" w:sz="4" w:space="0" w:color="auto"/>
              <w:bottom w:val="single" w:sz="4" w:space="0" w:color="auto"/>
              <w:right w:val="single" w:sz="4" w:space="0" w:color="auto"/>
            </w:tcBorders>
            <w:vAlign w:val="center"/>
            <w:hideMark/>
          </w:tcPr>
          <w:p w:rsidR="005767F9" w:rsidRPr="003859C1" w:rsidRDefault="005767F9" w:rsidP="005767F9">
            <w:pPr>
              <w:jc w:val="center"/>
              <w:rPr>
                <w:rFonts w:ascii="Times New Roman" w:hAnsi="Times New Roman"/>
                <w:sz w:val="20"/>
                <w:szCs w:val="20"/>
              </w:rPr>
            </w:pPr>
            <w:r w:rsidRPr="003859C1">
              <w:rPr>
                <w:rFonts w:ascii="Times New Roman" w:hAnsi="Times New Roman"/>
                <w:sz w:val="20"/>
                <w:szCs w:val="20"/>
              </w:rPr>
              <w:t>165</w:t>
            </w:r>
          </w:p>
        </w:tc>
        <w:tc>
          <w:tcPr>
            <w:tcW w:w="591" w:type="dxa"/>
            <w:tcBorders>
              <w:top w:val="single" w:sz="4" w:space="0" w:color="auto"/>
              <w:left w:val="single" w:sz="4" w:space="0" w:color="auto"/>
              <w:bottom w:val="single" w:sz="4" w:space="0" w:color="auto"/>
              <w:right w:val="single" w:sz="4" w:space="0" w:color="auto"/>
            </w:tcBorders>
            <w:vAlign w:val="center"/>
          </w:tcPr>
          <w:p w:rsidR="005767F9" w:rsidRPr="003859C1" w:rsidRDefault="005767F9" w:rsidP="005767F9">
            <w:pPr>
              <w:jc w:val="center"/>
              <w:rPr>
                <w:rFonts w:ascii="Times New Roman" w:hAnsi="Times New Roman"/>
                <w:sz w:val="20"/>
                <w:szCs w:val="20"/>
              </w:rPr>
            </w:pPr>
          </w:p>
        </w:tc>
        <w:tc>
          <w:tcPr>
            <w:tcW w:w="580" w:type="dxa"/>
            <w:gridSpan w:val="2"/>
            <w:tcBorders>
              <w:top w:val="single" w:sz="4" w:space="0" w:color="auto"/>
              <w:left w:val="single" w:sz="4" w:space="0" w:color="auto"/>
              <w:bottom w:val="single" w:sz="4" w:space="0" w:color="auto"/>
              <w:right w:val="single" w:sz="4" w:space="0" w:color="auto"/>
            </w:tcBorders>
            <w:vAlign w:val="center"/>
            <w:hideMark/>
          </w:tcPr>
          <w:p w:rsidR="005767F9" w:rsidRPr="003859C1" w:rsidRDefault="005767F9" w:rsidP="005767F9">
            <w:pPr>
              <w:ind w:left="-88" w:right="-128"/>
              <w:jc w:val="center"/>
              <w:rPr>
                <w:rFonts w:ascii="Times New Roman" w:hAnsi="Times New Roman"/>
                <w:sz w:val="20"/>
                <w:szCs w:val="20"/>
              </w:rPr>
            </w:pPr>
            <w:r w:rsidRPr="003859C1">
              <w:rPr>
                <w:rFonts w:ascii="Times New Roman" w:hAnsi="Times New Roman"/>
                <w:sz w:val="20"/>
                <w:szCs w:val="20"/>
              </w:rPr>
              <w:t>181,5</w:t>
            </w:r>
          </w:p>
        </w:tc>
        <w:tc>
          <w:tcPr>
            <w:tcW w:w="580" w:type="dxa"/>
            <w:gridSpan w:val="2"/>
            <w:tcBorders>
              <w:top w:val="single" w:sz="4" w:space="0" w:color="auto"/>
              <w:left w:val="single" w:sz="4" w:space="0" w:color="auto"/>
              <w:bottom w:val="single" w:sz="4" w:space="0" w:color="auto"/>
              <w:right w:val="single" w:sz="4" w:space="0" w:color="auto"/>
            </w:tcBorders>
            <w:vAlign w:val="center"/>
          </w:tcPr>
          <w:p w:rsidR="005767F9" w:rsidRPr="003859C1" w:rsidRDefault="005767F9" w:rsidP="005767F9">
            <w:pPr>
              <w:jc w:val="center"/>
              <w:rPr>
                <w:rFonts w:ascii="Times New Roman" w:hAnsi="Times New Roman"/>
                <w:sz w:val="20"/>
                <w:szCs w:val="20"/>
              </w:rPr>
            </w:pPr>
          </w:p>
        </w:tc>
        <w:tc>
          <w:tcPr>
            <w:tcW w:w="580" w:type="dxa"/>
            <w:tcBorders>
              <w:top w:val="single" w:sz="4" w:space="0" w:color="auto"/>
              <w:left w:val="single" w:sz="4" w:space="0" w:color="auto"/>
              <w:bottom w:val="single" w:sz="4" w:space="0" w:color="auto"/>
              <w:right w:val="single" w:sz="4" w:space="0" w:color="auto"/>
            </w:tcBorders>
            <w:shd w:val="clear" w:color="auto" w:fill="E6E6E6"/>
            <w:vAlign w:val="center"/>
            <w:hideMark/>
          </w:tcPr>
          <w:p w:rsidR="005767F9" w:rsidRPr="003859C1" w:rsidRDefault="005767F9" w:rsidP="005767F9">
            <w:pPr>
              <w:jc w:val="center"/>
              <w:rPr>
                <w:rFonts w:ascii="Times New Roman" w:hAnsi="Times New Roman"/>
                <w:sz w:val="20"/>
                <w:szCs w:val="20"/>
              </w:rPr>
            </w:pPr>
          </w:p>
        </w:tc>
        <w:tc>
          <w:tcPr>
            <w:tcW w:w="725" w:type="dxa"/>
            <w:tcBorders>
              <w:top w:val="single" w:sz="4" w:space="0" w:color="auto"/>
              <w:left w:val="single" w:sz="4" w:space="0" w:color="auto"/>
              <w:bottom w:val="single" w:sz="4" w:space="0" w:color="auto"/>
              <w:right w:val="single" w:sz="4" w:space="0" w:color="auto"/>
            </w:tcBorders>
            <w:shd w:val="clear" w:color="auto" w:fill="E6E6E6"/>
            <w:vAlign w:val="center"/>
          </w:tcPr>
          <w:p w:rsidR="005767F9" w:rsidRPr="003859C1" w:rsidRDefault="005767F9" w:rsidP="005767F9">
            <w:pPr>
              <w:jc w:val="center"/>
              <w:rPr>
                <w:rFonts w:ascii="Times New Roman" w:hAnsi="Times New Roman"/>
                <w:sz w:val="20"/>
                <w:szCs w:val="20"/>
              </w:rPr>
            </w:pPr>
            <w:r w:rsidRPr="003859C1">
              <w:rPr>
                <w:rFonts w:ascii="Times New Roman" w:hAnsi="Times New Roman"/>
                <w:sz w:val="20"/>
                <w:szCs w:val="20"/>
              </w:rPr>
              <w:t>8,10,</w:t>
            </w:r>
            <w:r w:rsidRPr="003859C1">
              <w:rPr>
                <w:rFonts w:ascii="Times New Roman" w:hAnsi="Times New Roman"/>
                <w:sz w:val="20"/>
                <w:szCs w:val="20"/>
              </w:rPr>
              <w:br/>
              <w:t>12,</w:t>
            </w:r>
          </w:p>
          <w:p w:rsidR="005767F9" w:rsidRPr="003859C1" w:rsidRDefault="005767F9" w:rsidP="005767F9">
            <w:pPr>
              <w:jc w:val="center"/>
              <w:rPr>
                <w:rFonts w:ascii="Times New Roman" w:hAnsi="Times New Roman"/>
                <w:sz w:val="20"/>
                <w:szCs w:val="20"/>
              </w:rPr>
            </w:pPr>
            <w:r w:rsidRPr="003859C1">
              <w:rPr>
                <w:rFonts w:ascii="Times New Roman" w:hAnsi="Times New Roman"/>
                <w:sz w:val="20"/>
                <w:szCs w:val="20"/>
              </w:rPr>
              <w:t>13,15</w:t>
            </w:r>
          </w:p>
        </w:tc>
        <w:tc>
          <w:tcPr>
            <w:tcW w:w="580" w:type="dxa"/>
            <w:tcBorders>
              <w:top w:val="single" w:sz="4" w:space="0" w:color="auto"/>
              <w:left w:val="single" w:sz="4" w:space="0" w:color="auto"/>
              <w:bottom w:val="single" w:sz="4" w:space="0" w:color="auto"/>
              <w:right w:val="single" w:sz="4" w:space="0" w:color="auto"/>
            </w:tcBorders>
            <w:shd w:val="clear" w:color="auto" w:fill="E6E6E6"/>
            <w:vAlign w:val="center"/>
            <w:hideMark/>
          </w:tcPr>
          <w:p w:rsidR="005767F9" w:rsidRPr="003859C1" w:rsidRDefault="005767F9" w:rsidP="005767F9">
            <w:pPr>
              <w:jc w:val="center"/>
              <w:rPr>
                <w:rFonts w:ascii="Times New Roman" w:hAnsi="Times New Roman"/>
                <w:sz w:val="20"/>
                <w:szCs w:val="20"/>
              </w:rPr>
            </w:pPr>
            <w:r w:rsidRPr="003859C1">
              <w:rPr>
                <w:rFonts w:ascii="Times New Roman" w:hAnsi="Times New Roman"/>
                <w:sz w:val="20"/>
                <w:szCs w:val="20"/>
              </w:rPr>
              <w:t xml:space="preserve"> 14</w:t>
            </w:r>
          </w:p>
        </w:tc>
        <w:tc>
          <w:tcPr>
            <w:tcW w:w="561" w:type="dxa"/>
            <w:gridSpan w:val="3"/>
            <w:tcBorders>
              <w:top w:val="single" w:sz="4" w:space="0" w:color="auto"/>
              <w:left w:val="single" w:sz="4" w:space="0" w:color="auto"/>
              <w:bottom w:val="single" w:sz="4" w:space="0" w:color="auto"/>
              <w:right w:val="single" w:sz="4" w:space="0" w:color="auto"/>
            </w:tcBorders>
            <w:vAlign w:val="center"/>
          </w:tcPr>
          <w:p w:rsidR="005767F9" w:rsidRPr="003859C1" w:rsidRDefault="005767F9" w:rsidP="005767F9">
            <w:pPr>
              <w:jc w:val="center"/>
              <w:rPr>
                <w:rFonts w:ascii="Times New Roman" w:hAnsi="Times New Roman"/>
                <w:sz w:val="20"/>
                <w:szCs w:val="20"/>
              </w:rPr>
            </w:pPr>
          </w:p>
        </w:tc>
        <w:tc>
          <w:tcPr>
            <w:tcW w:w="561" w:type="dxa"/>
            <w:gridSpan w:val="3"/>
            <w:tcBorders>
              <w:top w:val="single" w:sz="4" w:space="0" w:color="auto"/>
              <w:left w:val="single" w:sz="4" w:space="0" w:color="auto"/>
              <w:bottom w:val="single" w:sz="4" w:space="0" w:color="auto"/>
              <w:right w:val="single" w:sz="4" w:space="0" w:color="auto"/>
            </w:tcBorders>
            <w:vAlign w:val="center"/>
          </w:tcPr>
          <w:p w:rsidR="005767F9" w:rsidRPr="003859C1" w:rsidRDefault="005767F9" w:rsidP="005767F9">
            <w:pPr>
              <w:jc w:val="center"/>
              <w:rPr>
                <w:rFonts w:ascii="Times New Roman" w:hAnsi="Times New Roman"/>
                <w:sz w:val="20"/>
                <w:szCs w:val="20"/>
              </w:rPr>
            </w:pPr>
          </w:p>
        </w:tc>
        <w:tc>
          <w:tcPr>
            <w:tcW w:w="561" w:type="dxa"/>
            <w:gridSpan w:val="3"/>
            <w:tcBorders>
              <w:top w:val="single" w:sz="4" w:space="0" w:color="auto"/>
              <w:left w:val="single" w:sz="4" w:space="0" w:color="auto"/>
              <w:bottom w:val="single" w:sz="4" w:space="0" w:color="auto"/>
              <w:right w:val="single" w:sz="4" w:space="0" w:color="auto"/>
            </w:tcBorders>
            <w:vAlign w:val="center"/>
          </w:tcPr>
          <w:p w:rsidR="005767F9" w:rsidRPr="003859C1" w:rsidRDefault="005767F9" w:rsidP="005767F9">
            <w:pPr>
              <w:jc w:val="center"/>
              <w:rPr>
                <w:rFonts w:ascii="Times New Roman" w:hAnsi="Times New Roman"/>
                <w:sz w:val="20"/>
                <w:szCs w:val="20"/>
              </w:rPr>
            </w:pPr>
          </w:p>
        </w:tc>
        <w:tc>
          <w:tcPr>
            <w:tcW w:w="562" w:type="dxa"/>
            <w:gridSpan w:val="3"/>
            <w:tcBorders>
              <w:top w:val="single" w:sz="4" w:space="0" w:color="auto"/>
              <w:left w:val="single" w:sz="4" w:space="0" w:color="auto"/>
              <w:bottom w:val="single" w:sz="4" w:space="0" w:color="auto"/>
              <w:right w:val="single" w:sz="4" w:space="0" w:color="auto"/>
            </w:tcBorders>
            <w:vAlign w:val="center"/>
            <w:hideMark/>
          </w:tcPr>
          <w:p w:rsidR="005767F9" w:rsidRPr="003859C1" w:rsidRDefault="005767F9" w:rsidP="005767F9">
            <w:pPr>
              <w:jc w:val="center"/>
              <w:rPr>
                <w:rFonts w:ascii="Times New Roman" w:hAnsi="Times New Roman"/>
                <w:sz w:val="20"/>
                <w:szCs w:val="20"/>
              </w:rPr>
            </w:pPr>
            <w:r w:rsidRPr="003859C1">
              <w:rPr>
                <w:rFonts w:ascii="Times New Roman" w:hAnsi="Times New Roman"/>
                <w:sz w:val="20"/>
                <w:szCs w:val="20"/>
              </w:rPr>
              <w:t>1</w:t>
            </w:r>
          </w:p>
        </w:tc>
        <w:tc>
          <w:tcPr>
            <w:tcW w:w="561" w:type="dxa"/>
            <w:gridSpan w:val="3"/>
            <w:tcBorders>
              <w:top w:val="single" w:sz="4" w:space="0" w:color="auto"/>
              <w:left w:val="single" w:sz="4" w:space="0" w:color="auto"/>
              <w:bottom w:val="single" w:sz="4" w:space="0" w:color="auto"/>
              <w:right w:val="single" w:sz="4" w:space="0" w:color="auto"/>
            </w:tcBorders>
            <w:vAlign w:val="center"/>
            <w:hideMark/>
          </w:tcPr>
          <w:p w:rsidR="005767F9" w:rsidRPr="003859C1" w:rsidRDefault="005767F9" w:rsidP="005767F9">
            <w:pPr>
              <w:jc w:val="center"/>
              <w:rPr>
                <w:rFonts w:ascii="Times New Roman" w:hAnsi="Times New Roman"/>
                <w:sz w:val="20"/>
                <w:szCs w:val="20"/>
              </w:rPr>
            </w:pPr>
            <w:r w:rsidRPr="003859C1">
              <w:rPr>
                <w:rFonts w:ascii="Times New Roman" w:hAnsi="Times New Roman"/>
                <w:sz w:val="20"/>
                <w:szCs w:val="20"/>
              </w:rPr>
              <w:t>1</w:t>
            </w:r>
          </w:p>
        </w:tc>
        <w:tc>
          <w:tcPr>
            <w:tcW w:w="561" w:type="dxa"/>
            <w:gridSpan w:val="3"/>
            <w:tcBorders>
              <w:top w:val="single" w:sz="4" w:space="0" w:color="auto"/>
              <w:left w:val="single" w:sz="4" w:space="0" w:color="auto"/>
              <w:bottom w:val="single" w:sz="4" w:space="0" w:color="auto"/>
              <w:right w:val="single" w:sz="4" w:space="0" w:color="auto"/>
            </w:tcBorders>
            <w:vAlign w:val="center"/>
            <w:hideMark/>
          </w:tcPr>
          <w:p w:rsidR="005767F9" w:rsidRPr="003859C1" w:rsidRDefault="005767F9" w:rsidP="005767F9">
            <w:pPr>
              <w:jc w:val="center"/>
              <w:rPr>
                <w:rFonts w:ascii="Times New Roman" w:hAnsi="Times New Roman"/>
                <w:sz w:val="20"/>
                <w:szCs w:val="20"/>
              </w:rPr>
            </w:pPr>
            <w:r w:rsidRPr="003859C1">
              <w:rPr>
                <w:rFonts w:ascii="Times New Roman" w:hAnsi="Times New Roman"/>
                <w:sz w:val="20"/>
                <w:szCs w:val="20"/>
              </w:rPr>
              <w:t>1</w:t>
            </w:r>
          </w:p>
        </w:tc>
        <w:tc>
          <w:tcPr>
            <w:tcW w:w="561" w:type="dxa"/>
            <w:gridSpan w:val="3"/>
            <w:tcBorders>
              <w:top w:val="single" w:sz="4" w:space="0" w:color="auto"/>
              <w:left w:val="single" w:sz="4" w:space="0" w:color="auto"/>
              <w:bottom w:val="single" w:sz="4" w:space="0" w:color="auto"/>
              <w:right w:val="single" w:sz="4" w:space="0" w:color="auto"/>
            </w:tcBorders>
            <w:vAlign w:val="center"/>
            <w:hideMark/>
          </w:tcPr>
          <w:p w:rsidR="005767F9" w:rsidRPr="003859C1" w:rsidRDefault="005767F9" w:rsidP="005767F9">
            <w:pPr>
              <w:jc w:val="center"/>
              <w:rPr>
                <w:rFonts w:ascii="Times New Roman" w:hAnsi="Times New Roman"/>
                <w:sz w:val="20"/>
                <w:szCs w:val="20"/>
              </w:rPr>
            </w:pPr>
            <w:r w:rsidRPr="003859C1">
              <w:rPr>
                <w:rFonts w:ascii="Times New Roman" w:hAnsi="Times New Roman"/>
                <w:sz w:val="20"/>
                <w:szCs w:val="20"/>
              </w:rPr>
              <w:t>1</w:t>
            </w:r>
          </w:p>
        </w:tc>
        <w:tc>
          <w:tcPr>
            <w:tcW w:w="563" w:type="dxa"/>
            <w:tcBorders>
              <w:top w:val="single" w:sz="4" w:space="0" w:color="auto"/>
              <w:left w:val="single" w:sz="4" w:space="0" w:color="auto"/>
              <w:bottom w:val="single" w:sz="4" w:space="0" w:color="auto"/>
              <w:right w:val="single" w:sz="4" w:space="0" w:color="auto"/>
            </w:tcBorders>
            <w:vAlign w:val="center"/>
            <w:hideMark/>
          </w:tcPr>
          <w:p w:rsidR="005767F9" w:rsidRPr="003859C1" w:rsidRDefault="005767F9" w:rsidP="005767F9">
            <w:pPr>
              <w:jc w:val="center"/>
              <w:rPr>
                <w:rFonts w:ascii="Times New Roman" w:hAnsi="Times New Roman"/>
                <w:sz w:val="20"/>
                <w:szCs w:val="20"/>
              </w:rPr>
            </w:pPr>
            <w:r w:rsidRPr="003859C1">
              <w:rPr>
                <w:rFonts w:ascii="Times New Roman" w:hAnsi="Times New Roman"/>
                <w:sz w:val="20"/>
                <w:szCs w:val="20"/>
              </w:rPr>
              <w:t>1,5</w:t>
            </w:r>
          </w:p>
        </w:tc>
      </w:tr>
      <w:tr w:rsidR="005767F9" w:rsidTr="005767F9">
        <w:trPr>
          <w:trHeight w:val="301"/>
        </w:trPr>
        <w:tc>
          <w:tcPr>
            <w:tcW w:w="4919" w:type="dxa"/>
            <w:gridSpan w:val="3"/>
            <w:tcBorders>
              <w:top w:val="single" w:sz="4" w:space="0" w:color="auto"/>
              <w:left w:val="single" w:sz="4" w:space="0" w:color="auto"/>
              <w:bottom w:val="single" w:sz="4" w:space="0" w:color="auto"/>
              <w:right w:val="single" w:sz="4" w:space="0" w:color="auto"/>
            </w:tcBorders>
            <w:vAlign w:val="center"/>
            <w:hideMark/>
          </w:tcPr>
          <w:p w:rsidR="005767F9" w:rsidRDefault="005767F9" w:rsidP="005767F9">
            <w:pPr>
              <w:jc w:val="center"/>
              <w:rPr>
                <w:rFonts w:ascii="Times New Roman" w:hAnsi="Times New Roman"/>
                <w:b/>
                <w:bCs/>
              </w:rPr>
            </w:pPr>
            <w:r>
              <w:rPr>
                <w:rFonts w:ascii="Times New Roman" w:hAnsi="Times New Roman"/>
                <w:b/>
                <w:bCs/>
              </w:rPr>
              <w:t>Аудиторная нагрузка по двум предметным областям:</w:t>
            </w:r>
          </w:p>
        </w:tc>
        <w:tc>
          <w:tcPr>
            <w:tcW w:w="1035" w:type="dxa"/>
            <w:gridSpan w:val="2"/>
            <w:tcBorders>
              <w:top w:val="single" w:sz="4" w:space="0" w:color="auto"/>
              <w:left w:val="single" w:sz="4" w:space="0" w:color="auto"/>
              <w:bottom w:val="single" w:sz="4" w:space="0" w:color="auto"/>
              <w:right w:val="single" w:sz="4" w:space="0" w:color="auto"/>
            </w:tcBorders>
            <w:vAlign w:val="center"/>
          </w:tcPr>
          <w:p w:rsidR="005767F9" w:rsidRPr="003859C1" w:rsidRDefault="005767F9" w:rsidP="005767F9">
            <w:pPr>
              <w:jc w:val="center"/>
              <w:rPr>
                <w:rFonts w:ascii="Times New Roman" w:hAnsi="Times New Roman"/>
                <w:b/>
                <w:bCs/>
                <w:color w:val="F79646"/>
                <w:sz w:val="20"/>
                <w:szCs w:val="20"/>
              </w:rPr>
            </w:pPr>
          </w:p>
        </w:tc>
        <w:tc>
          <w:tcPr>
            <w:tcW w:w="989" w:type="dxa"/>
            <w:tcBorders>
              <w:top w:val="single" w:sz="4" w:space="0" w:color="auto"/>
              <w:left w:val="single" w:sz="4" w:space="0" w:color="auto"/>
              <w:bottom w:val="single" w:sz="4" w:space="0" w:color="auto"/>
              <w:right w:val="single" w:sz="4" w:space="0" w:color="auto"/>
            </w:tcBorders>
            <w:vAlign w:val="center"/>
          </w:tcPr>
          <w:p w:rsidR="005767F9" w:rsidRPr="003859C1" w:rsidRDefault="005767F9" w:rsidP="005767F9">
            <w:pPr>
              <w:jc w:val="center"/>
              <w:rPr>
                <w:rFonts w:ascii="Times New Roman" w:hAnsi="Times New Roman"/>
                <w:b/>
                <w:bCs/>
                <w:color w:val="F79646"/>
                <w:sz w:val="20"/>
                <w:szCs w:val="20"/>
              </w:rPr>
            </w:pPr>
          </w:p>
        </w:tc>
        <w:tc>
          <w:tcPr>
            <w:tcW w:w="1751" w:type="dxa"/>
            <w:gridSpan w:val="5"/>
            <w:tcBorders>
              <w:top w:val="single" w:sz="4" w:space="0" w:color="auto"/>
              <w:left w:val="single" w:sz="4" w:space="0" w:color="auto"/>
              <w:bottom w:val="single" w:sz="4" w:space="0" w:color="auto"/>
              <w:right w:val="single" w:sz="4" w:space="0" w:color="auto"/>
            </w:tcBorders>
            <w:vAlign w:val="center"/>
            <w:hideMark/>
          </w:tcPr>
          <w:p w:rsidR="005767F9" w:rsidRPr="003859C1" w:rsidRDefault="005767F9" w:rsidP="005767F9">
            <w:pPr>
              <w:jc w:val="center"/>
              <w:rPr>
                <w:rFonts w:ascii="Times New Roman" w:hAnsi="Times New Roman"/>
                <w:b/>
                <w:bCs/>
                <w:sz w:val="20"/>
                <w:szCs w:val="20"/>
              </w:rPr>
            </w:pPr>
            <w:r w:rsidRPr="003859C1">
              <w:rPr>
                <w:rFonts w:ascii="Times New Roman" w:hAnsi="Times New Roman"/>
                <w:b/>
                <w:bCs/>
                <w:sz w:val="20"/>
                <w:szCs w:val="20"/>
              </w:rPr>
              <w:t>1579</w:t>
            </w:r>
          </w:p>
        </w:tc>
        <w:tc>
          <w:tcPr>
            <w:tcW w:w="1305"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rsidR="005767F9" w:rsidRPr="003859C1" w:rsidRDefault="005767F9" w:rsidP="005767F9">
            <w:pPr>
              <w:jc w:val="center"/>
              <w:rPr>
                <w:rFonts w:ascii="Times New Roman" w:hAnsi="Times New Roman"/>
                <w:b/>
                <w:bCs/>
                <w:color w:val="F79646"/>
                <w:sz w:val="20"/>
                <w:szCs w:val="20"/>
              </w:rPr>
            </w:pPr>
          </w:p>
        </w:tc>
        <w:tc>
          <w:tcPr>
            <w:tcW w:w="580" w:type="dxa"/>
            <w:tcBorders>
              <w:top w:val="single" w:sz="4" w:space="0" w:color="auto"/>
              <w:left w:val="single" w:sz="4" w:space="0" w:color="auto"/>
              <w:bottom w:val="single" w:sz="4" w:space="0" w:color="auto"/>
              <w:right w:val="single" w:sz="4" w:space="0" w:color="auto"/>
            </w:tcBorders>
            <w:shd w:val="clear" w:color="auto" w:fill="E6E6E6"/>
            <w:vAlign w:val="center"/>
          </w:tcPr>
          <w:p w:rsidR="005767F9" w:rsidRPr="003859C1" w:rsidRDefault="005767F9" w:rsidP="005767F9">
            <w:pPr>
              <w:jc w:val="center"/>
              <w:rPr>
                <w:rFonts w:ascii="Times New Roman" w:hAnsi="Times New Roman"/>
                <w:b/>
                <w:bCs/>
                <w:color w:val="F79646"/>
                <w:sz w:val="20"/>
                <w:szCs w:val="20"/>
              </w:rPr>
            </w:pPr>
          </w:p>
        </w:tc>
        <w:tc>
          <w:tcPr>
            <w:tcW w:w="561" w:type="dxa"/>
            <w:gridSpan w:val="3"/>
            <w:tcBorders>
              <w:top w:val="single" w:sz="4" w:space="0" w:color="auto"/>
              <w:left w:val="single" w:sz="4" w:space="0" w:color="auto"/>
              <w:bottom w:val="single" w:sz="4" w:space="0" w:color="auto"/>
              <w:right w:val="single" w:sz="4" w:space="0" w:color="auto"/>
            </w:tcBorders>
            <w:vAlign w:val="center"/>
            <w:hideMark/>
          </w:tcPr>
          <w:p w:rsidR="005767F9" w:rsidRPr="003859C1" w:rsidRDefault="005767F9" w:rsidP="005767F9">
            <w:pPr>
              <w:jc w:val="center"/>
              <w:rPr>
                <w:rFonts w:ascii="Times New Roman" w:hAnsi="Times New Roman"/>
                <w:b/>
                <w:sz w:val="20"/>
                <w:szCs w:val="20"/>
              </w:rPr>
            </w:pPr>
            <w:r w:rsidRPr="003859C1">
              <w:rPr>
                <w:rFonts w:ascii="Times New Roman" w:hAnsi="Times New Roman"/>
                <w:b/>
                <w:sz w:val="20"/>
                <w:szCs w:val="20"/>
              </w:rPr>
              <w:t>5</w:t>
            </w:r>
          </w:p>
        </w:tc>
        <w:tc>
          <w:tcPr>
            <w:tcW w:w="561" w:type="dxa"/>
            <w:gridSpan w:val="3"/>
            <w:tcBorders>
              <w:top w:val="single" w:sz="4" w:space="0" w:color="auto"/>
              <w:left w:val="single" w:sz="4" w:space="0" w:color="auto"/>
              <w:bottom w:val="single" w:sz="4" w:space="0" w:color="auto"/>
              <w:right w:val="single" w:sz="4" w:space="0" w:color="auto"/>
            </w:tcBorders>
            <w:vAlign w:val="center"/>
            <w:hideMark/>
          </w:tcPr>
          <w:p w:rsidR="005767F9" w:rsidRPr="003859C1" w:rsidRDefault="005767F9" w:rsidP="005767F9">
            <w:pPr>
              <w:jc w:val="center"/>
              <w:rPr>
                <w:rFonts w:ascii="Times New Roman" w:hAnsi="Times New Roman"/>
                <w:b/>
                <w:sz w:val="20"/>
                <w:szCs w:val="20"/>
              </w:rPr>
            </w:pPr>
            <w:r w:rsidRPr="003859C1">
              <w:rPr>
                <w:rFonts w:ascii="Times New Roman" w:hAnsi="Times New Roman"/>
                <w:b/>
                <w:sz w:val="20"/>
                <w:szCs w:val="20"/>
              </w:rPr>
              <w:t>5,5</w:t>
            </w:r>
          </w:p>
        </w:tc>
        <w:tc>
          <w:tcPr>
            <w:tcW w:w="561" w:type="dxa"/>
            <w:gridSpan w:val="3"/>
            <w:tcBorders>
              <w:top w:val="single" w:sz="4" w:space="0" w:color="auto"/>
              <w:left w:val="single" w:sz="4" w:space="0" w:color="auto"/>
              <w:bottom w:val="single" w:sz="4" w:space="0" w:color="auto"/>
              <w:right w:val="single" w:sz="4" w:space="0" w:color="auto"/>
            </w:tcBorders>
            <w:vAlign w:val="center"/>
            <w:hideMark/>
          </w:tcPr>
          <w:p w:rsidR="005767F9" w:rsidRPr="003859C1" w:rsidRDefault="005767F9" w:rsidP="005767F9">
            <w:pPr>
              <w:jc w:val="center"/>
              <w:rPr>
                <w:rFonts w:ascii="Symbol" w:hAnsi="Symbol" w:cs="Arial CYR"/>
                <w:b/>
                <w:sz w:val="20"/>
                <w:szCs w:val="20"/>
              </w:rPr>
            </w:pPr>
            <w:r w:rsidRPr="003859C1">
              <w:rPr>
                <w:rFonts w:ascii="Symbol" w:hAnsi="Symbol" w:cs="Arial CYR"/>
                <w:b/>
                <w:sz w:val="20"/>
                <w:szCs w:val="20"/>
              </w:rPr>
              <w:t></w:t>
            </w:r>
            <w:r w:rsidRPr="003859C1">
              <w:rPr>
                <w:rFonts w:ascii="Symbol" w:hAnsi="Symbol" w:cs="Arial CYR"/>
                <w:b/>
                <w:sz w:val="20"/>
                <w:szCs w:val="20"/>
              </w:rPr>
              <w:t></w:t>
            </w:r>
            <w:r w:rsidRPr="003859C1">
              <w:rPr>
                <w:rFonts w:ascii="Symbol" w:hAnsi="Symbol" w:cs="Arial CYR"/>
                <w:b/>
                <w:sz w:val="20"/>
                <w:szCs w:val="20"/>
              </w:rPr>
              <w:t></w:t>
            </w:r>
          </w:p>
        </w:tc>
        <w:tc>
          <w:tcPr>
            <w:tcW w:w="562" w:type="dxa"/>
            <w:gridSpan w:val="3"/>
            <w:tcBorders>
              <w:top w:val="single" w:sz="4" w:space="0" w:color="auto"/>
              <w:left w:val="single" w:sz="4" w:space="0" w:color="auto"/>
              <w:bottom w:val="single" w:sz="4" w:space="0" w:color="auto"/>
              <w:right w:val="single" w:sz="4" w:space="0" w:color="auto"/>
            </w:tcBorders>
            <w:vAlign w:val="center"/>
            <w:hideMark/>
          </w:tcPr>
          <w:p w:rsidR="005767F9" w:rsidRPr="003859C1" w:rsidRDefault="005767F9" w:rsidP="005767F9">
            <w:pPr>
              <w:jc w:val="center"/>
              <w:rPr>
                <w:rFonts w:ascii="Symbol" w:hAnsi="Symbol" w:cs="Arial CYR"/>
                <w:b/>
                <w:sz w:val="20"/>
                <w:szCs w:val="20"/>
              </w:rPr>
            </w:pPr>
            <w:r w:rsidRPr="003859C1">
              <w:rPr>
                <w:rFonts w:ascii="Symbol" w:hAnsi="Symbol" w:cs="Arial CYR"/>
                <w:b/>
                <w:sz w:val="20"/>
                <w:szCs w:val="20"/>
              </w:rPr>
              <w:t></w:t>
            </w:r>
          </w:p>
        </w:tc>
        <w:tc>
          <w:tcPr>
            <w:tcW w:w="561" w:type="dxa"/>
            <w:gridSpan w:val="3"/>
            <w:tcBorders>
              <w:top w:val="single" w:sz="4" w:space="0" w:color="auto"/>
              <w:left w:val="single" w:sz="4" w:space="0" w:color="auto"/>
              <w:bottom w:val="single" w:sz="4" w:space="0" w:color="auto"/>
              <w:right w:val="single" w:sz="4" w:space="0" w:color="auto"/>
            </w:tcBorders>
            <w:vAlign w:val="center"/>
            <w:hideMark/>
          </w:tcPr>
          <w:p w:rsidR="005767F9" w:rsidRPr="003859C1" w:rsidRDefault="005767F9" w:rsidP="005767F9">
            <w:pPr>
              <w:jc w:val="center"/>
              <w:rPr>
                <w:rFonts w:ascii="Times New Roman" w:hAnsi="Times New Roman"/>
                <w:b/>
                <w:sz w:val="20"/>
                <w:szCs w:val="20"/>
              </w:rPr>
            </w:pPr>
            <w:r w:rsidRPr="003859C1">
              <w:rPr>
                <w:rFonts w:ascii="Times New Roman" w:hAnsi="Times New Roman"/>
                <w:b/>
                <w:sz w:val="20"/>
                <w:szCs w:val="20"/>
              </w:rPr>
              <w:t>6</w:t>
            </w:r>
          </w:p>
        </w:tc>
        <w:tc>
          <w:tcPr>
            <w:tcW w:w="561" w:type="dxa"/>
            <w:gridSpan w:val="3"/>
            <w:tcBorders>
              <w:top w:val="single" w:sz="4" w:space="0" w:color="auto"/>
              <w:left w:val="single" w:sz="4" w:space="0" w:color="auto"/>
              <w:bottom w:val="single" w:sz="4" w:space="0" w:color="auto"/>
              <w:right w:val="single" w:sz="4" w:space="0" w:color="auto"/>
            </w:tcBorders>
            <w:vAlign w:val="center"/>
            <w:hideMark/>
          </w:tcPr>
          <w:p w:rsidR="005767F9" w:rsidRPr="003859C1" w:rsidRDefault="005767F9" w:rsidP="005767F9">
            <w:pPr>
              <w:jc w:val="center"/>
              <w:rPr>
                <w:rFonts w:ascii="Times New Roman" w:hAnsi="Times New Roman"/>
                <w:b/>
                <w:sz w:val="20"/>
                <w:szCs w:val="20"/>
              </w:rPr>
            </w:pPr>
            <w:r w:rsidRPr="003859C1">
              <w:rPr>
                <w:rFonts w:ascii="Times New Roman" w:hAnsi="Times New Roman"/>
                <w:b/>
                <w:sz w:val="20"/>
                <w:szCs w:val="20"/>
              </w:rPr>
              <w:t>6</w:t>
            </w:r>
          </w:p>
        </w:tc>
        <w:tc>
          <w:tcPr>
            <w:tcW w:w="561" w:type="dxa"/>
            <w:gridSpan w:val="3"/>
            <w:tcBorders>
              <w:top w:val="single" w:sz="4" w:space="0" w:color="auto"/>
              <w:left w:val="single" w:sz="4" w:space="0" w:color="auto"/>
              <w:bottom w:val="single" w:sz="4" w:space="0" w:color="auto"/>
              <w:right w:val="single" w:sz="4" w:space="0" w:color="auto"/>
            </w:tcBorders>
            <w:vAlign w:val="center"/>
            <w:hideMark/>
          </w:tcPr>
          <w:p w:rsidR="005767F9" w:rsidRPr="003859C1" w:rsidRDefault="005767F9" w:rsidP="005767F9">
            <w:pPr>
              <w:jc w:val="center"/>
              <w:rPr>
                <w:rFonts w:ascii="Times New Roman" w:hAnsi="Times New Roman"/>
                <w:b/>
                <w:sz w:val="20"/>
                <w:szCs w:val="20"/>
              </w:rPr>
            </w:pPr>
            <w:r w:rsidRPr="003859C1">
              <w:rPr>
                <w:rFonts w:ascii="Times New Roman" w:hAnsi="Times New Roman"/>
                <w:b/>
                <w:sz w:val="20"/>
                <w:szCs w:val="20"/>
              </w:rPr>
              <w:t>6,5</w:t>
            </w:r>
          </w:p>
        </w:tc>
        <w:tc>
          <w:tcPr>
            <w:tcW w:w="563" w:type="dxa"/>
            <w:tcBorders>
              <w:top w:val="single" w:sz="4" w:space="0" w:color="auto"/>
              <w:left w:val="single" w:sz="4" w:space="0" w:color="auto"/>
              <w:bottom w:val="single" w:sz="4" w:space="0" w:color="auto"/>
              <w:right w:val="single" w:sz="4" w:space="0" w:color="auto"/>
            </w:tcBorders>
            <w:vAlign w:val="center"/>
            <w:hideMark/>
          </w:tcPr>
          <w:p w:rsidR="005767F9" w:rsidRPr="003859C1" w:rsidRDefault="005767F9" w:rsidP="005767F9">
            <w:pPr>
              <w:jc w:val="center"/>
              <w:rPr>
                <w:rFonts w:ascii="Times New Roman" w:hAnsi="Times New Roman"/>
                <w:b/>
                <w:sz w:val="20"/>
                <w:szCs w:val="20"/>
              </w:rPr>
            </w:pPr>
            <w:r w:rsidRPr="003859C1">
              <w:rPr>
                <w:rFonts w:ascii="Times New Roman" w:hAnsi="Times New Roman"/>
                <w:b/>
                <w:sz w:val="20"/>
                <w:szCs w:val="20"/>
              </w:rPr>
              <w:t>7,5</w:t>
            </w:r>
          </w:p>
        </w:tc>
      </w:tr>
      <w:tr w:rsidR="005767F9" w:rsidTr="005767F9">
        <w:trPr>
          <w:trHeight w:val="301"/>
        </w:trPr>
        <w:tc>
          <w:tcPr>
            <w:tcW w:w="4919" w:type="dxa"/>
            <w:gridSpan w:val="3"/>
            <w:tcBorders>
              <w:top w:val="single" w:sz="4" w:space="0" w:color="auto"/>
              <w:left w:val="single" w:sz="4" w:space="0" w:color="auto"/>
              <w:bottom w:val="single" w:sz="4" w:space="0" w:color="auto"/>
              <w:right w:val="single" w:sz="4" w:space="0" w:color="auto"/>
            </w:tcBorders>
            <w:vAlign w:val="center"/>
            <w:hideMark/>
          </w:tcPr>
          <w:p w:rsidR="005767F9" w:rsidRDefault="005767F9" w:rsidP="005767F9">
            <w:pPr>
              <w:jc w:val="center"/>
              <w:rPr>
                <w:rFonts w:ascii="Times New Roman" w:hAnsi="Times New Roman"/>
                <w:b/>
                <w:bCs/>
              </w:rPr>
            </w:pPr>
            <w:r>
              <w:rPr>
                <w:rFonts w:ascii="Times New Roman" w:hAnsi="Times New Roman"/>
                <w:b/>
                <w:bCs/>
              </w:rPr>
              <w:t>Максимальная нагрузка по двум предметным областям:</w:t>
            </w:r>
          </w:p>
        </w:tc>
        <w:tc>
          <w:tcPr>
            <w:tcW w:w="1035" w:type="dxa"/>
            <w:gridSpan w:val="2"/>
            <w:tcBorders>
              <w:top w:val="single" w:sz="4" w:space="0" w:color="auto"/>
              <w:left w:val="single" w:sz="4" w:space="0" w:color="auto"/>
              <w:bottom w:val="single" w:sz="4" w:space="0" w:color="auto"/>
              <w:right w:val="single" w:sz="4" w:space="0" w:color="auto"/>
            </w:tcBorders>
            <w:vAlign w:val="center"/>
            <w:hideMark/>
          </w:tcPr>
          <w:p w:rsidR="005767F9" w:rsidRPr="003859C1" w:rsidRDefault="005767F9" w:rsidP="005767F9">
            <w:pPr>
              <w:jc w:val="center"/>
              <w:rPr>
                <w:rFonts w:ascii="Times New Roman" w:hAnsi="Times New Roman"/>
                <w:b/>
                <w:bCs/>
                <w:sz w:val="20"/>
                <w:szCs w:val="20"/>
              </w:rPr>
            </w:pPr>
            <w:r>
              <w:rPr>
                <w:rFonts w:ascii="Times New Roman" w:hAnsi="Times New Roman"/>
                <w:b/>
                <w:bCs/>
                <w:sz w:val="20"/>
                <w:szCs w:val="20"/>
              </w:rPr>
              <w:t>3192</w:t>
            </w:r>
          </w:p>
        </w:tc>
        <w:tc>
          <w:tcPr>
            <w:tcW w:w="989" w:type="dxa"/>
            <w:tcBorders>
              <w:top w:val="single" w:sz="4" w:space="0" w:color="auto"/>
              <w:left w:val="single" w:sz="4" w:space="0" w:color="auto"/>
              <w:bottom w:val="single" w:sz="4" w:space="0" w:color="auto"/>
              <w:right w:val="single" w:sz="4" w:space="0" w:color="auto"/>
            </w:tcBorders>
            <w:vAlign w:val="center"/>
            <w:hideMark/>
          </w:tcPr>
          <w:p w:rsidR="005767F9" w:rsidRPr="003859C1" w:rsidRDefault="005767F9" w:rsidP="005767F9">
            <w:pPr>
              <w:jc w:val="center"/>
              <w:rPr>
                <w:rFonts w:ascii="Times New Roman" w:hAnsi="Times New Roman"/>
                <w:b/>
                <w:bCs/>
                <w:sz w:val="20"/>
                <w:szCs w:val="20"/>
              </w:rPr>
            </w:pPr>
            <w:r>
              <w:rPr>
                <w:rFonts w:ascii="Times New Roman" w:hAnsi="Times New Roman"/>
                <w:b/>
                <w:bCs/>
                <w:sz w:val="20"/>
                <w:szCs w:val="20"/>
              </w:rPr>
              <w:t>1613</w:t>
            </w:r>
          </w:p>
        </w:tc>
        <w:tc>
          <w:tcPr>
            <w:tcW w:w="1751" w:type="dxa"/>
            <w:gridSpan w:val="5"/>
            <w:tcBorders>
              <w:top w:val="single" w:sz="4" w:space="0" w:color="auto"/>
              <w:left w:val="single" w:sz="4" w:space="0" w:color="auto"/>
              <w:bottom w:val="single" w:sz="4" w:space="0" w:color="auto"/>
              <w:right w:val="single" w:sz="4" w:space="0" w:color="auto"/>
            </w:tcBorders>
            <w:vAlign w:val="center"/>
            <w:hideMark/>
          </w:tcPr>
          <w:p w:rsidR="005767F9" w:rsidRPr="003859C1" w:rsidRDefault="005767F9" w:rsidP="005767F9">
            <w:pPr>
              <w:jc w:val="center"/>
              <w:rPr>
                <w:rFonts w:ascii="Times New Roman" w:hAnsi="Times New Roman"/>
                <w:b/>
                <w:bCs/>
                <w:sz w:val="20"/>
                <w:szCs w:val="20"/>
              </w:rPr>
            </w:pPr>
            <w:r w:rsidRPr="003859C1">
              <w:rPr>
                <w:rFonts w:ascii="Times New Roman" w:hAnsi="Times New Roman"/>
                <w:b/>
                <w:bCs/>
                <w:sz w:val="20"/>
                <w:szCs w:val="20"/>
              </w:rPr>
              <w:t>1579</w:t>
            </w:r>
          </w:p>
        </w:tc>
        <w:tc>
          <w:tcPr>
            <w:tcW w:w="1305"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rsidR="005767F9" w:rsidRPr="003859C1" w:rsidRDefault="005767F9" w:rsidP="005767F9">
            <w:pPr>
              <w:jc w:val="center"/>
              <w:rPr>
                <w:rFonts w:ascii="Times New Roman" w:hAnsi="Times New Roman"/>
                <w:b/>
                <w:bCs/>
                <w:color w:val="F79646"/>
                <w:sz w:val="20"/>
                <w:szCs w:val="20"/>
              </w:rPr>
            </w:pPr>
          </w:p>
        </w:tc>
        <w:tc>
          <w:tcPr>
            <w:tcW w:w="580" w:type="dxa"/>
            <w:tcBorders>
              <w:top w:val="single" w:sz="4" w:space="0" w:color="auto"/>
              <w:left w:val="single" w:sz="4" w:space="0" w:color="auto"/>
              <w:bottom w:val="single" w:sz="4" w:space="0" w:color="auto"/>
              <w:right w:val="single" w:sz="4" w:space="0" w:color="auto"/>
            </w:tcBorders>
            <w:shd w:val="clear" w:color="auto" w:fill="E6E6E6"/>
            <w:vAlign w:val="center"/>
          </w:tcPr>
          <w:p w:rsidR="005767F9" w:rsidRPr="003859C1" w:rsidRDefault="005767F9" w:rsidP="005767F9">
            <w:pPr>
              <w:jc w:val="center"/>
              <w:rPr>
                <w:rFonts w:ascii="Times New Roman" w:hAnsi="Times New Roman"/>
                <w:b/>
                <w:bCs/>
                <w:color w:val="F79646"/>
                <w:sz w:val="20"/>
                <w:szCs w:val="20"/>
              </w:rPr>
            </w:pPr>
          </w:p>
        </w:tc>
        <w:tc>
          <w:tcPr>
            <w:tcW w:w="561" w:type="dxa"/>
            <w:gridSpan w:val="3"/>
            <w:tcBorders>
              <w:top w:val="single" w:sz="4" w:space="0" w:color="auto"/>
              <w:left w:val="single" w:sz="4" w:space="0" w:color="auto"/>
              <w:bottom w:val="single" w:sz="4" w:space="0" w:color="auto"/>
              <w:right w:val="single" w:sz="4" w:space="0" w:color="auto"/>
            </w:tcBorders>
            <w:vAlign w:val="center"/>
            <w:hideMark/>
          </w:tcPr>
          <w:p w:rsidR="005767F9" w:rsidRPr="003859C1" w:rsidRDefault="005767F9" w:rsidP="005767F9">
            <w:pPr>
              <w:jc w:val="center"/>
              <w:rPr>
                <w:rFonts w:ascii="Times New Roman" w:hAnsi="Times New Roman"/>
                <w:b/>
                <w:sz w:val="20"/>
                <w:szCs w:val="20"/>
              </w:rPr>
            </w:pPr>
            <w:r w:rsidRPr="003859C1">
              <w:rPr>
                <w:rFonts w:ascii="Times New Roman" w:hAnsi="Times New Roman"/>
                <w:b/>
                <w:sz w:val="20"/>
                <w:szCs w:val="20"/>
              </w:rPr>
              <w:t>9</w:t>
            </w:r>
          </w:p>
        </w:tc>
        <w:tc>
          <w:tcPr>
            <w:tcW w:w="561" w:type="dxa"/>
            <w:gridSpan w:val="3"/>
            <w:tcBorders>
              <w:top w:val="single" w:sz="4" w:space="0" w:color="auto"/>
              <w:left w:val="single" w:sz="4" w:space="0" w:color="auto"/>
              <w:bottom w:val="single" w:sz="4" w:space="0" w:color="auto"/>
              <w:right w:val="single" w:sz="4" w:space="0" w:color="auto"/>
            </w:tcBorders>
            <w:vAlign w:val="center"/>
            <w:hideMark/>
          </w:tcPr>
          <w:p w:rsidR="005767F9" w:rsidRPr="003859C1" w:rsidRDefault="005767F9" w:rsidP="005767F9">
            <w:pPr>
              <w:jc w:val="center"/>
              <w:rPr>
                <w:rFonts w:ascii="Times New Roman" w:hAnsi="Times New Roman"/>
                <w:b/>
                <w:sz w:val="20"/>
                <w:szCs w:val="20"/>
              </w:rPr>
            </w:pPr>
            <w:r w:rsidRPr="003859C1">
              <w:rPr>
                <w:rFonts w:ascii="Times New Roman" w:hAnsi="Times New Roman"/>
                <w:b/>
                <w:sz w:val="20"/>
                <w:szCs w:val="20"/>
              </w:rPr>
              <w:t>9,5</w:t>
            </w:r>
          </w:p>
        </w:tc>
        <w:tc>
          <w:tcPr>
            <w:tcW w:w="561" w:type="dxa"/>
            <w:gridSpan w:val="3"/>
            <w:tcBorders>
              <w:top w:val="single" w:sz="4" w:space="0" w:color="auto"/>
              <w:left w:val="single" w:sz="4" w:space="0" w:color="auto"/>
              <w:bottom w:val="single" w:sz="4" w:space="0" w:color="auto"/>
              <w:right w:val="single" w:sz="4" w:space="0" w:color="auto"/>
            </w:tcBorders>
            <w:vAlign w:val="center"/>
            <w:hideMark/>
          </w:tcPr>
          <w:p w:rsidR="005767F9" w:rsidRPr="003859C1" w:rsidRDefault="005767F9" w:rsidP="005767F9">
            <w:pPr>
              <w:jc w:val="center"/>
              <w:rPr>
                <w:rFonts w:ascii="Symbol" w:hAnsi="Symbol" w:cs="Arial CYR"/>
                <w:b/>
                <w:sz w:val="20"/>
                <w:szCs w:val="20"/>
              </w:rPr>
            </w:pPr>
            <w:r w:rsidRPr="003859C1">
              <w:rPr>
                <w:rFonts w:ascii="Symbol" w:hAnsi="Symbol" w:cs="Arial CYR"/>
                <w:b/>
                <w:sz w:val="20"/>
                <w:szCs w:val="20"/>
              </w:rPr>
              <w:t></w:t>
            </w:r>
            <w:r w:rsidRPr="003859C1">
              <w:rPr>
                <w:rFonts w:ascii="Symbol" w:hAnsi="Symbol" w:cs="Arial CYR"/>
                <w:b/>
                <w:sz w:val="20"/>
                <w:szCs w:val="20"/>
              </w:rPr>
              <w:t></w:t>
            </w:r>
            <w:r w:rsidRPr="003859C1">
              <w:rPr>
                <w:rFonts w:ascii="Symbol" w:hAnsi="Symbol" w:cs="Arial CYR"/>
                <w:b/>
                <w:sz w:val="20"/>
                <w:szCs w:val="20"/>
              </w:rPr>
              <w:t></w:t>
            </w:r>
          </w:p>
        </w:tc>
        <w:tc>
          <w:tcPr>
            <w:tcW w:w="562" w:type="dxa"/>
            <w:gridSpan w:val="3"/>
            <w:tcBorders>
              <w:top w:val="single" w:sz="4" w:space="0" w:color="auto"/>
              <w:left w:val="single" w:sz="4" w:space="0" w:color="auto"/>
              <w:bottom w:val="single" w:sz="4" w:space="0" w:color="auto"/>
              <w:right w:val="single" w:sz="4" w:space="0" w:color="auto"/>
            </w:tcBorders>
            <w:vAlign w:val="center"/>
            <w:hideMark/>
          </w:tcPr>
          <w:p w:rsidR="005767F9" w:rsidRPr="003859C1" w:rsidRDefault="005767F9" w:rsidP="005767F9">
            <w:pPr>
              <w:jc w:val="center"/>
              <w:rPr>
                <w:rFonts w:ascii="Symbol" w:hAnsi="Symbol" w:cs="Arial CYR"/>
                <w:b/>
                <w:sz w:val="20"/>
                <w:szCs w:val="20"/>
              </w:rPr>
            </w:pPr>
            <w:r w:rsidRPr="003859C1">
              <w:rPr>
                <w:rFonts w:ascii="Symbol" w:hAnsi="Symbol" w:cs="Arial CYR"/>
                <w:b/>
                <w:sz w:val="20"/>
                <w:szCs w:val="20"/>
              </w:rPr>
              <w:t></w:t>
            </w:r>
            <w:r w:rsidRPr="003859C1">
              <w:rPr>
                <w:rFonts w:ascii="Symbol" w:hAnsi="Symbol" w:cs="Arial CYR"/>
                <w:b/>
                <w:sz w:val="20"/>
                <w:szCs w:val="20"/>
              </w:rPr>
              <w:t></w:t>
            </w:r>
          </w:p>
        </w:tc>
        <w:tc>
          <w:tcPr>
            <w:tcW w:w="561" w:type="dxa"/>
            <w:gridSpan w:val="3"/>
            <w:tcBorders>
              <w:top w:val="single" w:sz="4" w:space="0" w:color="auto"/>
              <w:left w:val="single" w:sz="4" w:space="0" w:color="auto"/>
              <w:bottom w:val="single" w:sz="4" w:space="0" w:color="auto"/>
              <w:right w:val="single" w:sz="4" w:space="0" w:color="auto"/>
            </w:tcBorders>
            <w:vAlign w:val="center"/>
            <w:hideMark/>
          </w:tcPr>
          <w:p w:rsidR="005767F9" w:rsidRPr="003859C1" w:rsidRDefault="005767F9" w:rsidP="005767F9">
            <w:pPr>
              <w:jc w:val="center"/>
              <w:rPr>
                <w:rFonts w:ascii="Times New Roman" w:hAnsi="Times New Roman"/>
                <w:b/>
                <w:sz w:val="20"/>
                <w:szCs w:val="20"/>
              </w:rPr>
            </w:pPr>
            <w:r w:rsidRPr="003859C1">
              <w:rPr>
                <w:rFonts w:ascii="Times New Roman" w:hAnsi="Times New Roman"/>
                <w:b/>
                <w:sz w:val="20"/>
                <w:szCs w:val="20"/>
              </w:rPr>
              <w:t>14</w:t>
            </w:r>
          </w:p>
        </w:tc>
        <w:tc>
          <w:tcPr>
            <w:tcW w:w="561" w:type="dxa"/>
            <w:gridSpan w:val="3"/>
            <w:tcBorders>
              <w:top w:val="single" w:sz="4" w:space="0" w:color="auto"/>
              <w:left w:val="single" w:sz="4" w:space="0" w:color="auto"/>
              <w:bottom w:val="single" w:sz="4" w:space="0" w:color="auto"/>
              <w:right w:val="single" w:sz="4" w:space="0" w:color="auto"/>
            </w:tcBorders>
            <w:vAlign w:val="center"/>
            <w:hideMark/>
          </w:tcPr>
          <w:p w:rsidR="005767F9" w:rsidRPr="003859C1" w:rsidRDefault="005767F9" w:rsidP="005767F9">
            <w:pPr>
              <w:jc w:val="center"/>
              <w:rPr>
                <w:rFonts w:ascii="Times New Roman" w:hAnsi="Times New Roman"/>
                <w:b/>
                <w:sz w:val="20"/>
                <w:szCs w:val="20"/>
              </w:rPr>
            </w:pPr>
            <w:r w:rsidRPr="003859C1">
              <w:rPr>
                <w:rFonts w:ascii="Times New Roman" w:hAnsi="Times New Roman"/>
                <w:b/>
                <w:sz w:val="20"/>
                <w:szCs w:val="20"/>
              </w:rPr>
              <w:t>14</w:t>
            </w:r>
          </w:p>
        </w:tc>
        <w:tc>
          <w:tcPr>
            <w:tcW w:w="561" w:type="dxa"/>
            <w:gridSpan w:val="3"/>
            <w:tcBorders>
              <w:top w:val="single" w:sz="4" w:space="0" w:color="auto"/>
              <w:left w:val="single" w:sz="4" w:space="0" w:color="auto"/>
              <w:bottom w:val="single" w:sz="4" w:space="0" w:color="auto"/>
              <w:right w:val="single" w:sz="4" w:space="0" w:color="auto"/>
            </w:tcBorders>
            <w:vAlign w:val="center"/>
            <w:hideMark/>
          </w:tcPr>
          <w:p w:rsidR="005767F9" w:rsidRPr="00131156" w:rsidRDefault="005767F9" w:rsidP="005767F9">
            <w:pPr>
              <w:jc w:val="center"/>
              <w:rPr>
                <w:rFonts w:ascii="Times New Roman" w:hAnsi="Times New Roman"/>
                <w:b/>
                <w:sz w:val="18"/>
                <w:szCs w:val="20"/>
              </w:rPr>
            </w:pPr>
            <w:r w:rsidRPr="00131156">
              <w:rPr>
                <w:rFonts w:ascii="Times New Roman" w:hAnsi="Times New Roman"/>
                <w:b/>
                <w:sz w:val="18"/>
                <w:szCs w:val="20"/>
              </w:rPr>
              <w:t>15,5</w:t>
            </w:r>
          </w:p>
        </w:tc>
        <w:tc>
          <w:tcPr>
            <w:tcW w:w="563" w:type="dxa"/>
            <w:tcBorders>
              <w:top w:val="single" w:sz="4" w:space="0" w:color="auto"/>
              <w:left w:val="single" w:sz="4" w:space="0" w:color="auto"/>
              <w:bottom w:val="single" w:sz="4" w:space="0" w:color="auto"/>
              <w:right w:val="single" w:sz="4" w:space="0" w:color="auto"/>
            </w:tcBorders>
            <w:vAlign w:val="center"/>
            <w:hideMark/>
          </w:tcPr>
          <w:p w:rsidR="005767F9" w:rsidRPr="00131156" w:rsidRDefault="005767F9" w:rsidP="005767F9">
            <w:pPr>
              <w:jc w:val="center"/>
              <w:rPr>
                <w:rFonts w:ascii="Times New Roman" w:hAnsi="Times New Roman"/>
                <w:b/>
                <w:sz w:val="18"/>
                <w:szCs w:val="20"/>
              </w:rPr>
            </w:pPr>
            <w:r w:rsidRPr="00131156">
              <w:rPr>
                <w:rFonts w:ascii="Times New Roman" w:hAnsi="Times New Roman"/>
                <w:b/>
                <w:sz w:val="18"/>
                <w:szCs w:val="20"/>
              </w:rPr>
              <w:t>16,5</w:t>
            </w:r>
          </w:p>
        </w:tc>
      </w:tr>
      <w:tr w:rsidR="005767F9" w:rsidTr="005767F9">
        <w:trPr>
          <w:trHeight w:val="301"/>
        </w:trPr>
        <w:tc>
          <w:tcPr>
            <w:tcW w:w="4919" w:type="dxa"/>
            <w:gridSpan w:val="3"/>
            <w:tcBorders>
              <w:top w:val="single" w:sz="4" w:space="0" w:color="auto"/>
              <w:left w:val="single" w:sz="4" w:space="0" w:color="auto"/>
              <w:bottom w:val="single" w:sz="4" w:space="0" w:color="auto"/>
              <w:right w:val="single" w:sz="4" w:space="0" w:color="auto"/>
            </w:tcBorders>
            <w:vAlign w:val="center"/>
            <w:hideMark/>
          </w:tcPr>
          <w:p w:rsidR="005767F9" w:rsidRDefault="005767F9" w:rsidP="005767F9">
            <w:pPr>
              <w:jc w:val="center"/>
              <w:rPr>
                <w:rFonts w:ascii="Times New Roman" w:hAnsi="Times New Roman"/>
                <w:b/>
                <w:bCs/>
              </w:rPr>
            </w:pPr>
            <w:r>
              <w:rPr>
                <w:rFonts w:ascii="Times New Roman" w:hAnsi="Times New Roman"/>
                <w:b/>
                <w:bCs/>
              </w:rPr>
              <w:t>Количество контрольных уроков, зачетов, экзаменов по двум предметным областям:</w:t>
            </w:r>
          </w:p>
        </w:tc>
        <w:tc>
          <w:tcPr>
            <w:tcW w:w="1035" w:type="dxa"/>
            <w:gridSpan w:val="2"/>
            <w:tcBorders>
              <w:top w:val="single" w:sz="4" w:space="0" w:color="auto"/>
              <w:left w:val="single" w:sz="4" w:space="0" w:color="auto"/>
              <w:bottom w:val="single" w:sz="4" w:space="0" w:color="auto"/>
              <w:right w:val="single" w:sz="4" w:space="0" w:color="auto"/>
            </w:tcBorders>
            <w:vAlign w:val="center"/>
          </w:tcPr>
          <w:p w:rsidR="005767F9" w:rsidRPr="003859C1" w:rsidRDefault="005767F9" w:rsidP="005767F9">
            <w:pPr>
              <w:jc w:val="center"/>
              <w:rPr>
                <w:rFonts w:ascii="Times New Roman" w:hAnsi="Times New Roman"/>
                <w:b/>
                <w:bCs/>
                <w:color w:val="F79646"/>
                <w:sz w:val="20"/>
                <w:szCs w:val="20"/>
              </w:rPr>
            </w:pPr>
          </w:p>
        </w:tc>
        <w:tc>
          <w:tcPr>
            <w:tcW w:w="989" w:type="dxa"/>
            <w:tcBorders>
              <w:top w:val="single" w:sz="4" w:space="0" w:color="auto"/>
              <w:left w:val="single" w:sz="4" w:space="0" w:color="auto"/>
              <w:bottom w:val="single" w:sz="4" w:space="0" w:color="auto"/>
              <w:right w:val="single" w:sz="4" w:space="0" w:color="auto"/>
            </w:tcBorders>
            <w:vAlign w:val="center"/>
          </w:tcPr>
          <w:p w:rsidR="005767F9" w:rsidRPr="003859C1" w:rsidRDefault="005767F9" w:rsidP="005767F9">
            <w:pPr>
              <w:jc w:val="center"/>
              <w:rPr>
                <w:rFonts w:ascii="Times New Roman" w:hAnsi="Times New Roman"/>
                <w:b/>
                <w:bCs/>
                <w:color w:val="F79646"/>
                <w:sz w:val="20"/>
                <w:szCs w:val="20"/>
              </w:rPr>
            </w:pPr>
          </w:p>
        </w:tc>
        <w:tc>
          <w:tcPr>
            <w:tcW w:w="1751" w:type="dxa"/>
            <w:gridSpan w:val="5"/>
            <w:tcBorders>
              <w:top w:val="single" w:sz="4" w:space="0" w:color="auto"/>
              <w:left w:val="single" w:sz="4" w:space="0" w:color="auto"/>
              <w:bottom w:val="single" w:sz="4" w:space="0" w:color="auto"/>
              <w:right w:val="single" w:sz="4" w:space="0" w:color="auto"/>
            </w:tcBorders>
            <w:vAlign w:val="center"/>
          </w:tcPr>
          <w:p w:rsidR="005767F9" w:rsidRPr="003859C1" w:rsidRDefault="005767F9" w:rsidP="005767F9">
            <w:pPr>
              <w:jc w:val="center"/>
              <w:rPr>
                <w:rFonts w:ascii="Times New Roman" w:hAnsi="Times New Roman"/>
                <w:b/>
                <w:bCs/>
                <w:color w:val="F79646"/>
                <w:sz w:val="20"/>
                <w:szCs w:val="20"/>
              </w:rPr>
            </w:pPr>
          </w:p>
        </w:tc>
        <w:tc>
          <w:tcPr>
            <w:tcW w:w="1305" w:type="dxa"/>
            <w:gridSpan w:val="2"/>
            <w:tcBorders>
              <w:top w:val="single" w:sz="4" w:space="0" w:color="auto"/>
              <w:left w:val="single" w:sz="4" w:space="0" w:color="auto"/>
              <w:bottom w:val="single" w:sz="4" w:space="0" w:color="auto"/>
              <w:right w:val="single" w:sz="4" w:space="0" w:color="auto"/>
            </w:tcBorders>
            <w:shd w:val="clear" w:color="auto" w:fill="E6E6E6"/>
            <w:vAlign w:val="center"/>
            <w:hideMark/>
          </w:tcPr>
          <w:p w:rsidR="005767F9" w:rsidRPr="003859C1" w:rsidRDefault="005767F9" w:rsidP="005767F9">
            <w:pPr>
              <w:jc w:val="center"/>
              <w:rPr>
                <w:rFonts w:ascii="Times New Roman" w:hAnsi="Times New Roman"/>
                <w:b/>
                <w:bCs/>
                <w:sz w:val="20"/>
                <w:szCs w:val="20"/>
              </w:rPr>
            </w:pPr>
            <w:r w:rsidRPr="003859C1">
              <w:rPr>
                <w:rFonts w:ascii="Times New Roman" w:hAnsi="Times New Roman"/>
                <w:b/>
                <w:bCs/>
                <w:sz w:val="20"/>
                <w:szCs w:val="20"/>
              </w:rPr>
              <w:t>3</w:t>
            </w:r>
            <w:r>
              <w:rPr>
                <w:rFonts w:ascii="Times New Roman" w:hAnsi="Times New Roman"/>
                <w:b/>
                <w:bCs/>
                <w:sz w:val="20"/>
                <w:szCs w:val="20"/>
              </w:rPr>
              <w:t>7</w:t>
            </w:r>
          </w:p>
        </w:tc>
        <w:tc>
          <w:tcPr>
            <w:tcW w:w="580" w:type="dxa"/>
            <w:tcBorders>
              <w:top w:val="single" w:sz="4" w:space="0" w:color="auto"/>
              <w:left w:val="single" w:sz="4" w:space="0" w:color="auto"/>
              <w:bottom w:val="single" w:sz="4" w:space="0" w:color="auto"/>
              <w:right w:val="single" w:sz="4" w:space="0" w:color="auto"/>
            </w:tcBorders>
            <w:shd w:val="clear" w:color="auto" w:fill="E6E6E6"/>
            <w:vAlign w:val="center"/>
            <w:hideMark/>
          </w:tcPr>
          <w:p w:rsidR="005767F9" w:rsidRPr="003859C1" w:rsidRDefault="005767F9" w:rsidP="005767F9">
            <w:pPr>
              <w:jc w:val="center"/>
              <w:rPr>
                <w:rFonts w:ascii="Times New Roman" w:hAnsi="Times New Roman"/>
                <w:b/>
                <w:bCs/>
                <w:sz w:val="20"/>
                <w:szCs w:val="20"/>
              </w:rPr>
            </w:pPr>
            <w:r w:rsidRPr="003859C1">
              <w:rPr>
                <w:rFonts w:ascii="Times New Roman" w:hAnsi="Times New Roman"/>
                <w:b/>
                <w:bCs/>
                <w:sz w:val="20"/>
                <w:szCs w:val="20"/>
              </w:rPr>
              <w:t>10</w:t>
            </w:r>
          </w:p>
        </w:tc>
        <w:tc>
          <w:tcPr>
            <w:tcW w:w="561" w:type="dxa"/>
            <w:gridSpan w:val="3"/>
            <w:tcBorders>
              <w:top w:val="single" w:sz="4" w:space="0" w:color="auto"/>
              <w:left w:val="single" w:sz="4" w:space="0" w:color="auto"/>
              <w:bottom w:val="single" w:sz="4" w:space="0" w:color="auto"/>
              <w:right w:val="single" w:sz="4" w:space="0" w:color="auto"/>
            </w:tcBorders>
            <w:vAlign w:val="center"/>
          </w:tcPr>
          <w:p w:rsidR="005767F9" w:rsidRPr="003859C1" w:rsidRDefault="005767F9" w:rsidP="005767F9">
            <w:pPr>
              <w:jc w:val="center"/>
              <w:rPr>
                <w:rFonts w:ascii="Times New Roman" w:hAnsi="Times New Roman"/>
                <w:b/>
                <w:color w:val="F79646"/>
                <w:sz w:val="20"/>
                <w:szCs w:val="20"/>
              </w:rPr>
            </w:pPr>
          </w:p>
        </w:tc>
        <w:tc>
          <w:tcPr>
            <w:tcW w:w="561" w:type="dxa"/>
            <w:gridSpan w:val="3"/>
            <w:tcBorders>
              <w:top w:val="single" w:sz="4" w:space="0" w:color="auto"/>
              <w:left w:val="single" w:sz="4" w:space="0" w:color="auto"/>
              <w:bottom w:val="single" w:sz="4" w:space="0" w:color="auto"/>
              <w:right w:val="single" w:sz="4" w:space="0" w:color="auto"/>
            </w:tcBorders>
            <w:vAlign w:val="center"/>
          </w:tcPr>
          <w:p w:rsidR="005767F9" w:rsidRPr="003859C1" w:rsidRDefault="005767F9" w:rsidP="005767F9">
            <w:pPr>
              <w:jc w:val="center"/>
              <w:rPr>
                <w:rFonts w:ascii="Times New Roman" w:hAnsi="Times New Roman"/>
                <w:b/>
                <w:color w:val="F79646"/>
                <w:sz w:val="20"/>
                <w:szCs w:val="20"/>
              </w:rPr>
            </w:pPr>
          </w:p>
        </w:tc>
        <w:tc>
          <w:tcPr>
            <w:tcW w:w="561" w:type="dxa"/>
            <w:gridSpan w:val="3"/>
            <w:tcBorders>
              <w:top w:val="single" w:sz="4" w:space="0" w:color="auto"/>
              <w:left w:val="single" w:sz="4" w:space="0" w:color="auto"/>
              <w:bottom w:val="single" w:sz="4" w:space="0" w:color="auto"/>
              <w:right w:val="single" w:sz="4" w:space="0" w:color="auto"/>
            </w:tcBorders>
            <w:vAlign w:val="center"/>
          </w:tcPr>
          <w:p w:rsidR="005767F9" w:rsidRPr="003859C1" w:rsidRDefault="005767F9" w:rsidP="005767F9">
            <w:pPr>
              <w:jc w:val="center"/>
              <w:rPr>
                <w:rFonts w:ascii="Symbol" w:hAnsi="Symbol" w:cs="Arial CYR"/>
                <w:b/>
                <w:color w:val="F79646"/>
                <w:sz w:val="20"/>
                <w:szCs w:val="20"/>
              </w:rPr>
            </w:pPr>
          </w:p>
        </w:tc>
        <w:tc>
          <w:tcPr>
            <w:tcW w:w="562" w:type="dxa"/>
            <w:gridSpan w:val="3"/>
            <w:tcBorders>
              <w:top w:val="single" w:sz="4" w:space="0" w:color="auto"/>
              <w:left w:val="single" w:sz="4" w:space="0" w:color="auto"/>
              <w:bottom w:val="single" w:sz="4" w:space="0" w:color="auto"/>
              <w:right w:val="single" w:sz="4" w:space="0" w:color="auto"/>
            </w:tcBorders>
            <w:vAlign w:val="center"/>
          </w:tcPr>
          <w:p w:rsidR="005767F9" w:rsidRPr="003859C1" w:rsidRDefault="005767F9" w:rsidP="005767F9">
            <w:pPr>
              <w:jc w:val="center"/>
              <w:rPr>
                <w:rFonts w:ascii="Symbol" w:hAnsi="Symbol" w:cs="Arial CYR"/>
                <w:b/>
                <w:color w:val="F79646"/>
                <w:sz w:val="20"/>
                <w:szCs w:val="20"/>
              </w:rPr>
            </w:pPr>
          </w:p>
        </w:tc>
        <w:tc>
          <w:tcPr>
            <w:tcW w:w="561" w:type="dxa"/>
            <w:gridSpan w:val="3"/>
            <w:tcBorders>
              <w:top w:val="single" w:sz="4" w:space="0" w:color="auto"/>
              <w:left w:val="single" w:sz="4" w:space="0" w:color="auto"/>
              <w:bottom w:val="single" w:sz="4" w:space="0" w:color="auto"/>
              <w:right w:val="single" w:sz="4" w:space="0" w:color="auto"/>
            </w:tcBorders>
            <w:vAlign w:val="center"/>
          </w:tcPr>
          <w:p w:rsidR="005767F9" w:rsidRPr="003859C1" w:rsidRDefault="005767F9" w:rsidP="005767F9">
            <w:pPr>
              <w:jc w:val="center"/>
              <w:rPr>
                <w:rFonts w:ascii="Times New Roman" w:hAnsi="Times New Roman"/>
                <w:b/>
                <w:color w:val="F79646"/>
                <w:sz w:val="20"/>
                <w:szCs w:val="20"/>
              </w:rPr>
            </w:pPr>
          </w:p>
        </w:tc>
        <w:tc>
          <w:tcPr>
            <w:tcW w:w="561" w:type="dxa"/>
            <w:gridSpan w:val="3"/>
            <w:tcBorders>
              <w:top w:val="single" w:sz="4" w:space="0" w:color="auto"/>
              <w:left w:val="single" w:sz="4" w:space="0" w:color="auto"/>
              <w:bottom w:val="single" w:sz="4" w:space="0" w:color="auto"/>
              <w:right w:val="single" w:sz="4" w:space="0" w:color="auto"/>
            </w:tcBorders>
            <w:vAlign w:val="center"/>
          </w:tcPr>
          <w:p w:rsidR="005767F9" w:rsidRPr="003859C1" w:rsidRDefault="005767F9" w:rsidP="005767F9">
            <w:pPr>
              <w:jc w:val="center"/>
              <w:rPr>
                <w:rFonts w:ascii="Times New Roman" w:hAnsi="Times New Roman"/>
                <w:b/>
                <w:color w:val="F79646"/>
                <w:sz w:val="20"/>
                <w:szCs w:val="20"/>
              </w:rPr>
            </w:pPr>
          </w:p>
        </w:tc>
        <w:tc>
          <w:tcPr>
            <w:tcW w:w="561" w:type="dxa"/>
            <w:gridSpan w:val="3"/>
            <w:tcBorders>
              <w:top w:val="single" w:sz="4" w:space="0" w:color="auto"/>
              <w:left w:val="single" w:sz="4" w:space="0" w:color="auto"/>
              <w:bottom w:val="single" w:sz="4" w:space="0" w:color="auto"/>
              <w:right w:val="single" w:sz="4" w:space="0" w:color="auto"/>
            </w:tcBorders>
            <w:vAlign w:val="center"/>
          </w:tcPr>
          <w:p w:rsidR="005767F9" w:rsidRPr="003859C1" w:rsidRDefault="005767F9" w:rsidP="005767F9">
            <w:pPr>
              <w:jc w:val="center"/>
              <w:rPr>
                <w:rFonts w:ascii="Times New Roman" w:hAnsi="Times New Roman"/>
                <w:b/>
                <w:color w:val="F79646"/>
                <w:sz w:val="20"/>
                <w:szCs w:val="20"/>
              </w:rPr>
            </w:pPr>
          </w:p>
        </w:tc>
        <w:tc>
          <w:tcPr>
            <w:tcW w:w="563" w:type="dxa"/>
            <w:tcBorders>
              <w:top w:val="single" w:sz="4" w:space="0" w:color="auto"/>
              <w:left w:val="single" w:sz="4" w:space="0" w:color="auto"/>
              <w:bottom w:val="single" w:sz="4" w:space="0" w:color="auto"/>
              <w:right w:val="single" w:sz="4" w:space="0" w:color="auto"/>
            </w:tcBorders>
            <w:vAlign w:val="center"/>
          </w:tcPr>
          <w:p w:rsidR="005767F9" w:rsidRPr="003859C1" w:rsidRDefault="005767F9" w:rsidP="005767F9">
            <w:pPr>
              <w:jc w:val="center"/>
              <w:rPr>
                <w:rFonts w:ascii="Times New Roman" w:hAnsi="Times New Roman"/>
                <w:b/>
                <w:color w:val="F79646"/>
                <w:sz w:val="20"/>
                <w:szCs w:val="20"/>
              </w:rPr>
            </w:pPr>
          </w:p>
        </w:tc>
      </w:tr>
      <w:tr w:rsidR="005767F9" w:rsidTr="005767F9">
        <w:trPr>
          <w:trHeight w:val="316"/>
        </w:trPr>
        <w:tc>
          <w:tcPr>
            <w:tcW w:w="1598" w:type="dxa"/>
            <w:tcBorders>
              <w:top w:val="single" w:sz="4" w:space="0" w:color="auto"/>
              <w:left w:val="single" w:sz="4" w:space="0" w:color="auto"/>
              <w:bottom w:val="single" w:sz="4" w:space="0" w:color="auto"/>
              <w:right w:val="single" w:sz="4" w:space="0" w:color="auto"/>
            </w:tcBorders>
            <w:vAlign w:val="center"/>
            <w:hideMark/>
          </w:tcPr>
          <w:p w:rsidR="005767F9" w:rsidRDefault="005767F9" w:rsidP="005767F9">
            <w:pPr>
              <w:jc w:val="center"/>
              <w:rPr>
                <w:rFonts w:ascii="Times New Roman" w:hAnsi="Times New Roman"/>
                <w:b/>
                <w:bCs/>
              </w:rPr>
            </w:pPr>
            <w:r>
              <w:rPr>
                <w:rFonts w:ascii="Times New Roman" w:hAnsi="Times New Roman"/>
                <w:b/>
                <w:bCs/>
              </w:rPr>
              <w:t>В.00.</w:t>
            </w:r>
          </w:p>
        </w:tc>
        <w:tc>
          <w:tcPr>
            <w:tcW w:w="3321" w:type="dxa"/>
            <w:gridSpan w:val="2"/>
            <w:tcBorders>
              <w:top w:val="single" w:sz="4" w:space="0" w:color="auto"/>
              <w:left w:val="single" w:sz="4" w:space="0" w:color="auto"/>
              <w:bottom w:val="single" w:sz="4" w:space="0" w:color="auto"/>
              <w:right w:val="single" w:sz="4" w:space="0" w:color="auto"/>
            </w:tcBorders>
            <w:vAlign w:val="center"/>
            <w:hideMark/>
          </w:tcPr>
          <w:p w:rsidR="005767F9" w:rsidRDefault="005767F9" w:rsidP="005767F9">
            <w:pPr>
              <w:jc w:val="center"/>
              <w:rPr>
                <w:rFonts w:ascii="Times New Roman" w:hAnsi="Times New Roman"/>
                <w:b/>
                <w:bCs/>
                <w:vertAlign w:val="superscript"/>
              </w:rPr>
            </w:pPr>
            <w:r>
              <w:rPr>
                <w:rFonts w:ascii="Times New Roman" w:hAnsi="Times New Roman"/>
                <w:b/>
                <w:bCs/>
              </w:rPr>
              <w:t>Вариативная часть</w:t>
            </w:r>
            <w:r>
              <w:rPr>
                <w:rFonts w:ascii="Times New Roman" w:hAnsi="Times New Roman"/>
                <w:b/>
                <w:bCs/>
                <w:vertAlign w:val="superscript"/>
              </w:rPr>
              <w:t>5)</w:t>
            </w:r>
          </w:p>
        </w:tc>
        <w:tc>
          <w:tcPr>
            <w:tcW w:w="1035" w:type="dxa"/>
            <w:gridSpan w:val="2"/>
            <w:tcBorders>
              <w:top w:val="single" w:sz="4" w:space="0" w:color="auto"/>
              <w:left w:val="single" w:sz="4" w:space="0" w:color="auto"/>
              <w:bottom w:val="single" w:sz="4" w:space="0" w:color="auto"/>
              <w:right w:val="single" w:sz="4" w:space="0" w:color="auto"/>
            </w:tcBorders>
            <w:vAlign w:val="center"/>
            <w:hideMark/>
          </w:tcPr>
          <w:p w:rsidR="005767F9" w:rsidRPr="003859C1" w:rsidRDefault="005767F9" w:rsidP="005767F9">
            <w:pPr>
              <w:jc w:val="center"/>
              <w:rPr>
                <w:rFonts w:ascii="Times New Roman" w:hAnsi="Times New Roman"/>
                <w:b/>
                <w:bCs/>
                <w:sz w:val="20"/>
                <w:szCs w:val="20"/>
              </w:rPr>
            </w:pPr>
            <w:r>
              <w:rPr>
                <w:rFonts w:ascii="Times New Roman" w:hAnsi="Times New Roman"/>
                <w:b/>
                <w:bCs/>
                <w:sz w:val="20"/>
                <w:szCs w:val="20"/>
              </w:rPr>
              <w:t>973,5</w:t>
            </w:r>
          </w:p>
        </w:tc>
        <w:tc>
          <w:tcPr>
            <w:tcW w:w="989" w:type="dxa"/>
            <w:tcBorders>
              <w:top w:val="single" w:sz="4" w:space="0" w:color="auto"/>
              <w:left w:val="single" w:sz="4" w:space="0" w:color="auto"/>
              <w:bottom w:val="single" w:sz="4" w:space="0" w:color="auto"/>
              <w:right w:val="single" w:sz="4" w:space="0" w:color="auto"/>
            </w:tcBorders>
            <w:vAlign w:val="center"/>
            <w:hideMark/>
          </w:tcPr>
          <w:p w:rsidR="005767F9" w:rsidRPr="003859C1" w:rsidRDefault="005767F9" w:rsidP="005767F9">
            <w:pPr>
              <w:jc w:val="center"/>
              <w:rPr>
                <w:rFonts w:ascii="Times New Roman" w:hAnsi="Times New Roman"/>
                <w:b/>
                <w:bCs/>
                <w:sz w:val="20"/>
                <w:szCs w:val="20"/>
              </w:rPr>
            </w:pPr>
            <w:r>
              <w:rPr>
                <w:rFonts w:ascii="Times New Roman" w:hAnsi="Times New Roman"/>
                <w:b/>
                <w:bCs/>
                <w:sz w:val="20"/>
                <w:szCs w:val="20"/>
              </w:rPr>
              <w:t>247,5</w:t>
            </w:r>
          </w:p>
        </w:tc>
        <w:tc>
          <w:tcPr>
            <w:tcW w:w="1751" w:type="dxa"/>
            <w:gridSpan w:val="5"/>
            <w:tcBorders>
              <w:top w:val="single" w:sz="4" w:space="0" w:color="auto"/>
              <w:left w:val="single" w:sz="4" w:space="0" w:color="auto"/>
              <w:bottom w:val="single" w:sz="4" w:space="0" w:color="auto"/>
              <w:right w:val="single" w:sz="4" w:space="0" w:color="auto"/>
            </w:tcBorders>
            <w:vAlign w:val="center"/>
            <w:hideMark/>
          </w:tcPr>
          <w:p w:rsidR="005767F9" w:rsidRPr="003859C1" w:rsidRDefault="005767F9" w:rsidP="005767F9">
            <w:pPr>
              <w:jc w:val="center"/>
              <w:rPr>
                <w:rFonts w:ascii="Times New Roman" w:hAnsi="Times New Roman"/>
                <w:b/>
                <w:bCs/>
                <w:sz w:val="20"/>
                <w:szCs w:val="20"/>
              </w:rPr>
            </w:pPr>
            <w:r>
              <w:rPr>
                <w:rFonts w:ascii="Times New Roman" w:hAnsi="Times New Roman"/>
                <w:b/>
                <w:bCs/>
                <w:sz w:val="20"/>
                <w:szCs w:val="20"/>
              </w:rPr>
              <w:t>726</w:t>
            </w:r>
          </w:p>
        </w:tc>
        <w:tc>
          <w:tcPr>
            <w:tcW w:w="1305" w:type="dxa"/>
            <w:gridSpan w:val="2"/>
            <w:tcBorders>
              <w:top w:val="single" w:sz="4" w:space="0" w:color="auto"/>
              <w:left w:val="single" w:sz="4" w:space="0" w:color="auto"/>
              <w:bottom w:val="single" w:sz="4" w:space="0" w:color="auto"/>
              <w:right w:val="single" w:sz="4" w:space="0" w:color="auto"/>
            </w:tcBorders>
            <w:shd w:val="clear" w:color="auto" w:fill="E6E6E6"/>
          </w:tcPr>
          <w:p w:rsidR="005767F9" w:rsidRPr="003859C1" w:rsidRDefault="005767F9" w:rsidP="005767F9">
            <w:pPr>
              <w:jc w:val="center"/>
              <w:rPr>
                <w:rFonts w:ascii="Times New Roman" w:hAnsi="Times New Roman"/>
                <w:b/>
                <w:bCs/>
                <w:sz w:val="20"/>
                <w:szCs w:val="20"/>
              </w:rPr>
            </w:pPr>
          </w:p>
        </w:tc>
        <w:tc>
          <w:tcPr>
            <w:tcW w:w="580" w:type="dxa"/>
            <w:tcBorders>
              <w:top w:val="single" w:sz="4" w:space="0" w:color="auto"/>
              <w:left w:val="single" w:sz="4" w:space="0" w:color="auto"/>
              <w:bottom w:val="single" w:sz="4" w:space="0" w:color="auto"/>
              <w:right w:val="single" w:sz="4" w:space="0" w:color="auto"/>
            </w:tcBorders>
            <w:shd w:val="clear" w:color="auto" w:fill="E6E6E6"/>
            <w:vAlign w:val="center"/>
          </w:tcPr>
          <w:p w:rsidR="005767F9" w:rsidRPr="003859C1" w:rsidRDefault="005767F9" w:rsidP="005767F9">
            <w:pPr>
              <w:jc w:val="center"/>
              <w:rPr>
                <w:rFonts w:ascii="Times New Roman" w:hAnsi="Times New Roman"/>
                <w:b/>
                <w:bCs/>
                <w:sz w:val="20"/>
                <w:szCs w:val="20"/>
              </w:rPr>
            </w:pPr>
          </w:p>
        </w:tc>
        <w:tc>
          <w:tcPr>
            <w:tcW w:w="561" w:type="dxa"/>
            <w:gridSpan w:val="3"/>
            <w:tcBorders>
              <w:top w:val="single" w:sz="4" w:space="0" w:color="auto"/>
              <w:left w:val="single" w:sz="4" w:space="0" w:color="auto"/>
              <w:bottom w:val="single" w:sz="4" w:space="0" w:color="auto"/>
              <w:right w:val="single" w:sz="4" w:space="0" w:color="auto"/>
            </w:tcBorders>
            <w:vAlign w:val="center"/>
          </w:tcPr>
          <w:p w:rsidR="005767F9" w:rsidRPr="003859C1" w:rsidRDefault="005767F9" w:rsidP="005767F9">
            <w:pPr>
              <w:jc w:val="center"/>
              <w:rPr>
                <w:rFonts w:ascii="Times New Roman" w:hAnsi="Times New Roman"/>
                <w:sz w:val="20"/>
                <w:szCs w:val="20"/>
              </w:rPr>
            </w:pPr>
          </w:p>
        </w:tc>
        <w:tc>
          <w:tcPr>
            <w:tcW w:w="561" w:type="dxa"/>
            <w:gridSpan w:val="3"/>
            <w:tcBorders>
              <w:top w:val="single" w:sz="4" w:space="0" w:color="auto"/>
              <w:left w:val="single" w:sz="4" w:space="0" w:color="auto"/>
              <w:bottom w:val="single" w:sz="4" w:space="0" w:color="auto"/>
              <w:right w:val="single" w:sz="4" w:space="0" w:color="auto"/>
            </w:tcBorders>
            <w:vAlign w:val="center"/>
          </w:tcPr>
          <w:p w:rsidR="005767F9" w:rsidRPr="003859C1" w:rsidRDefault="005767F9" w:rsidP="005767F9">
            <w:pPr>
              <w:jc w:val="center"/>
              <w:rPr>
                <w:rFonts w:ascii="Times New Roman" w:hAnsi="Times New Roman"/>
                <w:sz w:val="20"/>
                <w:szCs w:val="20"/>
              </w:rPr>
            </w:pPr>
          </w:p>
        </w:tc>
        <w:tc>
          <w:tcPr>
            <w:tcW w:w="561" w:type="dxa"/>
            <w:gridSpan w:val="3"/>
            <w:tcBorders>
              <w:top w:val="single" w:sz="4" w:space="0" w:color="auto"/>
              <w:left w:val="single" w:sz="4" w:space="0" w:color="auto"/>
              <w:bottom w:val="single" w:sz="4" w:space="0" w:color="auto"/>
              <w:right w:val="single" w:sz="4" w:space="0" w:color="auto"/>
            </w:tcBorders>
            <w:vAlign w:val="center"/>
          </w:tcPr>
          <w:p w:rsidR="005767F9" w:rsidRPr="003859C1" w:rsidRDefault="005767F9" w:rsidP="005767F9">
            <w:pPr>
              <w:jc w:val="center"/>
              <w:rPr>
                <w:rFonts w:ascii="Symbol" w:hAnsi="Symbol" w:cs="Arial CYR"/>
                <w:sz w:val="20"/>
                <w:szCs w:val="20"/>
              </w:rPr>
            </w:pPr>
          </w:p>
        </w:tc>
        <w:tc>
          <w:tcPr>
            <w:tcW w:w="562" w:type="dxa"/>
            <w:gridSpan w:val="3"/>
            <w:tcBorders>
              <w:top w:val="single" w:sz="4" w:space="0" w:color="auto"/>
              <w:left w:val="single" w:sz="4" w:space="0" w:color="auto"/>
              <w:bottom w:val="single" w:sz="4" w:space="0" w:color="auto"/>
              <w:right w:val="single" w:sz="4" w:space="0" w:color="auto"/>
            </w:tcBorders>
            <w:vAlign w:val="center"/>
          </w:tcPr>
          <w:p w:rsidR="005767F9" w:rsidRPr="003859C1" w:rsidRDefault="005767F9" w:rsidP="005767F9">
            <w:pPr>
              <w:jc w:val="center"/>
              <w:rPr>
                <w:rFonts w:ascii="Symbol" w:hAnsi="Symbol" w:cs="Arial CYR"/>
                <w:sz w:val="20"/>
                <w:szCs w:val="20"/>
              </w:rPr>
            </w:pPr>
          </w:p>
        </w:tc>
        <w:tc>
          <w:tcPr>
            <w:tcW w:w="561" w:type="dxa"/>
            <w:gridSpan w:val="3"/>
            <w:tcBorders>
              <w:top w:val="single" w:sz="4" w:space="0" w:color="auto"/>
              <w:left w:val="single" w:sz="4" w:space="0" w:color="auto"/>
              <w:bottom w:val="single" w:sz="4" w:space="0" w:color="auto"/>
              <w:right w:val="single" w:sz="4" w:space="0" w:color="auto"/>
            </w:tcBorders>
            <w:vAlign w:val="center"/>
          </w:tcPr>
          <w:p w:rsidR="005767F9" w:rsidRPr="003859C1" w:rsidRDefault="005767F9" w:rsidP="005767F9">
            <w:pPr>
              <w:jc w:val="center"/>
              <w:rPr>
                <w:rFonts w:ascii="Symbol" w:hAnsi="Symbol" w:cs="Arial CYR"/>
                <w:sz w:val="20"/>
                <w:szCs w:val="20"/>
              </w:rPr>
            </w:pPr>
          </w:p>
        </w:tc>
        <w:tc>
          <w:tcPr>
            <w:tcW w:w="561" w:type="dxa"/>
            <w:gridSpan w:val="3"/>
            <w:tcBorders>
              <w:top w:val="single" w:sz="4" w:space="0" w:color="auto"/>
              <w:left w:val="single" w:sz="4" w:space="0" w:color="auto"/>
              <w:bottom w:val="single" w:sz="4" w:space="0" w:color="auto"/>
              <w:right w:val="single" w:sz="4" w:space="0" w:color="auto"/>
            </w:tcBorders>
            <w:vAlign w:val="center"/>
          </w:tcPr>
          <w:p w:rsidR="005767F9" w:rsidRPr="003859C1" w:rsidRDefault="005767F9" w:rsidP="005767F9">
            <w:pPr>
              <w:jc w:val="center"/>
              <w:rPr>
                <w:rFonts w:ascii="Symbol" w:hAnsi="Symbol" w:cs="Arial CYR"/>
                <w:sz w:val="20"/>
                <w:szCs w:val="20"/>
              </w:rPr>
            </w:pPr>
          </w:p>
        </w:tc>
        <w:tc>
          <w:tcPr>
            <w:tcW w:w="561" w:type="dxa"/>
            <w:gridSpan w:val="3"/>
            <w:tcBorders>
              <w:top w:val="single" w:sz="4" w:space="0" w:color="auto"/>
              <w:left w:val="single" w:sz="4" w:space="0" w:color="auto"/>
              <w:bottom w:val="single" w:sz="4" w:space="0" w:color="auto"/>
              <w:right w:val="single" w:sz="4" w:space="0" w:color="auto"/>
            </w:tcBorders>
            <w:vAlign w:val="center"/>
          </w:tcPr>
          <w:p w:rsidR="005767F9" w:rsidRPr="003859C1" w:rsidRDefault="005767F9" w:rsidP="005767F9">
            <w:pPr>
              <w:jc w:val="center"/>
              <w:rPr>
                <w:rFonts w:ascii="Times New Roman" w:hAnsi="Times New Roman"/>
                <w:sz w:val="20"/>
                <w:szCs w:val="20"/>
              </w:rPr>
            </w:pPr>
          </w:p>
        </w:tc>
        <w:tc>
          <w:tcPr>
            <w:tcW w:w="563" w:type="dxa"/>
            <w:tcBorders>
              <w:top w:val="single" w:sz="4" w:space="0" w:color="auto"/>
              <w:left w:val="single" w:sz="4" w:space="0" w:color="auto"/>
              <w:bottom w:val="single" w:sz="4" w:space="0" w:color="auto"/>
              <w:right w:val="single" w:sz="4" w:space="0" w:color="auto"/>
            </w:tcBorders>
            <w:vAlign w:val="center"/>
          </w:tcPr>
          <w:p w:rsidR="005767F9" w:rsidRPr="003859C1" w:rsidRDefault="005767F9" w:rsidP="005767F9">
            <w:pPr>
              <w:jc w:val="center"/>
              <w:rPr>
                <w:rFonts w:ascii="Times New Roman" w:hAnsi="Times New Roman"/>
                <w:sz w:val="20"/>
                <w:szCs w:val="20"/>
              </w:rPr>
            </w:pPr>
          </w:p>
        </w:tc>
      </w:tr>
      <w:tr w:rsidR="005767F9" w:rsidTr="005767F9">
        <w:trPr>
          <w:trHeight w:val="316"/>
        </w:trPr>
        <w:tc>
          <w:tcPr>
            <w:tcW w:w="1598" w:type="dxa"/>
            <w:tcBorders>
              <w:top w:val="single" w:sz="4" w:space="0" w:color="auto"/>
              <w:left w:val="single" w:sz="4" w:space="0" w:color="auto"/>
              <w:bottom w:val="single" w:sz="4" w:space="0" w:color="auto"/>
              <w:right w:val="single" w:sz="4" w:space="0" w:color="auto"/>
            </w:tcBorders>
            <w:vAlign w:val="center"/>
            <w:hideMark/>
          </w:tcPr>
          <w:p w:rsidR="005767F9" w:rsidRPr="009F729B" w:rsidRDefault="005767F9" w:rsidP="005767F9">
            <w:pPr>
              <w:jc w:val="center"/>
              <w:rPr>
                <w:rFonts w:ascii="Times New Roman" w:hAnsi="Times New Roman"/>
                <w:szCs w:val="20"/>
              </w:rPr>
            </w:pPr>
            <w:r w:rsidRPr="009F729B">
              <w:rPr>
                <w:rFonts w:ascii="Times New Roman" w:hAnsi="Times New Roman"/>
                <w:sz w:val="22"/>
                <w:szCs w:val="20"/>
              </w:rPr>
              <w:t>В.01.УП.01</w:t>
            </w:r>
          </w:p>
        </w:tc>
        <w:tc>
          <w:tcPr>
            <w:tcW w:w="3321" w:type="dxa"/>
            <w:gridSpan w:val="2"/>
            <w:tcBorders>
              <w:top w:val="single" w:sz="4" w:space="0" w:color="auto"/>
              <w:left w:val="single" w:sz="4" w:space="0" w:color="auto"/>
              <w:bottom w:val="single" w:sz="4" w:space="0" w:color="auto"/>
              <w:right w:val="single" w:sz="4" w:space="0" w:color="auto"/>
            </w:tcBorders>
            <w:vAlign w:val="center"/>
            <w:hideMark/>
          </w:tcPr>
          <w:p w:rsidR="005767F9" w:rsidRDefault="005767F9" w:rsidP="005767F9">
            <w:pPr>
              <w:rPr>
                <w:rFonts w:ascii="Times New Roman" w:hAnsi="Times New Roman"/>
              </w:rPr>
            </w:pPr>
            <w:r>
              <w:rPr>
                <w:rFonts w:ascii="Times New Roman" w:hAnsi="Times New Roman"/>
              </w:rPr>
              <w:t xml:space="preserve">Оркестровый класс </w:t>
            </w:r>
            <w:r>
              <w:rPr>
                <w:rFonts w:ascii="Times New Roman" w:hAnsi="Times New Roman"/>
                <w:b/>
                <w:vertAlign w:val="superscript"/>
              </w:rPr>
              <w:t>4</w:t>
            </w:r>
            <w:r>
              <w:rPr>
                <w:rFonts w:ascii="Times New Roman" w:hAnsi="Times New Roman"/>
                <w:vertAlign w:val="superscript"/>
              </w:rPr>
              <w:t>)</w:t>
            </w:r>
          </w:p>
        </w:tc>
        <w:tc>
          <w:tcPr>
            <w:tcW w:w="1035" w:type="dxa"/>
            <w:gridSpan w:val="2"/>
            <w:tcBorders>
              <w:top w:val="single" w:sz="4" w:space="0" w:color="auto"/>
              <w:left w:val="single" w:sz="4" w:space="0" w:color="auto"/>
              <w:bottom w:val="single" w:sz="4" w:space="0" w:color="auto"/>
              <w:right w:val="single" w:sz="4" w:space="0" w:color="auto"/>
            </w:tcBorders>
            <w:vAlign w:val="center"/>
            <w:hideMark/>
          </w:tcPr>
          <w:p w:rsidR="005767F9" w:rsidRPr="003859C1" w:rsidRDefault="005767F9" w:rsidP="005767F9">
            <w:pPr>
              <w:jc w:val="center"/>
              <w:rPr>
                <w:rFonts w:ascii="Times New Roman" w:hAnsi="Times New Roman"/>
                <w:sz w:val="20"/>
                <w:szCs w:val="20"/>
              </w:rPr>
            </w:pPr>
            <w:r>
              <w:rPr>
                <w:rFonts w:ascii="Times New Roman" w:hAnsi="Times New Roman"/>
                <w:sz w:val="20"/>
                <w:szCs w:val="20"/>
              </w:rPr>
              <w:t>495</w:t>
            </w:r>
          </w:p>
        </w:tc>
        <w:tc>
          <w:tcPr>
            <w:tcW w:w="989" w:type="dxa"/>
            <w:tcBorders>
              <w:top w:val="single" w:sz="4" w:space="0" w:color="auto"/>
              <w:left w:val="single" w:sz="4" w:space="0" w:color="auto"/>
              <w:bottom w:val="single" w:sz="4" w:space="0" w:color="auto"/>
              <w:right w:val="single" w:sz="4" w:space="0" w:color="auto"/>
            </w:tcBorders>
            <w:vAlign w:val="center"/>
            <w:hideMark/>
          </w:tcPr>
          <w:p w:rsidR="005767F9" w:rsidRPr="003859C1" w:rsidRDefault="005767F9" w:rsidP="005767F9">
            <w:pPr>
              <w:jc w:val="center"/>
              <w:rPr>
                <w:rFonts w:ascii="Times New Roman" w:hAnsi="Times New Roman"/>
                <w:sz w:val="20"/>
                <w:szCs w:val="20"/>
              </w:rPr>
            </w:pPr>
            <w:r>
              <w:rPr>
                <w:rFonts w:ascii="Times New Roman" w:hAnsi="Times New Roman"/>
                <w:sz w:val="20"/>
                <w:szCs w:val="20"/>
              </w:rPr>
              <w:t>165</w:t>
            </w:r>
          </w:p>
        </w:tc>
        <w:tc>
          <w:tcPr>
            <w:tcW w:w="591" w:type="dxa"/>
            <w:tcBorders>
              <w:top w:val="single" w:sz="4" w:space="0" w:color="auto"/>
              <w:left w:val="single" w:sz="4" w:space="0" w:color="auto"/>
              <w:bottom w:val="single" w:sz="4" w:space="0" w:color="auto"/>
              <w:right w:val="single" w:sz="4" w:space="0" w:color="auto"/>
            </w:tcBorders>
            <w:vAlign w:val="center"/>
          </w:tcPr>
          <w:p w:rsidR="005767F9" w:rsidRPr="003859C1" w:rsidRDefault="005767F9" w:rsidP="005767F9">
            <w:pPr>
              <w:jc w:val="center"/>
              <w:rPr>
                <w:rFonts w:ascii="Times New Roman" w:hAnsi="Times New Roman"/>
                <w:sz w:val="20"/>
                <w:szCs w:val="20"/>
              </w:rPr>
            </w:pPr>
          </w:p>
        </w:tc>
        <w:tc>
          <w:tcPr>
            <w:tcW w:w="580" w:type="dxa"/>
            <w:gridSpan w:val="2"/>
            <w:tcBorders>
              <w:top w:val="single" w:sz="4" w:space="0" w:color="auto"/>
              <w:left w:val="single" w:sz="4" w:space="0" w:color="auto"/>
              <w:bottom w:val="single" w:sz="4" w:space="0" w:color="auto"/>
              <w:right w:val="single" w:sz="4" w:space="0" w:color="auto"/>
            </w:tcBorders>
            <w:vAlign w:val="center"/>
            <w:hideMark/>
          </w:tcPr>
          <w:p w:rsidR="005767F9" w:rsidRPr="003859C1" w:rsidRDefault="005767F9" w:rsidP="005767F9">
            <w:pPr>
              <w:jc w:val="center"/>
              <w:rPr>
                <w:rFonts w:ascii="Times New Roman" w:hAnsi="Times New Roman"/>
                <w:sz w:val="20"/>
                <w:szCs w:val="20"/>
              </w:rPr>
            </w:pPr>
            <w:r w:rsidRPr="003859C1">
              <w:rPr>
                <w:rFonts w:ascii="Times New Roman" w:hAnsi="Times New Roman"/>
                <w:sz w:val="20"/>
                <w:szCs w:val="20"/>
              </w:rPr>
              <w:t>3</w:t>
            </w:r>
            <w:r>
              <w:rPr>
                <w:rFonts w:ascii="Times New Roman" w:hAnsi="Times New Roman"/>
                <w:sz w:val="20"/>
                <w:szCs w:val="20"/>
              </w:rPr>
              <w:t>30</w:t>
            </w:r>
          </w:p>
        </w:tc>
        <w:tc>
          <w:tcPr>
            <w:tcW w:w="580" w:type="dxa"/>
            <w:gridSpan w:val="2"/>
            <w:tcBorders>
              <w:top w:val="single" w:sz="4" w:space="0" w:color="auto"/>
              <w:left w:val="single" w:sz="4" w:space="0" w:color="auto"/>
              <w:bottom w:val="single" w:sz="4" w:space="0" w:color="auto"/>
              <w:right w:val="single" w:sz="4" w:space="0" w:color="auto"/>
            </w:tcBorders>
            <w:vAlign w:val="center"/>
          </w:tcPr>
          <w:p w:rsidR="005767F9" w:rsidRPr="003859C1" w:rsidRDefault="005767F9" w:rsidP="005767F9">
            <w:pPr>
              <w:jc w:val="center"/>
              <w:rPr>
                <w:rFonts w:ascii="Times New Roman" w:hAnsi="Times New Roman"/>
                <w:sz w:val="20"/>
                <w:szCs w:val="20"/>
              </w:rPr>
            </w:pPr>
          </w:p>
        </w:tc>
        <w:tc>
          <w:tcPr>
            <w:tcW w:w="580" w:type="dxa"/>
            <w:tcBorders>
              <w:top w:val="single" w:sz="4" w:space="0" w:color="auto"/>
              <w:left w:val="single" w:sz="4" w:space="0" w:color="auto"/>
              <w:bottom w:val="single" w:sz="4" w:space="0" w:color="auto"/>
              <w:right w:val="single" w:sz="4" w:space="0" w:color="auto"/>
            </w:tcBorders>
            <w:shd w:val="clear" w:color="auto" w:fill="E6E6E6"/>
            <w:vAlign w:val="center"/>
            <w:hideMark/>
          </w:tcPr>
          <w:p w:rsidR="005767F9" w:rsidRPr="003859C1" w:rsidRDefault="005767F9" w:rsidP="005767F9">
            <w:pPr>
              <w:jc w:val="center"/>
              <w:rPr>
                <w:rFonts w:ascii="Times New Roman" w:hAnsi="Times New Roman"/>
                <w:sz w:val="20"/>
                <w:szCs w:val="20"/>
              </w:rPr>
            </w:pPr>
          </w:p>
        </w:tc>
        <w:tc>
          <w:tcPr>
            <w:tcW w:w="725" w:type="dxa"/>
            <w:tcBorders>
              <w:top w:val="single" w:sz="4" w:space="0" w:color="auto"/>
              <w:left w:val="single" w:sz="4" w:space="0" w:color="auto"/>
              <w:bottom w:val="single" w:sz="4" w:space="0" w:color="auto"/>
              <w:right w:val="single" w:sz="4" w:space="0" w:color="auto"/>
            </w:tcBorders>
            <w:shd w:val="clear" w:color="auto" w:fill="E6E6E6"/>
            <w:vAlign w:val="center"/>
          </w:tcPr>
          <w:p w:rsidR="005767F9" w:rsidRPr="003859C1" w:rsidRDefault="005767F9" w:rsidP="005767F9">
            <w:pPr>
              <w:jc w:val="center"/>
              <w:rPr>
                <w:rFonts w:ascii="Times New Roman" w:hAnsi="Times New Roman"/>
                <w:sz w:val="20"/>
                <w:szCs w:val="20"/>
              </w:rPr>
            </w:pPr>
          </w:p>
        </w:tc>
        <w:tc>
          <w:tcPr>
            <w:tcW w:w="580" w:type="dxa"/>
            <w:tcBorders>
              <w:top w:val="single" w:sz="4" w:space="0" w:color="auto"/>
              <w:left w:val="single" w:sz="4" w:space="0" w:color="auto"/>
              <w:bottom w:val="single" w:sz="4" w:space="0" w:color="auto"/>
              <w:right w:val="single" w:sz="4" w:space="0" w:color="auto"/>
            </w:tcBorders>
            <w:shd w:val="clear" w:color="auto" w:fill="E6E6E6"/>
            <w:vAlign w:val="center"/>
          </w:tcPr>
          <w:p w:rsidR="005767F9" w:rsidRPr="003859C1" w:rsidRDefault="005767F9" w:rsidP="005767F9">
            <w:pPr>
              <w:jc w:val="center"/>
              <w:rPr>
                <w:rFonts w:ascii="Times New Roman" w:hAnsi="Times New Roman"/>
                <w:sz w:val="20"/>
                <w:szCs w:val="20"/>
              </w:rPr>
            </w:pPr>
          </w:p>
        </w:tc>
        <w:tc>
          <w:tcPr>
            <w:tcW w:w="561" w:type="dxa"/>
            <w:gridSpan w:val="3"/>
            <w:tcBorders>
              <w:top w:val="single" w:sz="4" w:space="0" w:color="auto"/>
              <w:left w:val="single" w:sz="4" w:space="0" w:color="auto"/>
              <w:bottom w:val="single" w:sz="4" w:space="0" w:color="auto"/>
              <w:right w:val="single" w:sz="4" w:space="0" w:color="auto"/>
            </w:tcBorders>
            <w:vAlign w:val="center"/>
            <w:hideMark/>
          </w:tcPr>
          <w:p w:rsidR="005767F9" w:rsidRPr="003859C1" w:rsidRDefault="005767F9" w:rsidP="005767F9">
            <w:pPr>
              <w:jc w:val="center"/>
              <w:rPr>
                <w:rFonts w:ascii="Times New Roman" w:hAnsi="Times New Roman"/>
                <w:sz w:val="20"/>
                <w:szCs w:val="20"/>
              </w:rPr>
            </w:pPr>
          </w:p>
        </w:tc>
        <w:tc>
          <w:tcPr>
            <w:tcW w:w="561" w:type="dxa"/>
            <w:gridSpan w:val="3"/>
            <w:tcBorders>
              <w:top w:val="single" w:sz="4" w:space="0" w:color="auto"/>
              <w:left w:val="single" w:sz="4" w:space="0" w:color="auto"/>
              <w:bottom w:val="single" w:sz="4" w:space="0" w:color="auto"/>
              <w:right w:val="single" w:sz="4" w:space="0" w:color="auto"/>
            </w:tcBorders>
            <w:vAlign w:val="center"/>
            <w:hideMark/>
          </w:tcPr>
          <w:p w:rsidR="005767F9" w:rsidRPr="003859C1" w:rsidRDefault="005767F9" w:rsidP="005767F9">
            <w:pPr>
              <w:jc w:val="center"/>
              <w:rPr>
                <w:rFonts w:ascii="Times New Roman" w:hAnsi="Times New Roman"/>
                <w:sz w:val="20"/>
                <w:szCs w:val="20"/>
              </w:rPr>
            </w:pPr>
          </w:p>
        </w:tc>
        <w:tc>
          <w:tcPr>
            <w:tcW w:w="561" w:type="dxa"/>
            <w:gridSpan w:val="3"/>
            <w:tcBorders>
              <w:top w:val="single" w:sz="4" w:space="0" w:color="auto"/>
              <w:left w:val="single" w:sz="4" w:space="0" w:color="auto"/>
              <w:bottom w:val="single" w:sz="4" w:space="0" w:color="auto"/>
              <w:right w:val="single" w:sz="4" w:space="0" w:color="auto"/>
            </w:tcBorders>
            <w:vAlign w:val="center"/>
          </w:tcPr>
          <w:p w:rsidR="005767F9" w:rsidRPr="003859C1" w:rsidRDefault="005767F9" w:rsidP="005767F9">
            <w:pPr>
              <w:jc w:val="center"/>
              <w:rPr>
                <w:rFonts w:ascii="Times New Roman" w:hAnsi="Times New Roman"/>
                <w:sz w:val="20"/>
                <w:szCs w:val="20"/>
              </w:rPr>
            </w:pPr>
          </w:p>
        </w:tc>
        <w:tc>
          <w:tcPr>
            <w:tcW w:w="562" w:type="dxa"/>
            <w:gridSpan w:val="3"/>
            <w:tcBorders>
              <w:top w:val="single" w:sz="4" w:space="0" w:color="auto"/>
              <w:left w:val="single" w:sz="4" w:space="0" w:color="auto"/>
              <w:bottom w:val="single" w:sz="4" w:space="0" w:color="auto"/>
              <w:right w:val="single" w:sz="4" w:space="0" w:color="auto"/>
            </w:tcBorders>
            <w:vAlign w:val="center"/>
          </w:tcPr>
          <w:p w:rsidR="005767F9" w:rsidRPr="00781715" w:rsidRDefault="005767F9" w:rsidP="005767F9">
            <w:pPr>
              <w:jc w:val="center"/>
              <w:rPr>
                <w:rFonts w:ascii="Times New Roman" w:hAnsi="Times New Roman"/>
                <w:sz w:val="20"/>
                <w:szCs w:val="20"/>
              </w:rPr>
            </w:pPr>
            <w:r w:rsidRPr="00781715">
              <w:rPr>
                <w:rFonts w:ascii="Times New Roman" w:hAnsi="Times New Roman"/>
                <w:sz w:val="20"/>
                <w:szCs w:val="20"/>
              </w:rPr>
              <w:t>2</w:t>
            </w:r>
          </w:p>
        </w:tc>
        <w:tc>
          <w:tcPr>
            <w:tcW w:w="561" w:type="dxa"/>
            <w:gridSpan w:val="3"/>
            <w:tcBorders>
              <w:top w:val="single" w:sz="4" w:space="0" w:color="auto"/>
              <w:left w:val="single" w:sz="4" w:space="0" w:color="auto"/>
              <w:bottom w:val="single" w:sz="4" w:space="0" w:color="auto"/>
              <w:right w:val="single" w:sz="4" w:space="0" w:color="auto"/>
            </w:tcBorders>
            <w:vAlign w:val="center"/>
          </w:tcPr>
          <w:p w:rsidR="005767F9" w:rsidRPr="00781715" w:rsidRDefault="005767F9" w:rsidP="005767F9">
            <w:pPr>
              <w:jc w:val="center"/>
              <w:rPr>
                <w:rFonts w:ascii="Times New Roman" w:hAnsi="Times New Roman"/>
                <w:sz w:val="20"/>
                <w:szCs w:val="20"/>
              </w:rPr>
            </w:pPr>
            <w:r>
              <w:rPr>
                <w:rFonts w:ascii="Times New Roman" w:hAnsi="Times New Roman"/>
                <w:sz w:val="20"/>
                <w:szCs w:val="20"/>
              </w:rPr>
              <w:t>2</w:t>
            </w:r>
          </w:p>
        </w:tc>
        <w:tc>
          <w:tcPr>
            <w:tcW w:w="561" w:type="dxa"/>
            <w:gridSpan w:val="3"/>
            <w:tcBorders>
              <w:top w:val="single" w:sz="4" w:space="0" w:color="auto"/>
              <w:left w:val="single" w:sz="4" w:space="0" w:color="auto"/>
              <w:bottom w:val="single" w:sz="4" w:space="0" w:color="auto"/>
              <w:right w:val="single" w:sz="4" w:space="0" w:color="auto"/>
            </w:tcBorders>
            <w:vAlign w:val="center"/>
          </w:tcPr>
          <w:p w:rsidR="005767F9" w:rsidRPr="00781715" w:rsidRDefault="005767F9" w:rsidP="005767F9">
            <w:pPr>
              <w:jc w:val="center"/>
              <w:rPr>
                <w:rFonts w:ascii="Times New Roman" w:hAnsi="Times New Roman"/>
                <w:sz w:val="20"/>
                <w:szCs w:val="20"/>
              </w:rPr>
            </w:pPr>
            <w:r>
              <w:rPr>
                <w:rFonts w:ascii="Times New Roman" w:hAnsi="Times New Roman"/>
                <w:sz w:val="20"/>
                <w:szCs w:val="20"/>
              </w:rPr>
              <w:t>2</w:t>
            </w:r>
          </w:p>
        </w:tc>
        <w:tc>
          <w:tcPr>
            <w:tcW w:w="561" w:type="dxa"/>
            <w:gridSpan w:val="3"/>
            <w:tcBorders>
              <w:top w:val="single" w:sz="4" w:space="0" w:color="auto"/>
              <w:left w:val="single" w:sz="4" w:space="0" w:color="auto"/>
              <w:bottom w:val="single" w:sz="4" w:space="0" w:color="auto"/>
              <w:right w:val="single" w:sz="4" w:space="0" w:color="auto"/>
            </w:tcBorders>
            <w:vAlign w:val="center"/>
          </w:tcPr>
          <w:p w:rsidR="005767F9" w:rsidRPr="00781715" w:rsidRDefault="005767F9" w:rsidP="005767F9">
            <w:pPr>
              <w:jc w:val="center"/>
              <w:rPr>
                <w:rFonts w:ascii="Times New Roman" w:hAnsi="Times New Roman"/>
                <w:sz w:val="20"/>
                <w:szCs w:val="20"/>
              </w:rPr>
            </w:pPr>
            <w:r>
              <w:rPr>
                <w:rFonts w:ascii="Times New Roman" w:hAnsi="Times New Roman"/>
                <w:sz w:val="20"/>
                <w:szCs w:val="20"/>
              </w:rPr>
              <w:t>2</w:t>
            </w:r>
          </w:p>
        </w:tc>
        <w:tc>
          <w:tcPr>
            <w:tcW w:w="563" w:type="dxa"/>
            <w:tcBorders>
              <w:top w:val="single" w:sz="4" w:space="0" w:color="auto"/>
              <w:left w:val="single" w:sz="4" w:space="0" w:color="auto"/>
              <w:bottom w:val="single" w:sz="4" w:space="0" w:color="auto"/>
              <w:right w:val="single" w:sz="4" w:space="0" w:color="auto"/>
            </w:tcBorders>
            <w:vAlign w:val="center"/>
          </w:tcPr>
          <w:p w:rsidR="005767F9" w:rsidRPr="00781715" w:rsidRDefault="005767F9" w:rsidP="005767F9">
            <w:pPr>
              <w:jc w:val="center"/>
              <w:rPr>
                <w:rFonts w:ascii="Times New Roman" w:hAnsi="Times New Roman"/>
                <w:sz w:val="20"/>
                <w:szCs w:val="20"/>
              </w:rPr>
            </w:pPr>
            <w:r>
              <w:rPr>
                <w:rFonts w:ascii="Times New Roman" w:hAnsi="Times New Roman"/>
                <w:sz w:val="20"/>
                <w:szCs w:val="20"/>
              </w:rPr>
              <w:t>2</w:t>
            </w:r>
          </w:p>
        </w:tc>
      </w:tr>
      <w:tr w:rsidR="005767F9" w:rsidTr="005767F9">
        <w:trPr>
          <w:trHeight w:val="301"/>
        </w:trPr>
        <w:tc>
          <w:tcPr>
            <w:tcW w:w="1598" w:type="dxa"/>
            <w:tcBorders>
              <w:top w:val="single" w:sz="4" w:space="0" w:color="auto"/>
              <w:left w:val="single" w:sz="4" w:space="0" w:color="auto"/>
              <w:bottom w:val="single" w:sz="4" w:space="0" w:color="auto"/>
              <w:right w:val="single" w:sz="4" w:space="0" w:color="auto"/>
            </w:tcBorders>
            <w:vAlign w:val="center"/>
            <w:hideMark/>
          </w:tcPr>
          <w:p w:rsidR="005767F9" w:rsidRPr="009F729B" w:rsidRDefault="005767F9" w:rsidP="005767F9">
            <w:pPr>
              <w:jc w:val="center"/>
              <w:rPr>
                <w:rFonts w:ascii="Times New Roman" w:hAnsi="Times New Roman"/>
                <w:szCs w:val="20"/>
              </w:rPr>
            </w:pPr>
            <w:r w:rsidRPr="009F729B">
              <w:rPr>
                <w:rFonts w:ascii="Times New Roman" w:hAnsi="Times New Roman"/>
                <w:sz w:val="22"/>
                <w:szCs w:val="20"/>
              </w:rPr>
              <w:t>В.02.УП.02</w:t>
            </w:r>
          </w:p>
        </w:tc>
        <w:tc>
          <w:tcPr>
            <w:tcW w:w="3321" w:type="dxa"/>
            <w:gridSpan w:val="2"/>
            <w:tcBorders>
              <w:top w:val="single" w:sz="4" w:space="0" w:color="auto"/>
              <w:left w:val="single" w:sz="4" w:space="0" w:color="auto"/>
              <w:bottom w:val="single" w:sz="4" w:space="0" w:color="auto"/>
              <w:right w:val="single" w:sz="4" w:space="0" w:color="auto"/>
            </w:tcBorders>
            <w:vAlign w:val="center"/>
            <w:hideMark/>
          </w:tcPr>
          <w:p w:rsidR="005767F9" w:rsidRDefault="005767F9" w:rsidP="005767F9">
            <w:pPr>
              <w:rPr>
                <w:rFonts w:ascii="Times New Roman" w:hAnsi="Times New Roman"/>
                <w:vertAlign w:val="superscript"/>
              </w:rPr>
            </w:pPr>
            <w:r>
              <w:rPr>
                <w:rFonts w:ascii="Times New Roman" w:hAnsi="Times New Roman"/>
              </w:rPr>
              <w:t>Коллективное музицирование</w:t>
            </w:r>
          </w:p>
        </w:tc>
        <w:tc>
          <w:tcPr>
            <w:tcW w:w="1035" w:type="dxa"/>
            <w:gridSpan w:val="2"/>
            <w:tcBorders>
              <w:top w:val="single" w:sz="4" w:space="0" w:color="auto"/>
              <w:left w:val="single" w:sz="4" w:space="0" w:color="auto"/>
              <w:bottom w:val="single" w:sz="4" w:space="0" w:color="auto"/>
              <w:right w:val="single" w:sz="4" w:space="0" w:color="auto"/>
            </w:tcBorders>
            <w:vAlign w:val="center"/>
            <w:hideMark/>
          </w:tcPr>
          <w:p w:rsidR="005767F9" w:rsidRPr="003859C1" w:rsidRDefault="005767F9" w:rsidP="005767F9">
            <w:pPr>
              <w:jc w:val="center"/>
              <w:rPr>
                <w:rFonts w:ascii="Times New Roman" w:hAnsi="Times New Roman"/>
                <w:sz w:val="20"/>
                <w:szCs w:val="20"/>
              </w:rPr>
            </w:pPr>
            <w:r>
              <w:rPr>
                <w:rFonts w:ascii="Times New Roman" w:hAnsi="Times New Roman"/>
                <w:sz w:val="20"/>
                <w:szCs w:val="20"/>
              </w:rPr>
              <w:t>412,5</w:t>
            </w:r>
          </w:p>
        </w:tc>
        <w:tc>
          <w:tcPr>
            <w:tcW w:w="989" w:type="dxa"/>
            <w:tcBorders>
              <w:top w:val="single" w:sz="4" w:space="0" w:color="auto"/>
              <w:left w:val="single" w:sz="4" w:space="0" w:color="auto"/>
              <w:bottom w:val="single" w:sz="4" w:space="0" w:color="auto"/>
              <w:right w:val="single" w:sz="4" w:space="0" w:color="auto"/>
            </w:tcBorders>
            <w:vAlign w:val="center"/>
            <w:hideMark/>
          </w:tcPr>
          <w:p w:rsidR="005767F9" w:rsidRPr="003859C1" w:rsidRDefault="005767F9" w:rsidP="005767F9">
            <w:pPr>
              <w:jc w:val="center"/>
              <w:rPr>
                <w:rFonts w:ascii="Times New Roman" w:hAnsi="Times New Roman"/>
                <w:sz w:val="20"/>
                <w:szCs w:val="20"/>
              </w:rPr>
            </w:pPr>
            <w:r>
              <w:rPr>
                <w:rFonts w:ascii="Times New Roman" w:hAnsi="Times New Roman"/>
                <w:sz w:val="20"/>
                <w:szCs w:val="20"/>
              </w:rPr>
              <w:t>82,5</w:t>
            </w:r>
          </w:p>
        </w:tc>
        <w:tc>
          <w:tcPr>
            <w:tcW w:w="591" w:type="dxa"/>
            <w:tcBorders>
              <w:top w:val="single" w:sz="4" w:space="0" w:color="auto"/>
              <w:left w:val="single" w:sz="4" w:space="0" w:color="auto"/>
              <w:bottom w:val="single" w:sz="4" w:space="0" w:color="auto"/>
              <w:right w:val="single" w:sz="4" w:space="0" w:color="auto"/>
            </w:tcBorders>
            <w:vAlign w:val="center"/>
          </w:tcPr>
          <w:p w:rsidR="005767F9" w:rsidRPr="003859C1" w:rsidRDefault="005767F9" w:rsidP="005767F9">
            <w:pPr>
              <w:jc w:val="center"/>
              <w:rPr>
                <w:rFonts w:ascii="Times New Roman" w:hAnsi="Times New Roman"/>
                <w:sz w:val="20"/>
                <w:szCs w:val="20"/>
              </w:rPr>
            </w:pPr>
          </w:p>
        </w:tc>
        <w:tc>
          <w:tcPr>
            <w:tcW w:w="580" w:type="dxa"/>
            <w:gridSpan w:val="2"/>
            <w:tcBorders>
              <w:top w:val="single" w:sz="4" w:space="0" w:color="auto"/>
              <w:left w:val="single" w:sz="4" w:space="0" w:color="auto"/>
              <w:bottom w:val="single" w:sz="4" w:space="0" w:color="auto"/>
              <w:right w:val="single" w:sz="4" w:space="0" w:color="auto"/>
            </w:tcBorders>
            <w:vAlign w:val="center"/>
            <w:hideMark/>
          </w:tcPr>
          <w:p w:rsidR="005767F9" w:rsidRPr="003859C1" w:rsidRDefault="005767F9" w:rsidP="005767F9">
            <w:pPr>
              <w:jc w:val="center"/>
              <w:rPr>
                <w:rFonts w:ascii="Times New Roman" w:hAnsi="Times New Roman"/>
                <w:sz w:val="20"/>
                <w:szCs w:val="20"/>
              </w:rPr>
            </w:pPr>
            <w:r>
              <w:rPr>
                <w:rFonts w:ascii="Times New Roman" w:hAnsi="Times New Roman"/>
                <w:sz w:val="20"/>
                <w:szCs w:val="20"/>
              </w:rPr>
              <w:t>330</w:t>
            </w:r>
          </w:p>
        </w:tc>
        <w:tc>
          <w:tcPr>
            <w:tcW w:w="580" w:type="dxa"/>
            <w:gridSpan w:val="2"/>
            <w:tcBorders>
              <w:top w:val="single" w:sz="4" w:space="0" w:color="auto"/>
              <w:left w:val="single" w:sz="4" w:space="0" w:color="auto"/>
              <w:bottom w:val="single" w:sz="4" w:space="0" w:color="auto"/>
              <w:right w:val="single" w:sz="4" w:space="0" w:color="auto"/>
            </w:tcBorders>
            <w:vAlign w:val="center"/>
          </w:tcPr>
          <w:p w:rsidR="005767F9" w:rsidRPr="003859C1" w:rsidRDefault="005767F9" w:rsidP="005767F9">
            <w:pPr>
              <w:jc w:val="center"/>
              <w:rPr>
                <w:rFonts w:ascii="Times New Roman" w:hAnsi="Times New Roman"/>
                <w:sz w:val="20"/>
                <w:szCs w:val="20"/>
              </w:rPr>
            </w:pPr>
          </w:p>
        </w:tc>
        <w:tc>
          <w:tcPr>
            <w:tcW w:w="580" w:type="dxa"/>
            <w:tcBorders>
              <w:top w:val="single" w:sz="4" w:space="0" w:color="auto"/>
              <w:left w:val="single" w:sz="4" w:space="0" w:color="auto"/>
              <w:bottom w:val="single" w:sz="4" w:space="0" w:color="auto"/>
              <w:right w:val="single" w:sz="4" w:space="0" w:color="auto"/>
            </w:tcBorders>
            <w:shd w:val="clear" w:color="auto" w:fill="E6E6E6"/>
            <w:vAlign w:val="center"/>
            <w:hideMark/>
          </w:tcPr>
          <w:p w:rsidR="005767F9" w:rsidRPr="003859C1" w:rsidRDefault="005767F9" w:rsidP="005767F9">
            <w:pPr>
              <w:jc w:val="center"/>
              <w:rPr>
                <w:rFonts w:ascii="Times New Roman" w:hAnsi="Times New Roman"/>
                <w:sz w:val="20"/>
                <w:szCs w:val="20"/>
              </w:rPr>
            </w:pPr>
          </w:p>
        </w:tc>
        <w:tc>
          <w:tcPr>
            <w:tcW w:w="725" w:type="dxa"/>
            <w:tcBorders>
              <w:top w:val="single" w:sz="4" w:space="0" w:color="auto"/>
              <w:left w:val="single" w:sz="4" w:space="0" w:color="auto"/>
              <w:bottom w:val="single" w:sz="4" w:space="0" w:color="auto"/>
              <w:right w:val="single" w:sz="4" w:space="0" w:color="auto"/>
            </w:tcBorders>
            <w:shd w:val="clear" w:color="auto" w:fill="E6E6E6"/>
            <w:vAlign w:val="center"/>
          </w:tcPr>
          <w:p w:rsidR="005767F9" w:rsidRPr="003859C1" w:rsidRDefault="005767F9" w:rsidP="005767F9">
            <w:pPr>
              <w:jc w:val="center"/>
              <w:rPr>
                <w:rFonts w:ascii="Times New Roman" w:hAnsi="Times New Roman"/>
                <w:sz w:val="20"/>
                <w:szCs w:val="20"/>
              </w:rPr>
            </w:pPr>
          </w:p>
        </w:tc>
        <w:tc>
          <w:tcPr>
            <w:tcW w:w="580" w:type="dxa"/>
            <w:tcBorders>
              <w:top w:val="single" w:sz="4" w:space="0" w:color="auto"/>
              <w:left w:val="single" w:sz="4" w:space="0" w:color="auto"/>
              <w:bottom w:val="single" w:sz="4" w:space="0" w:color="auto"/>
              <w:right w:val="single" w:sz="4" w:space="0" w:color="auto"/>
            </w:tcBorders>
            <w:shd w:val="clear" w:color="auto" w:fill="E6E6E6"/>
            <w:vAlign w:val="center"/>
          </w:tcPr>
          <w:p w:rsidR="005767F9" w:rsidRPr="003859C1" w:rsidRDefault="005767F9" w:rsidP="005767F9">
            <w:pPr>
              <w:jc w:val="center"/>
              <w:rPr>
                <w:rFonts w:ascii="Times New Roman" w:hAnsi="Times New Roman"/>
                <w:sz w:val="20"/>
                <w:szCs w:val="20"/>
              </w:rPr>
            </w:pPr>
          </w:p>
        </w:tc>
        <w:tc>
          <w:tcPr>
            <w:tcW w:w="561" w:type="dxa"/>
            <w:gridSpan w:val="3"/>
            <w:tcBorders>
              <w:top w:val="single" w:sz="4" w:space="0" w:color="auto"/>
              <w:left w:val="single" w:sz="4" w:space="0" w:color="auto"/>
              <w:bottom w:val="single" w:sz="4" w:space="0" w:color="auto"/>
              <w:right w:val="single" w:sz="4" w:space="0" w:color="auto"/>
            </w:tcBorders>
            <w:vAlign w:val="center"/>
            <w:hideMark/>
          </w:tcPr>
          <w:p w:rsidR="005767F9" w:rsidRPr="003859C1" w:rsidRDefault="005767F9" w:rsidP="005767F9">
            <w:pPr>
              <w:jc w:val="center"/>
              <w:rPr>
                <w:rFonts w:ascii="Times New Roman" w:hAnsi="Times New Roman"/>
                <w:sz w:val="20"/>
                <w:szCs w:val="20"/>
              </w:rPr>
            </w:pPr>
          </w:p>
        </w:tc>
        <w:tc>
          <w:tcPr>
            <w:tcW w:w="561" w:type="dxa"/>
            <w:gridSpan w:val="3"/>
            <w:tcBorders>
              <w:top w:val="single" w:sz="4" w:space="0" w:color="auto"/>
              <w:left w:val="single" w:sz="4" w:space="0" w:color="auto"/>
              <w:bottom w:val="single" w:sz="4" w:space="0" w:color="auto"/>
              <w:right w:val="single" w:sz="4" w:space="0" w:color="auto"/>
            </w:tcBorders>
            <w:vAlign w:val="center"/>
            <w:hideMark/>
          </w:tcPr>
          <w:p w:rsidR="005767F9" w:rsidRPr="003859C1" w:rsidRDefault="005767F9" w:rsidP="005767F9">
            <w:pPr>
              <w:jc w:val="center"/>
              <w:rPr>
                <w:rFonts w:ascii="Times New Roman" w:hAnsi="Times New Roman"/>
                <w:sz w:val="20"/>
                <w:szCs w:val="20"/>
              </w:rPr>
            </w:pPr>
          </w:p>
        </w:tc>
        <w:tc>
          <w:tcPr>
            <w:tcW w:w="561" w:type="dxa"/>
            <w:gridSpan w:val="3"/>
            <w:tcBorders>
              <w:top w:val="single" w:sz="4" w:space="0" w:color="auto"/>
              <w:left w:val="single" w:sz="4" w:space="0" w:color="auto"/>
              <w:bottom w:val="single" w:sz="4" w:space="0" w:color="auto"/>
              <w:right w:val="single" w:sz="4" w:space="0" w:color="auto"/>
            </w:tcBorders>
            <w:vAlign w:val="center"/>
            <w:hideMark/>
          </w:tcPr>
          <w:p w:rsidR="005767F9" w:rsidRPr="003859C1" w:rsidRDefault="005767F9" w:rsidP="005767F9">
            <w:pPr>
              <w:jc w:val="center"/>
              <w:rPr>
                <w:rFonts w:ascii="Times New Roman" w:hAnsi="Times New Roman"/>
                <w:sz w:val="20"/>
                <w:szCs w:val="20"/>
              </w:rPr>
            </w:pPr>
          </w:p>
        </w:tc>
        <w:tc>
          <w:tcPr>
            <w:tcW w:w="562" w:type="dxa"/>
            <w:gridSpan w:val="3"/>
            <w:tcBorders>
              <w:top w:val="single" w:sz="4" w:space="0" w:color="auto"/>
              <w:left w:val="single" w:sz="4" w:space="0" w:color="auto"/>
              <w:bottom w:val="single" w:sz="4" w:space="0" w:color="auto"/>
              <w:right w:val="single" w:sz="4" w:space="0" w:color="auto"/>
            </w:tcBorders>
            <w:vAlign w:val="center"/>
          </w:tcPr>
          <w:p w:rsidR="005767F9" w:rsidRPr="003859C1" w:rsidRDefault="005767F9" w:rsidP="005767F9">
            <w:pPr>
              <w:jc w:val="center"/>
              <w:rPr>
                <w:rFonts w:ascii="Symbol" w:hAnsi="Symbol" w:cs="Arial CYR"/>
                <w:sz w:val="20"/>
                <w:szCs w:val="20"/>
              </w:rPr>
            </w:pPr>
            <w:r>
              <w:rPr>
                <w:rFonts w:ascii="Symbol" w:hAnsi="Symbol" w:cs="Arial CYR"/>
                <w:sz w:val="20"/>
                <w:szCs w:val="20"/>
              </w:rPr>
              <w:t></w:t>
            </w:r>
          </w:p>
        </w:tc>
        <w:tc>
          <w:tcPr>
            <w:tcW w:w="561" w:type="dxa"/>
            <w:gridSpan w:val="3"/>
            <w:tcBorders>
              <w:top w:val="single" w:sz="4" w:space="0" w:color="auto"/>
              <w:left w:val="single" w:sz="4" w:space="0" w:color="auto"/>
              <w:bottom w:val="single" w:sz="4" w:space="0" w:color="auto"/>
              <w:right w:val="single" w:sz="4" w:space="0" w:color="auto"/>
            </w:tcBorders>
            <w:vAlign w:val="center"/>
          </w:tcPr>
          <w:p w:rsidR="005767F9" w:rsidRPr="003859C1" w:rsidRDefault="005767F9" w:rsidP="005767F9">
            <w:pPr>
              <w:jc w:val="center"/>
              <w:rPr>
                <w:rFonts w:ascii="Symbol" w:hAnsi="Symbol" w:cs="Arial CYR"/>
                <w:sz w:val="20"/>
                <w:szCs w:val="20"/>
              </w:rPr>
            </w:pPr>
            <w:r w:rsidRPr="003859C1">
              <w:rPr>
                <w:rFonts w:ascii="Symbol" w:hAnsi="Symbol" w:cs="Arial CYR"/>
                <w:sz w:val="20"/>
                <w:szCs w:val="20"/>
              </w:rPr>
              <w:t></w:t>
            </w:r>
          </w:p>
        </w:tc>
        <w:tc>
          <w:tcPr>
            <w:tcW w:w="561" w:type="dxa"/>
            <w:gridSpan w:val="3"/>
            <w:tcBorders>
              <w:top w:val="single" w:sz="4" w:space="0" w:color="auto"/>
              <w:left w:val="single" w:sz="4" w:space="0" w:color="auto"/>
              <w:bottom w:val="single" w:sz="4" w:space="0" w:color="auto"/>
              <w:right w:val="single" w:sz="4" w:space="0" w:color="auto"/>
            </w:tcBorders>
            <w:vAlign w:val="center"/>
          </w:tcPr>
          <w:p w:rsidR="005767F9" w:rsidRPr="003859C1" w:rsidRDefault="005767F9" w:rsidP="005767F9">
            <w:pPr>
              <w:jc w:val="center"/>
              <w:rPr>
                <w:rFonts w:ascii="Times New Roman" w:hAnsi="Times New Roman"/>
                <w:sz w:val="20"/>
                <w:szCs w:val="20"/>
              </w:rPr>
            </w:pPr>
            <w:r w:rsidRPr="003859C1">
              <w:rPr>
                <w:rFonts w:ascii="Times New Roman" w:hAnsi="Times New Roman"/>
                <w:sz w:val="20"/>
                <w:szCs w:val="20"/>
              </w:rPr>
              <w:t>2</w:t>
            </w:r>
          </w:p>
        </w:tc>
        <w:tc>
          <w:tcPr>
            <w:tcW w:w="561" w:type="dxa"/>
            <w:gridSpan w:val="3"/>
            <w:tcBorders>
              <w:top w:val="single" w:sz="4" w:space="0" w:color="auto"/>
              <w:left w:val="single" w:sz="4" w:space="0" w:color="auto"/>
              <w:bottom w:val="single" w:sz="4" w:space="0" w:color="auto"/>
              <w:right w:val="single" w:sz="4" w:space="0" w:color="auto"/>
            </w:tcBorders>
            <w:vAlign w:val="center"/>
          </w:tcPr>
          <w:p w:rsidR="005767F9" w:rsidRPr="003859C1" w:rsidRDefault="005767F9" w:rsidP="005767F9">
            <w:pPr>
              <w:jc w:val="center"/>
              <w:rPr>
                <w:rFonts w:ascii="Times New Roman" w:hAnsi="Times New Roman"/>
                <w:sz w:val="20"/>
                <w:szCs w:val="20"/>
              </w:rPr>
            </w:pPr>
            <w:r w:rsidRPr="003859C1">
              <w:rPr>
                <w:rFonts w:ascii="Times New Roman" w:hAnsi="Times New Roman"/>
                <w:sz w:val="20"/>
                <w:szCs w:val="20"/>
              </w:rPr>
              <w:t>2</w:t>
            </w:r>
          </w:p>
        </w:tc>
        <w:tc>
          <w:tcPr>
            <w:tcW w:w="563" w:type="dxa"/>
            <w:tcBorders>
              <w:top w:val="single" w:sz="4" w:space="0" w:color="auto"/>
              <w:left w:val="single" w:sz="4" w:space="0" w:color="auto"/>
              <w:bottom w:val="single" w:sz="4" w:space="0" w:color="auto"/>
              <w:right w:val="single" w:sz="4" w:space="0" w:color="auto"/>
            </w:tcBorders>
            <w:vAlign w:val="center"/>
          </w:tcPr>
          <w:p w:rsidR="005767F9" w:rsidRPr="003859C1" w:rsidRDefault="005767F9" w:rsidP="005767F9">
            <w:pPr>
              <w:jc w:val="center"/>
              <w:rPr>
                <w:rFonts w:ascii="Times New Roman" w:hAnsi="Times New Roman"/>
                <w:sz w:val="20"/>
                <w:szCs w:val="20"/>
              </w:rPr>
            </w:pPr>
            <w:r w:rsidRPr="003859C1">
              <w:rPr>
                <w:rFonts w:ascii="Times New Roman" w:hAnsi="Times New Roman"/>
                <w:sz w:val="20"/>
                <w:szCs w:val="20"/>
              </w:rPr>
              <w:t>2</w:t>
            </w:r>
          </w:p>
        </w:tc>
      </w:tr>
      <w:tr w:rsidR="005767F9" w:rsidTr="005767F9">
        <w:trPr>
          <w:trHeight w:val="301"/>
        </w:trPr>
        <w:tc>
          <w:tcPr>
            <w:tcW w:w="1598" w:type="dxa"/>
            <w:tcBorders>
              <w:top w:val="single" w:sz="4" w:space="0" w:color="auto"/>
              <w:left w:val="single" w:sz="4" w:space="0" w:color="auto"/>
              <w:bottom w:val="single" w:sz="4" w:space="0" w:color="auto"/>
              <w:right w:val="single" w:sz="4" w:space="0" w:color="auto"/>
            </w:tcBorders>
            <w:vAlign w:val="center"/>
            <w:hideMark/>
          </w:tcPr>
          <w:p w:rsidR="005767F9" w:rsidRPr="009F729B" w:rsidRDefault="005767F9" w:rsidP="005767F9">
            <w:pPr>
              <w:jc w:val="center"/>
              <w:rPr>
                <w:rFonts w:ascii="Times New Roman" w:hAnsi="Times New Roman"/>
                <w:szCs w:val="20"/>
              </w:rPr>
            </w:pPr>
            <w:r w:rsidRPr="009F729B">
              <w:rPr>
                <w:rFonts w:ascii="Times New Roman" w:hAnsi="Times New Roman"/>
                <w:sz w:val="22"/>
                <w:szCs w:val="20"/>
              </w:rPr>
              <w:t>В.03.УП.03</w:t>
            </w:r>
          </w:p>
        </w:tc>
        <w:tc>
          <w:tcPr>
            <w:tcW w:w="3321" w:type="dxa"/>
            <w:gridSpan w:val="2"/>
            <w:tcBorders>
              <w:top w:val="single" w:sz="4" w:space="0" w:color="auto"/>
              <w:left w:val="single" w:sz="4" w:space="0" w:color="auto"/>
              <w:bottom w:val="single" w:sz="4" w:space="0" w:color="auto"/>
              <w:right w:val="single" w:sz="4" w:space="0" w:color="auto"/>
            </w:tcBorders>
            <w:vAlign w:val="center"/>
            <w:hideMark/>
          </w:tcPr>
          <w:p w:rsidR="005767F9" w:rsidRDefault="005767F9" w:rsidP="005767F9">
            <w:pPr>
              <w:rPr>
                <w:rFonts w:ascii="Times New Roman" w:hAnsi="Times New Roman"/>
              </w:rPr>
            </w:pPr>
            <w:r>
              <w:rPr>
                <w:rFonts w:ascii="Times New Roman" w:hAnsi="Times New Roman"/>
              </w:rPr>
              <w:t>Фортепиано</w:t>
            </w:r>
          </w:p>
        </w:tc>
        <w:tc>
          <w:tcPr>
            <w:tcW w:w="1035" w:type="dxa"/>
            <w:gridSpan w:val="2"/>
            <w:tcBorders>
              <w:top w:val="single" w:sz="4" w:space="0" w:color="auto"/>
              <w:left w:val="single" w:sz="4" w:space="0" w:color="auto"/>
              <w:bottom w:val="single" w:sz="4" w:space="0" w:color="auto"/>
              <w:right w:val="single" w:sz="4" w:space="0" w:color="auto"/>
            </w:tcBorders>
            <w:vAlign w:val="center"/>
            <w:hideMark/>
          </w:tcPr>
          <w:p w:rsidR="005767F9" w:rsidRPr="003859C1" w:rsidRDefault="005767F9" w:rsidP="005767F9">
            <w:pPr>
              <w:jc w:val="center"/>
              <w:rPr>
                <w:rFonts w:ascii="Times New Roman" w:hAnsi="Times New Roman"/>
                <w:sz w:val="20"/>
                <w:szCs w:val="20"/>
              </w:rPr>
            </w:pPr>
            <w:r w:rsidRPr="003859C1">
              <w:rPr>
                <w:rFonts w:ascii="Times New Roman" w:hAnsi="Times New Roman"/>
                <w:sz w:val="20"/>
                <w:szCs w:val="20"/>
              </w:rPr>
              <w:t>66</w:t>
            </w:r>
          </w:p>
        </w:tc>
        <w:tc>
          <w:tcPr>
            <w:tcW w:w="989" w:type="dxa"/>
            <w:tcBorders>
              <w:top w:val="single" w:sz="4" w:space="0" w:color="auto"/>
              <w:left w:val="single" w:sz="4" w:space="0" w:color="auto"/>
              <w:bottom w:val="single" w:sz="4" w:space="0" w:color="auto"/>
              <w:right w:val="single" w:sz="4" w:space="0" w:color="auto"/>
            </w:tcBorders>
            <w:vAlign w:val="center"/>
            <w:hideMark/>
          </w:tcPr>
          <w:p w:rsidR="005767F9" w:rsidRPr="003859C1" w:rsidRDefault="005767F9" w:rsidP="005767F9">
            <w:pPr>
              <w:jc w:val="center"/>
              <w:rPr>
                <w:rFonts w:ascii="Times New Roman" w:hAnsi="Times New Roman"/>
                <w:sz w:val="20"/>
                <w:szCs w:val="20"/>
              </w:rPr>
            </w:pPr>
          </w:p>
        </w:tc>
        <w:tc>
          <w:tcPr>
            <w:tcW w:w="591" w:type="dxa"/>
            <w:tcBorders>
              <w:top w:val="single" w:sz="4" w:space="0" w:color="auto"/>
              <w:left w:val="single" w:sz="4" w:space="0" w:color="auto"/>
              <w:bottom w:val="single" w:sz="4" w:space="0" w:color="auto"/>
              <w:right w:val="single" w:sz="4" w:space="0" w:color="auto"/>
            </w:tcBorders>
            <w:vAlign w:val="center"/>
            <w:hideMark/>
          </w:tcPr>
          <w:p w:rsidR="005767F9" w:rsidRPr="003859C1" w:rsidRDefault="005767F9" w:rsidP="005767F9">
            <w:pPr>
              <w:jc w:val="center"/>
              <w:rPr>
                <w:rFonts w:ascii="Times New Roman" w:hAnsi="Times New Roman"/>
                <w:sz w:val="20"/>
                <w:szCs w:val="20"/>
              </w:rPr>
            </w:pPr>
          </w:p>
        </w:tc>
        <w:tc>
          <w:tcPr>
            <w:tcW w:w="580" w:type="dxa"/>
            <w:gridSpan w:val="2"/>
            <w:tcBorders>
              <w:top w:val="single" w:sz="4" w:space="0" w:color="auto"/>
              <w:left w:val="single" w:sz="4" w:space="0" w:color="auto"/>
              <w:bottom w:val="single" w:sz="4" w:space="0" w:color="auto"/>
              <w:right w:val="single" w:sz="4" w:space="0" w:color="auto"/>
            </w:tcBorders>
            <w:vAlign w:val="center"/>
          </w:tcPr>
          <w:p w:rsidR="005767F9" w:rsidRPr="003859C1" w:rsidRDefault="005767F9" w:rsidP="005767F9">
            <w:pPr>
              <w:jc w:val="center"/>
              <w:rPr>
                <w:rFonts w:ascii="Times New Roman" w:hAnsi="Times New Roman"/>
                <w:sz w:val="20"/>
                <w:szCs w:val="20"/>
              </w:rPr>
            </w:pPr>
          </w:p>
        </w:tc>
        <w:tc>
          <w:tcPr>
            <w:tcW w:w="580" w:type="dxa"/>
            <w:gridSpan w:val="2"/>
            <w:tcBorders>
              <w:top w:val="single" w:sz="4" w:space="0" w:color="auto"/>
              <w:left w:val="single" w:sz="4" w:space="0" w:color="auto"/>
              <w:bottom w:val="single" w:sz="4" w:space="0" w:color="auto"/>
              <w:right w:val="single" w:sz="4" w:space="0" w:color="auto"/>
            </w:tcBorders>
            <w:vAlign w:val="center"/>
          </w:tcPr>
          <w:p w:rsidR="005767F9" w:rsidRPr="003859C1" w:rsidRDefault="005767F9" w:rsidP="005767F9">
            <w:pPr>
              <w:jc w:val="center"/>
              <w:rPr>
                <w:rFonts w:ascii="Times New Roman" w:hAnsi="Times New Roman"/>
                <w:sz w:val="20"/>
                <w:szCs w:val="20"/>
              </w:rPr>
            </w:pPr>
            <w:r w:rsidRPr="003859C1">
              <w:rPr>
                <w:rFonts w:ascii="Times New Roman" w:hAnsi="Times New Roman"/>
                <w:sz w:val="20"/>
                <w:szCs w:val="20"/>
              </w:rPr>
              <w:t>66</w:t>
            </w:r>
          </w:p>
        </w:tc>
        <w:tc>
          <w:tcPr>
            <w:tcW w:w="580" w:type="dxa"/>
            <w:tcBorders>
              <w:top w:val="single" w:sz="4" w:space="0" w:color="auto"/>
              <w:left w:val="single" w:sz="4" w:space="0" w:color="auto"/>
              <w:bottom w:val="single" w:sz="4" w:space="0" w:color="auto"/>
              <w:right w:val="single" w:sz="4" w:space="0" w:color="auto"/>
            </w:tcBorders>
            <w:shd w:val="clear" w:color="auto" w:fill="E6E6E6"/>
            <w:vAlign w:val="center"/>
            <w:hideMark/>
          </w:tcPr>
          <w:p w:rsidR="005767F9" w:rsidRPr="003859C1" w:rsidRDefault="005767F9" w:rsidP="005767F9">
            <w:pPr>
              <w:jc w:val="center"/>
              <w:rPr>
                <w:rFonts w:ascii="Times New Roman" w:hAnsi="Times New Roman"/>
                <w:sz w:val="20"/>
                <w:szCs w:val="20"/>
              </w:rPr>
            </w:pPr>
          </w:p>
        </w:tc>
        <w:tc>
          <w:tcPr>
            <w:tcW w:w="725" w:type="dxa"/>
            <w:tcBorders>
              <w:top w:val="single" w:sz="4" w:space="0" w:color="auto"/>
              <w:left w:val="single" w:sz="4" w:space="0" w:color="auto"/>
              <w:bottom w:val="single" w:sz="4" w:space="0" w:color="auto"/>
              <w:right w:val="single" w:sz="4" w:space="0" w:color="auto"/>
            </w:tcBorders>
            <w:shd w:val="clear" w:color="auto" w:fill="E6E6E6"/>
            <w:vAlign w:val="center"/>
          </w:tcPr>
          <w:p w:rsidR="005767F9" w:rsidRPr="003859C1" w:rsidRDefault="005767F9" w:rsidP="005767F9">
            <w:pPr>
              <w:jc w:val="center"/>
              <w:rPr>
                <w:rFonts w:ascii="Times New Roman" w:hAnsi="Times New Roman"/>
                <w:sz w:val="20"/>
                <w:szCs w:val="20"/>
              </w:rPr>
            </w:pPr>
          </w:p>
        </w:tc>
        <w:tc>
          <w:tcPr>
            <w:tcW w:w="580" w:type="dxa"/>
            <w:tcBorders>
              <w:top w:val="single" w:sz="4" w:space="0" w:color="auto"/>
              <w:left w:val="single" w:sz="4" w:space="0" w:color="auto"/>
              <w:bottom w:val="single" w:sz="4" w:space="0" w:color="auto"/>
              <w:right w:val="single" w:sz="4" w:space="0" w:color="auto"/>
            </w:tcBorders>
            <w:shd w:val="clear" w:color="auto" w:fill="E6E6E6"/>
            <w:vAlign w:val="center"/>
          </w:tcPr>
          <w:p w:rsidR="005767F9" w:rsidRPr="003859C1" w:rsidRDefault="005767F9" w:rsidP="005767F9">
            <w:pPr>
              <w:jc w:val="center"/>
              <w:rPr>
                <w:rFonts w:ascii="Times New Roman" w:hAnsi="Times New Roman"/>
                <w:sz w:val="20"/>
                <w:szCs w:val="20"/>
              </w:rPr>
            </w:pPr>
          </w:p>
        </w:tc>
        <w:tc>
          <w:tcPr>
            <w:tcW w:w="561" w:type="dxa"/>
            <w:gridSpan w:val="3"/>
            <w:tcBorders>
              <w:top w:val="single" w:sz="4" w:space="0" w:color="auto"/>
              <w:left w:val="single" w:sz="4" w:space="0" w:color="auto"/>
              <w:bottom w:val="single" w:sz="4" w:space="0" w:color="auto"/>
              <w:right w:val="single" w:sz="4" w:space="0" w:color="auto"/>
            </w:tcBorders>
            <w:vAlign w:val="center"/>
          </w:tcPr>
          <w:p w:rsidR="005767F9" w:rsidRPr="003859C1" w:rsidRDefault="005767F9" w:rsidP="005767F9">
            <w:pPr>
              <w:jc w:val="center"/>
              <w:rPr>
                <w:rFonts w:ascii="Times New Roman" w:hAnsi="Times New Roman"/>
                <w:sz w:val="20"/>
                <w:szCs w:val="20"/>
              </w:rPr>
            </w:pPr>
          </w:p>
        </w:tc>
        <w:tc>
          <w:tcPr>
            <w:tcW w:w="561" w:type="dxa"/>
            <w:gridSpan w:val="3"/>
            <w:tcBorders>
              <w:top w:val="single" w:sz="4" w:space="0" w:color="auto"/>
              <w:left w:val="single" w:sz="4" w:space="0" w:color="auto"/>
              <w:bottom w:val="single" w:sz="4" w:space="0" w:color="auto"/>
              <w:right w:val="single" w:sz="4" w:space="0" w:color="auto"/>
            </w:tcBorders>
            <w:vAlign w:val="center"/>
          </w:tcPr>
          <w:p w:rsidR="005767F9" w:rsidRPr="003859C1" w:rsidRDefault="005767F9" w:rsidP="005767F9">
            <w:pPr>
              <w:jc w:val="center"/>
              <w:rPr>
                <w:rFonts w:ascii="Times New Roman" w:hAnsi="Times New Roman"/>
                <w:sz w:val="20"/>
                <w:szCs w:val="20"/>
              </w:rPr>
            </w:pPr>
          </w:p>
        </w:tc>
        <w:tc>
          <w:tcPr>
            <w:tcW w:w="561" w:type="dxa"/>
            <w:gridSpan w:val="3"/>
            <w:tcBorders>
              <w:top w:val="single" w:sz="4" w:space="0" w:color="auto"/>
              <w:left w:val="single" w:sz="4" w:space="0" w:color="auto"/>
              <w:bottom w:val="single" w:sz="4" w:space="0" w:color="auto"/>
              <w:right w:val="single" w:sz="4" w:space="0" w:color="auto"/>
            </w:tcBorders>
            <w:vAlign w:val="center"/>
          </w:tcPr>
          <w:p w:rsidR="005767F9" w:rsidRPr="003859C1" w:rsidRDefault="005767F9" w:rsidP="005767F9">
            <w:pPr>
              <w:jc w:val="center"/>
              <w:rPr>
                <w:rFonts w:ascii="Symbol" w:hAnsi="Symbol" w:cs="Arial CYR"/>
                <w:sz w:val="20"/>
                <w:szCs w:val="20"/>
              </w:rPr>
            </w:pPr>
          </w:p>
        </w:tc>
        <w:tc>
          <w:tcPr>
            <w:tcW w:w="562" w:type="dxa"/>
            <w:gridSpan w:val="3"/>
            <w:tcBorders>
              <w:top w:val="single" w:sz="4" w:space="0" w:color="auto"/>
              <w:left w:val="single" w:sz="4" w:space="0" w:color="auto"/>
              <w:bottom w:val="single" w:sz="4" w:space="0" w:color="auto"/>
              <w:right w:val="single" w:sz="4" w:space="0" w:color="auto"/>
            </w:tcBorders>
            <w:vAlign w:val="center"/>
          </w:tcPr>
          <w:p w:rsidR="005767F9" w:rsidRPr="003859C1" w:rsidRDefault="005767F9" w:rsidP="005767F9">
            <w:pPr>
              <w:jc w:val="center"/>
              <w:rPr>
                <w:rFonts w:ascii="Symbol" w:hAnsi="Symbol" w:cs="Arial CYR"/>
                <w:sz w:val="20"/>
                <w:szCs w:val="20"/>
              </w:rPr>
            </w:pPr>
            <w:r w:rsidRPr="003859C1">
              <w:rPr>
                <w:rFonts w:ascii="Symbol" w:hAnsi="Symbol" w:cs="Arial CYR"/>
                <w:sz w:val="20"/>
                <w:szCs w:val="20"/>
              </w:rPr>
              <w:t></w:t>
            </w:r>
            <w:r w:rsidRPr="003859C1">
              <w:rPr>
                <w:rFonts w:ascii="Symbol" w:hAnsi="Symbol" w:cs="Arial CYR"/>
                <w:sz w:val="20"/>
                <w:szCs w:val="20"/>
              </w:rPr>
              <w:t></w:t>
            </w:r>
            <w:r w:rsidRPr="003859C1">
              <w:rPr>
                <w:rFonts w:ascii="Symbol" w:hAnsi="Symbol" w:cs="Arial CYR"/>
                <w:sz w:val="20"/>
                <w:szCs w:val="20"/>
              </w:rPr>
              <w:t></w:t>
            </w:r>
          </w:p>
        </w:tc>
        <w:tc>
          <w:tcPr>
            <w:tcW w:w="561" w:type="dxa"/>
            <w:gridSpan w:val="3"/>
            <w:tcBorders>
              <w:top w:val="single" w:sz="4" w:space="0" w:color="auto"/>
              <w:left w:val="single" w:sz="4" w:space="0" w:color="auto"/>
              <w:bottom w:val="single" w:sz="4" w:space="0" w:color="auto"/>
              <w:right w:val="single" w:sz="4" w:space="0" w:color="auto"/>
            </w:tcBorders>
            <w:vAlign w:val="center"/>
            <w:hideMark/>
          </w:tcPr>
          <w:p w:rsidR="005767F9" w:rsidRPr="003859C1" w:rsidRDefault="005767F9" w:rsidP="005767F9">
            <w:pPr>
              <w:jc w:val="center"/>
              <w:rPr>
                <w:rFonts w:ascii="Symbol" w:hAnsi="Symbol" w:cs="Arial CYR"/>
                <w:sz w:val="20"/>
                <w:szCs w:val="20"/>
              </w:rPr>
            </w:pPr>
            <w:r w:rsidRPr="003859C1">
              <w:rPr>
                <w:rFonts w:ascii="Symbol" w:hAnsi="Symbol" w:cs="Arial CYR"/>
                <w:sz w:val="20"/>
                <w:szCs w:val="20"/>
              </w:rPr>
              <w:t></w:t>
            </w:r>
            <w:r w:rsidRPr="003859C1">
              <w:rPr>
                <w:rFonts w:ascii="Symbol" w:hAnsi="Symbol" w:cs="Arial CYR"/>
                <w:sz w:val="20"/>
                <w:szCs w:val="20"/>
              </w:rPr>
              <w:t></w:t>
            </w:r>
            <w:r w:rsidRPr="003859C1">
              <w:rPr>
                <w:rFonts w:ascii="Symbol" w:hAnsi="Symbol" w:cs="Arial CYR"/>
                <w:sz w:val="20"/>
                <w:szCs w:val="20"/>
              </w:rPr>
              <w:t></w:t>
            </w:r>
          </w:p>
        </w:tc>
        <w:tc>
          <w:tcPr>
            <w:tcW w:w="561" w:type="dxa"/>
            <w:gridSpan w:val="3"/>
            <w:tcBorders>
              <w:top w:val="single" w:sz="4" w:space="0" w:color="auto"/>
              <w:left w:val="single" w:sz="4" w:space="0" w:color="auto"/>
              <w:bottom w:val="single" w:sz="4" w:space="0" w:color="auto"/>
              <w:right w:val="single" w:sz="4" w:space="0" w:color="auto"/>
            </w:tcBorders>
            <w:vAlign w:val="center"/>
            <w:hideMark/>
          </w:tcPr>
          <w:p w:rsidR="005767F9" w:rsidRPr="003859C1" w:rsidRDefault="005767F9" w:rsidP="005767F9">
            <w:pPr>
              <w:jc w:val="center"/>
              <w:rPr>
                <w:rFonts w:ascii="Symbol" w:hAnsi="Symbol" w:cs="Arial CYR"/>
                <w:sz w:val="20"/>
                <w:szCs w:val="20"/>
              </w:rPr>
            </w:pPr>
            <w:r w:rsidRPr="003859C1">
              <w:rPr>
                <w:rFonts w:ascii="Symbol" w:hAnsi="Symbol" w:cs="Arial CYR"/>
                <w:sz w:val="20"/>
                <w:szCs w:val="20"/>
              </w:rPr>
              <w:t></w:t>
            </w:r>
            <w:r w:rsidRPr="003859C1">
              <w:rPr>
                <w:rFonts w:ascii="Symbol" w:hAnsi="Symbol" w:cs="Arial CYR"/>
                <w:sz w:val="20"/>
                <w:szCs w:val="20"/>
              </w:rPr>
              <w:t></w:t>
            </w:r>
            <w:r w:rsidRPr="003859C1">
              <w:rPr>
                <w:rFonts w:ascii="Symbol" w:hAnsi="Symbol" w:cs="Arial CYR"/>
                <w:sz w:val="20"/>
                <w:szCs w:val="20"/>
              </w:rPr>
              <w:t></w:t>
            </w:r>
          </w:p>
        </w:tc>
        <w:tc>
          <w:tcPr>
            <w:tcW w:w="561" w:type="dxa"/>
            <w:gridSpan w:val="3"/>
            <w:tcBorders>
              <w:top w:val="single" w:sz="4" w:space="0" w:color="auto"/>
              <w:left w:val="single" w:sz="4" w:space="0" w:color="auto"/>
              <w:bottom w:val="single" w:sz="4" w:space="0" w:color="auto"/>
              <w:right w:val="single" w:sz="4" w:space="0" w:color="auto"/>
            </w:tcBorders>
            <w:vAlign w:val="center"/>
            <w:hideMark/>
          </w:tcPr>
          <w:p w:rsidR="005767F9" w:rsidRPr="003859C1" w:rsidRDefault="005767F9" w:rsidP="005767F9">
            <w:pPr>
              <w:jc w:val="center"/>
              <w:rPr>
                <w:rFonts w:ascii="Symbol" w:hAnsi="Symbol" w:cs="Arial CYR"/>
                <w:sz w:val="20"/>
                <w:szCs w:val="20"/>
              </w:rPr>
            </w:pPr>
            <w:r w:rsidRPr="003859C1">
              <w:rPr>
                <w:rFonts w:ascii="Symbol" w:hAnsi="Symbol" w:cs="Arial CYR"/>
                <w:sz w:val="20"/>
                <w:szCs w:val="20"/>
              </w:rPr>
              <w:t></w:t>
            </w:r>
            <w:r w:rsidRPr="003859C1">
              <w:rPr>
                <w:rFonts w:ascii="Symbol" w:hAnsi="Symbol" w:cs="Arial CYR"/>
                <w:sz w:val="20"/>
                <w:szCs w:val="20"/>
              </w:rPr>
              <w:t></w:t>
            </w:r>
            <w:r w:rsidRPr="003859C1">
              <w:rPr>
                <w:rFonts w:ascii="Symbol" w:hAnsi="Symbol" w:cs="Arial CYR"/>
                <w:sz w:val="20"/>
                <w:szCs w:val="20"/>
              </w:rPr>
              <w:t></w:t>
            </w:r>
          </w:p>
        </w:tc>
        <w:tc>
          <w:tcPr>
            <w:tcW w:w="563" w:type="dxa"/>
            <w:tcBorders>
              <w:top w:val="single" w:sz="4" w:space="0" w:color="auto"/>
              <w:left w:val="single" w:sz="4" w:space="0" w:color="auto"/>
              <w:bottom w:val="single" w:sz="4" w:space="0" w:color="auto"/>
              <w:right w:val="single" w:sz="4" w:space="0" w:color="auto"/>
            </w:tcBorders>
            <w:vAlign w:val="center"/>
            <w:hideMark/>
          </w:tcPr>
          <w:p w:rsidR="005767F9" w:rsidRPr="003859C1" w:rsidRDefault="005767F9" w:rsidP="005767F9">
            <w:pPr>
              <w:jc w:val="center"/>
              <w:rPr>
                <w:rFonts w:ascii="Times New Roman" w:hAnsi="Times New Roman"/>
                <w:sz w:val="20"/>
                <w:szCs w:val="20"/>
              </w:rPr>
            </w:pPr>
          </w:p>
        </w:tc>
      </w:tr>
      <w:tr w:rsidR="005767F9" w:rsidTr="005767F9">
        <w:trPr>
          <w:trHeight w:val="301"/>
        </w:trPr>
        <w:tc>
          <w:tcPr>
            <w:tcW w:w="1598" w:type="dxa"/>
            <w:tcBorders>
              <w:top w:val="single" w:sz="4" w:space="0" w:color="auto"/>
              <w:left w:val="single" w:sz="4" w:space="0" w:color="auto"/>
              <w:bottom w:val="single" w:sz="4" w:space="0" w:color="auto"/>
              <w:right w:val="single" w:sz="4" w:space="0" w:color="auto"/>
            </w:tcBorders>
            <w:vAlign w:val="center"/>
            <w:hideMark/>
          </w:tcPr>
          <w:p w:rsidR="005767F9" w:rsidRPr="009F729B" w:rsidRDefault="005767F9" w:rsidP="005767F9">
            <w:pPr>
              <w:jc w:val="center"/>
              <w:rPr>
                <w:rFonts w:ascii="Times New Roman" w:hAnsi="Times New Roman"/>
                <w:szCs w:val="20"/>
              </w:rPr>
            </w:pPr>
          </w:p>
        </w:tc>
        <w:tc>
          <w:tcPr>
            <w:tcW w:w="3321" w:type="dxa"/>
            <w:gridSpan w:val="2"/>
            <w:tcBorders>
              <w:top w:val="single" w:sz="4" w:space="0" w:color="auto"/>
              <w:left w:val="single" w:sz="4" w:space="0" w:color="auto"/>
              <w:bottom w:val="single" w:sz="4" w:space="0" w:color="auto"/>
              <w:right w:val="single" w:sz="4" w:space="0" w:color="auto"/>
            </w:tcBorders>
            <w:vAlign w:val="center"/>
            <w:hideMark/>
          </w:tcPr>
          <w:p w:rsidR="005767F9" w:rsidRDefault="005767F9" w:rsidP="005767F9">
            <w:pPr>
              <w:rPr>
                <w:rFonts w:ascii="Times New Roman" w:hAnsi="Times New Roman"/>
                <w:bCs/>
              </w:rPr>
            </w:pPr>
          </w:p>
        </w:tc>
        <w:tc>
          <w:tcPr>
            <w:tcW w:w="1035" w:type="dxa"/>
            <w:gridSpan w:val="2"/>
            <w:tcBorders>
              <w:top w:val="single" w:sz="4" w:space="0" w:color="auto"/>
              <w:left w:val="single" w:sz="4" w:space="0" w:color="auto"/>
              <w:bottom w:val="single" w:sz="4" w:space="0" w:color="auto"/>
              <w:right w:val="single" w:sz="4" w:space="0" w:color="auto"/>
            </w:tcBorders>
            <w:vAlign w:val="center"/>
            <w:hideMark/>
          </w:tcPr>
          <w:p w:rsidR="005767F9" w:rsidRPr="003859C1" w:rsidRDefault="005767F9" w:rsidP="005767F9">
            <w:pPr>
              <w:jc w:val="center"/>
              <w:rPr>
                <w:rFonts w:ascii="Times New Roman" w:hAnsi="Times New Roman"/>
                <w:sz w:val="20"/>
                <w:szCs w:val="20"/>
              </w:rPr>
            </w:pPr>
          </w:p>
        </w:tc>
        <w:tc>
          <w:tcPr>
            <w:tcW w:w="989" w:type="dxa"/>
            <w:tcBorders>
              <w:top w:val="single" w:sz="4" w:space="0" w:color="auto"/>
              <w:left w:val="single" w:sz="4" w:space="0" w:color="auto"/>
              <w:bottom w:val="single" w:sz="4" w:space="0" w:color="auto"/>
              <w:right w:val="single" w:sz="4" w:space="0" w:color="auto"/>
            </w:tcBorders>
            <w:vAlign w:val="center"/>
            <w:hideMark/>
          </w:tcPr>
          <w:p w:rsidR="005767F9" w:rsidRPr="003859C1" w:rsidRDefault="005767F9" w:rsidP="005767F9">
            <w:pPr>
              <w:jc w:val="center"/>
              <w:rPr>
                <w:rFonts w:ascii="Times New Roman" w:hAnsi="Times New Roman"/>
                <w:sz w:val="20"/>
                <w:szCs w:val="20"/>
              </w:rPr>
            </w:pPr>
          </w:p>
        </w:tc>
        <w:tc>
          <w:tcPr>
            <w:tcW w:w="591" w:type="dxa"/>
            <w:tcBorders>
              <w:top w:val="single" w:sz="4" w:space="0" w:color="auto"/>
              <w:left w:val="single" w:sz="4" w:space="0" w:color="auto"/>
              <w:bottom w:val="single" w:sz="4" w:space="0" w:color="auto"/>
              <w:right w:val="single" w:sz="4" w:space="0" w:color="auto"/>
            </w:tcBorders>
            <w:vAlign w:val="center"/>
            <w:hideMark/>
          </w:tcPr>
          <w:p w:rsidR="005767F9" w:rsidRPr="003859C1" w:rsidRDefault="005767F9" w:rsidP="005767F9">
            <w:pPr>
              <w:jc w:val="center"/>
              <w:rPr>
                <w:rFonts w:ascii="Times New Roman" w:hAnsi="Times New Roman"/>
                <w:sz w:val="20"/>
                <w:szCs w:val="20"/>
              </w:rPr>
            </w:pPr>
          </w:p>
        </w:tc>
        <w:tc>
          <w:tcPr>
            <w:tcW w:w="580" w:type="dxa"/>
            <w:gridSpan w:val="2"/>
            <w:tcBorders>
              <w:top w:val="single" w:sz="4" w:space="0" w:color="auto"/>
              <w:left w:val="single" w:sz="4" w:space="0" w:color="auto"/>
              <w:bottom w:val="single" w:sz="4" w:space="0" w:color="auto"/>
              <w:right w:val="single" w:sz="4" w:space="0" w:color="auto"/>
            </w:tcBorders>
            <w:vAlign w:val="center"/>
          </w:tcPr>
          <w:p w:rsidR="005767F9" w:rsidRPr="003859C1" w:rsidRDefault="005767F9" w:rsidP="005767F9">
            <w:pPr>
              <w:jc w:val="center"/>
              <w:rPr>
                <w:rFonts w:ascii="Times New Roman" w:hAnsi="Times New Roman"/>
                <w:sz w:val="20"/>
                <w:szCs w:val="20"/>
              </w:rPr>
            </w:pPr>
          </w:p>
        </w:tc>
        <w:tc>
          <w:tcPr>
            <w:tcW w:w="580" w:type="dxa"/>
            <w:gridSpan w:val="2"/>
            <w:tcBorders>
              <w:top w:val="single" w:sz="4" w:space="0" w:color="auto"/>
              <w:left w:val="single" w:sz="4" w:space="0" w:color="auto"/>
              <w:bottom w:val="single" w:sz="4" w:space="0" w:color="auto"/>
              <w:right w:val="single" w:sz="4" w:space="0" w:color="auto"/>
            </w:tcBorders>
            <w:vAlign w:val="center"/>
          </w:tcPr>
          <w:p w:rsidR="005767F9" w:rsidRPr="003859C1" w:rsidRDefault="005767F9" w:rsidP="005767F9">
            <w:pPr>
              <w:jc w:val="center"/>
              <w:rPr>
                <w:rFonts w:ascii="Times New Roman" w:hAnsi="Times New Roman"/>
                <w:sz w:val="20"/>
                <w:szCs w:val="20"/>
              </w:rPr>
            </w:pPr>
          </w:p>
        </w:tc>
        <w:tc>
          <w:tcPr>
            <w:tcW w:w="580" w:type="dxa"/>
            <w:tcBorders>
              <w:top w:val="single" w:sz="4" w:space="0" w:color="auto"/>
              <w:left w:val="single" w:sz="4" w:space="0" w:color="auto"/>
              <w:bottom w:val="single" w:sz="4" w:space="0" w:color="auto"/>
              <w:right w:val="single" w:sz="4" w:space="0" w:color="auto"/>
            </w:tcBorders>
            <w:shd w:val="clear" w:color="auto" w:fill="E6E6E6"/>
            <w:vAlign w:val="center"/>
            <w:hideMark/>
          </w:tcPr>
          <w:p w:rsidR="005767F9" w:rsidRPr="003859C1" w:rsidRDefault="005767F9" w:rsidP="005767F9">
            <w:pPr>
              <w:rPr>
                <w:rFonts w:ascii="Times New Roman" w:hAnsi="Times New Roman"/>
                <w:sz w:val="20"/>
                <w:szCs w:val="20"/>
              </w:rPr>
            </w:pPr>
          </w:p>
        </w:tc>
        <w:tc>
          <w:tcPr>
            <w:tcW w:w="725" w:type="dxa"/>
            <w:tcBorders>
              <w:top w:val="single" w:sz="4" w:space="0" w:color="auto"/>
              <w:left w:val="single" w:sz="4" w:space="0" w:color="auto"/>
              <w:bottom w:val="single" w:sz="4" w:space="0" w:color="auto"/>
              <w:right w:val="single" w:sz="4" w:space="0" w:color="auto"/>
            </w:tcBorders>
            <w:shd w:val="clear" w:color="auto" w:fill="E6E6E6"/>
            <w:vAlign w:val="center"/>
          </w:tcPr>
          <w:p w:rsidR="005767F9" w:rsidRPr="003859C1" w:rsidRDefault="005767F9" w:rsidP="005767F9">
            <w:pPr>
              <w:jc w:val="center"/>
              <w:rPr>
                <w:rFonts w:ascii="Times New Roman" w:hAnsi="Times New Roman"/>
                <w:sz w:val="20"/>
                <w:szCs w:val="20"/>
              </w:rPr>
            </w:pPr>
          </w:p>
        </w:tc>
        <w:tc>
          <w:tcPr>
            <w:tcW w:w="580" w:type="dxa"/>
            <w:tcBorders>
              <w:top w:val="single" w:sz="4" w:space="0" w:color="auto"/>
              <w:left w:val="single" w:sz="4" w:space="0" w:color="auto"/>
              <w:bottom w:val="single" w:sz="4" w:space="0" w:color="auto"/>
              <w:right w:val="single" w:sz="4" w:space="0" w:color="auto"/>
            </w:tcBorders>
            <w:shd w:val="clear" w:color="auto" w:fill="E6E6E6"/>
            <w:vAlign w:val="center"/>
          </w:tcPr>
          <w:p w:rsidR="005767F9" w:rsidRPr="003859C1" w:rsidRDefault="005767F9" w:rsidP="005767F9">
            <w:pPr>
              <w:jc w:val="center"/>
              <w:rPr>
                <w:rFonts w:ascii="Times New Roman" w:hAnsi="Times New Roman"/>
                <w:sz w:val="20"/>
                <w:szCs w:val="20"/>
              </w:rPr>
            </w:pPr>
          </w:p>
        </w:tc>
        <w:tc>
          <w:tcPr>
            <w:tcW w:w="561" w:type="dxa"/>
            <w:gridSpan w:val="3"/>
            <w:tcBorders>
              <w:top w:val="single" w:sz="4" w:space="0" w:color="auto"/>
              <w:left w:val="single" w:sz="4" w:space="0" w:color="auto"/>
              <w:bottom w:val="single" w:sz="4" w:space="0" w:color="auto"/>
              <w:right w:val="single" w:sz="4" w:space="0" w:color="auto"/>
            </w:tcBorders>
            <w:vAlign w:val="center"/>
          </w:tcPr>
          <w:p w:rsidR="005767F9" w:rsidRPr="003859C1" w:rsidRDefault="005767F9" w:rsidP="005767F9">
            <w:pPr>
              <w:jc w:val="center"/>
              <w:rPr>
                <w:rFonts w:ascii="Times New Roman" w:hAnsi="Times New Roman"/>
                <w:sz w:val="20"/>
                <w:szCs w:val="20"/>
              </w:rPr>
            </w:pPr>
          </w:p>
        </w:tc>
        <w:tc>
          <w:tcPr>
            <w:tcW w:w="561" w:type="dxa"/>
            <w:gridSpan w:val="3"/>
            <w:tcBorders>
              <w:top w:val="single" w:sz="4" w:space="0" w:color="auto"/>
              <w:left w:val="single" w:sz="4" w:space="0" w:color="auto"/>
              <w:bottom w:val="single" w:sz="4" w:space="0" w:color="auto"/>
              <w:right w:val="single" w:sz="4" w:space="0" w:color="auto"/>
            </w:tcBorders>
            <w:vAlign w:val="center"/>
          </w:tcPr>
          <w:p w:rsidR="005767F9" w:rsidRPr="003859C1" w:rsidRDefault="005767F9" w:rsidP="005767F9">
            <w:pPr>
              <w:jc w:val="center"/>
              <w:rPr>
                <w:rFonts w:ascii="Times New Roman" w:hAnsi="Times New Roman"/>
                <w:sz w:val="20"/>
                <w:szCs w:val="20"/>
              </w:rPr>
            </w:pPr>
          </w:p>
        </w:tc>
        <w:tc>
          <w:tcPr>
            <w:tcW w:w="561" w:type="dxa"/>
            <w:gridSpan w:val="3"/>
            <w:tcBorders>
              <w:top w:val="single" w:sz="4" w:space="0" w:color="auto"/>
              <w:left w:val="single" w:sz="4" w:space="0" w:color="auto"/>
              <w:bottom w:val="single" w:sz="4" w:space="0" w:color="auto"/>
              <w:right w:val="single" w:sz="4" w:space="0" w:color="auto"/>
            </w:tcBorders>
            <w:vAlign w:val="center"/>
          </w:tcPr>
          <w:p w:rsidR="005767F9" w:rsidRPr="003859C1" w:rsidRDefault="005767F9" w:rsidP="005767F9">
            <w:pPr>
              <w:jc w:val="center"/>
              <w:rPr>
                <w:rFonts w:ascii="Symbol" w:hAnsi="Symbol" w:cs="Arial CYR"/>
                <w:sz w:val="20"/>
                <w:szCs w:val="20"/>
              </w:rPr>
            </w:pPr>
          </w:p>
        </w:tc>
        <w:tc>
          <w:tcPr>
            <w:tcW w:w="562" w:type="dxa"/>
            <w:gridSpan w:val="3"/>
            <w:tcBorders>
              <w:top w:val="single" w:sz="4" w:space="0" w:color="auto"/>
              <w:left w:val="single" w:sz="4" w:space="0" w:color="auto"/>
              <w:bottom w:val="single" w:sz="4" w:space="0" w:color="auto"/>
              <w:right w:val="single" w:sz="4" w:space="0" w:color="auto"/>
            </w:tcBorders>
            <w:vAlign w:val="center"/>
          </w:tcPr>
          <w:p w:rsidR="005767F9" w:rsidRPr="003859C1" w:rsidRDefault="005767F9" w:rsidP="005767F9">
            <w:pPr>
              <w:jc w:val="center"/>
              <w:rPr>
                <w:rFonts w:ascii="Symbol" w:hAnsi="Symbol" w:cs="Arial CYR"/>
                <w:sz w:val="20"/>
                <w:szCs w:val="20"/>
              </w:rPr>
            </w:pPr>
          </w:p>
        </w:tc>
        <w:tc>
          <w:tcPr>
            <w:tcW w:w="561" w:type="dxa"/>
            <w:gridSpan w:val="3"/>
            <w:tcBorders>
              <w:top w:val="single" w:sz="4" w:space="0" w:color="auto"/>
              <w:left w:val="single" w:sz="4" w:space="0" w:color="auto"/>
              <w:bottom w:val="single" w:sz="4" w:space="0" w:color="auto"/>
              <w:right w:val="single" w:sz="4" w:space="0" w:color="auto"/>
            </w:tcBorders>
            <w:vAlign w:val="center"/>
            <w:hideMark/>
          </w:tcPr>
          <w:p w:rsidR="005767F9" w:rsidRPr="003859C1" w:rsidRDefault="005767F9" w:rsidP="005767F9">
            <w:pPr>
              <w:jc w:val="center"/>
              <w:rPr>
                <w:rFonts w:ascii="Symbol" w:hAnsi="Symbol" w:cs="Arial CYR"/>
                <w:sz w:val="20"/>
                <w:szCs w:val="20"/>
              </w:rPr>
            </w:pPr>
          </w:p>
        </w:tc>
        <w:tc>
          <w:tcPr>
            <w:tcW w:w="561" w:type="dxa"/>
            <w:gridSpan w:val="3"/>
            <w:tcBorders>
              <w:top w:val="single" w:sz="4" w:space="0" w:color="auto"/>
              <w:left w:val="single" w:sz="4" w:space="0" w:color="auto"/>
              <w:bottom w:val="single" w:sz="4" w:space="0" w:color="auto"/>
              <w:right w:val="single" w:sz="4" w:space="0" w:color="auto"/>
            </w:tcBorders>
            <w:vAlign w:val="center"/>
            <w:hideMark/>
          </w:tcPr>
          <w:p w:rsidR="005767F9" w:rsidRPr="003859C1" w:rsidRDefault="005767F9" w:rsidP="005767F9">
            <w:pPr>
              <w:jc w:val="center"/>
              <w:rPr>
                <w:rFonts w:ascii="Symbol" w:hAnsi="Symbol" w:cs="Arial CYR"/>
                <w:sz w:val="20"/>
                <w:szCs w:val="20"/>
              </w:rPr>
            </w:pPr>
          </w:p>
        </w:tc>
        <w:tc>
          <w:tcPr>
            <w:tcW w:w="561" w:type="dxa"/>
            <w:gridSpan w:val="3"/>
            <w:tcBorders>
              <w:top w:val="single" w:sz="4" w:space="0" w:color="auto"/>
              <w:left w:val="single" w:sz="4" w:space="0" w:color="auto"/>
              <w:bottom w:val="single" w:sz="4" w:space="0" w:color="auto"/>
              <w:right w:val="single" w:sz="4" w:space="0" w:color="auto"/>
            </w:tcBorders>
            <w:vAlign w:val="center"/>
            <w:hideMark/>
          </w:tcPr>
          <w:p w:rsidR="005767F9" w:rsidRPr="003859C1" w:rsidRDefault="005767F9" w:rsidP="005767F9">
            <w:pPr>
              <w:jc w:val="center"/>
              <w:rPr>
                <w:rFonts w:ascii="Symbol" w:hAnsi="Symbol" w:cs="Arial CYR"/>
                <w:sz w:val="20"/>
                <w:szCs w:val="20"/>
              </w:rPr>
            </w:pPr>
          </w:p>
        </w:tc>
        <w:tc>
          <w:tcPr>
            <w:tcW w:w="563" w:type="dxa"/>
            <w:tcBorders>
              <w:top w:val="single" w:sz="4" w:space="0" w:color="auto"/>
              <w:left w:val="single" w:sz="4" w:space="0" w:color="auto"/>
              <w:bottom w:val="single" w:sz="4" w:space="0" w:color="auto"/>
              <w:right w:val="single" w:sz="4" w:space="0" w:color="auto"/>
            </w:tcBorders>
            <w:vAlign w:val="center"/>
            <w:hideMark/>
          </w:tcPr>
          <w:p w:rsidR="005767F9" w:rsidRPr="003859C1" w:rsidRDefault="005767F9" w:rsidP="005767F9">
            <w:pPr>
              <w:jc w:val="center"/>
              <w:rPr>
                <w:rFonts w:ascii="Times New Roman" w:hAnsi="Times New Roman"/>
                <w:sz w:val="20"/>
                <w:szCs w:val="20"/>
              </w:rPr>
            </w:pPr>
          </w:p>
        </w:tc>
      </w:tr>
      <w:tr w:rsidR="005767F9" w:rsidTr="005767F9">
        <w:trPr>
          <w:trHeight w:val="316"/>
        </w:trPr>
        <w:tc>
          <w:tcPr>
            <w:tcW w:w="4919" w:type="dxa"/>
            <w:gridSpan w:val="3"/>
            <w:tcBorders>
              <w:top w:val="single" w:sz="4" w:space="0" w:color="auto"/>
              <w:left w:val="single" w:sz="4" w:space="0" w:color="auto"/>
              <w:bottom w:val="single" w:sz="4" w:space="0" w:color="auto"/>
              <w:right w:val="single" w:sz="4" w:space="0" w:color="auto"/>
            </w:tcBorders>
            <w:shd w:val="clear" w:color="auto" w:fill="EAEAEA"/>
            <w:vAlign w:val="center"/>
            <w:hideMark/>
          </w:tcPr>
          <w:p w:rsidR="005767F9" w:rsidRDefault="005767F9" w:rsidP="005767F9">
            <w:pPr>
              <w:jc w:val="center"/>
              <w:rPr>
                <w:rFonts w:ascii="Times New Roman" w:hAnsi="Times New Roman"/>
                <w:b/>
                <w:bCs/>
                <w:iCs/>
                <w:vertAlign w:val="superscript"/>
              </w:rPr>
            </w:pPr>
            <w:r>
              <w:rPr>
                <w:rFonts w:ascii="Times New Roman" w:hAnsi="Times New Roman"/>
                <w:b/>
                <w:bCs/>
                <w:iCs/>
              </w:rPr>
              <w:t>Всего аудиторная нагрузка с учетом вариативной части:</w:t>
            </w:r>
            <w:r>
              <w:rPr>
                <w:rFonts w:ascii="Times New Roman" w:hAnsi="Times New Roman"/>
                <w:b/>
                <w:bCs/>
                <w:iCs/>
                <w:vertAlign w:val="superscript"/>
              </w:rPr>
              <w:t>6)</w:t>
            </w:r>
          </w:p>
        </w:tc>
        <w:tc>
          <w:tcPr>
            <w:tcW w:w="1035"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rsidR="005767F9" w:rsidRPr="003859C1" w:rsidRDefault="005767F9" w:rsidP="005767F9">
            <w:pPr>
              <w:jc w:val="center"/>
              <w:rPr>
                <w:rFonts w:ascii="Times New Roman" w:hAnsi="Times New Roman"/>
                <w:b/>
                <w:bCs/>
                <w:iCs/>
                <w:color w:val="F79646"/>
                <w:sz w:val="20"/>
                <w:szCs w:val="20"/>
              </w:rPr>
            </w:pPr>
          </w:p>
        </w:tc>
        <w:tc>
          <w:tcPr>
            <w:tcW w:w="989" w:type="dxa"/>
            <w:tcBorders>
              <w:top w:val="single" w:sz="4" w:space="0" w:color="auto"/>
              <w:left w:val="single" w:sz="4" w:space="0" w:color="auto"/>
              <w:bottom w:val="single" w:sz="4" w:space="0" w:color="auto"/>
              <w:right w:val="single" w:sz="4" w:space="0" w:color="auto"/>
            </w:tcBorders>
            <w:shd w:val="clear" w:color="auto" w:fill="EAEAEA"/>
            <w:vAlign w:val="center"/>
          </w:tcPr>
          <w:p w:rsidR="005767F9" w:rsidRPr="003859C1" w:rsidRDefault="005767F9" w:rsidP="005767F9">
            <w:pPr>
              <w:jc w:val="center"/>
              <w:rPr>
                <w:rFonts w:ascii="Times New Roman" w:hAnsi="Times New Roman"/>
                <w:b/>
                <w:bCs/>
                <w:iCs/>
                <w:color w:val="F79646"/>
                <w:sz w:val="20"/>
                <w:szCs w:val="20"/>
              </w:rPr>
            </w:pPr>
          </w:p>
        </w:tc>
        <w:tc>
          <w:tcPr>
            <w:tcW w:w="1751" w:type="dxa"/>
            <w:gridSpan w:val="5"/>
            <w:tcBorders>
              <w:top w:val="single" w:sz="4" w:space="0" w:color="auto"/>
              <w:left w:val="single" w:sz="4" w:space="0" w:color="auto"/>
              <w:bottom w:val="single" w:sz="4" w:space="0" w:color="auto"/>
              <w:right w:val="single" w:sz="4" w:space="0" w:color="auto"/>
            </w:tcBorders>
            <w:shd w:val="clear" w:color="auto" w:fill="E6E6E6"/>
            <w:vAlign w:val="center"/>
            <w:hideMark/>
          </w:tcPr>
          <w:p w:rsidR="005767F9" w:rsidRPr="003859C1" w:rsidRDefault="005767F9" w:rsidP="005767F9">
            <w:pPr>
              <w:jc w:val="center"/>
              <w:rPr>
                <w:rFonts w:ascii="Times New Roman" w:hAnsi="Times New Roman"/>
                <w:b/>
                <w:bCs/>
                <w:iCs/>
                <w:sz w:val="20"/>
                <w:szCs w:val="20"/>
              </w:rPr>
            </w:pPr>
            <w:r>
              <w:rPr>
                <w:rFonts w:ascii="Times New Roman" w:hAnsi="Times New Roman"/>
                <w:b/>
                <w:bCs/>
                <w:iCs/>
                <w:sz w:val="20"/>
                <w:szCs w:val="20"/>
              </w:rPr>
              <w:t>2305</w:t>
            </w:r>
          </w:p>
        </w:tc>
        <w:tc>
          <w:tcPr>
            <w:tcW w:w="1305"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rsidR="005767F9" w:rsidRPr="003859C1" w:rsidRDefault="005767F9" w:rsidP="005767F9">
            <w:pPr>
              <w:jc w:val="center"/>
              <w:rPr>
                <w:rFonts w:ascii="Times New Roman" w:hAnsi="Times New Roman"/>
                <w:b/>
                <w:bCs/>
                <w:iCs/>
                <w:sz w:val="20"/>
                <w:szCs w:val="20"/>
              </w:rPr>
            </w:pPr>
          </w:p>
        </w:tc>
        <w:tc>
          <w:tcPr>
            <w:tcW w:w="580" w:type="dxa"/>
            <w:tcBorders>
              <w:top w:val="single" w:sz="4" w:space="0" w:color="auto"/>
              <w:left w:val="single" w:sz="4" w:space="0" w:color="auto"/>
              <w:bottom w:val="single" w:sz="4" w:space="0" w:color="auto"/>
              <w:right w:val="single" w:sz="4" w:space="0" w:color="auto"/>
            </w:tcBorders>
            <w:shd w:val="clear" w:color="auto" w:fill="E6E6E6"/>
            <w:vAlign w:val="center"/>
          </w:tcPr>
          <w:p w:rsidR="005767F9" w:rsidRPr="003859C1" w:rsidRDefault="005767F9" w:rsidP="005767F9">
            <w:pPr>
              <w:jc w:val="center"/>
              <w:rPr>
                <w:rFonts w:ascii="Times New Roman" w:hAnsi="Times New Roman"/>
                <w:b/>
                <w:bCs/>
                <w:iCs/>
                <w:sz w:val="20"/>
                <w:szCs w:val="20"/>
              </w:rPr>
            </w:pPr>
          </w:p>
        </w:tc>
        <w:tc>
          <w:tcPr>
            <w:tcW w:w="561" w:type="dxa"/>
            <w:gridSpan w:val="3"/>
            <w:tcBorders>
              <w:top w:val="single" w:sz="4" w:space="0" w:color="auto"/>
              <w:left w:val="single" w:sz="4" w:space="0" w:color="auto"/>
              <w:bottom w:val="single" w:sz="4" w:space="0" w:color="auto"/>
              <w:right w:val="single" w:sz="4" w:space="0" w:color="auto"/>
            </w:tcBorders>
            <w:shd w:val="clear" w:color="auto" w:fill="EAEAEA"/>
            <w:vAlign w:val="center"/>
            <w:hideMark/>
          </w:tcPr>
          <w:p w:rsidR="005767F9" w:rsidRPr="003859C1" w:rsidRDefault="005767F9" w:rsidP="005767F9">
            <w:pPr>
              <w:jc w:val="center"/>
              <w:rPr>
                <w:rFonts w:ascii="Times New Roman" w:hAnsi="Times New Roman"/>
                <w:b/>
                <w:sz w:val="20"/>
                <w:szCs w:val="20"/>
              </w:rPr>
            </w:pPr>
            <w:r w:rsidRPr="003859C1">
              <w:rPr>
                <w:rFonts w:ascii="Times New Roman" w:hAnsi="Times New Roman"/>
                <w:b/>
                <w:sz w:val="20"/>
                <w:szCs w:val="20"/>
              </w:rPr>
              <w:t>5</w:t>
            </w:r>
          </w:p>
        </w:tc>
        <w:tc>
          <w:tcPr>
            <w:tcW w:w="561" w:type="dxa"/>
            <w:gridSpan w:val="3"/>
            <w:tcBorders>
              <w:top w:val="single" w:sz="4" w:space="0" w:color="auto"/>
              <w:left w:val="single" w:sz="4" w:space="0" w:color="auto"/>
              <w:bottom w:val="single" w:sz="4" w:space="0" w:color="auto"/>
              <w:right w:val="single" w:sz="4" w:space="0" w:color="auto"/>
            </w:tcBorders>
            <w:shd w:val="clear" w:color="auto" w:fill="EAEAEA"/>
            <w:vAlign w:val="center"/>
            <w:hideMark/>
          </w:tcPr>
          <w:p w:rsidR="005767F9" w:rsidRPr="003859C1" w:rsidRDefault="005767F9" w:rsidP="005767F9">
            <w:pPr>
              <w:jc w:val="center"/>
              <w:rPr>
                <w:rFonts w:ascii="Times New Roman" w:hAnsi="Times New Roman"/>
                <w:b/>
                <w:sz w:val="20"/>
                <w:szCs w:val="20"/>
              </w:rPr>
            </w:pPr>
            <w:r w:rsidRPr="003859C1">
              <w:rPr>
                <w:rFonts w:ascii="Times New Roman" w:hAnsi="Times New Roman"/>
                <w:b/>
                <w:sz w:val="20"/>
                <w:szCs w:val="20"/>
              </w:rPr>
              <w:t>5,5</w:t>
            </w:r>
          </w:p>
        </w:tc>
        <w:tc>
          <w:tcPr>
            <w:tcW w:w="561" w:type="dxa"/>
            <w:gridSpan w:val="3"/>
            <w:tcBorders>
              <w:top w:val="single" w:sz="4" w:space="0" w:color="auto"/>
              <w:left w:val="single" w:sz="4" w:space="0" w:color="auto"/>
              <w:bottom w:val="single" w:sz="4" w:space="0" w:color="auto"/>
              <w:right w:val="single" w:sz="4" w:space="0" w:color="auto"/>
            </w:tcBorders>
            <w:shd w:val="clear" w:color="auto" w:fill="EAEAEA"/>
            <w:vAlign w:val="center"/>
            <w:hideMark/>
          </w:tcPr>
          <w:p w:rsidR="005767F9" w:rsidRPr="003859C1" w:rsidRDefault="005767F9" w:rsidP="005767F9">
            <w:pPr>
              <w:jc w:val="center"/>
              <w:rPr>
                <w:rFonts w:ascii="Symbol" w:hAnsi="Symbol" w:cs="Arial CYR"/>
                <w:b/>
                <w:sz w:val="20"/>
                <w:szCs w:val="20"/>
              </w:rPr>
            </w:pPr>
            <w:r w:rsidRPr="003859C1">
              <w:rPr>
                <w:rFonts w:ascii="Symbol" w:hAnsi="Symbol" w:cs="Arial CYR"/>
                <w:b/>
                <w:sz w:val="20"/>
                <w:szCs w:val="20"/>
              </w:rPr>
              <w:t></w:t>
            </w:r>
            <w:r w:rsidRPr="003859C1">
              <w:rPr>
                <w:rFonts w:ascii="Symbol" w:hAnsi="Symbol" w:cs="Arial CYR"/>
                <w:b/>
                <w:sz w:val="20"/>
                <w:szCs w:val="20"/>
              </w:rPr>
              <w:t></w:t>
            </w:r>
            <w:r w:rsidRPr="003859C1">
              <w:rPr>
                <w:rFonts w:ascii="Symbol" w:hAnsi="Symbol" w:cs="Arial CYR"/>
                <w:b/>
                <w:sz w:val="20"/>
                <w:szCs w:val="20"/>
              </w:rPr>
              <w:t></w:t>
            </w:r>
          </w:p>
        </w:tc>
        <w:tc>
          <w:tcPr>
            <w:tcW w:w="562" w:type="dxa"/>
            <w:gridSpan w:val="3"/>
            <w:tcBorders>
              <w:top w:val="single" w:sz="4" w:space="0" w:color="auto"/>
              <w:left w:val="single" w:sz="4" w:space="0" w:color="auto"/>
              <w:bottom w:val="single" w:sz="4" w:space="0" w:color="auto"/>
              <w:right w:val="single" w:sz="4" w:space="0" w:color="auto"/>
            </w:tcBorders>
            <w:shd w:val="clear" w:color="auto" w:fill="EAEAEA"/>
            <w:vAlign w:val="center"/>
            <w:hideMark/>
          </w:tcPr>
          <w:p w:rsidR="005767F9" w:rsidRPr="00C15E27" w:rsidRDefault="005767F9" w:rsidP="005767F9">
            <w:pPr>
              <w:jc w:val="center"/>
              <w:rPr>
                <w:rFonts w:ascii="Times New Roman" w:hAnsi="Times New Roman"/>
                <w:b/>
                <w:bCs/>
                <w:iCs/>
                <w:sz w:val="18"/>
                <w:szCs w:val="20"/>
              </w:rPr>
            </w:pPr>
            <w:r>
              <w:rPr>
                <w:rFonts w:ascii="Times New Roman" w:hAnsi="Times New Roman"/>
                <w:b/>
                <w:bCs/>
                <w:iCs/>
                <w:sz w:val="18"/>
                <w:szCs w:val="20"/>
              </w:rPr>
              <w:t>10</w:t>
            </w:r>
            <w:r w:rsidRPr="00C15E27">
              <w:rPr>
                <w:rFonts w:ascii="Times New Roman" w:hAnsi="Times New Roman"/>
                <w:b/>
                <w:bCs/>
                <w:iCs/>
                <w:sz w:val="18"/>
                <w:szCs w:val="20"/>
              </w:rPr>
              <w:t>,5</w:t>
            </w:r>
          </w:p>
        </w:tc>
        <w:tc>
          <w:tcPr>
            <w:tcW w:w="561" w:type="dxa"/>
            <w:gridSpan w:val="3"/>
            <w:tcBorders>
              <w:top w:val="single" w:sz="4" w:space="0" w:color="auto"/>
              <w:left w:val="single" w:sz="4" w:space="0" w:color="auto"/>
              <w:bottom w:val="single" w:sz="4" w:space="0" w:color="auto"/>
              <w:right w:val="single" w:sz="4" w:space="0" w:color="auto"/>
            </w:tcBorders>
            <w:shd w:val="clear" w:color="auto" w:fill="EAEAEA"/>
            <w:vAlign w:val="center"/>
            <w:hideMark/>
          </w:tcPr>
          <w:p w:rsidR="005767F9" w:rsidRPr="00C15E27" w:rsidRDefault="005767F9" w:rsidP="005767F9">
            <w:pPr>
              <w:jc w:val="center"/>
              <w:rPr>
                <w:rFonts w:ascii="Times New Roman" w:hAnsi="Times New Roman"/>
                <w:b/>
                <w:bCs/>
                <w:iCs/>
                <w:sz w:val="18"/>
                <w:szCs w:val="20"/>
              </w:rPr>
            </w:pPr>
            <w:r>
              <w:rPr>
                <w:rFonts w:ascii="Times New Roman" w:hAnsi="Times New Roman"/>
                <w:b/>
                <w:bCs/>
                <w:iCs/>
                <w:sz w:val="18"/>
                <w:szCs w:val="20"/>
              </w:rPr>
              <w:t>10</w:t>
            </w:r>
            <w:r w:rsidRPr="00C15E27">
              <w:rPr>
                <w:rFonts w:ascii="Times New Roman" w:hAnsi="Times New Roman"/>
                <w:b/>
                <w:bCs/>
                <w:iCs/>
                <w:sz w:val="18"/>
                <w:szCs w:val="20"/>
              </w:rPr>
              <w:t>,5</w:t>
            </w:r>
          </w:p>
        </w:tc>
        <w:tc>
          <w:tcPr>
            <w:tcW w:w="561" w:type="dxa"/>
            <w:gridSpan w:val="3"/>
            <w:tcBorders>
              <w:top w:val="single" w:sz="4" w:space="0" w:color="auto"/>
              <w:left w:val="single" w:sz="4" w:space="0" w:color="auto"/>
              <w:bottom w:val="single" w:sz="4" w:space="0" w:color="auto"/>
              <w:right w:val="single" w:sz="4" w:space="0" w:color="auto"/>
            </w:tcBorders>
            <w:shd w:val="clear" w:color="auto" w:fill="EAEAEA"/>
            <w:vAlign w:val="center"/>
            <w:hideMark/>
          </w:tcPr>
          <w:p w:rsidR="005767F9" w:rsidRPr="003859C1" w:rsidRDefault="005767F9" w:rsidP="005767F9">
            <w:pPr>
              <w:ind w:left="-70"/>
              <w:jc w:val="center"/>
              <w:rPr>
                <w:rFonts w:ascii="Times New Roman" w:hAnsi="Times New Roman"/>
                <w:b/>
                <w:bCs/>
                <w:iCs/>
                <w:sz w:val="20"/>
                <w:szCs w:val="20"/>
              </w:rPr>
            </w:pPr>
            <w:r>
              <w:rPr>
                <w:rFonts w:ascii="Times New Roman" w:hAnsi="Times New Roman"/>
                <w:b/>
                <w:bCs/>
                <w:iCs/>
                <w:sz w:val="20"/>
                <w:szCs w:val="20"/>
              </w:rPr>
              <w:t>10</w:t>
            </w:r>
            <w:r w:rsidRPr="003859C1">
              <w:rPr>
                <w:rFonts w:ascii="Times New Roman" w:hAnsi="Times New Roman"/>
                <w:b/>
                <w:bCs/>
                <w:iCs/>
                <w:sz w:val="20"/>
                <w:szCs w:val="20"/>
              </w:rPr>
              <w:t>,5</w:t>
            </w:r>
          </w:p>
        </w:tc>
        <w:tc>
          <w:tcPr>
            <w:tcW w:w="561" w:type="dxa"/>
            <w:gridSpan w:val="3"/>
            <w:tcBorders>
              <w:top w:val="single" w:sz="4" w:space="0" w:color="auto"/>
              <w:left w:val="single" w:sz="4" w:space="0" w:color="auto"/>
              <w:bottom w:val="single" w:sz="4" w:space="0" w:color="auto"/>
              <w:right w:val="single" w:sz="4" w:space="0" w:color="auto"/>
            </w:tcBorders>
            <w:shd w:val="clear" w:color="auto" w:fill="EAEAEA"/>
            <w:vAlign w:val="center"/>
            <w:hideMark/>
          </w:tcPr>
          <w:p w:rsidR="005767F9" w:rsidRPr="003859C1" w:rsidRDefault="005767F9" w:rsidP="005767F9">
            <w:pPr>
              <w:jc w:val="center"/>
              <w:rPr>
                <w:rFonts w:ascii="Times New Roman" w:hAnsi="Times New Roman"/>
                <w:b/>
                <w:bCs/>
                <w:iCs/>
                <w:sz w:val="20"/>
                <w:szCs w:val="20"/>
              </w:rPr>
            </w:pPr>
            <w:r>
              <w:rPr>
                <w:rFonts w:ascii="Times New Roman" w:hAnsi="Times New Roman"/>
                <w:b/>
                <w:bCs/>
                <w:iCs/>
                <w:sz w:val="20"/>
                <w:szCs w:val="20"/>
              </w:rPr>
              <w:t>11</w:t>
            </w:r>
          </w:p>
        </w:tc>
        <w:tc>
          <w:tcPr>
            <w:tcW w:w="563" w:type="dxa"/>
            <w:tcBorders>
              <w:top w:val="single" w:sz="4" w:space="0" w:color="auto"/>
              <w:left w:val="single" w:sz="4" w:space="0" w:color="auto"/>
              <w:bottom w:val="single" w:sz="4" w:space="0" w:color="auto"/>
              <w:right w:val="single" w:sz="4" w:space="0" w:color="auto"/>
            </w:tcBorders>
            <w:shd w:val="clear" w:color="auto" w:fill="EAEAEA"/>
            <w:vAlign w:val="center"/>
            <w:hideMark/>
          </w:tcPr>
          <w:p w:rsidR="005767F9" w:rsidRPr="003859C1" w:rsidRDefault="005767F9" w:rsidP="005767F9">
            <w:pPr>
              <w:jc w:val="center"/>
              <w:rPr>
                <w:rFonts w:ascii="Times New Roman" w:hAnsi="Times New Roman"/>
                <w:b/>
                <w:bCs/>
                <w:i/>
                <w:iCs/>
                <w:sz w:val="20"/>
                <w:szCs w:val="20"/>
              </w:rPr>
            </w:pPr>
            <w:r>
              <w:rPr>
                <w:rFonts w:ascii="Times New Roman" w:hAnsi="Times New Roman"/>
                <w:b/>
                <w:bCs/>
                <w:iCs/>
                <w:sz w:val="18"/>
                <w:szCs w:val="20"/>
              </w:rPr>
              <w:t>11</w:t>
            </w:r>
            <w:r w:rsidRPr="00C15E27">
              <w:rPr>
                <w:rFonts w:ascii="Times New Roman" w:hAnsi="Times New Roman"/>
                <w:b/>
                <w:bCs/>
                <w:iCs/>
                <w:sz w:val="18"/>
                <w:szCs w:val="20"/>
              </w:rPr>
              <w:t>,5</w:t>
            </w:r>
          </w:p>
        </w:tc>
      </w:tr>
      <w:tr w:rsidR="005767F9" w:rsidTr="005767F9">
        <w:trPr>
          <w:trHeight w:val="316"/>
        </w:trPr>
        <w:tc>
          <w:tcPr>
            <w:tcW w:w="4919" w:type="dxa"/>
            <w:gridSpan w:val="3"/>
            <w:tcBorders>
              <w:top w:val="single" w:sz="4" w:space="0" w:color="auto"/>
              <w:left w:val="single" w:sz="4" w:space="0" w:color="auto"/>
              <w:bottom w:val="single" w:sz="4" w:space="0" w:color="auto"/>
              <w:right w:val="single" w:sz="4" w:space="0" w:color="auto"/>
            </w:tcBorders>
            <w:shd w:val="clear" w:color="auto" w:fill="EAEAEA"/>
            <w:vAlign w:val="center"/>
            <w:hideMark/>
          </w:tcPr>
          <w:p w:rsidR="005767F9" w:rsidRDefault="005767F9" w:rsidP="005767F9">
            <w:pPr>
              <w:jc w:val="center"/>
              <w:rPr>
                <w:rFonts w:ascii="Times New Roman" w:hAnsi="Times New Roman"/>
                <w:b/>
                <w:bCs/>
                <w:iCs/>
                <w:vertAlign w:val="superscript"/>
              </w:rPr>
            </w:pPr>
            <w:r>
              <w:rPr>
                <w:rFonts w:ascii="Times New Roman" w:hAnsi="Times New Roman"/>
                <w:b/>
                <w:bCs/>
                <w:iCs/>
              </w:rPr>
              <w:t>Всего максимальная нагрузка с учетом вариативной части:</w:t>
            </w:r>
            <w:r>
              <w:rPr>
                <w:rFonts w:ascii="Times New Roman" w:hAnsi="Times New Roman"/>
                <w:b/>
                <w:bCs/>
                <w:iCs/>
                <w:vertAlign w:val="superscript"/>
              </w:rPr>
              <w:t>6)</w:t>
            </w:r>
          </w:p>
        </w:tc>
        <w:tc>
          <w:tcPr>
            <w:tcW w:w="1035" w:type="dxa"/>
            <w:gridSpan w:val="2"/>
            <w:tcBorders>
              <w:top w:val="single" w:sz="4" w:space="0" w:color="auto"/>
              <w:left w:val="single" w:sz="4" w:space="0" w:color="auto"/>
              <w:bottom w:val="single" w:sz="4" w:space="0" w:color="auto"/>
              <w:right w:val="single" w:sz="4" w:space="0" w:color="auto"/>
            </w:tcBorders>
            <w:shd w:val="clear" w:color="auto" w:fill="EAEAEA"/>
            <w:vAlign w:val="center"/>
            <w:hideMark/>
          </w:tcPr>
          <w:p w:rsidR="005767F9" w:rsidRPr="003859C1" w:rsidRDefault="005767F9" w:rsidP="005767F9">
            <w:pPr>
              <w:jc w:val="center"/>
              <w:rPr>
                <w:rFonts w:ascii="Times New Roman" w:hAnsi="Times New Roman"/>
                <w:b/>
                <w:bCs/>
                <w:iCs/>
                <w:sz w:val="20"/>
                <w:szCs w:val="20"/>
              </w:rPr>
            </w:pPr>
            <w:r>
              <w:rPr>
                <w:rFonts w:ascii="Times New Roman" w:hAnsi="Times New Roman"/>
                <w:b/>
                <w:bCs/>
                <w:iCs/>
                <w:sz w:val="20"/>
                <w:szCs w:val="20"/>
              </w:rPr>
              <w:t>4165,5</w:t>
            </w:r>
          </w:p>
        </w:tc>
        <w:tc>
          <w:tcPr>
            <w:tcW w:w="989" w:type="dxa"/>
            <w:tcBorders>
              <w:top w:val="single" w:sz="4" w:space="0" w:color="auto"/>
              <w:left w:val="single" w:sz="4" w:space="0" w:color="auto"/>
              <w:bottom w:val="single" w:sz="4" w:space="0" w:color="auto"/>
              <w:right w:val="single" w:sz="4" w:space="0" w:color="auto"/>
            </w:tcBorders>
            <w:shd w:val="clear" w:color="auto" w:fill="EAEAEA"/>
            <w:vAlign w:val="center"/>
            <w:hideMark/>
          </w:tcPr>
          <w:p w:rsidR="005767F9" w:rsidRPr="003859C1" w:rsidRDefault="005767F9" w:rsidP="005767F9">
            <w:pPr>
              <w:jc w:val="center"/>
              <w:rPr>
                <w:rFonts w:ascii="Times New Roman" w:hAnsi="Times New Roman"/>
                <w:b/>
                <w:bCs/>
                <w:iCs/>
                <w:sz w:val="20"/>
                <w:szCs w:val="20"/>
              </w:rPr>
            </w:pPr>
            <w:r>
              <w:rPr>
                <w:rFonts w:ascii="Times New Roman" w:hAnsi="Times New Roman"/>
                <w:b/>
                <w:bCs/>
                <w:iCs/>
                <w:sz w:val="20"/>
                <w:szCs w:val="20"/>
              </w:rPr>
              <w:t>1860,5</w:t>
            </w:r>
          </w:p>
        </w:tc>
        <w:tc>
          <w:tcPr>
            <w:tcW w:w="1751" w:type="dxa"/>
            <w:gridSpan w:val="5"/>
            <w:tcBorders>
              <w:top w:val="single" w:sz="4" w:space="0" w:color="auto"/>
              <w:left w:val="single" w:sz="4" w:space="0" w:color="auto"/>
              <w:bottom w:val="single" w:sz="4" w:space="0" w:color="auto"/>
              <w:right w:val="single" w:sz="4" w:space="0" w:color="auto"/>
            </w:tcBorders>
            <w:shd w:val="clear" w:color="auto" w:fill="E6E6E6"/>
            <w:vAlign w:val="center"/>
            <w:hideMark/>
          </w:tcPr>
          <w:p w:rsidR="005767F9" w:rsidRPr="003859C1" w:rsidRDefault="005767F9" w:rsidP="005767F9">
            <w:pPr>
              <w:jc w:val="center"/>
              <w:rPr>
                <w:rFonts w:ascii="Times New Roman" w:hAnsi="Times New Roman"/>
                <w:b/>
                <w:bCs/>
                <w:iCs/>
                <w:sz w:val="20"/>
                <w:szCs w:val="20"/>
              </w:rPr>
            </w:pPr>
            <w:r>
              <w:rPr>
                <w:rFonts w:ascii="Times New Roman" w:hAnsi="Times New Roman"/>
                <w:b/>
                <w:bCs/>
                <w:iCs/>
                <w:sz w:val="20"/>
                <w:szCs w:val="20"/>
              </w:rPr>
              <w:t>2305</w:t>
            </w:r>
          </w:p>
        </w:tc>
        <w:tc>
          <w:tcPr>
            <w:tcW w:w="1305"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rsidR="005767F9" w:rsidRPr="003859C1" w:rsidRDefault="005767F9" w:rsidP="005767F9">
            <w:pPr>
              <w:jc w:val="center"/>
              <w:rPr>
                <w:rFonts w:ascii="Times New Roman" w:hAnsi="Times New Roman"/>
                <w:b/>
                <w:bCs/>
                <w:iCs/>
                <w:sz w:val="20"/>
                <w:szCs w:val="20"/>
              </w:rPr>
            </w:pPr>
          </w:p>
        </w:tc>
        <w:tc>
          <w:tcPr>
            <w:tcW w:w="580" w:type="dxa"/>
            <w:tcBorders>
              <w:top w:val="single" w:sz="4" w:space="0" w:color="auto"/>
              <w:left w:val="single" w:sz="4" w:space="0" w:color="auto"/>
              <w:bottom w:val="single" w:sz="4" w:space="0" w:color="auto"/>
              <w:right w:val="single" w:sz="4" w:space="0" w:color="auto"/>
            </w:tcBorders>
            <w:shd w:val="clear" w:color="auto" w:fill="E6E6E6"/>
            <w:vAlign w:val="center"/>
          </w:tcPr>
          <w:p w:rsidR="005767F9" w:rsidRPr="003859C1" w:rsidRDefault="005767F9" w:rsidP="005767F9">
            <w:pPr>
              <w:jc w:val="center"/>
              <w:rPr>
                <w:rFonts w:ascii="Times New Roman" w:hAnsi="Times New Roman"/>
                <w:b/>
                <w:bCs/>
                <w:iCs/>
                <w:sz w:val="20"/>
                <w:szCs w:val="20"/>
              </w:rPr>
            </w:pPr>
          </w:p>
        </w:tc>
        <w:tc>
          <w:tcPr>
            <w:tcW w:w="561" w:type="dxa"/>
            <w:gridSpan w:val="3"/>
            <w:tcBorders>
              <w:top w:val="single" w:sz="4" w:space="0" w:color="auto"/>
              <w:left w:val="single" w:sz="4" w:space="0" w:color="auto"/>
              <w:bottom w:val="single" w:sz="4" w:space="0" w:color="auto"/>
              <w:right w:val="single" w:sz="4" w:space="0" w:color="auto"/>
            </w:tcBorders>
            <w:shd w:val="clear" w:color="auto" w:fill="EAEAEA"/>
            <w:vAlign w:val="center"/>
            <w:hideMark/>
          </w:tcPr>
          <w:p w:rsidR="005767F9" w:rsidRPr="003859C1" w:rsidRDefault="005767F9" w:rsidP="005767F9">
            <w:pPr>
              <w:jc w:val="center"/>
              <w:rPr>
                <w:rFonts w:ascii="Times New Roman" w:hAnsi="Times New Roman"/>
                <w:b/>
                <w:sz w:val="20"/>
                <w:szCs w:val="20"/>
              </w:rPr>
            </w:pPr>
            <w:r w:rsidRPr="003859C1">
              <w:rPr>
                <w:rFonts w:ascii="Times New Roman" w:hAnsi="Times New Roman"/>
                <w:b/>
                <w:sz w:val="20"/>
                <w:szCs w:val="20"/>
              </w:rPr>
              <w:t>9</w:t>
            </w:r>
          </w:p>
        </w:tc>
        <w:tc>
          <w:tcPr>
            <w:tcW w:w="561" w:type="dxa"/>
            <w:gridSpan w:val="3"/>
            <w:tcBorders>
              <w:top w:val="single" w:sz="4" w:space="0" w:color="auto"/>
              <w:left w:val="single" w:sz="4" w:space="0" w:color="auto"/>
              <w:bottom w:val="single" w:sz="4" w:space="0" w:color="auto"/>
              <w:right w:val="single" w:sz="4" w:space="0" w:color="auto"/>
            </w:tcBorders>
            <w:shd w:val="clear" w:color="auto" w:fill="EAEAEA"/>
            <w:vAlign w:val="center"/>
            <w:hideMark/>
          </w:tcPr>
          <w:p w:rsidR="005767F9" w:rsidRPr="003859C1" w:rsidRDefault="005767F9" w:rsidP="005767F9">
            <w:pPr>
              <w:jc w:val="center"/>
              <w:rPr>
                <w:rFonts w:ascii="Times New Roman" w:hAnsi="Times New Roman"/>
                <w:b/>
                <w:sz w:val="20"/>
                <w:szCs w:val="20"/>
              </w:rPr>
            </w:pPr>
            <w:r w:rsidRPr="003859C1">
              <w:rPr>
                <w:rFonts w:ascii="Times New Roman" w:hAnsi="Times New Roman"/>
                <w:b/>
                <w:sz w:val="20"/>
                <w:szCs w:val="20"/>
              </w:rPr>
              <w:t>9,5</w:t>
            </w:r>
          </w:p>
        </w:tc>
        <w:tc>
          <w:tcPr>
            <w:tcW w:w="561" w:type="dxa"/>
            <w:gridSpan w:val="3"/>
            <w:tcBorders>
              <w:top w:val="single" w:sz="4" w:space="0" w:color="auto"/>
              <w:left w:val="single" w:sz="4" w:space="0" w:color="auto"/>
              <w:bottom w:val="single" w:sz="4" w:space="0" w:color="auto"/>
              <w:right w:val="single" w:sz="4" w:space="0" w:color="auto"/>
            </w:tcBorders>
            <w:shd w:val="clear" w:color="auto" w:fill="EAEAEA"/>
            <w:vAlign w:val="center"/>
            <w:hideMark/>
          </w:tcPr>
          <w:p w:rsidR="005767F9" w:rsidRPr="003859C1" w:rsidRDefault="005767F9" w:rsidP="005767F9">
            <w:pPr>
              <w:jc w:val="center"/>
              <w:rPr>
                <w:rFonts w:ascii="Symbol" w:hAnsi="Symbol" w:cs="Arial CYR"/>
                <w:b/>
                <w:sz w:val="20"/>
                <w:szCs w:val="20"/>
              </w:rPr>
            </w:pPr>
            <w:r w:rsidRPr="003859C1">
              <w:rPr>
                <w:rFonts w:ascii="Symbol" w:hAnsi="Symbol" w:cs="Arial CYR"/>
                <w:b/>
                <w:sz w:val="20"/>
                <w:szCs w:val="20"/>
              </w:rPr>
              <w:t></w:t>
            </w:r>
            <w:r w:rsidRPr="003859C1">
              <w:rPr>
                <w:rFonts w:ascii="Symbol" w:hAnsi="Symbol" w:cs="Arial CYR"/>
                <w:b/>
                <w:sz w:val="20"/>
                <w:szCs w:val="20"/>
              </w:rPr>
              <w:t></w:t>
            </w:r>
            <w:r w:rsidRPr="003859C1">
              <w:rPr>
                <w:rFonts w:ascii="Symbol" w:hAnsi="Symbol" w:cs="Arial CYR"/>
                <w:b/>
                <w:sz w:val="20"/>
                <w:szCs w:val="20"/>
              </w:rPr>
              <w:t></w:t>
            </w:r>
          </w:p>
        </w:tc>
        <w:tc>
          <w:tcPr>
            <w:tcW w:w="562" w:type="dxa"/>
            <w:gridSpan w:val="3"/>
            <w:tcBorders>
              <w:top w:val="single" w:sz="4" w:space="0" w:color="auto"/>
              <w:left w:val="single" w:sz="4" w:space="0" w:color="auto"/>
              <w:bottom w:val="single" w:sz="4" w:space="0" w:color="auto"/>
              <w:right w:val="single" w:sz="4" w:space="0" w:color="auto"/>
            </w:tcBorders>
            <w:shd w:val="clear" w:color="auto" w:fill="EAEAEA"/>
            <w:vAlign w:val="center"/>
            <w:hideMark/>
          </w:tcPr>
          <w:p w:rsidR="005767F9" w:rsidRPr="003859C1" w:rsidRDefault="005767F9" w:rsidP="005767F9">
            <w:pPr>
              <w:jc w:val="center"/>
              <w:rPr>
                <w:rFonts w:ascii="Times New Roman" w:hAnsi="Times New Roman"/>
                <w:b/>
                <w:bCs/>
                <w:iCs/>
                <w:sz w:val="20"/>
                <w:szCs w:val="20"/>
              </w:rPr>
            </w:pPr>
            <w:r w:rsidRPr="003859C1">
              <w:rPr>
                <w:rFonts w:ascii="Times New Roman" w:hAnsi="Times New Roman"/>
                <w:b/>
                <w:bCs/>
                <w:iCs/>
                <w:sz w:val="20"/>
                <w:szCs w:val="20"/>
              </w:rPr>
              <w:t>1</w:t>
            </w:r>
            <w:r>
              <w:rPr>
                <w:rFonts w:ascii="Times New Roman" w:hAnsi="Times New Roman"/>
                <w:b/>
                <w:bCs/>
                <w:iCs/>
                <w:sz w:val="20"/>
                <w:szCs w:val="20"/>
              </w:rPr>
              <w:t>5</w:t>
            </w:r>
          </w:p>
        </w:tc>
        <w:tc>
          <w:tcPr>
            <w:tcW w:w="561" w:type="dxa"/>
            <w:gridSpan w:val="3"/>
            <w:tcBorders>
              <w:top w:val="single" w:sz="4" w:space="0" w:color="auto"/>
              <w:left w:val="single" w:sz="4" w:space="0" w:color="auto"/>
              <w:bottom w:val="single" w:sz="4" w:space="0" w:color="auto"/>
              <w:right w:val="single" w:sz="4" w:space="0" w:color="auto"/>
            </w:tcBorders>
            <w:shd w:val="clear" w:color="auto" w:fill="EAEAEA"/>
            <w:vAlign w:val="center"/>
            <w:hideMark/>
          </w:tcPr>
          <w:p w:rsidR="005767F9" w:rsidRPr="003859C1" w:rsidRDefault="005767F9" w:rsidP="005767F9">
            <w:pPr>
              <w:jc w:val="center"/>
              <w:rPr>
                <w:rFonts w:ascii="Times New Roman" w:hAnsi="Times New Roman"/>
                <w:b/>
                <w:bCs/>
                <w:iCs/>
                <w:sz w:val="20"/>
                <w:szCs w:val="20"/>
              </w:rPr>
            </w:pPr>
            <w:r w:rsidRPr="003859C1">
              <w:rPr>
                <w:rFonts w:ascii="Times New Roman" w:hAnsi="Times New Roman"/>
                <w:b/>
                <w:bCs/>
                <w:iCs/>
                <w:sz w:val="20"/>
                <w:szCs w:val="20"/>
              </w:rPr>
              <w:t>1</w:t>
            </w:r>
            <w:r>
              <w:rPr>
                <w:rFonts w:ascii="Times New Roman" w:hAnsi="Times New Roman"/>
                <w:b/>
                <w:bCs/>
                <w:iCs/>
                <w:sz w:val="20"/>
                <w:szCs w:val="20"/>
              </w:rPr>
              <w:t>5</w:t>
            </w:r>
          </w:p>
        </w:tc>
        <w:tc>
          <w:tcPr>
            <w:tcW w:w="561" w:type="dxa"/>
            <w:gridSpan w:val="3"/>
            <w:tcBorders>
              <w:top w:val="single" w:sz="4" w:space="0" w:color="auto"/>
              <w:left w:val="single" w:sz="4" w:space="0" w:color="auto"/>
              <w:bottom w:val="single" w:sz="4" w:space="0" w:color="auto"/>
              <w:right w:val="single" w:sz="4" w:space="0" w:color="auto"/>
            </w:tcBorders>
            <w:shd w:val="clear" w:color="auto" w:fill="EAEAEA"/>
            <w:vAlign w:val="center"/>
            <w:hideMark/>
          </w:tcPr>
          <w:p w:rsidR="005767F9" w:rsidRPr="003859C1" w:rsidRDefault="005767F9" w:rsidP="005767F9">
            <w:pPr>
              <w:jc w:val="center"/>
              <w:rPr>
                <w:rFonts w:ascii="Times New Roman" w:hAnsi="Times New Roman"/>
                <w:b/>
                <w:bCs/>
                <w:iCs/>
                <w:sz w:val="20"/>
                <w:szCs w:val="20"/>
              </w:rPr>
            </w:pPr>
            <w:r w:rsidRPr="003859C1">
              <w:rPr>
                <w:rFonts w:ascii="Times New Roman" w:hAnsi="Times New Roman"/>
                <w:b/>
                <w:bCs/>
                <w:iCs/>
                <w:sz w:val="20"/>
                <w:szCs w:val="20"/>
              </w:rPr>
              <w:t>1</w:t>
            </w:r>
            <w:r>
              <w:rPr>
                <w:rFonts w:ascii="Times New Roman" w:hAnsi="Times New Roman"/>
                <w:b/>
                <w:bCs/>
                <w:iCs/>
                <w:sz w:val="20"/>
                <w:szCs w:val="20"/>
              </w:rPr>
              <w:t>5</w:t>
            </w:r>
          </w:p>
        </w:tc>
        <w:tc>
          <w:tcPr>
            <w:tcW w:w="561" w:type="dxa"/>
            <w:gridSpan w:val="3"/>
            <w:tcBorders>
              <w:top w:val="single" w:sz="4" w:space="0" w:color="auto"/>
              <w:left w:val="single" w:sz="4" w:space="0" w:color="auto"/>
              <w:bottom w:val="single" w:sz="4" w:space="0" w:color="auto"/>
              <w:right w:val="single" w:sz="4" w:space="0" w:color="auto"/>
            </w:tcBorders>
            <w:shd w:val="clear" w:color="auto" w:fill="EAEAEA"/>
            <w:vAlign w:val="center"/>
            <w:hideMark/>
          </w:tcPr>
          <w:p w:rsidR="005767F9" w:rsidRPr="003859C1" w:rsidRDefault="005767F9" w:rsidP="005767F9">
            <w:pPr>
              <w:jc w:val="center"/>
              <w:rPr>
                <w:rFonts w:ascii="Times New Roman" w:hAnsi="Times New Roman"/>
                <w:b/>
                <w:bCs/>
                <w:iCs/>
                <w:sz w:val="20"/>
                <w:szCs w:val="20"/>
              </w:rPr>
            </w:pPr>
            <w:r>
              <w:rPr>
                <w:rFonts w:ascii="Times New Roman" w:hAnsi="Times New Roman"/>
                <w:b/>
                <w:bCs/>
                <w:iCs/>
                <w:sz w:val="18"/>
                <w:szCs w:val="20"/>
              </w:rPr>
              <w:t>16</w:t>
            </w:r>
            <w:r w:rsidRPr="00C15E27">
              <w:rPr>
                <w:rFonts w:ascii="Times New Roman" w:hAnsi="Times New Roman"/>
                <w:b/>
                <w:bCs/>
                <w:iCs/>
                <w:sz w:val="18"/>
                <w:szCs w:val="20"/>
              </w:rPr>
              <w:t>,5</w:t>
            </w:r>
          </w:p>
        </w:tc>
        <w:tc>
          <w:tcPr>
            <w:tcW w:w="563" w:type="dxa"/>
            <w:tcBorders>
              <w:top w:val="single" w:sz="4" w:space="0" w:color="auto"/>
              <w:left w:val="single" w:sz="4" w:space="0" w:color="auto"/>
              <w:bottom w:val="single" w:sz="4" w:space="0" w:color="auto"/>
              <w:right w:val="single" w:sz="4" w:space="0" w:color="auto"/>
            </w:tcBorders>
            <w:shd w:val="clear" w:color="auto" w:fill="EAEAEA"/>
            <w:vAlign w:val="center"/>
            <w:hideMark/>
          </w:tcPr>
          <w:p w:rsidR="005767F9" w:rsidRPr="003859C1" w:rsidRDefault="005767F9" w:rsidP="005767F9">
            <w:pPr>
              <w:rPr>
                <w:rFonts w:ascii="Times New Roman" w:hAnsi="Times New Roman"/>
                <w:b/>
                <w:bCs/>
                <w:iCs/>
                <w:sz w:val="20"/>
                <w:szCs w:val="20"/>
              </w:rPr>
            </w:pPr>
            <w:r>
              <w:rPr>
                <w:rFonts w:ascii="Times New Roman" w:hAnsi="Times New Roman"/>
                <w:b/>
                <w:bCs/>
                <w:iCs/>
                <w:sz w:val="18"/>
                <w:szCs w:val="20"/>
              </w:rPr>
              <w:t>17</w:t>
            </w:r>
            <w:r w:rsidRPr="00C15E27">
              <w:rPr>
                <w:rFonts w:ascii="Times New Roman" w:hAnsi="Times New Roman"/>
                <w:b/>
                <w:bCs/>
                <w:iCs/>
                <w:sz w:val="18"/>
                <w:szCs w:val="20"/>
              </w:rPr>
              <w:t>,5</w:t>
            </w:r>
          </w:p>
        </w:tc>
      </w:tr>
      <w:tr w:rsidR="005767F9" w:rsidTr="005767F9">
        <w:trPr>
          <w:trHeight w:val="316"/>
        </w:trPr>
        <w:tc>
          <w:tcPr>
            <w:tcW w:w="4919" w:type="dxa"/>
            <w:gridSpan w:val="3"/>
            <w:tcBorders>
              <w:top w:val="single" w:sz="4" w:space="0" w:color="auto"/>
              <w:left w:val="single" w:sz="4" w:space="0" w:color="auto"/>
              <w:bottom w:val="single" w:sz="4" w:space="0" w:color="auto"/>
              <w:right w:val="single" w:sz="4" w:space="0" w:color="auto"/>
            </w:tcBorders>
            <w:shd w:val="clear" w:color="auto" w:fill="EAEAEA"/>
            <w:vAlign w:val="center"/>
            <w:hideMark/>
          </w:tcPr>
          <w:p w:rsidR="005767F9" w:rsidRDefault="005767F9" w:rsidP="005767F9">
            <w:pPr>
              <w:jc w:val="center"/>
              <w:rPr>
                <w:rFonts w:ascii="Times New Roman" w:hAnsi="Times New Roman"/>
                <w:b/>
                <w:bCs/>
                <w:iCs/>
              </w:rPr>
            </w:pPr>
            <w:r>
              <w:rPr>
                <w:rFonts w:ascii="Times New Roman" w:hAnsi="Times New Roman"/>
                <w:b/>
                <w:bCs/>
                <w:iCs/>
              </w:rPr>
              <w:t>Всего количество контрольных уроков, зачетов, экзаменов:</w:t>
            </w:r>
          </w:p>
        </w:tc>
        <w:tc>
          <w:tcPr>
            <w:tcW w:w="1035"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rsidR="005767F9" w:rsidRPr="003859C1" w:rsidRDefault="005767F9" w:rsidP="005767F9">
            <w:pPr>
              <w:jc w:val="center"/>
              <w:rPr>
                <w:rFonts w:ascii="Times New Roman" w:hAnsi="Times New Roman"/>
                <w:b/>
                <w:bCs/>
                <w:iCs/>
                <w:sz w:val="20"/>
                <w:szCs w:val="20"/>
              </w:rPr>
            </w:pPr>
          </w:p>
        </w:tc>
        <w:tc>
          <w:tcPr>
            <w:tcW w:w="989" w:type="dxa"/>
            <w:tcBorders>
              <w:top w:val="single" w:sz="4" w:space="0" w:color="auto"/>
              <w:left w:val="single" w:sz="4" w:space="0" w:color="auto"/>
              <w:bottom w:val="single" w:sz="4" w:space="0" w:color="auto"/>
              <w:right w:val="single" w:sz="4" w:space="0" w:color="auto"/>
            </w:tcBorders>
            <w:shd w:val="clear" w:color="auto" w:fill="EAEAEA"/>
            <w:vAlign w:val="center"/>
          </w:tcPr>
          <w:p w:rsidR="005767F9" w:rsidRPr="003859C1" w:rsidRDefault="005767F9" w:rsidP="005767F9">
            <w:pPr>
              <w:jc w:val="center"/>
              <w:rPr>
                <w:rFonts w:ascii="Times New Roman" w:hAnsi="Times New Roman"/>
                <w:b/>
                <w:bCs/>
                <w:iCs/>
                <w:sz w:val="20"/>
                <w:szCs w:val="20"/>
              </w:rPr>
            </w:pPr>
          </w:p>
        </w:tc>
        <w:tc>
          <w:tcPr>
            <w:tcW w:w="1751" w:type="dxa"/>
            <w:gridSpan w:val="5"/>
            <w:tcBorders>
              <w:top w:val="single" w:sz="4" w:space="0" w:color="auto"/>
              <w:left w:val="single" w:sz="4" w:space="0" w:color="auto"/>
              <w:bottom w:val="single" w:sz="4" w:space="0" w:color="auto"/>
              <w:right w:val="single" w:sz="4" w:space="0" w:color="auto"/>
            </w:tcBorders>
            <w:shd w:val="clear" w:color="auto" w:fill="E6E6E6"/>
            <w:vAlign w:val="center"/>
          </w:tcPr>
          <w:p w:rsidR="005767F9" w:rsidRPr="003859C1" w:rsidRDefault="005767F9" w:rsidP="005767F9">
            <w:pPr>
              <w:jc w:val="center"/>
              <w:rPr>
                <w:rFonts w:ascii="Times New Roman" w:hAnsi="Times New Roman"/>
                <w:b/>
                <w:bCs/>
                <w:iCs/>
                <w:sz w:val="20"/>
                <w:szCs w:val="20"/>
              </w:rPr>
            </w:pPr>
          </w:p>
        </w:tc>
        <w:tc>
          <w:tcPr>
            <w:tcW w:w="1305" w:type="dxa"/>
            <w:gridSpan w:val="2"/>
            <w:tcBorders>
              <w:top w:val="single" w:sz="4" w:space="0" w:color="auto"/>
              <w:left w:val="single" w:sz="4" w:space="0" w:color="auto"/>
              <w:bottom w:val="single" w:sz="4" w:space="0" w:color="auto"/>
              <w:right w:val="single" w:sz="4" w:space="0" w:color="auto"/>
            </w:tcBorders>
            <w:shd w:val="clear" w:color="auto" w:fill="E6E6E6"/>
            <w:vAlign w:val="center"/>
            <w:hideMark/>
          </w:tcPr>
          <w:p w:rsidR="005767F9" w:rsidRPr="003859C1" w:rsidRDefault="005767F9" w:rsidP="005767F9">
            <w:pPr>
              <w:jc w:val="center"/>
              <w:rPr>
                <w:rFonts w:ascii="Times New Roman" w:hAnsi="Times New Roman"/>
                <w:b/>
                <w:bCs/>
                <w:iCs/>
                <w:sz w:val="20"/>
                <w:szCs w:val="20"/>
              </w:rPr>
            </w:pPr>
            <w:r>
              <w:rPr>
                <w:rFonts w:ascii="Times New Roman" w:hAnsi="Times New Roman"/>
                <w:b/>
                <w:bCs/>
                <w:iCs/>
                <w:sz w:val="20"/>
                <w:szCs w:val="20"/>
              </w:rPr>
              <w:t>37</w:t>
            </w:r>
          </w:p>
        </w:tc>
        <w:tc>
          <w:tcPr>
            <w:tcW w:w="580" w:type="dxa"/>
            <w:tcBorders>
              <w:top w:val="single" w:sz="4" w:space="0" w:color="auto"/>
              <w:left w:val="single" w:sz="4" w:space="0" w:color="auto"/>
              <w:bottom w:val="single" w:sz="4" w:space="0" w:color="auto"/>
              <w:right w:val="single" w:sz="4" w:space="0" w:color="auto"/>
            </w:tcBorders>
            <w:shd w:val="clear" w:color="auto" w:fill="E6E6E6"/>
            <w:vAlign w:val="center"/>
            <w:hideMark/>
          </w:tcPr>
          <w:p w:rsidR="005767F9" w:rsidRPr="003859C1" w:rsidRDefault="005767F9" w:rsidP="005767F9">
            <w:pPr>
              <w:jc w:val="center"/>
              <w:rPr>
                <w:rFonts w:ascii="Times New Roman" w:hAnsi="Times New Roman"/>
                <w:b/>
                <w:bCs/>
                <w:iCs/>
                <w:sz w:val="20"/>
                <w:szCs w:val="20"/>
              </w:rPr>
            </w:pPr>
            <w:r w:rsidRPr="003859C1">
              <w:rPr>
                <w:rFonts w:ascii="Times New Roman" w:hAnsi="Times New Roman"/>
                <w:b/>
                <w:bCs/>
                <w:iCs/>
                <w:sz w:val="20"/>
                <w:szCs w:val="20"/>
              </w:rPr>
              <w:t>10</w:t>
            </w:r>
          </w:p>
        </w:tc>
        <w:tc>
          <w:tcPr>
            <w:tcW w:w="561" w:type="dxa"/>
            <w:gridSpan w:val="3"/>
            <w:tcBorders>
              <w:top w:val="single" w:sz="4" w:space="0" w:color="auto"/>
              <w:left w:val="single" w:sz="4" w:space="0" w:color="auto"/>
              <w:bottom w:val="single" w:sz="4" w:space="0" w:color="auto"/>
              <w:right w:val="single" w:sz="4" w:space="0" w:color="auto"/>
            </w:tcBorders>
            <w:shd w:val="clear" w:color="auto" w:fill="EAEAEA"/>
            <w:vAlign w:val="center"/>
          </w:tcPr>
          <w:p w:rsidR="005767F9" w:rsidRPr="003859C1" w:rsidRDefault="005767F9" w:rsidP="005767F9">
            <w:pPr>
              <w:jc w:val="center"/>
              <w:rPr>
                <w:rFonts w:ascii="Times New Roman" w:hAnsi="Times New Roman"/>
                <w:b/>
                <w:bCs/>
                <w:iCs/>
                <w:sz w:val="20"/>
                <w:szCs w:val="20"/>
              </w:rPr>
            </w:pPr>
          </w:p>
        </w:tc>
        <w:tc>
          <w:tcPr>
            <w:tcW w:w="561" w:type="dxa"/>
            <w:gridSpan w:val="3"/>
            <w:tcBorders>
              <w:top w:val="single" w:sz="4" w:space="0" w:color="auto"/>
              <w:left w:val="single" w:sz="4" w:space="0" w:color="auto"/>
              <w:bottom w:val="single" w:sz="4" w:space="0" w:color="auto"/>
              <w:right w:val="single" w:sz="4" w:space="0" w:color="auto"/>
            </w:tcBorders>
            <w:shd w:val="clear" w:color="auto" w:fill="EAEAEA"/>
            <w:vAlign w:val="center"/>
          </w:tcPr>
          <w:p w:rsidR="005767F9" w:rsidRPr="003859C1" w:rsidRDefault="005767F9" w:rsidP="005767F9">
            <w:pPr>
              <w:jc w:val="center"/>
              <w:rPr>
                <w:rFonts w:ascii="Times New Roman" w:hAnsi="Times New Roman"/>
                <w:b/>
                <w:bCs/>
                <w:iCs/>
                <w:sz w:val="20"/>
                <w:szCs w:val="20"/>
              </w:rPr>
            </w:pPr>
          </w:p>
        </w:tc>
        <w:tc>
          <w:tcPr>
            <w:tcW w:w="561" w:type="dxa"/>
            <w:gridSpan w:val="3"/>
            <w:tcBorders>
              <w:top w:val="single" w:sz="4" w:space="0" w:color="auto"/>
              <w:left w:val="single" w:sz="4" w:space="0" w:color="auto"/>
              <w:bottom w:val="single" w:sz="4" w:space="0" w:color="auto"/>
              <w:right w:val="single" w:sz="4" w:space="0" w:color="auto"/>
            </w:tcBorders>
            <w:shd w:val="clear" w:color="auto" w:fill="EAEAEA"/>
            <w:vAlign w:val="center"/>
          </w:tcPr>
          <w:p w:rsidR="005767F9" w:rsidRPr="003859C1" w:rsidRDefault="005767F9" w:rsidP="005767F9">
            <w:pPr>
              <w:jc w:val="center"/>
              <w:rPr>
                <w:rFonts w:ascii="Times New Roman" w:hAnsi="Times New Roman"/>
                <w:b/>
                <w:bCs/>
                <w:iCs/>
                <w:sz w:val="20"/>
                <w:szCs w:val="20"/>
              </w:rPr>
            </w:pPr>
          </w:p>
        </w:tc>
        <w:tc>
          <w:tcPr>
            <w:tcW w:w="562" w:type="dxa"/>
            <w:gridSpan w:val="3"/>
            <w:tcBorders>
              <w:top w:val="single" w:sz="4" w:space="0" w:color="auto"/>
              <w:left w:val="single" w:sz="4" w:space="0" w:color="auto"/>
              <w:bottom w:val="single" w:sz="4" w:space="0" w:color="auto"/>
              <w:right w:val="single" w:sz="4" w:space="0" w:color="auto"/>
            </w:tcBorders>
            <w:shd w:val="clear" w:color="auto" w:fill="EAEAEA"/>
            <w:vAlign w:val="center"/>
          </w:tcPr>
          <w:p w:rsidR="005767F9" w:rsidRPr="003859C1" w:rsidRDefault="005767F9" w:rsidP="005767F9">
            <w:pPr>
              <w:jc w:val="center"/>
              <w:rPr>
                <w:rFonts w:ascii="Times New Roman" w:hAnsi="Times New Roman"/>
                <w:b/>
                <w:bCs/>
                <w:iCs/>
                <w:sz w:val="20"/>
                <w:szCs w:val="20"/>
              </w:rPr>
            </w:pPr>
          </w:p>
        </w:tc>
        <w:tc>
          <w:tcPr>
            <w:tcW w:w="561" w:type="dxa"/>
            <w:gridSpan w:val="3"/>
            <w:tcBorders>
              <w:top w:val="single" w:sz="4" w:space="0" w:color="auto"/>
              <w:left w:val="single" w:sz="4" w:space="0" w:color="auto"/>
              <w:bottom w:val="single" w:sz="4" w:space="0" w:color="auto"/>
              <w:right w:val="single" w:sz="4" w:space="0" w:color="auto"/>
            </w:tcBorders>
            <w:shd w:val="clear" w:color="auto" w:fill="EAEAEA"/>
            <w:vAlign w:val="center"/>
          </w:tcPr>
          <w:p w:rsidR="005767F9" w:rsidRPr="003859C1" w:rsidRDefault="005767F9" w:rsidP="005767F9">
            <w:pPr>
              <w:jc w:val="center"/>
              <w:rPr>
                <w:rFonts w:ascii="Times New Roman" w:hAnsi="Times New Roman"/>
                <w:b/>
                <w:bCs/>
                <w:iCs/>
                <w:sz w:val="20"/>
                <w:szCs w:val="20"/>
              </w:rPr>
            </w:pPr>
          </w:p>
        </w:tc>
        <w:tc>
          <w:tcPr>
            <w:tcW w:w="561" w:type="dxa"/>
            <w:gridSpan w:val="3"/>
            <w:tcBorders>
              <w:top w:val="single" w:sz="4" w:space="0" w:color="auto"/>
              <w:left w:val="single" w:sz="4" w:space="0" w:color="auto"/>
              <w:bottom w:val="single" w:sz="4" w:space="0" w:color="auto"/>
              <w:right w:val="single" w:sz="4" w:space="0" w:color="auto"/>
            </w:tcBorders>
            <w:shd w:val="clear" w:color="auto" w:fill="EAEAEA"/>
            <w:vAlign w:val="center"/>
          </w:tcPr>
          <w:p w:rsidR="005767F9" w:rsidRPr="003859C1" w:rsidRDefault="005767F9" w:rsidP="005767F9">
            <w:pPr>
              <w:jc w:val="center"/>
              <w:rPr>
                <w:rFonts w:ascii="Times New Roman" w:hAnsi="Times New Roman"/>
                <w:b/>
                <w:bCs/>
                <w:iCs/>
                <w:sz w:val="20"/>
                <w:szCs w:val="20"/>
              </w:rPr>
            </w:pPr>
          </w:p>
        </w:tc>
        <w:tc>
          <w:tcPr>
            <w:tcW w:w="561" w:type="dxa"/>
            <w:gridSpan w:val="3"/>
            <w:tcBorders>
              <w:top w:val="single" w:sz="4" w:space="0" w:color="auto"/>
              <w:left w:val="single" w:sz="4" w:space="0" w:color="auto"/>
              <w:bottom w:val="single" w:sz="4" w:space="0" w:color="auto"/>
              <w:right w:val="single" w:sz="4" w:space="0" w:color="auto"/>
            </w:tcBorders>
            <w:shd w:val="clear" w:color="auto" w:fill="EAEAEA"/>
            <w:vAlign w:val="center"/>
          </w:tcPr>
          <w:p w:rsidR="005767F9" w:rsidRPr="003859C1" w:rsidRDefault="005767F9" w:rsidP="005767F9">
            <w:pPr>
              <w:jc w:val="center"/>
              <w:rPr>
                <w:rFonts w:ascii="Times New Roman" w:hAnsi="Times New Roman"/>
                <w:b/>
                <w:bCs/>
                <w:iCs/>
                <w:sz w:val="20"/>
                <w:szCs w:val="20"/>
              </w:rPr>
            </w:pPr>
          </w:p>
        </w:tc>
        <w:tc>
          <w:tcPr>
            <w:tcW w:w="563" w:type="dxa"/>
            <w:tcBorders>
              <w:top w:val="single" w:sz="4" w:space="0" w:color="auto"/>
              <w:left w:val="single" w:sz="4" w:space="0" w:color="auto"/>
              <w:bottom w:val="single" w:sz="4" w:space="0" w:color="auto"/>
              <w:right w:val="single" w:sz="4" w:space="0" w:color="auto"/>
            </w:tcBorders>
            <w:shd w:val="clear" w:color="auto" w:fill="EAEAEA"/>
            <w:vAlign w:val="center"/>
          </w:tcPr>
          <w:p w:rsidR="005767F9" w:rsidRPr="003859C1" w:rsidRDefault="005767F9" w:rsidP="005767F9">
            <w:pPr>
              <w:jc w:val="center"/>
              <w:rPr>
                <w:rFonts w:ascii="Times New Roman" w:hAnsi="Times New Roman"/>
                <w:b/>
                <w:bCs/>
                <w:iCs/>
                <w:sz w:val="20"/>
                <w:szCs w:val="20"/>
              </w:rPr>
            </w:pPr>
          </w:p>
        </w:tc>
      </w:tr>
      <w:tr w:rsidR="005767F9" w:rsidTr="005767F9">
        <w:trPr>
          <w:trHeight w:val="316"/>
        </w:trPr>
        <w:tc>
          <w:tcPr>
            <w:tcW w:w="1598" w:type="dxa"/>
            <w:tcBorders>
              <w:top w:val="single" w:sz="4" w:space="0" w:color="auto"/>
              <w:left w:val="single" w:sz="4" w:space="0" w:color="auto"/>
              <w:bottom w:val="single" w:sz="4" w:space="0" w:color="auto"/>
              <w:right w:val="single" w:sz="4" w:space="0" w:color="auto"/>
            </w:tcBorders>
            <w:shd w:val="clear" w:color="auto" w:fill="92D050"/>
            <w:vAlign w:val="center"/>
            <w:hideMark/>
          </w:tcPr>
          <w:p w:rsidR="005767F9" w:rsidRDefault="005767F9" w:rsidP="005767F9">
            <w:pPr>
              <w:jc w:val="center"/>
              <w:rPr>
                <w:rFonts w:ascii="Times New Roman" w:hAnsi="Times New Roman"/>
                <w:b/>
                <w:bCs/>
                <w:iCs/>
              </w:rPr>
            </w:pPr>
            <w:r>
              <w:rPr>
                <w:rFonts w:ascii="Times New Roman" w:hAnsi="Times New Roman"/>
                <w:b/>
                <w:bCs/>
                <w:iCs/>
              </w:rPr>
              <w:t>К.03.00.</w:t>
            </w:r>
          </w:p>
        </w:tc>
        <w:tc>
          <w:tcPr>
            <w:tcW w:w="3321" w:type="dxa"/>
            <w:gridSpan w:val="2"/>
            <w:tcBorders>
              <w:top w:val="single" w:sz="4" w:space="0" w:color="auto"/>
              <w:left w:val="single" w:sz="4" w:space="0" w:color="auto"/>
              <w:bottom w:val="single" w:sz="4" w:space="0" w:color="auto"/>
              <w:right w:val="single" w:sz="4" w:space="0" w:color="auto"/>
            </w:tcBorders>
            <w:shd w:val="clear" w:color="auto" w:fill="92D050"/>
            <w:vAlign w:val="center"/>
            <w:hideMark/>
          </w:tcPr>
          <w:p w:rsidR="005767F9" w:rsidRDefault="005767F9" w:rsidP="005767F9">
            <w:pPr>
              <w:jc w:val="center"/>
              <w:rPr>
                <w:rFonts w:ascii="Times New Roman" w:hAnsi="Times New Roman"/>
                <w:b/>
                <w:bCs/>
                <w:iCs/>
                <w:vertAlign w:val="superscript"/>
              </w:rPr>
            </w:pPr>
            <w:r>
              <w:rPr>
                <w:rFonts w:ascii="Times New Roman" w:hAnsi="Times New Roman"/>
                <w:b/>
                <w:bCs/>
                <w:iCs/>
              </w:rPr>
              <w:t>Консультации</w:t>
            </w:r>
            <w:r>
              <w:rPr>
                <w:rFonts w:ascii="Times New Roman" w:hAnsi="Times New Roman"/>
                <w:b/>
                <w:bCs/>
                <w:iCs/>
                <w:vertAlign w:val="superscript"/>
              </w:rPr>
              <w:t>7)</w:t>
            </w:r>
          </w:p>
        </w:tc>
        <w:tc>
          <w:tcPr>
            <w:tcW w:w="1035" w:type="dxa"/>
            <w:gridSpan w:val="2"/>
            <w:tcBorders>
              <w:top w:val="single" w:sz="4" w:space="0" w:color="auto"/>
              <w:left w:val="single" w:sz="4" w:space="0" w:color="auto"/>
              <w:bottom w:val="single" w:sz="4" w:space="0" w:color="auto"/>
              <w:right w:val="single" w:sz="4" w:space="0" w:color="auto"/>
            </w:tcBorders>
            <w:shd w:val="clear" w:color="auto" w:fill="92D050"/>
            <w:vAlign w:val="center"/>
            <w:hideMark/>
          </w:tcPr>
          <w:p w:rsidR="005767F9" w:rsidRPr="003859C1" w:rsidRDefault="005767F9" w:rsidP="005767F9">
            <w:pPr>
              <w:jc w:val="center"/>
              <w:rPr>
                <w:rFonts w:ascii="Times New Roman" w:hAnsi="Times New Roman"/>
                <w:b/>
                <w:bCs/>
                <w:iCs/>
                <w:sz w:val="20"/>
                <w:szCs w:val="20"/>
              </w:rPr>
            </w:pPr>
            <w:r w:rsidRPr="003859C1">
              <w:rPr>
                <w:rFonts w:ascii="Times New Roman" w:hAnsi="Times New Roman"/>
                <w:b/>
                <w:bCs/>
                <w:iCs/>
                <w:sz w:val="20"/>
                <w:szCs w:val="20"/>
              </w:rPr>
              <w:t>196</w:t>
            </w:r>
          </w:p>
        </w:tc>
        <w:tc>
          <w:tcPr>
            <w:tcW w:w="989" w:type="dxa"/>
            <w:tcBorders>
              <w:top w:val="single" w:sz="4" w:space="0" w:color="auto"/>
              <w:left w:val="single" w:sz="4" w:space="0" w:color="auto"/>
              <w:bottom w:val="single" w:sz="4" w:space="0" w:color="auto"/>
              <w:right w:val="single" w:sz="4" w:space="0" w:color="auto"/>
            </w:tcBorders>
            <w:shd w:val="clear" w:color="auto" w:fill="92D050"/>
            <w:vAlign w:val="center"/>
            <w:hideMark/>
          </w:tcPr>
          <w:p w:rsidR="005767F9" w:rsidRPr="003859C1" w:rsidRDefault="005767F9" w:rsidP="005767F9">
            <w:pPr>
              <w:jc w:val="center"/>
              <w:rPr>
                <w:rFonts w:ascii="Times New Roman" w:hAnsi="Times New Roman"/>
                <w:b/>
                <w:bCs/>
                <w:iCs/>
                <w:sz w:val="20"/>
                <w:szCs w:val="20"/>
              </w:rPr>
            </w:pPr>
            <w:r w:rsidRPr="003859C1">
              <w:rPr>
                <w:rFonts w:ascii="Times New Roman" w:hAnsi="Times New Roman"/>
                <w:b/>
                <w:bCs/>
                <w:iCs/>
                <w:sz w:val="20"/>
                <w:szCs w:val="20"/>
              </w:rPr>
              <w:t>-</w:t>
            </w:r>
          </w:p>
        </w:tc>
        <w:tc>
          <w:tcPr>
            <w:tcW w:w="1751" w:type="dxa"/>
            <w:gridSpan w:val="5"/>
            <w:tcBorders>
              <w:top w:val="single" w:sz="4" w:space="0" w:color="auto"/>
              <w:left w:val="single" w:sz="4" w:space="0" w:color="auto"/>
              <w:bottom w:val="single" w:sz="4" w:space="0" w:color="auto"/>
              <w:right w:val="single" w:sz="4" w:space="0" w:color="auto"/>
            </w:tcBorders>
            <w:shd w:val="clear" w:color="auto" w:fill="92D050"/>
            <w:vAlign w:val="center"/>
            <w:hideMark/>
          </w:tcPr>
          <w:p w:rsidR="005767F9" w:rsidRPr="003859C1" w:rsidRDefault="005767F9" w:rsidP="005767F9">
            <w:pPr>
              <w:jc w:val="center"/>
              <w:rPr>
                <w:rFonts w:ascii="Times New Roman" w:hAnsi="Times New Roman"/>
                <w:b/>
                <w:bCs/>
                <w:iCs/>
                <w:sz w:val="20"/>
                <w:szCs w:val="20"/>
              </w:rPr>
            </w:pPr>
            <w:r w:rsidRPr="003859C1">
              <w:rPr>
                <w:rFonts w:ascii="Times New Roman" w:hAnsi="Times New Roman"/>
                <w:b/>
                <w:bCs/>
                <w:iCs/>
                <w:sz w:val="20"/>
                <w:szCs w:val="20"/>
              </w:rPr>
              <w:t>196</w:t>
            </w:r>
          </w:p>
        </w:tc>
        <w:tc>
          <w:tcPr>
            <w:tcW w:w="1305" w:type="dxa"/>
            <w:gridSpan w:val="2"/>
            <w:tcBorders>
              <w:top w:val="single" w:sz="4" w:space="0" w:color="auto"/>
              <w:left w:val="single" w:sz="4" w:space="0" w:color="auto"/>
              <w:bottom w:val="single" w:sz="4" w:space="0" w:color="auto"/>
              <w:right w:val="single" w:sz="4" w:space="0" w:color="auto"/>
            </w:tcBorders>
            <w:shd w:val="clear" w:color="auto" w:fill="92D050"/>
          </w:tcPr>
          <w:p w:rsidR="005767F9" w:rsidRPr="003859C1" w:rsidRDefault="005767F9" w:rsidP="005767F9">
            <w:pPr>
              <w:jc w:val="center"/>
              <w:rPr>
                <w:rFonts w:ascii="Times New Roman" w:hAnsi="Times New Roman"/>
                <w:b/>
                <w:bCs/>
                <w:iCs/>
                <w:sz w:val="20"/>
                <w:szCs w:val="20"/>
              </w:rPr>
            </w:pPr>
          </w:p>
        </w:tc>
        <w:tc>
          <w:tcPr>
            <w:tcW w:w="580" w:type="dxa"/>
            <w:tcBorders>
              <w:top w:val="single" w:sz="4" w:space="0" w:color="auto"/>
              <w:left w:val="single" w:sz="4" w:space="0" w:color="auto"/>
              <w:bottom w:val="single" w:sz="4" w:space="0" w:color="auto"/>
              <w:right w:val="single" w:sz="4" w:space="0" w:color="auto"/>
            </w:tcBorders>
            <w:shd w:val="clear" w:color="auto" w:fill="92D050"/>
            <w:vAlign w:val="center"/>
          </w:tcPr>
          <w:p w:rsidR="005767F9" w:rsidRPr="003859C1" w:rsidRDefault="005767F9" w:rsidP="005767F9">
            <w:pPr>
              <w:jc w:val="center"/>
              <w:rPr>
                <w:rFonts w:ascii="Times New Roman" w:hAnsi="Times New Roman"/>
                <w:b/>
                <w:bCs/>
                <w:iCs/>
                <w:sz w:val="20"/>
                <w:szCs w:val="20"/>
              </w:rPr>
            </w:pPr>
          </w:p>
        </w:tc>
        <w:tc>
          <w:tcPr>
            <w:tcW w:w="4491" w:type="dxa"/>
            <w:gridSpan w:val="22"/>
            <w:tcBorders>
              <w:top w:val="single" w:sz="4" w:space="0" w:color="auto"/>
              <w:left w:val="single" w:sz="4" w:space="0" w:color="auto"/>
              <w:bottom w:val="single" w:sz="4" w:space="0" w:color="auto"/>
              <w:right w:val="single" w:sz="4" w:space="0" w:color="auto"/>
            </w:tcBorders>
            <w:shd w:val="clear" w:color="auto" w:fill="92D050"/>
            <w:vAlign w:val="center"/>
            <w:hideMark/>
          </w:tcPr>
          <w:p w:rsidR="005767F9" w:rsidRPr="003859C1" w:rsidRDefault="005767F9" w:rsidP="005767F9">
            <w:pPr>
              <w:jc w:val="center"/>
              <w:rPr>
                <w:rFonts w:ascii="Times New Roman" w:hAnsi="Times New Roman"/>
                <w:b/>
                <w:bCs/>
                <w:i/>
                <w:iCs/>
                <w:sz w:val="20"/>
                <w:szCs w:val="20"/>
              </w:rPr>
            </w:pPr>
            <w:r w:rsidRPr="003859C1">
              <w:rPr>
                <w:rFonts w:ascii="Times New Roman" w:hAnsi="Times New Roman"/>
                <w:b/>
                <w:bCs/>
                <w:iCs/>
                <w:sz w:val="20"/>
                <w:szCs w:val="20"/>
              </w:rPr>
              <w:t xml:space="preserve">Годовая нагрузка в часах </w:t>
            </w:r>
          </w:p>
        </w:tc>
      </w:tr>
      <w:tr w:rsidR="005767F9" w:rsidTr="005767F9">
        <w:trPr>
          <w:trHeight w:val="301"/>
        </w:trPr>
        <w:tc>
          <w:tcPr>
            <w:tcW w:w="1598" w:type="dxa"/>
            <w:tcBorders>
              <w:top w:val="single" w:sz="4" w:space="0" w:color="auto"/>
              <w:left w:val="single" w:sz="4" w:space="0" w:color="auto"/>
              <w:bottom w:val="single" w:sz="4" w:space="0" w:color="auto"/>
              <w:right w:val="single" w:sz="4" w:space="0" w:color="auto"/>
            </w:tcBorders>
            <w:vAlign w:val="center"/>
            <w:hideMark/>
          </w:tcPr>
          <w:p w:rsidR="005767F9" w:rsidRDefault="005767F9" w:rsidP="005767F9">
            <w:pPr>
              <w:jc w:val="center"/>
              <w:rPr>
                <w:rFonts w:ascii="Times New Roman" w:hAnsi="Times New Roman"/>
              </w:rPr>
            </w:pPr>
            <w:r>
              <w:rPr>
                <w:rFonts w:ascii="Times New Roman" w:hAnsi="Times New Roman"/>
              </w:rPr>
              <w:t>К.03.01.</w:t>
            </w:r>
          </w:p>
        </w:tc>
        <w:tc>
          <w:tcPr>
            <w:tcW w:w="3321" w:type="dxa"/>
            <w:gridSpan w:val="2"/>
            <w:tcBorders>
              <w:top w:val="single" w:sz="4" w:space="0" w:color="auto"/>
              <w:left w:val="single" w:sz="4" w:space="0" w:color="auto"/>
              <w:bottom w:val="single" w:sz="4" w:space="0" w:color="auto"/>
              <w:right w:val="single" w:sz="4" w:space="0" w:color="auto"/>
            </w:tcBorders>
            <w:hideMark/>
          </w:tcPr>
          <w:p w:rsidR="005767F9" w:rsidRDefault="005767F9" w:rsidP="005767F9">
            <w:pPr>
              <w:rPr>
                <w:rFonts w:ascii="Times New Roman" w:hAnsi="Times New Roman"/>
              </w:rPr>
            </w:pPr>
            <w:r>
              <w:rPr>
                <w:rFonts w:ascii="Times New Roman" w:hAnsi="Times New Roman"/>
                <w:bCs/>
              </w:rPr>
              <w:t>Специальность</w:t>
            </w:r>
          </w:p>
        </w:tc>
        <w:tc>
          <w:tcPr>
            <w:tcW w:w="1035" w:type="dxa"/>
            <w:gridSpan w:val="2"/>
            <w:tcBorders>
              <w:top w:val="single" w:sz="4" w:space="0" w:color="auto"/>
              <w:left w:val="single" w:sz="4" w:space="0" w:color="auto"/>
              <w:bottom w:val="single" w:sz="4" w:space="0" w:color="auto"/>
              <w:right w:val="single" w:sz="4" w:space="0" w:color="auto"/>
            </w:tcBorders>
            <w:vAlign w:val="center"/>
          </w:tcPr>
          <w:p w:rsidR="005767F9" w:rsidRPr="003859C1" w:rsidRDefault="005767F9" w:rsidP="005767F9">
            <w:pPr>
              <w:jc w:val="center"/>
              <w:rPr>
                <w:rFonts w:ascii="Times New Roman" w:hAnsi="Times New Roman"/>
                <w:sz w:val="20"/>
                <w:szCs w:val="20"/>
              </w:rPr>
            </w:pPr>
            <w:r w:rsidRPr="003859C1">
              <w:rPr>
                <w:rFonts w:ascii="Times New Roman" w:hAnsi="Times New Roman"/>
                <w:sz w:val="20"/>
                <w:szCs w:val="20"/>
              </w:rPr>
              <w:t>62</w:t>
            </w:r>
          </w:p>
        </w:tc>
        <w:tc>
          <w:tcPr>
            <w:tcW w:w="989" w:type="dxa"/>
            <w:tcBorders>
              <w:top w:val="single" w:sz="4" w:space="0" w:color="auto"/>
              <w:left w:val="single" w:sz="4" w:space="0" w:color="auto"/>
              <w:bottom w:val="single" w:sz="4" w:space="0" w:color="auto"/>
              <w:right w:val="single" w:sz="4" w:space="0" w:color="auto"/>
            </w:tcBorders>
            <w:vAlign w:val="center"/>
          </w:tcPr>
          <w:p w:rsidR="005767F9" w:rsidRPr="003859C1" w:rsidRDefault="005767F9" w:rsidP="005767F9">
            <w:pPr>
              <w:jc w:val="center"/>
              <w:rPr>
                <w:rFonts w:ascii="Times New Roman" w:hAnsi="Times New Roman"/>
                <w:sz w:val="20"/>
                <w:szCs w:val="20"/>
              </w:rPr>
            </w:pPr>
          </w:p>
        </w:tc>
        <w:tc>
          <w:tcPr>
            <w:tcW w:w="591" w:type="dxa"/>
            <w:tcBorders>
              <w:top w:val="single" w:sz="4" w:space="0" w:color="auto"/>
              <w:left w:val="single" w:sz="4" w:space="0" w:color="auto"/>
              <w:bottom w:val="single" w:sz="4" w:space="0" w:color="auto"/>
              <w:right w:val="single" w:sz="4" w:space="0" w:color="auto"/>
            </w:tcBorders>
            <w:vAlign w:val="center"/>
          </w:tcPr>
          <w:p w:rsidR="005767F9" w:rsidRPr="003859C1" w:rsidRDefault="005767F9" w:rsidP="005767F9">
            <w:pPr>
              <w:jc w:val="center"/>
              <w:rPr>
                <w:rFonts w:ascii="Times New Roman" w:hAnsi="Times New Roman"/>
                <w:sz w:val="20"/>
                <w:szCs w:val="20"/>
              </w:rPr>
            </w:pPr>
          </w:p>
        </w:tc>
        <w:tc>
          <w:tcPr>
            <w:tcW w:w="580" w:type="dxa"/>
            <w:gridSpan w:val="2"/>
            <w:tcBorders>
              <w:top w:val="single" w:sz="4" w:space="0" w:color="auto"/>
              <w:left w:val="single" w:sz="4" w:space="0" w:color="auto"/>
              <w:bottom w:val="single" w:sz="4" w:space="0" w:color="auto"/>
              <w:right w:val="single" w:sz="4" w:space="0" w:color="auto"/>
            </w:tcBorders>
            <w:vAlign w:val="center"/>
          </w:tcPr>
          <w:p w:rsidR="005767F9" w:rsidRPr="003859C1" w:rsidRDefault="005767F9" w:rsidP="005767F9">
            <w:pPr>
              <w:jc w:val="center"/>
              <w:rPr>
                <w:rFonts w:ascii="Times New Roman" w:hAnsi="Times New Roman"/>
                <w:sz w:val="20"/>
                <w:szCs w:val="20"/>
              </w:rPr>
            </w:pPr>
          </w:p>
        </w:tc>
        <w:tc>
          <w:tcPr>
            <w:tcW w:w="580" w:type="dxa"/>
            <w:gridSpan w:val="2"/>
            <w:tcBorders>
              <w:top w:val="single" w:sz="4" w:space="0" w:color="auto"/>
              <w:left w:val="single" w:sz="4" w:space="0" w:color="auto"/>
              <w:bottom w:val="single" w:sz="4" w:space="0" w:color="auto"/>
              <w:right w:val="single" w:sz="4" w:space="0" w:color="auto"/>
            </w:tcBorders>
            <w:vAlign w:val="center"/>
            <w:hideMark/>
          </w:tcPr>
          <w:p w:rsidR="005767F9" w:rsidRPr="003859C1" w:rsidRDefault="005767F9" w:rsidP="005767F9">
            <w:pPr>
              <w:jc w:val="center"/>
              <w:rPr>
                <w:rFonts w:ascii="Times New Roman" w:hAnsi="Times New Roman"/>
                <w:sz w:val="20"/>
                <w:szCs w:val="20"/>
              </w:rPr>
            </w:pPr>
            <w:r w:rsidRPr="003859C1">
              <w:rPr>
                <w:rFonts w:ascii="Times New Roman" w:hAnsi="Times New Roman"/>
                <w:sz w:val="20"/>
                <w:szCs w:val="20"/>
              </w:rPr>
              <w:t>62</w:t>
            </w:r>
          </w:p>
        </w:tc>
        <w:tc>
          <w:tcPr>
            <w:tcW w:w="1305"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rsidR="005767F9" w:rsidRPr="003859C1" w:rsidRDefault="005767F9" w:rsidP="005767F9">
            <w:pPr>
              <w:jc w:val="center"/>
              <w:rPr>
                <w:rFonts w:ascii="Times New Roman" w:hAnsi="Times New Roman"/>
                <w:sz w:val="20"/>
                <w:szCs w:val="20"/>
              </w:rPr>
            </w:pPr>
          </w:p>
        </w:tc>
        <w:tc>
          <w:tcPr>
            <w:tcW w:w="580" w:type="dxa"/>
            <w:tcBorders>
              <w:top w:val="single" w:sz="4" w:space="0" w:color="auto"/>
              <w:left w:val="single" w:sz="4" w:space="0" w:color="auto"/>
              <w:bottom w:val="single" w:sz="4" w:space="0" w:color="auto"/>
              <w:right w:val="single" w:sz="4" w:space="0" w:color="auto"/>
            </w:tcBorders>
            <w:shd w:val="clear" w:color="auto" w:fill="E6E6E6"/>
            <w:vAlign w:val="center"/>
          </w:tcPr>
          <w:p w:rsidR="005767F9" w:rsidRPr="003859C1" w:rsidRDefault="005767F9" w:rsidP="005767F9">
            <w:pPr>
              <w:jc w:val="center"/>
              <w:rPr>
                <w:rFonts w:ascii="Times New Roman" w:hAnsi="Times New Roman"/>
                <w:sz w:val="20"/>
                <w:szCs w:val="20"/>
              </w:rPr>
            </w:pPr>
          </w:p>
        </w:tc>
        <w:tc>
          <w:tcPr>
            <w:tcW w:w="561" w:type="dxa"/>
            <w:gridSpan w:val="3"/>
            <w:tcBorders>
              <w:top w:val="single" w:sz="4" w:space="0" w:color="auto"/>
              <w:left w:val="single" w:sz="4" w:space="0" w:color="auto"/>
              <w:bottom w:val="single" w:sz="4" w:space="0" w:color="auto"/>
              <w:right w:val="single" w:sz="4" w:space="0" w:color="auto"/>
            </w:tcBorders>
            <w:vAlign w:val="center"/>
            <w:hideMark/>
          </w:tcPr>
          <w:p w:rsidR="005767F9" w:rsidRPr="003859C1" w:rsidRDefault="005767F9" w:rsidP="005767F9">
            <w:pPr>
              <w:jc w:val="center"/>
              <w:rPr>
                <w:rFonts w:ascii="Times New Roman" w:hAnsi="Times New Roman"/>
                <w:sz w:val="20"/>
                <w:szCs w:val="20"/>
              </w:rPr>
            </w:pPr>
            <w:r w:rsidRPr="003859C1">
              <w:rPr>
                <w:rFonts w:ascii="Times New Roman" w:hAnsi="Times New Roman"/>
                <w:sz w:val="20"/>
                <w:szCs w:val="20"/>
              </w:rPr>
              <w:t>6</w:t>
            </w:r>
          </w:p>
        </w:tc>
        <w:tc>
          <w:tcPr>
            <w:tcW w:w="561" w:type="dxa"/>
            <w:gridSpan w:val="3"/>
            <w:tcBorders>
              <w:top w:val="single" w:sz="4" w:space="0" w:color="auto"/>
              <w:left w:val="single" w:sz="4" w:space="0" w:color="auto"/>
              <w:bottom w:val="single" w:sz="4" w:space="0" w:color="auto"/>
              <w:right w:val="single" w:sz="4" w:space="0" w:color="auto"/>
            </w:tcBorders>
            <w:vAlign w:val="center"/>
            <w:hideMark/>
          </w:tcPr>
          <w:p w:rsidR="005767F9" w:rsidRPr="003859C1" w:rsidRDefault="005767F9" w:rsidP="005767F9">
            <w:pPr>
              <w:jc w:val="center"/>
              <w:rPr>
                <w:rFonts w:ascii="Times New Roman" w:hAnsi="Times New Roman"/>
                <w:sz w:val="20"/>
                <w:szCs w:val="20"/>
              </w:rPr>
            </w:pPr>
            <w:r w:rsidRPr="003859C1">
              <w:rPr>
                <w:rFonts w:ascii="Times New Roman" w:hAnsi="Times New Roman"/>
                <w:sz w:val="20"/>
                <w:szCs w:val="20"/>
              </w:rPr>
              <w:t>8</w:t>
            </w:r>
          </w:p>
        </w:tc>
        <w:tc>
          <w:tcPr>
            <w:tcW w:w="561" w:type="dxa"/>
            <w:gridSpan w:val="3"/>
            <w:tcBorders>
              <w:top w:val="single" w:sz="4" w:space="0" w:color="auto"/>
              <w:left w:val="single" w:sz="4" w:space="0" w:color="auto"/>
              <w:bottom w:val="single" w:sz="4" w:space="0" w:color="auto"/>
              <w:right w:val="single" w:sz="4" w:space="0" w:color="auto"/>
            </w:tcBorders>
            <w:vAlign w:val="center"/>
            <w:hideMark/>
          </w:tcPr>
          <w:p w:rsidR="005767F9" w:rsidRPr="003859C1" w:rsidRDefault="005767F9" w:rsidP="005767F9">
            <w:pPr>
              <w:jc w:val="center"/>
              <w:rPr>
                <w:rFonts w:ascii="Times New Roman" w:hAnsi="Times New Roman"/>
                <w:sz w:val="20"/>
                <w:szCs w:val="20"/>
              </w:rPr>
            </w:pPr>
            <w:r w:rsidRPr="003859C1">
              <w:rPr>
                <w:rFonts w:ascii="Times New Roman" w:hAnsi="Times New Roman"/>
                <w:sz w:val="20"/>
                <w:szCs w:val="20"/>
              </w:rPr>
              <w:t>8</w:t>
            </w:r>
          </w:p>
        </w:tc>
        <w:tc>
          <w:tcPr>
            <w:tcW w:w="562" w:type="dxa"/>
            <w:gridSpan w:val="3"/>
            <w:tcBorders>
              <w:top w:val="single" w:sz="4" w:space="0" w:color="auto"/>
              <w:left w:val="single" w:sz="4" w:space="0" w:color="auto"/>
              <w:bottom w:val="single" w:sz="4" w:space="0" w:color="auto"/>
              <w:right w:val="single" w:sz="4" w:space="0" w:color="auto"/>
            </w:tcBorders>
            <w:vAlign w:val="center"/>
            <w:hideMark/>
          </w:tcPr>
          <w:p w:rsidR="005767F9" w:rsidRPr="003859C1" w:rsidRDefault="005767F9" w:rsidP="005767F9">
            <w:pPr>
              <w:jc w:val="center"/>
              <w:rPr>
                <w:rFonts w:ascii="Times New Roman" w:hAnsi="Times New Roman"/>
                <w:sz w:val="20"/>
                <w:szCs w:val="20"/>
              </w:rPr>
            </w:pPr>
            <w:r w:rsidRPr="003859C1">
              <w:rPr>
                <w:rFonts w:ascii="Times New Roman" w:hAnsi="Times New Roman"/>
                <w:sz w:val="20"/>
                <w:szCs w:val="20"/>
              </w:rPr>
              <w:t>8</w:t>
            </w:r>
          </w:p>
        </w:tc>
        <w:tc>
          <w:tcPr>
            <w:tcW w:w="561" w:type="dxa"/>
            <w:gridSpan w:val="3"/>
            <w:tcBorders>
              <w:top w:val="single" w:sz="4" w:space="0" w:color="auto"/>
              <w:left w:val="single" w:sz="4" w:space="0" w:color="auto"/>
              <w:bottom w:val="single" w:sz="4" w:space="0" w:color="auto"/>
              <w:right w:val="single" w:sz="4" w:space="0" w:color="auto"/>
            </w:tcBorders>
            <w:vAlign w:val="center"/>
            <w:hideMark/>
          </w:tcPr>
          <w:p w:rsidR="005767F9" w:rsidRPr="003859C1" w:rsidRDefault="005767F9" w:rsidP="005767F9">
            <w:pPr>
              <w:jc w:val="center"/>
              <w:rPr>
                <w:rFonts w:ascii="Times New Roman" w:hAnsi="Times New Roman"/>
                <w:sz w:val="20"/>
                <w:szCs w:val="20"/>
              </w:rPr>
            </w:pPr>
            <w:r w:rsidRPr="003859C1">
              <w:rPr>
                <w:rFonts w:ascii="Times New Roman" w:hAnsi="Times New Roman"/>
                <w:sz w:val="20"/>
                <w:szCs w:val="20"/>
              </w:rPr>
              <w:t>8</w:t>
            </w:r>
          </w:p>
        </w:tc>
        <w:tc>
          <w:tcPr>
            <w:tcW w:w="561" w:type="dxa"/>
            <w:gridSpan w:val="3"/>
            <w:tcBorders>
              <w:top w:val="single" w:sz="4" w:space="0" w:color="auto"/>
              <w:left w:val="single" w:sz="4" w:space="0" w:color="auto"/>
              <w:bottom w:val="single" w:sz="4" w:space="0" w:color="auto"/>
              <w:right w:val="single" w:sz="4" w:space="0" w:color="auto"/>
            </w:tcBorders>
            <w:vAlign w:val="center"/>
            <w:hideMark/>
          </w:tcPr>
          <w:p w:rsidR="005767F9" w:rsidRPr="003859C1" w:rsidRDefault="005767F9" w:rsidP="005767F9">
            <w:pPr>
              <w:jc w:val="center"/>
              <w:rPr>
                <w:rFonts w:ascii="Times New Roman" w:hAnsi="Times New Roman"/>
                <w:sz w:val="20"/>
                <w:szCs w:val="20"/>
              </w:rPr>
            </w:pPr>
            <w:r w:rsidRPr="003859C1">
              <w:rPr>
                <w:rFonts w:ascii="Times New Roman" w:hAnsi="Times New Roman"/>
                <w:sz w:val="20"/>
                <w:szCs w:val="20"/>
              </w:rPr>
              <w:t>8</w:t>
            </w:r>
          </w:p>
        </w:tc>
        <w:tc>
          <w:tcPr>
            <w:tcW w:w="561" w:type="dxa"/>
            <w:gridSpan w:val="3"/>
            <w:tcBorders>
              <w:top w:val="single" w:sz="4" w:space="0" w:color="auto"/>
              <w:left w:val="single" w:sz="4" w:space="0" w:color="auto"/>
              <w:bottom w:val="single" w:sz="4" w:space="0" w:color="auto"/>
              <w:right w:val="single" w:sz="4" w:space="0" w:color="auto"/>
            </w:tcBorders>
            <w:vAlign w:val="center"/>
            <w:hideMark/>
          </w:tcPr>
          <w:p w:rsidR="005767F9" w:rsidRPr="003859C1" w:rsidRDefault="005767F9" w:rsidP="005767F9">
            <w:pPr>
              <w:jc w:val="center"/>
              <w:rPr>
                <w:rFonts w:ascii="Times New Roman" w:hAnsi="Times New Roman"/>
                <w:sz w:val="20"/>
                <w:szCs w:val="20"/>
              </w:rPr>
            </w:pPr>
            <w:r w:rsidRPr="003859C1">
              <w:rPr>
                <w:rFonts w:ascii="Times New Roman" w:hAnsi="Times New Roman"/>
                <w:sz w:val="20"/>
                <w:szCs w:val="20"/>
              </w:rPr>
              <w:t>8</w:t>
            </w:r>
          </w:p>
        </w:tc>
        <w:tc>
          <w:tcPr>
            <w:tcW w:w="563" w:type="dxa"/>
            <w:tcBorders>
              <w:top w:val="single" w:sz="4" w:space="0" w:color="auto"/>
              <w:left w:val="single" w:sz="4" w:space="0" w:color="auto"/>
              <w:bottom w:val="single" w:sz="4" w:space="0" w:color="auto"/>
              <w:right w:val="single" w:sz="4" w:space="0" w:color="auto"/>
            </w:tcBorders>
            <w:vAlign w:val="center"/>
            <w:hideMark/>
          </w:tcPr>
          <w:p w:rsidR="005767F9" w:rsidRPr="003859C1" w:rsidRDefault="005767F9" w:rsidP="005767F9">
            <w:pPr>
              <w:jc w:val="center"/>
              <w:rPr>
                <w:rFonts w:ascii="Times New Roman" w:hAnsi="Times New Roman"/>
                <w:sz w:val="20"/>
                <w:szCs w:val="20"/>
              </w:rPr>
            </w:pPr>
            <w:r w:rsidRPr="003859C1">
              <w:rPr>
                <w:rFonts w:ascii="Times New Roman" w:hAnsi="Times New Roman"/>
                <w:sz w:val="20"/>
                <w:szCs w:val="20"/>
              </w:rPr>
              <w:t>8</w:t>
            </w:r>
          </w:p>
        </w:tc>
      </w:tr>
      <w:tr w:rsidR="005767F9" w:rsidTr="005767F9">
        <w:trPr>
          <w:trHeight w:val="167"/>
        </w:trPr>
        <w:tc>
          <w:tcPr>
            <w:tcW w:w="1598" w:type="dxa"/>
            <w:tcBorders>
              <w:top w:val="single" w:sz="4" w:space="0" w:color="auto"/>
              <w:left w:val="single" w:sz="4" w:space="0" w:color="auto"/>
              <w:bottom w:val="single" w:sz="4" w:space="0" w:color="auto"/>
              <w:right w:val="single" w:sz="4" w:space="0" w:color="auto"/>
            </w:tcBorders>
            <w:vAlign w:val="center"/>
            <w:hideMark/>
          </w:tcPr>
          <w:p w:rsidR="005767F9" w:rsidRDefault="005767F9" w:rsidP="005767F9">
            <w:pPr>
              <w:jc w:val="center"/>
              <w:rPr>
                <w:rFonts w:ascii="Times New Roman" w:hAnsi="Times New Roman"/>
              </w:rPr>
            </w:pPr>
            <w:r>
              <w:rPr>
                <w:rFonts w:ascii="Times New Roman" w:hAnsi="Times New Roman"/>
              </w:rPr>
              <w:t>К.03.02.</w:t>
            </w:r>
          </w:p>
        </w:tc>
        <w:tc>
          <w:tcPr>
            <w:tcW w:w="3321" w:type="dxa"/>
            <w:gridSpan w:val="2"/>
            <w:tcBorders>
              <w:top w:val="single" w:sz="4" w:space="0" w:color="auto"/>
              <w:left w:val="single" w:sz="4" w:space="0" w:color="auto"/>
              <w:bottom w:val="single" w:sz="4" w:space="0" w:color="auto"/>
              <w:right w:val="single" w:sz="4" w:space="0" w:color="auto"/>
            </w:tcBorders>
            <w:hideMark/>
          </w:tcPr>
          <w:p w:rsidR="005767F9" w:rsidRDefault="005767F9" w:rsidP="005767F9">
            <w:pPr>
              <w:rPr>
                <w:rFonts w:ascii="Times New Roman" w:hAnsi="Times New Roman"/>
              </w:rPr>
            </w:pPr>
            <w:r>
              <w:rPr>
                <w:rFonts w:ascii="Times New Roman" w:hAnsi="Times New Roman"/>
              </w:rPr>
              <w:t>Сольфеджио</w:t>
            </w:r>
          </w:p>
        </w:tc>
        <w:tc>
          <w:tcPr>
            <w:tcW w:w="1035" w:type="dxa"/>
            <w:gridSpan w:val="2"/>
            <w:tcBorders>
              <w:top w:val="single" w:sz="4" w:space="0" w:color="auto"/>
              <w:left w:val="single" w:sz="4" w:space="0" w:color="auto"/>
              <w:bottom w:val="single" w:sz="4" w:space="0" w:color="auto"/>
              <w:right w:val="single" w:sz="4" w:space="0" w:color="auto"/>
            </w:tcBorders>
            <w:vAlign w:val="center"/>
          </w:tcPr>
          <w:p w:rsidR="005767F9" w:rsidRPr="003859C1" w:rsidRDefault="005767F9" w:rsidP="005767F9">
            <w:pPr>
              <w:jc w:val="center"/>
              <w:rPr>
                <w:rFonts w:ascii="Times New Roman" w:hAnsi="Times New Roman"/>
                <w:sz w:val="20"/>
                <w:szCs w:val="20"/>
              </w:rPr>
            </w:pPr>
            <w:r w:rsidRPr="003859C1">
              <w:rPr>
                <w:rFonts w:ascii="Times New Roman" w:hAnsi="Times New Roman"/>
                <w:sz w:val="20"/>
                <w:szCs w:val="20"/>
              </w:rPr>
              <w:t>16</w:t>
            </w:r>
          </w:p>
        </w:tc>
        <w:tc>
          <w:tcPr>
            <w:tcW w:w="989" w:type="dxa"/>
            <w:tcBorders>
              <w:top w:val="single" w:sz="4" w:space="0" w:color="auto"/>
              <w:left w:val="single" w:sz="4" w:space="0" w:color="auto"/>
              <w:bottom w:val="single" w:sz="4" w:space="0" w:color="auto"/>
              <w:right w:val="single" w:sz="4" w:space="0" w:color="auto"/>
            </w:tcBorders>
            <w:vAlign w:val="center"/>
          </w:tcPr>
          <w:p w:rsidR="005767F9" w:rsidRPr="003859C1" w:rsidRDefault="005767F9" w:rsidP="005767F9">
            <w:pPr>
              <w:jc w:val="center"/>
              <w:rPr>
                <w:rFonts w:ascii="Times New Roman" w:hAnsi="Times New Roman"/>
                <w:sz w:val="20"/>
                <w:szCs w:val="20"/>
              </w:rPr>
            </w:pPr>
          </w:p>
        </w:tc>
        <w:tc>
          <w:tcPr>
            <w:tcW w:w="591" w:type="dxa"/>
            <w:tcBorders>
              <w:top w:val="single" w:sz="4" w:space="0" w:color="auto"/>
              <w:left w:val="single" w:sz="4" w:space="0" w:color="auto"/>
              <w:bottom w:val="single" w:sz="4" w:space="0" w:color="auto"/>
              <w:right w:val="single" w:sz="4" w:space="0" w:color="auto"/>
            </w:tcBorders>
            <w:vAlign w:val="center"/>
          </w:tcPr>
          <w:p w:rsidR="005767F9" w:rsidRPr="003859C1" w:rsidRDefault="005767F9" w:rsidP="005767F9">
            <w:pPr>
              <w:jc w:val="center"/>
              <w:rPr>
                <w:rFonts w:ascii="Times New Roman" w:hAnsi="Times New Roman"/>
                <w:sz w:val="20"/>
                <w:szCs w:val="20"/>
              </w:rPr>
            </w:pPr>
          </w:p>
        </w:tc>
        <w:tc>
          <w:tcPr>
            <w:tcW w:w="580" w:type="dxa"/>
            <w:gridSpan w:val="2"/>
            <w:tcBorders>
              <w:top w:val="single" w:sz="4" w:space="0" w:color="auto"/>
              <w:left w:val="single" w:sz="4" w:space="0" w:color="auto"/>
              <w:bottom w:val="single" w:sz="4" w:space="0" w:color="auto"/>
              <w:right w:val="single" w:sz="4" w:space="0" w:color="auto"/>
            </w:tcBorders>
            <w:vAlign w:val="center"/>
            <w:hideMark/>
          </w:tcPr>
          <w:p w:rsidR="005767F9" w:rsidRPr="003859C1" w:rsidRDefault="005767F9" w:rsidP="005767F9">
            <w:pPr>
              <w:jc w:val="center"/>
              <w:rPr>
                <w:rFonts w:ascii="Times New Roman" w:hAnsi="Times New Roman"/>
                <w:sz w:val="20"/>
                <w:szCs w:val="20"/>
              </w:rPr>
            </w:pPr>
            <w:r w:rsidRPr="003859C1">
              <w:rPr>
                <w:rFonts w:ascii="Times New Roman" w:hAnsi="Times New Roman"/>
                <w:sz w:val="20"/>
                <w:szCs w:val="20"/>
              </w:rPr>
              <w:t>16</w:t>
            </w:r>
          </w:p>
        </w:tc>
        <w:tc>
          <w:tcPr>
            <w:tcW w:w="580" w:type="dxa"/>
            <w:gridSpan w:val="2"/>
            <w:tcBorders>
              <w:top w:val="single" w:sz="4" w:space="0" w:color="auto"/>
              <w:left w:val="single" w:sz="4" w:space="0" w:color="auto"/>
              <w:bottom w:val="single" w:sz="4" w:space="0" w:color="auto"/>
              <w:right w:val="single" w:sz="4" w:space="0" w:color="auto"/>
            </w:tcBorders>
            <w:vAlign w:val="center"/>
          </w:tcPr>
          <w:p w:rsidR="005767F9" w:rsidRPr="003859C1" w:rsidRDefault="005767F9" w:rsidP="005767F9">
            <w:pPr>
              <w:jc w:val="center"/>
              <w:rPr>
                <w:rFonts w:ascii="Times New Roman" w:hAnsi="Times New Roman"/>
                <w:sz w:val="20"/>
                <w:szCs w:val="20"/>
              </w:rPr>
            </w:pPr>
          </w:p>
        </w:tc>
        <w:tc>
          <w:tcPr>
            <w:tcW w:w="1305"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rsidR="005767F9" w:rsidRPr="003859C1" w:rsidRDefault="005767F9" w:rsidP="005767F9">
            <w:pPr>
              <w:jc w:val="center"/>
              <w:rPr>
                <w:rFonts w:ascii="Times New Roman" w:hAnsi="Times New Roman"/>
                <w:sz w:val="20"/>
                <w:szCs w:val="20"/>
              </w:rPr>
            </w:pPr>
          </w:p>
        </w:tc>
        <w:tc>
          <w:tcPr>
            <w:tcW w:w="580" w:type="dxa"/>
            <w:tcBorders>
              <w:top w:val="single" w:sz="4" w:space="0" w:color="auto"/>
              <w:left w:val="single" w:sz="4" w:space="0" w:color="auto"/>
              <w:bottom w:val="single" w:sz="4" w:space="0" w:color="auto"/>
              <w:right w:val="single" w:sz="4" w:space="0" w:color="auto"/>
            </w:tcBorders>
            <w:shd w:val="clear" w:color="auto" w:fill="E6E6E6"/>
            <w:vAlign w:val="center"/>
          </w:tcPr>
          <w:p w:rsidR="005767F9" w:rsidRPr="003859C1" w:rsidRDefault="005767F9" w:rsidP="005767F9">
            <w:pPr>
              <w:jc w:val="center"/>
              <w:rPr>
                <w:rFonts w:ascii="Times New Roman" w:hAnsi="Times New Roman"/>
                <w:sz w:val="20"/>
                <w:szCs w:val="20"/>
              </w:rPr>
            </w:pPr>
          </w:p>
        </w:tc>
        <w:tc>
          <w:tcPr>
            <w:tcW w:w="561" w:type="dxa"/>
            <w:gridSpan w:val="3"/>
            <w:tcBorders>
              <w:top w:val="single" w:sz="4" w:space="0" w:color="auto"/>
              <w:left w:val="single" w:sz="4" w:space="0" w:color="auto"/>
              <w:bottom w:val="single" w:sz="4" w:space="0" w:color="auto"/>
              <w:right w:val="single" w:sz="4" w:space="0" w:color="auto"/>
            </w:tcBorders>
            <w:vAlign w:val="center"/>
          </w:tcPr>
          <w:p w:rsidR="005767F9" w:rsidRPr="003859C1" w:rsidRDefault="005767F9" w:rsidP="005767F9">
            <w:pPr>
              <w:jc w:val="center"/>
              <w:rPr>
                <w:rFonts w:ascii="Times New Roman" w:hAnsi="Times New Roman"/>
                <w:sz w:val="20"/>
                <w:szCs w:val="20"/>
              </w:rPr>
            </w:pPr>
            <w:r w:rsidRPr="003859C1">
              <w:rPr>
                <w:rFonts w:ascii="Times New Roman" w:hAnsi="Times New Roman"/>
                <w:sz w:val="20"/>
                <w:szCs w:val="20"/>
              </w:rPr>
              <w:t>1</w:t>
            </w:r>
          </w:p>
        </w:tc>
        <w:tc>
          <w:tcPr>
            <w:tcW w:w="561" w:type="dxa"/>
            <w:gridSpan w:val="3"/>
            <w:tcBorders>
              <w:top w:val="single" w:sz="4" w:space="0" w:color="auto"/>
              <w:left w:val="single" w:sz="4" w:space="0" w:color="auto"/>
              <w:bottom w:val="single" w:sz="4" w:space="0" w:color="auto"/>
              <w:right w:val="single" w:sz="4" w:space="0" w:color="auto"/>
            </w:tcBorders>
            <w:vAlign w:val="center"/>
            <w:hideMark/>
          </w:tcPr>
          <w:p w:rsidR="005767F9" w:rsidRPr="003859C1" w:rsidRDefault="005767F9" w:rsidP="005767F9">
            <w:pPr>
              <w:jc w:val="center"/>
              <w:rPr>
                <w:rFonts w:ascii="Times New Roman" w:hAnsi="Times New Roman"/>
                <w:sz w:val="20"/>
                <w:szCs w:val="20"/>
              </w:rPr>
            </w:pPr>
            <w:r w:rsidRPr="003859C1">
              <w:rPr>
                <w:rFonts w:ascii="Times New Roman" w:hAnsi="Times New Roman"/>
                <w:sz w:val="20"/>
                <w:szCs w:val="20"/>
              </w:rPr>
              <w:t>1</w:t>
            </w:r>
          </w:p>
        </w:tc>
        <w:tc>
          <w:tcPr>
            <w:tcW w:w="561" w:type="dxa"/>
            <w:gridSpan w:val="3"/>
            <w:tcBorders>
              <w:top w:val="single" w:sz="4" w:space="0" w:color="auto"/>
              <w:left w:val="single" w:sz="4" w:space="0" w:color="auto"/>
              <w:bottom w:val="single" w:sz="4" w:space="0" w:color="auto"/>
              <w:right w:val="single" w:sz="4" w:space="0" w:color="auto"/>
            </w:tcBorders>
            <w:vAlign w:val="center"/>
            <w:hideMark/>
          </w:tcPr>
          <w:p w:rsidR="005767F9" w:rsidRPr="003859C1" w:rsidRDefault="005767F9" w:rsidP="005767F9">
            <w:pPr>
              <w:jc w:val="center"/>
              <w:rPr>
                <w:rFonts w:ascii="Times New Roman" w:hAnsi="Times New Roman"/>
                <w:sz w:val="20"/>
                <w:szCs w:val="20"/>
              </w:rPr>
            </w:pPr>
            <w:r w:rsidRPr="003859C1">
              <w:rPr>
                <w:rFonts w:ascii="Times New Roman" w:hAnsi="Times New Roman"/>
                <w:sz w:val="20"/>
                <w:szCs w:val="20"/>
              </w:rPr>
              <w:t>2</w:t>
            </w:r>
          </w:p>
        </w:tc>
        <w:tc>
          <w:tcPr>
            <w:tcW w:w="562" w:type="dxa"/>
            <w:gridSpan w:val="3"/>
            <w:tcBorders>
              <w:top w:val="single" w:sz="4" w:space="0" w:color="auto"/>
              <w:left w:val="single" w:sz="4" w:space="0" w:color="auto"/>
              <w:bottom w:val="single" w:sz="4" w:space="0" w:color="auto"/>
              <w:right w:val="single" w:sz="4" w:space="0" w:color="auto"/>
            </w:tcBorders>
            <w:vAlign w:val="center"/>
            <w:hideMark/>
          </w:tcPr>
          <w:p w:rsidR="005767F9" w:rsidRPr="003859C1" w:rsidRDefault="005767F9" w:rsidP="005767F9">
            <w:pPr>
              <w:jc w:val="center"/>
              <w:rPr>
                <w:rFonts w:ascii="Times New Roman" w:hAnsi="Times New Roman"/>
                <w:sz w:val="20"/>
                <w:szCs w:val="20"/>
              </w:rPr>
            </w:pPr>
            <w:r w:rsidRPr="003859C1">
              <w:rPr>
                <w:rFonts w:ascii="Times New Roman" w:hAnsi="Times New Roman"/>
                <w:sz w:val="20"/>
                <w:szCs w:val="20"/>
              </w:rPr>
              <w:t>2</w:t>
            </w:r>
          </w:p>
        </w:tc>
        <w:tc>
          <w:tcPr>
            <w:tcW w:w="561" w:type="dxa"/>
            <w:gridSpan w:val="3"/>
            <w:tcBorders>
              <w:top w:val="single" w:sz="4" w:space="0" w:color="auto"/>
              <w:left w:val="single" w:sz="4" w:space="0" w:color="auto"/>
              <w:bottom w:val="single" w:sz="4" w:space="0" w:color="auto"/>
              <w:right w:val="single" w:sz="4" w:space="0" w:color="auto"/>
            </w:tcBorders>
            <w:vAlign w:val="center"/>
            <w:hideMark/>
          </w:tcPr>
          <w:p w:rsidR="005767F9" w:rsidRPr="003859C1" w:rsidRDefault="005767F9" w:rsidP="005767F9">
            <w:pPr>
              <w:jc w:val="center"/>
              <w:rPr>
                <w:rFonts w:ascii="Times New Roman" w:hAnsi="Times New Roman"/>
                <w:sz w:val="20"/>
                <w:szCs w:val="20"/>
              </w:rPr>
            </w:pPr>
            <w:r w:rsidRPr="003859C1">
              <w:rPr>
                <w:rFonts w:ascii="Times New Roman" w:hAnsi="Times New Roman"/>
                <w:sz w:val="20"/>
                <w:szCs w:val="20"/>
              </w:rPr>
              <w:t>2</w:t>
            </w:r>
          </w:p>
        </w:tc>
        <w:tc>
          <w:tcPr>
            <w:tcW w:w="561" w:type="dxa"/>
            <w:gridSpan w:val="3"/>
            <w:tcBorders>
              <w:top w:val="single" w:sz="4" w:space="0" w:color="auto"/>
              <w:left w:val="single" w:sz="4" w:space="0" w:color="auto"/>
              <w:bottom w:val="single" w:sz="4" w:space="0" w:color="auto"/>
              <w:right w:val="single" w:sz="4" w:space="0" w:color="auto"/>
            </w:tcBorders>
            <w:vAlign w:val="center"/>
            <w:hideMark/>
          </w:tcPr>
          <w:p w:rsidR="005767F9" w:rsidRPr="003859C1" w:rsidRDefault="005767F9" w:rsidP="005767F9">
            <w:pPr>
              <w:jc w:val="center"/>
              <w:rPr>
                <w:rFonts w:ascii="Times New Roman" w:hAnsi="Times New Roman"/>
                <w:sz w:val="20"/>
                <w:szCs w:val="20"/>
              </w:rPr>
            </w:pPr>
            <w:r w:rsidRPr="003859C1">
              <w:rPr>
                <w:rFonts w:ascii="Times New Roman" w:hAnsi="Times New Roman"/>
                <w:sz w:val="20"/>
                <w:szCs w:val="20"/>
              </w:rPr>
              <w:t>2</w:t>
            </w:r>
          </w:p>
        </w:tc>
        <w:tc>
          <w:tcPr>
            <w:tcW w:w="561" w:type="dxa"/>
            <w:gridSpan w:val="3"/>
            <w:tcBorders>
              <w:top w:val="single" w:sz="4" w:space="0" w:color="auto"/>
              <w:left w:val="single" w:sz="4" w:space="0" w:color="auto"/>
              <w:bottom w:val="single" w:sz="4" w:space="0" w:color="auto"/>
              <w:right w:val="single" w:sz="4" w:space="0" w:color="auto"/>
            </w:tcBorders>
            <w:vAlign w:val="center"/>
            <w:hideMark/>
          </w:tcPr>
          <w:p w:rsidR="005767F9" w:rsidRPr="003859C1" w:rsidRDefault="005767F9" w:rsidP="005767F9">
            <w:pPr>
              <w:jc w:val="center"/>
              <w:rPr>
                <w:rFonts w:ascii="Times New Roman" w:hAnsi="Times New Roman"/>
                <w:sz w:val="20"/>
                <w:szCs w:val="20"/>
              </w:rPr>
            </w:pPr>
            <w:r w:rsidRPr="003859C1">
              <w:rPr>
                <w:rFonts w:ascii="Times New Roman" w:hAnsi="Times New Roman"/>
                <w:sz w:val="20"/>
                <w:szCs w:val="20"/>
              </w:rPr>
              <w:t>2</w:t>
            </w:r>
          </w:p>
        </w:tc>
        <w:tc>
          <w:tcPr>
            <w:tcW w:w="563" w:type="dxa"/>
            <w:tcBorders>
              <w:top w:val="single" w:sz="4" w:space="0" w:color="auto"/>
              <w:left w:val="single" w:sz="4" w:space="0" w:color="auto"/>
              <w:bottom w:val="single" w:sz="4" w:space="0" w:color="auto"/>
              <w:right w:val="single" w:sz="4" w:space="0" w:color="auto"/>
            </w:tcBorders>
            <w:vAlign w:val="center"/>
            <w:hideMark/>
          </w:tcPr>
          <w:p w:rsidR="005767F9" w:rsidRPr="003859C1" w:rsidRDefault="005767F9" w:rsidP="005767F9">
            <w:pPr>
              <w:jc w:val="center"/>
              <w:rPr>
                <w:rFonts w:ascii="Times New Roman" w:hAnsi="Times New Roman"/>
                <w:sz w:val="20"/>
                <w:szCs w:val="20"/>
              </w:rPr>
            </w:pPr>
            <w:r w:rsidRPr="003859C1">
              <w:rPr>
                <w:rFonts w:ascii="Times New Roman" w:hAnsi="Times New Roman"/>
                <w:sz w:val="20"/>
                <w:szCs w:val="20"/>
              </w:rPr>
              <w:t>4</w:t>
            </w:r>
          </w:p>
        </w:tc>
      </w:tr>
      <w:tr w:rsidR="005767F9" w:rsidTr="005767F9">
        <w:trPr>
          <w:trHeight w:val="301"/>
        </w:trPr>
        <w:tc>
          <w:tcPr>
            <w:tcW w:w="1598" w:type="dxa"/>
            <w:tcBorders>
              <w:top w:val="single" w:sz="4" w:space="0" w:color="auto"/>
              <w:left w:val="single" w:sz="4" w:space="0" w:color="auto"/>
              <w:bottom w:val="single" w:sz="4" w:space="0" w:color="auto"/>
              <w:right w:val="single" w:sz="4" w:space="0" w:color="auto"/>
            </w:tcBorders>
            <w:vAlign w:val="center"/>
            <w:hideMark/>
          </w:tcPr>
          <w:p w:rsidR="005767F9" w:rsidRDefault="005767F9" w:rsidP="005767F9">
            <w:pPr>
              <w:jc w:val="center"/>
              <w:rPr>
                <w:rFonts w:ascii="Times New Roman" w:hAnsi="Times New Roman"/>
              </w:rPr>
            </w:pPr>
            <w:r>
              <w:rPr>
                <w:rFonts w:ascii="Times New Roman" w:hAnsi="Times New Roman"/>
              </w:rPr>
              <w:t>К.03.03</w:t>
            </w:r>
          </w:p>
        </w:tc>
        <w:tc>
          <w:tcPr>
            <w:tcW w:w="3321" w:type="dxa"/>
            <w:gridSpan w:val="2"/>
            <w:tcBorders>
              <w:top w:val="single" w:sz="4" w:space="0" w:color="auto"/>
              <w:left w:val="single" w:sz="4" w:space="0" w:color="auto"/>
              <w:bottom w:val="single" w:sz="4" w:space="0" w:color="auto"/>
              <w:right w:val="single" w:sz="4" w:space="0" w:color="auto"/>
            </w:tcBorders>
            <w:hideMark/>
          </w:tcPr>
          <w:p w:rsidR="005767F9" w:rsidRDefault="005767F9" w:rsidP="005767F9">
            <w:pPr>
              <w:spacing w:line="280" w:lineRule="exact"/>
              <w:ind w:right="686"/>
              <w:jc w:val="both"/>
              <w:rPr>
                <w:rFonts w:ascii="Times New Roman" w:hAnsi="Times New Roman"/>
              </w:rPr>
            </w:pPr>
            <w:r>
              <w:rPr>
                <w:rFonts w:ascii="Times New Roman" w:hAnsi="Times New Roman"/>
              </w:rPr>
              <w:t xml:space="preserve">Музыкальная литература </w:t>
            </w:r>
            <w:r w:rsidRPr="007068D3">
              <w:rPr>
                <w:rFonts w:ascii="Times New Roman" w:hAnsi="Times New Roman"/>
              </w:rPr>
              <w:t xml:space="preserve">(зарубежная, отечественная) </w:t>
            </w:r>
          </w:p>
        </w:tc>
        <w:tc>
          <w:tcPr>
            <w:tcW w:w="1035" w:type="dxa"/>
            <w:gridSpan w:val="2"/>
            <w:tcBorders>
              <w:top w:val="single" w:sz="4" w:space="0" w:color="auto"/>
              <w:left w:val="single" w:sz="4" w:space="0" w:color="auto"/>
              <w:bottom w:val="single" w:sz="4" w:space="0" w:color="auto"/>
              <w:right w:val="single" w:sz="4" w:space="0" w:color="auto"/>
            </w:tcBorders>
            <w:vAlign w:val="center"/>
          </w:tcPr>
          <w:p w:rsidR="005767F9" w:rsidRPr="003859C1" w:rsidRDefault="005767F9" w:rsidP="005767F9">
            <w:pPr>
              <w:jc w:val="center"/>
              <w:rPr>
                <w:rFonts w:ascii="Times New Roman" w:hAnsi="Times New Roman"/>
                <w:sz w:val="20"/>
                <w:szCs w:val="20"/>
              </w:rPr>
            </w:pPr>
            <w:r w:rsidRPr="003859C1">
              <w:rPr>
                <w:rFonts w:ascii="Times New Roman" w:hAnsi="Times New Roman"/>
                <w:sz w:val="20"/>
                <w:szCs w:val="20"/>
              </w:rPr>
              <w:t>10</w:t>
            </w:r>
          </w:p>
        </w:tc>
        <w:tc>
          <w:tcPr>
            <w:tcW w:w="989" w:type="dxa"/>
            <w:tcBorders>
              <w:top w:val="single" w:sz="4" w:space="0" w:color="auto"/>
              <w:left w:val="single" w:sz="4" w:space="0" w:color="auto"/>
              <w:bottom w:val="single" w:sz="4" w:space="0" w:color="auto"/>
              <w:right w:val="single" w:sz="4" w:space="0" w:color="auto"/>
            </w:tcBorders>
            <w:vAlign w:val="center"/>
          </w:tcPr>
          <w:p w:rsidR="005767F9" w:rsidRPr="003859C1" w:rsidRDefault="005767F9" w:rsidP="005767F9">
            <w:pPr>
              <w:jc w:val="center"/>
              <w:rPr>
                <w:rFonts w:ascii="Times New Roman" w:hAnsi="Times New Roman"/>
                <w:sz w:val="20"/>
                <w:szCs w:val="20"/>
              </w:rPr>
            </w:pPr>
          </w:p>
        </w:tc>
        <w:tc>
          <w:tcPr>
            <w:tcW w:w="591" w:type="dxa"/>
            <w:tcBorders>
              <w:top w:val="single" w:sz="4" w:space="0" w:color="auto"/>
              <w:left w:val="single" w:sz="4" w:space="0" w:color="auto"/>
              <w:bottom w:val="single" w:sz="4" w:space="0" w:color="auto"/>
              <w:right w:val="single" w:sz="4" w:space="0" w:color="auto"/>
            </w:tcBorders>
            <w:vAlign w:val="center"/>
          </w:tcPr>
          <w:p w:rsidR="005767F9" w:rsidRPr="003859C1" w:rsidRDefault="005767F9" w:rsidP="005767F9">
            <w:pPr>
              <w:jc w:val="center"/>
              <w:rPr>
                <w:rFonts w:ascii="Times New Roman" w:hAnsi="Times New Roman"/>
                <w:sz w:val="20"/>
                <w:szCs w:val="20"/>
              </w:rPr>
            </w:pPr>
          </w:p>
        </w:tc>
        <w:tc>
          <w:tcPr>
            <w:tcW w:w="580" w:type="dxa"/>
            <w:gridSpan w:val="2"/>
            <w:tcBorders>
              <w:top w:val="single" w:sz="4" w:space="0" w:color="auto"/>
              <w:left w:val="single" w:sz="4" w:space="0" w:color="auto"/>
              <w:bottom w:val="single" w:sz="4" w:space="0" w:color="auto"/>
              <w:right w:val="single" w:sz="4" w:space="0" w:color="auto"/>
            </w:tcBorders>
            <w:vAlign w:val="center"/>
            <w:hideMark/>
          </w:tcPr>
          <w:p w:rsidR="005767F9" w:rsidRPr="003859C1" w:rsidRDefault="005767F9" w:rsidP="005767F9">
            <w:pPr>
              <w:jc w:val="center"/>
              <w:rPr>
                <w:rFonts w:ascii="Times New Roman" w:hAnsi="Times New Roman"/>
                <w:sz w:val="20"/>
                <w:szCs w:val="20"/>
              </w:rPr>
            </w:pPr>
            <w:r w:rsidRPr="003859C1">
              <w:rPr>
                <w:rFonts w:ascii="Times New Roman" w:hAnsi="Times New Roman"/>
                <w:sz w:val="20"/>
                <w:szCs w:val="20"/>
              </w:rPr>
              <w:t>10</w:t>
            </w:r>
          </w:p>
        </w:tc>
        <w:tc>
          <w:tcPr>
            <w:tcW w:w="580" w:type="dxa"/>
            <w:gridSpan w:val="2"/>
            <w:tcBorders>
              <w:top w:val="single" w:sz="4" w:space="0" w:color="auto"/>
              <w:left w:val="single" w:sz="4" w:space="0" w:color="auto"/>
              <w:bottom w:val="single" w:sz="4" w:space="0" w:color="auto"/>
              <w:right w:val="single" w:sz="4" w:space="0" w:color="auto"/>
            </w:tcBorders>
            <w:vAlign w:val="center"/>
          </w:tcPr>
          <w:p w:rsidR="005767F9" w:rsidRPr="003859C1" w:rsidRDefault="005767F9" w:rsidP="005767F9">
            <w:pPr>
              <w:jc w:val="center"/>
              <w:rPr>
                <w:rFonts w:ascii="Times New Roman" w:hAnsi="Times New Roman"/>
                <w:sz w:val="20"/>
                <w:szCs w:val="20"/>
              </w:rPr>
            </w:pPr>
          </w:p>
        </w:tc>
        <w:tc>
          <w:tcPr>
            <w:tcW w:w="1305"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rsidR="005767F9" w:rsidRPr="003859C1" w:rsidRDefault="005767F9" w:rsidP="005767F9">
            <w:pPr>
              <w:jc w:val="center"/>
              <w:rPr>
                <w:rFonts w:ascii="Times New Roman" w:hAnsi="Times New Roman"/>
                <w:sz w:val="20"/>
                <w:szCs w:val="20"/>
              </w:rPr>
            </w:pPr>
          </w:p>
        </w:tc>
        <w:tc>
          <w:tcPr>
            <w:tcW w:w="580" w:type="dxa"/>
            <w:tcBorders>
              <w:top w:val="single" w:sz="4" w:space="0" w:color="auto"/>
              <w:left w:val="single" w:sz="4" w:space="0" w:color="auto"/>
              <w:bottom w:val="single" w:sz="4" w:space="0" w:color="auto"/>
              <w:right w:val="single" w:sz="4" w:space="0" w:color="auto"/>
            </w:tcBorders>
            <w:shd w:val="clear" w:color="auto" w:fill="E6E6E6"/>
            <w:vAlign w:val="center"/>
          </w:tcPr>
          <w:p w:rsidR="005767F9" w:rsidRPr="003859C1" w:rsidRDefault="005767F9" w:rsidP="005767F9">
            <w:pPr>
              <w:jc w:val="center"/>
              <w:rPr>
                <w:rFonts w:ascii="Times New Roman" w:hAnsi="Times New Roman"/>
                <w:sz w:val="20"/>
                <w:szCs w:val="20"/>
              </w:rPr>
            </w:pPr>
          </w:p>
        </w:tc>
        <w:tc>
          <w:tcPr>
            <w:tcW w:w="561" w:type="dxa"/>
            <w:gridSpan w:val="3"/>
            <w:tcBorders>
              <w:top w:val="single" w:sz="4" w:space="0" w:color="auto"/>
              <w:left w:val="single" w:sz="4" w:space="0" w:color="auto"/>
              <w:bottom w:val="single" w:sz="4" w:space="0" w:color="auto"/>
              <w:right w:val="single" w:sz="4" w:space="0" w:color="auto"/>
            </w:tcBorders>
            <w:vAlign w:val="center"/>
          </w:tcPr>
          <w:p w:rsidR="005767F9" w:rsidRPr="003859C1" w:rsidRDefault="005767F9" w:rsidP="005767F9">
            <w:pPr>
              <w:jc w:val="center"/>
              <w:rPr>
                <w:rFonts w:ascii="Times New Roman" w:hAnsi="Times New Roman"/>
                <w:sz w:val="20"/>
                <w:szCs w:val="20"/>
              </w:rPr>
            </w:pPr>
          </w:p>
        </w:tc>
        <w:tc>
          <w:tcPr>
            <w:tcW w:w="561" w:type="dxa"/>
            <w:gridSpan w:val="3"/>
            <w:tcBorders>
              <w:top w:val="single" w:sz="4" w:space="0" w:color="auto"/>
              <w:left w:val="single" w:sz="4" w:space="0" w:color="auto"/>
              <w:bottom w:val="single" w:sz="4" w:space="0" w:color="auto"/>
              <w:right w:val="single" w:sz="4" w:space="0" w:color="auto"/>
            </w:tcBorders>
            <w:vAlign w:val="center"/>
          </w:tcPr>
          <w:p w:rsidR="005767F9" w:rsidRPr="003859C1" w:rsidRDefault="005767F9" w:rsidP="005767F9">
            <w:pPr>
              <w:jc w:val="center"/>
              <w:rPr>
                <w:rFonts w:ascii="Times New Roman" w:hAnsi="Times New Roman"/>
                <w:sz w:val="20"/>
                <w:szCs w:val="20"/>
              </w:rPr>
            </w:pPr>
          </w:p>
        </w:tc>
        <w:tc>
          <w:tcPr>
            <w:tcW w:w="561" w:type="dxa"/>
            <w:gridSpan w:val="3"/>
            <w:tcBorders>
              <w:top w:val="single" w:sz="4" w:space="0" w:color="auto"/>
              <w:left w:val="single" w:sz="4" w:space="0" w:color="auto"/>
              <w:bottom w:val="single" w:sz="4" w:space="0" w:color="auto"/>
              <w:right w:val="single" w:sz="4" w:space="0" w:color="auto"/>
            </w:tcBorders>
            <w:vAlign w:val="center"/>
          </w:tcPr>
          <w:p w:rsidR="005767F9" w:rsidRPr="003859C1" w:rsidRDefault="005767F9" w:rsidP="005767F9">
            <w:pPr>
              <w:jc w:val="center"/>
              <w:rPr>
                <w:rFonts w:ascii="Times New Roman" w:hAnsi="Times New Roman"/>
                <w:sz w:val="20"/>
                <w:szCs w:val="20"/>
              </w:rPr>
            </w:pPr>
          </w:p>
        </w:tc>
        <w:tc>
          <w:tcPr>
            <w:tcW w:w="562" w:type="dxa"/>
            <w:gridSpan w:val="3"/>
            <w:tcBorders>
              <w:top w:val="single" w:sz="4" w:space="0" w:color="auto"/>
              <w:left w:val="single" w:sz="4" w:space="0" w:color="auto"/>
              <w:bottom w:val="single" w:sz="4" w:space="0" w:color="auto"/>
              <w:right w:val="single" w:sz="4" w:space="0" w:color="auto"/>
            </w:tcBorders>
            <w:vAlign w:val="center"/>
          </w:tcPr>
          <w:p w:rsidR="005767F9" w:rsidRPr="003859C1" w:rsidRDefault="005767F9" w:rsidP="005767F9">
            <w:pPr>
              <w:jc w:val="center"/>
              <w:rPr>
                <w:rFonts w:ascii="Times New Roman" w:hAnsi="Times New Roman"/>
                <w:sz w:val="20"/>
                <w:szCs w:val="20"/>
              </w:rPr>
            </w:pPr>
          </w:p>
        </w:tc>
        <w:tc>
          <w:tcPr>
            <w:tcW w:w="561" w:type="dxa"/>
            <w:gridSpan w:val="3"/>
            <w:tcBorders>
              <w:top w:val="single" w:sz="4" w:space="0" w:color="auto"/>
              <w:left w:val="single" w:sz="4" w:space="0" w:color="auto"/>
              <w:bottom w:val="single" w:sz="4" w:space="0" w:color="auto"/>
              <w:right w:val="single" w:sz="4" w:space="0" w:color="auto"/>
            </w:tcBorders>
            <w:vAlign w:val="center"/>
            <w:hideMark/>
          </w:tcPr>
          <w:p w:rsidR="005767F9" w:rsidRPr="003859C1" w:rsidRDefault="005767F9" w:rsidP="005767F9">
            <w:pPr>
              <w:jc w:val="center"/>
              <w:rPr>
                <w:rFonts w:ascii="Times New Roman" w:hAnsi="Times New Roman"/>
                <w:sz w:val="20"/>
                <w:szCs w:val="20"/>
              </w:rPr>
            </w:pPr>
            <w:r w:rsidRPr="003859C1">
              <w:rPr>
                <w:rFonts w:ascii="Times New Roman" w:hAnsi="Times New Roman"/>
                <w:sz w:val="20"/>
                <w:szCs w:val="20"/>
              </w:rPr>
              <w:t>2</w:t>
            </w:r>
          </w:p>
        </w:tc>
        <w:tc>
          <w:tcPr>
            <w:tcW w:w="561" w:type="dxa"/>
            <w:gridSpan w:val="3"/>
            <w:tcBorders>
              <w:top w:val="single" w:sz="4" w:space="0" w:color="auto"/>
              <w:left w:val="single" w:sz="4" w:space="0" w:color="auto"/>
              <w:bottom w:val="single" w:sz="4" w:space="0" w:color="auto"/>
              <w:right w:val="single" w:sz="4" w:space="0" w:color="auto"/>
            </w:tcBorders>
            <w:vAlign w:val="center"/>
            <w:hideMark/>
          </w:tcPr>
          <w:p w:rsidR="005767F9" w:rsidRPr="003859C1" w:rsidRDefault="005767F9" w:rsidP="005767F9">
            <w:pPr>
              <w:jc w:val="center"/>
              <w:rPr>
                <w:rFonts w:ascii="Symbol" w:hAnsi="Symbol" w:cs="Arial CYR"/>
                <w:sz w:val="20"/>
                <w:szCs w:val="20"/>
              </w:rPr>
            </w:pPr>
            <w:r w:rsidRPr="003859C1">
              <w:rPr>
                <w:rFonts w:ascii="Symbol" w:hAnsi="Symbol" w:cs="Arial CYR"/>
                <w:sz w:val="20"/>
                <w:szCs w:val="20"/>
              </w:rPr>
              <w:t></w:t>
            </w:r>
          </w:p>
        </w:tc>
        <w:tc>
          <w:tcPr>
            <w:tcW w:w="561" w:type="dxa"/>
            <w:gridSpan w:val="3"/>
            <w:tcBorders>
              <w:top w:val="single" w:sz="4" w:space="0" w:color="auto"/>
              <w:left w:val="single" w:sz="4" w:space="0" w:color="auto"/>
              <w:bottom w:val="single" w:sz="4" w:space="0" w:color="auto"/>
              <w:right w:val="single" w:sz="4" w:space="0" w:color="auto"/>
            </w:tcBorders>
            <w:vAlign w:val="center"/>
            <w:hideMark/>
          </w:tcPr>
          <w:p w:rsidR="005767F9" w:rsidRPr="003859C1" w:rsidRDefault="005767F9" w:rsidP="005767F9">
            <w:pPr>
              <w:jc w:val="center"/>
              <w:rPr>
                <w:rFonts w:ascii="Times New Roman" w:hAnsi="Times New Roman"/>
                <w:sz w:val="20"/>
                <w:szCs w:val="20"/>
              </w:rPr>
            </w:pPr>
            <w:r w:rsidRPr="003859C1">
              <w:rPr>
                <w:rFonts w:ascii="Times New Roman" w:hAnsi="Times New Roman"/>
                <w:sz w:val="20"/>
                <w:szCs w:val="20"/>
              </w:rPr>
              <w:t>2</w:t>
            </w:r>
          </w:p>
        </w:tc>
        <w:tc>
          <w:tcPr>
            <w:tcW w:w="563" w:type="dxa"/>
            <w:tcBorders>
              <w:top w:val="single" w:sz="4" w:space="0" w:color="auto"/>
              <w:left w:val="single" w:sz="4" w:space="0" w:color="auto"/>
              <w:bottom w:val="single" w:sz="4" w:space="0" w:color="auto"/>
              <w:right w:val="single" w:sz="4" w:space="0" w:color="auto"/>
            </w:tcBorders>
            <w:vAlign w:val="center"/>
            <w:hideMark/>
          </w:tcPr>
          <w:p w:rsidR="005767F9" w:rsidRPr="003859C1" w:rsidRDefault="005767F9" w:rsidP="005767F9">
            <w:pPr>
              <w:jc w:val="center"/>
              <w:rPr>
                <w:rFonts w:ascii="Times New Roman" w:hAnsi="Times New Roman"/>
                <w:sz w:val="20"/>
                <w:szCs w:val="20"/>
              </w:rPr>
            </w:pPr>
            <w:r w:rsidRPr="003859C1">
              <w:rPr>
                <w:rFonts w:ascii="Times New Roman" w:hAnsi="Times New Roman"/>
                <w:sz w:val="20"/>
                <w:szCs w:val="20"/>
              </w:rPr>
              <w:t>4</w:t>
            </w:r>
          </w:p>
        </w:tc>
      </w:tr>
      <w:tr w:rsidR="005767F9" w:rsidTr="005767F9">
        <w:trPr>
          <w:trHeight w:val="301"/>
        </w:trPr>
        <w:tc>
          <w:tcPr>
            <w:tcW w:w="1598" w:type="dxa"/>
            <w:tcBorders>
              <w:top w:val="single" w:sz="4" w:space="0" w:color="auto"/>
              <w:left w:val="single" w:sz="4" w:space="0" w:color="auto"/>
              <w:bottom w:val="single" w:sz="4" w:space="0" w:color="auto"/>
              <w:right w:val="single" w:sz="4" w:space="0" w:color="auto"/>
            </w:tcBorders>
            <w:vAlign w:val="center"/>
            <w:hideMark/>
          </w:tcPr>
          <w:p w:rsidR="005767F9" w:rsidRDefault="005767F9" w:rsidP="005767F9">
            <w:pPr>
              <w:jc w:val="center"/>
              <w:rPr>
                <w:rFonts w:ascii="Times New Roman" w:hAnsi="Times New Roman"/>
              </w:rPr>
            </w:pPr>
            <w:r>
              <w:rPr>
                <w:rFonts w:ascii="Times New Roman" w:hAnsi="Times New Roman"/>
              </w:rPr>
              <w:t>К.03.04.</w:t>
            </w:r>
          </w:p>
        </w:tc>
        <w:tc>
          <w:tcPr>
            <w:tcW w:w="3321" w:type="dxa"/>
            <w:gridSpan w:val="2"/>
            <w:tcBorders>
              <w:top w:val="single" w:sz="4" w:space="0" w:color="auto"/>
              <w:left w:val="single" w:sz="4" w:space="0" w:color="auto"/>
              <w:bottom w:val="single" w:sz="4" w:space="0" w:color="auto"/>
              <w:right w:val="single" w:sz="4" w:space="0" w:color="auto"/>
            </w:tcBorders>
            <w:hideMark/>
          </w:tcPr>
          <w:p w:rsidR="005767F9" w:rsidRDefault="005767F9" w:rsidP="005767F9">
            <w:pPr>
              <w:spacing w:line="280" w:lineRule="exact"/>
              <w:ind w:right="686"/>
              <w:jc w:val="both"/>
              <w:rPr>
                <w:rFonts w:ascii="Times New Roman" w:hAnsi="Times New Roman"/>
              </w:rPr>
            </w:pPr>
            <w:r>
              <w:rPr>
                <w:rFonts w:ascii="Times New Roman" w:hAnsi="Times New Roman"/>
              </w:rPr>
              <w:t>Ансамбль</w:t>
            </w:r>
          </w:p>
        </w:tc>
        <w:tc>
          <w:tcPr>
            <w:tcW w:w="1035" w:type="dxa"/>
            <w:gridSpan w:val="2"/>
            <w:tcBorders>
              <w:top w:val="single" w:sz="4" w:space="0" w:color="auto"/>
              <w:left w:val="single" w:sz="4" w:space="0" w:color="auto"/>
              <w:bottom w:val="single" w:sz="4" w:space="0" w:color="auto"/>
              <w:right w:val="single" w:sz="4" w:space="0" w:color="auto"/>
            </w:tcBorders>
            <w:vAlign w:val="center"/>
          </w:tcPr>
          <w:p w:rsidR="005767F9" w:rsidRPr="003859C1" w:rsidRDefault="005767F9" w:rsidP="005767F9">
            <w:pPr>
              <w:jc w:val="center"/>
              <w:rPr>
                <w:rFonts w:ascii="Times New Roman" w:hAnsi="Times New Roman"/>
                <w:sz w:val="20"/>
                <w:szCs w:val="20"/>
              </w:rPr>
            </w:pPr>
            <w:r w:rsidRPr="003859C1">
              <w:rPr>
                <w:rFonts w:ascii="Times New Roman" w:hAnsi="Times New Roman"/>
                <w:sz w:val="20"/>
                <w:szCs w:val="20"/>
              </w:rPr>
              <w:t>8</w:t>
            </w:r>
          </w:p>
        </w:tc>
        <w:tc>
          <w:tcPr>
            <w:tcW w:w="989" w:type="dxa"/>
            <w:tcBorders>
              <w:top w:val="single" w:sz="4" w:space="0" w:color="auto"/>
              <w:left w:val="single" w:sz="4" w:space="0" w:color="auto"/>
              <w:bottom w:val="single" w:sz="4" w:space="0" w:color="auto"/>
              <w:right w:val="single" w:sz="4" w:space="0" w:color="auto"/>
            </w:tcBorders>
            <w:vAlign w:val="center"/>
          </w:tcPr>
          <w:p w:rsidR="005767F9" w:rsidRPr="003859C1" w:rsidRDefault="005767F9" w:rsidP="005767F9">
            <w:pPr>
              <w:jc w:val="center"/>
              <w:rPr>
                <w:rFonts w:ascii="Times New Roman" w:hAnsi="Times New Roman"/>
                <w:sz w:val="20"/>
                <w:szCs w:val="20"/>
              </w:rPr>
            </w:pPr>
          </w:p>
        </w:tc>
        <w:tc>
          <w:tcPr>
            <w:tcW w:w="591" w:type="dxa"/>
            <w:tcBorders>
              <w:top w:val="single" w:sz="4" w:space="0" w:color="auto"/>
              <w:left w:val="single" w:sz="4" w:space="0" w:color="auto"/>
              <w:bottom w:val="single" w:sz="4" w:space="0" w:color="auto"/>
              <w:right w:val="single" w:sz="4" w:space="0" w:color="auto"/>
            </w:tcBorders>
            <w:vAlign w:val="center"/>
          </w:tcPr>
          <w:p w:rsidR="005767F9" w:rsidRPr="003859C1" w:rsidRDefault="005767F9" w:rsidP="005767F9">
            <w:pPr>
              <w:jc w:val="center"/>
              <w:rPr>
                <w:rFonts w:ascii="Times New Roman" w:hAnsi="Times New Roman"/>
                <w:sz w:val="20"/>
                <w:szCs w:val="20"/>
              </w:rPr>
            </w:pPr>
          </w:p>
        </w:tc>
        <w:tc>
          <w:tcPr>
            <w:tcW w:w="580" w:type="dxa"/>
            <w:gridSpan w:val="2"/>
            <w:tcBorders>
              <w:top w:val="single" w:sz="4" w:space="0" w:color="auto"/>
              <w:left w:val="single" w:sz="4" w:space="0" w:color="auto"/>
              <w:bottom w:val="single" w:sz="4" w:space="0" w:color="auto"/>
              <w:right w:val="single" w:sz="4" w:space="0" w:color="auto"/>
            </w:tcBorders>
            <w:vAlign w:val="center"/>
            <w:hideMark/>
          </w:tcPr>
          <w:p w:rsidR="005767F9" w:rsidRPr="003859C1" w:rsidRDefault="005767F9" w:rsidP="005767F9">
            <w:pPr>
              <w:jc w:val="center"/>
              <w:rPr>
                <w:rFonts w:ascii="Times New Roman" w:hAnsi="Times New Roman"/>
                <w:sz w:val="20"/>
                <w:szCs w:val="20"/>
              </w:rPr>
            </w:pPr>
            <w:r w:rsidRPr="003859C1">
              <w:rPr>
                <w:rFonts w:ascii="Times New Roman" w:hAnsi="Times New Roman"/>
                <w:sz w:val="20"/>
                <w:szCs w:val="20"/>
              </w:rPr>
              <w:t>8</w:t>
            </w:r>
          </w:p>
        </w:tc>
        <w:tc>
          <w:tcPr>
            <w:tcW w:w="580" w:type="dxa"/>
            <w:gridSpan w:val="2"/>
            <w:tcBorders>
              <w:top w:val="single" w:sz="4" w:space="0" w:color="auto"/>
              <w:left w:val="single" w:sz="4" w:space="0" w:color="auto"/>
              <w:bottom w:val="single" w:sz="4" w:space="0" w:color="auto"/>
              <w:right w:val="single" w:sz="4" w:space="0" w:color="auto"/>
            </w:tcBorders>
            <w:vAlign w:val="center"/>
          </w:tcPr>
          <w:p w:rsidR="005767F9" w:rsidRPr="003859C1" w:rsidRDefault="005767F9" w:rsidP="005767F9">
            <w:pPr>
              <w:jc w:val="center"/>
              <w:rPr>
                <w:rFonts w:ascii="Times New Roman" w:hAnsi="Times New Roman"/>
                <w:sz w:val="20"/>
                <w:szCs w:val="20"/>
              </w:rPr>
            </w:pPr>
          </w:p>
        </w:tc>
        <w:tc>
          <w:tcPr>
            <w:tcW w:w="1305"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rsidR="005767F9" w:rsidRPr="003859C1" w:rsidRDefault="005767F9" w:rsidP="005767F9">
            <w:pPr>
              <w:jc w:val="center"/>
              <w:rPr>
                <w:rFonts w:ascii="Times New Roman" w:hAnsi="Times New Roman"/>
                <w:sz w:val="20"/>
                <w:szCs w:val="20"/>
              </w:rPr>
            </w:pPr>
          </w:p>
        </w:tc>
        <w:tc>
          <w:tcPr>
            <w:tcW w:w="580" w:type="dxa"/>
            <w:tcBorders>
              <w:top w:val="single" w:sz="4" w:space="0" w:color="auto"/>
              <w:left w:val="single" w:sz="4" w:space="0" w:color="auto"/>
              <w:bottom w:val="single" w:sz="4" w:space="0" w:color="auto"/>
              <w:right w:val="single" w:sz="4" w:space="0" w:color="auto"/>
            </w:tcBorders>
            <w:shd w:val="clear" w:color="auto" w:fill="E6E6E6"/>
            <w:vAlign w:val="center"/>
          </w:tcPr>
          <w:p w:rsidR="005767F9" w:rsidRPr="003859C1" w:rsidRDefault="005767F9" w:rsidP="005767F9">
            <w:pPr>
              <w:jc w:val="center"/>
              <w:rPr>
                <w:rFonts w:ascii="Times New Roman" w:hAnsi="Times New Roman"/>
                <w:sz w:val="20"/>
                <w:szCs w:val="20"/>
              </w:rPr>
            </w:pPr>
          </w:p>
        </w:tc>
        <w:tc>
          <w:tcPr>
            <w:tcW w:w="561" w:type="dxa"/>
            <w:gridSpan w:val="3"/>
            <w:tcBorders>
              <w:top w:val="single" w:sz="4" w:space="0" w:color="auto"/>
              <w:left w:val="single" w:sz="4" w:space="0" w:color="auto"/>
              <w:bottom w:val="single" w:sz="4" w:space="0" w:color="auto"/>
              <w:right w:val="single" w:sz="4" w:space="0" w:color="auto"/>
            </w:tcBorders>
            <w:vAlign w:val="center"/>
          </w:tcPr>
          <w:p w:rsidR="005767F9" w:rsidRPr="003859C1" w:rsidRDefault="005767F9" w:rsidP="005767F9">
            <w:pPr>
              <w:jc w:val="center"/>
              <w:rPr>
                <w:rFonts w:ascii="Times New Roman" w:hAnsi="Times New Roman"/>
                <w:sz w:val="20"/>
                <w:szCs w:val="20"/>
              </w:rPr>
            </w:pPr>
          </w:p>
        </w:tc>
        <w:tc>
          <w:tcPr>
            <w:tcW w:w="561" w:type="dxa"/>
            <w:gridSpan w:val="3"/>
            <w:tcBorders>
              <w:top w:val="single" w:sz="4" w:space="0" w:color="auto"/>
              <w:left w:val="single" w:sz="4" w:space="0" w:color="auto"/>
              <w:bottom w:val="single" w:sz="4" w:space="0" w:color="auto"/>
              <w:right w:val="single" w:sz="4" w:space="0" w:color="auto"/>
            </w:tcBorders>
            <w:vAlign w:val="center"/>
          </w:tcPr>
          <w:p w:rsidR="005767F9" w:rsidRPr="003859C1" w:rsidRDefault="005767F9" w:rsidP="005767F9">
            <w:pPr>
              <w:jc w:val="center"/>
              <w:rPr>
                <w:rFonts w:ascii="Times New Roman" w:hAnsi="Times New Roman"/>
                <w:sz w:val="20"/>
                <w:szCs w:val="20"/>
              </w:rPr>
            </w:pPr>
          </w:p>
        </w:tc>
        <w:tc>
          <w:tcPr>
            <w:tcW w:w="561" w:type="dxa"/>
            <w:gridSpan w:val="3"/>
            <w:tcBorders>
              <w:top w:val="single" w:sz="4" w:space="0" w:color="auto"/>
              <w:left w:val="single" w:sz="4" w:space="0" w:color="auto"/>
              <w:bottom w:val="single" w:sz="4" w:space="0" w:color="auto"/>
              <w:right w:val="single" w:sz="4" w:space="0" w:color="auto"/>
            </w:tcBorders>
            <w:vAlign w:val="center"/>
          </w:tcPr>
          <w:p w:rsidR="005767F9" w:rsidRPr="003859C1" w:rsidRDefault="005767F9" w:rsidP="005767F9">
            <w:pPr>
              <w:jc w:val="center"/>
              <w:rPr>
                <w:rFonts w:ascii="Times New Roman" w:hAnsi="Times New Roman"/>
                <w:sz w:val="20"/>
                <w:szCs w:val="20"/>
              </w:rPr>
            </w:pPr>
          </w:p>
        </w:tc>
        <w:tc>
          <w:tcPr>
            <w:tcW w:w="562" w:type="dxa"/>
            <w:gridSpan w:val="3"/>
            <w:tcBorders>
              <w:top w:val="single" w:sz="4" w:space="0" w:color="auto"/>
              <w:left w:val="single" w:sz="4" w:space="0" w:color="auto"/>
              <w:bottom w:val="single" w:sz="4" w:space="0" w:color="auto"/>
              <w:right w:val="single" w:sz="4" w:space="0" w:color="auto"/>
            </w:tcBorders>
            <w:vAlign w:val="center"/>
          </w:tcPr>
          <w:p w:rsidR="005767F9" w:rsidRPr="003859C1" w:rsidRDefault="005767F9" w:rsidP="005767F9">
            <w:pPr>
              <w:jc w:val="center"/>
              <w:rPr>
                <w:rFonts w:ascii="Times New Roman" w:hAnsi="Times New Roman"/>
                <w:sz w:val="20"/>
                <w:szCs w:val="20"/>
              </w:rPr>
            </w:pPr>
            <w:r w:rsidRPr="003859C1">
              <w:rPr>
                <w:rFonts w:ascii="Times New Roman" w:hAnsi="Times New Roman"/>
                <w:sz w:val="20"/>
                <w:szCs w:val="20"/>
              </w:rPr>
              <w:t>1</w:t>
            </w:r>
          </w:p>
        </w:tc>
        <w:tc>
          <w:tcPr>
            <w:tcW w:w="561" w:type="dxa"/>
            <w:gridSpan w:val="3"/>
            <w:tcBorders>
              <w:top w:val="single" w:sz="4" w:space="0" w:color="auto"/>
              <w:left w:val="single" w:sz="4" w:space="0" w:color="auto"/>
              <w:bottom w:val="single" w:sz="4" w:space="0" w:color="auto"/>
              <w:right w:val="single" w:sz="4" w:space="0" w:color="auto"/>
            </w:tcBorders>
            <w:vAlign w:val="center"/>
            <w:hideMark/>
          </w:tcPr>
          <w:p w:rsidR="005767F9" w:rsidRPr="003859C1" w:rsidRDefault="005767F9" w:rsidP="005767F9">
            <w:pPr>
              <w:jc w:val="center"/>
              <w:rPr>
                <w:rFonts w:ascii="Times New Roman" w:hAnsi="Times New Roman"/>
                <w:sz w:val="20"/>
                <w:szCs w:val="20"/>
              </w:rPr>
            </w:pPr>
            <w:r w:rsidRPr="003859C1">
              <w:rPr>
                <w:rFonts w:ascii="Times New Roman" w:hAnsi="Times New Roman"/>
                <w:sz w:val="20"/>
                <w:szCs w:val="20"/>
              </w:rPr>
              <w:t>1</w:t>
            </w:r>
          </w:p>
        </w:tc>
        <w:tc>
          <w:tcPr>
            <w:tcW w:w="561" w:type="dxa"/>
            <w:gridSpan w:val="3"/>
            <w:tcBorders>
              <w:top w:val="single" w:sz="4" w:space="0" w:color="auto"/>
              <w:left w:val="single" w:sz="4" w:space="0" w:color="auto"/>
              <w:bottom w:val="single" w:sz="4" w:space="0" w:color="auto"/>
              <w:right w:val="single" w:sz="4" w:space="0" w:color="auto"/>
            </w:tcBorders>
            <w:vAlign w:val="center"/>
            <w:hideMark/>
          </w:tcPr>
          <w:p w:rsidR="005767F9" w:rsidRPr="003859C1" w:rsidRDefault="005767F9" w:rsidP="005767F9">
            <w:pPr>
              <w:jc w:val="center"/>
              <w:rPr>
                <w:rFonts w:ascii="Symbol" w:hAnsi="Symbol" w:cs="Arial CYR"/>
                <w:sz w:val="20"/>
                <w:szCs w:val="20"/>
              </w:rPr>
            </w:pPr>
            <w:r w:rsidRPr="003859C1">
              <w:rPr>
                <w:rFonts w:ascii="Symbol" w:hAnsi="Symbol" w:cs="Arial CYR"/>
                <w:sz w:val="20"/>
                <w:szCs w:val="20"/>
              </w:rPr>
              <w:t></w:t>
            </w:r>
          </w:p>
        </w:tc>
        <w:tc>
          <w:tcPr>
            <w:tcW w:w="561" w:type="dxa"/>
            <w:gridSpan w:val="3"/>
            <w:tcBorders>
              <w:top w:val="single" w:sz="4" w:space="0" w:color="auto"/>
              <w:left w:val="single" w:sz="4" w:space="0" w:color="auto"/>
              <w:bottom w:val="single" w:sz="4" w:space="0" w:color="auto"/>
              <w:right w:val="single" w:sz="4" w:space="0" w:color="auto"/>
            </w:tcBorders>
            <w:vAlign w:val="center"/>
            <w:hideMark/>
          </w:tcPr>
          <w:p w:rsidR="005767F9" w:rsidRPr="003859C1" w:rsidRDefault="005767F9" w:rsidP="005767F9">
            <w:pPr>
              <w:jc w:val="center"/>
              <w:rPr>
                <w:rFonts w:ascii="Times New Roman" w:hAnsi="Times New Roman"/>
                <w:sz w:val="20"/>
                <w:szCs w:val="20"/>
              </w:rPr>
            </w:pPr>
            <w:r w:rsidRPr="003859C1">
              <w:rPr>
                <w:rFonts w:ascii="Times New Roman" w:hAnsi="Times New Roman"/>
                <w:sz w:val="20"/>
                <w:szCs w:val="20"/>
              </w:rPr>
              <w:t>2</w:t>
            </w:r>
          </w:p>
        </w:tc>
        <w:tc>
          <w:tcPr>
            <w:tcW w:w="563" w:type="dxa"/>
            <w:tcBorders>
              <w:top w:val="single" w:sz="4" w:space="0" w:color="auto"/>
              <w:left w:val="single" w:sz="4" w:space="0" w:color="auto"/>
              <w:bottom w:val="single" w:sz="4" w:space="0" w:color="auto"/>
              <w:right w:val="single" w:sz="4" w:space="0" w:color="auto"/>
            </w:tcBorders>
            <w:vAlign w:val="center"/>
            <w:hideMark/>
          </w:tcPr>
          <w:p w:rsidR="005767F9" w:rsidRPr="003859C1" w:rsidRDefault="005767F9" w:rsidP="005767F9">
            <w:pPr>
              <w:jc w:val="center"/>
              <w:rPr>
                <w:rFonts w:ascii="Times New Roman" w:hAnsi="Times New Roman"/>
                <w:sz w:val="20"/>
                <w:szCs w:val="20"/>
              </w:rPr>
            </w:pPr>
            <w:r w:rsidRPr="003859C1">
              <w:rPr>
                <w:rFonts w:ascii="Times New Roman" w:hAnsi="Times New Roman"/>
                <w:sz w:val="20"/>
                <w:szCs w:val="20"/>
              </w:rPr>
              <w:t>2</w:t>
            </w:r>
          </w:p>
        </w:tc>
      </w:tr>
      <w:tr w:rsidR="005767F9" w:rsidTr="005767F9">
        <w:trPr>
          <w:trHeight w:val="301"/>
        </w:trPr>
        <w:tc>
          <w:tcPr>
            <w:tcW w:w="1598" w:type="dxa"/>
            <w:tcBorders>
              <w:top w:val="single" w:sz="4" w:space="0" w:color="auto"/>
              <w:left w:val="single" w:sz="4" w:space="0" w:color="auto"/>
              <w:bottom w:val="single" w:sz="4" w:space="0" w:color="auto"/>
              <w:right w:val="single" w:sz="4" w:space="0" w:color="auto"/>
            </w:tcBorders>
            <w:vAlign w:val="center"/>
            <w:hideMark/>
          </w:tcPr>
          <w:p w:rsidR="005767F9" w:rsidRDefault="005767F9" w:rsidP="005767F9">
            <w:pPr>
              <w:jc w:val="center"/>
              <w:rPr>
                <w:rFonts w:ascii="Times New Roman" w:hAnsi="Times New Roman"/>
              </w:rPr>
            </w:pPr>
            <w:r>
              <w:rPr>
                <w:rFonts w:ascii="Times New Roman" w:hAnsi="Times New Roman"/>
              </w:rPr>
              <w:t>К.03.05.</w:t>
            </w:r>
          </w:p>
        </w:tc>
        <w:tc>
          <w:tcPr>
            <w:tcW w:w="3321" w:type="dxa"/>
            <w:gridSpan w:val="2"/>
            <w:tcBorders>
              <w:top w:val="single" w:sz="4" w:space="0" w:color="auto"/>
              <w:left w:val="single" w:sz="4" w:space="0" w:color="auto"/>
              <w:bottom w:val="single" w:sz="4" w:space="0" w:color="auto"/>
              <w:right w:val="single" w:sz="4" w:space="0" w:color="auto"/>
            </w:tcBorders>
            <w:hideMark/>
          </w:tcPr>
          <w:p w:rsidR="005767F9" w:rsidRDefault="005767F9" w:rsidP="005767F9">
            <w:pPr>
              <w:spacing w:line="280" w:lineRule="exact"/>
              <w:ind w:right="686"/>
              <w:jc w:val="both"/>
              <w:rPr>
                <w:rFonts w:ascii="Times New Roman" w:hAnsi="Times New Roman"/>
              </w:rPr>
            </w:pPr>
            <w:r>
              <w:rPr>
                <w:rFonts w:ascii="Times New Roman" w:hAnsi="Times New Roman"/>
              </w:rPr>
              <w:t>Коллективное музицирование</w:t>
            </w:r>
          </w:p>
        </w:tc>
        <w:tc>
          <w:tcPr>
            <w:tcW w:w="1035" w:type="dxa"/>
            <w:gridSpan w:val="2"/>
            <w:tcBorders>
              <w:top w:val="single" w:sz="4" w:space="0" w:color="auto"/>
              <w:left w:val="single" w:sz="4" w:space="0" w:color="auto"/>
              <w:bottom w:val="single" w:sz="4" w:space="0" w:color="auto"/>
              <w:right w:val="single" w:sz="4" w:space="0" w:color="auto"/>
            </w:tcBorders>
            <w:vAlign w:val="center"/>
          </w:tcPr>
          <w:p w:rsidR="005767F9" w:rsidRPr="003859C1" w:rsidRDefault="005767F9" w:rsidP="005767F9">
            <w:pPr>
              <w:jc w:val="center"/>
              <w:rPr>
                <w:rFonts w:ascii="Times New Roman" w:hAnsi="Times New Roman"/>
                <w:sz w:val="20"/>
                <w:szCs w:val="20"/>
              </w:rPr>
            </w:pPr>
            <w:r>
              <w:rPr>
                <w:rFonts w:ascii="Times New Roman" w:hAnsi="Times New Roman"/>
                <w:sz w:val="20"/>
                <w:szCs w:val="20"/>
              </w:rPr>
              <w:t>4</w:t>
            </w:r>
            <w:r w:rsidRPr="003859C1">
              <w:rPr>
                <w:rFonts w:ascii="Times New Roman" w:hAnsi="Times New Roman"/>
                <w:sz w:val="20"/>
                <w:szCs w:val="20"/>
              </w:rPr>
              <w:t>0</w:t>
            </w:r>
          </w:p>
        </w:tc>
        <w:tc>
          <w:tcPr>
            <w:tcW w:w="989" w:type="dxa"/>
            <w:tcBorders>
              <w:top w:val="single" w:sz="4" w:space="0" w:color="auto"/>
              <w:left w:val="single" w:sz="4" w:space="0" w:color="auto"/>
              <w:bottom w:val="single" w:sz="4" w:space="0" w:color="auto"/>
              <w:right w:val="single" w:sz="4" w:space="0" w:color="auto"/>
            </w:tcBorders>
            <w:vAlign w:val="center"/>
          </w:tcPr>
          <w:p w:rsidR="005767F9" w:rsidRPr="003859C1" w:rsidRDefault="005767F9" w:rsidP="005767F9">
            <w:pPr>
              <w:jc w:val="center"/>
              <w:rPr>
                <w:rFonts w:ascii="Times New Roman" w:hAnsi="Times New Roman"/>
                <w:sz w:val="20"/>
                <w:szCs w:val="20"/>
              </w:rPr>
            </w:pPr>
          </w:p>
        </w:tc>
        <w:tc>
          <w:tcPr>
            <w:tcW w:w="591" w:type="dxa"/>
            <w:tcBorders>
              <w:top w:val="single" w:sz="4" w:space="0" w:color="auto"/>
              <w:left w:val="single" w:sz="4" w:space="0" w:color="auto"/>
              <w:bottom w:val="single" w:sz="4" w:space="0" w:color="auto"/>
              <w:right w:val="single" w:sz="4" w:space="0" w:color="auto"/>
            </w:tcBorders>
            <w:vAlign w:val="center"/>
            <w:hideMark/>
          </w:tcPr>
          <w:p w:rsidR="005767F9" w:rsidRPr="003859C1" w:rsidRDefault="005767F9" w:rsidP="005767F9">
            <w:pPr>
              <w:jc w:val="center"/>
              <w:rPr>
                <w:rFonts w:ascii="Times New Roman" w:hAnsi="Times New Roman"/>
                <w:sz w:val="20"/>
                <w:szCs w:val="20"/>
              </w:rPr>
            </w:pPr>
            <w:r>
              <w:rPr>
                <w:rFonts w:ascii="Times New Roman" w:hAnsi="Times New Roman"/>
                <w:sz w:val="20"/>
                <w:szCs w:val="20"/>
              </w:rPr>
              <w:t>4</w:t>
            </w:r>
            <w:r w:rsidRPr="003859C1">
              <w:rPr>
                <w:rFonts w:ascii="Times New Roman" w:hAnsi="Times New Roman"/>
                <w:sz w:val="20"/>
                <w:szCs w:val="20"/>
              </w:rPr>
              <w:t>0</w:t>
            </w:r>
          </w:p>
        </w:tc>
        <w:tc>
          <w:tcPr>
            <w:tcW w:w="580" w:type="dxa"/>
            <w:gridSpan w:val="2"/>
            <w:tcBorders>
              <w:top w:val="single" w:sz="4" w:space="0" w:color="auto"/>
              <w:left w:val="single" w:sz="4" w:space="0" w:color="auto"/>
              <w:bottom w:val="single" w:sz="4" w:space="0" w:color="auto"/>
              <w:right w:val="single" w:sz="4" w:space="0" w:color="auto"/>
            </w:tcBorders>
            <w:vAlign w:val="center"/>
          </w:tcPr>
          <w:p w:rsidR="005767F9" w:rsidRPr="003859C1" w:rsidRDefault="005767F9" w:rsidP="005767F9">
            <w:pPr>
              <w:jc w:val="center"/>
              <w:rPr>
                <w:rFonts w:ascii="Times New Roman" w:hAnsi="Times New Roman"/>
                <w:sz w:val="20"/>
                <w:szCs w:val="20"/>
              </w:rPr>
            </w:pPr>
          </w:p>
        </w:tc>
        <w:tc>
          <w:tcPr>
            <w:tcW w:w="580" w:type="dxa"/>
            <w:gridSpan w:val="2"/>
            <w:tcBorders>
              <w:top w:val="single" w:sz="4" w:space="0" w:color="auto"/>
              <w:left w:val="single" w:sz="4" w:space="0" w:color="auto"/>
              <w:bottom w:val="single" w:sz="4" w:space="0" w:color="auto"/>
              <w:right w:val="single" w:sz="4" w:space="0" w:color="auto"/>
            </w:tcBorders>
            <w:vAlign w:val="center"/>
          </w:tcPr>
          <w:p w:rsidR="005767F9" w:rsidRPr="003859C1" w:rsidRDefault="005767F9" w:rsidP="005767F9">
            <w:pPr>
              <w:jc w:val="center"/>
              <w:rPr>
                <w:rFonts w:ascii="Times New Roman" w:hAnsi="Times New Roman"/>
                <w:sz w:val="20"/>
                <w:szCs w:val="20"/>
              </w:rPr>
            </w:pPr>
          </w:p>
        </w:tc>
        <w:tc>
          <w:tcPr>
            <w:tcW w:w="1305"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rsidR="005767F9" w:rsidRPr="003859C1" w:rsidRDefault="005767F9" w:rsidP="005767F9">
            <w:pPr>
              <w:jc w:val="center"/>
              <w:rPr>
                <w:rFonts w:ascii="Times New Roman" w:hAnsi="Times New Roman"/>
                <w:sz w:val="20"/>
                <w:szCs w:val="20"/>
              </w:rPr>
            </w:pPr>
          </w:p>
        </w:tc>
        <w:tc>
          <w:tcPr>
            <w:tcW w:w="580" w:type="dxa"/>
            <w:tcBorders>
              <w:top w:val="single" w:sz="4" w:space="0" w:color="auto"/>
              <w:left w:val="single" w:sz="4" w:space="0" w:color="auto"/>
              <w:bottom w:val="single" w:sz="4" w:space="0" w:color="auto"/>
              <w:right w:val="single" w:sz="4" w:space="0" w:color="auto"/>
            </w:tcBorders>
            <w:shd w:val="clear" w:color="auto" w:fill="E6E6E6"/>
            <w:vAlign w:val="center"/>
          </w:tcPr>
          <w:p w:rsidR="005767F9" w:rsidRPr="003859C1" w:rsidRDefault="005767F9" w:rsidP="005767F9">
            <w:pPr>
              <w:jc w:val="center"/>
              <w:rPr>
                <w:rFonts w:ascii="Times New Roman" w:hAnsi="Times New Roman"/>
                <w:sz w:val="20"/>
                <w:szCs w:val="20"/>
              </w:rPr>
            </w:pPr>
          </w:p>
        </w:tc>
        <w:tc>
          <w:tcPr>
            <w:tcW w:w="561" w:type="dxa"/>
            <w:gridSpan w:val="3"/>
            <w:tcBorders>
              <w:top w:val="single" w:sz="4" w:space="0" w:color="auto"/>
              <w:left w:val="single" w:sz="4" w:space="0" w:color="auto"/>
              <w:bottom w:val="single" w:sz="4" w:space="0" w:color="auto"/>
              <w:right w:val="single" w:sz="4" w:space="0" w:color="auto"/>
            </w:tcBorders>
            <w:vAlign w:val="center"/>
            <w:hideMark/>
          </w:tcPr>
          <w:p w:rsidR="005767F9" w:rsidRPr="003859C1" w:rsidRDefault="005767F9" w:rsidP="005767F9">
            <w:pPr>
              <w:jc w:val="center"/>
              <w:rPr>
                <w:rFonts w:ascii="Times New Roman" w:hAnsi="Times New Roman"/>
                <w:sz w:val="20"/>
                <w:szCs w:val="20"/>
              </w:rPr>
            </w:pPr>
          </w:p>
        </w:tc>
        <w:tc>
          <w:tcPr>
            <w:tcW w:w="561" w:type="dxa"/>
            <w:gridSpan w:val="3"/>
            <w:tcBorders>
              <w:top w:val="single" w:sz="4" w:space="0" w:color="auto"/>
              <w:left w:val="single" w:sz="4" w:space="0" w:color="auto"/>
              <w:bottom w:val="single" w:sz="4" w:space="0" w:color="auto"/>
              <w:right w:val="single" w:sz="4" w:space="0" w:color="auto"/>
            </w:tcBorders>
            <w:vAlign w:val="center"/>
            <w:hideMark/>
          </w:tcPr>
          <w:p w:rsidR="005767F9" w:rsidRPr="003859C1" w:rsidRDefault="005767F9" w:rsidP="005767F9">
            <w:pPr>
              <w:jc w:val="center"/>
              <w:rPr>
                <w:rFonts w:ascii="Times New Roman" w:hAnsi="Times New Roman"/>
                <w:sz w:val="20"/>
                <w:szCs w:val="20"/>
              </w:rPr>
            </w:pPr>
          </w:p>
        </w:tc>
        <w:tc>
          <w:tcPr>
            <w:tcW w:w="561" w:type="dxa"/>
            <w:gridSpan w:val="3"/>
            <w:tcBorders>
              <w:top w:val="single" w:sz="4" w:space="0" w:color="auto"/>
              <w:left w:val="single" w:sz="4" w:space="0" w:color="auto"/>
              <w:bottom w:val="single" w:sz="4" w:space="0" w:color="auto"/>
              <w:right w:val="single" w:sz="4" w:space="0" w:color="auto"/>
            </w:tcBorders>
            <w:vAlign w:val="center"/>
            <w:hideMark/>
          </w:tcPr>
          <w:p w:rsidR="005767F9" w:rsidRPr="003859C1" w:rsidRDefault="005767F9" w:rsidP="005767F9">
            <w:pPr>
              <w:jc w:val="center"/>
              <w:rPr>
                <w:rFonts w:ascii="Times New Roman" w:hAnsi="Times New Roman"/>
                <w:sz w:val="20"/>
                <w:szCs w:val="20"/>
              </w:rPr>
            </w:pPr>
          </w:p>
        </w:tc>
        <w:tc>
          <w:tcPr>
            <w:tcW w:w="562" w:type="dxa"/>
            <w:gridSpan w:val="3"/>
            <w:tcBorders>
              <w:top w:val="single" w:sz="4" w:space="0" w:color="auto"/>
              <w:left w:val="single" w:sz="4" w:space="0" w:color="auto"/>
              <w:bottom w:val="single" w:sz="4" w:space="0" w:color="auto"/>
              <w:right w:val="single" w:sz="4" w:space="0" w:color="auto"/>
            </w:tcBorders>
            <w:vAlign w:val="center"/>
            <w:hideMark/>
          </w:tcPr>
          <w:p w:rsidR="005767F9" w:rsidRPr="003859C1" w:rsidRDefault="005767F9" w:rsidP="005767F9">
            <w:pPr>
              <w:jc w:val="center"/>
              <w:rPr>
                <w:rFonts w:ascii="Times New Roman" w:hAnsi="Times New Roman"/>
                <w:sz w:val="20"/>
                <w:szCs w:val="20"/>
              </w:rPr>
            </w:pPr>
            <w:r>
              <w:rPr>
                <w:rFonts w:ascii="Times New Roman" w:hAnsi="Times New Roman"/>
                <w:sz w:val="20"/>
                <w:szCs w:val="20"/>
              </w:rPr>
              <w:t>8</w:t>
            </w:r>
          </w:p>
        </w:tc>
        <w:tc>
          <w:tcPr>
            <w:tcW w:w="561" w:type="dxa"/>
            <w:gridSpan w:val="3"/>
            <w:tcBorders>
              <w:top w:val="single" w:sz="4" w:space="0" w:color="auto"/>
              <w:left w:val="single" w:sz="4" w:space="0" w:color="auto"/>
              <w:bottom w:val="single" w:sz="4" w:space="0" w:color="auto"/>
              <w:right w:val="single" w:sz="4" w:space="0" w:color="auto"/>
            </w:tcBorders>
            <w:vAlign w:val="center"/>
            <w:hideMark/>
          </w:tcPr>
          <w:p w:rsidR="005767F9" w:rsidRPr="003859C1" w:rsidRDefault="005767F9" w:rsidP="005767F9">
            <w:pPr>
              <w:jc w:val="center"/>
              <w:rPr>
                <w:rFonts w:ascii="Times New Roman" w:hAnsi="Times New Roman"/>
                <w:sz w:val="20"/>
                <w:szCs w:val="20"/>
              </w:rPr>
            </w:pPr>
            <w:r>
              <w:rPr>
                <w:rFonts w:ascii="Times New Roman" w:hAnsi="Times New Roman"/>
                <w:sz w:val="20"/>
                <w:szCs w:val="20"/>
              </w:rPr>
              <w:t>8</w:t>
            </w:r>
          </w:p>
        </w:tc>
        <w:tc>
          <w:tcPr>
            <w:tcW w:w="561" w:type="dxa"/>
            <w:gridSpan w:val="3"/>
            <w:tcBorders>
              <w:top w:val="single" w:sz="4" w:space="0" w:color="auto"/>
              <w:left w:val="single" w:sz="4" w:space="0" w:color="auto"/>
              <w:bottom w:val="single" w:sz="4" w:space="0" w:color="auto"/>
              <w:right w:val="single" w:sz="4" w:space="0" w:color="auto"/>
            </w:tcBorders>
            <w:vAlign w:val="center"/>
            <w:hideMark/>
          </w:tcPr>
          <w:p w:rsidR="005767F9" w:rsidRPr="003859C1" w:rsidRDefault="005767F9" w:rsidP="005767F9">
            <w:pPr>
              <w:jc w:val="center"/>
              <w:rPr>
                <w:rFonts w:ascii="Times New Roman" w:hAnsi="Times New Roman"/>
                <w:sz w:val="20"/>
                <w:szCs w:val="20"/>
              </w:rPr>
            </w:pPr>
            <w:r>
              <w:rPr>
                <w:rFonts w:ascii="Times New Roman" w:hAnsi="Times New Roman"/>
                <w:sz w:val="20"/>
                <w:szCs w:val="20"/>
              </w:rPr>
              <w:t>8</w:t>
            </w:r>
          </w:p>
        </w:tc>
        <w:tc>
          <w:tcPr>
            <w:tcW w:w="561" w:type="dxa"/>
            <w:gridSpan w:val="3"/>
            <w:tcBorders>
              <w:top w:val="single" w:sz="4" w:space="0" w:color="auto"/>
              <w:left w:val="single" w:sz="4" w:space="0" w:color="auto"/>
              <w:bottom w:val="single" w:sz="4" w:space="0" w:color="auto"/>
              <w:right w:val="single" w:sz="4" w:space="0" w:color="auto"/>
            </w:tcBorders>
            <w:vAlign w:val="center"/>
            <w:hideMark/>
          </w:tcPr>
          <w:p w:rsidR="005767F9" w:rsidRPr="003859C1" w:rsidRDefault="005767F9" w:rsidP="005767F9">
            <w:pPr>
              <w:jc w:val="center"/>
              <w:rPr>
                <w:rFonts w:ascii="Times New Roman" w:hAnsi="Times New Roman"/>
                <w:sz w:val="20"/>
                <w:szCs w:val="20"/>
              </w:rPr>
            </w:pPr>
            <w:r>
              <w:rPr>
                <w:rFonts w:ascii="Times New Roman" w:hAnsi="Times New Roman"/>
                <w:sz w:val="20"/>
                <w:szCs w:val="20"/>
              </w:rPr>
              <w:t>8</w:t>
            </w:r>
          </w:p>
        </w:tc>
        <w:tc>
          <w:tcPr>
            <w:tcW w:w="563" w:type="dxa"/>
            <w:tcBorders>
              <w:top w:val="single" w:sz="4" w:space="0" w:color="auto"/>
              <w:left w:val="single" w:sz="4" w:space="0" w:color="auto"/>
              <w:bottom w:val="single" w:sz="4" w:space="0" w:color="auto"/>
              <w:right w:val="single" w:sz="4" w:space="0" w:color="auto"/>
            </w:tcBorders>
            <w:vAlign w:val="center"/>
            <w:hideMark/>
          </w:tcPr>
          <w:p w:rsidR="005767F9" w:rsidRPr="003859C1" w:rsidRDefault="005767F9" w:rsidP="005767F9">
            <w:pPr>
              <w:jc w:val="center"/>
              <w:rPr>
                <w:rFonts w:ascii="Times New Roman" w:hAnsi="Times New Roman"/>
                <w:sz w:val="20"/>
                <w:szCs w:val="20"/>
              </w:rPr>
            </w:pPr>
            <w:r>
              <w:rPr>
                <w:rFonts w:ascii="Times New Roman" w:hAnsi="Times New Roman"/>
                <w:sz w:val="20"/>
                <w:szCs w:val="20"/>
              </w:rPr>
              <w:t>8</w:t>
            </w:r>
          </w:p>
        </w:tc>
      </w:tr>
      <w:tr w:rsidR="005767F9" w:rsidTr="005767F9">
        <w:trPr>
          <w:trHeight w:val="301"/>
        </w:trPr>
        <w:tc>
          <w:tcPr>
            <w:tcW w:w="1598" w:type="dxa"/>
            <w:tcBorders>
              <w:top w:val="single" w:sz="4" w:space="0" w:color="auto"/>
              <w:left w:val="single" w:sz="4" w:space="0" w:color="auto"/>
              <w:bottom w:val="single" w:sz="4" w:space="0" w:color="auto"/>
              <w:right w:val="single" w:sz="4" w:space="0" w:color="auto"/>
            </w:tcBorders>
            <w:vAlign w:val="center"/>
            <w:hideMark/>
          </w:tcPr>
          <w:p w:rsidR="005767F9" w:rsidRDefault="005767F9" w:rsidP="005767F9">
            <w:pPr>
              <w:jc w:val="center"/>
              <w:rPr>
                <w:rFonts w:ascii="Times New Roman" w:hAnsi="Times New Roman"/>
              </w:rPr>
            </w:pPr>
            <w:r>
              <w:rPr>
                <w:rFonts w:ascii="Times New Roman" w:hAnsi="Times New Roman"/>
              </w:rPr>
              <w:t>К.03.06.</w:t>
            </w:r>
          </w:p>
        </w:tc>
        <w:tc>
          <w:tcPr>
            <w:tcW w:w="3321" w:type="dxa"/>
            <w:gridSpan w:val="2"/>
            <w:tcBorders>
              <w:top w:val="single" w:sz="4" w:space="0" w:color="auto"/>
              <w:left w:val="single" w:sz="4" w:space="0" w:color="auto"/>
              <w:bottom w:val="single" w:sz="4" w:space="0" w:color="auto"/>
              <w:right w:val="single" w:sz="4" w:space="0" w:color="auto"/>
            </w:tcBorders>
            <w:hideMark/>
          </w:tcPr>
          <w:p w:rsidR="005767F9" w:rsidRDefault="005767F9" w:rsidP="005767F9">
            <w:pPr>
              <w:spacing w:line="280" w:lineRule="exact"/>
              <w:ind w:right="686"/>
              <w:jc w:val="both"/>
              <w:rPr>
                <w:rFonts w:ascii="Times New Roman" w:hAnsi="Times New Roman"/>
              </w:rPr>
            </w:pPr>
            <w:r>
              <w:rPr>
                <w:rFonts w:ascii="Times New Roman" w:hAnsi="Times New Roman"/>
              </w:rPr>
              <w:t>Оркестр</w:t>
            </w:r>
          </w:p>
        </w:tc>
        <w:tc>
          <w:tcPr>
            <w:tcW w:w="1035" w:type="dxa"/>
            <w:gridSpan w:val="2"/>
            <w:tcBorders>
              <w:top w:val="single" w:sz="4" w:space="0" w:color="auto"/>
              <w:left w:val="single" w:sz="4" w:space="0" w:color="auto"/>
              <w:bottom w:val="single" w:sz="4" w:space="0" w:color="auto"/>
              <w:right w:val="single" w:sz="4" w:space="0" w:color="auto"/>
            </w:tcBorders>
            <w:vAlign w:val="center"/>
          </w:tcPr>
          <w:p w:rsidR="005767F9" w:rsidRPr="003859C1" w:rsidRDefault="005767F9" w:rsidP="005767F9">
            <w:pPr>
              <w:jc w:val="center"/>
              <w:rPr>
                <w:rFonts w:ascii="Times New Roman" w:hAnsi="Times New Roman"/>
                <w:sz w:val="20"/>
                <w:szCs w:val="20"/>
              </w:rPr>
            </w:pPr>
            <w:r>
              <w:rPr>
                <w:rFonts w:ascii="Times New Roman" w:hAnsi="Times New Roman"/>
                <w:sz w:val="20"/>
                <w:szCs w:val="20"/>
              </w:rPr>
              <w:t>4</w:t>
            </w:r>
            <w:r w:rsidRPr="003859C1">
              <w:rPr>
                <w:rFonts w:ascii="Times New Roman" w:hAnsi="Times New Roman"/>
                <w:sz w:val="20"/>
                <w:szCs w:val="20"/>
              </w:rPr>
              <w:t>0</w:t>
            </w:r>
          </w:p>
        </w:tc>
        <w:tc>
          <w:tcPr>
            <w:tcW w:w="989" w:type="dxa"/>
            <w:tcBorders>
              <w:top w:val="single" w:sz="4" w:space="0" w:color="auto"/>
              <w:left w:val="single" w:sz="4" w:space="0" w:color="auto"/>
              <w:bottom w:val="single" w:sz="4" w:space="0" w:color="auto"/>
              <w:right w:val="single" w:sz="4" w:space="0" w:color="auto"/>
            </w:tcBorders>
            <w:vAlign w:val="center"/>
          </w:tcPr>
          <w:p w:rsidR="005767F9" w:rsidRPr="003859C1" w:rsidRDefault="005767F9" w:rsidP="005767F9">
            <w:pPr>
              <w:jc w:val="center"/>
              <w:rPr>
                <w:rFonts w:ascii="Times New Roman" w:hAnsi="Times New Roman"/>
                <w:sz w:val="20"/>
                <w:szCs w:val="20"/>
              </w:rPr>
            </w:pPr>
          </w:p>
        </w:tc>
        <w:tc>
          <w:tcPr>
            <w:tcW w:w="591" w:type="dxa"/>
            <w:tcBorders>
              <w:top w:val="single" w:sz="4" w:space="0" w:color="auto"/>
              <w:left w:val="single" w:sz="4" w:space="0" w:color="auto"/>
              <w:bottom w:val="single" w:sz="4" w:space="0" w:color="auto"/>
              <w:right w:val="single" w:sz="4" w:space="0" w:color="auto"/>
            </w:tcBorders>
            <w:vAlign w:val="center"/>
            <w:hideMark/>
          </w:tcPr>
          <w:p w:rsidR="005767F9" w:rsidRPr="003859C1" w:rsidRDefault="005767F9" w:rsidP="005767F9">
            <w:pPr>
              <w:jc w:val="center"/>
              <w:rPr>
                <w:rFonts w:ascii="Times New Roman" w:hAnsi="Times New Roman"/>
                <w:sz w:val="20"/>
                <w:szCs w:val="20"/>
              </w:rPr>
            </w:pPr>
            <w:r>
              <w:rPr>
                <w:rFonts w:ascii="Times New Roman" w:hAnsi="Times New Roman"/>
                <w:sz w:val="20"/>
                <w:szCs w:val="20"/>
              </w:rPr>
              <w:t>4</w:t>
            </w:r>
            <w:r w:rsidRPr="003859C1">
              <w:rPr>
                <w:rFonts w:ascii="Times New Roman" w:hAnsi="Times New Roman"/>
                <w:sz w:val="20"/>
                <w:szCs w:val="20"/>
              </w:rPr>
              <w:t>0</w:t>
            </w:r>
          </w:p>
        </w:tc>
        <w:tc>
          <w:tcPr>
            <w:tcW w:w="580" w:type="dxa"/>
            <w:gridSpan w:val="2"/>
            <w:tcBorders>
              <w:top w:val="single" w:sz="4" w:space="0" w:color="auto"/>
              <w:left w:val="single" w:sz="4" w:space="0" w:color="auto"/>
              <w:bottom w:val="single" w:sz="4" w:space="0" w:color="auto"/>
              <w:right w:val="single" w:sz="4" w:space="0" w:color="auto"/>
            </w:tcBorders>
            <w:vAlign w:val="center"/>
          </w:tcPr>
          <w:p w:rsidR="005767F9" w:rsidRPr="003859C1" w:rsidRDefault="005767F9" w:rsidP="005767F9">
            <w:pPr>
              <w:jc w:val="center"/>
              <w:rPr>
                <w:rFonts w:ascii="Times New Roman" w:hAnsi="Times New Roman"/>
                <w:sz w:val="20"/>
                <w:szCs w:val="20"/>
              </w:rPr>
            </w:pPr>
          </w:p>
        </w:tc>
        <w:tc>
          <w:tcPr>
            <w:tcW w:w="580" w:type="dxa"/>
            <w:gridSpan w:val="2"/>
            <w:tcBorders>
              <w:top w:val="single" w:sz="4" w:space="0" w:color="auto"/>
              <w:left w:val="single" w:sz="4" w:space="0" w:color="auto"/>
              <w:bottom w:val="single" w:sz="4" w:space="0" w:color="auto"/>
              <w:right w:val="single" w:sz="4" w:space="0" w:color="auto"/>
            </w:tcBorders>
            <w:vAlign w:val="center"/>
          </w:tcPr>
          <w:p w:rsidR="005767F9" w:rsidRPr="003859C1" w:rsidRDefault="005767F9" w:rsidP="005767F9">
            <w:pPr>
              <w:jc w:val="center"/>
              <w:rPr>
                <w:rFonts w:ascii="Times New Roman" w:hAnsi="Times New Roman"/>
                <w:sz w:val="20"/>
                <w:szCs w:val="20"/>
              </w:rPr>
            </w:pPr>
          </w:p>
        </w:tc>
        <w:tc>
          <w:tcPr>
            <w:tcW w:w="1305"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rsidR="005767F9" w:rsidRPr="003859C1" w:rsidRDefault="005767F9" w:rsidP="005767F9">
            <w:pPr>
              <w:jc w:val="center"/>
              <w:rPr>
                <w:rFonts w:ascii="Times New Roman" w:hAnsi="Times New Roman"/>
                <w:sz w:val="20"/>
                <w:szCs w:val="20"/>
              </w:rPr>
            </w:pPr>
          </w:p>
        </w:tc>
        <w:tc>
          <w:tcPr>
            <w:tcW w:w="580" w:type="dxa"/>
            <w:tcBorders>
              <w:top w:val="single" w:sz="4" w:space="0" w:color="auto"/>
              <w:left w:val="single" w:sz="4" w:space="0" w:color="auto"/>
              <w:bottom w:val="single" w:sz="4" w:space="0" w:color="auto"/>
              <w:right w:val="single" w:sz="4" w:space="0" w:color="auto"/>
            </w:tcBorders>
            <w:shd w:val="clear" w:color="auto" w:fill="E6E6E6"/>
            <w:vAlign w:val="center"/>
          </w:tcPr>
          <w:p w:rsidR="005767F9" w:rsidRPr="003859C1" w:rsidRDefault="005767F9" w:rsidP="005767F9">
            <w:pPr>
              <w:jc w:val="center"/>
              <w:rPr>
                <w:rFonts w:ascii="Times New Roman" w:hAnsi="Times New Roman"/>
                <w:sz w:val="20"/>
                <w:szCs w:val="20"/>
              </w:rPr>
            </w:pPr>
          </w:p>
        </w:tc>
        <w:tc>
          <w:tcPr>
            <w:tcW w:w="561" w:type="dxa"/>
            <w:gridSpan w:val="3"/>
            <w:tcBorders>
              <w:top w:val="single" w:sz="4" w:space="0" w:color="auto"/>
              <w:left w:val="single" w:sz="4" w:space="0" w:color="auto"/>
              <w:bottom w:val="single" w:sz="4" w:space="0" w:color="auto"/>
              <w:right w:val="single" w:sz="4" w:space="0" w:color="auto"/>
            </w:tcBorders>
            <w:vAlign w:val="center"/>
          </w:tcPr>
          <w:p w:rsidR="005767F9" w:rsidRPr="003859C1" w:rsidRDefault="005767F9" w:rsidP="005767F9">
            <w:pPr>
              <w:jc w:val="center"/>
              <w:rPr>
                <w:rFonts w:ascii="Times New Roman" w:hAnsi="Times New Roman"/>
                <w:sz w:val="20"/>
                <w:szCs w:val="20"/>
              </w:rPr>
            </w:pPr>
          </w:p>
        </w:tc>
        <w:tc>
          <w:tcPr>
            <w:tcW w:w="561" w:type="dxa"/>
            <w:gridSpan w:val="3"/>
            <w:tcBorders>
              <w:top w:val="single" w:sz="4" w:space="0" w:color="auto"/>
              <w:left w:val="single" w:sz="4" w:space="0" w:color="auto"/>
              <w:bottom w:val="single" w:sz="4" w:space="0" w:color="auto"/>
              <w:right w:val="single" w:sz="4" w:space="0" w:color="auto"/>
            </w:tcBorders>
            <w:vAlign w:val="center"/>
          </w:tcPr>
          <w:p w:rsidR="005767F9" w:rsidRPr="003859C1" w:rsidRDefault="005767F9" w:rsidP="005767F9">
            <w:pPr>
              <w:jc w:val="center"/>
              <w:rPr>
                <w:rFonts w:ascii="Times New Roman" w:hAnsi="Times New Roman"/>
                <w:sz w:val="20"/>
                <w:szCs w:val="20"/>
              </w:rPr>
            </w:pPr>
          </w:p>
        </w:tc>
        <w:tc>
          <w:tcPr>
            <w:tcW w:w="561" w:type="dxa"/>
            <w:gridSpan w:val="3"/>
            <w:tcBorders>
              <w:top w:val="single" w:sz="4" w:space="0" w:color="auto"/>
              <w:left w:val="single" w:sz="4" w:space="0" w:color="auto"/>
              <w:bottom w:val="single" w:sz="4" w:space="0" w:color="auto"/>
              <w:right w:val="single" w:sz="4" w:space="0" w:color="auto"/>
            </w:tcBorders>
            <w:vAlign w:val="center"/>
          </w:tcPr>
          <w:p w:rsidR="005767F9" w:rsidRPr="003859C1" w:rsidRDefault="005767F9" w:rsidP="005767F9">
            <w:pPr>
              <w:jc w:val="center"/>
              <w:rPr>
                <w:rFonts w:ascii="Times New Roman" w:hAnsi="Times New Roman"/>
                <w:sz w:val="20"/>
                <w:szCs w:val="20"/>
              </w:rPr>
            </w:pPr>
          </w:p>
        </w:tc>
        <w:tc>
          <w:tcPr>
            <w:tcW w:w="562" w:type="dxa"/>
            <w:gridSpan w:val="3"/>
            <w:tcBorders>
              <w:top w:val="single" w:sz="4" w:space="0" w:color="auto"/>
              <w:left w:val="single" w:sz="4" w:space="0" w:color="auto"/>
              <w:bottom w:val="single" w:sz="4" w:space="0" w:color="auto"/>
              <w:right w:val="single" w:sz="4" w:space="0" w:color="auto"/>
            </w:tcBorders>
            <w:vAlign w:val="center"/>
          </w:tcPr>
          <w:p w:rsidR="005767F9" w:rsidRPr="003859C1" w:rsidRDefault="005767F9" w:rsidP="005767F9">
            <w:pPr>
              <w:jc w:val="center"/>
              <w:rPr>
                <w:rFonts w:ascii="Times New Roman" w:hAnsi="Times New Roman"/>
                <w:sz w:val="20"/>
                <w:szCs w:val="20"/>
              </w:rPr>
            </w:pPr>
            <w:r>
              <w:rPr>
                <w:rFonts w:ascii="Times New Roman" w:hAnsi="Times New Roman"/>
                <w:sz w:val="20"/>
                <w:szCs w:val="20"/>
              </w:rPr>
              <w:t>8</w:t>
            </w:r>
          </w:p>
        </w:tc>
        <w:tc>
          <w:tcPr>
            <w:tcW w:w="561" w:type="dxa"/>
            <w:gridSpan w:val="3"/>
            <w:tcBorders>
              <w:top w:val="single" w:sz="4" w:space="0" w:color="auto"/>
              <w:left w:val="single" w:sz="4" w:space="0" w:color="auto"/>
              <w:bottom w:val="single" w:sz="4" w:space="0" w:color="auto"/>
              <w:right w:val="single" w:sz="4" w:space="0" w:color="auto"/>
            </w:tcBorders>
            <w:vAlign w:val="center"/>
          </w:tcPr>
          <w:p w:rsidR="005767F9" w:rsidRPr="003859C1" w:rsidRDefault="005767F9" w:rsidP="005767F9">
            <w:pPr>
              <w:jc w:val="center"/>
              <w:rPr>
                <w:rFonts w:ascii="Times New Roman" w:hAnsi="Times New Roman"/>
                <w:sz w:val="20"/>
                <w:szCs w:val="20"/>
              </w:rPr>
            </w:pPr>
            <w:r>
              <w:rPr>
                <w:rFonts w:ascii="Times New Roman" w:hAnsi="Times New Roman"/>
                <w:sz w:val="20"/>
                <w:szCs w:val="20"/>
              </w:rPr>
              <w:t>8</w:t>
            </w:r>
          </w:p>
        </w:tc>
        <w:tc>
          <w:tcPr>
            <w:tcW w:w="561" w:type="dxa"/>
            <w:gridSpan w:val="3"/>
            <w:tcBorders>
              <w:top w:val="single" w:sz="4" w:space="0" w:color="auto"/>
              <w:left w:val="single" w:sz="4" w:space="0" w:color="auto"/>
              <w:bottom w:val="single" w:sz="4" w:space="0" w:color="auto"/>
              <w:right w:val="single" w:sz="4" w:space="0" w:color="auto"/>
            </w:tcBorders>
            <w:vAlign w:val="center"/>
            <w:hideMark/>
          </w:tcPr>
          <w:p w:rsidR="005767F9" w:rsidRPr="003859C1" w:rsidRDefault="005767F9" w:rsidP="005767F9">
            <w:pPr>
              <w:jc w:val="center"/>
              <w:rPr>
                <w:rFonts w:ascii="Times New Roman" w:hAnsi="Times New Roman"/>
                <w:sz w:val="20"/>
                <w:szCs w:val="20"/>
              </w:rPr>
            </w:pPr>
            <w:r>
              <w:rPr>
                <w:rFonts w:ascii="Times New Roman" w:hAnsi="Times New Roman"/>
                <w:sz w:val="20"/>
                <w:szCs w:val="20"/>
              </w:rPr>
              <w:t>8</w:t>
            </w:r>
          </w:p>
        </w:tc>
        <w:tc>
          <w:tcPr>
            <w:tcW w:w="561" w:type="dxa"/>
            <w:gridSpan w:val="3"/>
            <w:tcBorders>
              <w:top w:val="single" w:sz="4" w:space="0" w:color="auto"/>
              <w:left w:val="single" w:sz="4" w:space="0" w:color="auto"/>
              <w:bottom w:val="single" w:sz="4" w:space="0" w:color="auto"/>
              <w:right w:val="single" w:sz="4" w:space="0" w:color="auto"/>
            </w:tcBorders>
            <w:vAlign w:val="center"/>
            <w:hideMark/>
          </w:tcPr>
          <w:p w:rsidR="005767F9" w:rsidRPr="003859C1" w:rsidRDefault="005767F9" w:rsidP="005767F9">
            <w:pPr>
              <w:jc w:val="center"/>
              <w:rPr>
                <w:rFonts w:ascii="Times New Roman" w:hAnsi="Times New Roman"/>
                <w:sz w:val="20"/>
                <w:szCs w:val="20"/>
              </w:rPr>
            </w:pPr>
            <w:r>
              <w:rPr>
                <w:rFonts w:ascii="Times New Roman" w:hAnsi="Times New Roman"/>
                <w:sz w:val="20"/>
                <w:szCs w:val="20"/>
              </w:rPr>
              <w:t>8</w:t>
            </w:r>
          </w:p>
        </w:tc>
        <w:tc>
          <w:tcPr>
            <w:tcW w:w="563" w:type="dxa"/>
            <w:tcBorders>
              <w:top w:val="single" w:sz="4" w:space="0" w:color="auto"/>
              <w:left w:val="single" w:sz="4" w:space="0" w:color="auto"/>
              <w:bottom w:val="single" w:sz="4" w:space="0" w:color="auto"/>
              <w:right w:val="single" w:sz="4" w:space="0" w:color="auto"/>
            </w:tcBorders>
            <w:vAlign w:val="center"/>
            <w:hideMark/>
          </w:tcPr>
          <w:p w:rsidR="005767F9" w:rsidRPr="003859C1" w:rsidRDefault="005767F9" w:rsidP="005767F9">
            <w:pPr>
              <w:jc w:val="center"/>
              <w:rPr>
                <w:rFonts w:ascii="Times New Roman" w:hAnsi="Times New Roman"/>
                <w:sz w:val="20"/>
                <w:szCs w:val="20"/>
              </w:rPr>
            </w:pPr>
            <w:r>
              <w:rPr>
                <w:rFonts w:ascii="Times New Roman" w:hAnsi="Times New Roman"/>
                <w:sz w:val="20"/>
                <w:szCs w:val="20"/>
              </w:rPr>
              <w:t>8</w:t>
            </w:r>
          </w:p>
        </w:tc>
      </w:tr>
      <w:tr w:rsidR="005767F9" w:rsidTr="005767F9">
        <w:trPr>
          <w:trHeight w:val="301"/>
        </w:trPr>
        <w:tc>
          <w:tcPr>
            <w:tcW w:w="1598" w:type="dxa"/>
            <w:tcBorders>
              <w:top w:val="single" w:sz="4" w:space="0" w:color="auto"/>
              <w:left w:val="single" w:sz="4" w:space="0" w:color="auto"/>
              <w:bottom w:val="single" w:sz="4" w:space="0" w:color="auto"/>
              <w:right w:val="single" w:sz="4" w:space="0" w:color="auto"/>
            </w:tcBorders>
            <w:vAlign w:val="center"/>
            <w:hideMark/>
          </w:tcPr>
          <w:p w:rsidR="005767F9" w:rsidRDefault="005767F9" w:rsidP="005767F9">
            <w:pPr>
              <w:jc w:val="center"/>
              <w:rPr>
                <w:rFonts w:ascii="Times New Roman" w:hAnsi="Times New Roman"/>
              </w:rPr>
            </w:pPr>
            <w:r>
              <w:rPr>
                <w:rFonts w:ascii="Times New Roman" w:hAnsi="Times New Roman"/>
              </w:rPr>
              <w:t>К.03.07.</w:t>
            </w:r>
          </w:p>
        </w:tc>
        <w:tc>
          <w:tcPr>
            <w:tcW w:w="3321" w:type="dxa"/>
            <w:gridSpan w:val="2"/>
            <w:tcBorders>
              <w:top w:val="single" w:sz="4" w:space="0" w:color="auto"/>
              <w:left w:val="single" w:sz="4" w:space="0" w:color="auto"/>
              <w:bottom w:val="single" w:sz="4" w:space="0" w:color="auto"/>
              <w:right w:val="single" w:sz="4" w:space="0" w:color="auto"/>
            </w:tcBorders>
            <w:hideMark/>
          </w:tcPr>
          <w:p w:rsidR="005767F9" w:rsidRDefault="005767F9" w:rsidP="005767F9">
            <w:pPr>
              <w:spacing w:line="280" w:lineRule="exact"/>
              <w:ind w:right="686"/>
              <w:jc w:val="both"/>
              <w:rPr>
                <w:rFonts w:ascii="Times New Roman" w:hAnsi="Times New Roman"/>
              </w:rPr>
            </w:pPr>
            <w:r>
              <w:rPr>
                <w:rFonts w:ascii="Times New Roman" w:hAnsi="Times New Roman"/>
              </w:rPr>
              <w:t>Сводный хор</w:t>
            </w:r>
          </w:p>
        </w:tc>
        <w:tc>
          <w:tcPr>
            <w:tcW w:w="1035" w:type="dxa"/>
            <w:gridSpan w:val="2"/>
            <w:tcBorders>
              <w:top w:val="single" w:sz="4" w:space="0" w:color="auto"/>
              <w:left w:val="single" w:sz="4" w:space="0" w:color="auto"/>
              <w:bottom w:val="single" w:sz="4" w:space="0" w:color="auto"/>
              <w:right w:val="single" w:sz="4" w:space="0" w:color="auto"/>
            </w:tcBorders>
            <w:vAlign w:val="center"/>
          </w:tcPr>
          <w:p w:rsidR="005767F9" w:rsidRPr="003859C1" w:rsidRDefault="005767F9" w:rsidP="005767F9">
            <w:pPr>
              <w:jc w:val="center"/>
              <w:rPr>
                <w:rFonts w:ascii="Times New Roman" w:hAnsi="Times New Roman"/>
                <w:sz w:val="20"/>
                <w:szCs w:val="20"/>
              </w:rPr>
            </w:pPr>
            <w:r w:rsidRPr="003859C1">
              <w:rPr>
                <w:rFonts w:ascii="Times New Roman" w:hAnsi="Times New Roman"/>
                <w:sz w:val="20"/>
                <w:szCs w:val="20"/>
              </w:rPr>
              <w:t>12</w:t>
            </w:r>
          </w:p>
        </w:tc>
        <w:tc>
          <w:tcPr>
            <w:tcW w:w="989" w:type="dxa"/>
            <w:tcBorders>
              <w:top w:val="single" w:sz="4" w:space="0" w:color="auto"/>
              <w:left w:val="single" w:sz="4" w:space="0" w:color="auto"/>
              <w:bottom w:val="single" w:sz="4" w:space="0" w:color="auto"/>
              <w:right w:val="single" w:sz="4" w:space="0" w:color="auto"/>
            </w:tcBorders>
            <w:vAlign w:val="center"/>
          </w:tcPr>
          <w:p w:rsidR="005767F9" w:rsidRPr="003859C1" w:rsidRDefault="005767F9" w:rsidP="005767F9">
            <w:pPr>
              <w:jc w:val="center"/>
              <w:rPr>
                <w:rFonts w:ascii="Times New Roman" w:hAnsi="Times New Roman"/>
                <w:sz w:val="20"/>
                <w:szCs w:val="20"/>
              </w:rPr>
            </w:pPr>
          </w:p>
        </w:tc>
        <w:tc>
          <w:tcPr>
            <w:tcW w:w="591" w:type="dxa"/>
            <w:tcBorders>
              <w:top w:val="single" w:sz="4" w:space="0" w:color="auto"/>
              <w:left w:val="single" w:sz="4" w:space="0" w:color="auto"/>
              <w:bottom w:val="single" w:sz="4" w:space="0" w:color="auto"/>
              <w:right w:val="single" w:sz="4" w:space="0" w:color="auto"/>
            </w:tcBorders>
            <w:vAlign w:val="center"/>
            <w:hideMark/>
          </w:tcPr>
          <w:p w:rsidR="005767F9" w:rsidRPr="003859C1" w:rsidRDefault="005767F9" w:rsidP="005767F9">
            <w:pPr>
              <w:jc w:val="center"/>
              <w:rPr>
                <w:rFonts w:ascii="Times New Roman" w:hAnsi="Times New Roman"/>
                <w:sz w:val="20"/>
                <w:szCs w:val="20"/>
              </w:rPr>
            </w:pPr>
            <w:r w:rsidRPr="003859C1">
              <w:rPr>
                <w:rFonts w:ascii="Times New Roman" w:hAnsi="Times New Roman"/>
                <w:sz w:val="20"/>
                <w:szCs w:val="20"/>
              </w:rPr>
              <w:t>12</w:t>
            </w:r>
          </w:p>
        </w:tc>
        <w:tc>
          <w:tcPr>
            <w:tcW w:w="580" w:type="dxa"/>
            <w:gridSpan w:val="2"/>
            <w:tcBorders>
              <w:top w:val="single" w:sz="4" w:space="0" w:color="auto"/>
              <w:left w:val="single" w:sz="4" w:space="0" w:color="auto"/>
              <w:bottom w:val="single" w:sz="4" w:space="0" w:color="auto"/>
              <w:right w:val="single" w:sz="4" w:space="0" w:color="auto"/>
            </w:tcBorders>
            <w:vAlign w:val="center"/>
          </w:tcPr>
          <w:p w:rsidR="005767F9" w:rsidRPr="003859C1" w:rsidRDefault="005767F9" w:rsidP="005767F9">
            <w:pPr>
              <w:jc w:val="center"/>
              <w:rPr>
                <w:rFonts w:ascii="Times New Roman" w:hAnsi="Times New Roman"/>
                <w:sz w:val="20"/>
                <w:szCs w:val="20"/>
              </w:rPr>
            </w:pPr>
          </w:p>
        </w:tc>
        <w:tc>
          <w:tcPr>
            <w:tcW w:w="580" w:type="dxa"/>
            <w:gridSpan w:val="2"/>
            <w:tcBorders>
              <w:top w:val="single" w:sz="4" w:space="0" w:color="auto"/>
              <w:left w:val="single" w:sz="4" w:space="0" w:color="auto"/>
              <w:bottom w:val="single" w:sz="4" w:space="0" w:color="auto"/>
              <w:right w:val="single" w:sz="4" w:space="0" w:color="auto"/>
            </w:tcBorders>
            <w:vAlign w:val="center"/>
          </w:tcPr>
          <w:p w:rsidR="005767F9" w:rsidRPr="003859C1" w:rsidRDefault="005767F9" w:rsidP="005767F9">
            <w:pPr>
              <w:jc w:val="center"/>
              <w:rPr>
                <w:rFonts w:ascii="Times New Roman" w:hAnsi="Times New Roman"/>
                <w:sz w:val="20"/>
                <w:szCs w:val="20"/>
              </w:rPr>
            </w:pPr>
          </w:p>
        </w:tc>
        <w:tc>
          <w:tcPr>
            <w:tcW w:w="1305"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rsidR="005767F9" w:rsidRPr="003859C1" w:rsidRDefault="005767F9" w:rsidP="005767F9">
            <w:pPr>
              <w:jc w:val="center"/>
              <w:rPr>
                <w:rFonts w:ascii="Times New Roman" w:hAnsi="Times New Roman"/>
                <w:sz w:val="20"/>
                <w:szCs w:val="20"/>
              </w:rPr>
            </w:pPr>
          </w:p>
        </w:tc>
        <w:tc>
          <w:tcPr>
            <w:tcW w:w="580" w:type="dxa"/>
            <w:tcBorders>
              <w:top w:val="single" w:sz="4" w:space="0" w:color="auto"/>
              <w:left w:val="single" w:sz="4" w:space="0" w:color="auto"/>
              <w:bottom w:val="single" w:sz="4" w:space="0" w:color="auto"/>
              <w:right w:val="single" w:sz="4" w:space="0" w:color="auto"/>
            </w:tcBorders>
            <w:shd w:val="clear" w:color="auto" w:fill="E6E6E6"/>
            <w:vAlign w:val="center"/>
          </w:tcPr>
          <w:p w:rsidR="005767F9" w:rsidRPr="003859C1" w:rsidRDefault="005767F9" w:rsidP="005767F9">
            <w:pPr>
              <w:jc w:val="center"/>
              <w:rPr>
                <w:rFonts w:ascii="Times New Roman" w:hAnsi="Times New Roman"/>
                <w:sz w:val="20"/>
                <w:szCs w:val="20"/>
              </w:rPr>
            </w:pPr>
          </w:p>
        </w:tc>
        <w:tc>
          <w:tcPr>
            <w:tcW w:w="561" w:type="dxa"/>
            <w:gridSpan w:val="3"/>
            <w:tcBorders>
              <w:top w:val="single" w:sz="4" w:space="0" w:color="auto"/>
              <w:left w:val="single" w:sz="4" w:space="0" w:color="auto"/>
              <w:bottom w:val="single" w:sz="4" w:space="0" w:color="auto"/>
              <w:right w:val="single" w:sz="4" w:space="0" w:color="auto"/>
            </w:tcBorders>
            <w:vAlign w:val="center"/>
          </w:tcPr>
          <w:p w:rsidR="005767F9" w:rsidRPr="003859C1" w:rsidRDefault="005767F9" w:rsidP="005767F9">
            <w:pPr>
              <w:jc w:val="center"/>
              <w:rPr>
                <w:rFonts w:ascii="Times New Roman" w:hAnsi="Times New Roman"/>
                <w:sz w:val="20"/>
                <w:szCs w:val="20"/>
              </w:rPr>
            </w:pPr>
            <w:r w:rsidRPr="003859C1">
              <w:rPr>
                <w:rFonts w:ascii="Times New Roman" w:hAnsi="Times New Roman"/>
                <w:sz w:val="20"/>
                <w:szCs w:val="20"/>
              </w:rPr>
              <w:t>4</w:t>
            </w:r>
          </w:p>
        </w:tc>
        <w:tc>
          <w:tcPr>
            <w:tcW w:w="561" w:type="dxa"/>
            <w:gridSpan w:val="3"/>
            <w:tcBorders>
              <w:top w:val="single" w:sz="4" w:space="0" w:color="auto"/>
              <w:left w:val="single" w:sz="4" w:space="0" w:color="auto"/>
              <w:bottom w:val="single" w:sz="4" w:space="0" w:color="auto"/>
              <w:right w:val="single" w:sz="4" w:space="0" w:color="auto"/>
            </w:tcBorders>
            <w:vAlign w:val="center"/>
          </w:tcPr>
          <w:p w:rsidR="005767F9" w:rsidRPr="003859C1" w:rsidRDefault="005767F9" w:rsidP="005767F9">
            <w:pPr>
              <w:jc w:val="center"/>
              <w:rPr>
                <w:rFonts w:ascii="Times New Roman" w:hAnsi="Times New Roman"/>
                <w:sz w:val="20"/>
                <w:szCs w:val="20"/>
              </w:rPr>
            </w:pPr>
            <w:r w:rsidRPr="003859C1">
              <w:rPr>
                <w:rFonts w:ascii="Times New Roman" w:hAnsi="Times New Roman"/>
                <w:sz w:val="20"/>
                <w:szCs w:val="20"/>
              </w:rPr>
              <w:t>4</w:t>
            </w:r>
          </w:p>
        </w:tc>
        <w:tc>
          <w:tcPr>
            <w:tcW w:w="561" w:type="dxa"/>
            <w:gridSpan w:val="3"/>
            <w:tcBorders>
              <w:top w:val="single" w:sz="4" w:space="0" w:color="auto"/>
              <w:left w:val="single" w:sz="4" w:space="0" w:color="auto"/>
              <w:bottom w:val="single" w:sz="4" w:space="0" w:color="auto"/>
              <w:right w:val="single" w:sz="4" w:space="0" w:color="auto"/>
            </w:tcBorders>
            <w:vAlign w:val="center"/>
          </w:tcPr>
          <w:p w:rsidR="005767F9" w:rsidRPr="003859C1" w:rsidRDefault="005767F9" w:rsidP="005767F9">
            <w:pPr>
              <w:jc w:val="center"/>
              <w:rPr>
                <w:rFonts w:ascii="Times New Roman" w:hAnsi="Times New Roman"/>
                <w:sz w:val="20"/>
                <w:szCs w:val="20"/>
              </w:rPr>
            </w:pPr>
            <w:r w:rsidRPr="003859C1">
              <w:rPr>
                <w:rFonts w:ascii="Times New Roman" w:hAnsi="Times New Roman"/>
                <w:sz w:val="20"/>
                <w:szCs w:val="20"/>
              </w:rPr>
              <w:t>4</w:t>
            </w:r>
          </w:p>
        </w:tc>
        <w:tc>
          <w:tcPr>
            <w:tcW w:w="562" w:type="dxa"/>
            <w:gridSpan w:val="3"/>
            <w:tcBorders>
              <w:top w:val="single" w:sz="4" w:space="0" w:color="auto"/>
              <w:left w:val="single" w:sz="4" w:space="0" w:color="auto"/>
              <w:bottom w:val="single" w:sz="4" w:space="0" w:color="auto"/>
              <w:right w:val="single" w:sz="4" w:space="0" w:color="auto"/>
            </w:tcBorders>
            <w:vAlign w:val="center"/>
          </w:tcPr>
          <w:p w:rsidR="005767F9" w:rsidRPr="003859C1" w:rsidRDefault="005767F9" w:rsidP="005767F9">
            <w:pPr>
              <w:jc w:val="center"/>
              <w:rPr>
                <w:rFonts w:ascii="Times New Roman" w:hAnsi="Times New Roman"/>
                <w:sz w:val="20"/>
                <w:szCs w:val="20"/>
              </w:rPr>
            </w:pPr>
          </w:p>
        </w:tc>
        <w:tc>
          <w:tcPr>
            <w:tcW w:w="561" w:type="dxa"/>
            <w:gridSpan w:val="3"/>
            <w:tcBorders>
              <w:top w:val="single" w:sz="4" w:space="0" w:color="auto"/>
              <w:left w:val="single" w:sz="4" w:space="0" w:color="auto"/>
              <w:bottom w:val="single" w:sz="4" w:space="0" w:color="auto"/>
              <w:right w:val="single" w:sz="4" w:space="0" w:color="auto"/>
            </w:tcBorders>
            <w:vAlign w:val="center"/>
          </w:tcPr>
          <w:p w:rsidR="005767F9" w:rsidRPr="003859C1" w:rsidRDefault="005767F9" w:rsidP="005767F9">
            <w:pPr>
              <w:jc w:val="center"/>
              <w:rPr>
                <w:rFonts w:ascii="Times New Roman" w:hAnsi="Times New Roman"/>
                <w:sz w:val="20"/>
                <w:szCs w:val="20"/>
              </w:rPr>
            </w:pPr>
          </w:p>
        </w:tc>
        <w:tc>
          <w:tcPr>
            <w:tcW w:w="561" w:type="dxa"/>
            <w:gridSpan w:val="3"/>
            <w:tcBorders>
              <w:top w:val="single" w:sz="4" w:space="0" w:color="auto"/>
              <w:left w:val="single" w:sz="4" w:space="0" w:color="auto"/>
              <w:bottom w:val="single" w:sz="4" w:space="0" w:color="auto"/>
              <w:right w:val="single" w:sz="4" w:space="0" w:color="auto"/>
            </w:tcBorders>
            <w:vAlign w:val="center"/>
            <w:hideMark/>
          </w:tcPr>
          <w:p w:rsidR="005767F9" w:rsidRPr="003859C1" w:rsidRDefault="005767F9" w:rsidP="005767F9">
            <w:pPr>
              <w:jc w:val="center"/>
              <w:rPr>
                <w:rFonts w:ascii="Symbol" w:hAnsi="Symbol" w:cs="Arial CYR"/>
                <w:sz w:val="20"/>
                <w:szCs w:val="20"/>
              </w:rPr>
            </w:pPr>
          </w:p>
        </w:tc>
        <w:tc>
          <w:tcPr>
            <w:tcW w:w="561" w:type="dxa"/>
            <w:gridSpan w:val="3"/>
            <w:tcBorders>
              <w:top w:val="single" w:sz="4" w:space="0" w:color="auto"/>
              <w:left w:val="single" w:sz="4" w:space="0" w:color="auto"/>
              <w:bottom w:val="single" w:sz="4" w:space="0" w:color="auto"/>
              <w:right w:val="single" w:sz="4" w:space="0" w:color="auto"/>
            </w:tcBorders>
            <w:vAlign w:val="center"/>
            <w:hideMark/>
          </w:tcPr>
          <w:p w:rsidR="005767F9" w:rsidRPr="003859C1" w:rsidRDefault="005767F9" w:rsidP="005767F9">
            <w:pPr>
              <w:jc w:val="center"/>
              <w:rPr>
                <w:rFonts w:ascii="Times New Roman" w:hAnsi="Times New Roman"/>
                <w:sz w:val="20"/>
                <w:szCs w:val="20"/>
              </w:rPr>
            </w:pPr>
          </w:p>
        </w:tc>
        <w:tc>
          <w:tcPr>
            <w:tcW w:w="563" w:type="dxa"/>
            <w:tcBorders>
              <w:top w:val="single" w:sz="4" w:space="0" w:color="auto"/>
              <w:left w:val="single" w:sz="4" w:space="0" w:color="auto"/>
              <w:bottom w:val="single" w:sz="4" w:space="0" w:color="auto"/>
              <w:right w:val="single" w:sz="4" w:space="0" w:color="auto"/>
            </w:tcBorders>
            <w:vAlign w:val="center"/>
            <w:hideMark/>
          </w:tcPr>
          <w:p w:rsidR="005767F9" w:rsidRPr="003859C1" w:rsidRDefault="005767F9" w:rsidP="005767F9">
            <w:pPr>
              <w:jc w:val="center"/>
              <w:rPr>
                <w:rFonts w:ascii="Times New Roman" w:hAnsi="Times New Roman"/>
                <w:sz w:val="20"/>
                <w:szCs w:val="20"/>
              </w:rPr>
            </w:pPr>
          </w:p>
        </w:tc>
      </w:tr>
      <w:tr w:rsidR="005767F9" w:rsidTr="005767F9">
        <w:trPr>
          <w:trHeight w:val="218"/>
        </w:trPr>
        <w:tc>
          <w:tcPr>
            <w:tcW w:w="1598" w:type="dxa"/>
            <w:tcBorders>
              <w:top w:val="single" w:sz="4" w:space="0" w:color="auto"/>
              <w:left w:val="single" w:sz="4" w:space="0" w:color="auto"/>
              <w:bottom w:val="single" w:sz="4" w:space="0" w:color="auto"/>
              <w:right w:val="single" w:sz="4" w:space="0" w:color="auto"/>
            </w:tcBorders>
            <w:vAlign w:val="center"/>
            <w:hideMark/>
          </w:tcPr>
          <w:p w:rsidR="005767F9" w:rsidRDefault="005767F9" w:rsidP="005767F9">
            <w:pPr>
              <w:jc w:val="center"/>
              <w:rPr>
                <w:rFonts w:ascii="Times New Roman" w:hAnsi="Times New Roman"/>
              </w:rPr>
            </w:pPr>
            <w:r>
              <w:rPr>
                <w:rFonts w:ascii="Times New Roman" w:hAnsi="Times New Roman"/>
              </w:rPr>
              <w:t>К.03.08</w:t>
            </w:r>
          </w:p>
        </w:tc>
        <w:tc>
          <w:tcPr>
            <w:tcW w:w="3321" w:type="dxa"/>
            <w:gridSpan w:val="2"/>
            <w:tcBorders>
              <w:top w:val="single" w:sz="4" w:space="0" w:color="auto"/>
              <w:left w:val="single" w:sz="4" w:space="0" w:color="auto"/>
              <w:bottom w:val="single" w:sz="4" w:space="0" w:color="auto"/>
              <w:right w:val="single" w:sz="4" w:space="0" w:color="auto"/>
            </w:tcBorders>
            <w:hideMark/>
          </w:tcPr>
          <w:p w:rsidR="005767F9" w:rsidRDefault="005767F9" w:rsidP="005767F9">
            <w:pPr>
              <w:spacing w:line="280" w:lineRule="exact"/>
              <w:ind w:right="686"/>
              <w:jc w:val="both"/>
              <w:rPr>
                <w:rFonts w:ascii="Times New Roman" w:hAnsi="Times New Roman"/>
              </w:rPr>
            </w:pPr>
            <w:r>
              <w:rPr>
                <w:rFonts w:ascii="Times New Roman" w:hAnsi="Times New Roman"/>
              </w:rPr>
              <w:t>Фортепиано</w:t>
            </w:r>
          </w:p>
        </w:tc>
        <w:tc>
          <w:tcPr>
            <w:tcW w:w="1035" w:type="dxa"/>
            <w:gridSpan w:val="2"/>
            <w:tcBorders>
              <w:top w:val="single" w:sz="4" w:space="0" w:color="auto"/>
              <w:left w:val="single" w:sz="4" w:space="0" w:color="auto"/>
              <w:bottom w:val="single" w:sz="4" w:space="0" w:color="auto"/>
              <w:right w:val="single" w:sz="4" w:space="0" w:color="auto"/>
            </w:tcBorders>
            <w:vAlign w:val="center"/>
          </w:tcPr>
          <w:p w:rsidR="005767F9" w:rsidRPr="003859C1" w:rsidRDefault="005767F9" w:rsidP="005767F9">
            <w:pPr>
              <w:jc w:val="center"/>
              <w:rPr>
                <w:rFonts w:ascii="Times New Roman" w:hAnsi="Times New Roman"/>
                <w:sz w:val="20"/>
                <w:szCs w:val="20"/>
              </w:rPr>
            </w:pPr>
            <w:r w:rsidRPr="003859C1">
              <w:rPr>
                <w:rFonts w:ascii="Times New Roman" w:hAnsi="Times New Roman"/>
                <w:sz w:val="20"/>
                <w:szCs w:val="20"/>
              </w:rPr>
              <w:t>8</w:t>
            </w:r>
          </w:p>
        </w:tc>
        <w:tc>
          <w:tcPr>
            <w:tcW w:w="989" w:type="dxa"/>
            <w:tcBorders>
              <w:top w:val="single" w:sz="4" w:space="0" w:color="auto"/>
              <w:left w:val="single" w:sz="4" w:space="0" w:color="auto"/>
              <w:bottom w:val="single" w:sz="4" w:space="0" w:color="auto"/>
              <w:right w:val="single" w:sz="4" w:space="0" w:color="auto"/>
            </w:tcBorders>
            <w:vAlign w:val="center"/>
          </w:tcPr>
          <w:p w:rsidR="005767F9" w:rsidRPr="003859C1" w:rsidRDefault="005767F9" w:rsidP="005767F9">
            <w:pPr>
              <w:jc w:val="center"/>
              <w:rPr>
                <w:rFonts w:ascii="Times New Roman" w:hAnsi="Times New Roman"/>
                <w:sz w:val="20"/>
                <w:szCs w:val="20"/>
              </w:rPr>
            </w:pPr>
          </w:p>
        </w:tc>
        <w:tc>
          <w:tcPr>
            <w:tcW w:w="591" w:type="dxa"/>
            <w:tcBorders>
              <w:top w:val="single" w:sz="4" w:space="0" w:color="auto"/>
              <w:left w:val="single" w:sz="4" w:space="0" w:color="auto"/>
              <w:bottom w:val="single" w:sz="4" w:space="0" w:color="auto"/>
              <w:right w:val="single" w:sz="4" w:space="0" w:color="auto"/>
            </w:tcBorders>
            <w:vAlign w:val="center"/>
            <w:hideMark/>
          </w:tcPr>
          <w:p w:rsidR="005767F9" w:rsidRPr="003859C1" w:rsidRDefault="005767F9" w:rsidP="005767F9">
            <w:pPr>
              <w:jc w:val="center"/>
              <w:rPr>
                <w:rFonts w:ascii="Times New Roman" w:hAnsi="Times New Roman"/>
                <w:sz w:val="20"/>
                <w:szCs w:val="20"/>
              </w:rPr>
            </w:pPr>
          </w:p>
        </w:tc>
        <w:tc>
          <w:tcPr>
            <w:tcW w:w="580" w:type="dxa"/>
            <w:gridSpan w:val="2"/>
            <w:tcBorders>
              <w:top w:val="single" w:sz="4" w:space="0" w:color="auto"/>
              <w:left w:val="single" w:sz="4" w:space="0" w:color="auto"/>
              <w:bottom w:val="single" w:sz="4" w:space="0" w:color="auto"/>
              <w:right w:val="single" w:sz="4" w:space="0" w:color="auto"/>
            </w:tcBorders>
            <w:vAlign w:val="center"/>
          </w:tcPr>
          <w:p w:rsidR="005767F9" w:rsidRPr="003859C1" w:rsidRDefault="005767F9" w:rsidP="005767F9">
            <w:pPr>
              <w:jc w:val="center"/>
              <w:rPr>
                <w:rFonts w:ascii="Times New Roman" w:hAnsi="Times New Roman"/>
                <w:sz w:val="20"/>
                <w:szCs w:val="20"/>
              </w:rPr>
            </w:pPr>
          </w:p>
        </w:tc>
        <w:tc>
          <w:tcPr>
            <w:tcW w:w="580" w:type="dxa"/>
            <w:gridSpan w:val="2"/>
            <w:tcBorders>
              <w:top w:val="single" w:sz="4" w:space="0" w:color="auto"/>
              <w:left w:val="single" w:sz="4" w:space="0" w:color="auto"/>
              <w:bottom w:val="single" w:sz="4" w:space="0" w:color="auto"/>
              <w:right w:val="single" w:sz="4" w:space="0" w:color="auto"/>
            </w:tcBorders>
            <w:vAlign w:val="center"/>
          </w:tcPr>
          <w:p w:rsidR="005767F9" w:rsidRPr="003859C1" w:rsidRDefault="005767F9" w:rsidP="005767F9">
            <w:pPr>
              <w:jc w:val="center"/>
              <w:rPr>
                <w:rFonts w:ascii="Times New Roman" w:hAnsi="Times New Roman"/>
                <w:sz w:val="20"/>
                <w:szCs w:val="20"/>
              </w:rPr>
            </w:pPr>
            <w:r w:rsidRPr="003859C1">
              <w:rPr>
                <w:rFonts w:ascii="Times New Roman" w:hAnsi="Times New Roman"/>
                <w:sz w:val="20"/>
                <w:szCs w:val="20"/>
              </w:rPr>
              <w:t>8</w:t>
            </w:r>
          </w:p>
        </w:tc>
        <w:tc>
          <w:tcPr>
            <w:tcW w:w="1305"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rsidR="005767F9" w:rsidRPr="003859C1" w:rsidRDefault="005767F9" w:rsidP="005767F9">
            <w:pPr>
              <w:jc w:val="center"/>
              <w:rPr>
                <w:rFonts w:ascii="Times New Roman" w:hAnsi="Times New Roman"/>
                <w:sz w:val="20"/>
                <w:szCs w:val="20"/>
              </w:rPr>
            </w:pPr>
          </w:p>
        </w:tc>
        <w:tc>
          <w:tcPr>
            <w:tcW w:w="580" w:type="dxa"/>
            <w:tcBorders>
              <w:top w:val="single" w:sz="4" w:space="0" w:color="auto"/>
              <w:left w:val="single" w:sz="4" w:space="0" w:color="auto"/>
              <w:bottom w:val="single" w:sz="4" w:space="0" w:color="auto"/>
              <w:right w:val="single" w:sz="4" w:space="0" w:color="auto"/>
            </w:tcBorders>
            <w:shd w:val="clear" w:color="auto" w:fill="E6E6E6"/>
            <w:vAlign w:val="center"/>
          </w:tcPr>
          <w:p w:rsidR="005767F9" w:rsidRPr="003859C1" w:rsidRDefault="005767F9" w:rsidP="005767F9">
            <w:pPr>
              <w:jc w:val="center"/>
              <w:rPr>
                <w:rFonts w:ascii="Times New Roman" w:hAnsi="Times New Roman"/>
                <w:sz w:val="20"/>
                <w:szCs w:val="20"/>
              </w:rPr>
            </w:pPr>
          </w:p>
        </w:tc>
        <w:tc>
          <w:tcPr>
            <w:tcW w:w="561" w:type="dxa"/>
            <w:gridSpan w:val="3"/>
            <w:tcBorders>
              <w:top w:val="single" w:sz="4" w:space="0" w:color="auto"/>
              <w:left w:val="single" w:sz="4" w:space="0" w:color="auto"/>
              <w:bottom w:val="single" w:sz="4" w:space="0" w:color="auto"/>
              <w:right w:val="single" w:sz="4" w:space="0" w:color="auto"/>
            </w:tcBorders>
            <w:vAlign w:val="center"/>
          </w:tcPr>
          <w:p w:rsidR="005767F9" w:rsidRPr="003859C1" w:rsidRDefault="005767F9" w:rsidP="005767F9">
            <w:pPr>
              <w:jc w:val="center"/>
              <w:rPr>
                <w:rFonts w:ascii="Times New Roman" w:hAnsi="Times New Roman"/>
                <w:sz w:val="20"/>
                <w:szCs w:val="20"/>
              </w:rPr>
            </w:pPr>
          </w:p>
        </w:tc>
        <w:tc>
          <w:tcPr>
            <w:tcW w:w="561" w:type="dxa"/>
            <w:gridSpan w:val="3"/>
            <w:tcBorders>
              <w:top w:val="single" w:sz="4" w:space="0" w:color="auto"/>
              <w:left w:val="single" w:sz="4" w:space="0" w:color="auto"/>
              <w:bottom w:val="single" w:sz="4" w:space="0" w:color="auto"/>
              <w:right w:val="single" w:sz="4" w:space="0" w:color="auto"/>
            </w:tcBorders>
            <w:vAlign w:val="center"/>
          </w:tcPr>
          <w:p w:rsidR="005767F9" w:rsidRPr="003859C1" w:rsidRDefault="005767F9" w:rsidP="005767F9">
            <w:pPr>
              <w:jc w:val="center"/>
              <w:rPr>
                <w:rFonts w:ascii="Times New Roman" w:hAnsi="Times New Roman"/>
                <w:sz w:val="20"/>
                <w:szCs w:val="20"/>
              </w:rPr>
            </w:pPr>
          </w:p>
        </w:tc>
        <w:tc>
          <w:tcPr>
            <w:tcW w:w="561" w:type="dxa"/>
            <w:gridSpan w:val="3"/>
            <w:tcBorders>
              <w:top w:val="single" w:sz="4" w:space="0" w:color="auto"/>
              <w:left w:val="single" w:sz="4" w:space="0" w:color="auto"/>
              <w:bottom w:val="single" w:sz="4" w:space="0" w:color="auto"/>
              <w:right w:val="single" w:sz="4" w:space="0" w:color="auto"/>
            </w:tcBorders>
            <w:vAlign w:val="center"/>
          </w:tcPr>
          <w:p w:rsidR="005767F9" w:rsidRPr="003859C1" w:rsidRDefault="005767F9" w:rsidP="005767F9">
            <w:pPr>
              <w:jc w:val="center"/>
              <w:rPr>
                <w:rFonts w:ascii="Times New Roman" w:hAnsi="Times New Roman"/>
                <w:sz w:val="20"/>
                <w:szCs w:val="20"/>
              </w:rPr>
            </w:pPr>
          </w:p>
        </w:tc>
        <w:tc>
          <w:tcPr>
            <w:tcW w:w="562" w:type="dxa"/>
            <w:gridSpan w:val="3"/>
            <w:tcBorders>
              <w:top w:val="single" w:sz="4" w:space="0" w:color="auto"/>
              <w:left w:val="single" w:sz="4" w:space="0" w:color="auto"/>
              <w:bottom w:val="single" w:sz="4" w:space="0" w:color="auto"/>
              <w:right w:val="single" w:sz="4" w:space="0" w:color="auto"/>
            </w:tcBorders>
            <w:vAlign w:val="center"/>
          </w:tcPr>
          <w:p w:rsidR="005767F9" w:rsidRPr="003859C1" w:rsidRDefault="005767F9" w:rsidP="005767F9">
            <w:pPr>
              <w:jc w:val="center"/>
              <w:rPr>
                <w:rFonts w:ascii="Times New Roman" w:hAnsi="Times New Roman"/>
                <w:sz w:val="20"/>
                <w:szCs w:val="20"/>
              </w:rPr>
            </w:pPr>
            <w:r w:rsidRPr="003859C1">
              <w:rPr>
                <w:rFonts w:ascii="Times New Roman" w:hAnsi="Times New Roman"/>
                <w:sz w:val="20"/>
                <w:szCs w:val="20"/>
              </w:rPr>
              <w:t>1</w:t>
            </w:r>
          </w:p>
        </w:tc>
        <w:tc>
          <w:tcPr>
            <w:tcW w:w="561" w:type="dxa"/>
            <w:gridSpan w:val="3"/>
            <w:tcBorders>
              <w:top w:val="single" w:sz="4" w:space="0" w:color="auto"/>
              <w:left w:val="single" w:sz="4" w:space="0" w:color="auto"/>
              <w:bottom w:val="single" w:sz="4" w:space="0" w:color="auto"/>
              <w:right w:val="single" w:sz="4" w:space="0" w:color="auto"/>
            </w:tcBorders>
            <w:vAlign w:val="center"/>
          </w:tcPr>
          <w:p w:rsidR="005767F9" w:rsidRPr="003859C1" w:rsidRDefault="005767F9" w:rsidP="005767F9">
            <w:pPr>
              <w:jc w:val="center"/>
              <w:rPr>
                <w:rFonts w:ascii="Times New Roman" w:hAnsi="Times New Roman"/>
                <w:sz w:val="20"/>
                <w:szCs w:val="20"/>
              </w:rPr>
            </w:pPr>
            <w:r w:rsidRPr="003859C1">
              <w:rPr>
                <w:rFonts w:ascii="Times New Roman" w:hAnsi="Times New Roman"/>
                <w:sz w:val="20"/>
                <w:szCs w:val="20"/>
              </w:rPr>
              <w:t>1</w:t>
            </w:r>
          </w:p>
        </w:tc>
        <w:tc>
          <w:tcPr>
            <w:tcW w:w="561" w:type="dxa"/>
            <w:gridSpan w:val="3"/>
            <w:tcBorders>
              <w:top w:val="single" w:sz="4" w:space="0" w:color="auto"/>
              <w:left w:val="single" w:sz="4" w:space="0" w:color="auto"/>
              <w:bottom w:val="single" w:sz="4" w:space="0" w:color="auto"/>
              <w:right w:val="single" w:sz="4" w:space="0" w:color="auto"/>
            </w:tcBorders>
            <w:vAlign w:val="center"/>
            <w:hideMark/>
          </w:tcPr>
          <w:p w:rsidR="005767F9" w:rsidRPr="003859C1" w:rsidRDefault="005767F9" w:rsidP="005767F9">
            <w:pPr>
              <w:jc w:val="center"/>
              <w:rPr>
                <w:rFonts w:ascii="Symbol" w:hAnsi="Symbol" w:cs="Arial CYR"/>
                <w:sz w:val="20"/>
                <w:szCs w:val="20"/>
              </w:rPr>
            </w:pPr>
            <w:r w:rsidRPr="003859C1">
              <w:rPr>
                <w:rFonts w:ascii="Symbol" w:hAnsi="Symbol" w:cs="Arial CYR"/>
                <w:sz w:val="20"/>
                <w:szCs w:val="20"/>
              </w:rPr>
              <w:t></w:t>
            </w:r>
          </w:p>
        </w:tc>
        <w:tc>
          <w:tcPr>
            <w:tcW w:w="561" w:type="dxa"/>
            <w:gridSpan w:val="3"/>
            <w:tcBorders>
              <w:top w:val="single" w:sz="4" w:space="0" w:color="auto"/>
              <w:left w:val="single" w:sz="4" w:space="0" w:color="auto"/>
              <w:bottom w:val="single" w:sz="4" w:space="0" w:color="auto"/>
              <w:right w:val="single" w:sz="4" w:space="0" w:color="auto"/>
            </w:tcBorders>
            <w:vAlign w:val="center"/>
            <w:hideMark/>
          </w:tcPr>
          <w:p w:rsidR="005767F9" w:rsidRPr="003859C1" w:rsidRDefault="005767F9" w:rsidP="005767F9">
            <w:pPr>
              <w:jc w:val="center"/>
              <w:rPr>
                <w:rFonts w:ascii="Times New Roman" w:hAnsi="Times New Roman"/>
                <w:sz w:val="20"/>
                <w:szCs w:val="20"/>
              </w:rPr>
            </w:pPr>
            <w:r w:rsidRPr="003859C1">
              <w:rPr>
                <w:rFonts w:ascii="Times New Roman" w:hAnsi="Times New Roman"/>
                <w:sz w:val="20"/>
                <w:szCs w:val="20"/>
              </w:rPr>
              <w:t>2</w:t>
            </w:r>
          </w:p>
        </w:tc>
        <w:tc>
          <w:tcPr>
            <w:tcW w:w="563" w:type="dxa"/>
            <w:tcBorders>
              <w:top w:val="single" w:sz="4" w:space="0" w:color="auto"/>
              <w:left w:val="single" w:sz="4" w:space="0" w:color="auto"/>
              <w:bottom w:val="single" w:sz="4" w:space="0" w:color="auto"/>
              <w:right w:val="single" w:sz="4" w:space="0" w:color="auto"/>
            </w:tcBorders>
            <w:vAlign w:val="center"/>
            <w:hideMark/>
          </w:tcPr>
          <w:p w:rsidR="005767F9" w:rsidRPr="003859C1" w:rsidRDefault="005767F9" w:rsidP="005767F9">
            <w:pPr>
              <w:jc w:val="center"/>
              <w:rPr>
                <w:rFonts w:ascii="Times New Roman" w:hAnsi="Times New Roman"/>
                <w:sz w:val="20"/>
                <w:szCs w:val="20"/>
              </w:rPr>
            </w:pPr>
            <w:r w:rsidRPr="003859C1">
              <w:rPr>
                <w:rFonts w:ascii="Times New Roman" w:hAnsi="Times New Roman"/>
                <w:sz w:val="20"/>
                <w:szCs w:val="20"/>
              </w:rPr>
              <w:t>2</w:t>
            </w:r>
          </w:p>
        </w:tc>
      </w:tr>
      <w:tr w:rsidR="005767F9" w:rsidTr="005767F9">
        <w:trPr>
          <w:trHeight w:val="633"/>
        </w:trPr>
        <w:tc>
          <w:tcPr>
            <w:tcW w:w="1598" w:type="dxa"/>
            <w:tcBorders>
              <w:top w:val="single" w:sz="4" w:space="0" w:color="auto"/>
              <w:left w:val="single" w:sz="4" w:space="0" w:color="auto"/>
              <w:bottom w:val="single" w:sz="4" w:space="0" w:color="auto"/>
              <w:right w:val="single" w:sz="4" w:space="0" w:color="auto"/>
            </w:tcBorders>
            <w:shd w:val="clear" w:color="auto" w:fill="EAEAEA"/>
            <w:vAlign w:val="center"/>
            <w:hideMark/>
          </w:tcPr>
          <w:p w:rsidR="005767F9" w:rsidRDefault="005767F9" w:rsidP="005767F9">
            <w:pPr>
              <w:jc w:val="center"/>
              <w:rPr>
                <w:rFonts w:ascii="Times New Roman" w:hAnsi="Times New Roman"/>
                <w:b/>
                <w:bCs/>
                <w:iCs/>
              </w:rPr>
            </w:pPr>
            <w:r>
              <w:rPr>
                <w:rFonts w:ascii="Times New Roman" w:hAnsi="Times New Roman"/>
                <w:b/>
              </w:rPr>
              <w:t>А.04.00.</w:t>
            </w:r>
          </w:p>
        </w:tc>
        <w:tc>
          <w:tcPr>
            <w:tcW w:w="3321" w:type="dxa"/>
            <w:gridSpan w:val="2"/>
            <w:tcBorders>
              <w:top w:val="single" w:sz="4" w:space="0" w:color="auto"/>
              <w:left w:val="single" w:sz="4" w:space="0" w:color="auto"/>
              <w:bottom w:val="single" w:sz="4" w:space="0" w:color="auto"/>
              <w:right w:val="single" w:sz="4" w:space="0" w:color="auto"/>
            </w:tcBorders>
            <w:shd w:val="clear" w:color="auto" w:fill="EAEAEA"/>
            <w:vAlign w:val="center"/>
            <w:hideMark/>
          </w:tcPr>
          <w:p w:rsidR="005767F9" w:rsidRDefault="005767F9" w:rsidP="005767F9">
            <w:pPr>
              <w:jc w:val="center"/>
              <w:rPr>
                <w:rFonts w:ascii="Times New Roman" w:hAnsi="Times New Roman"/>
                <w:b/>
                <w:bCs/>
                <w:iCs/>
              </w:rPr>
            </w:pPr>
            <w:r>
              <w:rPr>
                <w:rFonts w:ascii="Times New Roman" w:hAnsi="Times New Roman"/>
                <w:b/>
              </w:rPr>
              <w:t>Аттестация</w:t>
            </w:r>
          </w:p>
        </w:tc>
        <w:tc>
          <w:tcPr>
            <w:tcW w:w="10151" w:type="dxa"/>
            <w:gridSpan w:val="33"/>
            <w:tcBorders>
              <w:top w:val="single" w:sz="4" w:space="0" w:color="auto"/>
              <w:left w:val="single" w:sz="4" w:space="0" w:color="auto"/>
              <w:bottom w:val="single" w:sz="4" w:space="0" w:color="auto"/>
              <w:right w:val="single" w:sz="4" w:space="0" w:color="auto"/>
            </w:tcBorders>
            <w:shd w:val="clear" w:color="auto" w:fill="EAEAEA"/>
            <w:vAlign w:val="center"/>
            <w:hideMark/>
          </w:tcPr>
          <w:p w:rsidR="005767F9" w:rsidRPr="003859C1" w:rsidRDefault="005767F9" w:rsidP="005767F9">
            <w:pPr>
              <w:jc w:val="center"/>
              <w:rPr>
                <w:rFonts w:ascii="Times New Roman" w:hAnsi="Times New Roman"/>
                <w:sz w:val="20"/>
                <w:szCs w:val="20"/>
              </w:rPr>
            </w:pPr>
            <w:r w:rsidRPr="003859C1">
              <w:rPr>
                <w:rFonts w:ascii="Times New Roman" w:hAnsi="Times New Roman"/>
                <w:b/>
                <w:sz w:val="20"/>
                <w:szCs w:val="20"/>
              </w:rPr>
              <w:t>Годовой объем в неделях</w:t>
            </w:r>
          </w:p>
        </w:tc>
      </w:tr>
      <w:tr w:rsidR="005767F9" w:rsidTr="005767F9">
        <w:trPr>
          <w:trHeight w:val="348"/>
        </w:trPr>
        <w:tc>
          <w:tcPr>
            <w:tcW w:w="1598" w:type="dxa"/>
            <w:tcBorders>
              <w:top w:val="single" w:sz="4" w:space="0" w:color="auto"/>
              <w:left w:val="single" w:sz="4" w:space="0" w:color="auto"/>
              <w:bottom w:val="single" w:sz="4" w:space="0" w:color="auto"/>
              <w:right w:val="single" w:sz="4" w:space="0" w:color="auto"/>
            </w:tcBorders>
            <w:vAlign w:val="center"/>
            <w:hideMark/>
          </w:tcPr>
          <w:p w:rsidR="005767F9" w:rsidRDefault="005767F9" w:rsidP="005767F9">
            <w:pPr>
              <w:jc w:val="center"/>
              <w:rPr>
                <w:rFonts w:ascii="Times New Roman" w:hAnsi="Times New Roman"/>
              </w:rPr>
            </w:pPr>
            <w:r>
              <w:rPr>
                <w:rFonts w:ascii="Times New Roman" w:hAnsi="Times New Roman"/>
              </w:rPr>
              <w:lastRenderedPageBreak/>
              <w:t>ПА.04.01.</w:t>
            </w:r>
          </w:p>
        </w:tc>
        <w:tc>
          <w:tcPr>
            <w:tcW w:w="3321" w:type="dxa"/>
            <w:gridSpan w:val="2"/>
            <w:tcBorders>
              <w:top w:val="single" w:sz="4" w:space="0" w:color="auto"/>
              <w:left w:val="single" w:sz="4" w:space="0" w:color="auto"/>
              <w:bottom w:val="single" w:sz="4" w:space="0" w:color="auto"/>
              <w:right w:val="single" w:sz="4" w:space="0" w:color="auto"/>
            </w:tcBorders>
            <w:vAlign w:val="center"/>
            <w:hideMark/>
          </w:tcPr>
          <w:p w:rsidR="005767F9" w:rsidRDefault="005767F9" w:rsidP="005767F9">
            <w:pPr>
              <w:rPr>
                <w:rFonts w:ascii="Times New Roman" w:hAnsi="Times New Roman"/>
              </w:rPr>
            </w:pPr>
            <w:r>
              <w:rPr>
                <w:rFonts w:ascii="Times New Roman" w:hAnsi="Times New Roman"/>
              </w:rPr>
              <w:t>Промежуточная (экзаменационная)</w:t>
            </w:r>
          </w:p>
        </w:tc>
        <w:tc>
          <w:tcPr>
            <w:tcW w:w="866" w:type="dxa"/>
            <w:tcBorders>
              <w:top w:val="single" w:sz="4" w:space="0" w:color="auto"/>
              <w:left w:val="single" w:sz="4" w:space="0" w:color="auto"/>
              <w:bottom w:val="single" w:sz="4" w:space="0" w:color="auto"/>
              <w:right w:val="single" w:sz="4" w:space="0" w:color="auto"/>
            </w:tcBorders>
            <w:vAlign w:val="center"/>
            <w:hideMark/>
          </w:tcPr>
          <w:p w:rsidR="005767F9" w:rsidRPr="003859C1" w:rsidRDefault="005767F9" w:rsidP="005767F9">
            <w:pPr>
              <w:jc w:val="center"/>
              <w:rPr>
                <w:rFonts w:ascii="Times New Roman" w:hAnsi="Times New Roman"/>
                <w:bCs/>
                <w:iCs/>
                <w:sz w:val="20"/>
                <w:szCs w:val="20"/>
              </w:rPr>
            </w:pPr>
            <w:r w:rsidRPr="003859C1">
              <w:rPr>
                <w:rFonts w:ascii="Times New Roman" w:hAnsi="Times New Roman"/>
                <w:bCs/>
                <w:iCs/>
                <w:sz w:val="20"/>
                <w:szCs w:val="20"/>
              </w:rPr>
              <w:t xml:space="preserve">7 </w:t>
            </w:r>
          </w:p>
        </w:tc>
        <w:tc>
          <w:tcPr>
            <w:tcW w:w="1158" w:type="dxa"/>
            <w:gridSpan w:val="2"/>
            <w:tcBorders>
              <w:top w:val="single" w:sz="4" w:space="0" w:color="auto"/>
              <w:left w:val="single" w:sz="4" w:space="0" w:color="auto"/>
              <w:bottom w:val="single" w:sz="4" w:space="0" w:color="auto"/>
              <w:right w:val="single" w:sz="4" w:space="0" w:color="auto"/>
            </w:tcBorders>
            <w:vAlign w:val="center"/>
          </w:tcPr>
          <w:p w:rsidR="005767F9" w:rsidRPr="003859C1" w:rsidRDefault="005767F9" w:rsidP="005767F9">
            <w:pPr>
              <w:jc w:val="center"/>
              <w:rPr>
                <w:rFonts w:ascii="Times New Roman" w:hAnsi="Times New Roman"/>
                <w:bCs/>
                <w:iCs/>
                <w:sz w:val="20"/>
                <w:szCs w:val="20"/>
              </w:rPr>
            </w:pPr>
          </w:p>
        </w:tc>
        <w:tc>
          <w:tcPr>
            <w:tcW w:w="725" w:type="dxa"/>
            <w:gridSpan w:val="2"/>
            <w:tcBorders>
              <w:top w:val="single" w:sz="4" w:space="0" w:color="auto"/>
              <w:left w:val="single" w:sz="4" w:space="0" w:color="auto"/>
              <w:bottom w:val="single" w:sz="4" w:space="0" w:color="auto"/>
              <w:right w:val="single" w:sz="4" w:space="0" w:color="auto"/>
            </w:tcBorders>
            <w:vAlign w:val="center"/>
          </w:tcPr>
          <w:p w:rsidR="005767F9" w:rsidRPr="003859C1" w:rsidRDefault="005767F9" w:rsidP="005767F9">
            <w:pPr>
              <w:jc w:val="center"/>
              <w:rPr>
                <w:rFonts w:ascii="Times New Roman" w:hAnsi="Times New Roman"/>
                <w:bCs/>
                <w:iCs/>
                <w:sz w:val="20"/>
                <w:szCs w:val="20"/>
              </w:rPr>
            </w:pPr>
          </w:p>
        </w:tc>
        <w:tc>
          <w:tcPr>
            <w:tcW w:w="580" w:type="dxa"/>
            <w:gridSpan w:val="2"/>
            <w:tcBorders>
              <w:top w:val="single" w:sz="4" w:space="0" w:color="auto"/>
              <w:left w:val="single" w:sz="4" w:space="0" w:color="auto"/>
              <w:bottom w:val="single" w:sz="4" w:space="0" w:color="auto"/>
              <w:right w:val="single" w:sz="4" w:space="0" w:color="auto"/>
            </w:tcBorders>
            <w:vAlign w:val="center"/>
          </w:tcPr>
          <w:p w:rsidR="005767F9" w:rsidRPr="003859C1" w:rsidRDefault="005767F9" w:rsidP="005767F9">
            <w:pPr>
              <w:jc w:val="center"/>
              <w:rPr>
                <w:rFonts w:ascii="Times New Roman" w:hAnsi="Times New Roman"/>
                <w:bCs/>
                <w:iCs/>
                <w:sz w:val="20"/>
                <w:szCs w:val="20"/>
              </w:rPr>
            </w:pPr>
          </w:p>
        </w:tc>
        <w:tc>
          <w:tcPr>
            <w:tcW w:w="446" w:type="dxa"/>
            <w:tcBorders>
              <w:top w:val="single" w:sz="4" w:space="0" w:color="auto"/>
              <w:left w:val="single" w:sz="4" w:space="0" w:color="auto"/>
              <w:bottom w:val="single" w:sz="4" w:space="0" w:color="auto"/>
              <w:right w:val="single" w:sz="4" w:space="0" w:color="auto"/>
            </w:tcBorders>
            <w:vAlign w:val="center"/>
          </w:tcPr>
          <w:p w:rsidR="005767F9" w:rsidRPr="003859C1" w:rsidRDefault="005767F9" w:rsidP="005767F9">
            <w:pPr>
              <w:jc w:val="center"/>
              <w:rPr>
                <w:rFonts w:ascii="Times New Roman" w:hAnsi="Times New Roman"/>
                <w:bCs/>
                <w:iCs/>
                <w:sz w:val="20"/>
                <w:szCs w:val="20"/>
              </w:rPr>
            </w:pPr>
          </w:p>
        </w:tc>
        <w:tc>
          <w:tcPr>
            <w:tcW w:w="1305"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rsidR="005767F9" w:rsidRPr="003859C1" w:rsidRDefault="005767F9" w:rsidP="005767F9">
            <w:pPr>
              <w:jc w:val="center"/>
              <w:rPr>
                <w:rFonts w:ascii="Times New Roman" w:hAnsi="Times New Roman"/>
                <w:bCs/>
                <w:iCs/>
                <w:sz w:val="20"/>
                <w:szCs w:val="20"/>
              </w:rPr>
            </w:pPr>
          </w:p>
        </w:tc>
        <w:tc>
          <w:tcPr>
            <w:tcW w:w="725"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rsidR="005767F9" w:rsidRPr="003859C1" w:rsidRDefault="005767F9" w:rsidP="005767F9">
            <w:pPr>
              <w:jc w:val="center"/>
              <w:rPr>
                <w:rFonts w:ascii="Times New Roman" w:hAnsi="Times New Roman"/>
                <w:bCs/>
                <w:iCs/>
                <w:sz w:val="20"/>
                <w:szCs w:val="20"/>
              </w:rPr>
            </w:pPr>
          </w:p>
        </w:tc>
        <w:tc>
          <w:tcPr>
            <w:tcW w:w="662" w:type="dxa"/>
            <w:gridSpan w:val="3"/>
            <w:tcBorders>
              <w:top w:val="single" w:sz="4" w:space="0" w:color="auto"/>
              <w:left w:val="single" w:sz="4" w:space="0" w:color="auto"/>
              <w:bottom w:val="single" w:sz="4" w:space="0" w:color="auto"/>
              <w:right w:val="single" w:sz="4" w:space="0" w:color="auto"/>
            </w:tcBorders>
            <w:vAlign w:val="center"/>
            <w:hideMark/>
          </w:tcPr>
          <w:p w:rsidR="005767F9" w:rsidRPr="003859C1" w:rsidRDefault="005767F9" w:rsidP="005767F9">
            <w:pPr>
              <w:jc w:val="center"/>
              <w:rPr>
                <w:rFonts w:ascii="Times New Roman" w:hAnsi="Times New Roman"/>
                <w:sz w:val="20"/>
                <w:szCs w:val="20"/>
              </w:rPr>
            </w:pPr>
            <w:r w:rsidRPr="003859C1">
              <w:rPr>
                <w:rFonts w:ascii="Times New Roman" w:hAnsi="Times New Roman"/>
                <w:sz w:val="20"/>
                <w:szCs w:val="20"/>
              </w:rPr>
              <w:t>1</w:t>
            </w:r>
          </w:p>
        </w:tc>
        <w:tc>
          <w:tcPr>
            <w:tcW w:w="434" w:type="dxa"/>
            <w:gridSpan w:val="3"/>
            <w:tcBorders>
              <w:top w:val="single" w:sz="4" w:space="0" w:color="auto"/>
              <w:left w:val="single" w:sz="4" w:space="0" w:color="auto"/>
              <w:bottom w:val="single" w:sz="4" w:space="0" w:color="auto"/>
              <w:right w:val="single" w:sz="4" w:space="0" w:color="auto"/>
            </w:tcBorders>
            <w:vAlign w:val="center"/>
            <w:hideMark/>
          </w:tcPr>
          <w:p w:rsidR="005767F9" w:rsidRPr="003859C1" w:rsidRDefault="005767F9" w:rsidP="005767F9">
            <w:pPr>
              <w:jc w:val="center"/>
              <w:rPr>
                <w:rFonts w:ascii="Times New Roman" w:hAnsi="Times New Roman"/>
                <w:sz w:val="20"/>
                <w:szCs w:val="20"/>
              </w:rPr>
            </w:pPr>
            <w:r w:rsidRPr="003859C1">
              <w:rPr>
                <w:rFonts w:ascii="Times New Roman" w:hAnsi="Times New Roman"/>
                <w:sz w:val="20"/>
                <w:szCs w:val="20"/>
              </w:rPr>
              <w:t>1</w:t>
            </w:r>
          </w:p>
        </w:tc>
        <w:tc>
          <w:tcPr>
            <w:tcW w:w="434" w:type="dxa"/>
            <w:tcBorders>
              <w:top w:val="single" w:sz="4" w:space="0" w:color="auto"/>
              <w:left w:val="single" w:sz="4" w:space="0" w:color="auto"/>
              <w:bottom w:val="single" w:sz="4" w:space="0" w:color="auto"/>
              <w:right w:val="single" w:sz="4" w:space="0" w:color="auto"/>
            </w:tcBorders>
            <w:vAlign w:val="center"/>
            <w:hideMark/>
          </w:tcPr>
          <w:p w:rsidR="005767F9" w:rsidRPr="003859C1" w:rsidRDefault="005767F9" w:rsidP="005767F9">
            <w:pPr>
              <w:jc w:val="center"/>
              <w:rPr>
                <w:rFonts w:ascii="Times New Roman" w:hAnsi="Times New Roman"/>
                <w:sz w:val="20"/>
                <w:szCs w:val="20"/>
              </w:rPr>
            </w:pPr>
            <w:r w:rsidRPr="003859C1">
              <w:rPr>
                <w:rFonts w:ascii="Times New Roman" w:hAnsi="Times New Roman"/>
                <w:sz w:val="20"/>
                <w:szCs w:val="20"/>
              </w:rPr>
              <w:t>1</w:t>
            </w:r>
          </w:p>
        </w:tc>
        <w:tc>
          <w:tcPr>
            <w:tcW w:w="434" w:type="dxa"/>
            <w:gridSpan w:val="2"/>
            <w:tcBorders>
              <w:top w:val="single" w:sz="4" w:space="0" w:color="auto"/>
              <w:left w:val="single" w:sz="4" w:space="0" w:color="auto"/>
              <w:bottom w:val="single" w:sz="4" w:space="0" w:color="auto"/>
              <w:right w:val="single" w:sz="4" w:space="0" w:color="auto"/>
            </w:tcBorders>
            <w:vAlign w:val="center"/>
            <w:hideMark/>
          </w:tcPr>
          <w:p w:rsidR="005767F9" w:rsidRPr="003859C1" w:rsidRDefault="005767F9" w:rsidP="005767F9">
            <w:pPr>
              <w:jc w:val="center"/>
              <w:rPr>
                <w:rFonts w:ascii="Times New Roman" w:hAnsi="Times New Roman"/>
                <w:sz w:val="20"/>
                <w:szCs w:val="20"/>
              </w:rPr>
            </w:pPr>
            <w:r w:rsidRPr="003859C1">
              <w:rPr>
                <w:rFonts w:ascii="Times New Roman" w:hAnsi="Times New Roman"/>
                <w:sz w:val="20"/>
                <w:szCs w:val="20"/>
              </w:rPr>
              <w:t>1</w:t>
            </w:r>
          </w:p>
        </w:tc>
        <w:tc>
          <w:tcPr>
            <w:tcW w:w="437" w:type="dxa"/>
            <w:gridSpan w:val="3"/>
            <w:tcBorders>
              <w:top w:val="single" w:sz="4" w:space="0" w:color="auto"/>
              <w:left w:val="single" w:sz="4" w:space="0" w:color="auto"/>
              <w:bottom w:val="single" w:sz="4" w:space="0" w:color="auto"/>
              <w:right w:val="single" w:sz="4" w:space="0" w:color="auto"/>
            </w:tcBorders>
            <w:vAlign w:val="center"/>
            <w:hideMark/>
          </w:tcPr>
          <w:p w:rsidR="005767F9" w:rsidRPr="003859C1" w:rsidRDefault="005767F9" w:rsidP="005767F9">
            <w:pPr>
              <w:jc w:val="center"/>
              <w:rPr>
                <w:rFonts w:ascii="Times New Roman" w:hAnsi="Times New Roman"/>
                <w:sz w:val="20"/>
                <w:szCs w:val="20"/>
              </w:rPr>
            </w:pPr>
            <w:r w:rsidRPr="003859C1">
              <w:rPr>
                <w:rFonts w:ascii="Times New Roman" w:hAnsi="Times New Roman"/>
                <w:sz w:val="20"/>
                <w:szCs w:val="20"/>
              </w:rPr>
              <w:t>1</w:t>
            </w:r>
          </w:p>
        </w:tc>
        <w:tc>
          <w:tcPr>
            <w:tcW w:w="640" w:type="dxa"/>
            <w:gridSpan w:val="3"/>
            <w:tcBorders>
              <w:top w:val="single" w:sz="4" w:space="0" w:color="auto"/>
              <w:left w:val="single" w:sz="4" w:space="0" w:color="auto"/>
              <w:bottom w:val="single" w:sz="4" w:space="0" w:color="auto"/>
              <w:right w:val="single" w:sz="4" w:space="0" w:color="auto"/>
            </w:tcBorders>
            <w:vAlign w:val="center"/>
            <w:hideMark/>
          </w:tcPr>
          <w:p w:rsidR="005767F9" w:rsidRPr="003859C1" w:rsidRDefault="005767F9" w:rsidP="005767F9">
            <w:pPr>
              <w:jc w:val="center"/>
              <w:rPr>
                <w:rFonts w:ascii="Times New Roman" w:hAnsi="Times New Roman"/>
                <w:sz w:val="20"/>
                <w:szCs w:val="20"/>
              </w:rPr>
            </w:pPr>
            <w:r w:rsidRPr="003859C1">
              <w:rPr>
                <w:rFonts w:ascii="Times New Roman" w:hAnsi="Times New Roman"/>
                <w:sz w:val="20"/>
                <w:szCs w:val="20"/>
              </w:rPr>
              <w:t>1</w:t>
            </w:r>
          </w:p>
        </w:tc>
        <w:tc>
          <w:tcPr>
            <w:tcW w:w="652" w:type="dxa"/>
            <w:gridSpan w:val="3"/>
            <w:tcBorders>
              <w:top w:val="single" w:sz="4" w:space="0" w:color="auto"/>
              <w:left w:val="single" w:sz="4" w:space="0" w:color="auto"/>
              <w:bottom w:val="single" w:sz="4" w:space="0" w:color="auto"/>
              <w:right w:val="single" w:sz="4" w:space="0" w:color="auto"/>
            </w:tcBorders>
            <w:vAlign w:val="center"/>
            <w:hideMark/>
          </w:tcPr>
          <w:p w:rsidR="005767F9" w:rsidRPr="003859C1" w:rsidRDefault="005767F9" w:rsidP="005767F9">
            <w:pPr>
              <w:jc w:val="center"/>
              <w:rPr>
                <w:rFonts w:ascii="Times New Roman" w:hAnsi="Times New Roman"/>
                <w:sz w:val="20"/>
                <w:szCs w:val="20"/>
              </w:rPr>
            </w:pPr>
            <w:r w:rsidRPr="003859C1">
              <w:rPr>
                <w:rFonts w:ascii="Times New Roman" w:hAnsi="Times New Roman"/>
                <w:sz w:val="20"/>
                <w:szCs w:val="20"/>
              </w:rPr>
              <w:t>1</w:t>
            </w:r>
          </w:p>
        </w:tc>
        <w:tc>
          <w:tcPr>
            <w:tcW w:w="653" w:type="dxa"/>
            <w:gridSpan w:val="3"/>
            <w:tcBorders>
              <w:top w:val="single" w:sz="4" w:space="0" w:color="auto"/>
              <w:left w:val="single" w:sz="4" w:space="0" w:color="auto"/>
              <w:bottom w:val="single" w:sz="4" w:space="0" w:color="auto"/>
              <w:right w:val="single" w:sz="4" w:space="0" w:color="auto"/>
            </w:tcBorders>
            <w:vAlign w:val="center"/>
            <w:hideMark/>
          </w:tcPr>
          <w:p w:rsidR="005767F9" w:rsidRPr="003859C1" w:rsidRDefault="005767F9" w:rsidP="005767F9">
            <w:pPr>
              <w:jc w:val="center"/>
              <w:rPr>
                <w:rFonts w:ascii="Times New Roman" w:hAnsi="Times New Roman"/>
                <w:sz w:val="20"/>
                <w:szCs w:val="20"/>
              </w:rPr>
            </w:pPr>
            <w:r w:rsidRPr="003859C1">
              <w:rPr>
                <w:rFonts w:ascii="Times New Roman" w:hAnsi="Times New Roman"/>
                <w:sz w:val="20"/>
                <w:szCs w:val="20"/>
              </w:rPr>
              <w:t>-</w:t>
            </w:r>
          </w:p>
        </w:tc>
      </w:tr>
      <w:tr w:rsidR="005767F9" w:rsidTr="005767F9">
        <w:trPr>
          <w:trHeight w:val="316"/>
        </w:trPr>
        <w:tc>
          <w:tcPr>
            <w:tcW w:w="1598" w:type="dxa"/>
            <w:tcBorders>
              <w:top w:val="single" w:sz="4" w:space="0" w:color="auto"/>
              <w:left w:val="single" w:sz="4" w:space="0" w:color="auto"/>
              <w:bottom w:val="single" w:sz="4" w:space="0" w:color="auto"/>
              <w:right w:val="single" w:sz="4" w:space="0" w:color="auto"/>
            </w:tcBorders>
            <w:shd w:val="clear" w:color="auto" w:fill="EAEAEA"/>
            <w:vAlign w:val="center"/>
            <w:hideMark/>
          </w:tcPr>
          <w:p w:rsidR="005767F9" w:rsidRDefault="005767F9" w:rsidP="005767F9">
            <w:pPr>
              <w:jc w:val="center"/>
              <w:rPr>
                <w:rFonts w:ascii="Times New Roman" w:hAnsi="Times New Roman"/>
                <w:bCs/>
                <w:iCs/>
              </w:rPr>
            </w:pPr>
            <w:r>
              <w:rPr>
                <w:rFonts w:ascii="Times New Roman" w:hAnsi="Times New Roman"/>
                <w:bCs/>
                <w:iCs/>
              </w:rPr>
              <w:t>ИА.04.02.</w:t>
            </w:r>
          </w:p>
        </w:tc>
        <w:tc>
          <w:tcPr>
            <w:tcW w:w="3321" w:type="dxa"/>
            <w:gridSpan w:val="2"/>
            <w:tcBorders>
              <w:top w:val="single" w:sz="4" w:space="0" w:color="auto"/>
              <w:left w:val="single" w:sz="4" w:space="0" w:color="auto"/>
              <w:bottom w:val="single" w:sz="4" w:space="0" w:color="auto"/>
              <w:right w:val="single" w:sz="4" w:space="0" w:color="auto"/>
            </w:tcBorders>
            <w:shd w:val="clear" w:color="auto" w:fill="EAEAEA"/>
            <w:vAlign w:val="center"/>
            <w:hideMark/>
          </w:tcPr>
          <w:p w:rsidR="005767F9" w:rsidRDefault="005767F9" w:rsidP="005767F9">
            <w:pPr>
              <w:rPr>
                <w:rFonts w:ascii="Times New Roman" w:hAnsi="Times New Roman"/>
                <w:bCs/>
                <w:iCs/>
              </w:rPr>
            </w:pPr>
            <w:r>
              <w:rPr>
                <w:rFonts w:ascii="Times New Roman" w:hAnsi="Times New Roman"/>
                <w:bCs/>
                <w:iCs/>
              </w:rPr>
              <w:t>Итоговая аттестация</w:t>
            </w:r>
          </w:p>
        </w:tc>
        <w:tc>
          <w:tcPr>
            <w:tcW w:w="866" w:type="dxa"/>
            <w:tcBorders>
              <w:top w:val="single" w:sz="4" w:space="0" w:color="auto"/>
              <w:left w:val="single" w:sz="4" w:space="0" w:color="auto"/>
              <w:bottom w:val="single" w:sz="4" w:space="0" w:color="auto"/>
              <w:right w:val="single" w:sz="4" w:space="0" w:color="auto"/>
            </w:tcBorders>
            <w:shd w:val="clear" w:color="auto" w:fill="EAEAEA"/>
            <w:vAlign w:val="center"/>
            <w:hideMark/>
          </w:tcPr>
          <w:p w:rsidR="005767F9" w:rsidRPr="003859C1" w:rsidRDefault="005767F9" w:rsidP="005767F9">
            <w:pPr>
              <w:jc w:val="center"/>
              <w:rPr>
                <w:rFonts w:ascii="Times New Roman" w:hAnsi="Times New Roman"/>
                <w:bCs/>
                <w:iCs/>
                <w:sz w:val="20"/>
                <w:szCs w:val="20"/>
              </w:rPr>
            </w:pPr>
            <w:r w:rsidRPr="003859C1">
              <w:rPr>
                <w:rFonts w:ascii="Times New Roman" w:hAnsi="Times New Roman"/>
                <w:bCs/>
                <w:iCs/>
                <w:sz w:val="20"/>
                <w:szCs w:val="20"/>
              </w:rPr>
              <w:t xml:space="preserve">2 </w:t>
            </w:r>
          </w:p>
        </w:tc>
        <w:tc>
          <w:tcPr>
            <w:tcW w:w="1158"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rsidR="005767F9" w:rsidRPr="003859C1" w:rsidRDefault="005767F9" w:rsidP="005767F9">
            <w:pPr>
              <w:jc w:val="center"/>
              <w:rPr>
                <w:rFonts w:ascii="Times New Roman" w:hAnsi="Times New Roman"/>
                <w:bCs/>
                <w:iCs/>
                <w:sz w:val="20"/>
                <w:szCs w:val="20"/>
              </w:rPr>
            </w:pPr>
          </w:p>
        </w:tc>
        <w:tc>
          <w:tcPr>
            <w:tcW w:w="725"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rsidR="005767F9" w:rsidRPr="003859C1" w:rsidRDefault="005767F9" w:rsidP="005767F9">
            <w:pPr>
              <w:jc w:val="center"/>
              <w:rPr>
                <w:rFonts w:ascii="Times New Roman" w:hAnsi="Times New Roman"/>
                <w:bCs/>
                <w:iCs/>
                <w:sz w:val="20"/>
                <w:szCs w:val="20"/>
              </w:rPr>
            </w:pPr>
          </w:p>
        </w:tc>
        <w:tc>
          <w:tcPr>
            <w:tcW w:w="580" w:type="dxa"/>
            <w:gridSpan w:val="2"/>
            <w:tcBorders>
              <w:top w:val="single" w:sz="4" w:space="0" w:color="auto"/>
              <w:left w:val="single" w:sz="4" w:space="0" w:color="auto"/>
              <w:bottom w:val="single" w:sz="4" w:space="0" w:color="auto"/>
              <w:right w:val="single" w:sz="4" w:space="0" w:color="auto"/>
            </w:tcBorders>
            <w:shd w:val="clear" w:color="auto" w:fill="EAEAEA"/>
          </w:tcPr>
          <w:p w:rsidR="005767F9" w:rsidRPr="003859C1" w:rsidRDefault="005767F9" w:rsidP="005767F9">
            <w:pPr>
              <w:jc w:val="center"/>
              <w:rPr>
                <w:rFonts w:ascii="Times New Roman" w:hAnsi="Times New Roman"/>
                <w:bCs/>
                <w:iCs/>
                <w:sz w:val="20"/>
                <w:szCs w:val="20"/>
              </w:rPr>
            </w:pPr>
          </w:p>
        </w:tc>
        <w:tc>
          <w:tcPr>
            <w:tcW w:w="446" w:type="dxa"/>
            <w:tcBorders>
              <w:top w:val="single" w:sz="4" w:space="0" w:color="auto"/>
              <w:left w:val="single" w:sz="4" w:space="0" w:color="auto"/>
              <w:bottom w:val="single" w:sz="4" w:space="0" w:color="auto"/>
              <w:right w:val="single" w:sz="4" w:space="0" w:color="auto"/>
            </w:tcBorders>
            <w:shd w:val="clear" w:color="auto" w:fill="EAEAEA"/>
          </w:tcPr>
          <w:p w:rsidR="005767F9" w:rsidRPr="003859C1" w:rsidRDefault="005767F9" w:rsidP="005767F9">
            <w:pPr>
              <w:jc w:val="center"/>
              <w:rPr>
                <w:rFonts w:ascii="Times New Roman" w:hAnsi="Times New Roman"/>
                <w:bCs/>
                <w:iCs/>
                <w:sz w:val="20"/>
                <w:szCs w:val="20"/>
              </w:rPr>
            </w:pPr>
          </w:p>
        </w:tc>
        <w:tc>
          <w:tcPr>
            <w:tcW w:w="1305" w:type="dxa"/>
            <w:gridSpan w:val="2"/>
            <w:tcBorders>
              <w:top w:val="single" w:sz="4" w:space="0" w:color="auto"/>
              <w:left w:val="single" w:sz="4" w:space="0" w:color="auto"/>
              <w:bottom w:val="single" w:sz="4" w:space="0" w:color="auto"/>
              <w:right w:val="single" w:sz="4" w:space="0" w:color="auto"/>
            </w:tcBorders>
            <w:shd w:val="clear" w:color="auto" w:fill="EAEAEA"/>
          </w:tcPr>
          <w:p w:rsidR="005767F9" w:rsidRPr="003859C1" w:rsidRDefault="005767F9" w:rsidP="005767F9">
            <w:pPr>
              <w:jc w:val="center"/>
              <w:rPr>
                <w:rFonts w:ascii="Times New Roman" w:hAnsi="Times New Roman"/>
                <w:bCs/>
                <w:iCs/>
                <w:sz w:val="20"/>
                <w:szCs w:val="20"/>
              </w:rPr>
            </w:pPr>
          </w:p>
        </w:tc>
        <w:tc>
          <w:tcPr>
            <w:tcW w:w="725"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rsidR="005767F9" w:rsidRPr="003859C1" w:rsidRDefault="005767F9" w:rsidP="005767F9">
            <w:pPr>
              <w:jc w:val="center"/>
              <w:rPr>
                <w:rFonts w:ascii="Times New Roman" w:hAnsi="Times New Roman"/>
                <w:bCs/>
                <w:iCs/>
                <w:sz w:val="20"/>
                <w:szCs w:val="20"/>
              </w:rPr>
            </w:pPr>
          </w:p>
        </w:tc>
        <w:tc>
          <w:tcPr>
            <w:tcW w:w="662" w:type="dxa"/>
            <w:gridSpan w:val="3"/>
            <w:tcBorders>
              <w:top w:val="single" w:sz="4" w:space="0" w:color="auto"/>
              <w:left w:val="single" w:sz="4" w:space="0" w:color="auto"/>
              <w:bottom w:val="single" w:sz="4" w:space="0" w:color="auto"/>
              <w:right w:val="single" w:sz="4" w:space="0" w:color="auto"/>
            </w:tcBorders>
            <w:shd w:val="clear" w:color="auto" w:fill="EAEAEA"/>
            <w:vAlign w:val="center"/>
            <w:hideMark/>
          </w:tcPr>
          <w:p w:rsidR="005767F9" w:rsidRPr="003859C1" w:rsidRDefault="005767F9" w:rsidP="005767F9">
            <w:pPr>
              <w:jc w:val="center"/>
              <w:rPr>
                <w:rFonts w:ascii="Times New Roman" w:hAnsi="Times New Roman"/>
                <w:sz w:val="20"/>
                <w:szCs w:val="20"/>
              </w:rPr>
            </w:pPr>
            <w:r w:rsidRPr="003859C1">
              <w:rPr>
                <w:rFonts w:ascii="Times New Roman" w:hAnsi="Times New Roman"/>
                <w:sz w:val="20"/>
                <w:szCs w:val="20"/>
              </w:rPr>
              <w:t> </w:t>
            </w:r>
          </w:p>
        </w:tc>
        <w:tc>
          <w:tcPr>
            <w:tcW w:w="434" w:type="dxa"/>
            <w:gridSpan w:val="3"/>
            <w:tcBorders>
              <w:top w:val="single" w:sz="4" w:space="0" w:color="auto"/>
              <w:left w:val="single" w:sz="4" w:space="0" w:color="auto"/>
              <w:bottom w:val="single" w:sz="4" w:space="0" w:color="auto"/>
              <w:right w:val="single" w:sz="4" w:space="0" w:color="auto"/>
            </w:tcBorders>
            <w:shd w:val="clear" w:color="auto" w:fill="EAEAEA"/>
            <w:vAlign w:val="center"/>
            <w:hideMark/>
          </w:tcPr>
          <w:p w:rsidR="005767F9" w:rsidRPr="003859C1" w:rsidRDefault="005767F9" w:rsidP="005767F9">
            <w:pPr>
              <w:jc w:val="center"/>
              <w:rPr>
                <w:rFonts w:ascii="Times New Roman" w:hAnsi="Times New Roman"/>
                <w:sz w:val="20"/>
                <w:szCs w:val="20"/>
              </w:rPr>
            </w:pPr>
            <w:r w:rsidRPr="003859C1">
              <w:rPr>
                <w:rFonts w:ascii="Times New Roman" w:hAnsi="Times New Roman"/>
                <w:sz w:val="20"/>
                <w:szCs w:val="20"/>
              </w:rPr>
              <w:t> </w:t>
            </w:r>
          </w:p>
        </w:tc>
        <w:tc>
          <w:tcPr>
            <w:tcW w:w="434" w:type="dxa"/>
            <w:tcBorders>
              <w:top w:val="single" w:sz="4" w:space="0" w:color="auto"/>
              <w:left w:val="single" w:sz="4" w:space="0" w:color="auto"/>
              <w:bottom w:val="single" w:sz="4" w:space="0" w:color="auto"/>
              <w:right w:val="single" w:sz="4" w:space="0" w:color="auto"/>
            </w:tcBorders>
            <w:shd w:val="clear" w:color="auto" w:fill="EAEAEA"/>
            <w:vAlign w:val="center"/>
            <w:hideMark/>
          </w:tcPr>
          <w:p w:rsidR="005767F9" w:rsidRPr="003859C1" w:rsidRDefault="005767F9" w:rsidP="005767F9">
            <w:pPr>
              <w:jc w:val="center"/>
              <w:rPr>
                <w:rFonts w:ascii="Times New Roman" w:hAnsi="Times New Roman"/>
                <w:sz w:val="20"/>
                <w:szCs w:val="20"/>
              </w:rPr>
            </w:pPr>
            <w:r w:rsidRPr="003859C1">
              <w:rPr>
                <w:rFonts w:ascii="Times New Roman" w:hAnsi="Times New Roman"/>
                <w:sz w:val="20"/>
                <w:szCs w:val="20"/>
              </w:rPr>
              <w:t> </w:t>
            </w:r>
          </w:p>
        </w:tc>
        <w:tc>
          <w:tcPr>
            <w:tcW w:w="434" w:type="dxa"/>
            <w:gridSpan w:val="2"/>
            <w:tcBorders>
              <w:top w:val="single" w:sz="4" w:space="0" w:color="auto"/>
              <w:left w:val="single" w:sz="4" w:space="0" w:color="auto"/>
              <w:bottom w:val="single" w:sz="4" w:space="0" w:color="auto"/>
              <w:right w:val="single" w:sz="4" w:space="0" w:color="auto"/>
            </w:tcBorders>
            <w:shd w:val="clear" w:color="auto" w:fill="EAEAEA"/>
            <w:vAlign w:val="center"/>
            <w:hideMark/>
          </w:tcPr>
          <w:p w:rsidR="005767F9" w:rsidRPr="003859C1" w:rsidRDefault="005767F9" w:rsidP="005767F9">
            <w:pPr>
              <w:jc w:val="center"/>
              <w:rPr>
                <w:rFonts w:ascii="Times New Roman" w:hAnsi="Times New Roman"/>
                <w:sz w:val="20"/>
                <w:szCs w:val="20"/>
              </w:rPr>
            </w:pPr>
            <w:r w:rsidRPr="003859C1">
              <w:rPr>
                <w:rFonts w:ascii="Times New Roman" w:hAnsi="Times New Roman"/>
                <w:sz w:val="20"/>
                <w:szCs w:val="20"/>
              </w:rPr>
              <w:t> </w:t>
            </w:r>
          </w:p>
        </w:tc>
        <w:tc>
          <w:tcPr>
            <w:tcW w:w="437" w:type="dxa"/>
            <w:gridSpan w:val="3"/>
            <w:tcBorders>
              <w:top w:val="single" w:sz="4" w:space="0" w:color="auto"/>
              <w:left w:val="single" w:sz="4" w:space="0" w:color="auto"/>
              <w:bottom w:val="single" w:sz="4" w:space="0" w:color="auto"/>
              <w:right w:val="single" w:sz="4" w:space="0" w:color="auto"/>
            </w:tcBorders>
            <w:shd w:val="clear" w:color="auto" w:fill="EAEAEA"/>
            <w:vAlign w:val="center"/>
            <w:hideMark/>
          </w:tcPr>
          <w:p w:rsidR="005767F9" w:rsidRPr="003859C1" w:rsidRDefault="005767F9" w:rsidP="005767F9">
            <w:pPr>
              <w:jc w:val="center"/>
              <w:rPr>
                <w:rFonts w:ascii="Times New Roman" w:hAnsi="Times New Roman"/>
                <w:sz w:val="20"/>
                <w:szCs w:val="20"/>
              </w:rPr>
            </w:pPr>
            <w:r w:rsidRPr="003859C1">
              <w:rPr>
                <w:rFonts w:ascii="Times New Roman" w:hAnsi="Times New Roman"/>
                <w:sz w:val="20"/>
                <w:szCs w:val="20"/>
              </w:rPr>
              <w:t> </w:t>
            </w:r>
          </w:p>
        </w:tc>
        <w:tc>
          <w:tcPr>
            <w:tcW w:w="640" w:type="dxa"/>
            <w:gridSpan w:val="3"/>
            <w:tcBorders>
              <w:top w:val="single" w:sz="4" w:space="0" w:color="auto"/>
              <w:left w:val="single" w:sz="4" w:space="0" w:color="auto"/>
              <w:bottom w:val="single" w:sz="4" w:space="0" w:color="auto"/>
              <w:right w:val="single" w:sz="4" w:space="0" w:color="auto"/>
            </w:tcBorders>
            <w:shd w:val="clear" w:color="auto" w:fill="EAEAEA"/>
            <w:vAlign w:val="center"/>
            <w:hideMark/>
          </w:tcPr>
          <w:p w:rsidR="005767F9" w:rsidRPr="003859C1" w:rsidRDefault="005767F9" w:rsidP="005767F9">
            <w:pPr>
              <w:jc w:val="center"/>
              <w:rPr>
                <w:rFonts w:ascii="Times New Roman" w:hAnsi="Times New Roman"/>
                <w:sz w:val="20"/>
                <w:szCs w:val="20"/>
              </w:rPr>
            </w:pPr>
            <w:r w:rsidRPr="003859C1">
              <w:rPr>
                <w:rFonts w:ascii="Times New Roman" w:hAnsi="Times New Roman"/>
                <w:sz w:val="20"/>
                <w:szCs w:val="20"/>
              </w:rPr>
              <w:t> </w:t>
            </w:r>
          </w:p>
        </w:tc>
        <w:tc>
          <w:tcPr>
            <w:tcW w:w="652" w:type="dxa"/>
            <w:gridSpan w:val="3"/>
            <w:tcBorders>
              <w:top w:val="single" w:sz="4" w:space="0" w:color="auto"/>
              <w:left w:val="single" w:sz="4" w:space="0" w:color="auto"/>
              <w:bottom w:val="single" w:sz="4" w:space="0" w:color="auto"/>
              <w:right w:val="single" w:sz="4" w:space="0" w:color="auto"/>
            </w:tcBorders>
            <w:shd w:val="clear" w:color="auto" w:fill="EAEAEA"/>
            <w:vAlign w:val="center"/>
            <w:hideMark/>
          </w:tcPr>
          <w:p w:rsidR="005767F9" w:rsidRPr="003859C1" w:rsidRDefault="005767F9" w:rsidP="005767F9">
            <w:pPr>
              <w:jc w:val="center"/>
              <w:rPr>
                <w:rFonts w:ascii="Times New Roman" w:hAnsi="Times New Roman"/>
                <w:sz w:val="20"/>
                <w:szCs w:val="20"/>
              </w:rPr>
            </w:pPr>
            <w:r w:rsidRPr="003859C1">
              <w:rPr>
                <w:rFonts w:ascii="Times New Roman" w:hAnsi="Times New Roman"/>
                <w:sz w:val="20"/>
                <w:szCs w:val="20"/>
              </w:rPr>
              <w:t> </w:t>
            </w:r>
          </w:p>
        </w:tc>
        <w:tc>
          <w:tcPr>
            <w:tcW w:w="653" w:type="dxa"/>
            <w:gridSpan w:val="3"/>
            <w:tcBorders>
              <w:top w:val="single" w:sz="4" w:space="0" w:color="auto"/>
              <w:left w:val="single" w:sz="4" w:space="0" w:color="auto"/>
              <w:bottom w:val="single" w:sz="4" w:space="0" w:color="auto"/>
              <w:right w:val="single" w:sz="4" w:space="0" w:color="auto"/>
            </w:tcBorders>
            <w:shd w:val="clear" w:color="auto" w:fill="EAEAEA"/>
            <w:vAlign w:val="center"/>
            <w:hideMark/>
          </w:tcPr>
          <w:p w:rsidR="005767F9" w:rsidRPr="003859C1" w:rsidRDefault="005767F9" w:rsidP="005767F9">
            <w:pPr>
              <w:jc w:val="center"/>
              <w:rPr>
                <w:rFonts w:ascii="Times New Roman" w:hAnsi="Times New Roman"/>
                <w:sz w:val="20"/>
                <w:szCs w:val="20"/>
              </w:rPr>
            </w:pPr>
            <w:r w:rsidRPr="003859C1">
              <w:rPr>
                <w:rFonts w:ascii="Times New Roman" w:hAnsi="Times New Roman"/>
                <w:sz w:val="20"/>
                <w:szCs w:val="20"/>
              </w:rPr>
              <w:t>2 </w:t>
            </w:r>
          </w:p>
        </w:tc>
      </w:tr>
      <w:tr w:rsidR="005767F9" w:rsidTr="005767F9">
        <w:trPr>
          <w:trHeight w:val="316"/>
        </w:trPr>
        <w:tc>
          <w:tcPr>
            <w:tcW w:w="1598" w:type="dxa"/>
            <w:tcBorders>
              <w:top w:val="single" w:sz="4" w:space="0" w:color="auto"/>
              <w:left w:val="single" w:sz="4" w:space="0" w:color="auto"/>
              <w:bottom w:val="single" w:sz="4" w:space="0" w:color="auto"/>
              <w:right w:val="single" w:sz="4" w:space="0" w:color="auto"/>
            </w:tcBorders>
            <w:shd w:val="clear" w:color="auto" w:fill="EAEAEA"/>
            <w:vAlign w:val="center"/>
            <w:hideMark/>
          </w:tcPr>
          <w:p w:rsidR="005767F9" w:rsidRDefault="005767F9" w:rsidP="005767F9">
            <w:pPr>
              <w:jc w:val="center"/>
              <w:rPr>
                <w:rFonts w:ascii="Times New Roman" w:hAnsi="Times New Roman"/>
                <w:bCs/>
                <w:iCs/>
              </w:rPr>
            </w:pPr>
            <w:r>
              <w:rPr>
                <w:rFonts w:ascii="Times New Roman" w:hAnsi="Times New Roman"/>
                <w:bCs/>
                <w:iCs/>
              </w:rPr>
              <w:t>ИА.04.02.01.</w:t>
            </w:r>
          </w:p>
        </w:tc>
        <w:tc>
          <w:tcPr>
            <w:tcW w:w="3321" w:type="dxa"/>
            <w:gridSpan w:val="2"/>
            <w:tcBorders>
              <w:top w:val="single" w:sz="4" w:space="0" w:color="auto"/>
              <w:left w:val="single" w:sz="4" w:space="0" w:color="auto"/>
              <w:bottom w:val="single" w:sz="4" w:space="0" w:color="auto"/>
              <w:right w:val="single" w:sz="4" w:space="0" w:color="auto"/>
            </w:tcBorders>
            <w:shd w:val="clear" w:color="auto" w:fill="EAEAEA"/>
            <w:vAlign w:val="center"/>
            <w:hideMark/>
          </w:tcPr>
          <w:p w:rsidR="005767F9" w:rsidRDefault="005767F9" w:rsidP="005767F9">
            <w:pPr>
              <w:rPr>
                <w:rFonts w:ascii="Times New Roman" w:hAnsi="Times New Roman"/>
                <w:bCs/>
                <w:iCs/>
              </w:rPr>
            </w:pPr>
            <w:r>
              <w:rPr>
                <w:rFonts w:ascii="Times New Roman" w:hAnsi="Times New Roman"/>
                <w:bCs/>
                <w:iCs/>
              </w:rPr>
              <w:t>Специальность</w:t>
            </w:r>
          </w:p>
        </w:tc>
        <w:tc>
          <w:tcPr>
            <w:tcW w:w="866" w:type="dxa"/>
            <w:tcBorders>
              <w:top w:val="single" w:sz="4" w:space="0" w:color="auto"/>
              <w:left w:val="single" w:sz="4" w:space="0" w:color="auto"/>
              <w:bottom w:val="single" w:sz="4" w:space="0" w:color="auto"/>
              <w:right w:val="single" w:sz="4" w:space="0" w:color="auto"/>
            </w:tcBorders>
            <w:shd w:val="clear" w:color="auto" w:fill="EAEAEA"/>
            <w:vAlign w:val="center"/>
            <w:hideMark/>
          </w:tcPr>
          <w:p w:rsidR="005767F9" w:rsidRPr="003859C1" w:rsidRDefault="005767F9" w:rsidP="005767F9">
            <w:pPr>
              <w:jc w:val="center"/>
              <w:rPr>
                <w:rFonts w:ascii="Times New Roman" w:hAnsi="Times New Roman"/>
                <w:bCs/>
                <w:iCs/>
                <w:sz w:val="20"/>
                <w:szCs w:val="20"/>
              </w:rPr>
            </w:pPr>
            <w:r w:rsidRPr="003859C1">
              <w:rPr>
                <w:rFonts w:ascii="Times New Roman" w:hAnsi="Times New Roman"/>
                <w:bCs/>
                <w:iCs/>
                <w:sz w:val="20"/>
                <w:szCs w:val="20"/>
              </w:rPr>
              <w:t xml:space="preserve">1 </w:t>
            </w:r>
          </w:p>
        </w:tc>
        <w:tc>
          <w:tcPr>
            <w:tcW w:w="1158"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rsidR="005767F9" w:rsidRPr="003859C1" w:rsidRDefault="005767F9" w:rsidP="005767F9">
            <w:pPr>
              <w:jc w:val="center"/>
              <w:rPr>
                <w:rFonts w:ascii="Times New Roman" w:hAnsi="Times New Roman"/>
                <w:bCs/>
                <w:iCs/>
                <w:sz w:val="20"/>
                <w:szCs w:val="20"/>
              </w:rPr>
            </w:pPr>
          </w:p>
        </w:tc>
        <w:tc>
          <w:tcPr>
            <w:tcW w:w="725"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rsidR="005767F9" w:rsidRPr="003859C1" w:rsidRDefault="005767F9" w:rsidP="005767F9">
            <w:pPr>
              <w:jc w:val="center"/>
              <w:rPr>
                <w:rFonts w:ascii="Times New Roman" w:hAnsi="Times New Roman"/>
                <w:bCs/>
                <w:iCs/>
                <w:sz w:val="20"/>
                <w:szCs w:val="20"/>
              </w:rPr>
            </w:pPr>
          </w:p>
        </w:tc>
        <w:tc>
          <w:tcPr>
            <w:tcW w:w="580" w:type="dxa"/>
            <w:gridSpan w:val="2"/>
            <w:tcBorders>
              <w:top w:val="single" w:sz="4" w:space="0" w:color="auto"/>
              <w:left w:val="single" w:sz="4" w:space="0" w:color="auto"/>
              <w:bottom w:val="single" w:sz="4" w:space="0" w:color="auto"/>
              <w:right w:val="single" w:sz="4" w:space="0" w:color="auto"/>
            </w:tcBorders>
            <w:shd w:val="clear" w:color="auto" w:fill="EAEAEA"/>
          </w:tcPr>
          <w:p w:rsidR="005767F9" w:rsidRPr="003859C1" w:rsidRDefault="005767F9" w:rsidP="005767F9">
            <w:pPr>
              <w:jc w:val="center"/>
              <w:rPr>
                <w:rFonts w:ascii="Times New Roman" w:hAnsi="Times New Roman"/>
                <w:bCs/>
                <w:iCs/>
                <w:sz w:val="20"/>
                <w:szCs w:val="20"/>
              </w:rPr>
            </w:pPr>
          </w:p>
        </w:tc>
        <w:tc>
          <w:tcPr>
            <w:tcW w:w="446" w:type="dxa"/>
            <w:tcBorders>
              <w:top w:val="single" w:sz="4" w:space="0" w:color="auto"/>
              <w:left w:val="single" w:sz="4" w:space="0" w:color="auto"/>
              <w:bottom w:val="single" w:sz="4" w:space="0" w:color="auto"/>
              <w:right w:val="single" w:sz="4" w:space="0" w:color="auto"/>
            </w:tcBorders>
            <w:shd w:val="clear" w:color="auto" w:fill="EAEAEA"/>
          </w:tcPr>
          <w:p w:rsidR="005767F9" w:rsidRPr="003859C1" w:rsidRDefault="005767F9" w:rsidP="005767F9">
            <w:pPr>
              <w:jc w:val="center"/>
              <w:rPr>
                <w:rFonts w:ascii="Times New Roman" w:hAnsi="Times New Roman"/>
                <w:bCs/>
                <w:iCs/>
                <w:sz w:val="20"/>
                <w:szCs w:val="20"/>
              </w:rPr>
            </w:pPr>
          </w:p>
        </w:tc>
        <w:tc>
          <w:tcPr>
            <w:tcW w:w="1305" w:type="dxa"/>
            <w:gridSpan w:val="2"/>
            <w:tcBorders>
              <w:top w:val="single" w:sz="4" w:space="0" w:color="auto"/>
              <w:left w:val="single" w:sz="4" w:space="0" w:color="auto"/>
              <w:bottom w:val="single" w:sz="4" w:space="0" w:color="auto"/>
              <w:right w:val="single" w:sz="4" w:space="0" w:color="auto"/>
            </w:tcBorders>
            <w:shd w:val="clear" w:color="auto" w:fill="EAEAEA"/>
          </w:tcPr>
          <w:p w:rsidR="005767F9" w:rsidRPr="003859C1" w:rsidRDefault="005767F9" w:rsidP="005767F9">
            <w:pPr>
              <w:jc w:val="center"/>
              <w:rPr>
                <w:rFonts w:ascii="Times New Roman" w:hAnsi="Times New Roman"/>
                <w:bCs/>
                <w:iCs/>
                <w:sz w:val="20"/>
                <w:szCs w:val="20"/>
              </w:rPr>
            </w:pPr>
          </w:p>
        </w:tc>
        <w:tc>
          <w:tcPr>
            <w:tcW w:w="725"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rsidR="005767F9" w:rsidRPr="003859C1" w:rsidRDefault="005767F9" w:rsidP="005767F9">
            <w:pPr>
              <w:jc w:val="center"/>
              <w:rPr>
                <w:rFonts w:ascii="Times New Roman" w:hAnsi="Times New Roman"/>
                <w:bCs/>
                <w:iCs/>
                <w:sz w:val="20"/>
                <w:szCs w:val="20"/>
              </w:rPr>
            </w:pPr>
          </w:p>
        </w:tc>
        <w:tc>
          <w:tcPr>
            <w:tcW w:w="662" w:type="dxa"/>
            <w:gridSpan w:val="3"/>
            <w:tcBorders>
              <w:top w:val="single" w:sz="4" w:space="0" w:color="auto"/>
              <w:left w:val="single" w:sz="4" w:space="0" w:color="auto"/>
              <w:bottom w:val="single" w:sz="4" w:space="0" w:color="auto"/>
              <w:right w:val="single" w:sz="4" w:space="0" w:color="auto"/>
            </w:tcBorders>
            <w:shd w:val="clear" w:color="auto" w:fill="EAEAEA"/>
            <w:vAlign w:val="center"/>
          </w:tcPr>
          <w:p w:rsidR="005767F9" w:rsidRPr="003859C1" w:rsidRDefault="005767F9" w:rsidP="005767F9">
            <w:pPr>
              <w:jc w:val="center"/>
              <w:rPr>
                <w:rFonts w:ascii="Times New Roman" w:hAnsi="Times New Roman"/>
                <w:sz w:val="20"/>
                <w:szCs w:val="20"/>
              </w:rPr>
            </w:pPr>
          </w:p>
        </w:tc>
        <w:tc>
          <w:tcPr>
            <w:tcW w:w="434" w:type="dxa"/>
            <w:gridSpan w:val="3"/>
            <w:tcBorders>
              <w:top w:val="single" w:sz="4" w:space="0" w:color="auto"/>
              <w:left w:val="single" w:sz="4" w:space="0" w:color="auto"/>
              <w:bottom w:val="single" w:sz="4" w:space="0" w:color="auto"/>
              <w:right w:val="single" w:sz="4" w:space="0" w:color="auto"/>
            </w:tcBorders>
            <w:shd w:val="clear" w:color="auto" w:fill="EAEAEA"/>
            <w:vAlign w:val="center"/>
          </w:tcPr>
          <w:p w:rsidR="005767F9" w:rsidRPr="003859C1" w:rsidRDefault="005767F9" w:rsidP="005767F9">
            <w:pPr>
              <w:jc w:val="center"/>
              <w:rPr>
                <w:rFonts w:ascii="Times New Roman" w:hAnsi="Times New Roman"/>
                <w:sz w:val="20"/>
                <w:szCs w:val="20"/>
              </w:rPr>
            </w:pPr>
          </w:p>
        </w:tc>
        <w:tc>
          <w:tcPr>
            <w:tcW w:w="434" w:type="dxa"/>
            <w:tcBorders>
              <w:top w:val="single" w:sz="4" w:space="0" w:color="auto"/>
              <w:left w:val="single" w:sz="4" w:space="0" w:color="auto"/>
              <w:bottom w:val="single" w:sz="4" w:space="0" w:color="auto"/>
              <w:right w:val="single" w:sz="4" w:space="0" w:color="auto"/>
            </w:tcBorders>
            <w:shd w:val="clear" w:color="auto" w:fill="EAEAEA"/>
            <w:vAlign w:val="center"/>
          </w:tcPr>
          <w:p w:rsidR="005767F9" w:rsidRPr="003859C1" w:rsidRDefault="005767F9" w:rsidP="005767F9">
            <w:pPr>
              <w:jc w:val="center"/>
              <w:rPr>
                <w:rFonts w:ascii="Times New Roman" w:hAnsi="Times New Roman"/>
                <w:sz w:val="20"/>
                <w:szCs w:val="20"/>
              </w:rPr>
            </w:pPr>
          </w:p>
        </w:tc>
        <w:tc>
          <w:tcPr>
            <w:tcW w:w="434"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rsidR="005767F9" w:rsidRPr="003859C1" w:rsidRDefault="005767F9" w:rsidP="005767F9">
            <w:pPr>
              <w:jc w:val="center"/>
              <w:rPr>
                <w:rFonts w:ascii="Times New Roman" w:hAnsi="Times New Roman"/>
                <w:sz w:val="20"/>
                <w:szCs w:val="20"/>
              </w:rPr>
            </w:pPr>
          </w:p>
        </w:tc>
        <w:tc>
          <w:tcPr>
            <w:tcW w:w="437" w:type="dxa"/>
            <w:gridSpan w:val="3"/>
            <w:tcBorders>
              <w:top w:val="single" w:sz="4" w:space="0" w:color="auto"/>
              <w:left w:val="single" w:sz="4" w:space="0" w:color="auto"/>
              <w:bottom w:val="single" w:sz="4" w:space="0" w:color="auto"/>
              <w:right w:val="single" w:sz="4" w:space="0" w:color="auto"/>
            </w:tcBorders>
            <w:shd w:val="clear" w:color="auto" w:fill="EAEAEA"/>
            <w:vAlign w:val="center"/>
          </w:tcPr>
          <w:p w:rsidR="005767F9" w:rsidRPr="003859C1" w:rsidRDefault="005767F9" w:rsidP="005767F9">
            <w:pPr>
              <w:jc w:val="center"/>
              <w:rPr>
                <w:rFonts w:ascii="Times New Roman" w:hAnsi="Times New Roman"/>
                <w:sz w:val="20"/>
                <w:szCs w:val="20"/>
              </w:rPr>
            </w:pPr>
          </w:p>
        </w:tc>
        <w:tc>
          <w:tcPr>
            <w:tcW w:w="640" w:type="dxa"/>
            <w:gridSpan w:val="3"/>
            <w:tcBorders>
              <w:top w:val="single" w:sz="4" w:space="0" w:color="auto"/>
              <w:left w:val="single" w:sz="4" w:space="0" w:color="auto"/>
              <w:bottom w:val="single" w:sz="4" w:space="0" w:color="auto"/>
              <w:right w:val="single" w:sz="4" w:space="0" w:color="auto"/>
            </w:tcBorders>
            <w:shd w:val="clear" w:color="auto" w:fill="EAEAEA"/>
            <w:vAlign w:val="center"/>
          </w:tcPr>
          <w:p w:rsidR="005767F9" w:rsidRPr="003859C1" w:rsidRDefault="005767F9" w:rsidP="005767F9">
            <w:pPr>
              <w:jc w:val="center"/>
              <w:rPr>
                <w:rFonts w:ascii="Times New Roman" w:hAnsi="Times New Roman"/>
                <w:sz w:val="20"/>
                <w:szCs w:val="20"/>
              </w:rPr>
            </w:pPr>
          </w:p>
        </w:tc>
        <w:tc>
          <w:tcPr>
            <w:tcW w:w="652" w:type="dxa"/>
            <w:gridSpan w:val="3"/>
            <w:tcBorders>
              <w:top w:val="single" w:sz="4" w:space="0" w:color="auto"/>
              <w:left w:val="single" w:sz="4" w:space="0" w:color="auto"/>
              <w:bottom w:val="single" w:sz="4" w:space="0" w:color="auto"/>
              <w:right w:val="single" w:sz="4" w:space="0" w:color="auto"/>
            </w:tcBorders>
            <w:shd w:val="clear" w:color="auto" w:fill="EAEAEA"/>
            <w:vAlign w:val="center"/>
          </w:tcPr>
          <w:p w:rsidR="005767F9" w:rsidRPr="003859C1" w:rsidRDefault="005767F9" w:rsidP="005767F9">
            <w:pPr>
              <w:jc w:val="center"/>
              <w:rPr>
                <w:rFonts w:ascii="Times New Roman" w:hAnsi="Times New Roman"/>
                <w:sz w:val="20"/>
                <w:szCs w:val="20"/>
              </w:rPr>
            </w:pPr>
          </w:p>
        </w:tc>
        <w:tc>
          <w:tcPr>
            <w:tcW w:w="653" w:type="dxa"/>
            <w:gridSpan w:val="3"/>
            <w:tcBorders>
              <w:top w:val="single" w:sz="4" w:space="0" w:color="auto"/>
              <w:left w:val="single" w:sz="4" w:space="0" w:color="auto"/>
              <w:bottom w:val="single" w:sz="4" w:space="0" w:color="auto"/>
              <w:right w:val="single" w:sz="4" w:space="0" w:color="auto"/>
            </w:tcBorders>
            <w:shd w:val="clear" w:color="auto" w:fill="EAEAEA"/>
            <w:vAlign w:val="center"/>
          </w:tcPr>
          <w:p w:rsidR="005767F9" w:rsidRPr="003859C1" w:rsidRDefault="005767F9" w:rsidP="005767F9">
            <w:pPr>
              <w:jc w:val="center"/>
              <w:rPr>
                <w:rFonts w:ascii="Times New Roman" w:hAnsi="Times New Roman"/>
                <w:sz w:val="20"/>
                <w:szCs w:val="20"/>
              </w:rPr>
            </w:pPr>
          </w:p>
        </w:tc>
      </w:tr>
      <w:tr w:rsidR="005767F9" w:rsidTr="005767F9">
        <w:trPr>
          <w:trHeight w:val="316"/>
        </w:trPr>
        <w:tc>
          <w:tcPr>
            <w:tcW w:w="1598" w:type="dxa"/>
            <w:tcBorders>
              <w:top w:val="single" w:sz="4" w:space="0" w:color="auto"/>
              <w:left w:val="single" w:sz="4" w:space="0" w:color="auto"/>
              <w:bottom w:val="single" w:sz="4" w:space="0" w:color="auto"/>
              <w:right w:val="single" w:sz="4" w:space="0" w:color="auto"/>
            </w:tcBorders>
            <w:shd w:val="clear" w:color="auto" w:fill="EAEAEA"/>
            <w:vAlign w:val="center"/>
            <w:hideMark/>
          </w:tcPr>
          <w:p w:rsidR="005767F9" w:rsidRDefault="005767F9" w:rsidP="005767F9">
            <w:pPr>
              <w:jc w:val="center"/>
              <w:rPr>
                <w:rFonts w:ascii="Times New Roman" w:hAnsi="Times New Roman"/>
                <w:bCs/>
                <w:iCs/>
              </w:rPr>
            </w:pPr>
            <w:r>
              <w:rPr>
                <w:rFonts w:ascii="Times New Roman" w:hAnsi="Times New Roman"/>
                <w:bCs/>
                <w:iCs/>
              </w:rPr>
              <w:t>ИА.04.02.02.</w:t>
            </w:r>
          </w:p>
        </w:tc>
        <w:tc>
          <w:tcPr>
            <w:tcW w:w="3321" w:type="dxa"/>
            <w:gridSpan w:val="2"/>
            <w:tcBorders>
              <w:top w:val="single" w:sz="4" w:space="0" w:color="auto"/>
              <w:left w:val="single" w:sz="4" w:space="0" w:color="auto"/>
              <w:bottom w:val="single" w:sz="4" w:space="0" w:color="auto"/>
              <w:right w:val="single" w:sz="4" w:space="0" w:color="auto"/>
            </w:tcBorders>
            <w:shd w:val="clear" w:color="auto" w:fill="EAEAEA"/>
            <w:vAlign w:val="center"/>
            <w:hideMark/>
          </w:tcPr>
          <w:p w:rsidR="005767F9" w:rsidRDefault="005767F9" w:rsidP="005767F9">
            <w:pPr>
              <w:rPr>
                <w:rFonts w:ascii="Times New Roman" w:hAnsi="Times New Roman"/>
                <w:bCs/>
                <w:iCs/>
              </w:rPr>
            </w:pPr>
            <w:r>
              <w:rPr>
                <w:rFonts w:ascii="Times New Roman" w:hAnsi="Times New Roman"/>
                <w:bCs/>
                <w:iCs/>
              </w:rPr>
              <w:t>Сольфеджио</w:t>
            </w:r>
          </w:p>
        </w:tc>
        <w:tc>
          <w:tcPr>
            <w:tcW w:w="866" w:type="dxa"/>
            <w:tcBorders>
              <w:top w:val="single" w:sz="4" w:space="0" w:color="auto"/>
              <w:left w:val="single" w:sz="4" w:space="0" w:color="auto"/>
              <w:bottom w:val="single" w:sz="4" w:space="0" w:color="auto"/>
              <w:right w:val="single" w:sz="4" w:space="0" w:color="auto"/>
            </w:tcBorders>
            <w:shd w:val="clear" w:color="auto" w:fill="EAEAEA"/>
            <w:vAlign w:val="center"/>
            <w:hideMark/>
          </w:tcPr>
          <w:p w:rsidR="005767F9" w:rsidRPr="003859C1" w:rsidRDefault="005767F9" w:rsidP="005767F9">
            <w:pPr>
              <w:jc w:val="center"/>
              <w:rPr>
                <w:rFonts w:ascii="Times New Roman" w:hAnsi="Times New Roman"/>
                <w:bCs/>
                <w:iCs/>
                <w:sz w:val="20"/>
                <w:szCs w:val="20"/>
              </w:rPr>
            </w:pPr>
            <w:r w:rsidRPr="003859C1">
              <w:rPr>
                <w:rFonts w:ascii="Times New Roman" w:hAnsi="Times New Roman"/>
                <w:bCs/>
                <w:iCs/>
                <w:sz w:val="20"/>
                <w:szCs w:val="20"/>
              </w:rPr>
              <w:t>0,5</w:t>
            </w:r>
          </w:p>
        </w:tc>
        <w:tc>
          <w:tcPr>
            <w:tcW w:w="1158"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rsidR="005767F9" w:rsidRPr="003859C1" w:rsidRDefault="005767F9" w:rsidP="005767F9">
            <w:pPr>
              <w:jc w:val="center"/>
              <w:rPr>
                <w:rFonts w:ascii="Times New Roman" w:hAnsi="Times New Roman"/>
                <w:bCs/>
                <w:iCs/>
                <w:sz w:val="20"/>
                <w:szCs w:val="20"/>
              </w:rPr>
            </w:pPr>
          </w:p>
        </w:tc>
        <w:tc>
          <w:tcPr>
            <w:tcW w:w="725"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rsidR="005767F9" w:rsidRPr="003859C1" w:rsidRDefault="005767F9" w:rsidP="005767F9">
            <w:pPr>
              <w:jc w:val="center"/>
              <w:rPr>
                <w:rFonts w:ascii="Times New Roman" w:hAnsi="Times New Roman"/>
                <w:bCs/>
                <w:iCs/>
                <w:sz w:val="20"/>
                <w:szCs w:val="20"/>
              </w:rPr>
            </w:pPr>
          </w:p>
        </w:tc>
        <w:tc>
          <w:tcPr>
            <w:tcW w:w="580" w:type="dxa"/>
            <w:gridSpan w:val="2"/>
            <w:tcBorders>
              <w:top w:val="single" w:sz="4" w:space="0" w:color="auto"/>
              <w:left w:val="single" w:sz="4" w:space="0" w:color="auto"/>
              <w:bottom w:val="single" w:sz="4" w:space="0" w:color="auto"/>
              <w:right w:val="single" w:sz="4" w:space="0" w:color="auto"/>
            </w:tcBorders>
            <w:shd w:val="clear" w:color="auto" w:fill="EAEAEA"/>
          </w:tcPr>
          <w:p w:rsidR="005767F9" w:rsidRPr="003859C1" w:rsidRDefault="005767F9" w:rsidP="005767F9">
            <w:pPr>
              <w:jc w:val="center"/>
              <w:rPr>
                <w:rFonts w:ascii="Times New Roman" w:hAnsi="Times New Roman"/>
                <w:bCs/>
                <w:iCs/>
                <w:sz w:val="20"/>
                <w:szCs w:val="20"/>
              </w:rPr>
            </w:pPr>
          </w:p>
        </w:tc>
        <w:tc>
          <w:tcPr>
            <w:tcW w:w="446" w:type="dxa"/>
            <w:tcBorders>
              <w:top w:val="single" w:sz="4" w:space="0" w:color="auto"/>
              <w:left w:val="single" w:sz="4" w:space="0" w:color="auto"/>
              <w:bottom w:val="single" w:sz="4" w:space="0" w:color="auto"/>
              <w:right w:val="single" w:sz="4" w:space="0" w:color="auto"/>
            </w:tcBorders>
            <w:shd w:val="clear" w:color="auto" w:fill="EAEAEA"/>
          </w:tcPr>
          <w:p w:rsidR="005767F9" w:rsidRPr="003859C1" w:rsidRDefault="005767F9" w:rsidP="005767F9">
            <w:pPr>
              <w:jc w:val="center"/>
              <w:rPr>
                <w:rFonts w:ascii="Times New Roman" w:hAnsi="Times New Roman"/>
                <w:bCs/>
                <w:iCs/>
                <w:sz w:val="20"/>
                <w:szCs w:val="20"/>
              </w:rPr>
            </w:pPr>
          </w:p>
        </w:tc>
        <w:tc>
          <w:tcPr>
            <w:tcW w:w="1305" w:type="dxa"/>
            <w:gridSpan w:val="2"/>
            <w:tcBorders>
              <w:top w:val="single" w:sz="4" w:space="0" w:color="auto"/>
              <w:left w:val="single" w:sz="4" w:space="0" w:color="auto"/>
              <w:bottom w:val="single" w:sz="4" w:space="0" w:color="auto"/>
              <w:right w:val="single" w:sz="4" w:space="0" w:color="auto"/>
            </w:tcBorders>
            <w:shd w:val="clear" w:color="auto" w:fill="EAEAEA"/>
          </w:tcPr>
          <w:p w:rsidR="005767F9" w:rsidRPr="003859C1" w:rsidRDefault="005767F9" w:rsidP="005767F9">
            <w:pPr>
              <w:jc w:val="center"/>
              <w:rPr>
                <w:rFonts w:ascii="Times New Roman" w:hAnsi="Times New Roman"/>
                <w:bCs/>
                <w:iCs/>
                <w:sz w:val="20"/>
                <w:szCs w:val="20"/>
              </w:rPr>
            </w:pPr>
          </w:p>
        </w:tc>
        <w:tc>
          <w:tcPr>
            <w:tcW w:w="725"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rsidR="005767F9" w:rsidRPr="003859C1" w:rsidRDefault="005767F9" w:rsidP="005767F9">
            <w:pPr>
              <w:jc w:val="center"/>
              <w:rPr>
                <w:rFonts w:ascii="Times New Roman" w:hAnsi="Times New Roman"/>
                <w:bCs/>
                <w:iCs/>
                <w:sz w:val="20"/>
                <w:szCs w:val="20"/>
              </w:rPr>
            </w:pPr>
          </w:p>
        </w:tc>
        <w:tc>
          <w:tcPr>
            <w:tcW w:w="662" w:type="dxa"/>
            <w:gridSpan w:val="3"/>
            <w:tcBorders>
              <w:top w:val="single" w:sz="4" w:space="0" w:color="auto"/>
              <w:left w:val="single" w:sz="4" w:space="0" w:color="auto"/>
              <w:bottom w:val="single" w:sz="4" w:space="0" w:color="auto"/>
              <w:right w:val="single" w:sz="4" w:space="0" w:color="auto"/>
            </w:tcBorders>
            <w:shd w:val="clear" w:color="auto" w:fill="EAEAEA"/>
            <w:vAlign w:val="center"/>
          </w:tcPr>
          <w:p w:rsidR="005767F9" w:rsidRPr="003859C1" w:rsidRDefault="005767F9" w:rsidP="005767F9">
            <w:pPr>
              <w:jc w:val="center"/>
              <w:rPr>
                <w:rFonts w:ascii="Times New Roman" w:hAnsi="Times New Roman"/>
                <w:sz w:val="20"/>
                <w:szCs w:val="20"/>
              </w:rPr>
            </w:pPr>
          </w:p>
        </w:tc>
        <w:tc>
          <w:tcPr>
            <w:tcW w:w="434" w:type="dxa"/>
            <w:gridSpan w:val="3"/>
            <w:tcBorders>
              <w:top w:val="single" w:sz="4" w:space="0" w:color="auto"/>
              <w:left w:val="single" w:sz="4" w:space="0" w:color="auto"/>
              <w:bottom w:val="single" w:sz="4" w:space="0" w:color="auto"/>
              <w:right w:val="single" w:sz="4" w:space="0" w:color="auto"/>
            </w:tcBorders>
            <w:shd w:val="clear" w:color="auto" w:fill="EAEAEA"/>
            <w:vAlign w:val="center"/>
          </w:tcPr>
          <w:p w:rsidR="005767F9" w:rsidRPr="003859C1" w:rsidRDefault="005767F9" w:rsidP="005767F9">
            <w:pPr>
              <w:jc w:val="center"/>
              <w:rPr>
                <w:rFonts w:ascii="Times New Roman" w:hAnsi="Times New Roman"/>
                <w:sz w:val="20"/>
                <w:szCs w:val="20"/>
              </w:rPr>
            </w:pPr>
          </w:p>
        </w:tc>
        <w:tc>
          <w:tcPr>
            <w:tcW w:w="434" w:type="dxa"/>
            <w:tcBorders>
              <w:top w:val="single" w:sz="4" w:space="0" w:color="auto"/>
              <w:left w:val="single" w:sz="4" w:space="0" w:color="auto"/>
              <w:bottom w:val="single" w:sz="4" w:space="0" w:color="auto"/>
              <w:right w:val="single" w:sz="4" w:space="0" w:color="auto"/>
            </w:tcBorders>
            <w:shd w:val="clear" w:color="auto" w:fill="EAEAEA"/>
            <w:vAlign w:val="center"/>
          </w:tcPr>
          <w:p w:rsidR="005767F9" w:rsidRPr="003859C1" w:rsidRDefault="005767F9" w:rsidP="005767F9">
            <w:pPr>
              <w:jc w:val="center"/>
              <w:rPr>
                <w:rFonts w:ascii="Times New Roman" w:hAnsi="Times New Roman"/>
                <w:sz w:val="20"/>
                <w:szCs w:val="20"/>
              </w:rPr>
            </w:pPr>
          </w:p>
        </w:tc>
        <w:tc>
          <w:tcPr>
            <w:tcW w:w="434"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rsidR="005767F9" w:rsidRPr="003859C1" w:rsidRDefault="005767F9" w:rsidP="005767F9">
            <w:pPr>
              <w:jc w:val="center"/>
              <w:rPr>
                <w:rFonts w:ascii="Times New Roman" w:hAnsi="Times New Roman"/>
                <w:sz w:val="20"/>
                <w:szCs w:val="20"/>
              </w:rPr>
            </w:pPr>
          </w:p>
        </w:tc>
        <w:tc>
          <w:tcPr>
            <w:tcW w:w="437" w:type="dxa"/>
            <w:gridSpan w:val="3"/>
            <w:tcBorders>
              <w:top w:val="single" w:sz="4" w:space="0" w:color="auto"/>
              <w:left w:val="single" w:sz="4" w:space="0" w:color="auto"/>
              <w:bottom w:val="single" w:sz="4" w:space="0" w:color="auto"/>
              <w:right w:val="single" w:sz="4" w:space="0" w:color="auto"/>
            </w:tcBorders>
            <w:shd w:val="clear" w:color="auto" w:fill="EAEAEA"/>
            <w:vAlign w:val="center"/>
          </w:tcPr>
          <w:p w:rsidR="005767F9" w:rsidRPr="003859C1" w:rsidRDefault="005767F9" w:rsidP="005767F9">
            <w:pPr>
              <w:jc w:val="center"/>
              <w:rPr>
                <w:rFonts w:ascii="Times New Roman" w:hAnsi="Times New Roman"/>
                <w:sz w:val="20"/>
                <w:szCs w:val="20"/>
              </w:rPr>
            </w:pPr>
          </w:p>
        </w:tc>
        <w:tc>
          <w:tcPr>
            <w:tcW w:w="640" w:type="dxa"/>
            <w:gridSpan w:val="3"/>
            <w:tcBorders>
              <w:top w:val="single" w:sz="4" w:space="0" w:color="auto"/>
              <w:left w:val="single" w:sz="4" w:space="0" w:color="auto"/>
              <w:bottom w:val="single" w:sz="4" w:space="0" w:color="auto"/>
              <w:right w:val="single" w:sz="4" w:space="0" w:color="auto"/>
            </w:tcBorders>
            <w:shd w:val="clear" w:color="auto" w:fill="EAEAEA"/>
            <w:vAlign w:val="center"/>
          </w:tcPr>
          <w:p w:rsidR="005767F9" w:rsidRPr="003859C1" w:rsidRDefault="005767F9" w:rsidP="005767F9">
            <w:pPr>
              <w:jc w:val="center"/>
              <w:rPr>
                <w:rFonts w:ascii="Times New Roman" w:hAnsi="Times New Roman"/>
                <w:sz w:val="20"/>
                <w:szCs w:val="20"/>
              </w:rPr>
            </w:pPr>
          </w:p>
        </w:tc>
        <w:tc>
          <w:tcPr>
            <w:tcW w:w="652" w:type="dxa"/>
            <w:gridSpan w:val="3"/>
            <w:tcBorders>
              <w:top w:val="single" w:sz="4" w:space="0" w:color="auto"/>
              <w:left w:val="single" w:sz="4" w:space="0" w:color="auto"/>
              <w:bottom w:val="single" w:sz="4" w:space="0" w:color="auto"/>
              <w:right w:val="single" w:sz="4" w:space="0" w:color="auto"/>
            </w:tcBorders>
            <w:shd w:val="clear" w:color="auto" w:fill="EAEAEA"/>
            <w:vAlign w:val="center"/>
          </w:tcPr>
          <w:p w:rsidR="005767F9" w:rsidRPr="003859C1" w:rsidRDefault="005767F9" w:rsidP="005767F9">
            <w:pPr>
              <w:jc w:val="center"/>
              <w:rPr>
                <w:rFonts w:ascii="Times New Roman" w:hAnsi="Times New Roman"/>
                <w:sz w:val="20"/>
                <w:szCs w:val="20"/>
              </w:rPr>
            </w:pPr>
          </w:p>
        </w:tc>
        <w:tc>
          <w:tcPr>
            <w:tcW w:w="653" w:type="dxa"/>
            <w:gridSpan w:val="3"/>
            <w:tcBorders>
              <w:top w:val="single" w:sz="4" w:space="0" w:color="auto"/>
              <w:left w:val="single" w:sz="4" w:space="0" w:color="auto"/>
              <w:bottom w:val="single" w:sz="4" w:space="0" w:color="auto"/>
              <w:right w:val="single" w:sz="4" w:space="0" w:color="auto"/>
            </w:tcBorders>
            <w:shd w:val="clear" w:color="auto" w:fill="EAEAEA"/>
            <w:vAlign w:val="center"/>
          </w:tcPr>
          <w:p w:rsidR="005767F9" w:rsidRPr="003859C1" w:rsidRDefault="005767F9" w:rsidP="005767F9">
            <w:pPr>
              <w:jc w:val="center"/>
              <w:rPr>
                <w:rFonts w:ascii="Times New Roman" w:hAnsi="Times New Roman"/>
                <w:sz w:val="20"/>
                <w:szCs w:val="20"/>
              </w:rPr>
            </w:pPr>
          </w:p>
        </w:tc>
      </w:tr>
      <w:tr w:rsidR="005767F9" w:rsidTr="005767F9">
        <w:trPr>
          <w:trHeight w:val="316"/>
        </w:trPr>
        <w:tc>
          <w:tcPr>
            <w:tcW w:w="1598" w:type="dxa"/>
            <w:tcBorders>
              <w:top w:val="single" w:sz="4" w:space="0" w:color="auto"/>
              <w:left w:val="single" w:sz="4" w:space="0" w:color="auto"/>
              <w:bottom w:val="single" w:sz="4" w:space="0" w:color="auto"/>
              <w:right w:val="single" w:sz="4" w:space="0" w:color="auto"/>
            </w:tcBorders>
            <w:shd w:val="clear" w:color="auto" w:fill="EAEAEA"/>
            <w:vAlign w:val="center"/>
            <w:hideMark/>
          </w:tcPr>
          <w:p w:rsidR="005767F9" w:rsidRDefault="005767F9" w:rsidP="005767F9">
            <w:pPr>
              <w:jc w:val="center"/>
              <w:rPr>
                <w:rFonts w:ascii="Times New Roman" w:hAnsi="Times New Roman"/>
                <w:bCs/>
                <w:iCs/>
              </w:rPr>
            </w:pPr>
            <w:r>
              <w:rPr>
                <w:rFonts w:ascii="Times New Roman" w:hAnsi="Times New Roman"/>
                <w:bCs/>
                <w:iCs/>
              </w:rPr>
              <w:t>ИА.04.02.03.</w:t>
            </w:r>
          </w:p>
        </w:tc>
        <w:tc>
          <w:tcPr>
            <w:tcW w:w="3321" w:type="dxa"/>
            <w:gridSpan w:val="2"/>
            <w:tcBorders>
              <w:top w:val="single" w:sz="4" w:space="0" w:color="auto"/>
              <w:left w:val="single" w:sz="4" w:space="0" w:color="auto"/>
              <w:bottom w:val="single" w:sz="4" w:space="0" w:color="auto"/>
              <w:right w:val="single" w:sz="4" w:space="0" w:color="auto"/>
            </w:tcBorders>
            <w:shd w:val="clear" w:color="auto" w:fill="EAEAEA"/>
            <w:vAlign w:val="center"/>
            <w:hideMark/>
          </w:tcPr>
          <w:p w:rsidR="005767F9" w:rsidRDefault="005767F9" w:rsidP="005767F9">
            <w:pPr>
              <w:rPr>
                <w:rFonts w:ascii="Times New Roman" w:hAnsi="Times New Roman"/>
                <w:bCs/>
                <w:iCs/>
              </w:rPr>
            </w:pPr>
            <w:r>
              <w:rPr>
                <w:rFonts w:ascii="Times New Roman" w:hAnsi="Times New Roman"/>
                <w:bCs/>
                <w:iCs/>
              </w:rPr>
              <w:t>Музыкальная литература (зарубежная, отечественная)</w:t>
            </w:r>
          </w:p>
        </w:tc>
        <w:tc>
          <w:tcPr>
            <w:tcW w:w="866" w:type="dxa"/>
            <w:tcBorders>
              <w:top w:val="single" w:sz="4" w:space="0" w:color="auto"/>
              <w:left w:val="single" w:sz="4" w:space="0" w:color="auto"/>
              <w:bottom w:val="single" w:sz="4" w:space="0" w:color="auto"/>
              <w:right w:val="single" w:sz="4" w:space="0" w:color="auto"/>
            </w:tcBorders>
            <w:shd w:val="clear" w:color="auto" w:fill="EAEAEA"/>
            <w:vAlign w:val="center"/>
            <w:hideMark/>
          </w:tcPr>
          <w:p w:rsidR="005767F9" w:rsidRPr="003859C1" w:rsidRDefault="005767F9" w:rsidP="005767F9">
            <w:pPr>
              <w:jc w:val="center"/>
              <w:rPr>
                <w:rFonts w:ascii="Times New Roman" w:hAnsi="Times New Roman"/>
                <w:bCs/>
                <w:iCs/>
                <w:sz w:val="20"/>
                <w:szCs w:val="20"/>
              </w:rPr>
            </w:pPr>
            <w:r w:rsidRPr="003859C1">
              <w:rPr>
                <w:rFonts w:ascii="Times New Roman" w:hAnsi="Times New Roman"/>
                <w:bCs/>
                <w:iCs/>
                <w:sz w:val="20"/>
                <w:szCs w:val="20"/>
              </w:rPr>
              <w:t>0,5</w:t>
            </w:r>
          </w:p>
        </w:tc>
        <w:tc>
          <w:tcPr>
            <w:tcW w:w="1158"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rsidR="005767F9" w:rsidRPr="003859C1" w:rsidRDefault="005767F9" w:rsidP="005767F9">
            <w:pPr>
              <w:jc w:val="center"/>
              <w:rPr>
                <w:rFonts w:ascii="Times New Roman" w:hAnsi="Times New Roman"/>
                <w:bCs/>
                <w:iCs/>
                <w:sz w:val="20"/>
                <w:szCs w:val="20"/>
              </w:rPr>
            </w:pPr>
          </w:p>
        </w:tc>
        <w:tc>
          <w:tcPr>
            <w:tcW w:w="725"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rsidR="005767F9" w:rsidRPr="003859C1" w:rsidRDefault="005767F9" w:rsidP="005767F9">
            <w:pPr>
              <w:jc w:val="center"/>
              <w:rPr>
                <w:rFonts w:ascii="Times New Roman" w:hAnsi="Times New Roman"/>
                <w:bCs/>
                <w:iCs/>
                <w:sz w:val="20"/>
                <w:szCs w:val="20"/>
              </w:rPr>
            </w:pPr>
          </w:p>
        </w:tc>
        <w:tc>
          <w:tcPr>
            <w:tcW w:w="580" w:type="dxa"/>
            <w:gridSpan w:val="2"/>
            <w:tcBorders>
              <w:top w:val="single" w:sz="4" w:space="0" w:color="auto"/>
              <w:left w:val="single" w:sz="4" w:space="0" w:color="auto"/>
              <w:bottom w:val="single" w:sz="4" w:space="0" w:color="auto"/>
              <w:right w:val="single" w:sz="4" w:space="0" w:color="auto"/>
            </w:tcBorders>
            <w:shd w:val="clear" w:color="auto" w:fill="EAEAEA"/>
          </w:tcPr>
          <w:p w:rsidR="005767F9" w:rsidRPr="003859C1" w:rsidRDefault="005767F9" w:rsidP="005767F9">
            <w:pPr>
              <w:jc w:val="center"/>
              <w:rPr>
                <w:rFonts w:ascii="Times New Roman" w:hAnsi="Times New Roman"/>
                <w:bCs/>
                <w:iCs/>
                <w:sz w:val="20"/>
                <w:szCs w:val="20"/>
              </w:rPr>
            </w:pPr>
          </w:p>
        </w:tc>
        <w:tc>
          <w:tcPr>
            <w:tcW w:w="446" w:type="dxa"/>
            <w:tcBorders>
              <w:top w:val="single" w:sz="4" w:space="0" w:color="auto"/>
              <w:left w:val="single" w:sz="4" w:space="0" w:color="auto"/>
              <w:bottom w:val="single" w:sz="4" w:space="0" w:color="auto"/>
              <w:right w:val="single" w:sz="4" w:space="0" w:color="auto"/>
            </w:tcBorders>
            <w:shd w:val="clear" w:color="auto" w:fill="EAEAEA"/>
          </w:tcPr>
          <w:p w:rsidR="005767F9" w:rsidRPr="003859C1" w:rsidRDefault="005767F9" w:rsidP="005767F9">
            <w:pPr>
              <w:jc w:val="center"/>
              <w:rPr>
                <w:rFonts w:ascii="Times New Roman" w:hAnsi="Times New Roman"/>
                <w:bCs/>
                <w:iCs/>
                <w:sz w:val="20"/>
                <w:szCs w:val="20"/>
              </w:rPr>
            </w:pPr>
          </w:p>
        </w:tc>
        <w:tc>
          <w:tcPr>
            <w:tcW w:w="1305" w:type="dxa"/>
            <w:gridSpan w:val="2"/>
            <w:tcBorders>
              <w:top w:val="single" w:sz="4" w:space="0" w:color="auto"/>
              <w:left w:val="single" w:sz="4" w:space="0" w:color="auto"/>
              <w:bottom w:val="single" w:sz="4" w:space="0" w:color="auto"/>
              <w:right w:val="single" w:sz="4" w:space="0" w:color="auto"/>
            </w:tcBorders>
            <w:shd w:val="clear" w:color="auto" w:fill="EAEAEA"/>
          </w:tcPr>
          <w:p w:rsidR="005767F9" w:rsidRPr="003859C1" w:rsidRDefault="005767F9" w:rsidP="005767F9">
            <w:pPr>
              <w:jc w:val="center"/>
              <w:rPr>
                <w:rFonts w:ascii="Times New Roman" w:hAnsi="Times New Roman"/>
                <w:bCs/>
                <w:iCs/>
                <w:sz w:val="20"/>
                <w:szCs w:val="20"/>
              </w:rPr>
            </w:pPr>
          </w:p>
        </w:tc>
        <w:tc>
          <w:tcPr>
            <w:tcW w:w="725"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rsidR="005767F9" w:rsidRPr="003859C1" w:rsidRDefault="005767F9" w:rsidP="005767F9">
            <w:pPr>
              <w:jc w:val="center"/>
              <w:rPr>
                <w:rFonts w:ascii="Times New Roman" w:hAnsi="Times New Roman"/>
                <w:bCs/>
                <w:iCs/>
                <w:sz w:val="20"/>
                <w:szCs w:val="20"/>
              </w:rPr>
            </w:pPr>
          </w:p>
        </w:tc>
        <w:tc>
          <w:tcPr>
            <w:tcW w:w="662" w:type="dxa"/>
            <w:gridSpan w:val="3"/>
            <w:tcBorders>
              <w:top w:val="single" w:sz="4" w:space="0" w:color="auto"/>
              <w:left w:val="single" w:sz="4" w:space="0" w:color="auto"/>
              <w:bottom w:val="single" w:sz="4" w:space="0" w:color="auto"/>
              <w:right w:val="single" w:sz="4" w:space="0" w:color="auto"/>
            </w:tcBorders>
            <w:shd w:val="clear" w:color="auto" w:fill="EAEAEA"/>
            <w:vAlign w:val="center"/>
          </w:tcPr>
          <w:p w:rsidR="005767F9" w:rsidRPr="003859C1" w:rsidRDefault="005767F9" w:rsidP="005767F9">
            <w:pPr>
              <w:jc w:val="center"/>
              <w:rPr>
                <w:rFonts w:ascii="Times New Roman" w:hAnsi="Times New Roman"/>
                <w:sz w:val="20"/>
                <w:szCs w:val="20"/>
              </w:rPr>
            </w:pPr>
          </w:p>
        </w:tc>
        <w:tc>
          <w:tcPr>
            <w:tcW w:w="434" w:type="dxa"/>
            <w:gridSpan w:val="3"/>
            <w:tcBorders>
              <w:top w:val="single" w:sz="4" w:space="0" w:color="auto"/>
              <w:left w:val="single" w:sz="4" w:space="0" w:color="auto"/>
              <w:bottom w:val="single" w:sz="4" w:space="0" w:color="auto"/>
              <w:right w:val="single" w:sz="4" w:space="0" w:color="auto"/>
            </w:tcBorders>
            <w:shd w:val="clear" w:color="auto" w:fill="EAEAEA"/>
            <w:vAlign w:val="center"/>
          </w:tcPr>
          <w:p w:rsidR="005767F9" w:rsidRPr="003859C1" w:rsidRDefault="005767F9" w:rsidP="005767F9">
            <w:pPr>
              <w:jc w:val="center"/>
              <w:rPr>
                <w:rFonts w:ascii="Times New Roman" w:hAnsi="Times New Roman"/>
                <w:sz w:val="20"/>
                <w:szCs w:val="20"/>
              </w:rPr>
            </w:pPr>
          </w:p>
        </w:tc>
        <w:tc>
          <w:tcPr>
            <w:tcW w:w="434" w:type="dxa"/>
            <w:tcBorders>
              <w:top w:val="single" w:sz="4" w:space="0" w:color="auto"/>
              <w:left w:val="single" w:sz="4" w:space="0" w:color="auto"/>
              <w:bottom w:val="single" w:sz="4" w:space="0" w:color="auto"/>
              <w:right w:val="single" w:sz="4" w:space="0" w:color="auto"/>
            </w:tcBorders>
            <w:shd w:val="clear" w:color="auto" w:fill="EAEAEA"/>
            <w:vAlign w:val="center"/>
          </w:tcPr>
          <w:p w:rsidR="005767F9" w:rsidRPr="003859C1" w:rsidRDefault="005767F9" w:rsidP="005767F9">
            <w:pPr>
              <w:jc w:val="center"/>
              <w:rPr>
                <w:rFonts w:ascii="Times New Roman" w:hAnsi="Times New Roman"/>
                <w:sz w:val="20"/>
                <w:szCs w:val="20"/>
              </w:rPr>
            </w:pPr>
          </w:p>
        </w:tc>
        <w:tc>
          <w:tcPr>
            <w:tcW w:w="434"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rsidR="005767F9" w:rsidRPr="003859C1" w:rsidRDefault="005767F9" w:rsidP="005767F9">
            <w:pPr>
              <w:jc w:val="center"/>
              <w:rPr>
                <w:rFonts w:ascii="Times New Roman" w:hAnsi="Times New Roman"/>
                <w:sz w:val="20"/>
                <w:szCs w:val="20"/>
              </w:rPr>
            </w:pPr>
          </w:p>
        </w:tc>
        <w:tc>
          <w:tcPr>
            <w:tcW w:w="437" w:type="dxa"/>
            <w:gridSpan w:val="3"/>
            <w:tcBorders>
              <w:top w:val="single" w:sz="4" w:space="0" w:color="auto"/>
              <w:left w:val="single" w:sz="4" w:space="0" w:color="auto"/>
              <w:bottom w:val="single" w:sz="4" w:space="0" w:color="auto"/>
              <w:right w:val="single" w:sz="4" w:space="0" w:color="auto"/>
            </w:tcBorders>
            <w:shd w:val="clear" w:color="auto" w:fill="EAEAEA"/>
            <w:vAlign w:val="center"/>
          </w:tcPr>
          <w:p w:rsidR="005767F9" w:rsidRPr="003859C1" w:rsidRDefault="005767F9" w:rsidP="005767F9">
            <w:pPr>
              <w:jc w:val="center"/>
              <w:rPr>
                <w:rFonts w:ascii="Times New Roman" w:hAnsi="Times New Roman"/>
                <w:sz w:val="20"/>
                <w:szCs w:val="20"/>
              </w:rPr>
            </w:pPr>
          </w:p>
        </w:tc>
        <w:tc>
          <w:tcPr>
            <w:tcW w:w="640" w:type="dxa"/>
            <w:gridSpan w:val="3"/>
            <w:tcBorders>
              <w:top w:val="single" w:sz="4" w:space="0" w:color="auto"/>
              <w:left w:val="single" w:sz="4" w:space="0" w:color="auto"/>
              <w:bottom w:val="single" w:sz="4" w:space="0" w:color="auto"/>
              <w:right w:val="single" w:sz="4" w:space="0" w:color="auto"/>
            </w:tcBorders>
            <w:shd w:val="clear" w:color="auto" w:fill="EAEAEA"/>
            <w:vAlign w:val="center"/>
          </w:tcPr>
          <w:p w:rsidR="005767F9" w:rsidRPr="003859C1" w:rsidRDefault="005767F9" w:rsidP="005767F9">
            <w:pPr>
              <w:jc w:val="center"/>
              <w:rPr>
                <w:rFonts w:ascii="Times New Roman" w:hAnsi="Times New Roman"/>
                <w:sz w:val="20"/>
                <w:szCs w:val="20"/>
              </w:rPr>
            </w:pPr>
          </w:p>
        </w:tc>
        <w:tc>
          <w:tcPr>
            <w:tcW w:w="652" w:type="dxa"/>
            <w:gridSpan w:val="3"/>
            <w:tcBorders>
              <w:top w:val="single" w:sz="4" w:space="0" w:color="auto"/>
              <w:left w:val="single" w:sz="4" w:space="0" w:color="auto"/>
              <w:bottom w:val="single" w:sz="4" w:space="0" w:color="auto"/>
              <w:right w:val="single" w:sz="4" w:space="0" w:color="auto"/>
            </w:tcBorders>
            <w:shd w:val="clear" w:color="auto" w:fill="EAEAEA"/>
            <w:vAlign w:val="center"/>
          </w:tcPr>
          <w:p w:rsidR="005767F9" w:rsidRPr="003859C1" w:rsidRDefault="005767F9" w:rsidP="005767F9">
            <w:pPr>
              <w:jc w:val="center"/>
              <w:rPr>
                <w:rFonts w:ascii="Times New Roman" w:hAnsi="Times New Roman"/>
                <w:sz w:val="20"/>
                <w:szCs w:val="20"/>
              </w:rPr>
            </w:pPr>
          </w:p>
        </w:tc>
        <w:tc>
          <w:tcPr>
            <w:tcW w:w="653" w:type="dxa"/>
            <w:gridSpan w:val="3"/>
            <w:tcBorders>
              <w:top w:val="single" w:sz="4" w:space="0" w:color="auto"/>
              <w:left w:val="single" w:sz="4" w:space="0" w:color="auto"/>
              <w:bottom w:val="single" w:sz="4" w:space="0" w:color="auto"/>
              <w:right w:val="single" w:sz="4" w:space="0" w:color="auto"/>
            </w:tcBorders>
            <w:shd w:val="clear" w:color="auto" w:fill="EAEAEA"/>
            <w:vAlign w:val="center"/>
          </w:tcPr>
          <w:p w:rsidR="005767F9" w:rsidRPr="003859C1" w:rsidRDefault="005767F9" w:rsidP="005767F9">
            <w:pPr>
              <w:jc w:val="center"/>
              <w:rPr>
                <w:rFonts w:ascii="Times New Roman" w:hAnsi="Times New Roman"/>
                <w:sz w:val="20"/>
                <w:szCs w:val="20"/>
              </w:rPr>
            </w:pPr>
          </w:p>
        </w:tc>
      </w:tr>
      <w:tr w:rsidR="005767F9" w:rsidTr="005767F9">
        <w:trPr>
          <w:trHeight w:val="316"/>
        </w:trPr>
        <w:tc>
          <w:tcPr>
            <w:tcW w:w="4919" w:type="dxa"/>
            <w:gridSpan w:val="3"/>
            <w:tcBorders>
              <w:top w:val="single" w:sz="4" w:space="0" w:color="auto"/>
              <w:left w:val="single" w:sz="4" w:space="0" w:color="auto"/>
              <w:bottom w:val="single" w:sz="4" w:space="0" w:color="auto"/>
              <w:right w:val="single" w:sz="4" w:space="0" w:color="auto"/>
            </w:tcBorders>
            <w:shd w:val="clear" w:color="auto" w:fill="EAEAEA"/>
            <w:vAlign w:val="center"/>
            <w:hideMark/>
          </w:tcPr>
          <w:p w:rsidR="005767F9" w:rsidRDefault="005767F9" w:rsidP="005767F9">
            <w:pPr>
              <w:jc w:val="center"/>
              <w:rPr>
                <w:rFonts w:ascii="Times New Roman" w:hAnsi="Times New Roman"/>
                <w:b/>
                <w:bCs/>
                <w:iCs/>
                <w:vertAlign w:val="superscript"/>
              </w:rPr>
            </w:pPr>
            <w:r>
              <w:rPr>
                <w:rFonts w:ascii="Times New Roman" w:hAnsi="Times New Roman"/>
                <w:b/>
                <w:bCs/>
                <w:iCs/>
              </w:rPr>
              <w:t>Резерв учебного времени</w:t>
            </w:r>
            <w:r>
              <w:rPr>
                <w:rFonts w:ascii="Times New Roman" w:hAnsi="Times New Roman"/>
                <w:b/>
                <w:bCs/>
                <w:iCs/>
                <w:vertAlign w:val="superscript"/>
              </w:rPr>
              <w:t>7)</w:t>
            </w:r>
          </w:p>
        </w:tc>
        <w:tc>
          <w:tcPr>
            <w:tcW w:w="866" w:type="dxa"/>
            <w:tcBorders>
              <w:top w:val="single" w:sz="4" w:space="0" w:color="auto"/>
              <w:left w:val="single" w:sz="4" w:space="0" w:color="auto"/>
              <w:bottom w:val="single" w:sz="4" w:space="0" w:color="auto"/>
              <w:right w:val="single" w:sz="4" w:space="0" w:color="auto"/>
            </w:tcBorders>
            <w:shd w:val="clear" w:color="auto" w:fill="EAEAEA"/>
            <w:vAlign w:val="center"/>
            <w:hideMark/>
          </w:tcPr>
          <w:p w:rsidR="005767F9" w:rsidRPr="003859C1" w:rsidRDefault="005767F9" w:rsidP="005767F9">
            <w:pPr>
              <w:jc w:val="center"/>
              <w:rPr>
                <w:rFonts w:ascii="Times New Roman" w:hAnsi="Times New Roman"/>
                <w:b/>
                <w:bCs/>
                <w:iCs/>
                <w:sz w:val="20"/>
                <w:szCs w:val="20"/>
              </w:rPr>
            </w:pPr>
            <w:r w:rsidRPr="003859C1">
              <w:rPr>
                <w:rFonts w:ascii="Times New Roman" w:hAnsi="Times New Roman"/>
                <w:b/>
                <w:bCs/>
                <w:iCs/>
                <w:sz w:val="20"/>
                <w:szCs w:val="20"/>
              </w:rPr>
              <w:t>8</w:t>
            </w:r>
          </w:p>
        </w:tc>
        <w:tc>
          <w:tcPr>
            <w:tcW w:w="1158"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rsidR="005767F9" w:rsidRPr="003859C1" w:rsidRDefault="005767F9" w:rsidP="005767F9">
            <w:pPr>
              <w:jc w:val="center"/>
              <w:rPr>
                <w:rFonts w:ascii="Times New Roman" w:hAnsi="Times New Roman"/>
                <w:b/>
                <w:bCs/>
                <w:iCs/>
                <w:sz w:val="20"/>
                <w:szCs w:val="20"/>
              </w:rPr>
            </w:pPr>
          </w:p>
        </w:tc>
        <w:tc>
          <w:tcPr>
            <w:tcW w:w="725"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rsidR="005767F9" w:rsidRPr="003859C1" w:rsidRDefault="005767F9" w:rsidP="005767F9">
            <w:pPr>
              <w:jc w:val="center"/>
              <w:rPr>
                <w:rFonts w:ascii="Times New Roman" w:hAnsi="Times New Roman"/>
                <w:b/>
                <w:bCs/>
                <w:iCs/>
                <w:sz w:val="20"/>
                <w:szCs w:val="20"/>
              </w:rPr>
            </w:pPr>
          </w:p>
        </w:tc>
        <w:tc>
          <w:tcPr>
            <w:tcW w:w="580" w:type="dxa"/>
            <w:gridSpan w:val="2"/>
            <w:tcBorders>
              <w:top w:val="single" w:sz="4" w:space="0" w:color="auto"/>
              <w:left w:val="single" w:sz="4" w:space="0" w:color="auto"/>
              <w:bottom w:val="single" w:sz="4" w:space="0" w:color="auto"/>
              <w:right w:val="single" w:sz="4" w:space="0" w:color="auto"/>
            </w:tcBorders>
            <w:shd w:val="clear" w:color="auto" w:fill="EAEAEA"/>
          </w:tcPr>
          <w:p w:rsidR="005767F9" w:rsidRPr="003859C1" w:rsidRDefault="005767F9" w:rsidP="005767F9">
            <w:pPr>
              <w:jc w:val="center"/>
              <w:rPr>
                <w:rFonts w:ascii="Times New Roman" w:hAnsi="Times New Roman"/>
                <w:b/>
                <w:bCs/>
                <w:iCs/>
                <w:sz w:val="20"/>
                <w:szCs w:val="20"/>
              </w:rPr>
            </w:pPr>
          </w:p>
        </w:tc>
        <w:tc>
          <w:tcPr>
            <w:tcW w:w="446" w:type="dxa"/>
            <w:tcBorders>
              <w:top w:val="single" w:sz="4" w:space="0" w:color="auto"/>
              <w:left w:val="single" w:sz="4" w:space="0" w:color="auto"/>
              <w:bottom w:val="single" w:sz="4" w:space="0" w:color="auto"/>
              <w:right w:val="single" w:sz="4" w:space="0" w:color="auto"/>
            </w:tcBorders>
            <w:shd w:val="clear" w:color="auto" w:fill="EAEAEA"/>
          </w:tcPr>
          <w:p w:rsidR="005767F9" w:rsidRPr="003859C1" w:rsidRDefault="005767F9" w:rsidP="005767F9">
            <w:pPr>
              <w:jc w:val="center"/>
              <w:rPr>
                <w:rFonts w:ascii="Times New Roman" w:hAnsi="Times New Roman"/>
                <w:b/>
                <w:bCs/>
                <w:iCs/>
                <w:sz w:val="20"/>
                <w:szCs w:val="20"/>
              </w:rPr>
            </w:pPr>
          </w:p>
        </w:tc>
        <w:tc>
          <w:tcPr>
            <w:tcW w:w="1305" w:type="dxa"/>
            <w:gridSpan w:val="2"/>
            <w:tcBorders>
              <w:top w:val="single" w:sz="4" w:space="0" w:color="auto"/>
              <w:left w:val="single" w:sz="4" w:space="0" w:color="auto"/>
              <w:bottom w:val="single" w:sz="4" w:space="0" w:color="auto"/>
              <w:right w:val="single" w:sz="4" w:space="0" w:color="auto"/>
            </w:tcBorders>
            <w:shd w:val="clear" w:color="auto" w:fill="EAEAEA"/>
          </w:tcPr>
          <w:p w:rsidR="005767F9" w:rsidRPr="003859C1" w:rsidRDefault="005767F9" w:rsidP="005767F9">
            <w:pPr>
              <w:jc w:val="center"/>
              <w:rPr>
                <w:rFonts w:ascii="Times New Roman" w:hAnsi="Times New Roman"/>
                <w:b/>
                <w:bCs/>
                <w:iCs/>
                <w:sz w:val="20"/>
                <w:szCs w:val="20"/>
              </w:rPr>
            </w:pPr>
          </w:p>
        </w:tc>
        <w:tc>
          <w:tcPr>
            <w:tcW w:w="725"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rsidR="005767F9" w:rsidRPr="003859C1" w:rsidRDefault="005767F9" w:rsidP="005767F9">
            <w:pPr>
              <w:jc w:val="center"/>
              <w:rPr>
                <w:rFonts w:ascii="Times New Roman" w:hAnsi="Times New Roman"/>
                <w:b/>
                <w:bCs/>
                <w:iCs/>
                <w:sz w:val="20"/>
                <w:szCs w:val="20"/>
              </w:rPr>
            </w:pPr>
          </w:p>
        </w:tc>
        <w:tc>
          <w:tcPr>
            <w:tcW w:w="662" w:type="dxa"/>
            <w:gridSpan w:val="3"/>
            <w:tcBorders>
              <w:top w:val="single" w:sz="4" w:space="0" w:color="auto"/>
              <w:left w:val="single" w:sz="4" w:space="0" w:color="auto"/>
              <w:bottom w:val="single" w:sz="4" w:space="0" w:color="auto"/>
              <w:right w:val="single" w:sz="4" w:space="0" w:color="auto"/>
            </w:tcBorders>
            <w:shd w:val="clear" w:color="auto" w:fill="EAEAEA"/>
            <w:vAlign w:val="center"/>
            <w:hideMark/>
          </w:tcPr>
          <w:p w:rsidR="005767F9" w:rsidRPr="003859C1" w:rsidRDefault="005767F9" w:rsidP="005767F9">
            <w:pPr>
              <w:jc w:val="center"/>
              <w:rPr>
                <w:rFonts w:ascii="Times New Roman" w:hAnsi="Times New Roman"/>
                <w:sz w:val="20"/>
                <w:szCs w:val="20"/>
              </w:rPr>
            </w:pPr>
            <w:r w:rsidRPr="003859C1">
              <w:rPr>
                <w:rFonts w:ascii="Times New Roman" w:hAnsi="Times New Roman"/>
                <w:sz w:val="20"/>
                <w:szCs w:val="20"/>
              </w:rPr>
              <w:t>1</w:t>
            </w:r>
          </w:p>
        </w:tc>
        <w:tc>
          <w:tcPr>
            <w:tcW w:w="434" w:type="dxa"/>
            <w:gridSpan w:val="3"/>
            <w:tcBorders>
              <w:top w:val="single" w:sz="4" w:space="0" w:color="auto"/>
              <w:left w:val="single" w:sz="4" w:space="0" w:color="auto"/>
              <w:bottom w:val="single" w:sz="4" w:space="0" w:color="auto"/>
              <w:right w:val="single" w:sz="4" w:space="0" w:color="auto"/>
            </w:tcBorders>
            <w:shd w:val="clear" w:color="auto" w:fill="EAEAEA"/>
            <w:vAlign w:val="center"/>
            <w:hideMark/>
          </w:tcPr>
          <w:p w:rsidR="005767F9" w:rsidRPr="003859C1" w:rsidRDefault="005767F9" w:rsidP="005767F9">
            <w:pPr>
              <w:jc w:val="center"/>
              <w:rPr>
                <w:rFonts w:ascii="Times New Roman" w:hAnsi="Times New Roman"/>
                <w:sz w:val="20"/>
                <w:szCs w:val="20"/>
              </w:rPr>
            </w:pPr>
            <w:r w:rsidRPr="003859C1">
              <w:rPr>
                <w:rFonts w:ascii="Times New Roman" w:hAnsi="Times New Roman"/>
                <w:sz w:val="20"/>
                <w:szCs w:val="20"/>
              </w:rPr>
              <w:t>1</w:t>
            </w:r>
          </w:p>
        </w:tc>
        <w:tc>
          <w:tcPr>
            <w:tcW w:w="434" w:type="dxa"/>
            <w:tcBorders>
              <w:top w:val="single" w:sz="4" w:space="0" w:color="auto"/>
              <w:left w:val="single" w:sz="4" w:space="0" w:color="auto"/>
              <w:bottom w:val="single" w:sz="4" w:space="0" w:color="auto"/>
              <w:right w:val="single" w:sz="4" w:space="0" w:color="auto"/>
            </w:tcBorders>
            <w:shd w:val="clear" w:color="auto" w:fill="EAEAEA"/>
            <w:vAlign w:val="center"/>
            <w:hideMark/>
          </w:tcPr>
          <w:p w:rsidR="005767F9" w:rsidRPr="003859C1" w:rsidRDefault="005767F9" w:rsidP="005767F9">
            <w:pPr>
              <w:jc w:val="center"/>
              <w:rPr>
                <w:rFonts w:ascii="Times New Roman" w:hAnsi="Times New Roman"/>
                <w:sz w:val="20"/>
                <w:szCs w:val="20"/>
              </w:rPr>
            </w:pPr>
            <w:r w:rsidRPr="003859C1">
              <w:rPr>
                <w:rFonts w:ascii="Times New Roman" w:hAnsi="Times New Roman"/>
                <w:sz w:val="20"/>
                <w:szCs w:val="20"/>
              </w:rPr>
              <w:t>1</w:t>
            </w:r>
          </w:p>
        </w:tc>
        <w:tc>
          <w:tcPr>
            <w:tcW w:w="434" w:type="dxa"/>
            <w:gridSpan w:val="2"/>
            <w:tcBorders>
              <w:top w:val="single" w:sz="4" w:space="0" w:color="auto"/>
              <w:left w:val="single" w:sz="4" w:space="0" w:color="auto"/>
              <w:bottom w:val="single" w:sz="4" w:space="0" w:color="auto"/>
              <w:right w:val="single" w:sz="4" w:space="0" w:color="auto"/>
            </w:tcBorders>
            <w:shd w:val="clear" w:color="auto" w:fill="EAEAEA"/>
            <w:vAlign w:val="center"/>
            <w:hideMark/>
          </w:tcPr>
          <w:p w:rsidR="005767F9" w:rsidRPr="003859C1" w:rsidRDefault="005767F9" w:rsidP="005767F9">
            <w:pPr>
              <w:jc w:val="center"/>
              <w:rPr>
                <w:rFonts w:ascii="Times New Roman" w:hAnsi="Times New Roman"/>
                <w:sz w:val="20"/>
                <w:szCs w:val="20"/>
              </w:rPr>
            </w:pPr>
            <w:r w:rsidRPr="003859C1">
              <w:rPr>
                <w:rFonts w:ascii="Times New Roman" w:hAnsi="Times New Roman"/>
                <w:sz w:val="20"/>
                <w:szCs w:val="20"/>
              </w:rPr>
              <w:t>1</w:t>
            </w:r>
          </w:p>
        </w:tc>
        <w:tc>
          <w:tcPr>
            <w:tcW w:w="437" w:type="dxa"/>
            <w:gridSpan w:val="3"/>
            <w:tcBorders>
              <w:top w:val="single" w:sz="4" w:space="0" w:color="auto"/>
              <w:left w:val="single" w:sz="4" w:space="0" w:color="auto"/>
              <w:bottom w:val="single" w:sz="4" w:space="0" w:color="auto"/>
              <w:right w:val="single" w:sz="4" w:space="0" w:color="auto"/>
            </w:tcBorders>
            <w:shd w:val="clear" w:color="auto" w:fill="EAEAEA"/>
            <w:vAlign w:val="center"/>
            <w:hideMark/>
          </w:tcPr>
          <w:p w:rsidR="005767F9" w:rsidRPr="003859C1" w:rsidRDefault="005767F9" w:rsidP="005767F9">
            <w:pPr>
              <w:jc w:val="center"/>
              <w:rPr>
                <w:rFonts w:ascii="Times New Roman" w:hAnsi="Times New Roman"/>
                <w:sz w:val="20"/>
                <w:szCs w:val="20"/>
              </w:rPr>
            </w:pPr>
            <w:r w:rsidRPr="003859C1">
              <w:rPr>
                <w:rFonts w:ascii="Times New Roman" w:hAnsi="Times New Roman"/>
                <w:sz w:val="20"/>
                <w:szCs w:val="20"/>
              </w:rPr>
              <w:t>1</w:t>
            </w:r>
          </w:p>
        </w:tc>
        <w:tc>
          <w:tcPr>
            <w:tcW w:w="640" w:type="dxa"/>
            <w:gridSpan w:val="3"/>
            <w:tcBorders>
              <w:top w:val="single" w:sz="4" w:space="0" w:color="auto"/>
              <w:left w:val="single" w:sz="4" w:space="0" w:color="auto"/>
              <w:bottom w:val="single" w:sz="4" w:space="0" w:color="auto"/>
              <w:right w:val="single" w:sz="4" w:space="0" w:color="auto"/>
            </w:tcBorders>
            <w:shd w:val="clear" w:color="auto" w:fill="EAEAEA"/>
            <w:vAlign w:val="center"/>
            <w:hideMark/>
          </w:tcPr>
          <w:p w:rsidR="005767F9" w:rsidRPr="003859C1" w:rsidRDefault="005767F9" w:rsidP="005767F9">
            <w:pPr>
              <w:jc w:val="center"/>
              <w:rPr>
                <w:rFonts w:ascii="Times New Roman" w:hAnsi="Times New Roman"/>
                <w:sz w:val="20"/>
                <w:szCs w:val="20"/>
              </w:rPr>
            </w:pPr>
            <w:r w:rsidRPr="003859C1">
              <w:rPr>
                <w:rFonts w:ascii="Times New Roman" w:hAnsi="Times New Roman"/>
                <w:sz w:val="20"/>
                <w:szCs w:val="20"/>
              </w:rPr>
              <w:t>1</w:t>
            </w:r>
          </w:p>
        </w:tc>
        <w:tc>
          <w:tcPr>
            <w:tcW w:w="652" w:type="dxa"/>
            <w:gridSpan w:val="3"/>
            <w:tcBorders>
              <w:top w:val="single" w:sz="4" w:space="0" w:color="auto"/>
              <w:left w:val="single" w:sz="4" w:space="0" w:color="auto"/>
              <w:bottom w:val="single" w:sz="4" w:space="0" w:color="auto"/>
              <w:right w:val="single" w:sz="4" w:space="0" w:color="auto"/>
            </w:tcBorders>
            <w:shd w:val="clear" w:color="auto" w:fill="EAEAEA"/>
            <w:vAlign w:val="center"/>
            <w:hideMark/>
          </w:tcPr>
          <w:p w:rsidR="005767F9" w:rsidRPr="003859C1" w:rsidRDefault="005767F9" w:rsidP="005767F9">
            <w:pPr>
              <w:jc w:val="center"/>
              <w:rPr>
                <w:rFonts w:ascii="Times New Roman" w:hAnsi="Times New Roman"/>
                <w:sz w:val="20"/>
                <w:szCs w:val="20"/>
              </w:rPr>
            </w:pPr>
            <w:r w:rsidRPr="003859C1">
              <w:rPr>
                <w:rFonts w:ascii="Times New Roman" w:hAnsi="Times New Roman"/>
                <w:sz w:val="20"/>
                <w:szCs w:val="20"/>
              </w:rPr>
              <w:t>1</w:t>
            </w:r>
          </w:p>
        </w:tc>
        <w:tc>
          <w:tcPr>
            <w:tcW w:w="653" w:type="dxa"/>
            <w:gridSpan w:val="3"/>
            <w:tcBorders>
              <w:top w:val="single" w:sz="4" w:space="0" w:color="auto"/>
              <w:left w:val="single" w:sz="4" w:space="0" w:color="auto"/>
              <w:bottom w:val="single" w:sz="4" w:space="0" w:color="auto"/>
              <w:right w:val="single" w:sz="4" w:space="0" w:color="auto"/>
            </w:tcBorders>
            <w:shd w:val="clear" w:color="auto" w:fill="EAEAEA"/>
            <w:vAlign w:val="center"/>
            <w:hideMark/>
          </w:tcPr>
          <w:p w:rsidR="005767F9" w:rsidRPr="003859C1" w:rsidRDefault="005767F9" w:rsidP="005767F9">
            <w:pPr>
              <w:jc w:val="center"/>
              <w:rPr>
                <w:rFonts w:ascii="Times New Roman" w:hAnsi="Times New Roman"/>
                <w:sz w:val="20"/>
                <w:szCs w:val="20"/>
              </w:rPr>
            </w:pPr>
            <w:r w:rsidRPr="003859C1">
              <w:rPr>
                <w:rFonts w:ascii="Times New Roman" w:hAnsi="Times New Roman"/>
                <w:sz w:val="20"/>
                <w:szCs w:val="20"/>
              </w:rPr>
              <w:t>1</w:t>
            </w:r>
          </w:p>
        </w:tc>
      </w:tr>
    </w:tbl>
    <w:p w:rsidR="005767F9" w:rsidRDefault="005767F9" w:rsidP="005767F9">
      <w:pPr>
        <w:jc w:val="both"/>
        <w:rPr>
          <w:rFonts w:ascii="Times New Roman" w:hAnsi="Times New Roman"/>
          <w:bCs/>
        </w:rPr>
      </w:pPr>
    </w:p>
    <w:p w:rsidR="005767F9" w:rsidRDefault="005767F9" w:rsidP="005767F9">
      <w:pPr>
        <w:widowControl/>
        <w:numPr>
          <w:ilvl w:val="0"/>
          <w:numId w:val="10"/>
        </w:numPr>
        <w:tabs>
          <w:tab w:val="clear" w:pos="1080"/>
          <w:tab w:val="num" w:pos="426"/>
        </w:tabs>
        <w:ind w:left="426"/>
        <w:jc w:val="both"/>
        <w:rPr>
          <w:rFonts w:ascii="Times New Roman" w:hAnsi="Times New Roman"/>
          <w:bCs/>
        </w:rPr>
      </w:pPr>
      <w:r w:rsidRPr="009A76D6">
        <w:rPr>
          <w:rFonts w:ascii="Times New Roman" w:hAnsi="Times New Roman"/>
          <w:bCs/>
        </w:rPr>
        <w:t xml:space="preserve">В общей трудоемкости </w:t>
      </w:r>
      <w:r>
        <w:rPr>
          <w:rFonts w:ascii="Times New Roman" w:hAnsi="Times New Roman"/>
          <w:bCs/>
        </w:rPr>
        <w:t xml:space="preserve">ОП в </w:t>
      </w:r>
      <w:r w:rsidRPr="009A76D6">
        <w:rPr>
          <w:rFonts w:ascii="Times New Roman" w:hAnsi="Times New Roman"/>
          <w:bCs/>
        </w:rPr>
        <w:t>Ташлинской ДШИ предлагается минимальное и максимальное количество часов (без учета и с учетом вариативной части). При формировании учебного плана обязательная часть в отношении количества часов, сроков реализации предметов и количества часов консультаций остается неизменной, вариативная часть разработана ДШИ самостоятельно. Объем времени вариативной части, предусматриваемый ДШИ на занятия обучающихся с присутствием преподавателя, может составлять до 60 процентов от объема времени предметных областей обязательной части, предусмотренного на аудиторные занятия. Объем времени на самостоятельную работу по учебным предметам вариативной части необходимо планировать до 100% от объема времени аудиторных занятий</w:t>
      </w:r>
      <w:r>
        <w:rPr>
          <w:rFonts w:ascii="Times New Roman" w:hAnsi="Times New Roman"/>
          <w:bCs/>
        </w:rPr>
        <w:t xml:space="preserve">. </w:t>
      </w:r>
      <w:r w:rsidRPr="009A76D6">
        <w:rPr>
          <w:rFonts w:ascii="Times New Roman" w:hAnsi="Times New Roman"/>
          <w:bCs/>
        </w:rPr>
        <w:t xml:space="preserve"> </w:t>
      </w:r>
      <w:r>
        <w:rPr>
          <w:rFonts w:ascii="Times New Roman" w:hAnsi="Times New Roman"/>
          <w:bCs/>
        </w:rPr>
        <w:t>При формировании ДШИ вариативной части, а также при введении в данный раздел индивидуальных занятий учтены исторические, национальные и региональные традиции подготовки кадров в области музыкального искусства, а также имеющиеся финансовые ресурсы, предусмотренные на оплату труда педагогических работников.</w:t>
      </w:r>
    </w:p>
    <w:p w:rsidR="005767F9" w:rsidRDefault="005767F9" w:rsidP="005767F9">
      <w:pPr>
        <w:widowControl/>
        <w:numPr>
          <w:ilvl w:val="0"/>
          <w:numId w:val="10"/>
        </w:numPr>
        <w:ind w:left="426" w:hanging="426"/>
        <w:jc w:val="both"/>
        <w:rPr>
          <w:rFonts w:ascii="Times New Roman" w:hAnsi="Times New Roman"/>
          <w:bCs/>
        </w:rPr>
      </w:pPr>
      <w:r>
        <w:rPr>
          <w:rFonts w:ascii="Times New Roman" w:hAnsi="Times New Roman"/>
          <w:bCs/>
        </w:rPr>
        <w:t>В колонках 8,</w:t>
      </w:r>
      <w:r w:rsidRPr="008E1755">
        <w:rPr>
          <w:rFonts w:ascii="Times New Roman" w:hAnsi="Times New Roman"/>
          <w:bCs/>
        </w:rPr>
        <w:t>9,10 цифрой указываются учебные полугодия за весь период обучения, в которых проводится промежуточная аттестация обучающихся. Номера учебных полугодий обозначают полный цикл обучения – 10 полугодий за 5 лет. При выставлении между цифрами «-» необходимо считать и четные и нечетные учебные полугодия (например «6-10» –</w:t>
      </w:r>
      <w:r>
        <w:rPr>
          <w:rFonts w:ascii="Times New Roman" w:hAnsi="Times New Roman"/>
          <w:bCs/>
        </w:rPr>
        <w:t xml:space="preserve"> </w:t>
      </w:r>
      <w:r w:rsidRPr="008E1755">
        <w:rPr>
          <w:rFonts w:ascii="Times New Roman" w:hAnsi="Times New Roman"/>
          <w:bCs/>
        </w:rPr>
        <w:t>с 6-го по 10-й).  Форму проведения промежуточной аттестации в виде зачетов и контрольных уроков (колонка 8) по учебным полугодиям, а также время их проведения в течение учебного полугодия ДШИ устанавливает самостоятельно в счет аудиторного времени, предусмотренного на учебный предмет. В случае окончания изучения учебного предмета формой промежуточной аттестации в виде контрольного урока обучающимся выставляется оценка, которая заносится в свидетельство об окончании ДШИ. По усмотрению ДШИ оценки по учебным предметам могут выставляться и по окончании учебной четверти.</w:t>
      </w:r>
    </w:p>
    <w:p w:rsidR="005767F9" w:rsidRPr="00C076F3" w:rsidRDefault="005767F9" w:rsidP="005767F9">
      <w:pPr>
        <w:widowControl/>
        <w:numPr>
          <w:ilvl w:val="0"/>
          <w:numId w:val="10"/>
        </w:numPr>
        <w:ind w:left="426" w:hanging="426"/>
        <w:jc w:val="both"/>
        <w:rPr>
          <w:rFonts w:ascii="Times New Roman" w:hAnsi="Times New Roman"/>
          <w:bCs/>
        </w:rPr>
      </w:pPr>
      <w:r w:rsidRPr="00C076F3">
        <w:rPr>
          <w:rFonts w:ascii="Times New Roman" w:hAnsi="Times New Roman"/>
        </w:rPr>
        <w:t xml:space="preserve">По предмету «Специальность» в рамках промежуточной аттестации обязательно должны проводиться технические зачеты, зачеты или контрольные уроки по самостоятельному изучению обучающимся музыкального произведения и чтению с листа. </w:t>
      </w:r>
    </w:p>
    <w:p w:rsidR="005767F9" w:rsidRPr="00C076F3" w:rsidRDefault="005767F9" w:rsidP="005767F9">
      <w:pPr>
        <w:widowControl/>
        <w:numPr>
          <w:ilvl w:val="0"/>
          <w:numId w:val="10"/>
        </w:numPr>
        <w:ind w:left="426" w:hanging="426"/>
        <w:jc w:val="both"/>
        <w:rPr>
          <w:rFonts w:ascii="Times New Roman" w:hAnsi="Times New Roman"/>
          <w:bCs/>
        </w:rPr>
      </w:pPr>
      <w:r w:rsidRPr="00C076F3">
        <w:rPr>
          <w:rFonts w:ascii="Times New Roman" w:hAnsi="Times New Roman"/>
        </w:rPr>
        <w:t>Аудиторные часы для концертмейстера предусматриваются: по учебному предмету и консультациям «Специальность» в объеме от 50 до 100% аудиторного времени; по учебному предмету «Хоровой класс» и консультациям по «Сводному хору» в объеме от 50 до 100% аудиторного времени</w:t>
      </w:r>
      <w:r>
        <w:rPr>
          <w:rFonts w:ascii="Times New Roman" w:hAnsi="Times New Roman"/>
        </w:rPr>
        <w:t>.</w:t>
      </w:r>
    </w:p>
    <w:p w:rsidR="005767F9" w:rsidRPr="00C076F3" w:rsidRDefault="005767F9" w:rsidP="005767F9">
      <w:pPr>
        <w:widowControl/>
        <w:numPr>
          <w:ilvl w:val="0"/>
          <w:numId w:val="10"/>
        </w:numPr>
        <w:tabs>
          <w:tab w:val="num" w:pos="426"/>
        </w:tabs>
        <w:ind w:left="426" w:hanging="426"/>
        <w:jc w:val="both"/>
        <w:rPr>
          <w:rFonts w:ascii="Times New Roman" w:hAnsi="Times New Roman"/>
          <w:bCs/>
        </w:rPr>
      </w:pPr>
      <w:r w:rsidRPr="00C076F3">
        <w:rPr>
          <w:rFonts w:ascii="Times New Roman" w:hAnsi="Times New Roman"/>
        </w:rPr>
        <w:t>В данном учебном плане ДШИ установлен перечень учебных предметов вариативной части и возможность их реализации. Учебные предметы вариативной части «Оркестровый класс», «Коллективное музицирование»</w:t>
      </w:r>
      <w:r>
        <w:rPr>
          <w:rFonts w:ascii="Times New Roman" w:hAnsi="Times New Roman"/>
        </w:rPr>
        <w:t>, «Дополнительный инструмент»</w:t>
      </w:r>
      <w:r w:rsidRPr="00C076F3">
        <w:rPr>
          <w:rFonts w:ascii="Times New Roman" w:hAnsi="Times New Roman"/>
        </w:rPr>
        <w:t xml:space="preserve"> должны заканчиваться установленной ДШИ формой контроля (</w:t>
      </w:r>
      <w:r>
        <w:rPr>
          <w:rFonts w:ascii="Times New Roman" w:hAnsi="Times New Roman"/>
        </w:rPr>
        <w:t>контрольным уроком</w:t>
      </w:r>
      <w:r w:rsidRPr="00C076F3">
        <w:rPr>
          <w:rFonts w:ascii="Times New Roman" w:hAnsi="Times New Roman"/>
        </w:rPr>
        <w:t xml:space="preserve"> или концертным выступлением). </w:t>
      </w:r>
    </w:p>
    <w:p w:rsidR="005767F9" w:rsidRPr="001B426B" w:rsidRDefault="005767F9" w:rsidP="005767F9">
      <w:pPr>
        <w:widowControl/>
        <w:numPr>
          <w:ilvl w:val="0"/>
          <w:numId w:val="10"/>
        </w:numPr>
        <w:ind w:left="426" w:hanging="426"/>
        <w:jc w:val="both"/>
        <w:rPr>
          <w:rFonts w:ascii="Times New Roman" w:hAnsi="Times New Roman"/>
          <w:bCs/>
        </w:rPr>
      </w:pPr>
      <w:r w:rsidRPr="001B426B">
        <w:rPr>
          <w:rFonts w:ascii="Times New Roman" w:hAnsi="Times New Roman"/>
        </w:rPr>
        <w:t xml:space="preserve">Объем максимальной нагрузки обучающихся не должен превышать 26 часов в неделю, аудиторной нагрузки – 14 часов в неделю. </w:t>
      </w:r>
    </w:p>
    <w:p w:rsidR="005767F9" w:rsidRPr="008E1755" w:rsidRDefault="005767F9" w:rsidP="005767F9">
      <w:pPr>
        <w:widowControl/>
        <w:numPr>
          <w:ilvl w:val="0"/>
          <w:numId w:val="10"/>
        </w:numPr>
        <w:ind w:left="426" w:hanging="426"/>
        <w:jc w:val="both"/>
        <w:rPr>
          <w:rFonts w:ascii="Times New Roman" w:hAnsi="Times New Roman"/>
          <w:bCs/>
        </w:rPr>
      </w:pPr>
      <w:r w:rsidRPr="008E1755">
        <w:rPr>
          <w:rFonts w:ascii="Times New Roman" w:hAnsi="Times New Roman"/>
        </w:rPr>
        <w:t xml:space="preserve">Консультации проводятся с целью подготовки обучающихся к контрольным урокам, зачетам, экзаменам, творческим конкурсам и другим мероприятиям по усмотрению учебного заведения. Консультации могут проводиться рассредоточено или в счет резерва учебного времени. В </w:t>
      </w:r>
      <w:r w:rsidRPr="008E1755">
        <w:rPr>
          <w:rFonts w:ascii="Times New Roman" w:hAnsi="Times New Roman"/>
        </w:rPr>
        <w:lastRenderedPageBreak/>
        <w:t>случае, если консультации проводятся рассредоточено, резерв учебного времени используется на самостоятельную работу обучающихся и методическую работу преподавателей. Резерв учебного времени можно использовать как перед промежуточной (экзаменационной) аттестацией, так и после ее окончания с целью обеспечения самостоятельной работой обучающихся на период летних каникул.</w:t>
      </w:r>
    </w:p>
    <w:p w:rsidR="005767F9" w:rsidRDefault="005767F9" w:rsidP="005767F9">
      <w:pPr>
        <w:jc w:val="center"/>
        <w:rPr>
          <w:rFonts w:ascii="Times New Roman" w:hAnsi="Times New Roman"/>
          <w:b/>
        </w:rPr>
      </w:pPr>
    </w:p>
    <w:p w:rsidR="005767F9" w:rsidRDefault="005767F9" w:rsidP="005767F9">
      <w:pPr>
        <w:jc w:val="center"/>
        <w:rPr>
          <w:rFonts w:ascii="Times New Roman" w:hAnsi="Times New Roman"/>
          <w:b/>
        </w:rPr>
      </w:pPr>
      <w:r>
        <w:rPr>
          <w:rFonts w:ascii="Times New Roman" w:hAnsi="Times New Roman"/>
          <w:b/>
        </w:rPr>
        <w:t>Примечание к учебному плану</w:t>
      </w:r>
    </w:p>
    <w:p w:rsidR="005767F9" w:rsidRDefault="005767F9" w:rsidP="005767F9">
      <w:pPr>
        <w:widowControl/>
        <w:numPr>
          <w:ilvl w:val="0"/>
          <w:numId w:val="6"/>
        </w:numPr>
        <w:tabs>
          <w:tab w:val="num" w:pos="426"/>
        </w:tabs>
        <w:autoSpaceDN w:val="0"/>
        <w:ind w:left="426" w:hanging="426"/>
        <w:jc w:val="both"/>
        <w:rPr>
          <w:rFonts w:ascii="Times New Roman" w:hAnsi="Times New Roman"/>
        </w:rPr>
      </w:pPr>
      <w:r>
        <w:rPr>
          <w:rFonts w:ascii="Times New Roman" w:hAnsi="Times New Roman"/>
        </w:rPr>
        <w:t>При реализации ОП устанавливаются следующие виды учебных занятий и численность обучающихся: групповые занятия – от 11 человек;     мелкогрупповые занятия – от 4 до 10 человек (по ансамблевым учебным предметам – от 2-х человек); индивидуальные занятия.</w:t>
      </w:r>
    </w:p>
    <w:p w:rsidR="005767F9" w:rsidRDefault="005767F9" w:rsidP="005767F9">
      <w:pPr>
        <w:widowControl/>
        <w:numPr>
          <w:ilvl w:val="0"/>
          <w:numId w:val="6"/>
        </w:numPr>
        <w:tabs>
          <w:tab w:val="num" w:pos="720"/>
        </w:tabs>
        <w:autoSpaceDN w:val="0"/>
        <w:ind w:left="426" w:hanging="426"/>
        <w:jc w:val="both"/>
        <w:rPr>
          <w:rFonts w:ascii="Times New Roman" w:hAnsi="Times New Roman"/>
        </w:rPr>
      </w:pPr>
      <w:r>
        <w:rPr>
          <w:rFonts w:ascii="Times New Roman" w:hAnsi="Times New Roman"/>
        </w:rPr>
        <w:t>При реализации учебного предмета «Хоровой класс» могут одновременно заниматься обучающиеся по другим ОП в области музыкального искусства. В случае отсутствия реализации данного учебного предмета после первого класса, часы, предусмотренные на консультации «Сводный хор», используются по усмотрению ДШИ на консультации по другим предметам.</w:t>
      </w:r>
    </w:p>
    <w:p w:rsidR="005767F9" w:rsidRDefault="005767F9" w:rsidP="005767F9">
      <w:pPr>
        <w:widowControl/>
        <w:numPr>
          <w:ilvl w:val="0"/>
          <w:numId w:val="6"/>
        </w:numPr>
        <w:tabs>
          <w:tab w:val="num" w:pos="720"/>
        </w:tabs>
        <w:autoSpaceDN w:val="0"/>
        <w:ind w:left="426" w:hanging="426"/>
        <w:jc w:val="both"/>
        <w:rPr>
          <w:rFonts w:ascii="Times New Roman" w:hAnsi="Times New Roman"/>
        </w:rPr>
      </w:pPr>
      <w:r w:rsidRPr="001B426B">
        <w:rPr>
          <w:rFonts w:ascii="Times New Roman" w:hAnsi="Times New Roman"/>
        </w:rPr>
        <w:t xml:space="preserve">Учебный предмет «Оркестровый класс» предполагает занятия духового оркестра, учебный предмет «Коллективное музицирование» предполагает занятия эстрадного оркестра. В случае необходимости учебные коллективы могут доукомплектовываться приглашенными артистами (в качестве концертмейстеров), но не более чем на 25% от необходимого состава учебного коллектива. </w:t>
      </w:r>
    </w:p>
    <w:p w:rsidR="005767F9" w:rsidRPr="001B426B" w:rsidRDefault="005767F9" w:rsidP="005767F9">
      <w:pPr>
        <w:widowControl/>
        <w:numPr>
          <w:ilvl w:val="0"/>
          <w:numId w:val="6"/>
        </w:numPr>
        <w:tabs>
          <w:tab w:val="num" w:pos="720"/>
        </w:tabs>
        <w:autoSpaceDN w:val="0"/>
        <w:ind w:left="426" w:hanging="426"/>
        <w:jc w:val="both"/>
        <w:rPr>
          <w:rFonts w:ascii="Times New Roman" w:hAnsi="Times New Roman"/>
        </w:rPr>
      </w:pPr>
      <w:r w:rsidRPr="001B426B">
        <w:rPr>
          <w:rFonts w:ascii="Times New Roman" w:hAnsi="Times New Roman"/>
        </w:rPr>
        <w:t>Объем самостоятельной работы обучающихся в неделю по учебным предметам обязательной и вариативной частей в среднем за весь период обучения определяется с учетом минимальных затрат на подготовку домашнего задания, параллельного освоения детьми программ основного общего образования и планируется следующим образом:</w:t>
      </w:r>
    </w:p>
    <w:p w:rsidR="005767F9" w:rsidRDefault="005767F9" w:rsidP="005767F9">
      <w:pPr>
        <w:tabs>
          <w:tab w:val="num" w:pos="426"/>
        </w:tabs>
        <w:ind w:left="426"/>
        <w:jc w:val="both"/>
        <w:rPr>
          <w:rFonts w:ascii="Times New Roman" w:hAnsi="Times New Roman"/>
        </w:rPr>
      </w:pPr>
      <w:r>
        <w:rPr>
          <w:rFonts w:ascii="Times New Roman" w:hAnsi="Times New Roman"/>
        </w:rPr>
        <w:t>«Специальность» – 1-3 классы – по 3 часа; 4-5 классы – по 4 часа в неделю;</w:t>
      </w:r>
    </w:p>
    <w:p w:rsidR="005767F9" w:rsidRDefault="005767F9" w:rsidP="005767F9">
      <w:pPr>
        <w:tabs>
          <w:tab w:val="num" w:pos="426"/>
        </w:tabs>
        <w:ind w:left="426"/>
        <w:jc w:val="both"/>
        <w:rPr>
          <w:rFonts w:ascii="Times New Roman" w:hAnsi="Times New Roman"/>
        </w:rPr>
      </w:pPr>
      <w:r>
        <w:rPr>
          <w:rFonts w:ascii="Times New Roman" w:hAnsi="Times New Roman"/>
        </w:rPr>
        <w:t xml:space="preserve">«Ансамбль» – 1 час в неделю; </w:t>
      </w:r>
    </w:p>
    <w:p w:rsidR="005767F9" w:rsidRDefault="005767F9" w:rsidP="005767F9">
      <w:pPr>
        <w:tabs>
          <w:tab w:val="num" w:pos="426"/>
        </w:tabs>
        <w:ind w:left="426"/>
        <w:jc w:val="both"/>
        <w:rPr>
          <w:rFonts w:ascii="Times New Roman" w:hAnsi="Times New Roman"/>
        </w:rPr>
      </w:pPr>
      <w:r>
        <w:rPr>
          <w:rFonts w:ascii="Times New Roman" w:hAnsi="Times New Roman"/>
        </w:rPr>
        <w:t xml:space="preserve">«Оркестровый класс» – 1 час в неделю; </w:t>
      </w:r>
    </w:p>
    <w:p w:rsidR="005767F9" w:rsidRDefault="005767F9" w:rsidP="005767F9">
      <w:pPr>
        <w:tabs>
          <w:tab w:val="num" w:pos="426"/>
        </w:tabs>
        <w:ind w:left="426"/>
        <w:jc w:val="both"/>
        <w:rPr>
          <w:rFonts w:ascii="Times New Roman" w:hAnsi="Times New Roman"/>
        </w:rPr>
      </w:pPr>
      <w:r>
        <w:rPr>
          <w:rFonts w:ascii="Times New Roman" w:hAnsi="Times New Roman"/>
        </w:rPr>
        <w:t xml:space="preserve">«Фортепиано» – 1 час в неделю; </w:t>
      </w:r>
    </w:p>
    <w:p w:rsidR="005767F9" w:rsidRDefault="005767F9" w:rsidP="005767F9">
      <w:pPr>
        <w:tabs>
          <w:tab w:val="num" w:pos="426"/>
        </w:tabs>
        <w:ind w:left="426"/>
        <w:jc w:val="both"/>
        <w:rPr>
          <w:rFonts w:ascii="Times New Roman" w:hAnsi="Times New Roman"/>
        </w:rPr>
      </w:pPr>
      <w:r>
        <w:rPr>
          <w:rFonts w:ascii="Times New Roman" w:hAnsi="Times New Roman"/>
        </w:rPr>
        <w:t xml:space="preserve">«Хоровой класс» – 0,5 часа в неделю; </w:t>
      </w:r>
    </w:p>
    <w:p w:rsidR="005767F9" w:rsidRDefault="005767F9" w:rsidP="005767F9">
      <w:pPr>
        <w:tabs>
          <w:tab w:val="num" w:pos="426"/>
        </w:tabs>
        <w:ind w:left="426"/>
        <w:jc w:val="both"/>
        <w:rPr>
          <w:rFonts w:ascii="Times New Roman" w:hAnsi="Times New Roman"/>
        </w:rPr>
      </w:pPr>
      <w:r>
        <w:rPr>
          <w:rFonts w:ascii="Times New Roman" w:hAnsi="Times New Roman"/>
        </w:rPr>
        <w:t xml:space="preserve">«Сольфеджио» – 1 час в неделю; </w:t>
      </w:r>
    </w:p>
    <w:p w:rsidR="005767F9" w:rsidRDefault="005767F9" w:rsidP="005767F9">
      <w:pPr>
        <w:tabs>
          <w:tab w:val="num" w:pos="426"/>
        </w:tabs>
        <w:ind w:left="426"/>
        <w:jc w:val="both"/>
        <w:rPr>
          <w:rFonts w:ascii="Times New Roman" w:hAnsi="Times New Roman"/>
        </w:rPr>
      </w:pPr>
      <w:r>
        <w:rPr>
          <w:rFonts w:ascii="Times New Roman" w:hAnsi="Times New Roman"/>
        </w:rPr>
        <w:t>«Музыкальная литература (зарубежная, отечественная)» – 1 час в неделю;</w:t>
      </w:r>
    </w:p>
    <w:p w:rsidR="005767F9" w:rsidRDefault="005767F9" w:rsidP="005767F9">
      <w:pPr>
        <w:tabs>
          <w:tab w:val="num" w:pos="426"/>
        </w:tabs>
        <w:ind w:left="426"/>
        <w:jc w:val="both"/>
        <w:rPr>
          <w:rFonts w:ascii="Times New Roman" w:hAnsi="Times New Roman"/>
        </w:rPr>
      </w:pPr>
      <w:r>
        <w:rPr>
          <w:rFonts w:ascii="Times New Roman" w:hAnsi="Times New Roman"/>
        </w:rPr>
        <w:t xml:space="preserve">«Коллективное музицирование (эстрадный оркестр)» –  0,5 часа в неделю; </w:t>
      </w:r>
    </w:p>
    <w:p w:rsidR="004125E8" w:rsidRDefault="004125E8" w:rsidP="004125E8">
      <w:pPr>
        <w:jc w:val="center"/>
        <w:rPr>
          <w:rFonts w:ascii="Times New Roman" w:hAnsi="Times New Roman"/>
          <w:b/>
          <w:sz w:val="28"/>
          <w:szCs w:val="28"/>
        </w:rPr>
      </w:pPr>
    </w:p>
    <w:p w:rsidR="005767F9" w:rsidRPr="004125E8" w:rsidRDefault="005767F9" w:rsidP="004125E8">
      <w:pPr>
        <w:jc w:val="center"/>
        <w:rPr>
          <w:rFonts w:ascii="Times New Roman" w:hAnsi="Times New Roman"/>
          <w:b/>
          <w:sz w:val="28"/>
          <w:szCs w:val="28"/>
        </w:rPr>
      </w:pPr>
    </w:p>
    <w:p w:rsidR="004125E8" w:rsidRPr="004125E8" w:rsidRDefault="004125E8" w:rsidP="004125E8">
      <w:pPr>
        <w:tabs>
          <w:tab w:val="num" w:pos="426"/>
        </w:tabs>
        <w:ind w:left="426"/>
        <w:jc w:val="center"/>
        <w:rPr>
          <w:rFonts w:ascii="Times New Roman" w:hAnsi="Times New Roman"/>
        </w:rPr>
      </w:pPr>
      <w:r w:rsidRPr="004125E8">
        <w:rPr>
          <w:rFonts w:ascii="Times New Roman" w:hAnsi="Times New Roman"/>
          <w:b/>
          <w:sz w:val="28"/>
          <w:szCs w:val="28"/>
        </w:rPr>
        <w:t>УЧЕБНЫЙ ПЛАН</w:t>
      </w:r>
    </w:p>
    <w:p w:rsidR="004125E8" w:rsidRPr="004125E8" w:rsidRDefault="004125E8" w:rsidP="004125E8">
      <w:pPr>
        <w:jc w:val="center"/>
        <w:rPr>
          <w:rFonts w:ascii="Times New Roman" w:hAnsi="Times New Roman"/>
          <w:b/>
        </w:rPr>
      </w:pPr>
      <w:r w:rsidRPr="004125E8">
        <w:rPr>
          <w:rFonts w:ascii="Times New Roman" w:hAnsi="Times New Roman"/>
          <w:b/>
        </w:rPr>
        <w:t>на дополни</w:t>
      </w:r>
      <w:r w:rsidR="00971EED">
        <w:rPr>
          <w:rFonts w:ascii="Times New Roman" w:hAnsi="Times New Roman"/>
          <w:b/>
        </w:rPr>
        <w:t xml:space="preserve">тельный год обучения (9 класс) </w:t>
      </w:r>
      <w:r w:rsidRPr="004125E8">
        <w:rPr>
          <w:rFonts w:ascii="Times New Roman" w:hAnsi="Times New Roman"/>
          <w:b/>
        </w:rPr>
        <w:t>по предпрофессиональной программе</w:t>
      </w:r>
    </w:p>
    <w:p w:rsidR="004125E8" w:rsidRDefault="004125E8" w:rsidP="004125E8">
      <w:pPr>
        <w:spacing w:line="216" w:lineRule="auto"/>
        <w:jc w:val="center"/>
        <w:rPr>
          <w:rFonts w:ascii="Times New Roman" w:hAnsi="Times New Roman"/>
          <w:b/>
        </w:rPr>
      </w:pPr>
      <w:r w:rsidRPr="004125E8">
        <w:rPr>
          <w:rFonts w:ascii="Times New Roman" w:hAnsi="Times New Roman"/>
          <w:b/>
        </w:rPr>
        <w:t>в области музыкального искусства «Духовые и ударные инструменты»</w:t>
      </w:r>
    </w:p>
    <w:p w:rsidR="005767F9" w:rsidRDefault="005767F9" w:rsidP="004125E8">
      <w:pPr>
        <w:spacing w:line="216" w:lineRule="auto"/>
        <w:jc w:val="center"/>
        <w:rPr>
          <w:rFonts w:ascii="Times New Roman" w:hAnsi="Times New Roman"/>
          <w:b/>
        </w:rPr>
      </w:pPr>
    </w:p>
    <w:tbl>
      <w:tblPr>
        <w:tblW w:w="15125" w:type="dxa"/>
        <w:tblInd w:w="108" w:type="dxa"/>
        <w:tblLayout w:type="fixed"/>
        <w:tblLook w:val="04A0"/>
      </w:tblPr>
      <w:tblGrid>
        <w:gridCol w:w="1627"/>
        <w:gridCol w:w="3373"/>
        <w:gridCol w:w="1466"/>
        <w:gridCol w:w="1174"/>
        <w:gridCol w:w="734"/>
        <w:gridCol w:w="881"/>
        <w:gridCol w:w="1027"/>
        <w:gridCol w:w="1174"/>
        <w:gridCol w:w="1027"/>
        <w:gridCol w:w="1468"/>
        <w:gridCol w:w="34"/>
        <w:gridCol w:w="1118"/>
        <w:gridCol w:w="22"/>
      </w:tblGrid>
      <w:tr w:rsidR="005767F9" w:rsidTr="005767F9">
        <w:trPr>
          <w:gridAfter w:val="1"/>
          <w:wAfter w:w="22" w:type="dxa"/>
          <w:cantSplit/>
          <w:trHeight w:val="254"/>
        </w:trPr>
        <w:tc>
          <w:tcPr>
            <w:tcW w:w="1627" w:type="dxa"/>
            <w:vMerge w:val="restart"/>
            <w:tcBorders>
              <w:top w:val="single" w:sz="4" w:space="0" w:color="auto"/>
              <w:left w:val="single" w:sz="4" w:space="0" w:color="auto"/>
              <w:bottom w:val="single" w:sz="4" w:space="0" w:color="auto"/>
              <w:right w:val="single" w:sz="4" w:space="0" w:color="auto"/>
            </w:tcBorders>
            <w:vAlign w:val="center"/>
            <w:hideMark/>
          </w:tcPr>
          <w:p w:rsidR="005767F9" w:rsidRDefault="005767F9" w:rsidP="005767F9">
            <w:pPr>
              <w:jc w:val="center"/>
              <w:rPr>
                <w:rFonts w:ascii="Times New Roman" w:hAnsi="Times New Roman"/>
                <w:sz w:val="20"/>
              </w:rPr>
            </w:pPr>
            <w:r>
              <w:rPr>
                <w:rFonts w:ascii="Times New Roman" w:hAnsi="Times New Roman"/>
                <w:sz w:val="20"/>
              </w:rPr>
              <w:t xml:space="preserve">Индекс предметных областей, разделов и </w:t>
            </w:r>
            <w:r>
              <w:rPr>
                <w:rFonts w:ascii="Times New Roman" w:hAnsi="Times New Roman"/>
                <w:sz w:val="20"/>
              </w:rPr>
              <w:lastRenderedPageBreak/>
              <w:t>учебных предметов</w:t>
            </w:r>
          </w:p>
        </w:tc>
        <w:tc>
          <w:tcPr>
            <w:tcW w:w="3373" w:type="dxa"/>
            <w:vMerge w:val="restart"/>
            <w:tcBorders>
              <w:top w:val="single" w:sz="4" w:space="0" w:color="auto"/>
              <w:left w:val="single" w:sz="4" w:space="0" w:color="auto"/>
              <w:bottom w:val="single" w:sz="4" w:space="0" w:color="auto"/>
              <w:right w:val="single" w:sz="4" w:space="0" w:color="auto"/>
            </w:tcBorders>
            <w:vAlign w:val="center"/>
            <w:hideMark/>
          </w:tcPr>
          <w:p w:rsidR="005767F9" w:rsidRDefault="005767F9" w:rsidP="005767F9">
            <w:pPr>
              <w:jc w:val="center"/>
              <w:rPr>
                <w:rFonts w:ascii="Times New Roman" w:hAnsi="Times New Roman"/>
              </w:rPr>
            </w:pPr>
            <w:r>
              <w:rPr>
                <w:rFonts w:ascii="Times New Roman" w:hAnsi="Times New Roman"/>
              </w:rPr>
              <w:lastRenderedPageBreak/>
              <w:t>Наименование частей, предметных областей, разделов и учебных предметов</w:t>
            </w:r>
          </w:p>
          <w:p w:rsidR="005767F9" w:rsidRDefault="005767F9" w:rsidP="005767F9">
            <w:pPr>
              <w:jc w:val="center"/>
              <w:rPr>
                <w:rFonts w:ascii="Times New Roman" w:hAnsi="Times New Roman"/>
              </w:rPr>
            </w:pPr>
            <w:r>
              <w:rPr>
                <w:rFonts w:ascii="Times New Roman" w:hAnsi="Times New Roman"/>
                <w:sz w:val="20"/>
              </w:rPr>
              <w:lastRenderedPageBreak/>
              <w:t> </w:t>
            </w:r>
          </w:p>
        </w:tc>
        <w:tc>
          <w:tcPr>
            <w:tcW w:w="1466" w:type="dxa"/>
            <w:tcBorders>
              <w:top w:val="single" w:sz="4" w:space="0" w:color="auto"/>
              <w:left w:val="single" w:sz="4" w:space="0" w:color="auto"/>
              <w:bottom w:val="single" w:sz="4" w:space="0" w:color="auto"/>
              <w:right w:val="single" w:sz="4" w:space="0" w:color="auto"/>
            </w:tcBorders>
            <w:vAlign w:val="bottom"/>
            <w:hideMark/>
          </w:tcPr>
          <w:p w:rsidR="005767F9" w:rsidRDefault="005767F9" w:rsidP="005767F9">
            <w:pPr>
              <w:jc w:val="center"/>
              <w:rPr>
                <w:rFonts w:ascii="Times New Roman" w:hAnsi="Times New Roman"/>
                <w:sz w:val="14"/>
                <w:szCs w:val="14"/>
              </w:rPr>
            </w:pPr>
            <w:r>
              <w:rPr>
                <w:rFonts w:ascii="Times New Roman" w:hAnsi="Times New Roman"/>
              </w:rPr>
              <w:lastRenderedPageBreak/>
              <w:t>Максимальная учебная нагрузка</w:t>
            </w:r>
          </w:p>
        </w:tc>
        <w:tc>
          <w:tcPr>
            <w:tcW w:w="1174" w:type="dxa"/>
            <w:tcBorders>
              <w:top w:val="single" w:sz="4" w:space="0" w:color="auto"/>
              <w:left w:val="single" w:sz="4" w:space="0" w:color="auto"/>
              <w:bottom w:val="single" w:sz="4" w:space="0" w:color="auto"/>
              <w:right w:val="single" w:sz="4" w:space="0" w:color="auto"/>
            </w:tcBorders>
            <w:vAlign w:val="bottom"/>
            <w:hideMark/>
          </w:tcPr>
          <w:p w:rsidR="005767F9" w:rsidRDefault="005767F9" w:rsidP="005767F9">
            <w:pPr>
              <w:jc w:val="center"/>
              <w:rPr>
                <w:rFonts w:ascii="Times New Roman" w:hAnsi="Times New Roman"/>
                <w:sz w:val="14"/>
                <w:szCs w:val="14"/>
              </w:rPr>
            </w:pPr>
            <w:r>
              <w:rPr>
                <w:rFonts w:ascii="Times New Roman" w:hAnsi="Times New Roman"/>
              </w:rPr>
              <w:t>Самостоятельная работа</w:t>
            </w:r>
          </w:p>
        </w:tc>
        <w:tc>
          <w:tcPr>
            <w:tcW w:w="2642" w:type="dxa"/>
            <w:gridSpan w:val="3"/>
            <w:tcBorders>
              <w:top w:val="single" w:sz="4" w:space="0" w:color="auto"/>
              <w:left w:val="single" w:sz="4" w:space="0" w:color="auto"/>
              <w:bottom w:val="single" w:sz="4" w:space="0" w:color="auto"/>
              <w:right w:val="single" w:sz="4" w:space="0" w:color="auto"/>
            </w:tcBorders>
            <w:vAlign w:val="bottom"/>
            <w:hideMark/>
          </w:tcPr>
          <w:p w:rsidR="005767F9" w:rsidRDefault="005767F9" w:rsidP="005767F9">
            <w:pPr>
              <w:jc w:val="center"/>
              <w:rPr>
                <w:rFonts w:ascii="Times New Roman" w:hAnsi="Times New Roman"/>
              </w:rPr>
            </w:pPr>
            <w:r>
              <w:rPr>
                <w:rFonts w:ascii="Times New Roman" w:hAnsi="Times New Roman"/>
              </w:rPr>
              <w:t>Аудиторные занятия</w:t>
            </w:r>
          </w:p>
          <w:p w:rsidR="005767F9" w:rsidRDefault="005767F9" w:rsidP="005767F9">
            <w:pPr>
              <w:jc w:val="center"/>
              <w:rPr>
                <w:rFonts w:ascii="Times New Roman" w:hAnsi="Times New Roman"/>
                <w:sz w:val="14"/>
                <w:szCs w:val="14"/>
              </w:rPr>
            </w:pPr>
            <w:r>
              <w:rPr>
                <w:rFonts w:ascii="Times New Roman" w:hAnsi="Times New Roman"/>
              </w:rPr>
              <w:t>(в часах)</w:t>
            </w:r>
          </w:p>
        </w:tc>
        <w:tc>
          <w:tcPr>
            <w:tcW w:w="2201" w:type="dxa"/>
            <w:gridSpan w:val="2"/>
            <w:tcBorders>
              <w:top w:val="single" w:sz="4" w:space="0" w:color="auto"/>
              <w:left w:val="single" w:sz="4" w:space="0" w:color="auto"/>
              <w:bottom w:val="single" w:sz="4" w:space="0" w:color="auto"/>
              <w:right w:val="single" w:sz="4" w:space="0" w:color="auto"/>
            </w:tcBorders>
            <w:vAlign w:val="bottom"/>
            <w:hideMark/>
          </w:tcPr>
          <w:p w:rsidR="005767F9" w:rsidRDefault="005767F9" w:rsidP="005767F9">
            <w:pPr>
              <w:ind w:right="-98"/>
              <w:jc w:val="center"/>
              <w:rPr>
                <w:rFonts w:ascii="Times New Roman" w:hAnsi="Times New Roman"/>
              </w:rPr>
            </w:pPr>
            <w:r>
              <w:rPr>
                <w:rFonts w:ascii="Times New Roman" w:hAnsi="Times New Roman"/>
              </w:rPr>
              <w:t xml:space="preserve">Промежуточная аттестация </w:t>
            </w:r>
          </w:p>
          <w:p w:rsidR="005767F9" w:rsidRDefault="005767F9" w:rsidP="005767F9">
            <w:pPr>
              <w:jc w:val="center"/>
              <w:rPr>
                <w:rFonts w:ascii="Times New Roman" w:hAnsi="Times New Roman"/>
                <w:sz w:val="14"/>
                <w:szCs w:val="14"/>
              </w:rPr>
            </w:pPr>
            <w:r>
              <w:rPr>
                <w:rFonts w:ascii="Times New Roman" w:hAnsi="Times New Roman"/>
              </w:rPr>
              <w:t>(по учебным полугодиям)</w:t>
            </w:r>
          </w:p>
        </w:tc>
        <w:tc>
          <w:tcPr>
            <w:tcW w:w="2620" w:type="dxa"/>
            <w:gridSpan w:val="3"/>
            <w:tcBorders>
              <w:top w:val="single" w:sz="4" w:space="0" w:color="auto"/>
              <w:left w:val="single" w:sz="4" w:space="0" w:color="auto"/>
              <w:bottom w:val="single" w:sz="4" w:space="0" w:color="auto"/>
              <w:right w:val="single" w:sz="4" w:space="0" w:color="auto"/>
            </w:tcBorders>
            <w:noWrap/>
            <w:vAlign w:val="bottom"/>
            <w:hideMark/>
          </w:tcPr>
          <w:p w:rsidR="005767F9" w:rsidRDefault="005767F9" w:rsidP="005767F9">
            <w:pPr>
              <w:jc w:val="center"/>
              <w:rPr>
                <w:rFonts w:ascii="Times New Roman" w:hAnsi="Times New Roman"/>
                <w:sz w:val="14"/>
                <w:szCs w:val="14"/>
              </w:rPr>
            </w:pPr>
            <w:r>
              <w:rPr>
                <w:rFonts w:ascii="Times New Roman" w:hAnsi="Times New Roman"/>
              </w:rPr>
              <w:t>Распределение по учебным полугодиям</w:t>
            </w:r>
          </w:p>
        </w:tc>
      </w:tr>
      <w:tr w:rsidR="005767F9" w:rsidTr="005767F9">
        <w:trPr>
          <w:gridAfter w:val="1"/>
          <w:wAfter w:w="22" w:type="dxa"/>
          <w:cantSplit/>
          <w:trHeight w:val="1719"/>
        </w:trPr>
        <w:tc>
          <w:tcPr>
            <w:tcW w:w="1627" w:type="dxa"/>
            <w:vMerge/>
            <w:tcBorders>
              <w:top w:val="single" w:sz="4" w:space="0" w:color="auto"/>
              <w:left w:val="single" w:sz="4" w:space="0" w:color="auto"/>
              <w:bottom w:val="single" w:sz="4" w:space="0" w:color="auto"/>
              <w:right w:val="single" w:sz="4" w:space="0" w:color="auto"/>
            </w:tcBorders>
            <w:vAlign w:val="center"/>
            <w:hideMark/>
          </w:tcPr>
          <w:p w:rsidR="005767F9" w:rsidRDefault="005767F9" w:rsidP="005767F9">
            <w:pPr>
              <w:rPr>
                <w:rFonts w:ascii="Times New Roman" w:hAnsi="Times New Roman"/>
                <w:sz w:val="20"/>
              </w:rPr>
            </w:pPr>
          </w:p>
        </w:tc>
        <w:tc>
          <w:tcPr>
            <w:tcW w:w="3373" w:type="dxa"/>
            <w:vMerge/>
            <w:tcBorders>
              <w:top w:val="single" w:sz="4" w:space="0" w:color="auto"/>
              <w:left w:val="single" w:sz="4" w:space="0" w:color="auto"/>
              <w:bottom w:val="single" w:sz="4" w:space="0" w:color="auto"/>
              <w:right w:val="single" w:sz="4" w:space="0" w:color="auto"/>
            </w:tcBorders>
            <w:vAlign w:val="center"/>
            <w:hideMark/>
          </w:tcPr>
          <w:p w:rsidR="005767F9" w:rsidRDefault="005767F9" w:rsidP="005767F9">
            <w:pPr>
              <w:rPr>
                <w:rFonts w:ascii="Times New Roman" w:hAnsi="Times New Roman"/>
              </w:rPr>
            </w:pPr>
          </w:p>
        </w:tc>
        <w:tc>
          <w:tcPr>
            <w:tcW w:w="1466" w:type="dxa"/>
            <w:tcBorders>
              <w:top w:val="single" w:sz="4" w:space="0" w:color="auto"/>
              <w:left w:val="single" w:sz="4" w:space="0" w:color="auto"/>
              <w:bottom w:val="single" w:sz="4" w:space="0" w:color="auto"/>
              <w:right w:val="single" w:sz="4" w:space="0" w:color="auto"/>
            </w:tcBorders>
            <w:textDirection w:val="btLr"/>
            <w:vAlign w:val="center"/>
            <w:hideMark/>
          </w:tcPr>
          <w:p w:rsidR="005767F9" w:rsidRDefault="005767F9" w:rsidP="005767F9">
            <w:pPr>
              <w:ind w:left="113" w:right="113"/>
              <w:jc w:val="center"/>
              <w:rPr>
                <w:rFonts w:ascii="Times New Roman" w:hAnsi="Times New Roman"/>
                <w:sz w:val="14"/>
                <w:szCs w:val="14"/>
              </w:rPr>
            </w:pPr>
            <w:r>
              <w:rPr>
                <w:rFonts w:ascii="Times New Roman" w:hAnsi="Times New Roman"/>
              </w:rPr>
              <w:t>Трудоемкость в часах</w:t>
            </w:r>
          </w:p>
        </w:tc>
        <w:tc>
          <w:tcPr>
            <w:tcW w:w="1174" w:type="dxa"/>
            <w:tcBorders>
              <w:top w:val="single" w:sz="4" w:space="0" w:color="auto"/>
              <w:left w:val="single" w:sz="4" w:space="0" w:color="auto"/>
              <w:bottom w:val="single" w:sz="4" w:space="0" w:color="auto"/>
              <w:right w:val="single" w:sz="4" w:space="0" w:color="auto"/>
            </w:tcBorders>
            <w:textDirection w:val="btLr"/>
            <w:vAlign w:val="bottom"/>
            <w:hideMark/>
          </w:tcPr>
          <w:p w:rsidR="005767F9" w:rsidRDefault="005767F9" w:rsidP="005767F9">
            <w:pPr>
              <w:ind w:left="113" w:right="113"/>
              <w:jc w:val="center"/>
              <w:rPr>
                <w:rFonts w:ascii="Times New Roman" w:hAnsi="Times New Roman"/>
                <w:sz w:val="14"/>
                <w:szCs w:val="14"/>
              </w:rPr>
            </w:pPr>
            <w:r>
              <w:rPr>
                <w:rFonts w:ascii="Times New Roman" w:hAnsi="Times New Roman"/>
              </w:rPr>
              <w:t> Трудоемкость в часах</w:t>
            </w:r>
          </w:p>
        </w:tc>
        <w:tc>
          <w:tcPr>
            <w:tcW w:w="734" w:type="dxa"/>
            <w:tcBorders>
              <w:top w:val="single" w:sz="4" w:space="0" w:color="auto"/>
              <w:left w:val="single" w:sz="4" w:space="0" w:color="auto"/>
              <w:bottom w:val="single" w:sz="4" w:space="0" w:color="auto"/>
              <w:right w:val="single" w:sz="4" w:space="0" w:color="auto"/>
            </w:tcBorders>
            <w:textDirection w:val="btLr"/>
            <w:vAlign w:val="center"/>
            <w:hideMark/>
          </w:tcPr>
          <w:p w:rsidR="005767F9" w:rsidRDefault="005767F9" w:rsidP="005767F9">
            <w:pPr>
              <w:ind w:right="113"/>
              <w:jc w:val="center"/>
              <w:rPr>
                <w:rFonts w:ascii="Times New Roman" w:hAnsi="Times New Roman"/>
              </w:rPr>
            </w:pPr>
            <w:r>
              <w:rPr>
                <w:rFonts w:ascii="Times New Roman" w:hAnsi="Times New Roman"/>
              </w:rPr>
              <w:t>Групповые занятия</w:t>
            </w:r>
          </w:p>
        </w:tc>
        <w:tc>
          <w:tcPr>
            <w:tcW w:w="881" w:type="dxa"/>
            <w:tcBorders>
              <w:top w:val="single" w:sz="4" w:space="0" w:color="auto"/>
              <w:left w:val="single" w:sz="4" w:space="0" w:color="auto"/>
              <w:bottom w:val="single" w:sz="4" w:space="0" w:color="auto"/>
              <w:right w:val="single" w:sz="4" w:space="0" w:color="auto"/>
            </w:tcBorders>
            <w:textDirection w:val="btLr"/>
            <w:vAlign w:val="center"/>
            <w:hideMark/>
          </w:tcPr>
          <w:p w:rsidR="005767F9" w:rsidRDefault="005767F9" w:rsidP="005767F9">
            <w:pPr>
              <w:ind w:right="113"/>
              <w:jc w:val="center"/>
              <w:rPr>
                <w:rFonts w:ascii="Times New Roman" w:hAnsi="Times New Roman"/>
              </w:rPr>
            </w:pPr>
            <w:r>
              <w:rPr>
                <w:rFonts w:ascii="Times New Roman" w:hAnsi="Times New Roman"/>
              </w:rPr>
              <w:t>Мелкогрупповые занятия</w:t>
            </w:r>
          </w:p>
        </w:tc>
        <w:tc>
          <w:tcPr>
            <w:tcW w:w="1027" w:type="dxa"/>
            <w:tcBorders>
              <w:top w:val="single" w:sz="4" w:space="0" w:color="auto"/>
              <w:left w:val="single" w:sz="4" w:space="0" w:color="auto"/>
              <w:bottom w:val="single" w:sz="4" w:space="0" w:color="auto"/>
              <w:right w:val="single" w:sz="4" w:space="0" w:color="auto"/>
            </w:tcBorders>
            <w:textDirection w:val="btLr"/>
            <w:vAlign w:val="center"/>
            <w:hideMark/>
          </w:tcPr>
          <w:p w:rsidR="005767F9" w:rsidRDefault="005767F9" w:rsidP="005767F9">
            <w:pPr>
              <w:ind w:right="113"/>
              <w:jc w:val="center"/>
              <w:rPr>
                <w:rFonts w:ascii="Times New Roman" w:hAnsi="Times New Roman"/>
              </w:rPr>
            </w:pPr>
            <w:r>
              <w:rPr>
                <w:rFonts w:ascii="Times New Roman" w:hAnsi="Times New Roman"/>
              </w:rPr>
              <w:t>Индивидуальные занятия</w:t>
            </w:r>
          </w:p>
        </w:tc>
        <w:tc>
          <w:tcPr>
            <w:tcW w:w="1174" w:type="dxa"/>
            <w:tcBorders>
              <w:top w:val="single" w:sz="4" w:space="0" w:color="auto"/>
              <w:left w:val="single" w:sz="4" w:space="0" w:color="auto"/>
              <w:bottom w:val="single" w:sz="4" w:space="0" w:color="auto"/>
              <w:right w:val="single" w:sz="4" w:space="0" w:color="auto"/>
            </w:tcBorders>
            <w:textDirection w:val="btLr"/>
            <w:vAlign w:val="center"/>
            <w:hideMark/>
          </w:tcPr>
          <w:p w:rsidR="005767F9" w:rsidRDefault="005767F9" w:rsidP="005767F9">
            <w:pPr>
              <w:ind w:right="-98"/>
              <w:jc w:val="center"/>
              <w:rPr>
                <w:rFonts w:ascii="Times New Roman" w:hAnsi="Times New Roman"/>
              </w:rPr>
            </w:pPr>
            <w:r>
              <w:rPr>
                <w:rFonts w:ascii="Times New Roman" w:hAnsi="Times New Roman"/>
              </w:rPr>
              <w:t>Зачеты</w:t>
            </w:r>
          </w:p>
          <w:p w:rsidR="005767F9" w:rsidRDefault="005767F9" w:rsidP="005767F9">
            <w:pPr>
              <w:ind w:right="-98"/>
              <w:jc w:val="center"/>
              <w:rPr>
                <w:rFonts w:ascii="Times New Roman" w:hAnsi="Times New Roman"/>
                <w:vertAlign w:val="superscript"/>
              </w:rPr>
            </w:pPr>
            <w:r>
              <w:rPr>
                <w:rFonts w:ascii="Times New Roman" w:hAnsi="Times New Roman"/>
              </w:rPr>
              <w:t>по полугодиям</w:t>
            </w:r>
          </w:p>
        </w:tc>
        <w:tc>
          <w:tcPr>
            <w:tcW w:w="1027" w:type="dxa"/>
            <w:tcBorders>
              <w:top w:val="single" w:sz="4" w:space="0" w:color="auto"/>
              <w:left w:val="single" w:sz="4" w:space="0" w:color="auto"/>
              <w:bottom w:val="single" w:sz="4" w:space="0" w:color="auto"/>
              <w:right w:val="single" w:sz="4" w:space="0" w:color="auto"/>
            </w:tcBorders>
            <w:textDirection w:val="btLr"/>
            <w:vAlign w:val="center"/>
            <w:hideMark/>
          </w:tcPr>
          <w:p w:rsidR="005767F9" w:rsidRDefault="005767F9" w:rsidP="005767F9">
            <w:pPr>
              <w:ind w:right="-98"/>
              <w:jc w:val="center"/>
              <w:rPr>
                <w:rFonts w:ascii="Times New Roman" w:hAnsi="Times New Roman"/>
                <w:vertAlign w:val="superscript"/>
              </w:rPr>
            </w:pPr>
            <w:r>
              <w:rPr>
                <w:rFonts w:ascii="Times New Roman" w:hAnsi="Times New Roman"/>
              </w:rPr>
              <w:t>Экзамены по полугодиям</w:t>
            </w:r>
          </w:p>
        </w:tc>
        <w:tc>
          <w:tcPr>
            <w:tcW w:w="1502" w:type="dxa"/>
            <w:gridSpan w:val="2"/>
            <w:tcBorders>
              <w:top w:val="single" w:sz="4" w:space="0" w:color="auto"/>
              <w:left w:val="single" w:sz="4" w:space="0" w:color="auto"/>
              <w:bottom w:val="single" w:sz="4" w:space="0" w:color="auto"/>
              <w:right w:val="single" w:sz="4" w:space="0" w:color="auto"/>
            </w:tcBorders>
            <w:noWrap/>
            <w:textDirection w:val="btLr"/>
            <w:vAlign w:val="center"/>
            <w:hideMark/>
          </w:tcPr>
          <w:p w:rsidR="005767F9" w:rsidRDefault="005767F9" w:rsidP="005767F9">
            <w:pPr>
              <w:jc w:val="center"/>
              <w:rPr>
                <w:rFonts w:ascii="Times New Roman" w:hAnsi="Times New Roman"/>
                <w:sz w:val="20"/>
              </w:rPr>
            </w:pPr>
            <w:r>
              <w:rPr>
                <w:rFonts w:ascii="Times New Roman" w:hAnsi="Times New Roman"/>
                <w:sz w:val="20"/>
              </w:rPr>
              <w:t>1-е полугодие</w:t>
            </w:r>
          </w:p>
        </w:tc>
        <w:tc>
          <w:tcPr>
            <w:tcW w:w="1118" w:type="dxa"/>
            <w:tcBorders>
              <w:top w:val="nil"/>
              <w:left w:val="single" w:sz="4" w:space="0" w:color="auto"/>
              <w:bottom w:val="single" w:sz="4" w:space="0" w:color="auto"/>
              <w:right w:val="single" w:sz="4" w:space="0" w:color="auto"/>
            </w:tcBorders>
            <w:noWrap/>
            <w:textDirection w:val="btLr"/>
            <w:vAlign w:val="center"/>
            <w:hideMark/>
          </w:tcPr>
          <w:p w:rsidR="005767F9" w:rsidRDefault="005767F9" w:rsidP="005767F9">
            <w:pPr>
              <w:jc w:val="center"/>
              <w:rPr>
                <w:rFonts w:ascii="Times New Roman" w:hAnsi="Times New Roman"/>
                <w:sz w:val="20"/>
              </w:rPr>
            </w:pPr>
            <w:r>
              <w:rPr>
                <w:rFonts w:ascii="Times New Roman" w:hAnsi="Times New Roman"/>
                <w:sz w:val="20"/>
              </w:rPr>
              <w:t>2-е полугодие</w:t>
            </w:r>
          </w:p>
        </w:tc>
      </w:tr>
      <w:tr w:rsidR="005767F9" w:rsidTr="005767F9">
        <w:trPr>
          <w:gridAfter w:val="1"/>
          <w:wAfter w:w="22" w:type="dxa"/>
          <w:cantSplit/>
          <w:trHeight w:val="356"/>
        </w:trPr>
        <w:tc>
          <w:tcPr>
            <w:tcW w:w="1627" w:type="dxa"/>
            <w:tcBorders>
              <w:top w:val="nil"/>
              <w:left w:val="single" w:sz="4" w:space="0" w:color="auto"/>
              <w:bottom w:val="single" w:sz="4" w:space="0" w:color="auto"/>
              <w:right w:val="single" w:sz="4" w:space="0" w:color="auto"/>
            </w:tcBorders>
            <w:vAlign w:val="bottom"/>
            <w:hideMark/>
          </w:tcPr>
          <w:p w:rsidR="005767F9" w:rsidRDefault="005767F9" w:rsidP="005767F9">
            <w:pPr>
              <w:jc w:val="center"/>
              <w:rPr>
                <w:rFonts w:ascii="Times New Roman" w:hAnsi="Times New Roman"/>
                <w:sz w:val="14"/>
                <w:szCs w:val="14"/>
              </w:rPr>
            </w:pPr>
            <w:r>
              <w:rPr>
                <w:rFonts w:ascii="Times New Roman" w:hAnsi="Times New Roman"/>
                <w:sz w:val="14"/>
                <w:szCs w:val="14"/>
              </w:rPr>
              <w:lastRenderedPageBreak/>
              <w:t>1</w:t>
            </w:r>
          </w:p>
        </w:tc>
        <w:tc>
          <w:tcPr>
            <w:tcW w:w="3373" w:type="dxa"/>
            <w:tcBorders>
              <w:top w:val="nil"/>
              <w:left w:val="single" w:sz="4" w:space="0" w:color="auto"/>
              <w:bottom w:val="single" w:sz="4" w:space="0" w:color="auto"/>
              <w:right w:val="single" w:sz="4" w:space="0" w:color="auto"/>
            </w:tcBorders>
            <w:vAlign w:val="bottom"/>
            <w:hideMark/>
          </w:tcPr>
          <w:p w:rsidR="005767F9" w:rsidRDefault="005767F9" w:rsidP="005767F9">
            <w:pPr>
              <w:jc w:val="center"/>
              <w:rPr>
                <w:rFonts w:ascii="Times New Roman" w:hAnsi="Times New Roman"/>
                <w:sz w:val="14"/>
                <w:szCs w:val="14"/>
              </w:rPr>
            </w:pPr>
            <w:r>
              <w:rPr>
                <w:rFonts w:ascii="Times New Roman" w:hAnsi="Times New Roman"/>
                <w:sz w:val="14"/>
                <w:szCs w:val="14"/>
              </w:rPr>
              <w:t>2</w:t>
            </w:r>
          </w:p>
        </w:tc>
        <w:tc>
          <w:tcPr>
            <w:tcW w:w="1466" w:type="dxa"/>
            <w:tcBorders>
              <w:top w:val="single" w:sz="4" w:space="0" w:color="auto"/>
              <w:left w:val="single" w:sz="4" w:space="0" w:color="auto"/>
              <w:bottom w:val="single" w:sz="4" w:space="0" w:color="auto"/>
              <w:right w:val="single" w:sz="4" w:space="0" w:color="auto"/>
            </w:tcBorders>
            <w:vAlign w:val="bottom"/>
            <w:hideMark/>
          </w:tcPr>
          <w:p w:rsidR="005767F9" w:rsidRDefault="005767F9" w:rsidP="005767F9">
            <w:pPr>
              <w:jc w:val="center"/>
              <w:rPr>
                <w:rFonts w:ascii="Times New Roman" w:hAnsi="Times New Roman"/>
                <w:sz w:val="14"/>
                <w:szCs w:val="14"/>
              </w:rPr>
            </w:pPr>
            <w:r>
              <w:rPr>
                <w:rFonts w:ascii="Times New Roman" w:hAnsi="Times New Roman"/>
                <w:sz w:val="14"/>
                <w:szCs w:val="14"/>
              </w:rPr>
              <w:t>3</w:t>
            </w:r>
          </w:p>
        </w:tc>
        <w:tc>
          <w:tcPr>
            <w:tcW w:w="1174" w:type="dxa"/>
            <w:tcBorders>
              <w:top w:val="single" w:sz="4" w:space="0" w:color="auto"/>
              <w:left w:val="single" w:sz="4" w:space="0" w:color="auto"/>
              <w:bottom w:val="single" w:sz="4" w:space="0" w:color="auto"/>
              <w:right w:val="single" w:sz="4" w:space="0" w:color="auto"/>
            </w:tcBorders>
            <w:vAlign w:val="bottom"/>
            <w:hideMark/>
          </w:tcPr>
          <w:p w:rsidR="005767F9" w:rsidRDefault="005767F9" w:rsidP="005767F9">
            <w:pPr>
              <w:jc w:val="center"/>
              <w:rPr>
                <w:rFonts w:ascii="Times New Roman" w:hAnsi="Times New Roman"/>
                <w:sz w:val="14"/>
                <w:szCs w:val="14"/>
              </w:rPr>
            </w:pPr>
            <w:r>
              <w:rPr>
                <w:rFonts w:ascii="Times New Roman" w:hAnsi="Times New Roman"/>
                <w:sz w:val="14"/>
                <w:szCs w:val="14"/>
              </w:rPr>
              <w:t>4</w:t>
            </w:r>
          </w:p>
        </w:tc>
        <w:tc>
          <w:tcPr>
            <w:tcW w:w="734" w:type="dxa"/>
            <w:tcBorders>
              <w:top w:val="single" w:sz="4" w:space="0" w:color="auto"/>
              <w:left w:val="single" w:sz="4" w:space="0" w:color="auto"/>
              <w:bottom w:val="single" w:sz="4" w:space="0" w:color="auto"/>
              <w:right w:val="single" w:sz="4" w:space="0" w:color="auto"/>
            </w:tcBorders>
            <w:vAlign w:val="bottom"/>
            <w:hideMark/>
          </w:tcPr>
          <w:p w:rsidR="005767F9" w:rsidRDefault="005767F9" w:rsidP="005767F9">
            <w:pPr>
              <w:jc w:val="center"/>
              <w:rPr>
                <w:rFonts w:ascii="Times New Roman" w:hAnsi="Times New Roman"/>
                <w:sz w:val="14"/>
                <w:szCs w:val="14"/>
              </w:rPr>
            </w:pPr>
            <w:r>
              <w:rPr>
                <w:rFonts w:ascii="Times New Roman" w:hAnsi="Times New Roman"/>
                <w:sz w:val="14"/>
                <w:szCs w:val="14"/>
              </w:rPr>
              <w:t>5</w:t>
            </w:r>
          </w:p>
        </w:tc>
        <w:tc>
          <w:tcPr>
            <w:tcW w:w="881" w:type="dxa"/>
            <w:tcBorders>
              <w:top w:val="single" w:sz="4" w:space="0" w:color="auto"/>
              <w:left w:val="single" w:sz="4" w:space="0" w:color="auto"/>
              <w:bottom w:val="single" w:sz="4" w:space="0" w:color="auto"/>
              <w:right w:val="single" w:sz="4" w:space="0" w:color="auto"/>
            </w:tcBorders>
            <w:vAlign w:val="bottom"/>
            <w:hideMark/>
          </w:tcPr>
          <w:p w:rsidR="005767F9" w:rsidRDefault="005767F9" w:rsidP="005767F9">
            <w:pPr>
              <w:jc w:val="center"/>
              <w:rPr>
                <w:rFonts w:ascii="Times New Roman" w:hAnsi="Times New Roman"/>
                <w:sz w:val="14"/>
                <w:szCs w:val="14"/>
              </w:rPr>
            </w:pPr>
            <w:r>
              <w:rPr>
                <w:rFonts w:ascii="Times New Roman" w:hAnsi="Times New Roman"/>
                <w:sz w:val="14"/>
                <w:szCs w:val="14"/>
              </w:rPr>
              <w:t>6</w:t>
            </w:r>
          </w:p>
        </w:tc>
        <w:tc>
          <w:tcPr>
            <w:tcW w:w="1027" w:type="dxa"/>
            <w:tcBorders>
              <w:top w:val="single" w:sz="4" w:space="0" w:color="auto"/>
              <w:left w:val="single" w:sz="4" w:space="0" w:color="auto"/>
              <w:bottom w:val="single" w:sz="4" w:space="0" w:color="auto"/>
              <w:right w:val="single" w:sz="4" w:space="0" w:color="auto"/>
            </w:tcBorders>
            <w:vAlign w:val="bottom"/>
            <w:hideMark/>
          </w:tcPr>
          <w:p w:rsidR="005767F9" w:rsidRDefault="005767F9" w:rsidP="005767F9">
            <w:pPr>
              <w:jc w:val="center"/>
              <w:rPr>
                <w:rFonts w:ascii="Times New Roman" w:hAnsi="Times New Roman"/>
                <w:sz w:val="14"/>
                <w:szCs w:val="14"/>
              </w:rPr>
            </w:pPr>
            <w:r>
              <w:rPr>
                <w:rFonts w:ascii="Times New Roman" w:hAnsi="Times New Roman"/>
                <w:sz w:val="14"/>
                <w:szCs w:val="14"/>
              </w:rPr>
              <w:t>7</w:t>
            </w:r>
          </w:p>
        </w:tc>
        <w:tc>
          <w:tcPr>
            <w:tcW w:w="1174" w:type="dxa"/>
            <w:tcBorders>
              <w:top w:val="single" w:sz="4" w:space="0" w:color="auto"/>
              <w:left w:val="single" w:sz="4" w:space="0" w:color="auto"/>
              <w:bottom w:val="single" w:sz="4" w:space="0" w:color="auto"/>
              <w:right w:val="single" w:sz="4" w:space="0" w:color="auto"/>
            </w:tcBorders>
            <w:vAlign w:val="bottom"/>
            <w:hideMark/>
          </w:tcPr>
          <w:p w:rsidR="005767F9" w:rsidRDefault="005767F9" w:rsidP="005767F9">
            <w:pPr>
              <w:jc w:val="center"/>
              <w:rPr>
                <w:rFonts w:ascii="Times New Roman" w:hAnsi="Times New Roman"/>
                <w:sz w:val="14"/>
                <w:szCs w:val="14"/>
              </w:rPr>
            </w:pPr>
            <w:r>
              <w:rPr>
                <w:rFonts w:ascii="Times New Roman" w:hAnsi="Times New Roman"/>
                <w:sz w:val="14"/>
                <w:szCs w:val="14"/>
              </w:rPr>
              <w:t>8</w:t>
            </w:r>
          </w:p>
        </w:tc>
        <w:tc>
          <w:tcPr>
            <w:tcW w:w="1027" w:type="dxa"/>
            <w:tcBorders>
              <w:top w:val="single" w:sz="4" w:space="0" w:color="auto"/>
              <w:left w:val="single" w:sz="4" w:space="0" w:color="auto"/>
              <w:bottom w:val="single" w:sz="4" w:space="0" w:color="auto"/>
              <w:right w:val="single" w:sz="4" w:space="0" w:color="auto"/>
            </w:tcBorders>
            <w:vAlign w:val="bottom"/>
            <w:hideMark/>
          </w:tcPr>
          <w:p w:rsidR="005767F9" w:rsidRDefault="005767F9" w:rsidP="005767F9">
            <w:pPr>
              <w:jc w:val="center"/>
              <w:rPr>
                <w:rFonts w:ascii="Times New Roman" w:hAnsi="Times New Roman"/>
                <w:sz w:val="14"/>
                <w:szCs w:val="14"/>
              </w:rPr>
            </w:pPr>
            <w:r>
              <w:rPr>
                <w:rFonts w:ascii="Times New Roman" w:hAnsi="Times New Roman"/>
                <w:sz w:val="14"/>
                <w:szCs w:val="14"/>
              </w:rPr>
              <w:t>9</w:t>
            </w:r>
          </w:p>
        </w:tc>
        <w:tc>
          <w:tcPr>
            <w:tcW w:w="1502" w:type="dxa"/>
            <w:gridSpan w:val="2"/>
            <w:tcBorders>
              <w:top w:val="single" w:sz="4" w:space="0" w:color="auto"/>
              <w:left w:val="single" w:sz="4" w:space="0" w:color="auto"/>
              <w:bottom w:val="single" w:sz="4" w:space="0" w:color="auto"/>
              <w:right w:val="single" w:sz="4" w:space="0" w:color="auto"/>
            </w:tcBorders>
            <w:noWrap/>
            <w:vAlign w:val="bottom"/>
            <w:hideMark/>
          </w:tcPr>
          <w:p w:rsidR="005767F9" w:rsidRDefault="005767F9" w:rsidP="005767F9">
            <w:pPr>
              <w:jc w:val="center"/>
              <w:rPr>
                <w:rFonts w:ascii="Times New Roman" w:hAnsi="Times New Roman"/>
                <w:sz w:val="14"/>
                <w:szCs w:val="14"/>
              </w:rPr>
            </w:pPr>
            <w:r>
              <w:rPr>
                <w:rFonts w:ascii="Times New Roman" w:hAnsi="Times New Roman"/>
                <w:sz w:val="14"/>
                <w:szCs w:val="14"/>
              </w:rPr>
              <w:t>10</w:t>
            </w:r>
          </w:p>
        </w:tc>
        <w:tc>
          <w:tcPr>
            <w:tcW w:w="1118" w:type="dxa"/>
            <w:tcBorders>
              <w:top w:val="nil"/>
              <w:left w:val="single" w:sz="4" w:space="0" w:color="auto"/>
              <w:bottom w:val="single" w:sz="4" w:space="0" w:color="auto"/>
              <w:right w:val="single" w:sz="4" w:space="0" w:color="auto"/>
            </w:tcBorders>
            <w:noWrap/>
            <w:vAlign w:val="bottom"/>
            <w:hideMark/>
          </w:tcPr>
          <w:p w:rsidR="005767F9" w:rsidRDefault="005767F9" w:rsidP="005767F9">
            <w:pPr>
              <w:jc w:val="center"/>
              <w:rPr>
                <w:rFonts w:ascii="Times New Roman" w:hAnsi="Times New Roman"/>
                <w:sz w:val="14"/>
                <w:szCs w:val="14"/>
              </w:rPr>
            </w:pPr>
            <w:r>
              <w:rPr>
                <w:rFonts w:ascii="Times New Roman" w:hAnsi="Times New Roman"/>
                <w:sz w:val="14"/>
                <w:szCs w:val="14"/>
              </w:rPr>
              <w:t>11</w:t>
            </w:r>
          </w:p>
        </w:tc>
      </w:tr>
      <w:tr w:rsidR="005767F9" w:rsidTr="005767F9">
        <w:trPr>
          <w:gridAfter w:val="1"/>
          <w:wAfter w:w="22" w:type="dxa"/>
          <w:cantSplit/>
          <w:trHeight w:val="208"/>
        </w:trPr>
        <w:tc>
          <w:tcPr>
            <w:tcW w:w="1627" w:type="dxa"/>
            <w:vMerge w:val="restart"/>
            <w:tcBorders>
              <w:top w:val="single" w:sz="4" w:space="0" w:color="auto"/>
              <w:left w:val="single" w:sz="4" w:space="0" w:color="auto"/>
              <w:bottom w:val="single" w:sz="4" w:space="0" w:color="auto"/>
              <w:right w:val="single" w:sz="4" w:space="0" w:color="auto"/>
            </w:tcBorders>
            <w:shd w:val="clear" w:color="auto" w:fill="FFC000"/>
            <w:vAlign w:val="bottom"/>
          </w:tcPr>
          <w:p w:rsidR="005767F9" w:rsidRDefault="005767F9" w:rsidP="005767F9">
            <w:pPr>
              <w:jc w:val="center"/>
              <w:rPr>
                <w:rFonts w:ascii="Times New Roman" w:hAnsi="Times New Roman"/>
                <w:sz w:val="14"/>
                <w:szCs w:val="14"/>
              </w:rPr>
            </w:pPr>
          </w:p>
        </w:tc>
        <w:tc>
          <w:tcPr>
            <w:tcW w:w="3373" w:type="dxa"/>
            <w:vMerge w:val="restart"/>
            <w:tcBorders>
              <w:top w:val="single" w:sz="4" w:space="0" w:color="auto"/>
              <w:left w:val="single" w:sz="4" w:space="0" w:color="auto"/>
              <w:bottom w:val="single" w:sz="4" w:space="0" w:color="auto"/>
              <w:right w:val="single" w:sz="4" w:space="0" w:color="auto"/>
            </w:tcBorders>
            <w:shd w:val="clear" w:color="auto" w:fill="FFC000"/>
            <w:vAlign w:val="bottom"/>
          </w:tcPr>
          <w:p w:rsidR="005767F9" w:rsidRDefault="005767F9" w:rsidP="005767F9">
            <w:pPr>
              <w:jc w:val="center"/>
              <w:rPr>
                <w:rFonts w:ascii="Times New Roman" w:hAnsi="Times New Roman"/>
                <w:b/>
                <w:bCs/>
              </w:rPr>
            </w:pPr>
            <w:r>
              <w:rPr>
                <w:rFonts w:ascii="Times New Roman" w:hAnsi="Times New Roman"/>
                <w:b/>
                <w:bCs/>
              </w:rPr>
              <w:t>Структура и объем ОП</w:t>
            </w:r>
          </w:p>
          <w:p w:rsidR="005767F9" w:rsidRDefault="005767F9" w:rsidP="005767F9">
            <w:pPr>
              <w:jc w:val="center"/>
              <w:rPr>
                <w:rFonts w:ascii="Times New Roman" w:hAnsi="Times New Roman"/>
                <w:sz w:val="14"/>
                <w:szCs w:val="14"/>
              </w:rPr>
            </w:pPr>
          </w:p>
        </w:tc>
        <w:tc>
          <w:tcPr>
            <w:tcW w:w="1466" w:type="dxa"/>
            <w:vMerge w:val="restart"/>
            <w:tcBorders>
              <w:top w:val="single" w:sz="4" w:space="0" w:color="auto"/>
              <w:left w:val="single" w:sz="4" w:space="0" w:color="auto"/>
              <w:bottom w:val="single" w:sz="4" w:space="0" w:color="auto"/>
              <w:right w:val="single" w:sz="4" w:space="0" w:color="auto"/>
            </w:tcBorders>
            <w:shd w:val="clear" w:color="auto" w:fill="FFC000"/>
            <w:vAlign w:val="center"/>
            <w:hideMark/>
          </w:tcPr>
          <w:p w:rsidR="005767F9" w:rsidRDefault="005767F9" w:rsidP="005767F9">
            <w:pPr>
              <w:jc w:val="center"/>
              <w:rPr>
                <w:rFonts w:ascii="Times New Roman" w:hAnsi="Times New Roman"/>
                <w:b/>
                <w:vertAlign w:val="superscript"/>
              </w:rPr>
            </w:pPr>
            <w:r>
              <w:rPr>
                <w:rFonts w:ascii="Times New Roman" w:hAnsi="Times New Roman"/>
                <w:b/>
              </w:rPr>
              <w:t>615,5-863</w:t>
            </w:r>
            <w:r>
              <w:rPr>
                <w:rFonts w:ascii="Times New Roman" w:hAnsi="Times New Roman"/>
                <w:b/>
                <w:vertAlign w:val="superscript"/>
              </w:rPr>
              <w:t>1)</w:t>
            </w:r>
          </w:p>
        </w:tc>
        <w:tc>
          <w:tcPr>
            <w:tcW w:w="1174" w:type="dxa"/>
            <w:vMerge w:val="restart"/>
            <w:tcBorders>
              <w:top w:val="single" w:sz="4" w:space="0" w:color="auto"/>
              <w:left w:val="single" w:sz="4" w:space="0" w:color="auto"/>
              <w:bottom w:val="single" w:sz="4" w:space="0" w:color="auto"/>
              <w:right w:val="single" w:sz="4" w:space="0" w:color="auto"/>
            </w:tcBorders>
            <w:shd w:val="clear" w:color="auto" w:fill="FFC000"/>
            <w:vAlign w:val="center"/>
            <w:hideMark/>
          </w:tcPr>
          <w:p w:rsidR="005767F9" w:rsidRDefault="005767F9" w:rsidP="005767F9">
            <w:pPr>
              <w:jc w:val="center"/>
              <w:rPr>
                <w:rFonts w:ascii="Times New Roman" w:hAnsi="Times New Roman"/>
                <w:b/>
              </w:rPr>
            </w:pPr>
            <w:r>
              <w:rPr>
                <w:rFonts w:ascii="Times New Roman" w:hAnsi="Times New Roman"/>
                <w:b/>
              </w:rPr>
              <w:t>297-363</w:t>
            </w:r>
          </w:p>
        </w:tc>
        <w:tc>
          <w:tcPr>
            <w:tcW w:w="2642" w:type="dxa"/>
            <w:gridSpan w:val="3"/>
            <w:vMerge w:val="restart"/>
            <w:tcBorders>
              <w:top w:val="single" w:sz="4" w:space="0" w:color="auto"/>
              <w:left w:val="single" w:sz="4" w:space="0" w:color="auto"/>
              <w:bottom w:val="single" w:sz="4" w:space="0" w:color="auto"/>
              <w:right w:val="single" w:sz="4" w:space="0" w:color="auto"/>
            </w:tcBorders>
            <w:shd w:val="clear" w:color="auto" w:fill="FFC000"/>
            <w:vAlign w:val="center"/>
            <w:hideMark/>
          </w:tcPr>
          <w:p w:rsidR="005767F9" w:rsidRDefault="005767F9" w:rsidP="005767F9">
            <w:pPr>
              <w:jc w:val="center"/>
              <w:rPr>
                <w:rFonts w:ascii="Times New Roman" w:hAnsi="Times New Roman"/>
                <w:b/>
                <w:vertAlign w:val="superscript"/>
              </w:rPr>
            </w:pPr>
            <w:r>
              <w:rPr>
                <w:rFonts w:ascii="Times New Roman" w:hAnsi="Times New Roman"/>
                <w:b/>
              </w:rPr>
              <w:t>318,5-500</w:t>
            </w:r>
          </w:p>
        </w:tc>
        <w:tc>
          <w:tcPr>
            <w:tcW w:w="1174" w:type="dxa"/>
            <w:vMerge w:val="restart"/>
            <w:tcBorders>
              <w:top w:val="single" w:sz="4" w:space="0" w:color="auto"/>
              <w:left w:val="single" w:sz="4" w:space="0" w:color="auto"/>
              <w:bottom w:val="single" w:sz="4" w:space="0" w:color="auto"/>
              <w:right w:val="single" w:sz="4" w:space="0" w:color="auto"/>
            </w:tcBorders>
            <w:shd w:val="clear" w:color="auto" w:fill="FFC000"/>
            <w:vAlign w:val="bottom"/>
          </w:tcPr>
          <w:p w:rsidR="005767F9" w:rsidRDefault="005767F9" w:rsidP="005767F9">
            <w:pPr>
              <w:jc w:val="center"/>
              <w:rPr>
                <w:rFonts w:ascii="Times New Roman" w:hAnsi="Times New Roman"/>
                <w:sz w:val="14"/>
                <w:szCs w:val="14"/>
              </w:rPr>
            </w:pPr>
          </w:p>
        </w:tc>
        <w:tc>
          <w:tcPr>
            <w:tcW w:w="1027" w:type="dxa"/>
            <w:vMerge w:val="restart"/>
            <w:tcBorders>
              <w:top w:val="single" w:sz="4" w:space="0" w:color="auto"/>
              <w:left w:val="single" w:sz="4" w:space="0" w:color="auto"/>
              <w:bottom w:val="single" w:sz="4" w:space="0" w:color="auto"/>
              <w:right w:val="single" w:sz="4" w:space="0" w:color="auto"/>
            </w:tcBorders>
            <w:shd w:val="clear" w:color="auto" w:fill="FFC000"/>
            <w:vAlign w:val="bottom"/>
          </w:tcPr>
          <w:p w:rsidR="005767F9" w:rsidRDefault="005767F9" w:rsidP="005767F9">
            <w:pPr>
              <w:jc w:val="center"/>
              <w:rPr>
                <w:rFonts w:ascii="Times New Roman" w:hAnsi="Times New Roman"/>
                <w:sz w:val="14"/>
                <w:szCs w:val="14"/>
              </w:rPr>
            </w:pPr>
          </w:p>
        </w:tc>
        <w:tc>
          <w:tcPr>
            <w:tcW w:w="2620" w:type="dxa"/>
            <w:gridSpan w:val="3"/>
            <w:tcBorders>
              <w:top w:val="single" w:sz="4" w:space="0" w:color="auto"/>
              <w:left w:val="single" w:sz="4" w:space="0" w:color="auto"/>
              <w:bottom w:val="single" w:sz="4" w:space="0" w:color="auto"/>
              <w:right w:val="single" w:sz="4" w:space="0" w:color="auto"/>
            </w:tcBorders>
            <w:shd w:val="clear" w:color="auto" w:fill="FFC000"/>
            <w:noWrap/>
            <w:vAlign w:val="bottom"/>
            <w:hideMark/>
          </w:tcPr>
          <w:p w:rsidR="005767F9" w:rsidRDefault="005767F9" w:rsidP="005767F9">
            <w:pPr>
              <w:jc w:val="center"/>
              <w:rPr>
                <w:rFonts w:ascii="Times New Roman" w:hAnsi="Times New Roman"/>
                <w:sz w:val="14"/>
                <w:szCs w:val="14"/>
              </w:rPr>
            </w:pPr>
            <w:r>
              <w:rPr>
                <w:rFonts w:ascii="Times New Roman" w:hAnsi="Times New Roman"/>
                <w:sz w:val="20"/>
              </w:rPr>
              <w:t>Количество недель аудиторных занятий</w:t>
            </w:r>
          </w:p>
        </w:tc>
      </w:tr>
      <w:tr w:rsidR="005767F9" w:rsidTr="005767F9">
        <w:trPr>
          <w:gridAfter w:val="1"/>
          <w:wAfter w:w="22" w:type="dxa"/>
          <w:cantSplit/>
          <w:trHeight w:val="207"/>
        </w:trPr>
        <w:tc>
          <w:tcPr>
            <w:tcW w:w="1627" w:type="dxa"/>
            <w:vMerge/>
            <w:tcBorders>
              <w:top w:val="single" w:sz="4" w:space="0" w:color="auto"/>
              <w:left w:val="single" w:sz="4" w:space="0" w:color="auto"/>
              <w:bottom w:val="single" w:sz="4" w:space="0" w:color="auto"/>
              <w:right w:val="single" w:sz="4" w:space="0" w:color="auto"/>
            </w:tcBorders>
            <w:vAlign w:val="center"/>
            <w:hideMark/>
          </w:tcPr>
          <w:p w:rsidR="005767F9" w:rsidRDefault="005767F9" w:rsidP="005767F9">
            <w:pPr>
              <w:rPr>
                <w:rFonts w:ascii="Times New Roman" w:hAnsi="Times New Roman"/>
                <w:sz w:val="14"/>
                <w:szCs w:val="14"/>
              </w:rPr>
            </w:pPr>
          </w:p>
        </w:tc>
        <w:tc>
          <w:tcPr>
            <w:tcW w:w="3373" w:type="dxa"/>
            <w:vMerge/>
            <w:tcBorders>
              <w:top w:val="single" w:sz="4" w:space="0" w:color="auto"/>
              <w:left w:val="single" w:sz="4" w:space="0" w:color="auto"/>
              <w:bottom w:val="single" w:sz="4" w:space="0" w:color="auto"/>
              <w:right w:val="single" w:sz="4" w:space="0" w:color="auto"/>
            </w:tcBorders>
            <w:vAlign w:val="center"/>
            <w:hideMark/>
          </w:tcPr>
          <w:p w:rsidR="005767F9" w:rsidRDefault="005767F9" w:rsidP="005767F9">
            <w:pPr>
              <w:rPr>
                <w:rFonts w:ascii="Times New Roman" w:hAnsi="Times New Roman"/>
                <w:sz w:val="14"/>
                <w:szCs w:val="14"/>
              </w:rPr>
            </w:pPr>
          </w:p>
        </w:tc>
        <w:tc>
          <w:tcPr>
            <w:tcW w:w="1466" w:type="dxa"/>
            <w:vMerge/>
            <w:tcBorders>
              <w:top w:val="single" w:sz="4" w:space="0" w:color="auto"/>
              <w:left w:val="single" w:sz="4" w:space="0" w:color="auto"/>
              <w:bottom w:val="single" w:sz="4" w:space="0" w:color="auto"/>
              <w:right w:val="single" w:sz="4" w:space="0" w:color="auto"/>
            </w:tcBorders>
            <w:vAlign w:val="center"/>
            <w:hideMark/>
          </w:tcPr>
          <w:p w:rsidR="005767F9" w:rsidRDefault="005767F9" w:rsidP="005767F9">
            <w:pPr>
              <w:rPr>
                <w:rFonts w:ascii="Times New Roman" w:hAnsi="Times New Roman"/>
                <w:b/>
                <w:vertAlign w:val="superscript"/>
              </w:rPr>
            </w:pPr>
          </w:p>
        </w:tc>
        <w:tc>
          <w:tcPr>
            <w:tcW w:w="1174" w:type="dxa"/>
            <w:vMerge/>
            <w:tcBorders>
              <w:top w:val="single" w:sz="4" w:space="0" w:color="auto"/>
              <w:left w:val="single" w:sz="4" w:space="0" w:color="auto"/>
              <w:bottom w:val="single" w:sz="4" w:space="0" w:color="auto"/>
              <w:right w:val="single" w:sz="4" w:space="0" w:color="auto"/>
            </w:tcBorders>
            <w:vAlign w:val="center"/>
            <w:hideMark/>
          </w:tcPr>
          <w:p w:rsidR="005767F9" w:rsidRDefault="005767F9" w:rsidP="005767F9">
            <w:pPr>
              <w:rPr>
                <w:rFonts w:ascii="Times New Roman" w:hAnsi="Times New Roman"/>
                <w:b/>
              </w:rPr>
            </w:pPr>
          </w:p>
        </w:tc>
        <w:tc>
          <w:tcPr>
            <w:tcW w:w="2642" w:type="dxa"/>
            <w:gridSpan w:val="3"/>
            <w:vMerge/>
            <w:tcBorders>
              <w:top w:val="single" w:sz="4" w:space="0" w:color="auto"/>
              <w:left w:val="single" w:sz="4" w:space="0" w:color="auto"/>
              <w:bottom w:val="single" w:sz="4" w:space="0" w:color="auto"/>
              <w:right w:val="single" w:sz="4" w:space="0" w:color="auto"/>
            </w:tcBorders>
            <w:vAlign w:val="center"/>
            <w:hideMark/>
          </w:tcPr>
          <w:p w:rsidR="005767F9" w:rsidRDefault="005767F9" w:rsidP="005767F9">
            <w:pPr>
              <w:rPr>
                <w:rFonts w:ascii="Times New Roman" w:hAnsi="Times New Roman"/>
                <w:b/>
                <w:vertAlign w:val="superscript"/>
              </w:rPr>
            </w:pPr>
          </w:p>
        </w:tc>
        <w:tc>
          <w:tcPr>
            <w:tcW w:w="1174" w:type="dxa"/>
            <w:vMerge/>
            <w:tcBorders>
              <w:top w:val="single" w:sz="4" w:space="0" w:color="auto"/>
              <w:left w:val="single" w:sz="4" w:space="0" w:color="auto"/>
              <w:bottom w:val="single" w:sz="4" w:space="0" w:color="auto"/>
              <w:right w:val="single" w:sz="4" w:space="0" w:color="auto"/>
            </w:tcBorders>
            <w:vAlign w:val="center"/>
            <w:hideMark/>
          </w:tcPr>
          <w:p w:rsidR="005767F9" w:rsidRDefault="005767F9" w:rsidP="005767F9">
            <w:pPr>
              <w:rPr>
                <w:rFonts w:ascii="Times New Roman" w:hAnsi="Times New Roman"/>
                <w:sz w:val="14"/>
                <w:szCs w:val="14"/>
              </w:rPr>
            </w:pPr>
          </w:p>
        </w:tc>
        <w:tc>
          <w:tcPr>
            <w:tcW w:w="1027" w:type="dxa"/>
            <w:vMerge/>
            <w:tcBorders>
              <w:top w:val="single" w:sz="4" w:space="0" w:color="auto"/>
              <w:left w:val="single" w:sz="4" w:space="0" w:color="auto"/>
              <w:bottom w:val="single" w:sz="4" w:space="0" w:color="auto"/>
              <w:right w:val="single" w:sz="4" w:space="0" w:color="auto"/>
            </w:tcBorders>
            <w:vAlign w:val="center"/>
            <w:hideMark/>
          </w:tcPr>
          <w:p w:rsidR="005767F9" w:rsidRDefault="005767F9" w:rsidP="005767F9">
            <w:pPr>
              <w:rPr>
                <w:rFonts w:ascii="Times New Roman" w:hAnsi="Times New Roman"/>
                <w:sz w:val="14"/>
                <w:szCs w:val="14"/>
              </w:rPr>
            </w:pPr>
          </w:p>
        </w:tc>
        <w:tc>
          <w:tcPr>
            <w:tcW w:w="1502" w:type="dxa"/>
            <w:gridSpan w:val="2"/>
            <w:tcBorders>
              <w:top w:val="single" w:sz="4" w:space="0" w:color="auto"/>
              <w:left w:val="single" w:sz="4" w:space="0" w:color="auto"/>
              <w:bottom w:val="single" w:sz="4" w:space="0" w:color="auto"/>
              <w:right w:val="single" w:sz="4" w:space="0" w:color="auto"/>
            </w:tcBorders>
            <w:shd w:val="clear" w:color="auto" w:fill="FFC000"/>
            <w:noWrap/>
            <w:vAlign w:val="bottom"/>
            <w:hideMark/>
          </w:tcPr>
          <w:p w:rsidR="005767F9" w:rsidRDefault="005767F9" w:rsidP="005767F9">
            <w:pPr>
              <w:jc w:val="center"/>
              <w:rPr>
                <w:rFonts w:ascii="Times New Roman" w:hAnsi="Times New Roman"/>
                <w:sz w:val="14"/>
                <w:szCs w:val="14"/>
              </w:rPr>
            </w:pPr>
            <w:r>
              <w:rPr>
                <w:rFonts w:ascii="Times New Roman" w:hAnsi="Times New Roman"/>
                <w:sz w:val="14"/>
                <w:szCs w:val="14"/>
              </w:rPr>
              <w:t>16</w:t>
            </w:r>
          </w:p>
        </w:tc>
        <w:tc>
          <w:tcPr>
            <w:tcW w:w="1118" w:type="dxa"/>
            <w:tcBorders>
              <w:top w:val="single" w:sz="4" w:space="0" w:color="auto"/>
              <w:left w:val="single" w:sz="4" w:space="0" w:color="auto"/>
              <w:bottom w:val="single" w:sz="4" w:space="0" w:color="auto"/>
              <w:right w:val="single" w:sz="4" w:space="0" w:color="auto"/>
            </w:tcBorders>
            <w:shd w:val="clear" w:color="auto" w:fill="FFC000"/>
            <w:vAlign w:val="bottom"/>
            <w:hideMark/>
          </w:tcPr>
          <w:p w:rsidR="005767F9" w:rsidRDefault="005767F9" w:rsidP="005767F9">
            <w:pPr>
              <w:jc w:val="center"/>
              <w:rPr>
                <w:rFonts w:ascii="Times New Roman" w:hAnsi="Times New Roman"/>
                <w:sz w:val="14"/>
                <w:szCs w:val="14"/>
              </w:rPr>
            </w:pPr>
            <w:r>
              <w:rPr>
                <w:rFonts w:ascii="Times New Roman" w:hAnsi="Times New Roman"/>
                <w:sz w:val="14"/>
                <w:szCs w:val="14"/>
              </w:rPr>
              <w:t>17</w:t>
            </w:r>
          </w:p>
        </w:tc>
      </w:tr>
      <w:tr w:rsidR="005767F9" w:rsidTr="005767F9">
        <w:trPr>
          <w:gridAfter w:val="1"/>
          <w:wAfter w:w="22" w:type="dxa"/>
          <w:trHeight w:val="254"/>
        </w:trPr>
        <w:tc>
          <w:tcPr>
            <w:tcW w:w="1627" w:type="dxa"/>
            <w:tcBorders>
              <w:top w:val="single" w:sz="4" w:space="0" w:color="auto"/>
              <w:left w:val="single" w:sz="4" w:space="0" w:color="auto"/>
              <w:bottom w:val="single" w:sz="4" w:space="0" w:color="auto"/>
              <w:right w:val="single" w:sz="4" w:space="0" w:color="auto"/>
            </w:tcBorders>
            <w:shd w:val="clear" w:color="auto" w:fill="92D050"/>
            <w:vAlign w:val="bottom"/>
          </w:tcPr>
          <w:p w:rsidR="005767F9" w:rsidRDefault="005767F9" w:rsidP="005767F9">
            <w:pPr>
              <w:jc w:val="center"/>
              <w:rPr>
                <w:rFonts w:ascii="Times New Roman" w:hAnsi="Times New Roman"/>
                <w:sz w:val="14"/>
                <w:szCs w:val="14"/>
              </w:rPr>
            </w:pPr>
          </w:p>
        </w:tc>
        <w:tc>
          <w:tcPr>
            <w:tcW w:w="3373" w:type="dxa"/>
            <w:tcBorders>
              <w:top w:val="single" w:sz="4" w:space="0" w:color="auto"/>
              <w:left w:val="single" w:sz="4" w:space="0" w:color="auto"/>
              <w:bottom w:val="single" w:sz="4" w:space="0" w:color="auto"/>
              <w:right w:val="single" w:sz="4" w:space="0" w:color="auto"/>
            </w:tcBorders>
            <w:shd w:val="clear" w:color="auto" w:fill="92D050"/>
            <w:vAlign w:val="center"/>
            <w:hideMark/>
          </w:tcPr>
          <w:p w:rsidR="005767F9" w:rsidRDefault="005767F9" w:rsidP="005767F9">
            <w:pPr>
              <w:jc w:val="center"/>
              <w:rPr>
                <w:rFonts w:ascii="Times New Roman" w:hAnsi="Times New Roman"/>
                <w:b/>
                <w:bCs/>
              </w:rPr>
            </w:pPr>
            <w:r>
              <w:rPr>
                <w:rFonts w:ascii="Times New Roman" w:hAnsi="Times New Roman"/>
                <w:b/>
                <w:bCs/>
              </w:rPr>
              <w:t>Обязательная часть</w:t>
            </w:r>
          </w:p>
        </w:tc>
        <w:tc>
          <w:tcPr>
            <w:tcW w:w="1466" w:type="dxa"/>
            <w:tcBorders>
              <w:top w:val="single" w:sz="4" w:space="0" w:color="auto"/>
              <w:left w:val="single" w:sz="4" w:space="0" w:color="auto"/>
              <w:bottom w:val="single" w:sz="4" w:space="0" w:color="auto"/>
              <w:right w:val="single" w:sz="4" w:space="0" w:color="auto"/>
            </w:tcBorders>
            <w:shd w:val="clear" w:color="auto" w:fill="92D050"/>
            <w:vAlign w:val="center"/>
            <w:hideMark/>
          </w:tcPr>
          <w:p w:rsidR="005767F9" w:rsidRDefault="005767F9" w:rsidP="005767F9">
            <w:pPr>
              <w:jc w:val="center"/>
              <w:rPr>
                <w:rFonts w:ascii="Times New Roman" w:hAnsi="Times New Roman"/>
                <w:b/>
              </w:rPr>
            </w:pPr>
            <w:r>
              <w:rPr>
                <w:rFonts w:ascii="Times New Roman" w:hAnsi="Times New Roman"/>
                <w:b/>
              </w:rPr>
              <w:t>615,5</w:t>
            </w:r>
          </w:p>
        </w:tc>
        <w:tc>
          <w:tcPr>
            <w:tcW w:w="1174" w:type="dxa"/>
            <w:tcBorders>
              <w:top w:val="single" w:sz="4" w:space="0" w:color="auto"/>
              <w:left w:val="single" w:sz="4" w:space="0" w:color="auto"/>
              <w:bottom w:val="single" w:sz="4" w:space="0" w:color="auto"/>
              <w:right w:val="single" w:sz="4" w:space="0" w:color="auto"/>
            </w:tcBorders>
            <w:shd w:val="clear" w:color="auto" w:fill="92D050"/>
            <w:vAlign w:val="center"/>
            <w:hideMark/>
          </w:tcPr>
          <w:p w:rsidR="005767F9" w:rsidRDefault="005767F9" w:rsidP="005767F9">
            <w:pPr>
              <w:jc w:val="center"/>
              <w:rPr>
                <w:rFonts w:ascii="Times New Roman" w:hAnsi="Times New Roman"/>
                <w:b/>
              </w:rPr>
            </w:pPr>
            <w:r>
              <w:rPr>
                <w:rFonts w:ascii="Times New Roman" w:hAnsi="Times New Roman"/>
                <w:b/>
              </w:rPr>
              <w:t>297</w:t>
            </w:r>
          </w:p>
        </w:tc>
        <w:tc>
          <w:tcPr>
            <w:tcW w:w="2642" w:type="dxa"/>
            <w:gridSpan w:val="3"/>
            <w:tcBorders>
              <w:top w:val="single" w:sz="4" w:space="0" w:color="auto"/>
              <w:left w:val="single" w:sz="4" w:space="0" w:color="auto"/>
              <w:bottom w:val="single" w:sz="4" w:space="0" w:color="auto"/>
              <w:right w:val="single" w:sz="4" w:space="0" w:color="auto"/>
            </w:tcBorders>
            <w:shd w:val="clear" w:color="auto" w:fill="92D050"/>
            <w:vAlign w:val="center"/>
            <w:hideMark/>
          </w:tcPr>
          <w:p w:rsidR="005767F9" w:rsidRDefault="005767F9" w:rsidP="005767F9">
            <w:pPr>
              <w:jc w:val="center"/>
              <w:rPr>
                <w:rFonts w:ascii="Times New Roman" w:hAnsi="Times New Roman"/>
                <w:b/>
              </w:rPr>
            </w:pPr>
            <w:r>
              <w:rPr>
                <w:rFonts w:ascii="Times New Roman" w:hAnsi="Times New Roman"/>
                <w:b/>
              </w:rPr>
              <w:t>318,5</w:t>
            </w:r>
          </w:p>
        </w:tc>
        <w:tc>
          <w:tcPr>
            <w:tcW w:w="1174" w:type="dxa"/>
            <w:tcBorders>
              <w:top w:val="single" w:sz="4" w:space="0" w:color="auto"/>
              <w:left w:val="single" w:sz="4" w:space="0" w:color="auto"/>
              <w:bottom w:val="single" w:sz="4" w:space="0" w:color="auto"/>
              <w:right w:val="single" w:sz="4" w:space="0" w:color="auto"/>
            </w:tcBorders>
            <w:shd w:val="clear" w:color="auto" w:fill="92D050"/>
            <w:vAlign w:val="bottom"/>
          </w:tcPr>
          <w:p w:rsidR="005767F9" w:rsidRDefault="005767F9" w:rsidP="005767F9">
            <w:pPr>
              <w:jc w:val="center"/>
              <w:rPr>
                <w:rFonts w:ascii="Times New Roman" w:hAnsi="Times New Roman"/>
                <w:sz w:val="14"/>
                <w:szCs w:val="14"/>
              </w:rPr>
            </w:pPr>
          </w:p>
        </w:tc>
        <w:tc>
          <w:tcPr>
            <w:tcW w:w="1027" w:type="dxa"/>
            <w:tcBorders>
              <w:top w:val="single" w:sz="4" w:space="0" w:color="auto"/>
              <w:left w:val="single" w:sz="4" w:space="0" w:color="auto"/>
              <w:bottom w:val="single" w:sz="4" w:space="0" w:color="auto"/>
              <w:right w:val="single" w:sz="4" w:space="0" w:color="auto"/>
            </w:tcBorders>
            <w:shd w:val="clear" w:color="auto" w:fill="92D050"/>
            <w:vAlign w:val="bottom"/>
          </w:tcPr>
          <w:p w:rsidR="005767F9" w:rsidRDefault="005767F9" w:rsidP="005767F9">
            <w:pPr>
              <w:jc w:val="center"/>
              <w:rPr>
                <w:rFonts w:ascii="Times New Roman" w:hAnsi="Times New Roman"/>
                <w:sz w:val="14"/>
                <w:szCs w:val="14"/>
              </w:rPr>
            </w:pPr>
          </w:p>
        </w:tc>
        <w:tc>
          <w:tcPr>
            <w:tcW w:w="2620" w:type="dxa"/>
            <w:gridSpan w:val="3"/>
            <w:tcBorders>
              <w:top w:val="single" w:sz="4" w:space="0" w:color="auto"/>
              <w:left w:val="single" w:sz="4" w:space="0" w:color="auto"/>
              <w:bottom w:val="single" w:sz="4" w:space="0" w:color="auto"/>
              <w:right w:val="single" w:sz="4" w:space="0" w:color="auto"/>
            </w:tcBorders>
            <w:shd w:val="clear" w:color="auto" w:fill="92D050"/>
            <w:noWrap/>
            <w:vAlign w:val="bottom"/>
            <w:hideMark/>
          </w:tcPr>
          <w:p w:rsidR="005767F9" w:rsidRDefault="005767F9" w:rsidP="005767F9">
            <w:pPr>
              <w:jc w:val="center"/>
              <w:rPr>
                <w:rFonts w:ascii="Times New Roman" w:hAnsi="Times New Roman"/>
              </w:rPr>
            </w:pPr>
            <w:r>
              <w:rPr>
                <w:rFonts w:ascii="Times New Roman" w:hAnsi="Times New Roman"/>
              </w:rPr>
              <w:t>Недельная нагрузка в часах</w:t>
            </w:r>
          </w:p>
        </w:tc>
      </w:tr>
      <w:tr w:rsidR="005767F9" w:rsidTr="005767F9">
        <w:trPr>
          <w:gridAfter w:val="1"/>
          <w:wAfter w:w="22" w:type="dxa"/>
          <w:trHeight w:val="316"/>
        </w:trPr>
        <w:tc>
          <w:tcPr>
            <w:tcW w:w="1627" w:type="dxa"/>
            <w:tcBorders>
              <w:top w:val="single" w:sz="4" w:space="0" w:color="auto"/>
              <w:left w:val="single" w:sz="4" w:space="0" w:color="auto"/>
              <w:bottom w:val="single" w:sz="4" w:space="0" w:color="auto"/>
              <w:right w:val="single" w:sz="4" w:space="0" w:color="auto"/>
            </w:tcBorders>
            <w:shd w:val="clear" w:color="auto" w:fill="EAEAEA"/>
            <w:vAlign w:val="center"/>
            <w:hideMark/>
          </w:tcPr>
          <w:p w:rsidR="005767F9" w:rsidRDefault="005767F9" w:rsidP="005767F9">
            <w:pPr>
              <w:jc w:val="center"/>
              <w:rPr>
                <w:rFonts w:ascii="Times New Roman" w:hAnsi="Times New Roman"/>
                <w:b/>
                <w:bCs/>
                <w:iCs/>
              </w:rPr>
            </w:pPr>
            <w:r>
              <w:rPr>
                <w:rFonts w:ascii="Times New Roman" w:hAnsi="Times New Roman"/>
                <w:b/>
                <w:bCs/>
                <w:iCs/>
              </w:rPr>
              <w:t>ПО.01.</w:t>
            </w:r>
          </w:p>
        </w:tc>
        <w:tc>
          <w:tcPr>
            <w:tcW w:w="3373" w:type="dxa"/>
            <w:tcBorders>
              <w:top w:val="single" w:sz="4" w:space="0" w:color="auto"/>
              <w:left w:val="single" w:sz="4" w:space="0" w:color="auto"/>
              <w:bottom w:val="single" w:sz="4" w:space="0" w:color="auto"/>
              <w:right w:val="single" w:sz="4" w:space="0" w:color="auto"/>
            </w:tcBorders>
            <w:shd w:val="clear" w:color="auto" w:fill="EAEAEA"/>
            <w:vAlign w:val="center"/>
            <w:hideMark/>
          </w:tcPr>
          <w:p w:rsidR="005767F9" w:rsidRDefault="005767F9" w:rsidP="005767F9">
            <w:pPr>
              <w:jc w:val="center"/>
              <w:rPr>
                <w:rFonts w:ascii="Times New Roman" w:hAnsi="Times New Roman"/>
                <w:b/>
                <w:bCs/>
                <w:iCs/>
              </w:rPr>
            </w:pPr>
            <w:r>
              <w:rPr>
                <w:rFonts w:ascii="Times New Roman" w:hAnsi="Times New Roman"/>
                <w:b/>
                <w:bCs/>
                <w:iCs/>
              </w:rPr>
              <w:t>Музыкальное исполнительство</w:t>
            </w:r>
          </w:p>
        </w:tc>
        <w:tc>
          <w:tcPr>
            <w:tcW w:w="1466" w:type="dxa"/>
            <w:tcBorders>
              <w:top w:val="single" w:sz="4" w:space="0" w:color="auto"/>
              <w:left w:val="single" w:sz="4" w:space="0" w:color="auto"/>
              <w:bottom w:val="single" w:sz="4" w:space="0" w:color="auto"/>
              <w:right w:val="single" w:sz="4" w:space="0" w:color="auto"/>
            </w:tcBorders>
            <w:shd w:val="clear" w:color="auto" w:fill="EAEAEA"/>
            <w:vAlign w:val="center"/>
            <w:hideMark/>
          </w:tcPr>
          <w:p w:rsidR="005767F9" w:rsidRDefault="005767F9" w:rsidP="005767F9">
            <w:pPr>
              <w:jc w:val="center"/>
              <w:rPr>
                <w:rFonts w:ascii="Times New Roman" w:hAnsi="Times New Roman"/>
                <w:b/>
                <w:bCs/>
                <w:iCs/>
                <w:color w:val="8DB3E2"/>
              </w:rPr>
            </w:pPr>
            <w:r>
              <w:rPr>
                <w:rFonts w:ascii="Times New Roman" w:hAnsi="Times New Roman"/>
                <w:b/>
                <w:bCs/>
                <w:iCs/>
              </w:rPr>
              <w:t>346,5</w:t>
            </w:r>
          </w:p>
        </w:tc>
        <w:tc>
          <w:tcPr>
            <w:tcW w:w="1174" w:type="dxa"/>
            <w:tcBorders>
              <w:top w:val="single" w:sz="4" w:space="0" w:color="auto"/>
              <w:left w:val="single" w:sz="4" w:space="0" w:color="auto"/>
              <w:bottom w:val="single" w:sz="4" w:space="0" w:color="auto"/>
              <w:right w:val="single" w:sz="4" w:space="0" w:color="auto"/>
            </w:tcBorders>
            <w:shd w:val="clear" w:color="auto" w:fill="EAEAEA"/>
            <w:vAlign w:val="center"/>
            <w:hideMark/>
          </w:tcPr>
          <w:p w:rsidR="005767F9" w:rsidRDefault="005767F9" w:rsidP="005767F9">
            <w:pPr>
              <w:jc w:val="center"/>
              <w:rPr>
                <w:rFonts w:ascii="Times New Roman" w:hAnsi="Times New Roman"/>
                <w:b/>
                <w:bCs/>
                <w:iCs/>
              </w:rPr>
            </w:pPr>
            <w:r>
              <w:rPr>
                <w:rFonts w:ascii="Times New Roman" w:hAnsi="Times New Roman"/>
                <w:b/>
                <w:bCs/>
                <w:iCs/>
              </w:rPr>
              <w:t>198</w:t>
            </w:r>
          </w:p>
        </w:tc>
        <w:tc>
          <w:tcPr>
            <w:tcW w:w="734" w:type="dxa"/>
            <w:tcBorders>
              <w:top w:val="single" w:sz="4" w:space="0" w:color="auto"/>
              <w:left w:val="single" w:sz="4" w:space="0" w:color="auto"/>
              <w:bottom w:val="single" w:sz="4" w:space="0" w:color="auto"/>
              <w:right w:val="single" w:sz="4" w:space="0" w:color="auto"/>
            </w:tcBorders>
            <w:shd w:val="clear" w:color="auto" w:fill="E6E6E6"/>
            <w:vAlign w:val="center"/>
            <w:hideMark/>
          </w:tcPr>
          <w:p w:rsidR="005767F9" w:rsidRDefault="005767F9" w:rsidP="005767F9">
            <w:pPr>
              <w:jc w:val="center"/>
              <w:rPr>
                <w:rFonts w:ascii="Times New Roman" w:hAnsi="Times New Roman"/>
                <w:b/>
                <w:bCs/>
                <w:iCs/>
              </w:rPr>
            </w:pPr>
            <w:r>
              <w:rPr>
                <w:rFonts w:ascii="Times New Roman" w:hAnsi="Times New Roman"/>
                <w:b/>
                <w:bCs/>
                <w:iCs/>
              </w:rPr>
              <w:t>-</w:t>
            </w:r>
          </w:p>
        </w:tc>
        <w:tc>
          <w:tcPr>
            <w:tcW w:w="881" w:type="dxa"/>
            <w:tcBorders>
              <w:top w:val="single" w:sz="4" w:space="0" w:color="auto"/>
              <w:left w:val="single" w:sz="4" w:space="0" w:color="auto"/>
              <w:bottom w:val="single" w:sz="4" w:space="0" w:color="auto"/>
              <w:right w:val="single" w:sz="4" w:space="0" w:color="auto"/>
            </w:tcBorders>
            <w:shd w:val="clear" w:color="auto" w:fill="E6E6E6"/>
            <w:vAlign w:val="center"/>
            <w:hideMark/>
          </w:tcPr>
          <w:p w:rsidR="005767F9" w:rsidRDefault="005767F9" w:rsidP="005767F9">
            <w:pPr>
              <w:jc w:val="center"/>
              <w:rPr>
                <w:rFonts w:ascii="Times New Roman" w:hAnsi="Times New Roman"/>
                <w:b/>
                <w:bCs/>
                <w:iCs/>
              </w:rPr>
            </w:pPr>
            <w:r>
              <w:rPr>
                <w:rFonts w:ascii="Times New Roman" w:hAnsi="Times New Roman"/>
                <w:b/>
                <w:bCs/>
                <w:iCs/>
              </w:rPr>
              <w:t>66</w:t>
            </w:r>
          </w:p>
        </w:tc>
        <w:tc>
          <w:tcPr>
            <w:tcW w:w="1027" w:type="dxa"/>
            <w:tcBorders>
              <w:top w:val="single" w:sz="4" w:space="0" w:color="auto"/>
              <w:left w:val="single" w:sz="4" w:space="0" w:color="auto"/>
              <w:bottom w:val="single" w:sz="4" w:space="0" w:color="auto"/>
              <w:right w:val="single" w:sz="4" w:space="0" w:color="auto"/>
            </w:tcBorders>
            <w:shd w:val="clear" w:color="auto" w:fill="E6E6E6"/>
            <w:vAlign w:val="center"/>
            <w:hideMark/>
          </w:tcPr>
          <w:p w:rsidR="005767F9" w:rsidRDefault="005767F9" w:rsidP="005767F9">
            <w:pPr>
              <w:jc w:val="center"/>
              <w:rPr>
                <w:rFonts w:ascii="Times New Roman" w:hAnsi="Times New Roman"/>
                <w:b/>
                <w:bCs/>
                <w:iCs/>
              </w:rPr>
            </w:pPr>
            <w:r>
              <w:rPr>
                <w:rFonts w:ascii="Times New Roman" w:hAnsi="Times New Roman"/>
                <w:b/>
                <w:bCs/>
                <w:iCs/>
              </w:rPr>
              <w:t>82,5</w:t>
            </w:r>
          </w:p>
        </w:tc>
        <w:tc>
          <w:tcPr>
            <w:tcW w:w="1174" w:type="dxa"/>
            <w:tcBorders>
              <w:top w:val="single" w:sz="4" w:space="0" w:color="auto"/>
              <w:left w:val="single" w:sz="4" w:space="0" w:color="auto"/>
              <w:bottom w:val="single" w:sz="4" w:space="0" w:color="auto"/>
              <w:right w:val="single" w:sz="4" w:space="0" w:color="auto"/>
            </w:tcBorders>
            <w:shd w:val="clear" w:color="auto" w:fill="E6E6E6"/>
          </w:tcPr>
          <w:p w:rsidR="005767F9" w:rsidRDefault="005767F9" w:rsidP="005767F9">
            <w:pPr>
              <w:jc w:val="center"/>
              <w:rPr>
                <w:rFonts w:ascii="Times New Roman" w:hAnsi="Times New Roman"/>
                <w:b/>
                <w:bCs/>
                <w:iCs/>
                <w:sz w:val="28"/>
                <w:szCs w:val="28"/>
              </w:rPr>
            </w:pPr>
          </w:p>
        </w:tc>
        <w:tc>
          <w:tcPr>
            <w:tcW w:w="1027" w:type="dxa"/>
            <w:tcBorders>
              <w:top w:val="single" w:sz="4" w:space="0" w:color="auto"/>
              <w:left w:val="single" w:sz="4" w:space="0" w:color="auto"/>
              <w:bottom w:val="single" w:sz="4" w:space="0" w:color="auto"/>
              <w:right w:val="single" w:sz="4" w:space="0" w:color="auto"/>
            </w:tcBorders>
            <w:shd w:val="clear" w:color="auto" w:fill="E6E6E6"/>
            <w:vAlign w:val="center"/>
          </w:tcPr>
          <w:p w:rsidR="005767F9" w:rsidRDefault="005767F9" w:rsidP="005767F9">
            <w:pPr>
              <w:jc w:val="center"/>
              <w:rPr>
                <w:rFonts w:ascii="Times New Roman" w:hAnsi="Times New Roman"/>
                <w:b/>
                <w:bCs/>
                <w:iCs/>
                <w:sz w:val="28"/>
                <w:szCs w:val="28"/>
              </w:rPr>
            </w:pPr>
          </w:p>
        </w:tc>
        <w:tc>
          <w:tcPr>
            <w:tcW w:w="1502"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rsidR="005767F9" w:rsidRDefault="005767F9" w:rsidP="005767F9">
            <w:pPr>
              <w:jc w:val="center"/>
              <w:rPr>
                <w:rFonts w:ascii="Times New Roman" w:hAnsi="Times New Roman"/>
                <w:b/>
                <w:bCs/>
                <w:i/>
                <w:iCs/>
                <w:sz w:val="20"/>
              </w:rPr>
            </w:pPr>
          </w:p>
        </w:tc>
        <w:tc>
          <w:tcPr>
            <w:tcW w:w="1118" w:type="dxa"/>
            <w:tcBorders>
              <w:top w:val="single" w:sz="4" w:space="0" w:color="auto"/>
              <w:left w:val="single" w:sz="4" w:space="0" w:color="auto"/>
              <w:bottom w:val="single" w:sz="4" w:space="0" w:color="auto"/>
              <w:right w:val="single" w:sz="4" w:space="0" w:color="auto"/>
            </w:tcBorders>
            <w:shd w:val="clear" w:color="auto" w:fill="EAEAEA"/>
            <w:vAlign w:val="center"/>
          </w:tcPr>
          <w:p w:rsidR="005767F9" w:rsidRDefault="005767F9" w:rsidP="005767F9">
            <w:pPr>
              <w:jc w:val="center"/>
              <w:rPr>
                <w:rFonts w:ascii="Times New Roman" w:hAnsi="Times New Roman"/>
                <w:b/>
                <w:bCs/>
                <w:i/>
                <w:iCs/>
                <w:sz w:val="20"/>
              </w:rPr>
            </w:pPr>
          </w:p>
        </w:tc>
      </w:tr>
      <w:tr w:rsidR="005767F9" w:rsidTr="005767F9">
        <w:trPr>
          <w:gridAfter w:val="1"/>
          <w:wAfter w:w="22" w:type="dxa"/>
          <w:trHeight w:val="301"/>
        </w:trPr>
        <w:tc>
          <w:tcPr>
            <w:tcW w:w="1627" w:type="dxa"/>
            <w:tcBorders>
              <w:top w:val="single" w:sz="4" w:space="0" w:color="auto"/>
              <w:left w:val="single" w:sz="4" w:space="0" w:color="auto"/>
              <w:bottom w:val="single" w:sz="4" w:space="0" w:color="auto"/>
              <w:right w:val="single" w:sz="4" w:space="0" w:color="auto"/>
            </w:tcBorders>
            <w:vAlign w:val="center"/>
            <w:hideMark/>
          </w:tcPr>
          <w:p w:rsidR="005767F9" w:rsidRDefault="005767F9" w:rsidP="005767F9">
            <w:pPr>
              <w:jc w:val="center"/>
              <w:rPr>
                <w:rFonts w:ascii="Times New Roman" w:hAnsi="Times New Roman"/>
              </w:rPr>
            </w:pPr>
            <w:r>
              <w:rPr>
                <w:rFonts w:ascii="Times New Roman" w:hAnsi="Times New Roman"/>
              </w:rPr>
              <w:t>ПО.01.УП.01</w:t>
            </w:r>
          </w:p>
        </w:tc>
        <w:tc>
          <w:tcPr>
            <w:tcW w:w="3373" w:type="dxa"/>
            <w:tcBorders>
              <w:top w:val="single" w:sz="4" w:space="0" w:color="auto"/>
              <w:left w:val="single" w:sz="4" w:space="0" w:color="auto"/>
              <w:bottom w:val="single" w:sz="4" w:space="0" w:color="auto"/>
              <w:right w:val="single" w:sz="4" w:space="0" w:color="auto"/>
            </w:tcBorders>
            <w:vAlign w:val="center"/>
            <w:hideMark/>
          </w:tcPr>
          <w:p w:rsidR="005767F9" w:rsidRDefault="005767F9" w:rsidP="005767F9">
            <w:pPr>
              <w:rPr>
                <w:rFonts w:ascii="Times New Roman" w:hAnsi="Times New Roman"/>
                <w:vertAlign w:val="superscript"/>
              </w:rPr>
            </w:pPr>
            <w:r>
              <w:rPr>
                <w:rFonts w:ascii="Times New Roman" w:hAnsi="Times New Roman"/>
              </w:rPr>
              <w:t>Специальность</w:t>
            </w:r>
            <w:r>
              <w:rPr>
                <w:rFonts w:ascii="Times New Roman" w:hAnsi="Times New Roman"/>
                <w:b/>
                <w:vertAlign w:val="superscript"/>
              </w:rPr>
              <w:t>2</w:t>
            </w:r>
            <w:r>
              <w:rPr>
                <w:rFonts w:ascii="Times New Roman" w:hAnsi="Times New Roman"/>
                <w:vertAlign w:val="superscript"/>
              </w:rPr>
              <w:t>)</w:t>
            </w:r>
          </w:p>
        </w:tc>
        <w:tc>
          <w:tcPr>
            <w:tcW w:w="1466" w:type="dxa"/>
            <w:tcBorders>
              <w:top w:val="single" w:sz="4" w:space="0" w:color="auto"/>
              <w:left w:val="single" w:sz="4" w:space="0" w:color="auto"/>
              <w:bottom w:val="single" w:sz="4" w:space="0" w:color="auto"/>
              <w:right w:val="single" w:sz="4" w:space="0" w:color="auto"/>
            </w:tcBorders>
            <w:vAlign w:val="center"/>
            <w:hideMark/>
          </w:tcPr>
          <w:p w:rsidR="005767F9" w:rsidRDefault="005767F9" w:rsidP="005767F9">
            <w:pPr>
              <w:jc w:val="center"/>
              <w:rPr>
                <w:rFonts w:ascii="Times New Roman" w:hAnsi="Times New Roman"/>
                <w:color w:val="8DB3E2"/>
              </w:rPr>
            </w:pPr>
            <w:r>
              <w:rPr>
                <w:rFonts w:ascii="Times New Roman" w:hAnsi="Times New Roman"/>
              </w:rPr>
              <w:t>214,5</w:t>
            </w:r>
          </w:p>
        </w:tc>
        <w:tc>
          <w:tcPr>
            <w:tcW w:w="1174" w:type="dxa"/>
            <w:tcBorders>
              <w:top w:val="single" w:sz="4" w:space="0" w:color="auto"/>
              <w:left w:val="single" w:sz="4" w:space="0" w:color="auto"/>
              <w:bottom w:val="single" w:sz="4" w:space="0" w:color="auto"/>
              <w:right w:val="single" w:sz="4" w:space="0" w:color="auto"/>
            </w:tcBorders>
            <w:vAlign w:val="center"/>
            <w:hideMark/>
          </w:tcPr>
          <w:p w:rsidR="005767F9" w:rsidRDefault="005767F9" w:rsidP="005767F9">
            <w:pPr>
              <w:jc w:val="center"/>
              <w:rPr>
                <w:rFonts w:ascii="Times New Roman" w:hAnsi="Times New Roman"/>
              </w:rPr>
            </w:pPr>
            <w:r>
              <w:rPr>
                <w:rFonts w:ascii="Times New Roman" w:hAnsi="Times New Roman"/>
              </w:rPr>
              <w:t>132</w:t>
            </w:r>
          </w:p>
        </w:tc>
        <w:tc>
          <w:tcPr>
            <w:tcW w:w="734" w:type="dxa"/>
            <w:tcBorders>
              <w:top w:val="single" w:sz="4" w:space="0" w:color="auto"/>
              <w:left w:val="single" w:sz="4" w:space="0" w:color="auto"/>
              <w:bottom w:val="single" w:sz="4" w:space="0" w:color="auto"/>
              <w:right w:val="single" w:sz="4" w:space="0" w:color="auto"/>
            </w:tcBorders>
            <w:vAlign w:val="center"/>
          </w:tcPr>
          <w:p w:rsidR="005767F9" w:rsidRDefault="005767F9" w:rsidP="005767F9">
            <w:pPr>
              <w:jc w:val="center"/>
              <w:rPr>
                <w:rFonts w:ascii="Times New Roman" w:hAnsi="Times New Roman"/>
              </w:rPr>
            </w:pPr>
          </w:p>
        </w:tc>
        <w:tc>
          <w:tcPr>
            <w:tcW w:w="881" w:type="dxa"/>
            <w:tcBorders>
              <w:top w:val="single" w:sz="4" w:space="0" w:color="auto"/>
              <w:left w:val="single" w:sz="4" w:space="0" w:color="auto"/>
              <w:bottom w:val="single" w:sz="4" w:space="0" w:color="auto"/>
              <w:right w:val="single" w:sz="4" w:space="0" w:color="auto"/>
            </w:tcBorders>
            <w:vAlign w:val="center"/>
          </w:tcPr>
          <w:p w:rsidR="005767F9" w:rsidRDefault="005767F9" w:rsidP="005767F9">
            <w:pPr>
              <w:jc w:val="center"/>
              <w:rPr>
                <w:rFonts w:ascii="Times New Roman" w:hAnsi="Times New Roman"/>
              </w:rPr>
            </w:pPr>
          </w:p>
        </w:tc>
        <w:tc>
          <w:tcPr>
            <w:tcW w:w="1027" w:type="dxa"/>
            <w:tcBorders>
              <w:top w:val="single" w:sz="4" w:space="0" w:color="auto"/>
              <w:left w:val="single" w:sz="4" w:space="0" w:color="auto"/>
              <w:bottom w:val="single" w:sz="4" w:space="0" w:color="auto"/>
              <w:right w:val="single" w:sz="4" w:space="0" w:color="auto"/>
            </w:tcBorders>
            <w:vAlign w:val="center"/>
            <w:hideMark/>
          </w:tcPr>
          <w:p w:rsidR="005767F9" w:rsidRDefault="005767F9" w:rsidP="005767F9">
            <w:pPr>
              <w:jc w:val="center"/>
              <w:rPr>
                <w:rFonts w:ascii="Times New Roman" w:hAnsi="Times New Roman"/>
              </w:rPr>
            </w:pPr>
            <w:r>
              <w:rPr>
                <w:rFonts w:ascii="Times New Roman" w:hAnsi="Times New Roman"/>
              </w:rPr>
              <w:t>82,5</w:t>
            </w:r>
          </w:p>
        </w:tc>
        <w:tc>
          <w:tcPr>
            <w:tcW w:w="1174" w:type="dxa"/>
            <w:tcBorders>
              <w:top w:val="single" w:sz="4" w:space="0" w:color="auto"/>
              <w:left w:val="single" w:sz="4" w:space="0" w:color="auto"/>
              <w:bottom w:val="single" w:sz="4" w:space="0" w:color="auto"/>
              <w:right w:val="single" w:sz="4" w:space="0" w:color="auto"/>
            </w:tcBorders>
            <w:shd w:val="clear" w:color="auto" w:fill="E6E6E6"/>
            <w:vAlign w:val="center"/>
            <w:hideMark/>
          </w:tcPr>
          <w:p w:rsidR="005767F9" w:rsidRPr="00D66869" w:rsidRDefault="005767F9" w:rsidP="005767F9">
            <w:pPr>
              <w:jc w:val="center"/>
              <w:rPr>
                <w:rFonts w:ascii="Times New Roman" w:hAnsi="Times New Roman"/>
              </w:rPr>
            </w:pPr>
            <w:r>
              <w:rPr>
                <w:rFonts w:ascii="Times New Roman" w:hAnsi="Times New Roman"/>
              </w:rPr>
              <w:t>17</w:t>
            </w:r>
          </w:p>
        </w:tc>
        <w:tc>
          <w:tcPr>
            <w:tcW w:w="1027" w:type="dxa"/>
            <w:tcBorders>
              <w:top w:val="single" w:sz="4" w:space="0" w:color="auto"/>
              <w:left w:val="single" w:sz="4" w:space="0" w:color="auto"/>
              <w:bottom w:val="single" w:sz="4" w:space="0" w:color="auto"/>
              <w:right w:val="single" w:sz="4" w:space="0" w:color="auto"/>
            </w:tcBorders>
            <w:shd w:val="clear" w:color="auto" w:fill="E6E6E6"/>
            <w:vAlign w:val="center"/>
          </w:tcPr>
          <w:p w:rsidR="005767F9" w:rsidRDefault="005767F9" w:rsidP="005767F9">
            <w:pPr>
              <w:jc w:val="center"/>
              <w:rPr>
                <w:rFonts w:ascii="Times New Roman" w:hAnsi="Times New Roman"/>
              </w:rPr>
            </w:pPr>
          </w:p>
        </w:tc>
        <w:tc>
          <w:tcPr>
            <w:tcW w:w="1502" w:type="dxa"/>
            <w:gridSpan w:val="2"/>
            <w:tcBorders>
              <w:top w:val="single" w:sz="4" w:space="0" w:color="auto"/>
              <w:left w:val="single" w:sz="4" w:space="0" w:color="auto"/>
              <w:bottom w:val="single" w:sz="4" w:space="0" w:color="auto"/>
              <w:right w:val="single" w:sz="4" w:space="0" w:color="auto"/>
            </w:tcBorders>
            <w:vAlign w:val="center"/>
            <w:hideMark/>
          </w:tcPr>
          <w:p w:rsidR="005767F9" w:rsidRDefault="005767F9" w:rsidP="005767F9">
            <w:pPr>
              <w:jc w:val="center"/>
              <w:rPr>
                <w:rFonts w:ascii="Times New Roman" w:hAnsi="Times New Roman"/>
              </w:rPr>
            </w:pPr>
            <w:r>
              <w:rPr>
                <w:rFonts w:ascii="Times New Roman" w:hAnsi="Times New Roman"/>
              </w:rPr>
              <w:t>2,5</w:t>
            </w:r>
          </w:p>
        </w:tc>
        <w:tc>
          <w:tcPr>
            <w:tcW w:w="1118" w:type="dxa"/>
            <w:tcBorders>
              <w:top w:val="single" w:sz="4" w:space="0" w:color="auto"/>
              <w:left w:val="single" w:sz="4" w:space="0" w:color="auto"/>
              <w:bottom w:val="single" w:sz="4" w:space="0" w:color="auto"/>
              <w:right w:val="single" w:sz="4" w:space="0" w:color="auto"/>
            </w:tcBorders>
            <w:vAlign w:val="center"/>
            <w:hideMark/>
          </w:tcPr>
          <w:p w:rsidR="005767F9" w:rsidRDefault="005767F9" w:rsidP="005767F9">
            <w:pPr>
              <w:jc w:val="center"/>
              <w:rPr>
                <w:rFonts w:ascii="Times New Roman" w:hAnsi="Times New Roman"/>
              </w:rPr>
            </w:pPr>
            <w:r>
              <w:rPr>
                <w:rFonts w:ascii="Times New Roman" w:hAnsi="Times New Roman"/>
              </w:rPr>
              <w:t>2,5</w:t>
            </w:r>
          </w:p>
        </w:tc>
      </w:tr>
      <w:tr w:rsidR="005767F9" w:rsidTr="005767F9">
        <w:trPr>
          <w:gridAfter w:val="1"/>
          <w:wAfter w:w="22" w:type="dxa"/>
          <w:trHeight w:val="301"/>
        </w:trPr>
        <w:tc>
          <w:tcPr>
            <w:tcW w:w="1627" w:type="dxa"/>
            <w:tcBorders>
              <w:top w:val="single" w:sz="4" w:space="0" w:color="auto"/>
              <w:left w:val="single" w:sz="4" w:space="0" w:color="auto"/>
              <w:bottom w:val="single" w:sz="4" w:space="0" w:color="auto"/>
              <w:right w:val="single" w:sz="4" w:space="0" w:color="auto"/>
            </w:tcBorders>
            <w:vAlign w:val="center"/>
            <w:hideMark/>
          </w:tcPr>
          <w:p w:rsidR="005767F9" w:rsidRDefault="005767F9" w:rsidP="005767F9">
            <w:pPr>
              <w:jc w:val="center"/>
              <w:rPr>
                <w:rFonts w:ascii="Times New Roman" w:hAnsi="Times New Roman"/>
              </w:rPr>
            </w:pPr>
            <w:r>
              <w:rPr>
                <w:rFonts w:ascii="Times New Roman" w:hAnsi="Times New Roman"/>
              </w:rPr>
              <w:t>ПО.01.УП.02</w:t>
            </w:r>
          </w:p>
        </w:tc>
        <w:tc>
          <w:tcPr>
            <w:tcW w:w="3373" w:type="dxa"/>
            <w:tcBorders>
              <w:top w:val="single" w:sz="4" w:space="0" w:color="auto"/>
              <w:left w:val="single" w:sz="4" w:space="0" w:color="auto"/>
              <w:bottom w:val="single" w:sz="4" w:space="0" w:color="auto"/>
              <w:right w:val="single" w:sz="4" w:space="0" w:color="auto"/>
            </w:tcBorders>
            <w:vAlign w:val="center"/>
            <w:hideMark/>
          </w:tcPr>
          <w:p w:rsidR="005767F9" w:rsidRDefault="005767F9" w:rsidP="005767F9">
            <w:pPr>
              <w:rPr>
                <w:rFonts w:ascii="Times New Roman" w:hAnsi="Times New Roman"/>
                <w:vertAlign w:val="superscript"/>
              </w:rPr>
            </w:pPr>
            <w:r>
              <w:rPr>
                <w:rFonts w:ascii="Times New Roman" w:hAnsi="Times New Roman"/>
              </w:rPr>
              <w:t>Ансамбль</w:t>
            </w:r>
            <w:r>
              <w:rPr>
                <w:rFonts w:ascii="Times New Roman" w:hAnsi="Times New Roman"/>
                <w:b/>
                <w:vertAlign w:val="superscript"/>
              </w:rPr>
              <w:t>3</w:t>
            </w:r>
            <w:r>
              <w:rPr>
                <w:rFonts w:ascii="Times New Roman" w:hAnsi="Times New Roman"/>
                <w:vertAlign w:val="superscript"/>
              </w:rPr>
              <w:t>)</w:t>
            </w:r>
          </w:p>
        </w:tc>
        <w:tc>
          <w:tcPr>
            <w:tcW w:w="1466" w:type="dxa"/>
            <w:tcBorders>
              <w:top w:val="single" w:sz="4" w:space="0" w:color="auto"/>
              <w:left w:val="single" w:sz="4" w:space="0" w:color="auto"/>
              <w:bottom w:val="single" w:sz="4" w:space="0" w:color="auto"/>
              <w:right w:val="single" w:sz="4" w:space="0" w:color="auto"/>
            </w:tcBorders>
            <w:vAlign w:val="center"/>
            <w:hideMark/>
          </w:tcPr>
          <w:p w:rsidR="005767F9" w:rsidRDefault="005767F9" w:rsidP="005767F9">
            <w:pPr>
              <w:jc w:val="center"/>
              <w:rPr>
                <w:rFonts w:ascii="Times New Roman" w:hAnsi="Times New Roman"/>
              </w:rPr>
            </w:pPr>
            <w:r>
              <w:rPr>
                <w:rFonts w:ascii="Times New Roman" w:hAnsi="Times New Roman"/>
              </w:rPr>
              <w:t>132</w:t>
            </w:r>
          </w:p>
        </w:tc>
        <w:tc>
          <w:tcPr>
            <w:tcW w:w="1174" w:type="dxa"/>
            <w:tcBorders>
              <w:top w:val="single" w:sz="4" w:space="0" w:color="auto"/>
              <w:left w:val="single" w:sz="4" w:space="0" w:color="auto"/>
              <w:bottom w:val="single" w:sz="4" w:space="0" w:color="auto"/>
              <w:right w:val="single" w:sz="4" w:space="0" w:color="auto"/>
            </w:tcBorders>
            <w:vAlign w:val="center"/>
            <w:hideMark/>
          </w:tcPr>
          <w:p w:rsidR="005767F9" w:rsidRDefault="005767F9" w:rsidP="005767F9">
            <w:pPr>
              <w:jc w:val="center"/>
              <w:rPr>
                <w:rFonts w:ascii="Times New Roman" w:hAnsi="Times New Roman"/>
              </w:rPr>
            </w:pPr>
            <w:r>
              <w:rPr>
                <w:rFonts w:ascii="Times New Roman" w:hAnsi="Times New Roman"/>
              </w:rPr>
              <w:t>66</w:t>
            </w:r>
          </w:p>
        </w:tc>
        <w:tc>
          <w:tcPr>
            <w:tcW w:w="734" w:type="dxa"/>
            <w:tcBorders>
              <w:top w:val="single" w:sz="4" w:space="0" w:color="auto"/>
              <w:left w:val="single" w:sz="4" w:space="0" w:color="auto"/>
              <w:bottom w:val="single" w:sz="4" w:space="0" w:color="auto"/>
              <w:right w:val="single" w:sz="4" w:space="0" w:color="auto"/>
            </w:tcBorders>
            <w:vAlign w:val="center"/>
          </w:tcPr>
          <w:p w:rsidR="005767F9" w:rsidRDefault="005767F9" w:rsidP="005767F9">
            <w:pPr>
              <w:jc w:val="center"/>
              <w:rPr>
                <w:rFonts w:ascii="Times New Roman" w:hAnsi="Times New Roman"/>
              </w:rPr>
            </w:pPr>
          </w:p>
        </w:tc>
        <w:tc>
          <w:tcPr>
            <w:tcW w:w="881" w:type="dxa"/>
            <w:tcBorders>
              <w:top w:val="single" w:sz="4" w:space="0" w:color="auto"/>
              <w:left w:val="single" w:sz="4" w:space="0" w:color="auto"/>
              <w:bottom w:val="single" w:sz="4" w:space="0" w:color="auto"/>
              <w:right w:val="single" w:sz="4" w:space="0" w:color="auto"/>
            </w:tcBorders>
            <w:vAlign w:val="center"/>
            <w:hideMark/>
          </w:tcPr>
          <w:p w:rsidR="005767F9" w:rsidRDefault="005767F9" w:rsidP="005767F9">
            <w:pPr>
              <w:jc w:val="center"/>
              <w:rPr>
                <w:rFonts w:ascii="Times New Roman" w:hAnsi="Times New Roman"/>
              </w:rPr>
            </w:pPr>
            <w:r>
              <w:rPr>
                <w:rFonts w:ascii="Times New Roman" w:hAnsi="Times New Roman"/>
              </w:rPr>
              <w:t>66</w:t>
            </w:r>
          </w:p>
        </w:tc>
        <w:tc>
          <w:tcPr>
            <w:tcW w:w="1027" w:type="dxa"/>
            <w:tcBorders>
              <w:top w:val="single" w:sz="4" w:space="0" w:color="auto"/>
              <w:left w:val="single" w:sz="4" w:space="0" w:color="auto"/>
              <w:bottom w:val="single" w:sz="4" w:space="0" w:color="auto"/>
              <w:right w:val="single" w:sz="4" w:space="0" w:color="auto"/>
            </w:tcBorders>
            <w:vAlign w:val="center"/>
          </w:tcPr>
          <w:p w:rsidR="005767F9" w:rsidRDefault="005767F9" w:rsidP="005767F9">
            <w:pPr>
              <w:jc w:val="center"/>
              <w:rPr>
                <w:rFonts w:ascii="Times New Roman" w:hAnsi="Times New Roman"/>
              </w:rPr>
            </w:pPr>
          </w:p>
        </w:tc>
        <w:tc>
          <w:tcPr>
            <w:tcW w:w="1174" w:type="dxa"/>
            <w:tcBorders>
              <w:top w:val="single" w:sz="4" w:space="0" w:color="auto"/>
              <w:left w:val="single" w:sz="4" w:space="0" w:color="auto"/>
              <w:bottom w:val="single" w:sz="4" w:space="0" w:color="auto"/>
              <w:right w:val="single" w:sz="4" w:space="0" w:color="auto"/>
            </w:tcBorders>
            <w:shd w:val="clear" w:color="auto" w:fill="E6E6E6"/>
            <w:vAlign w:val="center"/>
            <w:hideMark/>
          </w:tcPr>
          <w:p w:rsidR="005767F9" w:rsidRPr="00D66869" w:rsidRDefault="005767F9" w:rsidP="005767F9">
            <w:pPr>
              <w:jc w:val="center"/>
              <w:rPr>
                <w:rFonts w:ascii="Times New Roman" w:hAnsi="Times New Roman"/>
              </w:rPr>
            </w:pPr>
            <w:r>
              <w:rPr>
                <w:rFonts w:ascii="Times New Roman" w:hAnsi="Times New Roman"/>
              </w:rPr>
              <w:t>18</w:t>
            </w:r>
          </w:p>
        </w:tc>
        <w:tc>
          <w:tcPr>
            <w:tcW w:w="1027" w:type="dxa"/>
            <w:tcBorders>
              <w:top w:val="single" w:sz="4" w:space="0" w:color="auto"/>
              <w:left w:val="single" w:sz="4" w:space="0" w:color="auto"/>
              <w:bottom w:val="single" w:sz="4" w:space="0" w:color="auto"/>
              <w:right w:val="single" w:sz="4" w:space="0" w:color="auto"/>
            </w:tcBorders>
            <w:shd w:val="clear" w:color="auto" w:fill="E6E6E6"/>
            <w:vAlign w:val="center"/>
          </w:tcPr>
          <w:p w:rsidR="005767F9" w:rsidRDefault="005767F9" w:rsidP="005767F9">
            <w:pPr>
              <w:jc w:val="center"/>
              <w:rPr>
                <w:rFonts w:ascii="Times New Roman" w:hAnsi="Times New Roman"/>
              </w:rPr>
            </w:pPr>
          </w:p>
        </w:tc>
        <w:tc>
          <w:tcPr>
            <w:tcW w:w="1502" w:type="dxa"/>
            <w:gridSpan w:val="2"/>
            <w:tcBorders>
              <w:top w:val="single" w:sz="4" w:space="0" w:color="auto"/>
              <w:left w:val="single" w:sz="4" w:space="0" w:color="auto"/>
              <w:bottom w:val="single" w:sz="4" w:space="0" w:color="auto"/>
              <w:right w:val="single" w:sz="4" w:space="0" w:color="auto"/>
            </w:tcBorders>
            <w:vAlign w:val="center"/>
            <w:hideMark/>
          </w:tcPr>
          <w:p w:rsidR="005767F9" w:rsidRDefault="005767F9" w:rsidP="005767F9">
            <w:pPr>
              <w:jc w:val="center"/>
              <w:rPr>
                <w:rFonts w:ascii="Symbol" w:hAnsi="Symbol" w:cs="Arial CYR"/>
              </w:rPr>
            </w:pPr>
            <w:r>
              <w:rPr>
                <w:rFonts w:ascii="Symbol" w:hAnsi="Symbol" w:cs="Arial CYR"/>
              </w:rPr>
              <w:t></w:t>
            </w:r>
          </w:p>
        </w:tc>
        <w:tc>
          <w:tcPr>
            <w:tcW w:w="1118" w:type="dxa"/>
            <w:tcBorders>
              <w:top w:val="single" w:sz="4" w:space="0" w:color="auto"/>
              <w:left w:val="single" w:sz="4" w:space="0" w:color="auto"/>
              <w:bottom w:val="single" w:sz="4" w:space="0" w:color="auto"/>
              <w:right w:val="single" w:sz="4" w:space="0" w:color="auto"/>
            </w:tcBorders>
            <w:vAlign w:val="center"/>
            <w:hideMark/>
          </w:tcPr>
          <w:p w:rsidR="005767F9" w:rsidRDefault="005767F9" w:rsidP="005767F9">
            <w:pPr>
              <w:jc w:val="center"/>
              <w:rPr>
                <w:rFonts w:ascii="Times New Roman" w:hAnsi="Times New Roman"/>
              </w:rPr>
            </w:pPr>
            <w:r>
              <w:rPr>
                <w:rFonts w:ascii="Times New Roman" w:hAnsi="Times New Roman"/>
              </w:rPr>
              <w:t>2</w:t>
            </w:r>
          </w:p>
        </w:tc>
      </w:tr>
      <w:tr w:rsidR="005767F9" w:rsidTr="005767F9">
        <w:trPr>
          <w:gridAfter w:val="1"/>
          <w:wAfter w:w="22" w:type="dxa"/>
          <w:trHeight w:val="316"/>
        </w:trPr>
        <w:tc>
          <w:tcPr>
            <w:tcW w:w="1627" w:type="dxa"/>
            <w:tcBorders>
              <w:top w:val="single" w:sz="4" w:space="0" w:color="auto"/>
              <w:left w:val="single" w:sz="4" w:space="0" w:color="auto"/>
              <w:bottom w:val="single" w:sz="4" w:space="0" w:color="auto"/>
              <w:right w:val="single" w:sz="4" w:space="0" w:color="auto"/>
            </w:tcBorders>
            <w:shd w:val="clear" w:color="auto" w:fill="EAEAEA"/>
            <w:vAlign w:val="center"/>
            <w:hideMark/>
          </w:tcPr>
          <w:p w:rsidR="005767F9" w:rsidRDefault="005767F9" w:rsidP="005767F9">
            <w:pPr>
              <w:jc w:val="center"/>
              <w:rPr>
                <w:rFonts w:ascii="Times New Roman" w:hAnsi="Times New Roman"/>
                <w:b/>
                <w:bCs/>
                <w:iCs/>
              </w:rPr>
            </w:pPr>
            <w:r>
              <w:rPr>
                <w:rFonts w:ascii="Times New Roman" w:hAnsi="Times New Roman"/>
                <w:b/>
                <w:bCs/>
                <w:iCs/>
              </w:rPr>
              <w:t>ПО.02.</w:t>
            </w:r>
          </w:p>
        </w:tc>
        <w:tc>
          <w:tcPr>
            <w:tcW w:w="3373" w:type="dxa"/>
            <w:tcBorders>
              <w:top w:val="single" w:sz="4" w:space="0" w:color="auto"/>
              <w:left w:val="single" w:sz="4" w:space="0" w:color="auto"/>
              <w:bottom w:val="single" w:sz="4" w:space="0" w:color="auto"/>
              <w:right w:val="single" w:sz="4" w:space="0" w:color="auto"/>
            </w:tcBorders>
            <w:shd w:val="clear" w:color="auto" w:fill="EAEAEA"/>
            <w:vAlign w:val="center"/>
            <w:hideMark/>
          </w:tcPr>
          <w:p w:rsidR="005767F9" w:rsidRDefault="005767F9" w:rsidP="005767F9">
            <w:pPr>
              <w:jc w:val="center"/>
              <w:rPr>
                <w:rFonts w:ascii="Times New Roman" w:hAnsi="Times New Roman"/>
                <w:b/>
                <w:bCs/>
                <w:iCs/>
              </w:rPr>
            </w:pPr>
            <w:r>
              <w:rPr>
                <w:rFonts w:ascii="Times New Roman" w:hAnsi="Times New Roman"/>
                <w:b/>
                <w:bCs/>
                <w:iCs/>
              </w:rPr>
              <w:t>Теория и история музыки</w:t>
            </w:r>
          </w:p>
        </w:tc>
        <w:tc>
          <w:tcPr>
            <w:tcW w:w="1466" w:type="dxa"/>
            <w:tcBorders>
              <w:top w:val="single" w:sz="4" w:space="0" w:color="auto"/>
              <w:left w:val="single" w:sz="4" w:space="0" w:color="auto"/>
              <w:bottom w:val="single" w:sz="4" w:space="0" w:color="auto"/>
              <w:right w:val="single" w:sz="4" w:space="0" w:color="auto"/>
            </w:tcBorders>
            <w:shd w:val="clear" w:color="auto" w:fill="EAEAEA"/>
            <w:vAlign w:val="center"/>
            <w:hideMark/>
          </w:tcPr>
          <w:p w:rsidR="005767F9" w:rsidRDefault="005767F9" w:rsidP="005767F9">
            <w:pPr>
              <w:jc w:val="center"/>
              <w:rPr>
                <w:rFonts w:ascii="Times New Roman" w:hAnsi="Times New Roman"/>
                <w:b/>
                <w:bCs/>
                <w:iCs/>
              </w:rPr>
            </w:pPr>
            <w:r>
              <w:rPr>
                <w:rFonts w:ascii="Times New Roman" w:hAnsi="Times New Roman"/>
                <w:b/>
                <w:bCs/>
                <w:iCs/>
              </w:rPr>
              <w:t>231</w:t>
            </w:r>
          </w:p>
        </w:tc>
        <w:tc>
          <w:tcPr>
            <w:tcW w:w="1174" w:type="dxa"/>
            <w:tcBorders>
              <w:top w:val="single" w:sz="4" w:space="0" w:color="auto"/>
              <w:left w:val="single" w:sz="4" w:space="0" w:color="auto"/>
              <w:bottom w:val="single" w:sz="4" w:space="0" w:color="auto"/>
              <w:right w:val="single" w:sz="4" w:space="0" w:color="auto"/>
            </w:tcBorders>
            <w:shd w:val="clear" w:color="auto" w:fill="EAEAEA"/>
            <w:vAlign w:val="center"/>
            <w:hideMark/>
          </w:tcPr>
          <w:p w:rsidR="005767F9" w:rsidRDefault="005767F9" w:rsidP="005767F9">
            <w:pPr>
              <w:jc w:val="center"/>
              <w:rPr>
                <w:rFonts w:ascii="Times New Roman" w:hAnsi="Times New Roman"/>
                <w:b/>
                <w:bCs/>
                <w:iCs/>
              </w:rPr>
            </w:pPr>
            <w:r>
              <w:rPr>
                <w:rFonts w:ascii="Times New Roman" w:hAnsi="Times New Roman"/>
                <w:b/>
                <w:bCs/>
                <w:iCs/>
              </w:rPr>
              <w:t>99</w:t>
            </w:r>
          </w:p>
        </w:tc>
        <w:tc>
          <w:tcPr>
            <w:tcW w:w="734" w:type="dxa"/>
            <w:tcBorders>
              <w:top w:val="single" w:sz="4" w:space="0" w:color="auto"/>
              <w:left w:val="single" w:sz="4" w:space="0" w:color="auto"/>
              <w:bottom w:val="single" w:sz="4" w:space="0" w:color="auto"/>
              <w:right w:val="single" w:sz="4" w:space="0" w:color="auto"/>
            </w:tcBorders>
            <w:shd w:val="clear" w:color="auto" w:fill="E6E6E6"/>
            <w:vAlign w:val="center"/>
            <w:hideMark/>
          </w:tcPr>
          <w:p w:rsidR="005767F9" w:rsidRDefault="005767F9" w:rsidP="005767F9">
            <w:pPr>
              <w:jc w:val="center"/>
              <w:rPr>
                <w:rFonts w:ascii="Times New Roman" w:hAnsi="Times New Roman"/>
                <w:b/>
                <w:bCs/>
                <w:iCs/>
              </w:rPr>
            </w:pPr>
            <w:r>
              <w:rPr>
                <w:rFonts w:ascii="Times New Roman" w:hAnsi="Times New Roman"/>
                <w:b/>
                <w:bCs/>
                <w:iCs/>
              </w:rPr>
              <w:t>-</w:t>
            </w:r>
          </w:p>
        </w:tc>
        <w:tc>
          <w:tcPr>
            <w:tcW w:w="881" w:type="dxa"/>
            <w:tcBorders>
              <w:top w:val="single" w:sz="4" w:space="0" w:color="auto"/>
              <w:left w:val="single" w:sz="4" w:space="0" w:color="auto"/>
              <w:bottom w:val="single" w:sz="4" w:space="0" w:color="auto"/>
              <w:right w:val="single" w:sz="4" w:space="0" w:color="auto"/>
            </w:tcBorders>
            <w:shd w:val="clear" w:color="auto" w:fill="E6E6E6"/>
            <w:vAlign w:val="center"/>
            <w:hideMark/>
          </w:tcPr>
          <w:p w:rsidR="005767F9" w:rsidRDefault="005767F9" w:rsidP="005767F9">
            <w:pPr>
              <w:jc w:val="center"/>
              <w:rPr>
                <w:rFonts w:ascii="Times New Roman" w:hAnsi="Times New Roman"/>
                <w:b/>
                <w:bCs/>
                <w:iCs/>
              </w:rPr>
            </w:pPr>
            <w:r>
              <w:rPr>
                <w:rFonts w:ascii="Times New Roman" w:hAnsi="Times New Roman"/>
                <w:b/>
                <w:bCs/>
                <w:iCs/>
              </w:rPr>
              <w:t>132</w:t>
            </w:r>
          </w:p>
        </w:tc>
        <w:tc>
          <w:tcPr>
            <w:tcW w:w="1027" w:type="dxa"/>
            <w:tcBorders>
              <w:top w:val="single" w:sz="4" w:space="0" w:color="auto"/>
              <w:left w:val="single" w:sz="4" w:space="0" w:color="auto"/>
              <w:bottom w:val="single" w:sz="4" w:space="0" w:color="auto"/>
              <w:right w:val="single" w:sz="4" w:space="0" w:color="auto"/>
            </w:tcBorders>
            <w:shd w:val="clear" w:color="auto" w:fill="E6E6E6"/>
            <w:vAlign w:val="center"/>
            <w:hideMark/>
          </w:tcPr>
          <w:p w:rsidR="005767F9" w:rsidRDefault="005767F9" w:rsidP="005767F9">
            <w:pPr>
              <w:jc w:val="center"/>
              <w:rPr>
                <w:rFonts w:ascii="Times New Roman" w:hAnsi="Times New Roman"/>
                <w:b/>
                <w:bCs/>
                <w:iCs/>
              </w:rPr>
            </w:pPr>
            <w:r>
              <w:rPr>
                <w:rFonts w:ascii="Times New Roman" w:hAnsi="Times New Roman"/>
                <w:b/>
                <w:bCs/>
                <w:iCs/>
              </w:rPr>
              <w:t>-</w:t>
            </w:r>
          </w:p>
        </w:tc>
        <w:tc>
          <w:tcPr>
            <w:tcW w:w="1174" w:type="dxa"/>
            <w:tcBorders>
              <w:top w:val="single" w:sz="4" w:space="0" w:color="auto"/>
              <w:left w:val="single" w:sz="4" w:space="0" w:color="auto"/>
              <w:bottom w:val="single" w:sz="4" w:space="0" w:color="auto"/>
              <w:right w:val="single" w:sz="4" w:space="0" w:color="auto"/>
            </w:tcBorders>
            <w:shd w:val="clear" w:color="auto" w:fill="E6E6E6"/>
          </w:tcPr>
          <w:p w:rsidR="005767F9" w:rsidRDefault="005767F9" w:rsidP="005767F9">
            <w:pPr>
              <w:jc w:val="center"/>
              <w:rPr>
                <w:rFonts w:ascii="Times New Roman" w:hAnsi="Times New Roman"/>
                <w:b/>
                <w:bCs/>
                <w:iCs/>
              </w:rPr>
            </w:pPr>
          </w:p>
        </w:tc>
        <w:tc>
          <w:tcPr>
            <w:tcW w:w="1027" w:type="dxa"/>
            <w:tcBorders>
              <w:top w:val="single" w:sz="4" w:space="0" w:color="auto"/>
              <w:left w:val="single" w:sz="4" w:space="0" w:color="auto"/>
              <w:bottom w:val="single" w:sz="4" w:space="0" w:color="auto"/>
              <w:right w:val="single" w:sz="4" w:space="0" w:color="auto"/>
            </w:tcBorders>
            <w:shd w:val="clear" w:color="auto" w:fill="E6E6E6"/>
            <w:vAlign w:val="bottom"/>
          </w:tcPr>
          <w:p w:rsidR="005767F9" w:rsidRDefault="005767F9" w:rsidP="005767F9">
            <w:pPr>
              <w:jc w:val="center"/>
              <w:rPr>
                <w:rFonts w:ascii="Times New Roman" w:hAnsi="Times New Roman"/>
                <w:b/>
                <w:bCs/>
                <w:iCs/>
              </w:rPr>
            </w:pPr>
          </w:p>
        </w:tc>
        <w:tc>
          <w:tcPr>
            <w:tcW w:w="1502"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rsidR="005767F9" w:rsidRDefault="005767F9" w:rsidP="005767F9">
            <w:pPr>
              <w:jc w:val="center"/>
              <w:rPr>
                <w:rFonts w:ascii="Times New Roman" w:hAnsi="Times New Roman"/>
                <w:b/>
                <w:bCs/>
                <w:i/>
                <w:iCs/>
              </w:rPr>
            </w:pPr>
          </w:p>
        </w:tc>
        <w:tc>
          <w:tcPr>
            <w:tcW w:w="1118" w:type="dxa"/>
            <w:tcBorders>
              <w:top w:val="single" w:sz="4" w:space="0" w:color="auto"/>
              <w:left w:val="single" w:sz="4" w:space="0" w:color="auto"/>
              <w:bottom w:val="single" w:sz="4" w:space="0" w:color="auto"/>
              <w:right w:val="single" w:sz="4" w:space="0" w:color="auto"/>
            </w:tcBorders>
            <w:shd w:val="clear" w:color="auto" w:fill="EAEAEA"/>
            <w:vAlign w:val="center"/>
          </w:tcPr>
          <w:p w:rsidR="005767F9" w:rsidRDefault="005767F9" w:rsidP="005767F9">
            <w:pPr>
              <w:jc w:val="center"/>
              <w:rPr>
                <w:rFonts w:ascii="Times New Roman" w:hAnsi="Times New Roman"/>
                <w:b/>
                <w:bCs/>
                <w:i/>
                <w:iCs/>
              </w:rPr>
            </w:pPr>
          </w:p>
        </w:tc>
      </w:tr>
      <w:tr w:rsidR="005767F9" w:rsidTr="005767F9">
        <w:trPr>
          <w:gridAfter w:val="1"/>
          <w:wAfter w:w="22" w:type="dxa"/>
          <w:trHeight w:val="301"/>
        </w:trPr>
        <w:tc>
          <w:tcPr>
            <w:tcW w:w="1627" w:type="dxa"/>
            <w:tcBorders>
              <w:top w:val="single" w:sz="4" w:space="0" w:color="auto"/>
              <w:left w:val="single" w:sz="4" w:space="0" w:color="auto"/>
              <w:bottom w:val="single" w:sz="4" w:space="0" w:color="auto"/>
              <w:right w:val="single" w:sz="4" w:space="0" w:color="auto"/>
            </w:tcBorders>
            <w:vAlign w:val="center"/>
            <w:hideMark/>
          </w:tcPr>
          <w:p w:rsidR="005767F9" w:rsidRDefault="005767F9" w:rsidP="005767F9">
            <w:pPr>
              <w:jc w:val="center"/>
              <w:rPr>
                <w:rFonts w:ascii="Times New Roman" w:hAnsi="Times New Roman"/>
              </w:rPr>
            </w:pPr>
            <w:r>
              <w:rPr>
                <w:rFonts w:ascii="Times New Roman" w:hAnsi="Times New Roman"/>
              </w:rPr>
              <w:t>ПО.02.УП.01</w:t>
            </w:r>
          </w:p>
        </w:tc>
        <w:tc>
          <w:tcPr>
            <w:tcW w:w="3373" w:type="dxa"/>
            <w:tcBorders>
              <w:top w:val="single" w:sz="4" w:space="0" w:color="auto"/>
              <w:left w:val="single" w:sz="4" w:space="0" w:color="auto"/>
              <w:bottom w:val="single" w:sz="4" w:space="0" w:color="auto"/>
              <w:right w:val="single" w:sz="4" w:space="0" w:color="auto"/>
            </w:tcBorders>
            <w:vAlign w:val="center"/>
            <w:hideMark/>
          </w:tcPr>
          <w:p w:rsidR="005767F9" w:rsidRDefault="005767F9" w:rsidP="005767F9">
            <w:pPr>
              <w:rPr>
                <w:rFonts w:ascii="Times New Roman" w:hAnsi="Times New Roman"/>
              </w:rPr>
            </w:pPr>
            <w:r>
              <w:rPr>
                <w:rFonts w:ascii="Times New Roman" w:hAnsi="Times New Roman"/>
              </w:rPr>
              <w:t>Сольфеджио</w:t>
            </w:r>
          </w:p>
        </w:tc>
        <w:tc>
          <w:tcPr>
            <w:tcW w:w="1466" w:type="dxa"/>
            <w:tcBorders>
              <w:top w:val="single" w:sz="4" w:space="0" w:color="auto"/>
              <w:left w:val="single" w:sz="4" w:space="0" w:color="auto"/>
              <w:bottom w:val="single" w:sz="4" w:space="0" w:color="auto"/>
              <w:right w:val="single" w:sz="4" w:space="0" w:color="auto"/>
            </w:tcBorders>
            <w:vAlign w:val="center"/>
            <w:hideMark/>
          </w:tcPr>
          <w:p w:rsidR="005767F9" w:rsidRDefault="005767F9" w:rsidP="005767F9">
            <w:pPr>
              <w:jc w:val="center"/>
              <w:rPr>
                <w:rFonts w:ascii="Times New Roman" w:hAnsi="Times New Roman"/>
              </w:rPr>
            </w:pPr>
            <w:r>
              <w:rPr>
                <w:rFonts w:ascii="Times New Roman" w:hAnsi="Times New Roman"/>
              </w:rPr>
              <w:t>82,5</w:t>
            </w:r>
          </w:p>
        </w:tc>
        <w:tc>
          <w:tcPr>
            <w:tcW w:w="1174" w:type="dxa"/>
            <w:tcBorders>
              <w:top w:val="single" w:sz="4" w:space="0" w:color="auto"/>
              <w:left w:val="single" w:sz="4" w:space="0" w:color="auto"/>
              <w:bottom w:val="single" w:sz="4" w:space="0" w:color="auto"/>
              <w:right w:val="single" w:sz="4" w:space="0" w:color="auto"/>
            </w:tcBorders>
            <w:vAlign w:val="center"/>
            <w:hideMark/>
          </w:tcPr>
          <w:p w:rsidR="005767F9" w:rsidRDefault="005767F9" w:rsidP="005767F9">
            <w:pPr>
              <w:jc w:val="center"/>
              <w:rPr>
                <w:rFonts w:ascii="Times New Roman" w:hAnsi="Times New Roman"/>
              </w:rPr>
            </w:pPr>
            <w:r>
              <w:rPr>
                <w:rFonts w:ascii="Times New Roman" w:hAnsi="Times New Roman"/>
              </w:rPr>
              <w:t>33</w:t>
            </w:r>
          </w:p>
        </w:tc>
        <w:tc>
          <w:tcPr>
            <w:tcW w:w="734" w:type="dxa"/>
            <w:tcBorders>
              <w:top w:val="single" w:sz="4" w:space="0" w:color="auto"/>
              <w:left w:val="single" w:sz="4" w:space="0" w:color="auto"/>
              <w:bottom w:val="single" w:sz="4" w:space="0" w:color="auto"/>
              <w:right w:val="single" w:sz="4" w:space="0" w:color="auto"/>
            </w:tcBorders>
            <w:vAlign w:val="center"/>
          </w:tcPr>
          <w:p w:rsidR="005767F9" w:rsidRDefault="005767F9" w:rsidP="005767F9">
            <w:pPr>
              <w:jc w:val="center"/>
              <w:rPr>
                <w:rFonts w:ascii="Times New Roman" w:hAnsi="Times New Roman"/>
              </w:rPr>
            </w:pPr>
          </w:p>
        </w:tc>
        <w:tc>
          <w:tcPr>
            <w:tcW w:w="881" w:type="dxa"/>
            <w:tcBorders>
              <w:top w:val="single" w:sz="4" w:space="0" w:color="auto"/>
              <w:left w:val="single" w:sz="4" w:space="0" w:color="auto"/>
              <w:bottom w:val="single" w:sz="4" w:space="0" w:color="auto"/>
              <w:right w:val="single" w:sz="4" w:space="0" w:color="auto"/>
            </w:tcBorders>
            <w:vAlign w:val="center"/>
            <w:hideMark/>
          </w:tcPr>
          <w:p w:rsidR="005767F9" w:rsidRDefault="005767F9" w:rsidP="005767F9">
            <w:pPr>
              <w:jc w:val="center"/>
              <w:rPr>
                <w:rFonts w:ascii="Times New Roman" w:hAnsi="Times New Roman"/>
              </w:rPr>
            </w:pPr>
            <w:r>
              <w:rPr>
                <w:rFonts w:ascii="Times New Roman" w:hAnsi="Times New Roman"/>
              </w:rPr>
              <w:t>49,5</w:t>
            </w:r>
          </w:p>
        </w:tc>
        <w:tc>
          <w:tcPr>
            <w:tcW w:w="1027" w:type="dxa"/>
            <w:tcBorders>
              <w:top w:val="single" w:sz="4" w:space="0" w:color="auto"/>
              <w:left w:val="single" w:sz="4" w:space="0" w:color="auto"/>
              <w:bottom w:val="single" w:sz="4" w:space="0" w:color="auto"/>
              <w:right w:val="single" w:sz="4" w:space="0" w:color="auto"/>
            </w:tcBorders>
            <w:vAlign w:val="center"/>
          </w:tcPr>
          <w:p w:rsidR="005767F9" w:rsidRDefault="005767F9" w:rsidP="005767F9">
            <w:pPr>
              <w:jc w:val="center"/>
              <w:rPr>
                <w:rFonts w:ascii="Times New Roman" w:hAnsi="Times New Roman"/>
              </w:rPr>
            </w:pPr>
          </w:p>
        </w:tc>
        <w:tc>
          <w:tcPr>
            <w:tcW w:w="1174" w:type="dxa"/>
            <w:tcBorders>
              <w:top w:val="single" w:sz="4" w:space="0" w:color="auto"/>
              <w:left w:val="single" w:sz="4" w:space="0" w:color="auto"/>
              <w:bottom w:val="single" w:sz="4" w:space="0" w:color="auto"/>
              <w:right w:val="single" w:sz="4" w:space="0" w:color="auto"/>
            </w:tcBorders>
            <w:shd w:val="clear" w:color="auto" w:fill="E6E6E6"/>
            <w:vAlign w:val="center"/>
            <w:hideMark/>
          </w:tcPr>
          <w:p w:rsidR="005767F9" w:rsidRPr="00D66869" w:rsidRDefault="005767F9" w:rsidP="005767F9">
            <w:pPr>
              <w:jc w:val="center"/>
              <w:rPr>
                <w:rFonts w:ascii="Times New Roman" w:hAnsi="Times New Roman"/>
              </w:rPr>
            </w:pPr>
            <w:r>
              <w:rPr>
                <w:rFonts w:ascii="Times New Roman" w:hAnsi="Times New Roman"/>
              </w:rPr>
              <w:t>17</w:t>
            </w:r>
          </w:p>
        </w:tc>
        <w:tc>
          <w:tcPr>
            <w:tcW w:w="1027" w:type="dxa"/>
            <w:tcBorders>
              <w:top w:val="single" w:sz="4" w:space="0" w:color="auto"/>
              <w:left w:val="single" w:sz="4" w:space="0" w:color="auto"/>
              <w:bottom w:val="single" w:sz="4" w:space="0" w:color="auto"/>
              <w:right w:val="single" w:sz="4" w:space="0" w:color="auto"/>
            </w:tcBorders>
            <w:shd w:val="clear" w:color="auto" w:fill="E6E6E6"/>
            <w:vAlign w:val="center"/>
          </w:tcPr>
          <w:p w:rsidR="005767F9" w:rsidRDefault="005767F9" w:rsidP="005767F9">
            <w:pPr>
              <w:jc w:val="center"/>
              <w:rPr>
                <w:rFonts w:ascii="Times New Roman" w:hAnsi="Times New Roman"/>
              </w:rPr>
            </w:pPr>
          </w:p>
        </w:tc>
        <w:tc>
          <w:tcPr>
            <w:tcW w:w="1502" w:type="dxa"/>
            <w:gridSpan w:val="2"/>
            <w:tcBorders>
              <w:top w:val="single" w:sz="4" w:space="0" w:color="auto"/>
              <w:left w:val="single" w:sz="4" w:space="0" w:color="auto"/>
              <w:bottom w:val="single" w:sz="4" w:space="0" w:color="auto"/>
              <w:right w:val="single" w:sz="4" w:space="0" w:color="auto"/>
            </w:tcBorders>
            <w:vAlign w:val="center"/>
            <w:hideMark/>
          </w:tcPr>
          <w:p w:rsidR="005767F9" w:rsidRDefault="005767F9" w:rsidP="005767F9">
            <w:pPr>
              <w:jc w:val="center"/>
              <w:rPr>
                <w:rFonts w:ascii="Times New Roman" w:hAnsi="Times New Roman"/>
              </w:rPr>
            </w:pPr>
            <w:r>
              <w:rPr>
                <w:rFonts w:ascii="Times New Roman" w:hAnsi="Times New Roman"/>
              </w:rPr>
              <w:t>1,5</w:t>
            </w:r>
          </w:p>
        </w:tc>
        <w:tc>
          <w:tcPr>
            <w:tcW w:w="1118" w:type="dxa"/>
            <w:tcBorders>
              <w:top w:val="single" w:sz="4" w:space="0" w:color="auto"/>
              <w:left w:val="single" w:sz="4" w:space="0" w:color="auto"/>
              <w:bottom w:val="single" w:sz="4" w:space="0" w:color="auto"/>
              <w:right w:val="single" w:sz="4" w:space="0" w:color="auto"/>
            </w:tcBorders>
            <w:vAlign w:val="center"/>
            <w:hideMark/>
          </w:tcPr>
          <w:p w:rsidR="005767F9" w:rsidRDefault="005767F9" w:rsidP="005767F9">
            <w:pPr>
              <w:jc w:val="center"/>
              <w:rPr>
                <w:rFonts w:ascii="Times New Roman" w:hAnsi="Times New Roman"/>
              </w:rPr>
            </w:pPr>
            <w:r>
              <w:rPr>
                <w:rFonts w:ascii="Times New Roman" w:hAnsi="Times New Roman"/>
              </w:rPr>
              <w:t>1,5</w:t>
            </w:r>
          </w:p>
        </w:tc>
      </w:tr>
      <w:tr w:rsidR="005767F9" w:rsidTr="005767F9">
        <w:trPr>
          <w:gridAfter w:val="1"/>
          <w:wAfter w:w="22" w:type="dxa"/>
          <w:trHeight w:val="301"/>
        </w:trPr>
        <w:tc>
          <w:tcPr>
            <w:tcW w:w="1627" w:type="dxa"/>
            <w:tcBorders>
              <w:top w:val="single" w:sz="4" w:space="0" w:color="auto"/>
              <w:left w:val="single" w:sz="4" w:space="0" w:color="auto"/>
              <w:bottom w:val="single" w:sz="4" w:space="0" w:color="auto"/>
              <w:right w:val="single" w:sz="4" w:space="0" w:color="auto"/>
            </w:tcBorders>
            <w:vAlign w:val="center"/>
            <w:hideMark/>
          </w:tcPr>
          <w:p w:rsidR="005767F9" w:rsidRDefault="005767F9" w:rsidP="005767F9">
            <w:pPr>
              <w:jc w:val="center"/>
              <w:rPr>
                <w:rFonts w:ascii="Times New Roman" w:hAnsi="Times New Roman"/>
              </w:rPr>
            </w:pPr>
            <w:r>
              <w:rPr>
                <w:rFonts w:ascii="Times New Roman" w:hAnsi="Times New Roman"/>
              </w:rPr>
              <w:t>ПО.02.УП.02</w:t>
            </w:r>
          </w:p>
        </w:tc>
        <w:tc>
          <w:tcPr>
            <w:tcW w:w="3373" w:type="dxa"/>
            <w:tcBorders>
              <w:top w:val="single" w:sz="4" w:space="0" w:color="auto"/>
              <w:left w:val="single" w:sz="4" w:space="0" w:color="auto"/>
              <w:bottom w:val="single" w:sz="4" w:space="0" w:color="auto"/>
              <w:right w:val="single" w:sz="4" w:space="0" w:color="auto"/>
            </w:tcBorders>
            <w:vAlign w:val="center"/>
            <w:hideMark/>
          </w:tcPr>
          <w:p w:rsidR="005767F9" w:rsidRDefault="005767F9" w:rsidP="005767F9">
            <w:pPr>
              <w:rPr>
                <w:rFonts w:ascii="Times New Roman" w:hAnsi="Times New Roman"/>
              </w:rPr>
            </w:pPr>
            <w:r>
              <w:rPr>
                <w:rFonts w:ascii="Times New Roman" w:hAnsi="Times New Roman"/>
                <w:bCs/>
              </w:rPr>
              <w:t>Музыкальная литература (зарубежная, отечественная)</w:t>
            </w:r>
          </w:p>
        </w:tc>
        <w:tc>
          <w:tcPr>
            <w:tcW w:w="1466" w:type="dxa"/>
            <w:tcBorders>
              <w:top w:val="single" w:sz="4" w:space="0" w:color="auto"/>
              <w:left w:val="single" w:sz="4" w:space="0" w:color="auto"/>
              <w:bottom w:val="single" w:sz="4" w:space="0" w:color="auto"/>
              <w:right w:val="single" w:sz="4" w:space="0" w:color="auto"/>
            </w:tcBorders>
            <w:vAlign w:val="center"/>
            <w:hideMark/>
          </w:tcPr>
          <w:p w:rsidR="005767F9" w:rsidRDefault="005767F9" w:rsidP="005767F9">
            <w:pPr>
              <w:jc w:val="center"/>
              <w:rPr>
                <w:rFonts w:ascii="Times New Roman" w:hAnsi="Times New Roman"/>
              </w:rPr>
            </w:pPr>
            <w:r>
              <w:rPr>
                <w:rFonts w:ascii="Times New Roman" w:hAnsi="Times New Roman"/>
              </w:rPr>
              <w:t>82,5</w:t>
            </w:r>
          </w:p>
        </w:tc>
        <w:tc>
          <w:tcPr>
            <w:tcW w:w="1174" w:type="dxa"/>
            <w:tcBorders>
              <w:top w:val="single" w:sz="4" w:space="0" w:color="auto"/>
              <w:left w:val="single" w:sz="4" w:space="0" w:color="auto"/>
              <w:bottom w:val="single" w:sz="4" w:space="0" w:color="auto"/>
              <w:right w:val="single" w:sz="4" w:space="0" w:color="auto"/>
            </w:tcBorders>
            <w:vAlign w:val="center"/>
            <w:hideMark/>
          </w:tcPr>
          <w:p w:rsidR="005767F9" w:rsidRDefault="005767F9" w:rsidP="005767F9">
            <w:pPr>
              <w:jc w:val="center"/>
              <w:rPr>
                <w:rFonts w:ascii="Times New Roman" w:hAnsi="Times New Roman"/>
              </w:rPr>
            </w:pPr>
            <w:r>
              <w:rPr>
                <w:rFonts w:ascii="Times New Roman" w:hAnsi="Times New Roman"/>
              </w:rPr>
              <w:t>33</w:t>
            </w:r>
          </w:p>
        </w:tc>
        <w:tc>
          <w:tcPr>
            <w:tcW w:w="734" w:type="dxa"/>
            <w:tcBorders>
              <w:top w:val="single" w:sz="4" w:space="0" w:color="auto"/>
              <w:left w:val="single" w:sz="4" w:space="0" w:color="auto"/>
              <w:bottom w:val="single" w:sz="4" w:space="0" w:color="auto"/>
              <w:right w:val="single" w:sz="4" w:space="0" w:color="auto"/>
            </w:tcBorders>
            <w:vAlign w:val="center"/>
          </w:tcPr>
          <w:p w:rsidR="005767F9" w:rsidRDefault="005767F9" w:rsidP="005767F9">
            <w:pPr>
              <w:jc w:val="center"/>
              <w:rPr>
                <w:rFonts w:ascii="Times New Roman" w:hAnsi="Times New Roman"/>
              </w:rPr>
            </w:pPr>
          </w:p>
        </w:tc>
        <w:tc>
          <w:tcPr>
            <w:tcW w:w="881" w:type="dxa"/>
            <w:tcBorders>
              <w:top w:val="single" w:sz="4" w:space="0" w:color="auto"/>
              <w:left w:val="single" w:sz="4" w:space="0" w:color="auto"/>
              <w:bottom w:val="single" w:sz="4" w:space="0" w:color="auto"/>
              <w:right w:val="single" w:sz="4" w:space="0" w:color="auto"/>
            </w:tcBorders>
            <w:vAlign w:val="center"/>
            <w:hideMark/>
          </w:tcPr>
          <w:p w:rsidR="005767F9" w:rsidRDefault="005767F9" w:rsidP="005767F9">
            <w:pPr>
              <w:jc w:val="center"/>
              <w:rPr>
                <w:rFonts w:ascii="Times New Roman" w:hAnsi="Times New Roman"/>
              </w:rPr>
            </w:pPr>
            <w:r>
              <w:rPr>
                <w:rFonts w:ascii="Times New Roman" w:hAnsi="Times New Roman"/>
              </w:rPr>
              <w:t>49,5</w:t>
            </w:r>
          </w:p>
        </w:tc>
        <w:tc>
          <w:tcPr>
            <w:tcW w:w="1027" w:type="dxa"/>
            <w:tcBorders>
              <w:top w:val="single" w:sz="4" w:space="0" w:color="auto"/>
              <w:left w:val="single" w:sz="4" w:space="0" w:color="auto"/>
              <w:bottom w:val="single" w:sz="4" w:space="0" w:color="auto"/>
              <w:right w:val="single" w:sz="4" w:space="0" w:color="auto"/>
            </w:tcBorders>
            <w:vAlign w:val="center"/>
          </w:tcPr>
          <w:p w:rsidR="005767F9" w:rsidRDefault="005767F9" w:rsidP="005767F9">
            <w:pPr>
              <w:jc w:val="center"/>
              <w:rPr>
                <w:rFonts w:ascii="Times New Roman" w:hAnsi="Times New Roman"/>
              </w:rPr>
            </w:pPr>
          </w:p>
        </w:tc>
        <w:tc>
          <w:tcPr>
            <w:tcW w:w="1174" w:type="dxa"/>
            <w:tcBorders>
              <w:top w:val="single" w:sz="4" w:space="0" w:color="auto"/>
              <w:left w:val="single" w:sz="4" w:space="0" w:color="auto"/>
              <w:bottom w:val="single" w:sz="4" w:space="0" w:color="auto"/>
              <w:right w:val="single" w:sz="4" w:space="0" w:color="auto"/>
            </w:tcBorders>
            <w:shd w:val="clear" w:color="auto" w:fill="E6E6E6"/>
            <w:vAlign w:val="center"/>
            <w:hideMark/>
          </w:tcPr>
          <w:p w:rsidR="005767F9" w:rsidRPr="000846AA" w:rsidRDefault="005767F9" w:rsidP="005767F9">
            <w:pPr>
              <w:jc w:val="center"/>
              <w:rPr>
                <w:rFonts w:ascii="Times New Roman" w:hAnsi="Times New Roman"/>
              </w:rPr>
            </w:pPr>
            <w:r>
              <w:rPr>
                <w:rFonts w:ascii="Times New Roman" w:hAnsi="Times New Roman"/>
              </w:rPr>
              <w:t>17</w:t>
            </w:r>
          </w:p>
        </w:tc>
        <w:tc>
          <w:tcPr>
            <w:tcW w:w="1027" w:type="dxa"/>
            <w:tcBorders>
              <w:top w:val="single" w:sz="4" w:space="0" w:color="auto"/>
              <w:left w:val="single" w:sz="4" w:space="0" w:color="auto"/>
              <w:bottom w:val="single" w:sz="4" w:space="0" w:color="auto"/>
              <w:right w:val="single" w:sz="4" w:space="0" w:color="auto"/>
            </w:tcBorders>
            <w:shd w:val="clear" w:color="auto" w:fill="E6E6E6"/>
            <w:vAlign w:val="center"/>
          </w:tcPr>
          <w:p w:rsidR="005767F9" w:rsidRDefault="005767F9" w:rsidP="005767F9">
            <w:pPr>
              <w:jc w:val="center"/>
              <w:rPr>
                <w:rFonts w:ascii="Times New Roman" w:hAnsi="Times New Roman"/>
              </w:rPr>
            </w:pPr>
          </w:p>
        </w:tc>
        <w:tc>
          <w:tcPr>
            <w:tcW w:w="1502" w:type="dxa"/>
            <w:gridSpan w:val="2"/>
            <w:tcBorders>
              <w:top w:val="single" w:sz="4" w:space="0" w:color="auto"/>
              <w:left w:val="single" w:sz="4" w:space="0" w:color="auto"/>
              <w:bottom w:val="single" w:sz="4" w:space="0" w:color="auto"/>
              <w:right w:val="single" w:sz="4" w:space="0" w:color="auto"/>
            </w:tcBorders>
            <w:vAlign w:val="center"/>
            <w:hideMark/>
          </w:tcPr>
          <w:p w:rsidR="005767F9" w:rsidRDefault="005767F9" w:rsidP="005767F9">
            <w:pPr>
              <w:jc w:val="center"/>
              <w:rPr>
                <w:rFonts w:ascii="Times New Roman" w:hAnsi="Times New Roman"/>
              </w:rPr>
            </w:pPr>
            <w:r>
              <w:rPr>
                <w:rFonts w:ascii="Times New Roman" w:hAnsi="Times New Roman"/>
              </w:rPr>
              <w:t>1,5</w:t>
            </w:r>
          </w:p>
        </w:tc>
        <w:tc>
          <w:tcPr>
            <w:tcW w:w="1118" w:type="dxa"/>
            <w:tcBorders>
              <w:top w:val="single" w:sz="4" w:space="0" w:color="auto"/>
              <w:left w:val="single" w:sz="4" w:space="0" w:color="auto"/>
              <w:bottom w:val="single" w:sz="4" w:space="0" w:color="auto"/>
              <w:right w:val="single" w:sz="4" w:space="0" w:color="auto"/>
            </w:tcBorders>
            <w:vAlign w:val="center"/>
            <w:hideMark/>
          </w:tcPr>
          <w:p w:rsidR="005767F9" w:rsidRDefault="005767F9" w:rsidP="005767F9">
            <w:pPr>
              <w:jc w:val="center"/>
              <w:rPr>
                <w:rFonts w:ascii="Times New Roman" w:hAnsi="Times New Roman"/>
              </w:rPr>
            </w:pPr>
            <w:r>
              <w:rPr>
                <w:rFonts w:ascii="Times New Roman" w:hAnsi="Times New Roman"/>
              </w:rPr>
              <w:t>1,5</w:t>
            </w:r>
          </w:p>
        </w:tc>
      </w:tr>
      <w:tr w:rsidR="005767F9" w:rsidTr="005767F9">
        <w:trPr>
          <w:gridAfter w:val="1"/>
          <w:wAfter w:w="22" w:type="dxa"/>
          <w:trHeight w:val="301"/>
        </w:trPr>
        <w:tc>
          <w:tcPr>
            <w:tcW w:w="1627" w:type="dxa"/>
            <w:tcBorders>
              <w:top w:val="single" w:sz="4" w:space="0" w:color="auto"/>
              <w:left w:val="single" w:sz="4" w:space="0" w:color="auto"/>
              <w:bottom w:val="single" w:sz="4" w:space="0" w:color="auto"/>
              <w:right w:val="single" w:sz="4" w:space="0" w:color="auto"/>
            </w:tcBorders>
            <w:vAlign w:val="center"/>
            <w:hideMark/>
          </w:tcPr>
          <w:p w:rsidR="005767F9" w:rsidRDefault="005767F9" w:rsidP="005767F9">
            <w:pPr>
              <w:jc w:val="center"/>
              <w:rPr>
                <w:rFonts w:ascii="Times New Roman" w:hAnsi="Times New Roman"/>
              </w:rPr>
            </w:pPr>
            <w:r>
              <w:rPr>
                <w:rFonts w:ascii="Times New Roman" w:hAnsi="Times New Roman"/>
              </w:rPr>
              <w:t>ПО.02.УП.03</w:t>
            </w:r>
          </w:p>
        </w:tc>
        <w:tc>
          <w:tcPr>
            <w:tcW w:w="3373" w:type="dxa"/>
            <w:tcBorders>
              <w:top w:val="single" w:sz="4" w:space="0" w:color="auto"/>
              <w:left w:val="single" w:sz="4" w:space="0" w:color="auto"/>
              <w:bottom w:val="single" w:sz="4" w:space="0" w:color="auto"/>
              <w:right w:val="single" w:sz="4" w:space="0" w:color="auto"/>
            </w:tcBorders>
            <w:vAlign w:val="center"/>
            <w:hideMark/>
          </w:tcPr>
          <w:p w:rsidR="005767F9" w:rsidRDefault="005767F9" w:rsidP="005767F9">
            <w:pPr>
              <w:rPr>
                <w:rFonts w:ascii="Times New Roman" w:hAnsi="Times New Roman"/>
              </w:rPr>
            </w:pPr>
            <w:r>
              <w:rPr>
                <w:rFonts w:ascii="Times New Roman" w:hAnsi="Times New Roman"/>
                <w:bCs/>
              </w:rPr>
              <w:t>Элементарная теория музыки</w:t>
            </w:r>
          </w:p>
        </w:tc>
        <w:tc>
          <w:tcPr>
            <w:tcW w:w="1466" w:type="dxa"/>
            <w:tcBorders>
              <w:top w:val="single" w:sz="4" w:space="0" w:color="auto"/>
              <w:left w:val="single" w:sz="4" w:space="0" w:color="auto"/>
              <w:bottom w:val="single" w:sz="4" w:space="0" w:color="auto"/>
              <w:right w:val="single" w:sz="4" w:space="0" w:color="auto"/>
            </w:tcBorders>
            <w:vAlign w:val="center"/>
            <w:hideMark/>
          </w:tcPr>
          <w:p w:rsidR="005767F9" w:rsidRDefault="005767F9" w:rsidP="005767F9">
            <w:pPr>
              <w:jc w:val="center"/>
              <w:rPr>
                <w:rFonts w:ascii="Times New Roman" w:hAnsi="Times New Roman"/>
              </w:rPr>
            </w:pPr>
            <w:r>
              <w:rPr>
                <w:rFonts w:ascii="Times New Roman" w:hAnsi="Times New Roman"/>
              </w:rPr>
              <w:t>66</w:t>
            </w:r>
          </w:p>
        </w:tc>
        <w:tc>
          <w:tcPr>
            <w:tcW w:w="1174" w:type="dxa"/>
            <w:tcBorders>
              <w:top w:val="single" w:sz="4" w:space="0" w:color="auto"/>
              <w:left w:val="single" w:sz="4" w:space="0" w:color="auto"/>
              <w:bottom w:val="single" w:sz="4" w:space="0" w:color="auto"/>
              <w:right w:val="single" w:sz="4" w:space="0" w:color="auto"/>
            </w:tcBorders>
            <w:vAlign w:val="center"/>
            <w:hideMark/>
          </w:tcPr>
          <w:p w:rsidR="005767F9" w:rsidRDefault="005767F9" w:rsidP="005767F9">
            <w:pPr>
              <w:jc w:val="center"/>
              <w:rPr>
                <w:rFonts w:ascii="Times New Roman" w:hAnsi="Times New Roman"/>
              </w:rPr>
            </w:pPr>
            <w:r>
              <w:rPr>
                <w:rFonts w:ascii="Times New Roman" w:hAnsi="Times New Roman"/>
              </w:rPr>
              <w:t>33</w:t>
            </w:r>
          </w:p>
        </w:tc>
        <w:tc>
          <w:tcPr>
            <w:tcW w:w="734" w:type="dxa"/>
            <w:tcBorders>
              <w:top w:val="single" w:sz="4" w:space="0" w:color="auto"/>
              <w:left w:val="single" w:sz="4" w:space="0" w:color="auto"/>
              <w:bottom w:val="single" w:sz="4" w:space="0" w:color="auto"/>
              <w:right w:val="single" w:sz="4" w:space="0" w:color="auto"/>
            </w:tcBorders>
            <w:vAlign w:val="center"/>
            <w:hideMark/>
          </w:tcPr>
          <w:p w:rsidR="005767F9" w:rsidRDefault="005767F9" w:rsidP="005767F9">
            <w:pPr>
              <w:jc w:val="center"/>
              <w:rPr>
                <w:rFonts w:ascii="Times New Roman" w:hAnsi="Times New Roman"/>
              </w:rPr>
            </w:pPr>
            <w:r>
              <w:rPr>
                <w:rFonts w:ascii="Times New Roman" w:hAnsi="Times New Roman"/>
              </w:rPr>
              <w:t>-</w:t>
            </w:r>
          </w:p>
        </w:tc>
        <w:tc>
          <w:tcPr>
            <w:tcW w:w="881" w:type="dxa"/>
            <w:tcBorders>
              <w:top w:val="single" w:sz="4" w:space="0" w:color="auto"/>
              <w:left w:val="single" w:sz="4" w:space="0" w:color="auto"/>
              <w:bottom w:val="single" w:sz="4" w:space="0" w:color="auto"/>
              <w:right w:val="single" w:sz="4" w:space="0" w:color="auto"/>
            </w:tcBorders>
            <w:vAlign w:val="center"/>
            <w:hideMark/>
          </w:tcPr>
          <w:p w:rsidR="005767F9" w:rsidRDefault="005767F9" w:rsidP="005767F9">
            <w:pPr>
              <w:jc w:val="center"/>
              <w:rPr>
                <w:rFonts w:ascii="Times New Roman" w:hAnsi="Times New Roman"/>
              </w:rPr>
            </w:pPr>
            <w:r>
              <w:rPr>
                <w:rFonts w:ascii="Times New Roman" w:hAnsi="Times New Roman"/>
              </w:rPr>
              <w:t>33</w:t>
            </w:r>
          </w:p>
        </w:tc>
        <w:tc>
          <w:tcPr>
            <w:tcW w:w="1027" w:type="dxa"/>
            <w:tcBorders>
              <w:top w:val="single" w:sz="4" w:space="0" w:color="auto"/>
              <w:left w:val="single" w:sz="4" w:space="0" w:color="auto"/>
              <w:bottom w:val="single" w:sz="4" w:space="0" w:color="auto"/>
              <w:right w:val="single" w:sz="4" w:space="0" w:color="auto"/>
            </w:tcBorders>
            <w:vAlign w:val="center"/>
          </w:tcPr>
          <w:p w:rsidR="005767F9" w:rsidRDefault="005767F9" w:rsidP="005767F9">
            <w:pPr>
              <w:jc w:val="center"/>
              <w:rPr>
                <w:rFonts w:ascii="Times New Roman" w:hAnsi="Times New Roman"/>
              </w:rPr>
            </w:pPr>
          </w:p>
        </w:tc>
        <w:tc>
          <w:tcPr>
            <w:tcW w:w="1174" w:type="dxa"/>
            <w:tcBorders>
              <w:top w:val="single" w:sz="4" w:space="0" w:color="auto"/>
              <w:left w:val="single" w:sz="4" w:space="0" w:color="auto"/>
              <w:bottom w:val="single" w:sz="4" w:space="0" w:color="auto"/>
              <w:right w:val="single" w:sz="4" w:space="0" w:color="auto"/>
            </w:tcBorders>
            <w:shd w:val="clear" w:color="auto" w:fill="E6E6E6"/>
            <w:vAlign w:val="center"/>
            <w:hideMark/>
          </w:tcPr>
          <w:p w:rsidR="005767F9" w:rsidRPr="000846AA" w:rsidRDefault="005767F9" w:rsidP="005767F9">
            <w:pPr>
              <w:jc w:val="center"/>
              <w:rPr>
                <w:rFonts w:ascii="Times New Roman" w:hAnsi="Times New Roman"/>
              </w:rPr>
            </w:pPr>
            <w:r>
              <w:rPr>
                <w:rFonts w:ascii="Times New Roman" w:hAnsi="Times New Roman"/>
              </w:rPr>
              <w:t>18</w:t>
            </w:r>
          </w:p>
        </w:tc>
        <w:tc>
          <w:tcPr>
            <w:tcW w:w="1027" w:type="dxa"/>
            <w:tcBorders>
              <w:top w:val="single" w:sz="4" w:space="0" w:color="auto"/>
              <w:left w:val="single" w:sz="4" w:space="0" w:color="auto"/>
              <w:bottom w:val="single" w:sz="4" w:space="0" w:color="auto"/>
              <w:right w:val="single" w:sz="4" w:space="0" w:color="auto"/>
            </w:tcBorders>
            <w:shd w:val="clear" w:color="auto" w:fill="E6E6E6"/>
            <w:vAlign w:val="center"/>
          </w:tcPr>
          <w:p w:rsidR="005767F9" w:rsidRDefault="005767F9" w:rsidP="005767F9">
            <w:pPr>
              <w:jc w:val="center"/>
              <w:rPr>
                <w:rFonts w:ascii="Times New Roman" w:hAnsi="Times New Roman"/>
              </w:rPr>
            </w:pPr>
          </w:p>
        </w:tc>
        <w:tc>
          <w:tcPr>
            <w:tcW w:w="1502" w:type="dxa"/>
            <w:gridSpan w:val="2"/>
            <w:tcBorders>
              <w:top w:val="single" w:sz="4" w:space="0" w:color="auto"/>
              <w:left w:val="single" w:sz="4" w:space="0" w:color="auto"/>
              <w:bottom w:val="single" w:sz="4" w:space="0" w:color="auto"/>
              <w:right w:val="single" w:sz="4" w:space="0" w:color="auto"/>
            </w:tcBorders>
            <w:vAlign w:val="center"/>
            <w:hideMark/>
          </w:tcPr>
          <w:p w:rsidR="005767F9" w:rsidRDefault="005767F9" w:rsidP="005767F9">
            <w:pPr>
              <w:jc w:val="center"/>
              <w:rPr>
                <w:rFonts w:ascii="Times New Roman" w:hAnsi="Times New Roman"/>
              </w:rPr>
            </w:pPr>
            <w:r>
              <w:rPr>
                <w:rFonts w:ascii="Times New Roman" w:hAnsi="Times New Roman"/>
              </w:rPr>
              <w:t>1</w:t>
            </w:r>
          </w:p>
        </w:tc>
        <w:tc>
          <w:tcPr>
            <w:tcW w:w="1118" w:type="dxa"/>
            <w:tcBorders>
              <w:top w:val="single" w:sz="4" w:space="0" w:color="auto"/>
              <w:left w:val="single" w:sz="4" w:space="0" w:color="auto"/>
              <w:bottom w:val="single" w:sz="4" w:space="0" w:color="auto"/>
              <w:right w:val="single" w:sz="4" w:space="0" w:color="auto"/>
            </w:tcBorders>
            <w:vAlign w:val="center"/>
            <w:hideMark/>
          </w:tcPr>
          <w:p w:rsidR="005767F9" w:rsidRDefault="005767F9" w:rsidP="005767F9">
            <w:pPr>
              <w:jc w:val="center"/>
              <w:rPr>
                <w:rFonts w:ascii="Times New Roman" w:hAnsi="Times New Roman"/>
              </w:rPr>
            </w:pPr>
            <w:r>
              <w:rPr>
                <w:rFonts w:ascii="Times New Roman" w:hAnsi="Times New Roman"/>
              </w:rPr>
              <w:t>1</w:t>
            </w:r>
          </w:p>
        </w:tc>
      </w:tr>
      <w:tr w:rsidR="005767F9" w:rsidTr="005767F9">
        <w:trPr>
          <w:gridAfter w:val="1"/>
          <w:wAfter w:w="22" w:type="dxa"/>
          <w:trHeight w:val="301"/>
        </w:trPr>
        <w:tc>
          <w:tcPr>
            <w:tcW w:w="5000" w:type="dxa"/>
            <w:gridSpan w:val="2"/>
            <w:tcBorders>
              <w:top w:val="single" w:sz="4" w:space="0" w:color="auto"/>
              <w:left w:val="single" w:sz="4" w:space="0" w:color="auto"/>
              <w:bottom w:val="single" w:sz="4" w:space="0" w:color="auto"/>
              <w:right w:val="single" w:sz="4" w:space="0" w:color="auto"/>
            </w:tcBorders>
            <w:vAlign w:val="center"/>
            <w:hideMark/>
          </w:tcPr>
          <w:p w:rsidR="005767F9" w:rsidRDefault="005767F9" w:rsidP="005767F9">
            <w:pPr>
              <w:jc w:val="center"/>
              <w:rPr>
                <w:rFonts w:ascii="Times New Roman" w:hAnsi="Times New Roman"/>
                <w:b/>
                <w:bCs/>
              </w:rPr>
            </w:pPr>
            <w:r>
              <w:rPr>
                <w:rFonts w:ascii="Times New Roman" w:hAnsi="Times New Roman"/>
                <w:b/>
                <w:bCs/>
              </w:rPr>
              <w:t>Аудиторная нагрузка по двум предметным областям:</w:t>
            </w:r>
          </w:p>
        </w:tc>
        <w:tc>
          <w:tcPr>
            <w:tcW w:w="1466" w:type="dxa"/>
            <w:tcBorders>
              <w:top w:val="single" w:sz="4" w:space="0" w:color="auto"/>
              <w:left w:val="single" w:sz="4" w:space="0" w:color="auto"/>
              <w:bottom w:val="single" w:sz="4" w:space="0" w:color="auto"/>
              <w:right w:val="single" w:sz="4" w:space="0" w:color="auto"/>
            </w:tcBorders>
            <w:vAlign w:val="center"/>
          </w:tcPr>
          <w:p w:rsidR="005767F9" w:rsidRDefault="005767F9" w:rsidP="005767F9">
            <w:pPr>
              <w:jc w:val="center"/>
              <w:rPr>
                <w:rFonts w:ascii="Times New Roman" w:hAnsi="Times New Roman"/>
                <w:b/>
                <w:bCs/>
              </w:rPr>
            </w:pPr>
          </w:p>
        </w:tc>
        <w:tc>
          <w:tcPr>
            <w:tcW w:w="1174" w:type="dxa"/>
            <w:tcBorders>
              <w:top w:val="single" w:sz="4" w:space="0" w:color="auto"/>
              <w:left w:val="single" w:sz="4" w:space="0" w:color="auto"/>
              <w:bottom w:val="single" w:sz="4" w:space="0" w:color="auto"/>
              <w:right w:val="single" w:sz="4" w:space="0" w:color="auto"/>
            </w:tcBorders>
            <w:vAlign w:val="center"/>
          </w:tcPr>
          <w:p w:rsidR="005767F9" w:rsidRDefault="005767F9" w:rsidP="005767F9">
            <w:pPr>
              <w:jc w:val="center"/>
              <w:rPr>
                <w:rFonts w:ascii="Times New Roman" w:hAnsi="Times New Roman"/>
                <w:b/>
                <w:bCs/>
              </w:rPr>
            </w:pPr>
          </w:p>
        </w:tc>
        <w:tc>
          <w:tcPr>
            <w:tcW w:w="2642" w:type="dxa"/>
            <w:gridSpan w:val="3"/>
            <w:tcBorders>
              <w:top w:val="single" w:sz="4" w:space="0" w:color="auto"/>
              <w:left w:val="single" w:sz="4" w:space="0" w:color="auto"/>
              <w:bottom w:val="single" w:sz="4" w:space="0" w:color="auto"/>
              <w:right w:val="single" w:sz="4" w:space="0" w:color="auto"/>
            </w:tcBorders>
            <w:vAlign w:val="center"/>
            <w:hideMark/>
          </w:tcPr>
          <w:p w:rsidR="005767F9" w:rsidRDefault="005767F9" w:rsidP="005767F9">
            <w:pPr>
              <w:jc w:val="center"/>
              <w:rPr>
                <w:rFonts w:ascii="Times New Roman" w:hAnsi="Times New Roman"/>
                <w:b/>
                <w:bCs/>
              </w:rPr>
            </w:pPr>
            <w:r>
              <w:rPr>
                <w:rFonts w:ascii="Times New Roman" w:hAnsi="Times New Roman"/>
                <w:b/>
                <w:bCs/>
              </w:rPr>
              <w:t>280,5</w:t>
            </w:r>
          </w:p>
        </w:tc>
        <w:tc>
          <w:tcPr>
            <w:tcW w:w="1174" w:type="dxa"/>
            <w:tcBorders>
              <w:top w:val="single" w:sz="4" w:space="0" w:color="auto"/>
              <w:left w:val="single" w:sz="4" w:space="0" w:color="auto"/>
              <w:bottom w:val="single" w:sz="4" w:space="0" w:color="auto"/>
              <w:right w:val="single" w:sz="4" w:space="0" w:color="auto"/>
            </w:tcBorders>
            <w:shd w:val="clear" w:color="auto" w:fill="E6E6E6"/>
            <w:vAlign w:val="center"/>
          </w:tcPr>
          <w:p w:rsidR="005767F9" w:rsidRDefault="005767F9" w:rsidP="005767F9">
            <w:pPr>
              <w:jc w:val="center"/>
              <w:rPr>
                <w:rFonts w:ascii="Times New Roman" w:hAnsi="Times New Roman"/>
                <w:b/>
                <w:bCs/>
              </w:rPr>
            </w:pPr>
          </w:p>
        </w:tc>
        <w:tc>
          <w:tcPr>
            <w:tcW w:w="1027" w:type="dxa"/>
            <w:tcBorders>
              <w:top w:val="single" w:sz="4" w:space="0" w:color="auto"/>
              <w:left w:val="single" w:sz="4" w:space="0" w:color="auto"/>
              <w:bottom w:val="single" w:sz="4" w:space="0" w:color="auto"/>
              <w:right w:val="single" w:sz="4" w:space="0" w:color="auto"/>
            </w:tcBorders>
            <w:shd w:val="clear" w:color="auto" w:fill="E6E6E6"/>
            <w:vAlign w:val="center"/>
          </w:tcPr>
          <w:p w:rsidR="005767F9" w:rsidRDefault="005767F9" w:rsidP="005767F9">
            <w:pPr>
              <w:jc w:val="center"/>
              <w:rPr>
                <w:rFonts w:ascii="Times New Roman" w:hAnsi="Times New Roman"/>
                <w:b/>
                <w:bCs/>
              </w:rPr>
            </w:pPr>
          </w:p>
        </w:tc>
        <w:tc>
          <w:tcPr>
            <w:tcW w:w="1502" w:type="dxa"/>
            <w:gridSpan w:val="2"/>
            <w:tcBorders>
              <w:top w:val="single" w:sz="4" w:space="0" w:color="auto"/>
              <w:left w:val="single" w:sz="4" w:space="0" w:color="auto"/>
              <w:bottom w:val="single" w:sz="4" w:space="0" w:color="auto"/>
              <w:right w:val="single" w:sz="4" w:space="0" w:color="auto"/>
            </w:tcBorders>
            <w:vAlign w:val="center"/>
            <w:hideMark/>
          </w:tcPr>
          <w:p w:rsidR="005767F9" w:rsidRDefault="005767F9" w:rsidP="005767F9">
            <w:pPr>
              <w:jc w:val="center"/>
              <w:rPr>
                <w:rFonts w:ascii="Symbol" w:hAnsi="Symbol" w:cs="Arial CYR"/>
                <w:b/>
              </w:rPr>
            </w:pPr>
            <w:r>
              <w:rPr>
                <w:rFonts w:ascii="Symbol" w:hAnsi="Symbol" w:cs="Arial CYR"/>
                <w:b/>
              </w:rPr>
              <w:t></w:t>
            </w:r>
            <w:r>
              <w:rPr>
                <w:rFonts w:ascii="Symbol" w:hAnsi="Symbol" w:cs="Arial CYR"/>
                <w:b/>
              </w:rPr>
              <w:t></w:t>
            </w:r>
            <w:r>
              <w:rPr>
                <w:rFonts w:ascii="Symbol" w:hAnsi="Symbol" w:cs="Arial CYR"/>
                <w:b/>
              </w:rPr>
              <w:t></w:t>
            </w:r>
          </w:p>
        </w:tc>
        <w:tc>
          <w:tcPr>
            <w:tcW w:w="1118" w:type="dxa"/>
            <w:tcBorders>
              <w:top w:val="single" w:sz="4" w:space="0" w:color="auto"/>
              <w:left w:val="single" w:sz="4" w:space="0" w:color="auto"/>
              <w:bottom w:val="single" w:sz="4" w:space="0" w:color="auto"/>
              <w:right w:val="single" w:sz="4" w:space="0" w:color="auto"/>
            </w:tcBorders>
            <w:vAlign w:val="center"/>
            <w:hideMark/>
          </w:tcPr>
          <w:p w:rsidR="005767F9" w:rsidRDefault="005767F9" w:rsidP="005767F9">
            <w:pPr>
              <w:jc w:val="center"/>
              <w:rPr>
                <w:rFonts w:ascii="Times New Roman" w:hAnsi="Times New Roman"/>
                <w:b/>
              </w:rPr>
            </w:pPr>
            <w:r>
              <w:rPr>
                <w:rFonts w:ascii="Times New Roman" w:hAnsi="Times New Roman"/>
                <w:b/>
              </w:rPr>
              <w:t>8,5</w:t>
            </w:r>
          </w:p>
        </w:tc>
      </w:tr>
      <w:tr w:rsidR="005767F9" w:rsidTr="005767F9">
        <w:trPr>
          <w:gridAfter w:val="1"/>
          <w:wAfter w:w="22" w:type="dxa"/>
          <w:trHeight w:val="301"/>
        </w:trPr>
        <w:tc>
          <w:tcPr>
            <w:tcW w:w="5000" w:type="dxa"/>
            <w:gridSpan w:val="2"/>
            <w:tcBorders>
              <w:top w:val="single" w:sz="4" w:space="0" w:color="auto"/>
              <w:left w:val="single" w:sz="4" w:space="0" w:color="auto"/>
              <w:bottom w:val="single" w:sz="4" w:space="0" w:color="auto"/>
              <w:right w:val="single" w:sz="4" w:space="0" w:color="auto"/>
            </w:tcBorders>
            <w:vAlign w:val="center"/>
            <w:hideMark/>
          </w:tcPr>
          <w:p w:rsidR="005767F9" w:rsidRDefault="005767F9" w:rsidP="005767F9">
            <w:pPr>
              <w:jc w:val="center"/>
              <w:rPr>
                <w:rFonts w:ascii="Times New Roman" w:hAnsi="Times New Roman"/>
                <w:b/>
                <w:bCs/>
              </w:rPr>
            </w:pPr>
            <w:r>
              <w:rPr>
                <w:rFonts w:ascii="Times New Roman" w:hAnsi="Times New Roman"/>
                <w:b/>
                <w:bCs/>
              </w:rPr>
              <w:t>Максимальная нагрузка по двум предметным областям:</w:t>
            </w:r>
          </w:p>
        </w:tc>
        <w:tc>
          <w:tcPr>
            <w:tcW w:w="1466" w:type="dxa"/>
            <w:tcBorders>
              <w:top w:val="single" w:sz="4" w:space="0" w:color="auto"/>
              <w:left w:val="single" w:sz="4" w:space="0" w:color="auto"/>
              <w:bottom w:val="single" w:sz="4" w:space="0" w:color="auto"/>
              <w:right w:val="single" w:sz="4" w:space="0" w:color="auto"/>
            </w:tcBorders>
            <w:vAlign w:val="center"/>
            <w:hideMark/>
          </w:tcPr>
          <w:p w:rsidR="005767F9" w:rsidRDefault="005767F9" w:rsidP="005767F9">
            <w:pPr>
              <w:jc w:val="center"/>
              <w:rPr>
                <w:rFonts w:ascii="Times New Roman" w:hAnsi="Times New Roman"/>
                <w:b/>
                <w:bCs/>
              </w:rPr>
            </w:pPr>
            <w:r>
              <w:rPr>
                <w:rFonts w:ascii="Times New Roman" w:hAnsi="Times New Roman"/>
                <w:b/>
                <w:bCs/>
              </w:rPr>
              <w:t>577,5</w:t>
            </w:r>
          </w:p>
        </w:tc>
        <w:tc>
          <w:tcPr>
            <w:tcW w:w="1174" w:type="dxa"/>
            <w:tcBorders>
              <w:top w:val="single" w:sz="4" w:space="0" w:color="auto"/>
              <w:left w:val="single" w:sz="4" w:space="0" w:color="auto"/>
              <w:bottom w:val="single" w:sz="4" w:space="0" w:color="auto"/>
              <w:right w:val="single" w:sz="4" w:space="0" w:color="auto"/>
            </w:tcBorders>
            <w:vAlign w:val="center"/>
            <w:hideMark/>
          </w:tcPr>
          <w:p w:rsidR="005767F9" w:rsidRDefault="005767F9" w:rsidP="005767F9">
            <w:pPr>
              <w:jc w:val="center"/>
              <w:rPr>
                <w:rFonts w:ascii="Times New Roman" w:hAnsi="Times New Roman"/>
                <w:b/>
                <w:bCs/>
              </w:rPr>
            </w:pPr>
            <w:r>
              <w:rPr>
                <w:rFonts w:ascii="Times New Roman" w:hAnsi="Times New Roman"/>
                <w:b/>
                <w:bCs/>
              </w:rPr>
              <w:t>297</w:t>
            </w:r>
          </w:p>
        </w:tc>
        <w:tc>
          <w:tcPr>
            <w:tcW w:w="2642" w:type="dxa"/>
            <w:gridSpan w:val="3"/>
            <w:tcBorders>
              <w:top w:val="single" w:sz="4" w:space="0" w:color="auto"/>
              <w:left w:val="single" w:sz="4" w:space="0" w:color="auto"/>
              <w:bottom w:val="single" w:sz="4" w:space="0" w:color="auto"/>
              <w:right w:val="single" w:sz="4" w:space="0" w:color="auto"/>
            </w:tcBorders>
            <w:vAlign w:val="center"/>
            <w:hideMark/>
          </w:tcPr>
          <w:p w:rsidR="005767F9" w:rsidRDefault="005767F9" w:rsidP="005767F9">
            <w:pPr>
              <w:jc w:val="center"/>
              <w:rPr>
                <w:rFonts w:ascii="Times New Roman" w:hAnsi="Times New Roman"/>
                <w:b/>
                <w:bCs/>
              </w:rPr>
            </w:pPr>
            <w:r>
              <w:rPr>
                <w:rFonts w:ascii="Times New Roman" w:hAnsi="Times New Roman"/>
                <w:b/>
                <w:bCs/>
              </w:rPr>
              <w:t>280,5</w:t>
            </w:r>
          </w:p>
        </w:tc>
        <w:tc>
          <w:tcPr>
            <w:tcW w:w="1174" w:type="dxa"/>
            <w:tcBorders>
              <w:top w:val="single" w:sz="4" w:space="0" w:color="auto"/>
              <w:left w:val="single" w:sz="4" w:space="0" w:color="auto"/>
              <w:bottom w:val="single" w:sz="4" w:space="0" w:color="auto"/>
              <w:right w:val="single" w:sz="4" w:space="0" w:color="auto"/>
            </w:tcBorders>
            <w:shd w:val="clear" w:color="auto" w:fill="E6E6E6"/>
            <w:vAlign w:val="center"/>
          </w:tcPr>
          <w:p w:rsidR="005767F9" w:rsidRDefault="005767F9" w:rsidP="005767F9">
            <w:pPr>
              <w:jc w:val="center"/>
              <w:rPr>
                <w:rFonts w:ascii="Times New Roman" w:hAnsi="Times New Roman"/>
                <w:b/>
                <w:bCs/>
              </w:rPr>
            </w:pPr>
          </w:p>
        </w:tc>
        <w:tc>
          <w:tcPr>
            <w:tcW w:w="1027" w:type="dxa"/>
            <w:tcBorders>
              <w:top w:val="single" w:sz="4" w:space="0" w:color="auto"/>
              <w:left w:val="single" w:sz="4" w:space="0" w:color="auto"/>
              <w:bottom w:val="single" w:sz="4" w:space="0" w:color="auto"/>
              <w:right w:val="single" w:sz="4" w:space="0" w:color="auto"/>
            </w:tcBorders>
            <w:shd w:val="clear" w:color="auto" w:fill="E6E6E6"/>
            <w:vAlign w:val="center"/>
          </w:tcPr>
          <w:p w:rsidR="005767F9" w:rsidRDefault="005767F9" w:rsidP="005767F9">
            <w:pPr>
              <w:jc w:val="center"/>
              <w:rPr>
                <w:rFonts w:ascii="Times New Roman" w:hAnsi="Times New Roman"/>
                <w:b/>
                <w:bCs/>
              </w:rPr>
            </w:pPr>
          </w:p>
        </w:tc>
        <w:tc>
          <w:tcPr>
            <w:tcW w:w="1502" w:type="dxa"/>
            <w:gridSpan w:val="2"/>
            <w:tcBorders>
              <w:top w:val="single" w:sz="4" w:space="0" w:color="auto"/>
              <w:left w:val="single" w:sz="4" w:space="0" w:color="auto"/>
              <w:bottom w:val="single" w:sz="4" w:space="0" w:color="auto"/>
              <w:right w:val="single" w:sz="4" w:space="0" w:color="auto"/>
            </w:tcBorders>
            <w:vAlign w:val="center"/>
            <w:hideMark/>
          </w:tcPr>
          <w:p w:rsidR="005767F9" w:rsidRDefault="005767F9" w:rsidP="005767F9">
            <w:pPr>
              <w:jc w:val="center"/>
              <w:rPr>
                <w:rFonts w:ascii="Symbol" w:hAnsi="Symbol" w:cs="Arial CYR"/>
                <w:b/>
              </w:rPr>
            </w:pPr>
            <w:r>
              <w:rPr>
                <w:rFonts w:ascii="Symbol" w:hAnsi="Symbol" w:cs="Arial CYR"/>
                <w:b/>
              </w:rPr>
              <w:t></w:t>
            </w:r>
            <w:r>
              <w:rPr>
                <w:rFonts w:ascii="Symbol" w:hAnsi="Symbol" w:cs="Arial CYR"/>
                <w:b/>
              </w:rPr>
              <w:t></w:t>
            </w:r>
            <w:r>
              <w:rPr>
                <w:rFonts w:ascii="Symbol" w:hAnsi="Symbol" w:cs="Arial CYR"/>
                <w:b/>
              </w:rPr>
              <w:t></w:t>
            </w:r>
            <w:r>
              <w:rPr>
                <w:rFonts w:ascii="Symbol" w:hAnsi="Symbol" w:cs="Arial CYR"/>
                <w:b/>
              </w:rPr>
              <w:t></w:t>
            </w:r>
          </w:p>
        </w:tc>
        <w:tc>
          <w:tcPr>
            <w:tcW w:w="1118" w:type="dxa"/>
            <w:tcBorders>
              <w:top w:val="single" w:sz="4" w:space="0" w:color="auto"/>
              <w:left w:val="single" w:sz="4" w:space="0" w:color="auto"/>
              <w:bottom w:val="single" w:sz="4" w:space="0" w:color="auto"/>
              <w:right w:val="single" w:sz="4" w:space="0" w:color="auto"/>
            </w:tcBorders>
            <w:vAlign w:val="center"/>
            <w:hideMark/>
          </w:tcPr>
          <w:p w:rsidR="005767F9" w:rsidRDefault="005767F9" w:rsidP="005767F9">
            <w:pPr>
              <w:jc w:val="center"/>
              <w:rPr>
                <w:rFonts w:ascii="Times New Roman" w:hAnsi="Times New Roman"/>
                <w:b/>
              </w:rPr>
            </w:pPr>
            <w:r>
              <w:rPr>
                <w:rFonts w:ascii="Times New Roman" w:hAnsi="Times New Roman"/>
                <w:b/>
              </w:rPr>
              <w:t>16,5</w:t>
            </w:r>
          </w:p>
        </w:tc>
      </w:tr>
      <w:tr w:rsidR="005767F9" w:rsidTr="005767F9">
        <w:trPr>
          <w:gridAfter w:val="1"/>
          <w:wAfter w:w="22" w:type="dxa"/>
          <w:trHeight w:val="301"/>
        </w:trPr>
        <w:tc>
          <w:tcPr>
            <w:tcW w:w="5000" w:type="dxa"/>
            <w:gridSpan w:val="2"/>
            <w:tcBorders>
              <w:top w:val="single" w:sz="4" w:space="0" w:color="auto"/>
              <w:left w:val="single" w:sz="4" w:space="0" w:color="auto"/>
              <w:bottom w:val="single" w:sz="4" w:space="0" w:color="auto"/>
              <w:right w:val="single" w:sz="4" w:space="0" w:color="auto"/>
            </w:tcBorders>
            <w:vAlign w:val="center"/>
            <w:hideMark/>
          </w:tcPr>
          <w:p w:rsidR="005767F9" w:rsidRDefault="005767F9" w:rsidP="005767F9">
            <w:pPr>
              <w:jc w:val="center"/>
              <w:rPr>
                <w:rFonts w:ascii="Times New Roman" w:hAnsi="Times New Roman"/>
                <w:b/>
                <w:bCs/>
              </w:rPr>
            </w:pPr>
            <w:r>
              <w:rPr>
                <w:rFonts w:ascii="Times New Roman" w:hAnsi="Times New Roman"/>
                <w:b/>
                <w:bCs/>
              </w:rPr>
              <w:t>Количество зачетов, экзаменов</w:t>
            </w:r>
          </w:p>
        </w:tc>
        <w:tc>
          <w:tcPr>
            <w:tcW w:w="1466" w:type="dxa"/>
            <w:tcBorders>
              <w:top w:val="single" w:sz="4" w:space="0" w:color="auto"/>
              <w:left w:val="single" w:sz="4" w:space="0" w:color="auto"/>
              <w:bottom w:val="single" w:sz="4" w:space="0" w:color="auto"/>
              <w:right w:val="single" w:sz="4" w:space="0" w:color="auto"/>
            </w:tcBorders>
            <w:vAlign w:val="center"/>
          </w:tcPr>
          <w:p w:rsidR="005767F9" w:rsidRDefault="005767F9" w:rsidP="005767F9">
            <w:pPr>
              <w:jc w:val="center"/>
              <w:rPr>
                <w:rFonts w:ascii="Times New Roman" w:hAnsi="Times New Roman"/>
                <w:b/>
                <w:bCs/>
              </w:rPr>
            </w:pPr>
          </w:p>
        </w:tc>
        <w:tc>
          <w:tcPr>
            <w:tcW w:w="1174" w:type="dxa"/>
            <w:tcBorders>
              <w:top w:val="single" w:sz="4" w:space="0" w:color="auto"/>
              <w:left w:val="single" w:sz="4" w:space="0" w:color="auto"/>
              <w:bottom w:val="single" w:sz="4" w:space="0" w:color="auto"/>
              <w:right w:val="single" w:sz="4" w:space="0" w:color="auto"/>
            </w:tcBorders>
            <w:vAlign w:val="center"/>
          </w:tcPr>
          <w:p w:rsidR="005767F9" w:rsidRDefault="005767F9" w:rsidP="005767F9">
            <w:pPr>
              <w:jc w:val="center"/>
              <w:rPr>
                <w:rFonts w:ascii="Times New Roman" w:hAnsi="Times New Roman"/>
                <w:b/>
                <w:bCs/>
              </w:rPr>
            </w:pPr>
          </w:p>
        </w:tc>
        <w:tc>
          <w:tcPr>
            <w:tcW w:w="2642" w:type="dxa"/>
            <w:gridSpan w:val="3"/>
            <w:tcBorders>
              <w:top w:val="single" w:sz="4" w:space="0" w:color="auto"/>
              <w:left w:val="single" w:sz="4" w:space="0" w:color="auto"/>
              <w:bottom w:val="single" w:sz="4" w:space="0" w:color="auto"/>
              <w:right w:val="single" w:sz="4" w:space="0" w:color="auto"/>
            </w:tcBorders>
            <w:vAlign w:val="center"/>
          </w:tcPr>
          <w:p w:rsidR="005767F9" w:rsidRDefault="005767F9" w:rsidP="005767F9">
            <w:pPr>
              <w:jc w:val="center"/>
              <w:rPr>
                <w:rFonts w:ascii="Times New Roman" w:hAnsi="Times New Roman"/>
                <w:b/>
                <w:bCs/>
              </w:rPr>
            </w:pPr>
          </w:p>
        </w:tc>
        <w:tc>
          <w:tcPr>
            <w:tcW w:w="1174" w:type="dxa"/>
            <w:tcBorders>
              <w:top w:val="single" w:sz="4" w:space="0" w:color="auto"/>
              <w:left w:val="single" w:sz="4" w:space="0" w:color="auto"/>
              <w:bottom w:val="single" w:sz="4" w:space="0" w:color="auto"/>
              <w:right w:val="single" w:sz="4" w:space="0" w:color="auto"/>
            </w:tcBorders>
            <w:shd w:val="clear" w:color="auto" w:fill="E6E6E6"/>
            <w:vAlign w:val="center"/>
            <w:hideMark/>
          </w:tcPr>
          <w:p w:rsidR="005767F9" w:rsidRDefault="005767F9" w:rsidP="005767F9">
            <w:pPr>
              <w:jc w:val="center"/>
              <w:rPr>
                <w:rFonts w:ascii="Times New Roman" w:hAnsi="Times New Roman"/>
                <w:b/>
                <w:bCs/>
              </w:rPr>
            </w:pPr>
            <w:r>
              <w:rPr>
                <w:rFonts w:ascii="Times New Roman" w:hAnsi="Times New Roman"/>
                <w:b/>
                <w:bCs/>
              </w:rPr>
              <w:t>5</w:t>
            </w:r>
          </w:p>
        </w:tc>
        <w:tc>
          <w:tcPr>
            <w:tcW w:w="1027" w:type="dxa"/>
            <w:tcBorders>
              <w:top w:val="single" w:sz="4" w:space="0" w:color="auto"/>
              <w:left w:val="single" w:sz="4" w:space="0" w:color="auto"/>
              <w:bottom w:val="single" w:sz="4" w:space="0" w:color="auto"/>
              <w:right w:val="single" w:sz="4" w:space="0" w:color="auto"/>
            </w:tcBorders>
            <w:shd w:val="clear" w:color="auto" w:fill="E6E6E6"/>
            <w:vAlign w:val="center"/>
            <w:hideMark/>
          </w:tcPr>
          <w:p w:rsidR="005767F9" w:rsidRDefault="005767F9" w:rsidP="005767F9">
            <w:pPr>
              <w:jc w:val="center"/>
              <w:rPr>
                <w:rFonts w:ascii="Times New Roman" w:hAnsi="Times New Roman"/>
                <w:b/>
                <w:bCs/>
              </w:rPr>
            </w:pPr>
          </w:p>
        </w:tc>
        <w:tc>
          <w:tcPr>
            <w:tcW w:w="1502" w:type="dxa"/>
            <w:gridSpan w:val="2"/>
            <w:tcBorders>
              <w:top w:val="single" w:sz="4" w:space="0" w:color="auto"/>
              <w:left w:val="single" w:sz="4" w:space="0" w:color="auto"/>
              <w:bottom w:val="single" w:sz="4" w:space="0" w:color="auto"/>
              <w:right w:val="single" w:sz="4" w:space="0" w:color="auto"/>
            </w:tcBorders>
            <w:vAlign w:val="center"/>
          </w:tcPr>
          <w:p w:rsidR="005767F9" w:rsidRDefault="005767F9" w:rsidP="005767F9">
            <w:pPr>
              <w:jc w:val="center"/>
              <w:rPr>
                <w:rFonts w:ascii="Symbol" w:hAnsi="Symbol" w:cs="Arial CYR"/>
                <w:b/>
              </w:rPr>
            </w:pPr>
          </w:p>
        </w:tc>
        <w:tc>
          <w:tcPr>
            <w:tcW w:w="1118" w:type="dxa"/>
            <w:tcBorders>
              <w:top w:val="single" w:sz="4" w:space="0" w:color="auto"/>
              <w:left w:val="single" w:sz="4" w:space="0" w:color="auto"/>
              <w:bottom w:val="single" w:sz="4" w:space="0" w:color="auto"/>
              <w:right w:val="single" w:sz="4" w:space="0" w:color="auto"/>
            </w:tcBorders>
            <w:vAlign w:val="center"/>
          </w:tcPr>
          <w:p w:rsidR="005767F9" w:rsidRDefault="005767F9" w:rsidP="005767F9">
            <w:pPr>
              <w:jc w:val="center"/>
              <w:rPr>
                <w:rFonts w:ascii="Times New Roman" w:hAnsi="Times New Roman"/>
                <w:b/>
              </w:rPr>
            </w:pPr>
          </w:p>
        </w:tc>
      </w:tr>
      <w:tr w:rsidR="005767F9" w:rsidTr="005767F9">
        <w:trPr>
          <w:gridAfter w:val="1"/>
          <w:wAfter w:w="22" w:type="dxa"/>
          <w:trHeight w:val="316"/>
        </w:trPr>
        <w:tc>
          <w:tcPr>
            <w:tcW w:w="1627" w:type="dxa"/>
            <w:tcBorders>
              <w:top w:val="single" w:sz="4" w:space="0" w:color="auto"/>
              <w:left w:val="single" w:sz="4" w:space="0" w:color="auto"/>
              <w:bottom w:val="single" w:sz="4" w:space="0" w:color="auto"/>
              <w:right w:val="single" w:sz="4" w:space="0" w:color="auto"/>
            </w:tcBorders>
            <w:shd w:val="clear" w:color="auto" w:fill="92D050"/>
            <w:vAlign w:val="center"/>
            <w:hideMark/>
          </w:tcPr>
          <w:p w:rsidR="005767F9" w:rsidRDefault="005767F9" w:rsidP="005767F9">
            <w:pPr>
              <w:jc w:val="center"/>
              <w:rPr>
                <w:rFonts w:ascii="Times New Roman" w:hAnsi="Times New Roman"/>
                <w:b/>
                <w:bCs/>
              </w:rPr>
            </w:pPr>
            <w:r>
              <w:rPr>
                <w:rFonts w:ascii="Times New Roman" w:hAnsi="Times New Roman"/>
                <w:b/>
                <w:bCs/>
              </w:rPr>
              <w:t>В.00.</w:t>
            </w:r>
          </w:p>
        </w:tc>
        <w:tc>
          <w:tcPr>
            <w:tcW w:w="3373" w:type="dxa"/>
            <w:tcBorders>
              <w:top w:val="single" w:sz="4" w:space="0" w:color="auto"/>
              <w:left w:val="single" w:sz="4" w:space="0" w:color="auto"/>
              <w:bottom w:val="single" w:sz="4" w:space="0" w:color="auto"/>
              <w:right w:val="single" w:sz="4" w:space="0" w:color="auto"/>
            </w:tcBorders>
            <w:shd w:val="clear" w:color="auto" w:fill="92D050"/>
            <w:vAlign w:val="center"/>
            <w:hideMark/>
          </w:tcPr>
          <w:p w:rsidR="005767F9" w:rsidRDefault="005767F9" w:rsidP="005767F9">
            <w:pPr>
              <w:jc w:val="center"/>
              <w:rPr>
                <w:rFonts w:ascii="Times New Roman" w:hAnsi="Times New Roman"/>
                <w:b/>
                <w:bCs/>
                <w:vertAlign w:val="superscript"/>
              </w:rPr>
            </w:pPr>
            <w:r>
              <w:rPr>
                <w:rFonts w:ascii="Times New Roman" w:hAnsi="Times New Roman"/>
                <w:b/>
                <w:bCs/>
              </w:rPr>
              <w:t>Вариативная часть</w:t>
            </w:r>
            <w:r>
              <w:rPr>
                <w:rFonts w:ascii="Times New Roman" w:hAnsi="Times New Roman"/>
                <w:b/>
                <w:bCs/>
                <w:vertAlign w:val="superscript"/>
              </w:rPr>
              <w:t>5)</w:t>
            </w:r>
          </w:p>
        </w:tc>
        <w:tc>
          <w:tcPr>
            <w:tcW w:w="1466" w:type="dxa"/>
            <w:tcBorders>
              <w:top w:val="single" w:sz="4" w:space="0" w:color="auto"/>
              <w:left w:val="single" w:sz="4" w:space="0" w:color="auto"/>
              <w:bottom w:val="single" w:sz="4" w:space="0" w:color="auto"/>
              <w:right w:val="single" w:sz="4" w:space="0" w:color="auto"/>
            </w:tcBorders>
            <w:shd w:val="clear" w:color="auto" w:fill="92D050"/>
            <w:vAlign w:val="center"/>
            <w:hideMark/>
          </w:tcPr>
          <w:p w:rsidR="005767F9" w:rsidRDefault="005767F9" w:rsidP="005767F9">
            <w:pPr>
              <w:jc w:val="center"/>
              <w:rPr>
                <w:rFonts w:ascii="Times New Roman" w:hAnsi="Times New Roman"/>
                <w:b/>
                <w:bCs/>
              </w:rPr>
            </w:pPr>
            <w:r>
              <w:rPr>
                <w:rFonts w:ascii="Times New Roman" w:hAnsi="Times New Roman"/>
                <w:b/>
                <w:bCs/>
              </w:rPr>
              <w:t>247,5</w:t>
            </w:r>
          </w:p>
        </w:tc>
        <w:tc>
          <w:tcPr>
            <w:tcW w:w="1174" w:type="dxa"/>
            <w:tcBorders>
              <w:top w:val="single" w:sz="4" w:space="0" w:color="auto"/>
              <w:left w:val="single" w:sz="4" w:space="0" w:color="auto"/>
              <w:bottom w:val="single" w:sz="4" w:space="0" w:color="auto"/>
              <w:right w:val="single" w:sz="4" w:space="0" w:color="auto"/>
            </w:tcBorders>
            <w:shd w:val="clear" w:color="auto" w:fill="92D050"/>
            <w:vAlign w:val="center"/>
            <w:hideMark/>
          </w:tcPr>
          <w:p w:rsidR="005767F9" w:rsidRDefault="005767F9" w:rsidP="005767F9">
            <w:pPr>
              <w:jc w:val="center"/>
              <w:rPr>
                <w:rFonts w:ascii="Times New Roman" w:hAnsi="Times New Roman"/>
                <w:b/>
                <w:bCs/>
              </w:rPr>
            </w:pPr>
            <w:r>
              <w:rPr>
                <w:rFonts w:ascii="Times New Roman" w:hAnsi="Times New Roman"/>
                <w:b/>
                <w:bCs/>
              </w:rPr>
              <w:t>66</w:t>
            </w:r>
          </w:p>
        </w:tc>
        <w:tc>
          <w:tcPr>
            <w:tcW w:w="2642" w:type="dxa"/>
            <w:gridSpan w:val="3"/>
            <w:tcBorders>
              <w:top w:val="single" w:sz="4" w:space="0" w:color="auto"/>
              <w:left w:val="single" w:sz="4" w:space="0" w:color="auto"/>
              <w:bottom w:val="single" w:sz="4" w:space="0" w:color="auto"/>
              <w:right w:val="single" w:sz="4" w:space="0" w:color="auto"/>
            </w:tcBorders>
            <w:shd w:val="clear" w:color="auto" w:fill="92D050"/>
            <w:vAlign w:val="center"/>
            <w:hideMark/>
          </w:tcPr>
          <w:p w:rsidR="005767F9" w:rsidRDefault="005767F9" w:rsidP="005767F9">
            <w:pPr>
              <w:jc w:val="center"/>
              <w:rPr>
                <w:rFonts w:ascii="Times New Roman" w:hAnsi="Times New Roman"/>
                <w:b/>
                <w:bCs/>
              </w:rPr>
            </w:pPr>
            <w:r>
              <w:rPr>
                <w:rFonts w:ascii="Times New Roman" w:hAnsi="Times New Roman"/>
                <w:b/>
                <w:bCs/>
              </w:rPr>
              <w:t>181,5</w:t>
            </w:r>
          </w:p>
        </w:tc>
        <w:tc>
          <w:tcPr>
            <w:tcW w:w="1174" w:type="dxa"/>
            <w:tcBorders>
              <w:top w:val="single" w:sz="4" w:space="0" w:color="auto"/>
              <w:left w:val="single" w:sz="4" w:space="0" w:color="auto"/>
              <w:bottom w:val="single" w:sz="4" w:space="0" w:color="auto"/>
              <w:right w:val="single" w:sz="4" w:space="0" w:color="auto"/>
            </w:tcBorders>
            <w:shd w:val="clear" w:color="auto" w:fill="92D050"/>
          </w:tcPr>
          <w:p w:rsidR="005767F9" w:rsidRDefault="005767F9" w:rsidP="005767F9">
            <w:pPr>
              <w:jc w:val="center"/>
              <w:rPr>
                <w:rFonts w:ascii="Times New Roman" w:hAnsi="Times New Roman"/>
                <w:b/>
                <w:bCs/>
              </w:rPr>
            </w:pPr>
          </w:p>
        </w:tc>
        <w:tc>
          <w:tcPr>
            <w:tcW w:w="1027" w:type="dxa"/>
            <w:tcBorders>
              <w:top w:val="single" w:sz="4" w:space="0" w:color="auto"/>
              <w:left w:val="single" w:sz="4" w:space="0" w:color="auto"/>
              <w:bottom w:val="single" w:sz="4" w:space="0" w:color="auto"/>
              <w:right w:val="single" w:sz="4" w:space="0" w:color="auto"/>
            </w:tcBorders>
            <w:shd w:val="clear" w:color="auto" w:fill="92D050"/>
            <w:vAlign w:val="center"/>
          </w:tcPr>
          <w:p w:rsidR="005767F9" w:rsidRDefault="005767F9" w:rsidP="005767F9">
            <w:pPr>
              <w:jc w:val="center"/>
              <w:rPr>
                <w:rFonts w:ascii="Times New Roman" w:hAnsi="Times New Roman"/>
                <w:b/>
                <w:bCs/>
              </w:rPr>
            </w:pPr>
          </w:p>
        </w:tc>
        <w:tc>
          <w:tcPr>
            <w:tcW w:w="1502" w:type="dxa"/>
            <w:gridSpan w:val="2"/>
            <w:tcBorders>
              <w:top w:val="single" w:sz="4" w:space="0" w:color="auto"/>
              <w:left w:val="single" w:sz="4" w:space="0" w:color="auto"/>
              <w:bottom w:val="single" w:sz="4" w:space="0" w:color="auto"/>
              <w:right w:val="single" w:sz="4" w:space="0" w:color="auto"/>
            </w:tcBorders>
            <w:shd w:val="clear" w:color="auto" w:fill="92D050"/>
            <w:vAlign w:val="center"/>
          </w:tcPr>
          <w:p w:rsidR="005767F9" w:rsidRDefault="005767F9" w:rsidP="005767F9">
            <w:pPr>
              <w:jc w:val="center"/>
              <w:rPr>
                <w:rFonts w:ascii="Symbol" w:hAnsi="Symbol" w:cs="Arial CYR"/>
              </w:rPr>
            </w:pPr>
          </w:p>
        </w:tc>
        <w:tc>
          <w:tcPr>
            <w:tcW w:w="1118" w:type="dxa"/>
            <w:tcBorders>
              <w:top w:val="single" w:sz="4" w:space="0" w:color="auto"/>
              <w:left w:val="single" w:sz="4" w:space="0" w:color="auto"/>
              <w:bottom w:val="single" w:sz="4" w:space="0" w:color="auto"/>
              <w:right w:val="single" w:sz="4" w:space="0" w:color="auto"/>
            </w:tcBorders>
            <w:shd w:val="clear" w:color="auto" w:fill="92D050"/>
            <w:vAlign w:val="center"/>
          </w:tcPr>
          <w:p w:rsidR="005767F9" w:rsidRDefault="005767F9" w:rsidP="005767F9">
            <w:pPr>
              <w:jc w:val="center"/>
              <w:rPr>
                <w:rFonts w:ascii="Times New Roman" w:hAnsi="Times New Roman"/>
              </w:rPr>
            </w:pPr>
          </w:p>
        </w:tc>
      </w:tr>
      <w:tr w:rsidR="005767F9" w:rsidTr="005767F9">
        <w:trPr>
          <w:trHeight w:val="316"/>
        </w:trPr>
        <w:tc>
          <w:tcPr>
            <w:tcW w:w="1627" w:type="dxa"/>
            <w:tcBorders>
              <w:top w:val="single" w:sz="4" w:space="0" w:color="auto"/>
              <w:left w:val="single" w:sz="4" w:space="0" w:color="auto"/>
              <w:bottom w:val="single" w:sz="4" w:space="0" w:color="auto"/>
              <w:right w:val="single" w:sz="4" w:space="0" w:color="auto"/>
            </w:tcBorders>
            <w:vAlign w:val="center"/>
            <w:hideMark/>
          </w:tcPr>
          <w:p w:rsidR="005767F9" w:rsidRPr="009F729B" w:rsidRDefault="005767F9" w:rsidP="005767F9">
            <w:pPr>
              <w:jc w:val="center"/>
              <w:rPr>
                <w:rFonts w:ascii="Times New Roman" w:hAnsi="Times New Roman"/>
                <w:szCs w:val="20"/>
              </w:rPr>
            </w:pPr>
            <w:r w:rsidRPr="009F729B">
              <w:rPr>
                <w:rFonts w:ascii="Times New Roman" w:hAnsi="Times New Roman"/>
                <w:sz w:val="22"/>
                <w:szCs w:val="20"/>
              </w:rPr>
              <w:t>В.01.УП.01</w:t>
            </w:r>
          </w:p>
        </w:tc>
        <w:tc>
          <w:tcPr>
            <w:tcW w:w="3373" w:type="dxa"/>
            <w:tcBorders>
              <w:top w:val="single" w:sz="4" w:space="0" w:color="auto"/>
              <w:left w:val="single" w:sz="4" w:space="0" w:color="auto"/>
              <w:bottom w:val="single" w:sz="4" w:space="0" w:color="auto"/>
              <w:right w:val="single" w:sz="4" w:space="0" w:color="auto"/>
            </w:tcBorders>
            <w:vAlign w:val="center"/>
            <w:hideMark/>
          </w:tcPr>
          <w:p w:rsidR="005767F9" w:rsidRDefault="005767F9" w:rsidP="005767F9">
            <w:pPr>
              <w:rPr>
                <w:rFonts w:ascii="Times New Roman" w:hAnsi="Times New Roman"/>
              </w:rPr>
            </w:pPr>
            <w:r>
              <w:rPr>
                <w:rFonts w:ascii="Times New Roman" w:hAnsi="Times New Roman"/>
              </w:rPr>
              <w:t>Оркестровый класс</w:t>
            </w:r>
          </w:p>
        </w:tc>
        <w:tc>
          <w:tcPr>
            <w:tcW w:w="1466" w:type="dxa"/>
            <w:tcBorders>
              <w:top w:val="single" w:sz="4" w:space="0" w:color="auto"/>
              <w:left w:val="single" w:sz="4" w:space="0" w:color="auto"/>
              <w:bottom w:val="single" w:sz="4" w:space="0" w:color="auto"/>
              <w:right w:val="single" w:sz="4" w:space="0" w:color="auto"/>
            </w:tcBorders>
            <w:vAlign w:val="center"/>
            <w:hideMark/>
          </w:tcPr>
          <w:p w:rsidR="005767F9" w:rsidRDefault="005767F9" w:rsidP="005767F9">
            <w:pPr>
              <w:jc w:val="center"/>
              <w:rPr>
                <w:rFonts w:ascii="Times New Roman" w:hAnsi="Times New Roman"/>
              </w:rPr>
            </w:pPr>
            <w:r>
              <w:rPr>
                <w:rFonts w:ascii="Times New Roman" w:hAnsi="Times New Roman"/>
              </w:rPr>
              <w:t>115,5</w:t>
            </w:r>
          </w:p>
        </w:tc>
        <w:tc>
          <w:tcPr>
            <w:tcW w:w="1174" w:type="dxa"/>
            <w:tcBorders>
              <w:top w:val="single" w:sz="4" w:space="0" w:color="auto"/>
              <w:left w:val="single" w:sz="4" w:space="0" w:color="auto"/>
              <w:bottom w:val="single" w:sz="4" w:space="0" w:color="auto"/>
              <w:right w:val="single" w:sz="4" w:space="0" w:color="auto"/>
            </w:tcBorders>
            <w:vAlign w:val="center"/>
            <w:hideMark/>
          </w:tcPr>
          <w:p w:rsidR="005767F9" w:rsidRDefault="005767F9" w:rsidP="005767F9">
            <w:pPr>
              <w:jc w:val="center"/>
              <w:rPr>
                <w:rFonts w:ascii="Times New Roman" w:hAnsi="Times New Roman"/>
              </w:rPr>
            </w:pPr>
            <w:r>
              <w:rPr>
                <w:rFonts w:ascii="Times New Roman" w:hAnsi="Times New Roman"/>
              </w:rPr>
              <w:t>16,5</w:t>
            </w:r>
          </w:p>
        </w:tc>
        <w:tc>
          <w:tcPr>
            <w:tcW w:w="734" w:type="dxa"/>
            <w:tcBorders>
              <w:top w:val="single" w:sz="4" w:space="0" w:color="auto"/>
              <w:left w:val="single" w:sz="4" w:space="0" w:color="auto"/>
              <w:bottom w:val="single" w:sz="4" w:space="0" w:color="auto"/>
              <w:right w:val="single" w:sz="4" w:space="0" w:color="auto"/>
            </w:tcBorders>
            <w:vAlign w:val="center"/>
            <w:hideMark/>
          </w:tcPr>
          <w:p w:rsidR="005767F9" w:rsidRDefault="005767F9" w:rsidP="005767F9">
            <w:pPr>
              <w:jc w:val="center"/>
              <w:rPr>
                <w:rFonts w:ascii="Times New Roman" w:hAnsi="Times New Roman"/>
              </w:rPr>
            </w:pPr>
          </w:p>
        </w:tc>
        <w:tc>
          <w:tcPr>
            <w:tcW w:w="881" w:type="dxa"/>
            <w:tcBorders>
              <w:top w:val="single" w:sz="4" w:space="0" w:color="auto"/>
              <w:left w:val="single" w:sz="4" w:space="0" w:color="auto"/>
              <w:bottom w:val="single" w:sz="4" w:space="0" w:color="auto"/>
              <w:right w:val="single" w:sz="4" w:space="0" w:color="auto"/>
            </w:tcBorders>
            <w:vAlign w:val="center"/>
          </w:tcPr>
          <w:p w:rsidR="005767F9" w:rsidRDefault="005767F9" w:rsidP="005767F9">
            <w:pPr>
              <w:jc w:val="center"/>
              <w:rPr>
                <w:rFonts w:ascii="Times New Roman" w:hAnsi="Times New Roman"/>
              </w:rPr>
            </w:pPr>
            <w:r>
              <w:rPr>
                <w:rFonts w:ascii="Times New Roman" w:hAnsi="Times New Roman"/>
              </w:rPr>
              <w:t>99</w:t>
            </w:r>
          </w:p>
        </w:tc>
        <w:tc>
          <w:tcPr>
            <w:tcW w:w="1027" w:type="dxa"/>
            <w:tcBorders>
              <w:top w:val="single" w:sz="4" w:space="0" w:color="auto"/>
              <w:left w:val="single" w:sz="4" w:space="0" w:color="auto"/>
              <w:bottom w:val="single" w:sz="4" w:space="0" w:color="auto"/>
              <w:right w:val="single" w:sz="4" w:space="0" w:color="auto"/>
            </w:tcBorders>
            <w:vAlign w:val="center"/>
          </w:tcPr>
          <w:p w:rsidR="005767F9" w:rsidRDefault="005767F9" w:rsidP="005767F9">
            <w:pPr>
              <w:rPr>
                <w:rFonts w:ascii="Times New Roman" w:hAnsi="Times New Roman"/>
              </w:rPr>
            </w:pPr>
          </w:p>
        </w:tc>
        <w:tc>
          <w:tcPr>
            <w:tcW w:w="1174" w:type="dxa"/>
            <w:tcBorders>
              <w:top w:val="single" w:sz="4" w:space="0" w:color="auto"/>
              <w:left w:val="single" w:sz="4" w:space="0" w:color="auto"/>
              <w:bottom w:val="single" w:sz="4" w:space="0" w:color="auto"/>
              <w:right w:val="single" w:sz="4" w:space="0" w:color="auto"/>
            </w:tcBorders>
            <w:shd w:val="clear" w:color="auto" w:fill="E6E6E6"/>
            <w:vAlign w:val="center"/>
            <w:hideMark/>
          </w:tcPr>
          <w:p w:rsidR="005767F9" w:rsidRDefault="005767F9" w:rsidP="005767F9">
            <w:pPr>
              <w:jc w:val="center"/>
              <w:rPr>
                <w:rFonts w:ascii="Times New Roman" w:hAnsi="Times New Roman"/>
                <w:lang w:val="en-US"/>
              </w:rPr>
            </w:pPr>
          </w:p>
        </w:tc>
        <w:tc>
          <w:tcPr>
            <w:tcW w:w="1027" w:type="dxa"/>
            <w:tcBorders>
              <w:top w:val="single" w:sz="4" w:space="0" w:color="auto"/>
              <w:left w:val="single" w:sz="4" w:space="0" w:color="auto"/>
              <w:bottom w:val="single" w:sz="4" w:space="0" w:color="auto"/>
              <w:right w:val="single" w:sz="4" w:space="0" w:color="auto"/>
            </w:tcBorders>
            <w:shd w:val="clear" w:color="auto" w:fill="E6E6E6"/>
            <w:vAlign w:val="center"/>
          </w:tcPr>
          <w:p w:rsidR="005767F9" w:rsidRDefault="005767F9" w:rsidP="005767F9">
            <w:pPr>
              <w:jc w:val="center"/>
              <w:rPr>
                <w:rFonts w:ascii="Times New Roman" w:hAnsi="Times New Roman"/>
              </w:rPr>
            </w:pPr>
          </w:p>
        </w:tc>
        <w:tc>
          <w:tcPr>
            <w:tcW w:w="1502" w:type="dxa"/>
            <w:gridSpan w:val="2"/>
            <w:tcBorders>
              <w:top w:val="single" w:sz="4" w:space="0" w:color="auto"/>
              <w:left w:val="single" w:sz="4" w:space="0" w:color="auto"/>
              <w:bottom w:val="single" w:sz="4" w:space="0" w:color="auto"/>
              <w:right w:val="single" w:sz="4" w:space="0" w:color="auto"/>
            </w:tcBorders>
            <w:vAlign w:val="center"/>
            <w:hideMark/>
          </w:tcPr>
          <w:p w:rsidR="005767F9" w:rsidRDefault="005767F9" w:rsidP="005767F9">
            <w:pPr>
              <w:jc w:val="center"/>
              <w:rPr>
                <w:rFonts w:ascii="Times New Roman" w:hAnsi="Times New Roman"/>
              </w:rPr>
            </w:pPr>
            <w:r>
              <w:rPr>
                <w:rFonts w:ascii="Times New Roman" w:hAnsi="Times New Roman"/>
              </w:rPr>
              <w:t>3</w:t>
            </w:r>
          </w:p>
        </w:tc>
        <w:tc>
          <w:tcPr>
            <w:tcW w:w="1140" w:type="dxa"/>
            <w:gridSpan w:val="2"/>
            <w:tcBorders>
              <w:top w:val="single" w:sz="4" w:space="0" w:color="auto"/>
              <w:left w:val="single" w:sz="4" w:space="0" w:color="auto"/>
              <w:bottom w:val="single" w:sz="4" w:space="0" w:color="auto"/>
              <w:right w:val="single" w:sz="4" w:space="0" w:color="auto"/>
            </w:tcBorders>
            <w:vAlign w:val="center"/>
            <w:hideMark/>
          </w:tcPr>
          <w:p w:rsidR="005767F9" w:rsidRDefault="005767F9" w:rsidP="005767F9">
            <w:pPr>
              <w:jc w:val="center"/>
              <w:rPr>
                <w:rFonts w:ascii="Times New Roman" w:hAnsi="Times New Roman"/>
              </w:rPr>
            </w:pPr>
            <w:r>
              <w:rPr>
                <w:rFonts w:ascii="Times New Roman" w:hAnsi="Times New Roman"/>
              </w:rPr>
              <w:t>3</w:t>
            </w:r>
          </w:p>
        </w:tc>
      </w:tr>
      <w:tr w:rsidR="005767F9" w:rsidTr="005767F9">
        <w:trPr>
          <w:gridAfter w:val="1"/>
          <w:wAfter w:w="22" w:type="dxa"/>
          <w:trHeight w:val="301"/>
        </w:trPr>
        <w:tc>
          <w:tcPr>
            <w:tcW w:w="1627" w:type="dxa"/>
            <w:tcBorders>
              <w:top w:val="single" w:sz="4" w:space="0" w:color="auto"/>
              <w:left w:val="single" w:sz="4" w:space="0" w:color="auto"/>
              <w:bottom w:val="single" w:sz="4" w:space="0" w:color="auto"/>
              <w:right w:val="single" w:sz="4" w:space="0" w:color="auto"/>
            </w:tcBorders>
            <w:vAlign w:val="center"/>
            <w:hideMark/>
          </w:tcPr>
          <w:p w:rsidR="005767F9" w:rsidRPr="009F729B" w:rsidRDefault="005767F9" w:rsidP="005767F9">
            <w:pPr>
              <w:jc w:val="center"/>
              <w:rPr>
                <w:rFonts w:ascii="Times New Roman" w:hAnsi="Times New Roman"/>
                <w:szCs w:val="20"/>
              </w:rPr>
            </w:pPr>
            <w:r w:rsidRPr="009F729B">
              <w:rPr>
                <w:rFonts w:ascii="Times New Roman" w:hAnsi="Times New Roman"/>
                <w:sz w:val="22"/>
                <w:szCs w:val="20"/>
              </w:rPr>
              <w:t>В.02.УП.02</w:t>
            </w:r>
          </w:p>
        </w:tc>
        <w:tc>
          <w:tcPr>
            <w:tcW w:w="3373" w:type="dxa"/>
            <w:tcBorders>
              <w:top w:val="single" w:sz="4" w:space="0" w:color="auto"/>
              <w:left w:val="single" w:sz="4" w:space="0" w:color="auto"/>
              <w:bottom w:val="single" w:sz="4" w:space="0" w:color="auto"/>
              <w:right w:val="single" w:sz="4" w:space="0" w:color="auto"/>
            </w:tcBorders>
            <w:vAlign w:val="center"/>
            <w:hideMark/>
          </w:tcPr>
          <w:p w:rsidR="005767F9" w:rsidRDefault="005767F9" w:rsidP="005767F9">
            <w:pPr>
              <w:rPr>
                <w:rFonts w:ascii="Times New Roman" w:hAnsi="Times New Roman"/>
                <w:vertAlign w:val="superscript"/>
              </w:rPr>
            </w:pPr>
            <w:r>
              <w:rPr>
                <w:rFonts w:ascii="Times New Roman" w:hAnsi="Times New Roman"/>
              </w:rPr>
              <w:t>Коллективное музицирование</w:t>
            </w:r>
          </w:p>
        </w:tc>
        <w:tc>
          <w:tcPr>
            <w:tcW w:w="1466" w:type="dxa"/>
            <w:tcBorders>
              <w:top w:val="single" w:sz="4" w:space="0" w:color="auto"/>
              <w:left w:val="single" w:sz="4" w:space="0" w:color="auto"/>
              <w:bottom w:val="single" w:sz="4" w:space="0" w:color="auto"/>
              <w:right w:val="single" w:sz="4" w:space="0" w:color="auto"/>
            </w:tcBorders>
            <w:vAlign w:val="center"/>
            <w:hideMark/>
          </w:tcPr>
          <w:p w:rsidR="005767F9" w:rsidRDefault="005767F9" w:rsidP="005767F9">
            <w:pPr>
              <w:jc w:val="center"/>
              <w:rPr>
                <w:rFonts w:ascii="Times New Roman" w:hAnsi="Times New Roman"/>
              </w:rPr>
            </w:pPr>
            <w:r>
              <w:rPr>
                <w:rFonts w:ascii="Times New Roman" w:hAnsi="Times New Roman"/>
              </w:rPr>
              <w:t>82,5</w:t>
            </w:r>
          </w:p>
        </w:tc>
        <w:tc>
          <w:tcPr>
            <w:tcW w:w="1174" w:type="dxa"/>
            <w:tcBorders>
              <w:top w:val="single" w:sz="4" w:space="0" w:color="auto"/>
              <w:left w:val="single" w:sz="4" w:space="0" w:color="auto"/>
              <w:bottom w:val="single" w:sz="4" w:space="0" w:color="auto"/>
              <w:right w:val="single" w:sz="4" w:space="0" w:color="auto"/>
            </w:tcBorders>
            <w:vAlign w:val="center"/>
            <w:hideMark/>
          </w:tcPr>
          <w:p w:rsidR="005767F9" w:rsidRDefault="005767F9" w:rsidP="005767F9">
            <w:pPr>
              <w:jc w:val="center"/>
              <w:rPr>
                <w:rFonts w:ascii="Times New Roman" w:hAnsi="Times New Roman"/>
              </w:rPr>
            </w:pPr>
            <w:r>
              <w:rPr>
                <w:rFonts w:ascii="Times New Roman" w:hAnsi="Times New Roman"/>
              </w:rPr>
              <w:t>16,5</w:t>
            </w:r>
          </w:p>
        </w:tc>
        <w:tc>
          <w:tcPr>
            <w:tcW w:w="734" w:type="dxa"/>
            <w:tcBorders>
              <w:top w:val="single" w:sz="4" w:space="0" w:color="auto"/>
              <w:left w:val="single" w:sz="4" w:space="0" w:color="auto"/>
              <w:bottom w:val="single" w:sz="4" w:space="0" w:color="auto"/>
              <w:right w:val="single" w:sz="4" w:space="0" w:color="auto"/>
            </w:tcBorders>
            <w:vAlign w:val="center"/>
            <w:hideMark/>
          </w:tcPr>
          <w:p w:rsidR="005767F9" w:rsidRDefault="005767F9" w:rsidP="005767F9">
            <w:pPr>
              <w:jc w:val="center"/>
              <w:rPr>
                <w:rFonts w:ascii="Times New Roman" w:hAnsi="Times New Roman"/>
              </w:rPr>
            </w:pPr>
          </w:p>
        </w:tc>
        <w:tc>
          <w:tcPr>
            <w:tcW w:w="881" w:type="dxa"/>
            <w:tcBorders>
              <w:top w:val="single" w:sz="4" w:space="0" w:color="auto"/>
              <w:left w:val="single" w:sz="4" w:space="0" w:color="auto"/>
              <w:bottom w:val="single" w:sz="4" w:space="0" w:color="auto"/>
              <w:right w:val="single" w:sz="4" w:space="0" w:color="auto"/>
            </w:tcBorders>
            <w:vAlign w:val="center"/>
          </w:tcPr>
          <w:p w:rsidR="005767F9" w:rsidRDefault="005767F9" w:rsidP="005767F9">
            <w:pPr>
              <w:jc w:val="center"/>
              <w:rPr>
                <w:rFonts w:ascii="Times New Roman" w:hAnsi="Times New Roman"/>
              </w:rPr>
            </w:pPr>
            <w:r>
              <w:rPr>
                <w:rFonts w:ascii="Times New Roman" w:hAnsi="Times New Roman"/>
              </w:rPr>
              <w:t>66</w:t>
            </w:r>
          </w:p>
        </w:tc>
        <w:tc>
          <w:tcPr>
            <w:tcW w:w="1027" w:type="dxa"/>
            <w:tcBorders>
              <w:top w:val="single" w:sz="4" w:space="0" w:color="auto"/>
              <w:left w:val="single" w:sz="4" w:space="0" w:color="auto"/>
              <w:bottom w:val="single" w:sz="4" w:space="0" w:color="auto"/>
              <w:right w:val="single" w:sz="4" w:space="0" w:color="auto"/>
            </w:tcBorders>
            <w:vAlign w:val="center"/>
          </w:tcPr>
          <w:p w:rsidR="005767F9" w:rsidRDefault="005767F9" w:rsidP="005767F9">
            <w:pPr>
              <w:jc w:val="center"/>
              <w:rPr>
                <w:rFonts w:ascii="Times New Roman" w:hAnsi="Times New Roman"/>
              </w:rPr>
            </w:pPr>
          </w:p>
        </w:tc>
        <w:tc>
          <w:tcPr>
            <w:tcW w:w="1174" w:type="dxa"/>
            <w:tcBorders>
              <w:top w:val="single" w:sz="4" w:space="0" w:color="auto"/>
              <w:left w:val="single" w:sz="4" w:space="0" w:color="auto"/>
              <w:bottom w:val="single" w:sz="4" w:space="0" w:color="auto"/>
              <w:right w:val="single" w:sz="4" w:space="0" w:color="auto"/>
            </w:tcBorders>
            <w:shd w:val="clear" w:color="auto" w:fill="E6E6E6"/>
            <w:vAlign w:val="center"/>
            <w:hideMark/>
          </w:tcPr>
          <w:p w:rsidR="005767F9" w:rsidRDefault="005767F9" w:rsidP="005767F9">
            <w:pPr>
              <w:jc w:val="center"/>
              <w:rPr>
                <w:rFonts w:ascii="Times New Roman" w:hAnsi="Times New Roman"/>
                <w:lang w:val="en-US"/>
              </w:rPr>
            </w:pPr>
          </w:p>
        </w:tc>
        <w:tc>
          <w:tcPr>
            <w:tcW w:w="1027" w:type="dxa"/>
            <w:tcBorders>
              <w:top w:val="single" w:sz="4" w:space="0" w:color="auto"/>
              <w:left w:val="single" w:sz="4" w:space="0" w:color="auto"/>
              <w:bottom w:val="single" w:sz="4" w:space="0" w:color="auto"/>
              <w:right w:val="single" w:sz="4" w:space="0" w:color="auto"/>
            </w:tcBorders>
            <w:shd w:val="clear" w:color="auto" w:fill="E6E6E6"/>
            <w:vAlign w:val="center"/>
          </w:tcPr>
          <w:p w:rsidR="005767F9" w:rsidRDefault="005767F9" w:rsidP="005767F9">
            <w:pPr>
              <w:jc w:val="center"/>
              <w:rPr>
                <w:rFonts w:ascii="Times New Roman" w:hAnsi="Times New Roman"/>
              </w:rPr>
            </w:pPr>
          </w:p>
        </w:tc>
        <w:tc>
          <w:tcPr>
            <w:tcW w:w="1502" w:type="dxa"/>
            <w:gridSpan w:val="2"/>
            <w:tcBorders>
              <w:top w:val="single" w:sz="4" w:space="0" w:color="auto"/>
              <w:left w:val="single" w:sz="4" w:space="0" w:color="auto"/>
              <w:bottom w:val="single" w:sz="4" w:space="0" w:color="auto"/>
              <w:right w:val="single" w:sz="4" w:space="0" w:color="auto"/>
            </w:tcBorders>
            <w:vAlign w:val="center"/>
            <w:hideMark/>
          </w:tcPr>
          <w:p w:rsidR="005767F9" w:rsidRDefault="005767F9" w:rsidP="005767F9">
            <w:pPr>
              <w:jc w:val="center"/>
              <w:rPr>
                <w:rFonts w:ascii="Symbol" w:hAnsi="Symbol" w:cs="Arial CYR"/>
              </w:rPr>
            </w:pPr>
            <w:r>
              <w:rPr>
                <w:rFonts w:ascii="Symbol" w:hAnsi="Symbol" w:cs="Arial CYR"/>
              </w:rPr>
              <w:t></w:t>
            </w:r>
          </w:p>
        </w:tc>
        <w:tc>
          <w:tcPr>
            <w:tcW w:w="1118" w:type="dxa"/>
            <w:tcBorders>
              <w:top w:val="single" w:sz="4" w:space="0" w:color="auto"/>
              <w:left w:val="single" w:sz="4" w:space="0" w:color="auto"/>
              <w:bottom w:val="single" w:sz="4" w:space="0" w:color="auto"/>
              <w:right w:val="single" w:sz="4" w:space="0" w:color="auto"/>
            </w:tcBorders>
            <w:vAlign w:val="center"/>
            <w:hideMark/>
          </w:tcPr>
          <w:p w:rsidR="005767F9" w:rsidRDefault="005767F9" w:rsidP="005767F9">
            <w:pPr>
              <w:jc w:val="center"/>
              <w:rPr>
                <w:rFonts w:ascii="Times New Roman" w:hAnsi="Times New Roman"/>
              </w:rPr>
            </w:pPr>
            <w:r>
              <w:rPr>
                <w:rFonts w:ascii="Times New Roman" w:hAnsi="Times New Roman"/>
              </w:rPr>
              <w:t>2</w:t>
            </w:r>
          </w:p>
        </w:tc>
      </w:tr>
      <w:tr w:rsidR="005767F9" w:rsidTr="005767F9">
        <w:trPr>
          <w:trHeight w:val="316"/>
        </w:trPr>
        <w:tc>
          <w:tcPr>
            <w:tcW w:w="1627" w:type="dxa"/>
            <w:tcBorders>
              <w:top w:val="single" w:sz="4" w:space="0" w:color="auto"/>
              <w:left w:val="single" w:sz="4" w:space="0" w:color="auto"/>
              <w:bottom w:val="single" w:sz="4" w:space="0" w:color="auto"/>
              <w:right w:val="single" w:sz="4" w:space="0" w:color="auto"/>
            </w:tcBorders>
            <w:vAlign w:val="center"/>
            <w:hideMark/>
          </w:tcPr>
          <w:p w:rsidR="005767F9" w:rsidRPr="009F729B" w:rsidRDefault="005767F9" w:rsidP="005767F9">
            <w:pPr>
              <w:jc w:val="center"/>
              <w:rPr>
                <w:rFonts w:ascii="Times New Roman" w:hAnsi="Times New Roman"/>
                <w:szCs w:val="20"/>
              </w:rPr>
            </w:pPr>
            <w:r w:rsidRPr="009F729B">
              <w:rPr>
                <w:rFonts w:ascii="Times New Roman" w:hAnsi="Times New Roman"/>
                <w:sz w:val="22"/>
                <w:szCs w:val="20"/>
              </w:rPr>
              <w:t>В.03.УП.03</w:t>
            </w:r>
          </w:p>
        </w:tc>
        <w:tc>
          <w:tcPr>
            <w:tcW w:w="3373" w:type="dxa"/>
            <w:tcBorders>
              <w:top w:val="single" w:sz="4" w:space="0" w:color="auto"/>
              <w:left w:val="single" w:sz="4" w:space="0" w:color="auto"/>
              <w:bottom w:val="single" w:sz="4" w:space="0" w:color="auto"/>
              <w:right w:val="single" w:sz="4" w:space="0" w:color="auto"/>
            </w:tcBorders>
            <w:vAlign w:val="center"/>
            <w:hideMark/>
          </w:tcPr>
          <w:p w:rsidR="005767F9" w:rsidRDefault="005767F9" w:rsidP="005767F9">
            <w:pPr>
              <w:rPr>
                <w:rFonts w:ascii="Times New Roman" w:hAnsi="Times New Roman"/>
              </w:rPr>
            </w:pPr>
            <w:r>
              <w:rPr>
                <w:rFonts w:ascii="Times New Roman" w:hAnsi="Times New Roman"/>
              </w:rPr>
              <w:t>Фортепиано</w:t>
            </w:r>
          </w:p>
        </w:tc>
        <w:tc>
          <w:tcPr>
            <w:tcW w:w="1466" w:type="dxa"/>
            <w:tcBorders>
              <w:top w:val="single" w:sz="4" w:space="0" w:color="auto"/>
              <w:left w:val="single" w:sz="4" w:space="0" w:color="auto"/>
              <w:bottom w:val="single" w:sz="4" w:space="0" w:color="auto"/>
              <w:right w:val="single" w:sz="4" w:space="0" w:color="auto"/>
            </w:tcBorders>
            <w:vAlign w:val="center"/>
          </w:tcPr>
          <w:p w:rsidR="005767F9" w:rsidRDefault="005767F9" w:rsidP="005767F9">
            <w:pPr>
              <w:jc w:val="center"/>
              <w:rPr>
                <w:rFonts w:ascii="Times New Roman" w:hAnsi="Times New Roman"/>
              </w:rPr>
            </w:pPr>
            <w:r>
              <w:rPr>
                <w:rFonts w:ascii="Times New Roman" w:hAnsi="Times New Roman"/>
              </w:rPr>
              <w:t>49,5</w:t>
            </w:r>
          </w:p>
        </w:tc>
        <w:tc>
          <w:tcPr>
            <w:tcW w:w="1174" w:type="dxa"/>
            <w:tcBorders>
              <w:top w:val="single" w:sz="4" w:space="0" w:color="auto"/>
              <w:left w:val="single" w:sz="4" w:space="0" w:color="auto"/>
              <w:bottom w:val="single" w:sz="4" w:space="0" w:color="auto"/>
              <w:right w:val="single" w:sz="4" w:space="0" w:color="auto"/>
            </w:tcBorders>
            <w:vAlign w:val="center"/>
          </w:tcPr>
          <w:p w:rsidR="005767F9" w:rsidRDefault="005767F9" w:rsidP="005767F9">
            <w:pPr>
              <w:jc w:val="center"/>
              <w:rPr>
                <w:rFonts w:ascii="Times New Roman" w:hAnsi="Times New Roman"/>
              </w:rPr>
            </w:pPr>
            <w:r>
              <w:rPr>
                <w:rFonts w:ascii="Times New Roman" w:hAnsi="Times New Roman"/>
              </w:rPr>
              <w:t>33</w:t>
            </w:r>
          </w:p>
        </w:tc>
        <w:tc>
          <w:tcPr>
            <w:tcW w:w="734" w:type="dxa"/>
            <w:tcBorders>
              <w:top w:val="single" w:sz="4" w:space="0" w:color="auto"/>
              <w:left w:val="single" w:sz="4" w:space="0" w:color="auto"/>
              <w:bottom w:val="single" w:sz="4" w:space="0" w:color="auto"/>
              <w:right w:val="single" w:sz="4" w:space="0" w:color="auto"/>
            </w:tcBorders>
            <w:vAlign w:val="center"/>
            <w:hideMark/>
          </w:tcPr>
          <w:p w:rsidR="005767F9" w:rsidRDefault="005767F9" w:rsidP="005767F9">
            <w:pPr>
              <w:jc w:val="center"/>
              <w:rPr>
                <w:rFonts w:ascii="Times New Roman" w:hAnsi="Times New Roman"/>
              </w:rPr>
            </w:pPr>
          </w:p>
        </w:tc>
        <w:tc>
          <w:tcPr>
            <w:tcW w:w="881" w:type="dxa"/>
            <w:tcBorders>
              <w:top w:val="single" w:sz="4" w:space="0" w:color="auto"/>
              <w:left w:val="single" w:sz="4" w:space="0" w:color="auto"/>
              <w:bottom w:val="single" w:sz="4" w:space="0" w:color="auto"/>
              <w:right w:val="single" w:sz="4" w:space="0" w:color="auto"/>
            </w:tcBorders>
            <w:vAlign w:val="center"/>
          </w:tcPr>
          <w:p w:rsidR="005767F9" w:rsidRDefault="005767F9" w:rsidP="005767F9">
            <w:pPr>
              <w:jc w:val="center"/>
              <w:rPr>
                <w:rFonts w:ascii="Times New Roman" w:hAnsi="Times New Roman"/>
              </w:rPr>
            </w:pPr>
            <w:r>
              <w:rPr>
                <w:rFonts w:ascii="Times New Roman" w:hAnsi="Times New Roman"/>
              </w:rPr>
              <w:t>16,5</w:t>
            </w:r>
          </w:p>
        </w:tc>
        <w:tc>
          <w:tcPr>
            <w:tcW w:w="1027" w:type="dxa"/>
            <w:tcBorders>
              <w:top w:val="single" w:sz="4" w:space="0" w:color="auto"/>
              <w:left w:val="single" w:sz="4" w:space="0" w:color="auto"/>
              <w:bottom w:val="single" w:sz="4" w:space="0" w:color="auto"/>
              <w:right w:val="single" w:sz="4" w:space="0" w:color="auto"/>
            </w:tcBorders>
            <w:vAlign w:val="center"/>
          </w:tcPr>
          <w:p w:rsidR="005767F9" w:rsidRDefault="005767F9" w:rsidP="005767F9">
            <w:pPr>
              <w:jc w:val="center"/>
              <w:rPr>
                <w:rFonts w:ascii="Times New Roman" w:hAnsi="Times New Roman"/>
              </w:rPr>
            </w:pPr>
          </w:p>
        </w:tc>
        <w:tc>
          <w:tcPr>
            <w:tcW w:w="1174" w:type="dxa"/>
            <w:tcBorders>
              <w:top w:val="single" w:sz="4" w:space="0" w:color="auto"/>
              <w:left w:val="single" w:sz="4" w:space="0" w:color="auto"/>
              <w:bottom w:val="single" w:sz="4" w:space="0" w:color="auto"/>
              <w:right w:val="single" w:sz="4" w:space="0" w:color="auto"/>
            </w:tcBorders>
            <w:shd w:val="clear" w:color="auto" w:fill="E6E6E6"/>
            <w:vAlign w:val="center"/>
          </w:tcPr>
          <w:p w:rsidR="005767F9" w:rsidRDefault="005767F9" w:rsidP="005767F9">
            <w:pPr>
              <w:jc w:val="center"/>
              <w:rPr>
                <w:rFonts w:ascii="Times New Roman" w:hAnsi="Times New Roman"/>
              </w:rPr>
            </w:pPr>
            <w:r>
              <w:rPr>
                <w:rFonts w:ascii="Times New Roman" w:hAnsi="Times New Roman"/>
              </w:rPr>
              <w:t>18</w:t>
            </w:r>
          </w:p>
        </w:tc>
        <w:tc>
          <w:tcPr>
            <w:tcW w:w="1027" w:type="dxa"/>
            <w:tcBorders>
              <w:top w:val="single" w:sz="4" w:space="0" w:color="auto"/>
              <w:left w:val="single" w:sz="4" w:space="0" w:color="auto"/>
              <w:bottom w:val="single" w:sz="4" w:space="0" w:color="auto"/>
              <w:right w:val="single" w:sz="4" w:space="0" w:color="auto"/>
            </w:tcBorders>
            <w:shd w:val="clear" w:color="auto" w:fill="E6E6E6"/>
            <w:vAlign w:val="center"/>
          </w:tcPr>
          <w:p w:rsidR="005767F9" w:rsidRDefault="005767F9" w:rsidP="005767F9">
            <w:pPr>
              <w:jc w:val="center"/>
              <w:rPr>
                <w:rFonts w:ascii="Times New Roman" w:hAnsi="Times New Roman"/>
              </w:rPr>
            </w:pPr>
          </w:p>
        </w:tc>
        <w:tc>
          <w:tcPr>
            <w:tcW w:w="1502" w:type="dxa"/>
            <w:gridSpan w:val="2"/>
            <w:tcBorders>
              <w:top w:val="single" w:sz="4" w:space="0" w:color="auto"/>
              <w:left w:val="single" w:sz="4" w:space="0" w:color="auto"/>
              <w:bottom w:val="single" w:sz="4" w:space="0" w:color="auto"/>
              <w:right w:val="single" w:sz="4" w:space="0" w:color="auto"/>
            </w:tcBorders>
            <w:vAlign w:val="center"/>
          </w:tcPr>
          <w:p w:rsidR="005767F9" w:rsidRDefault="005767F9" w:rsidP="005767F9">
            <w:pPr>
              <w:jc w:val="center"/>
              <w:rPr>
                <w:rFonts w:ascii="Times New Roman" w:hAnsi="Times New Roman"/>
              </w:rPr>
            </w:pPr>
            <w:r>
              <w:rPr>
                <w:rFonts w:ascii="Times New Roman" w:hAnsi="Times New Roman"/>
              </w:rPr>
              <w:t>0,5</w:t>
            </w:r>
          </w:p>
        </w:tc>
        <w:tc>
          <w:tcPr>
            <w:tcW w:w="1140" w:type="dxa"/>
            <w:gridSpan w:val="2"/>
            <w:tcBorders>
              <w:top w:val="single" w:sz="4" w:space="0" w:color="auto"/>
              <w:left w:val="single" w:sz="4" w:space="0" w:color="auto"/>
              <w:bottom w:val="single" w:sz="4" w:space="0" w:color="auto"/>
              <w:right w:val="single" w:sz="4" w:space="0" w:color="auto"/>
            </w:tcBorders>
            <w:vAlign w:val="center"/>
          </w:tcPr>
          <w:p w:rsidR="005767F9" w:rsidRDefault="005767F9" w:rsidP="005767F9">
            <w:pPr>
              <w:jc w:val="center"/>
              <w:rPr>
                <w:rFonts w:ascii="Times New Roman" w:hAnsi="Times New Roman"/>
              </w:rPr>
            </w:pPr>
            <w:r>
              <w:rPr>
                <w:rFonts w:ascii="Times New Roman" w:hAnsi="Times New Roman"/>
              </w:rPr>
              <w:t>0,5</w:t>
            </w:r>
          </w:p>
        </w:tc>
      </w:tr>
      <w:tr w:rsidR="005767F9" w:rsidTr="005767F9">
        <w:trPr>
          <w:gridAfter w:val="1"/>
          <w:wAfter w:w="22" w:type="dxa"/>
          <w:trHeight w:val="316"/>
        </w:trPr>
        <w:tc>
          <w:tcPr>
            <w:tcW w:w="5000" w:type="dxa"/>
            <w:gridSpan w:val="2"/>
            <w:tcBorders>
              <w:top w:val="single" w:sz="4" w:space="0" w:color="auto"/>
              <w:left w:val="single" w:sz="4" w:space="0" w:color="auto"/>
              <w:bottom w:val="single" w:sz="4" w:space="0" w:color="auto"/>
              <w:right w:val="single" w:sz="4" w:space="0" w:color="auto"/>
            </w:tcBorders>
            <w:shd w:val="clear" w:color="auto" w:fill="EAEAEA"/>
            <w:vAlign w:val="center"/>
            <w:hideMark/>
          </w:tcPr>
          <w:p w:rsidR="005767F9" w:rsidRDefault="005767F9" w:rsidP="005767F9">
            <w:pPr>
              <w:jc w:val="center"/>
              <w:rPr>
                <w:rFonts w:ascii="Times New Roman" w:hAnsi="Times New Roman"/>
                <w:b/>
                <w:bCs/>
                <w:iCs/>
                <w:vertAlign w:val="superscript"/>
              </w:rPr>
            </w:pPr>
            <w:r>
              <w:rPr>
                <w:rFonts w:ascii="Times New Roman" w:hAnsi="Times New Roman"/>
                <w:b/>
                <w:bCs/>
                <w:iCs/>
              </w:rPr>
              <w:t>Всего аудиторная нагрузка с учетом вариативной части:</w:t>
            </w:r>
            <w:r>
              <w:rPr>
                <w:rFonts w:ascii="Times New Roman" w:hAnsi="Times New Roman"/>
                <w:b/>
                <w:bCs/>
                <w:iCs/>
                <w:vertAlign w:val="superscript"/>
              </w:rPr>
              <w:t>6)</w:t>
            </w:r>
          </w:p>
        </w:tc>
        <w:tc>
          <w:tcPr>
            <w:tcW w:w="1466" w:type="dxa"/>
            <w:tcBorders>
              <w:top w:val="single" w:sz="4" w:space="0" w:color="auto"/>
              <w:left w:val="single" w:sz="4" w:space="0" w:color="auto"/>
              <w:bottom w:val="single" w:sz="4" w:space="0" w:color="auto"/>
              <w:right w:val="single" w:sz="4" w:space="0" w:color="auto"/>
            </w:tcBorders>
            <w:shd w:val="clear" w:color="auto" w:fill="EAEAEA"/>
            <w:vAlign w:val="center"/>
          </w:tcPr>
          <w:p w:rsidR="005767F9" w:rsidRDefault="005767F9" w:rsidP="005767F9">
            <w:pPr>
              <w:jc w:val="center"/>
              <w:rPr>
                <w:rFonts w:ascii="Times New Roman" w:hAnsi="Times New Roman"/>
                <w:b/>
                <w:bCs/>
                <w:iCs/>
              </w:rPr>
            </w:pPr>
          </w:p>
        </w:tc>
        <w:tc>
          <w:tcPr>
            <w:tcW w:w="1174" w:type="dxa"/>
            <w:tcBorders>
              <w:top w:val="single" w:sz="4" w:space="0" w:color="auto"/>
              <w:left w:val="single" w:sz="4" w:space="0" w:color="auto"/>
              <w:bottom w:val="single" w:sz="4" w:space="0" w:color="auto"/>
              <w:right w:val="single" w:sz="4" w:space="0" w:color="auto"/>
            </w:tcBorders>
            <w:shd w:val="clear" w:color="auto" w:fill="EAEAEA"/>
            <w:vAlign w:val="center"/>
          </w:tcPr>
          <w:p w:rsidR="005767F9" w:rsidRDefault="005767F9" w:rsidP="005767F9">
            <w:pPr>
              <w:jc w:val="center"/>
              <w:rPr>
                <w:rFonts w:ascii="Times New Roman" w:hAnsi="Times New Roman"/>
                <w:b/>
                <w:bCs/>
                <w:iCs/>
              </w:rPr>
            </w:pPr>
          </w:p>
        </w:tc>
        <w:tc>
          <w:tcPr>
            <w:tcW w:w="2642" w:type="dxa"/>
            <w:gridSpan w:val="3"/>
            <w:tcBorders>
              <w:top w:val="single" w:sz="4" w:space="0" w:color="auto"/>
              <w:left w:val="single" w:sz="4" w:space="0" w:color="auto"/>
              <w:bottom w:val="single" w:sz="4" w:space="0" w:color="auto"/>
              <w:right w:val="single" w:sz="4" w:space="0" w:color="auto"/>
            </w:tcBorders>
            <w:shd w:val="clear" w:color="auto" w:fill="E6E6E6"/>
            <w:vAlign w:val="center"/>
            <w:hideMark/>
          </w:tcPr>
          <w:p w:rsidR="005767F9" w:rsidRDefault="005767F9" w:rsidP="005767F9">
            <w:pPr>
              <w:jc w:val="center"/>
              <w:rPr>
                <w:rFonts w:ascii="Times New Roman" w:hAnsi="Times New Roman"/>
                <w:b/>
                <w:bCs/>
                <w:iCs/>
              </w:rPr>
            </w:pPr>
            <w:r>
              <w:rPr>
                <w:rFonts w:ascii="Times New Roman" w:hAnsi="Times New Roman"/>
                <w:b/>
                <w:bCs/>
                <w:iCs/>
              </w:rPr>
              <w:t>462</w:t>
            </w:r>
          </w:p>
        </w:tc>
        <w:tc>
          <w:tcPr>
            <w:tcW w:w="1174" w:type="dxa"/>
            <w:tcBorders>
              <w:top w:val="single" w:sz="4" w:space="0" w:color="auto"/>
              <w:left w:val="single" w:sz="4" w:space="0" w:color="auto"/>
              <w:bottom w:val="single" w:sz="4" w:space="0" w:color="auto"/>
              <w:right w:val="single" w:sz="4" w:space="0" w:color="auto"/>
            </w:tcBorders>
            <w:shd w:val="clear" w:color="auto" w:fill="E6E6E6"/>
            <w:vAlign w:val="center"/>
          </w:tcPr>
          <w:p w:rsidR="005767F9" w:rsidRDefault="005767F9" w:rsidP="005767F9">
            <w:pPr>
              <w:jc w:val="center"/>
              <w:rPr>
                <w:rFonts w:ascii="Times New Roman" w:hAnsi="Times New Roman"/>
                <w:b/>
                <w:bCs/>
                <w:iCs/>
              </w:rPr>
            </w:pPr>
          </w:p>
        </w:tc>
        <w:tc>
          <w:tcPr>
            <w:tcW w:w="1027" w:type="dxa"/>
            <w:tcBorders>
              <w:top w:val="single" w:sz="4" w:space="0" w:color="auto"/>
              <w:left w:val="single" w:sz="4" w:space="0" w:color="auto"/>
              <w:bottom w:val="single" w:sz="4" w:space="0" w:color="auto"/>
              <w:right w:val="single" w:sz="4" w:space="0" w:color="auto"/>
            </w:tcBorders>
            <w:shd w:val="clear" w:color="auto" w:fill="E6E6E6"/>
            <w:vAlign w:val="center"/>
          </w:tcPr>
          <w:p w:rsidR="005767F9" w:rsidRDefault="005767F9" w:rsidP="005767F9">
            <w:pPr>
              <w:jc w:val="center"/>
              <w:rPr>
                <w:rFonts w:ascii="Times New Roman" w:hAnsi="Times New Roman"/>
                <w:b/>
                <w:bCs/>
                <w:iCs/>
              </w:rPr>
            </w:pPr>
          </w:p>
        </w:tc>
        <w:tc>
          <w:tcPr>
            <w:tcW w:w="1502" w:type="dxa"/>
            <w:gridSpan w:val="2"/>
            <w:tcBorders>
              <w:top w:val="single" w:sz="4" w:space="0" w:color="auto"/>
              <w:left w:val="single" w:sz="4" w:space="0" w:color="auto"/>
              <w:bottom w:val="single" w:sz="4" w:space="0" w:color="auto"/>
              <w:right w:val="single" w:sz="4" w:space="0" w:color="auto"/>
            </w:tcBorders>
            <w:shd w:val="clear" w:color="auto" w:fill="EAEAEA"/>
            <w:vAlign w:val="center"/>
            <w:hideMark/>
          </w:tcPr>
          <w:p w:rsidR="005767F9" w:rsidRDefault="005767F9" w:rsidP="005767F9">
            <w:pPr>
              <w:jc w:val="center"/>
              <w:rPr>
                <w:rFonts w:ascii="Times New Roman" w:hAnsi="Times New Roman"/>
                <w:b/>
                <w:bCs/>
                <w:iCs/>
              </w:rPr>
            </w:pPr>
            <w:r>
              <w:rPr>
                <w:rFonts w:ascii="Times New Roman" w:hAnsi="Times New Roman"/>
                <w:b/>
                <w:bCs/>
                <w:iCs/>
              </w:rPr>
              <w:t>14</w:t>
            </w:r>
          </w:p>
        </w:tc>
        <w:tc>
          <w:tcPr>
            <w:tcW w:w="1118" w:type="dxa"/>
            <w:tcBorders>
              <w:top w:val="single" w:sz="4" w:space="0" w:color="auto"/>
              <w:left w:val="single" w:sz="4" w:space="0" w:color="auto"/>
              <w:bottom w:val="single" w:sz="4" w:space="0" w:color="auto"/>
              <w:right w:val="single" w:sz="4" w:space="0" w:color="auto"/>
            </w:tcBorders>
            <w:shd w:val="clear" w:color="auto" w:fill="EAEAEA"/>
            <w:vAlign w:val="center"/>
            <w:hideMark/>
          </w:tcPr>
          <w:p w:rsidR="005767F9" w:rsidRDefault="005767F9" w:rsidP="005767F9">
            <w:pPr>
              <w:jc w:val="center"/>
              <w:rPr>
                <w:rFonts w:ascii="Times New Roman" w:hAnsi="Times New Roman"/>
                <w:b/>
                <w:bCs/>
                <w:iCs/>
              </w:rPr>
            </w:pPr>
            <w:r>
              <w:rPr>
                <w:rFonts w:ascii="Times New Roman" w:hAnsi="Times New Roman"/>
                <w:b/>
                <w:bCs/>
                <w:iCs/>
              </w:rPr>
              <w:t>14</w:t>
            </w:r>
          </w:p>
        </w:tc>
      </w:tr>
      <w:tr w:rsidR="005767F9" w:rsidTr="005767F9">
        <w:trPr>
          <w:gridAfter w:val="1"/>
          <w:wAfter w:w="22" w:type="dxa"/>
          <w:trHeight w:val="316"/>
        </w:trPr>
        <w:tc>
          <w:tcPr>
            <w:tcW w:w="5000" w:type="dxa"/>
            <w:gridSpan w:val="2"/>
            <w:tcBorders>
              <w:top w:val="single" w:sz="4" w:space="0" w:color="auto"/>
              <w:left w:val="single" w:sz="4" w:space="0" w:color="auto"/>
              <w:bottom w:val="single" w:sz="4" w:space="0" w:color="auto"/>
              <w:right w:val="single" w:sz="4" w:space="0" w:color="auto"/>
            </w:tcBorders>
            <w:shd w:val="clear" w:color="auto" w:fill="EAEAEA"/>
            <w:vAlign w:val="center"/>
            <w:hideMark/>
          </w:tcPr>
          <w:p w:rsidR="005767F9" w:rsidRDefault="005767F9" w:rsidP="005767F9">
            <w:pPr>
              <w:jc w:val="center"/>
              <w:rPr>
                <w:rFonts w:ascii="Times New Roman" w:hAnsi="Times New Roman"/>
                <w:b/>
                <w:bCs/>
                <w:iCs/>
                <w:vertAlign w:val="superscript"/>
              </w:rPr>
            </w:pPr>
            <w:r>
              <w:rPr>
                <w:rFonts w:ascii="Times New Roman" w:hAnsi="Times New Roman"/>
                <w:b/>
                <w:bCs/>
                <w:iCs/>
              </w:rPr>
              <w:t>Всего максимальная нагрузка с учетом вариативной части:</w:t>
            </w:r>
            <w:r>
              <w:rPr>
                <w:rFonts w:ascii="Times New Roman" w:hAnsi="Times New Roman"/>
                <w:b/>
                <w:bCs/>
                <w:iCs/>
                <w:vertAlign w:val="superscript"/>
              </w:rPr>
              <w:t>6)</w:t>
            </w:r>
          </w:p>
        </w:tc>
        <w:tc>
          <w:tcPr>
            <w:tcW w:w="1466" w:type="dxa"/>
            <w:tcBorders>
              <w:top w:val="single" w:sz="4" w:space="0" w:color="auto"/>
              <w:left w:val="single" w:sz="4" w:space="0" w:color="auto"/>
              <w:bottom w:val="single" w:sz="4" w:space="0" w:color="auto"/>
              <w:right w:val="single" w:sz="4" w:space="0" w:color="auto"/>
            </w:tcBorders>
            <w:shd w:val="clear" w:color="auto" w:fill="EAEAEA"/>
            <w:vAlign w:val="center"/>
            <w:hideMark/>
          </w:tcPr>
          <w:p w:rsidR="005767F9" w:rsidRDefault="005767F9" w:rsidP="005767F9">
            <w:pPr>
              <w:jc w:val="center"/>
              <w:rPr>
                <w:rFonts w:ascii="Times New Roman" w:hAnsi="Times New Roman"/>
                <w:b/>
                <w:bCs/>
                <w:iCs/>
              </w:rPr>
            </w:pPr>
            <w:r>
              <w:rPr>
                <w:rFonts w:ascii="Times New Roman" w:hAnsi="Times New Roman"/>
                <w:b/>
                <w:bCs/>
                <w:iCs/>
              </w:rPr>
              <w:t>825</w:t>
            </w:r>
          </w:p>
        </w:tc>
        <w:tc>
          <w:tcPr>
            <w:tcW w:w="1174" w:type="dxa"/>
            <w:tcBorders>
              <w:top w:val="single" w:sz="4" w:space="0" w:color="auto"/>
              <w:left w:val="single" w:sz="4" w:space="0" w:color="auto"/>
              <w:bottom w:val="single" w:sz="4" w:space="0" w:color="auto"/>
              <w:right w:val="single" w:sz="4" w:space="0" w:color="auto"/>
            </w:tcBorders>
            <w:shd w:val="clear" w:color="auto" w:fill="EAEAEA"/>
            <w:vAlign w:val="center"/>
            <w:hideMark/>
          </w:tcPr>
          <w:p w:rsidR="005767F9" w:rsidRDefault="005767F9" w:rsidP="005767F9">
            <w:pPr>
              <w:jc w:val="center"/>
              <w:rPr>
                <w:rFonts w:ascii="Times New Roman" w:hAnsi="Times New Roman"/>
                <w:b/>
                <w:bCs/>
                <w:iCs/>
              </w:rPr>
            </w:pPr>
            <w:r>
              <w:rPr>
                <w:rFonts w:ascii="Times New Roman" w:hAnsi="Times New Roman"/>
                <w:b/>
                <w:bCs/>
                <w:iCs/>
              </w:rPr>
              <w:t>363</w:t>
            </w:r>
          </w:p>
        </w:tc>
        <w:tc>
          <w:tcPr>
            <w:tcW w:w="2642" w:type="dxa"/>
            <w:gridSpan w:val="3"/>
            <w:tcBorders>
              <w:top w:val="single" w:sz="4" w:space="0" w:color="auto"/>
              <w:left w:val="single" w:sz="4" w:space="0" w:color="auto"/>
              <w:bottom w:val="single" w:sz="4" w:space="0" w:color="auto"/>
              <w:right w:val="single" w:sz="4" w:space="0" w:color="auto"/>
            </w:tcBorders>
            <w:shd w:val="clear" w:color="auto" w:fill="E6E6E6"/>
            <w:vAlign w:val="center"/>
            <w:hideMark/>
          </w:tcPr>
          <w:p w:rsidR="005767F9" w:rsidRDefault="005767F9" w:rsidP="005767F9">
            <w:pPr>
              <w:jc w:val="center"/>
              <w:rPr>
                <w:rFonts w:ascii="Times New Roman" w:hAnsi="Times New Roman"/>
                <w:b/>
                <w:bCs/>
                <w:iCs/>
              </w:rPr>
            </w:pPr>
            <w:r>
              <w:rPr>
                <w:rFonts w:ascii="Times New Roman" w:hAnsi="Times New Roman"/>
                <w:b/>
                <w:bCs/>
                <w:iCs/>
              </w:rPr>
              <w:t>462</w:t>
            </w:r>
          </w:p>
        </w:tc>
        <w:tc>
          <w:tcPr>
            <w:tcW w:w="1174" w:type="dxa"/>
            <w:tcBorders>
              <w:top w:val="single" w:sz="4" w:space="0" w:color="auto"/>
              <w:left w:val="single" w:sz="4" w:space="0" w:color="auto"/>
              <w:bottom w:val="single" w:sz="4" w:space="0" w:color="auto"/>
              <w:right w:val="single" w:sz="4" w:space="0" w:color="auto"/>
            </w:tcBorders>
            <w:shd w:val="clear" w:color="auto" w:fill="E6E6E6"/>
            <w:vAlign w:val="center"/>
          </w:tcPr>
          <w:p w:rsidR="005767F9" w:rsidRDefault="005767F9" w:rsidP="005767F9">
            <w:pPr>
              <w:jc w:val="center"/>
              <w:rPr>
                <w:rFonts w:ascii="Times New Roman" w:hAnsi="Times New Roman"/>
                <w:b/>
                <w:bCs/>
                <w:iCs/>
              </w:rPr>
            </w:pPr>
          </w:p>
        </w:tc>
        <w:tc>
          <w:tcPr>
            <w:tcW w:w="1027" w:type="dxa"/>
            <w:tcBorders>
              <w:top w:val="single" w:sz="4" w:space="0" w:color="auto"/>
              <w:left w:val="single" w:sz="4" w:space="0" w:color="auto"/>
              <w:bottom w:val="single" w:sz="4" w:space="0" w:color="auto"/>
              <w:right w:val="single" w:sz="4" w:space="0" w:color="auto"/>
            </w:tcBorders>
            <w:shd w:val="clear" w:color="auto" w:fill="E6E6E6"/>
            <w:vAlign w:val="center"/>
          </w:tcPr>
          <w:p w:rsidR="005767F9" w:rsidRDefault="005767F9" w:rsidP="005767F9">
            <w:pPr>
              <w:jc w:val="center"/>
              <w:rPr>
                <w:rFonts w:ascii="Times New Roman" w:hAnsi="Times New Roman"/>
                <w:b/>
                <w:bCs/>
                <w:iCs/>
              </w:rPr>
            </w:pPr>
          </w:p>
        </w:tc>
        <w:tc>
          <w:tcPr>
            <w:tcW w:w="1502" w:type="dxa"/>
            <w:gridSpan w:val="2"/>
            <w:tcBorders>
              <w:top w:val="single" w:sz="4" w:space="0" w:color="auto"/>
              <w:left w:val="single" w:sz="4" w:space="0" w:color="auto"/>
              <w:bottom w:val="single" w:sz="4" w:space="0" w:color="auto"/>
              <w:right w:val="single" w:sz="4" w:space="0" w:color="auto"/>
            </w:tcBorders>
            <w:shd w:val="clear" w:color="auto" w:fill="EAEAEA"/>
            <w:vAlign w:val="center"/>
            <w:hideMark/>
          </w:tcPr>
          <w:p w:rsidR="005767F9" w:rsidRDefault="005767F9" w:rsidP="005767F9">
            <w:pPr>
              <w:jc w:val="center"/>
              <w:rPr>
                <w:rFonts w:ascii="Times New Roman" w:hAnsi="Times New Roman"/>
                <w:b/>
                <w:bCs/>
                <w:iCs/>
              </w:rPr>
            </w:pPr>
            <w:r>
              <w:rPr>
                <w:rFonts w:ascii="Times New Roman" w:hAnsi="Times New Roman"/>
                <w:b/>
                <w:bCs/>
                <w:iCs/>
              </w:rPr>
              <w:t>20,5</w:t>
            </w:r>
          </w:p>
        </w:tc>
        <w:tc>
          <w:tcPr>
            <w:tcW w:w="1118" w:type="dxa"/>
            <w:tcBorders>
              <w:top w:val="single" w:sz="4" w:space="0" w:color="auto"/>
              <w:left w:val="single" w:sz="4" w:space="0" w:color="auto"/>
              <w:bottom w:val="single" w:sz="4" w:space="0" w:color="auto"/>
              <w:right w:val="single" w:sz="4" w:space="0" w:color="auto"/>
            </w:tcBorders>
            <w:shd w:val="clear" w:color="auto" w:fill="EAEAEA"/>
            <w:vAlign w:val="center"/>
            <w:hideMark/>
          </w:tcPr>
          <w:p w:rsidR="005767F9" w:rsidRDefault="005767F9" w:rsidP="005767F9">
            <w:pPr>
              <w:jc w:val="center"/>
              <w:rPr>
                <w:rFonts w:ascii="Times New Roman" w:hAnsi="Times New Roman"/>
                <w:b/>
                <w:bCs/>
                <w:iCs/>
              </w:rPr>
            </w:pPr>
            <w:r>
              <w:rPr>
                <w:rFonts w:ascii="Times New Roman" w:hAnsi="Times New Roman"/>
                <w:b/>
                <w:bCs/>
                <w:iCs/>
              </w:rPr>
              <w:t>20,5</w:t>
            </w:r>
          </w:p>
        </w:tc>
      </w:tr>
      <w:tr w:rsidR="005767F9" w:rsidTr="005767F9">
        <w:trPr>
          <w:gridAfter w:val="1"/>
          <w:wAfter w:w="22" w:type="dxa"/>
          <w:trHeight w:val="316"/>
        </w:trPr>
        <w:tc>
          <w:tcPr>
            <w:tcW w:w="5000" w:type="dxa"/>
            <w:gridSpan w:val="2"/>
            <w:tcBorders>
              <w:top w:val="single" w:sz="4" w:space="0" w:color="auto"/>
              <w:left w:val="single" w:sz="4" w:space="0" w:color="auto"/>
              <w:bottom w:val="single" w:sz="4" w:space="0" w:color="auto"/>
              <w:right w:val="single" w:sz="4" w:space="0" w:color="auto"/>
            </w:tcBorders>
            <w:shd w:val="clear" w:color="auto" w:fill="EAEAEA"/>
            <w:vAlign w:val="center"/>
            <w:hideMark/>
          </w:tcPr>
          <w:p w:rsidR="005767F9" w:rsidRDefault="005767F9" w:rsidP="005767F9">
            <w:pPr>
              <w:jc w:val="center"/>
              <w:rPr>
                <w:rFonts w:ascii="Times New Roman" w:hAnsi="Times New Roman"/>
                <w:b/>
                <w:bCs/>
                <w:iCs/>
              </w:rPr>
            </w:pPr>
            <w:r>
              <w:rPr>
                <w:rFonts w:ascii="Times New Roman" w:hAnsi="Times New Roman"/>
                <w:b/>
                <w:bCs/>
                <w:iCs/>
              </w:rPr>
              <w:lastRenderedPageBreak/>
              <w:t>Всего количество контрольных уроков, зачетов, экзаменов:</w:t>
            </w:r>
          </w:p>
        </w:tc>
        <w:tc>
          <w:tcPr>
            <w:tcW w:w="1466" w:type="dxa"/>
            <w:tcBorders>
              <w:top w:val="single" w:sz="4" w:space="0" w:color="auto"/>
              <w:left w:val="single" w:sz="4" w:space="0" w:color="auto"/>
              <w:bottom w:val="single" w:sz="4" w:space="0" w:color="auto"/>
              <w:right w:val="single" w:sz="4" w:space="0" w:color="auto"/>
            </w:tcBorders>
            <w:shd w:val="clear" w:color="auto" w:fill="EAEAEA"/>
            <w:vAlign w:val="center"/>
          </w:tcPr>
          <w:p w:rsidR="005767F9" w:rsidRDefault="005767F9" w:rsidP="005767F9">
            <w:pPr>
              <w:jc w:val="center"/>
              <w:rPr>
                <w:rFonts w:ascii="Times New Roman" w:hAnsi="Times New Roman"/>
                <w:b/>
                <w:bCs/>
                <w:iCs/>
              </w:rPr>
            </w:pPr>
          </w:p>
        </w:tc>
        <w:tc>
          <w:tcPr>
            <w:tcW w:w="1174" w:type="dxa"/>
            <w:tcBorders>
              <w:top w:val="single" w:sz="4" w:space="0" w:color="auto"/>
              <w:left w:val="single" w:sz="4" w:space="0" w:color="auto"/>
              <w:bottom w:val="single" w:sz="4" w:space="0" w:color="auto"/>
              <w:right w:val="single" w:sz="4" w:space="0" w:color="auto"/>
            </w:tcBorders>
            <w:shd w:val="clear" w:color="auto" w:fill="EAEAEA"/>
            <w:vAlign w:val="center"/>
          </w:tcPr>
          <w:p w:rsidR="005767F9" w:rsidRDefault="005767F9" w:rsidP="005767F9">
            <w:pPr>
              <w:jc w:val="center"/>
              <w:rPr>
                <w:rFonts w:ascii="Times New Roman" w:hAnsi="Times New Roman"/>
                <w:b/>
                <w:bCs/>
                <w:iCs/>
              </w:rPr>
            </w:pPr>
          </w:p>
        </w:tc>
        <w:tc>
          <w:tcPr>
            <w:tcW w:w="2642" w:type="dxa"/>
            <w:gridSpan w:val="3"/>
            <w:tcBorders>
              <w:top w:val="single" w:sz="4" w:space="0" w:color="auto"/>
              <w:left w:val="single" w:sz="4" w:space="0" w:color="auto"/>
              <w:bottom w:val="single" w:sz="4" w:space="0" w:color="auto"/>
              <w:right w:val="single" w:sz="4" w:space="0" w:color="auto"/>
            </w:tcBorders>
            <w:shd w:val="clear" w:color="auto" w:fill="E6E6E6"/>
            <w:vAlign w:val="center"/>
          </w:tcPr>
          <w:p w:rsidR="005767F9" w:rsidRDefault="005767F9" w:rsidP="005767F9">
            <w:pPr>
              <w:jc w:val="center"/>
              <w:rPr>
                <w:rFonts w:ascii="Times New Roman" w:hAnsi="Times New Roman"/>
                <w:b/>
                <w:bCs/>
                <w:iCs/>
              </w:rPr>
            </w:pPr>
          </w:p>
        </w:tc>
        <w:tc>
          <w:tcPr>
            <w:tcW w:w="1174" w:type="dxa"/>
            <w:tcBorders>
              <w:top w:val="single" w:sz="4" w:space="0" w:color="auto"/>
              <w:left w:val="single" w:sz="4" w:space="0" w:color="auto"/>
              <w:bottom w:val="single" w:sz="4" w:space="0" w:color="auto"/>
              <w:right w:val="single" w:sz="4" w:space="0" w:color="auto"/>
            </w:tcBorders>
            <w:shd w:val="clear" w:color="auto" w:fill="E6E6E6"/>
            <w:vAlign w:val="center"/>
            <w:hideMark/>
          </w:tcPr>
          <w:p w:rsidR="005767F9" w:rsidRDefault="005767F9" w:rsidP="005767F9">
            <w:pPr>
              <w:jc w:val="center"/>
              <w:rPr>
                <w:rFonts w:ascii="Times New Roman" w:hAnsi="Times New Roman"/>
                <w:b/>
                <w:bCs/>
                <w:iCs/>
              </w:rPr>
            </w:pPr>
            <w:r>
              <w:rPr>
                <w:rFonts w:ascii="Times New Roman" w:hAnsi="Times New Roman"/>
                <w:b/>
                <w:bCs/>
                <w:iCs/>
              </w:rPr>
              <w:t>6</w:t>
            </w:r>
          </w:p>
        </w:tc>
        <w:tc>
          <w:tcPr>
            <w:tcW w:w="1027" w:type="dxa"/>
            <w:tcBorders>
              <w:top w:val="single" w:sz="4" w:space="0" w:color="auto"/>
              <w:left w:val="single" w:sz="4" w:space="0" w:color="auto"/>
              <w:bottom w:val="single" w:sz="4" w:space="0" w:color="auto"/>
              <w:right w:val="single" w:sz="4" w:space="0" w:color="auto"/>
            </w:tcBorders>
            <w:shd w:val="clear" w:color="auto" w:fill="E6E6E6"/>
            <w:vAlign w:val="center"/>
            <w:hideMark/>
          </w:tcPr>
          <w:p w:rsidR="005767F9" w:rsidRDefault="005767F9" w:rsidP="005767F9">
            <w:pPr>
              <w:jc w:val="center"/>
              <w:rPr>
                <w:rFonts w:ascii="Times New Roman" w:hAnsi="Times New Roman"/>
                <w:b/>
                <w:bCs/>
                <w:iCs/>
              </w:rPr>
            </w:pPr>
          </w:p>
        </w:tc>
        <w:tc>
          <w:tcPr>
            <w:tcW w:w="1502"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rsidR="005767F9" w:rsidRDefault="005767F9" w:rsidP="005767F9">
            <w:pPr>
              <w:jc w:val="center"/>
              <w:rPr>
                <w:rFonts w:ascii="Times New Roman" w:hAnsi="Times New Roman"/>
                <w:b/>
                <w:bCs/>
                <w:iCs/>
              </w:rPr>
            </w:pPr>
          </w:p>
        </w:tc>
        <w:tc>
          <w:tcPr>
            <w:tcW w:w="1118" w:type="dxa"/>
            <w:tcBorders>
              <w:top w:val="single" w:sz="4" w:space="0" w:color="auto"/>
              <w:left w:val="single" w:sz="4" w:space="0" w:color="auto"/>
              <w:bottom w:val="single" w:sz="4" w:space="0" w:color="auto"/>
              <w:right w:val="single" w:sz="4" w:space="0" w:color="auto"/>
            </w:tcBorders>
            <w:shd w:val="clear" w:color="auto" w:fill="EAEAEA"/>
            <w:vAlign w:val="center"/>
          </w:tcPr>
          <w:p w:rsidR="005767F9" w:rsidRDefault="005767F9" w:rsidP="005767F9">
            <w:pPr>
              <w:jc w:val="center"/>
              <w:rPr>
                <w:rFonts w:ascii="Times New Roman" w:hAnsi="Times New Roman"/>
                <w:b/>
                <w:bCs/>
                <w:iCs/>
              </w:rPr>
            </w:pPr>
          </w:p>
        </w:tc>
      </w:tr>
      <w:tr w:rsidR="005767F9" w:rsidTr="005767F9">
        <w:trPr>
          <w:gridAfter w:val="1"/>
          <w:wAfter w:w="22" w:type="dxa"/>
          <w:trHeight w:val="316"/>
        </w:trPr>
        <w:tc>
          <w:tcPr>
            <w:tcW w:w="1627" w:type="dxa"/>
            <w:tcBorders>
              <w:top w:val="single" w:sz="4" w:space="0" w:color="auto"/>
              <w:left w:val="single" w:sz="4" w:space="0" w:color="auto"/>
              <w:bottom w:val="single" w:sz="4" w:space="0" w:color="auto"/>
              <w:right w:val="single" w:sz="4" w:space="0" w:color="auto"/>
            </w:tcBorders>
            <w:shd w:val="clear" w:color="auto" w:fill="92D050"/>
            <w:vAlign w:val="center"/>
            <w:hideMark/>
          </w:tcPr>
          <w:p w:rsidR="005767F9" w:rsidRDefault="005767F9" w:rsidP="005767F9">
            <w:pPr>
              <w:jc w:val="center"/>
              <w:rPr>
                <w:rFonts w:ascii="Times New Roman" w:hAnsi="Times New Roman"/>
                <w:b/>
                <w:bCs/>
                <w:iCs/>
              </w:rPr>
            </w:pPr>
            <w:r>
              <w:rPr>
                <w:rFonts w:ascii="Times New Roman" w:hAnsi="Times New Roman"/>
                <w:b/>
                <w:bCs/>
                <w:iCs/>
              </w:rPr>
              <w:t>К.03.00.</w:t>
            </w:r>
          </w:p>
        </w:tc>
        <w:tc>
          <w:tcPr>
            <w:tcW w:w="3373" w:type="dxa"/>
            <w:tcBorders>
              <w:top w:val="single" w:sz="4" w:space="0" w:color="auto"/>
              <w:left w:val="single" w:sz="4" w:space="0" w:color="auto"/>
              <w:bottom w:val="single" w:sz="4" w:space="0" w:color="auto"/>
              <w:right w:val="single" w:sz="4" w:space="0" w:color="auto"/>
            </w:tcBorders>
            <w:shd w:val="clear" w:color="auto" w:fill="92D050"/>
            <w:vAlign w:val="center"/>
            <w:hideMark/>
          </w:tcPr>
          <w:p w:rsidR="005767F9" w:rsidRDefault="005767F9" w:rsidP="005767F9">
            <w:pPr>
              <w:jc w:val="center"/>
              <w:rPr>
                <w:rFonts w:ascii="Times New Roman" w:hAnsi="Times New Roman"/>
                <w:b/>
                <w:bCs/>
                <w:iCs/>
                <w:vertAlign w:val="superscript"/>
              </w:rPr>
            </w:pPr>
            <w:r>
              <w:rPr>
                <w:rFonts w:ascii="Times New Roman" w:hAnsi="Times New Roman"/>
                <w:b/>
                <w:bCs/>
                <w:iCs/>
              </w:rPr>
              <w:t>Консультации</w:t>
            </w:r>
            <w:r>
              <w:rPr>
                <w:rFonts w:ascii="Times New Roman" w:hAnsi="Times New Roman"/>
                <w:b/>
                <w:bCs/>
                <w:iCs/>
                <w:vertAlign w:val="superscript"/>
              </w:rPr>
              <w:t>7)</w:t>
            </w:r>
          </w:p>
        </w:tc>
        <w:tc>
          <w:tcPr>
            <w:tcW w:w="1466" w:type="dxa"/>
            <w:tcBorders>
              <w:top w:val="single" w:sz="4" w:space="0" w:color="auto"/>
              <w:left w:val="single" w:sz="4" w:space="0" w:color="auto"/>
              <w:bottom w:val="single" w:sz="4" w:space="0" w:color="auto"/>
              <w:right w:val="single" w:sz="4" w:space="0" w:color="auto"/>
            </w:tcBorders>
            <w:shd w:val="clear" w:color="auto" w:fill="92D050"/>
            <w:vAlign w:val="center"/>
            <w:hideMark/>
          </w:tcPr>
          <w:p w:rsidR="005767F9" w:rsidRDefault="005767F9" w:rsidP="005767F9">
            <w:pPr>
              <w:jc w:val="center"/>
              <w:rPr>
                <w:rFonts w:ascii="Times New Roman" w:hAnsi="Times New Roman"/>
                <w:b/>
                <w:bCs/>
                <w:iCs/>
              </w:rPr>
            </w:pPr>
            <w:r>
              <w:rPr>
                <w:rFonts w:ascii="Times New Roman" w:hAnsi="Times New Roman"/>
                <w:b/>
                <w:bCs/>
                <w:iCs/>
              </w:rPr>
              <w:t>38</w:t>
            </w:r>
          </w:p>
        </w:tc>
        <w:tc>
          <w:tcPr>
            <w:tcW w:w="1174" w:type="dxa"/>
            <w:tcBorders>
              <w:top w:val="single" w:sz="4" w:space="0" w:color="auto"/>
              <w:left w:val="single" w:sz="4" w:space="0" w:color="auto"/>
              <w:bottom w:val="single" w:sz="4" w:space="0" w:color="auto"/>
              <w:right w:val="single" w:sz="4" w:space="0" w:color="auto"/>
            </w:tcBorders>
            <w:shd w:val="clear" w:color="auto" w:fill="92D050"/>
            <w:vAlign w:val="center"/>
            <w:hideMark/>
          </w:tcPr>
          <w:p w:rsidR="005767F9" w:rsidRDefault="005767F9" w:rsidP="005767F9">
            <w:pPr>
              <w:jc w:val="center"/>
              <w:rPr>
                <w:rFonts w:ascii="Times New Roman" w:hAnsi="Times New Roman"/>
                <w:b/>
                <w:bCs/>
                <w:iCs/>
              </w:rPr>
            </w:pPr>
            <w:r>
              <w:rPr>
                <w:rFonts w:ascii="Times New Roman" w:hAnsi="Times New Roman"/>
                <w:b/>
                <w:bCs/>
                <w:iCs/>
              </w:rPr>
              <w:t>-</w:t>
            </w:r>
          </w:p>
        </w:tc>
        <w:tc>
          <w:tcPr>
            <w:tcW w:w="2642" w:type="dxa"/>
            <w:gridSpan w:val="3"/>
            <w:tcBorders>
              <w:top w:val="single" w:sz="4" w:space="0" w:color="auto"/>
              <w:left w:val="single" w:sz="4" w:space="0" w:color="auto"/>
              <w:bottom w:val="single" w:sz="4" w:space="0" w:color="auto"/>
              <w:right w:val="single" w:sz="4" w:space="0" w:color="auto"/>
            </w:tcBorders>
            <w:shd w:val="clear" w:color="auto" w:fill="92D050"/>
            <w:vAlign w:val="center"/>
            <w:hideMark/>
          </w:tcPr>
          <w:p w:rsidR="005767F9" w:rsidRDefault="005767F9" w:rsidP="005767F9">
            <w:pPr>
              <w:jc w:val="center"/>
              <w:rPr>
                <w:rFonts w:ascii="Times New Roman" w:hAnsi="Times New Roman"/>
                <w:b/>
                <w:bCs/>
                <w:iCs/>
              </w:rPr>
            </w:pPr>
            <w:r>
              <w:rPr>
                <w:rFonts w:ascii="Times New Roman" w:hAnsi="Times New Roman"/>
                <w:b/>
                <w:bCs/>
                <w:iCs/>
              </w:rPr>
              <w:t>38</w:t>
            </w:r>
          </w:p>
        </w:tc>
        <w:tc>
          <w:tcPr>
            <w:tcW w:w="1174" w:type="dxa"/>
            <w:tcBorders>
              <w:top w:val="single" w:sz="4" w:space="0" w:color="auto"/>
              <w:left w:val="single" w:sz="4" w:space="0" w:color="auto"/>
              <w:bottom w:val="single" w:sz="4" w:space="0" w:color="auto"/>
              <w:right w:val="single" w:sz="4" w:space="0" w:color="auto"/>
            </w:tcBorders>
            <w:shd w:val="clear" w:color="auto" w:fill="92D050"/>
          </w:tcPr>
          <w:p w:rsidR="005767F9" w:rsidRDefault="005767F9" w:rsidP="005767F9">
            <w:pPr>
              <w:jc w:val="center"/>
              <w:rPr>
                <w:rFonts w:ascii="Times New Roman" w:hAnsi="Times New Roman"/>
                <w:b/>
                <w:bCs/>
                <w:iCs/>
              </w:rPr>
            </w:pPr>
          </w:p>
        </w:tc>
        <w:tc>
          <w:tcPr>
            <w:tcW w:w="1027" w:type="dxa"/>
            <w:tcBorders>
              <w:top w:val="single" w:sz="4" w:space="0" w:color="auto"/>
              <w:left w:val="single" w:sz="4" w:space="0" w:color="auto"/>
              <w:bottom w:val="single" w:sz="4" w:space="0" w:color="auto"/>
              <w:right w:val="single" w:sz="4" w:space="0" w:color="auto"/>
            </w:tcBorders>
            <w:shd w:val="clear" w:color="auto" w:fill="92D050"/>
            <w:vAlign w:val="center"/>
          </w:tcPr>
          <w:p w:rsidR="005767F9" w:rsidRDefault="005767F9" w:rsidP="005767F9">
            <w:pPr>
              <w:jc w:val="center"/>
              <w:rPr>
                <w:rFonts w:ascii="Times New Roman" w:hAnsi="Times New Roman"/>
                <w:b/>
                <w:bCs/>
                <w:iCs/>
              </w:rPr>
            </w:pPr>
          </w:p>
        </w:tc>
        <w:tc>
          <w:tcPr>
            <w:tcW w:w="2620" w:type="dxa"/>
            <w:gridSpan w:val="3"/>
            <w:tcBorders>
              <w:top w:val="single" w:sz="4" w:space="0" w:color="auto"/>
              <w:left w:val="single" w:sz="4" w:space="0" w:color="auto"/>
              <w:bottom w:val="single" w:sz="4" w:space="0" w:color="auto"/>
              <w:right w:val="single" w:sz="4" w:space="0" w:color="auto"/>
            </w:tcBorders>
            <w:shd w:val="clear" w:color="auto" w:fill="92D050"/>
            <w:vAlign w:val="center"/>
            <w:hideMark/>
          </w:tcPr>
          <w:p w:rsidR="005767F9" w:rsidRDefault="005767F9" w:rsidP="005767F9">
            <w:pPr>
              <w:jc w:val="center"/>
              <w:rPr>
                <w:rFonts w:ascii="Times New Roman" w:hAnsi="Times New Roman"/>
                <w:b/>
                <w:bCs/>
                <w:i/>
                <w:iCs/>
              </w:rPr>
            </w:pPr>
            <w:r>
              <w:rPr>
                <w:rFonts w:ascii="Times New Roman" w:hAnsi="Times New Roman"/>
                <w:b/>
                <w:bCs/>
                <w:iCs/>
              </w:rPr>
              <w:t xml:space="preserve">Годовая нагрузка в часах </w:t>
            </w:r>
          </w:p>
        </w:tc>
      </w:tr>
      <w:tr w:rsidR="005767F9" w:rsidTr="005767F9">
        <w:trPr>
          <w:trHeight w:val="301"/>
        </w:trPr>
        <w:tc>
          <w:tcPr>
            <w:tcW w:w="1627" w:type="dxa"/>
            <w:tcBorders>
              <w:top w:val="single" w:sz="4" w:space="0" w:color="auto"/>
              <w:left w:val="single" w:sz="4" w:space="0" w:color="auto"/>
              <w:bottom w:val="single" w:sz="4" w:space="0" w:color="auto"/>
              <w:right w:val="single" w:sz="4" w:space="0" w:color="auto"/>
            </w:tcBorders>
            <w:vAlign w:val="center"/>
            <w:hideMark/>
          </w:tcPr>
          <w:p w:rsidR="005767F9" w:rsidRDefault="005767F9" w:rsidP="005767F9">
            <w:pPr>
              <w:jc w:val="center"/>
              <w:rPr>
                <w:rFonts w:ascii="Times New Roman" w:hAnsi="Times New Roman"/>
              </w:rPr>
            </w:pPr>
            <w:r>
              <w:rPr>
                <w:rFonts w:ascii="Times New Roman" w:hAnsi="Times New Roman"/>
              </w:rPr>
              <w:t>К.03.01.</w:t>
            </w:r>
          </w:p>
        </w:tc>
        <w:tc>
          <w:tcPr>
            <w:tcW w:w="3373" w:type="dxa"/>
            <w:tcBorders>
              <w:top w:val="single" w:sz="4" w:space="0" w:color="auto"/>
              <w:left w:val="single" w:sz="4" w:space="0" w:color="auto"/>
              <w:bottom w:val="single" w:sz="4" w:space="0" w:color="auto"/>
              <w:right w:val="single" w:sz="4" w:space="0" w:color="auto"/>
            </w:tcBorders>
            <w:hideMark/>
          </w:tcPr>
          <w:p w:rsidR="005767F9" w:rsidRDefault="005767F9" w:rsidP="005767F9">
            <w:pPr>
              <w:rPr>
                <w:rFonts w:ascii="Times New Roman" w:hAnsi="Times New Roman"/>
              </w:rPr>
            </w:pPr>
            <w:r>
              <w:rPr>
                <w:rFonts w:ascii="Times New Roman" w:hAnsi="Times New Roman"/>
                <w:bCs/>
              </w:rPr>
              <w:t>Специальность</w:t>
            </w:r>
          </w:p>
        </w:tc>
        <w:tc>
          <w:tcPr>
            <w:tcW w:w="1466" w:type="dxa"/>
            <w:tcBorders>
              <w:top w:val="single" w:sz="4" w:space="0" w:color="auto"/>
              <w:left w:val="single" w:sz="4" w:space="0" w:color="auto"/>
              <w:bottom w:val="single" w:sz="4" w:space="0" w:color="auto"/>
              <w:right w:val="single" w:sz="4" w:space="0" w:color="auto"/>
            </w:tcBorders>
            <w:vAlign w:val="center"/>
          </w:tcPr>
          <w:p w:rsidR="005767F9" w:rsidRDefault="005767F9" w:rsidP="005767F9">
            <w:pPr>
              <w:jc w:val="center"/>
              <w:rPr>
                <w:rFonts w:ascii="Times New Roman" w:hAnsi="Times New Roman"/>
              </w:rPr>
            </w:pPr>
          </w:p>
        </w:tc>
        <w:tc>
          <w:tcPr>
            <w:tcW w:w="1174" w:type="dxa"/>
            <w:tcBorders>
              <w:top w:val="single" w:sz="4" w:space="0" w:color="auto"/>
              <w:left w:val="single" w:sz="4" w:space="0" w:color="auto"/>
              <w:bottom w:val="single" w:sz="4" w:space="0" w:color="auto"/>
              <w:right w:val="single" w:sz="4" w:space="0" w:color="auto"/>
            </w:tcBorders>
            <w:vAlign w:val="center"/>
          </w:tcPr>
          <w:p w:rsidR="005767F9" w:rsidRDefault="005767F9" w:rsidP="005767F9">
            <w:pPr>
              <w:jc w:val="center"/>
              <w:rPr>
                <w:rFonts w:ascii="Times New Roman" w:hAnsi="Times New Roman"/>
              </w:rPr>
            </w:pPr>
          </w:p>
        </w:tc>
        <w:tc>
          <w:tcPr>
            <w:tcW w:w="734" w:type="dxa"/>
            <w:tcBorders>
              <w:top w:val="single" w:sz="4" w:space="0" w:color="auto"/>
              <w:left w:val="single" w:sz="4" w:space="0" w:color="auto"/>
              <w:bottom w:val="single" w:sz="4" w:space="0" w:color="auto"/>
              <w:right w:val="single" w:sz="4" w:space="0" w:color="auto"/>
            </w:tcBorders>
            <w:vAlign w:val="center"/>
          </w:tcPr>
          <w:p w:rsidR="005767F9" w:rsidRDefault="005767F9" w:rsidP="005767F9">
            <w:pPr>
              <w:jc w:val="center"/>
              <w:rPr>
                <w:rFonts w:ascii="Times New Roman" w:hAnsi="Times New Roman"/>
              </w:rPr>
            </w:pPr>
          </w:p>
        </w:tc>
        <w:tc>
          <w:tcPr>
            <w:tcW w:w="881" w:type="dxa"/>
            <w:tcBorders>
              <w:top w:val="single" w:sz="4" w:space="0" w:color="auto"/>
              <w:left w:val="single" w:sz="4" w:space="0" w:color="auto"/>
              <w:bottom w:val="single" w:sz="4" w:space="0" w:color="auto"/>
              <w:right w:val="single" w:sz="4" w:space="0" w:color="auto"/>
            </w:tcBorders>
            <w:vAlign w:val="center"/>
          </w:tcPr>
          <w:p w:rsidR="005767F9" w:rsidRDefault="005767F9" w:rsidP="005767F9">
            <w:pPr>
              <w:jc w:val="center"/>
              <w:rPr>
                <w:rFonts w:ascii="Times New Roman" w:hAnsi="Times New Roman"/>
              </w:rPr>
            </w:pPr>
          </w:p>
        </w:tc>
        <w:tc>
          <w:tcPr>
            <w:tcW w:w="1027" w:type="dxa"/>
            <w:tcBorders>
              <w:top w:val="single" w:sz="4" w:space="0" w:color="auto"/>
              <w:left w:val="single" w:sz="4" w:space="0" w:color="auto"/>
              <w:bottom w:val="single" w:sz="4" w:space="0" w:color="auto"/>
              <w:right w:val="single" w:sz="4" w:space="0" w:color="auto"/>
            </w:tcBorders>
            <w:vAlign w:val="center"/>
            <w:hideMark/>
          </w:tcPr>
          <w:p w:rsidR="005767F9" w:rsidRDefault="005767F9" w:rsidP="005767F9">
            <w:pPr>
              <w:jc w:val="center"/>
              <w:rPr>
                <w:rFonts w:ascii="Times New Roman" w:hAnsi="Times New Roman"/>
              </w:rPr>
            </w:pPr>
            <w:r>
              <w:rPr>
                <w:rFonts w:ascii="Times New Roman" w:hAnsi="Times New Roman"/>
              </w:rPr>
              <w:t>8</w:t>
            </w:r>
          </w:p>
        </w:tc>
        <w:tc>
          <w:tcPr>
            <w:tcW w:w="1174" w:type="dxa"/>
            <w:tcBorders>
              <w:top w:val="single" w:sz="4" w:space="0" w:color="auto"/>
              <w:left w:val="single" w:sz="4" w:space="0" w:color="auto"/>
              <w:bottom w:val="single" w:sz="4" w:space="0" w:color="auto"/>
              <w:right w:val="single" w:sz="4" w:space="0" w:color="auto"/>
            </w:tcBorders>
            <w:shd w:val="clear" w:color="auto" w:fill="E6E6E6"/>
            <w:vAlign w:val="center"/>
          </w:tcPr>
          <w:p w:rsidR="005767F9" w:rsidRDefault="005767F9" w:rsidP="005767F9">
            <w:pPr>
              <w:jc w:val="center"/>
              <w:rPr>
                <w:rFonts w:ascii="Times New Roman" w:hAnsi="Times New Roman"/>
              </w:rPr>
            </w:pPr>
          </w:p>
        </w:tc>
        <w:tc>
          <w:tcPr>
            <w:tcW w:w="1027" w:type="dxa"/>
            <w:tcBorders>
              <w:top w:val="single" w:sz="4" w:space="0" w:color="auto"/>
              <w:left w:val="single" w:sz="4" w:space="0" w:color="auto"/>
              <w:bottom w:val="single" w:sz="4" w:space="0" w:color="auto"/>
              <w:right w:val="single" w:sz="4" w:space="0" w:color="auto"/>
            </w:tcBorders>
            <w:shd w:val="clear" w:color="auto" w:fill="E6E6E6"/>
            <w:vAlign w:val="center"/>
          </w:tcPr>
          <w:p w:rsidR="005767F9" w:rsidRDefault="005767F9" w:rsidP="005767F9">
            <w:pPr>
              <w:jc w:val="center"/>
              <w:rPr>
                <w:rFonts w:ascii="Times New Roman" w:hAnsi="Times New Roman"/>
              </w:rPr>
            </w:pPr>
          </w:p>
        </w:tc>
        <w:tc>
          <w:tcPr>
            <w:tcW w:w="2642" w:type="dxa"/>
            <w:gridSpan w:val="4"/>
            <w:tcBorders>
              <w:top w:val="single" w:sz="4" w:space="0" w:color="auto"/>
              <w:left w:val="single" w:sz="4" w:space="0" w:color="auto"/>
              <w:bottom w:val="single" w:sz="4" w:space="0" w:color="auto"/>
              <w:right w:val="single" w:sz="4" w:space="0" w:color="auto"/>
            </w:tcBorders>
            <w:vAlign w:val="center"/>
            <w:hideMark/>
          </w:tcPr>
          <w:p w:rsidR="005767F9" w:rsidRDefault="005767F9" w:rsidP="005767F9">
            <w:pPr>
              <w:jc w:val="center"/>
              <w:rPr>
                <w:rFonts w:ascii="Times New Roman" w:hAnsi="Times New Roman"/>
              </w:rPr>
            </w:pPr>
            <w:r>
              <w:rPr>
                <w:rFonts w:ascii="Times New Roman" w:hAnsi="Times New Roman"/>
              </w:rPr>
              <w:t>8</w:t>
            </w:r>
          </w:p>
        </w:tc>
      </w:tr>
      <w:tr w:rsidR="005767F9" w:rsidTr="005767F9">
        <w:trPr>
          <w:trHeight w:val="168"/>
        </w:trPr>
        <w:tc>
          <w:tcPr>
            <w:tcW w:w="1627" w:type="dxa"/>
            <w:tcBorders>
              <w:top w:val="single" w:sz="4" w:space="0" w:color="auto"/>
              <w:left w:val="single" w:sz="4" w:space="0" w:color="auto"/>
              <w:bottom w:val="single" w:sz="4" w:space="0" w:color="auto"/>
              <w:right w:val="single" w:sz="4" w:space="0" w:color="auto"/>
            </w:tcBorders>
            <w:vAlign w:val="center"/>
            <w:hideMark/>
          </w:tcPr>
          <w:p w:rsidR="005767F9" w:rsidRDefault="005767F9" w:rsidP="005767F9">
            <w:pPr>
              <w:jc w:val="center"/>
              <w:rPr>
                <w:rFonts w:ascii="Times New Roman" w:hAnsi="Times New Roman"/>
              </w:rPr>
            </w:pPr>
            <w:r>
              <w:rPr>
                <w:rFonts w:ascii="Times New Roman" w:hAnsi="Times New Roman"/>
              </w:rPr>
              <w:t>К.03.02.</w:t>
            </w:r>
          </w:p>
        </w:tc>
        <w:tc>
          <w:tcPr>
            <w:tcW w:w="3373" w:type="dxa"/>
            <w:tcBorders>
              <w:top w:val="single" w:sz="4" w:space="0" w:color="auto"/>
              <w:left w:val="single" w:sz="4" w:space="0" w:color="auto"/>
              <w:bottom w:val="single" w:sz="4" w:space="0" w:color="auto"/>
              <w:right w:val="single" w:sz="4" w:space="0" w:color="auto"/>
            </w:tcBorders>
            <w:hideMark/>
          </w:tcPr>
          <w:p w:rsidR="005767F9" w:rsidRDefault="005767F9" w:rsidP="005767F9">
            <w:pPr>
              <w:rPr>
                <w:rFonts w:ascii="Times New Roman" w:hAnsi="Times New Roman"/>
              </w:rPr>
            </w:pPr>
            <w:r>
              <w:rPr>
                <w:rFonts w:ascii="Times New Roman" w:hAnsi="Times New Roman"/>
              </w:rPr>
              <w:t>Сольфеджио</w:t>
            </w:r>
          </w:p>
        </w:tc>
        <w:tc>
          <w:tcPr>
            <w:tcW w:w="1466" w:type="dxa"/>
            <w:tcBorders>
              <w:top w:val="single" w:sz="4" w:space="0" w:color="auto"/>
              <w:left w:val="single" w:sz="4" w:space="0" w:color="auto"/>
              <w:bottom w:val="single" w:sz="4" w:space="0" w:color="auto"/>
              <w:right w:val="single" w:sz="4" w:space="0" w:color="auto"/>
            </w:tcBorders>
            <w:vAlign w:val="center"/>
          </w:tcPr>
          <w:p w:rsidR="005767F9" w:rsidRDefault="005767F9" w:rsidP="005767F9">
            <w:pPr>
              <w:jc w:val="center"/>
              <w:rPr>
                <w:rFonts w:ascii="Times New Roman" w:hAnsi="Times New Roman"/>
              </w:rPr>
            </w:pPr>
          </w:p>
        </w:tc>
        <w:tc>
          <w:tcPr>
            <w:tcW w:w="1174" w:type="dxa"/>
            <w:tcBorders>
              <w:top w:val="single" w:sz="4" w:space="0" w:color="auto"/>
              <w:left w:val="single" w:sz="4" w:space="0" w:color="auto"/>
              <w:bottom w:val="single" w:sz="4" w:space="0" w:color="auto"/>
              <w:right w:val="single" w:sz="4" w:space="0" w:color="auto"/>
            </w:tcBorders>
            <w:vAlign w:val="center"/>
          </w:tcPr>
          <w:p w:rsidR="005767F9" w:rsidRDefault="005767F9" w:rsidP="005767F9">
            <w:pPr>
              <w:jc w:val="center"/>
              <w:rPr>
                <w:rFonts w:ascii="Times New Roman" w:hAnsi="Times New Roman"/>
              </w:rPr>
            </w:pPr>
          </w:p>
        </w:tc>
        <w:tc>
          <w:tcPr>
            <w:tcW w:w="734" w:type="dxa"/>
            <w:tcBorders>
              <w:top w:val="single" w:sz="4" w:space="0" w:color="auto"/>
              <w:left w:val="single" w:sz="4" w:space="0" w:color="auto"/>
              <w:bottom w:val="single" w:sz="4" w:space="0" w:color="auto"/>
              <w:right w:val="single" w:sz="4" w:space="0" w:color="auto"/>
            </w:tcBorders>
            <w:vAlign w:val="center"/>
          </w:tcPr>
          <w:p w:rsidR="005767F9" w:rsidRDefault="005767F9" w:rsidP="005767F9">
            <w:pPr>
              <w:jc w:val="center"/>
              <w:rPr>
                <w:rFonts w:ascii="Times New Roman" w:hAnsi="Times New Roman"/>
              </w:rPr>
            </w:pPr>
          </w:p>
        </w:tc>
        <w:tc>
          <w:tcPr>
            <w:tcW w:w="881" w:type="dxa"/>
            <w:tcBorders>
              <w:top w:val="single" w:sz="4" w:space="0" w:color="auto"/>
              <w:left w:val="single" w:sz="4" w:space="0" w:color="auto"/>
              <w:bottom w:val="single" w:sz="4" w:space="0" w:color="auto"/>
              <w:right w:val="single" w:sz="4" w:space="0" w:color="auto"/>
            </w:tcBorders>
            <w:vAlign w:val="center"/>
            <w:hideMark/>
          </w:tcPr>
          <w:p w:rsidR="005767F9" w:rsidRDefault="005767F9" w:rsidP="005767F9">
            <w:pPr>
              <w:jc w:val="center"/>
              <w:rPr>
                <w:rFonts w:ascii="Times New Roman" w:hAnsi="Times New Roman"/>
              </w:rPr>
            </w:pPr>
            <w:r>
              <w:rPr>
                <w:rFonts w:ascii="Times New Roman" w:hAnsi="Times New Roman"/>
              </w:rPr>
              <w:t>4</w:t>
            </w:r>
          </w:p>
        </w:tc>
        <w:tc>
          <w:tcPr>
            <w:tcW w:w="1027" w:type="dxa"/>
            <w:tcBorders>
              <w:top w:val="single" w:sz="4" w:space="0" w:color="auto"/>
              <w:left w:val="single" w:sz="4" w:space="0" w:color="auto"/>
              <w:bottom w:val="single" w:sz="4" w:space="0" w:color="auto"/>
              <w:right w:val="single" w:sz="4" w:space="0" w:color="auto"/>
            </w:tcBorders>
            <w:vAlign w:val="center"/>
          </w:tcPr>
          <w:p w:rsidR="005767F9" w:rsidRDefault="005767F9" w:rsidP="005767F9">
            <w:pPr>
              <w:jc w:val="center"/>
              <w:rPr>
                <w:rFonts w:ascii="Times New Roman" w:hAnsi="Times New Roman"/>
              </w:rPr>
            </w:pPr>
          </w:p>
        </w:tc>
        <w:tc>
          <w:tcPr>
            <w:tcW w:w="1174" w:type="dxa"/>
            <w:tcBorders>
              <w:top w:val="single" w:sz="4" w:space="0" w:color="auto"/>
              <w:left w:val="single" w:sz="4" w:space="0" w:color="auto"/>
              <w:bottom w:val="single" w:sz="4" w:space="0" w:color="auto"/>
              <w:right w:val="single" w:sz="4" w:space="0" w:color="auto"/>
            </w:tcBorders>
            <w:shd w:val="clear" w:color="auto" w:fill="E6E6E6"/>
            <w:vAlign w:val="center"/>
          </w:tcPr>
          <w:p w:rsidR="005767F9" w:rsidRDefault="005767F9" w:rsidP="005767F9">
            <w:pPr>
              <w:jc w:val="center"/>
              <w:rPr>
                <w:rFonts w:ascii="Times New Roman" w:hAnsi="Times New Roman"/>
              </w:rPr>
            </w:pPr>
          </w:p>
        </w:tc>
        <w:tc>
          <w:tcPr>
            <w:tcW w:w="1027" w:type="dxa"/>
            <w:tcBorders>
              <w:top w:val="single" w:sz="4" w:space="0" w:color="auto"/>
              <w:left w:val="single" w:sz="4" w:space="0" w:color="auto"/>
              <w:bottom w:val="single" w:sz="4" w:space="0" w:color="auto"/>
              <w:right w:val="single" w:sz="4" w:space="0" w:color="auto"/>
            </w:tcBorders>
            <w:shd w:val="clear" w:color="auto" w:fill="E6E6E6"/>
            <w:vAlign w:val="center"/>
          </w:tcPr>
          <w:p w:rsidR="005767F9" w:rsidRDefault="005767F9" w:rsidP="005767F9">
            <w:pPr>
              <w:jc w:val="center"/>
              <w:rPr>
                <w:rFonts w:ascii="Times New Roman" w:hAnsi="Times New Roman"/>
              </w:rPr>
            </w:pPr>
          </w:p>
        </w:tc>
        <w:tc>
          <w:tcPr>
            <w:tcW w:w="2642" w:type="dxa"/>
            <w:gridSpan w:val="4"/>
            <w:tcBorders>
              <w:top w:val="single" w:sz="4" w:space="0" w:color="auto"/>
              <w:left w:val="single" w:sz="4" w:space="0" w:color="auto"/>
              <w:bottom w:val="single" w:sz="4" w:space="0" w:color="auto"/>
              <w:right w:val="single" w:sz="4" w:space="0" w:color="auto"/>
            </w:tcBorders>
            <w:vAlign w:val="center"/>
            <w:hideMark/>
          </w:tcPr>
          <w:p w:rsidR="005767F9" w:rsidRDefault="005767F9" w:rsidP="005767F9">
            <w:pPr>
              <w:jc w:val="center"/>
              <w:rPr>
                <w:rFonts w:ascii="Times New Roman" w:hAnsi="Times New Roman"/>
              </w:rPr>
            </w:pPr>
            <w:r>
              <w:rPr>
                <w:rFonts w:ascii="Times New Roman" w:hAnsi="Times New Roman"/>
              </w:rPr>
              <w:t>4</w:t>
            </w:r>
          </w:p>
        </w:tc>
      </w:tr>
      <w:tr w:rsidR="005767F9" w:rsidTr="005767F9">
        <w:trPr>
          <w:trHeight w:val="301"/>
        </w:trPr>
        <w:tc>
          <w:tcPr>
            <w:tcW w:w="1627" w:type="dxa"/>
            <w:tcBorders>
              <w:top w:val="single" w:sz="4" w:space="0" w:color="auto"/>
              <w:left w:val="single" w:sz="4" w:space="0" w:color="auto"/>
              <w:bottom w:val="single" w:sz="4" w:space="0" w:color="auto"/>
              <w:right w:val="single" w:sz="4" w:space="0" w:color="auto"/>
            </w:tcBorders>
            <w:vAlign w:val="center"/>
            <w:hideMark/>
          </w:tcPr>
          <w:p w:rsidR="005767F9" w:rsidRDefault="005767F9" w:rsidP="005767F9">
            <w:pPr>
              <w:jc w:val="center"/>
              <w:rPr>
                <w:rFonts w:ascii="Times New Roman" w:hAnsi="Times New Roman"/>
              </w:rPr>
            </w:pPr>
            <w:r>
              <w:rPr>
                <w:rFonts w:ascii="Times New Roman" w:hAnsi="Times New Roman"/>
              </w:rPr>
              <w:t>К.03.03</w:t>
            </w:r>
          </w:p>
        </w:tc>
        <w:tc>
          <w:tcPr>
            <w:tcW w:w="3373" w:type="dxa"/>
            <w:tcBorders>
              <w:top w:val="single" w:sz="4" w:space="0" w:color="auto"/>
              <w:left w:val="single" w:sz="4" w:space="0" w:color="auto"/>
              <w:bottom w:val="single" w:sz="4" w:space="0" w:color="auto"/>
              <w:right w:val="single" w:sz="4" w:space="0" w:color="auto"/>
            </w:tcBorders>
            <w:hideMark/>
          </w:tcPr>
          <w:p w:rsidR="005767F9" w:rsidRDefault="005767F9" w:rsidP="005767F9">
            <w:pPr>
              <w:spacing w:line="280" w:lineRule="exact"/>
              <w:ind w:right="686"/>
              <w:jc w:val="both"/>
              <w:rPr>
                <w:rFonts w:ascii="Times New Roman" w:hAnsi="Times New Roman"/>
              </w:rPr>
            </w:pPr>
            <w:r>
              <w:rPr>
                <w:rFonts w:ascii="Times New Roman" w:hAnsi="Times New Roman"/>
              </w:rPr>
              <w:t xml:space="preserve">Музыкальная литература (зарубежная, отечественная) </w:t>
            </w:r>
          </w:p>
        </w:tc>
        <w:tc>
          <w:tcPr>
            <w:tcW w:w="1466" w:type="dxa"/>
            <w:tcBorders>
              <w:top w:val="single" w:sz="4" w:space="0" w:color="auto"/>
              <w:left w:val="single" w:sz="4" w:space="0" w:color="auto"/>
              <w:bottom w:val="single" w:sz="4" w:space="0" w:color="auto"/>
              <w:right w:val="single" w:sz="4" w:space="0" w:color="auto"/>
            </w:tcBorders>
            <w:vAlign w:val="center"/>
          </w:tcPr>
          <w:p w:rsidR="005767F9" w:rsidRDefault="005767F9" w:rsidP="005767F9">
            <w:pPr>
              <w:jc w:val="center"/>
              <w:rPr>
                <w:rFonts w:ascii="Times New Roman" w:hAnsi="Times New Roman"/>
              </w:rPr>
            </w:pPr>
          </w:p>
        </w:tc>
        <w:tc>
          <w:tcPr>
            <w:tcW w:w="1174" w:type="dxa"/>
            <w:tcBorders>
              <w:top w:val="single" w:sz="4" w:space="0" w:color="auto"/>
              <w:left w:val="single" w:sz="4" w:space="0" w:color="auto"/>
              <w:bottom w:val="single" w:sz="4" w:space="0" w:color="auto"/>
              <w:right w:val="single" w:sz="4" w:space="0" w:color="auto"/>
            </w:tcBorders>
            <w:vAlign w:val="center"/>
          </w:tcPr>
          <w:p w:rsidR="005767F9" w:rsidRDefault="005767F9" w:rsidP="005767F9">
            <w:pPr>
              <w:jc w:val="center"/>
              <w:rPr>
                <w:rFonts w:ascii="Times New Roman" w:hAnsi="Times New Roman"/>
              </w:rPr>
            </w:pPr>
          </w:p>
        </w:tc>
        <w:tc>
          <w:tcPr>
            <w:tcW w:w="734" w:type="dxa"/>
            <w:tcBorders>
              <w:top w:val="single" w:sz="4" w:space="0" w:color="auto"/>
              <w:left w:val="single" w:sz="4" w:space="0" w:color="auto"/>
              <w:bottom w:val="single" w:sz="4" w:space="0" w:color="auto"/>
              <w:right w:val="single" w:sz="4" w:space="0" w:color="auto"/>
            </w:tcBorders>
            <w:vAlign w:val="center"/>
          </w:tcPr>
          <w:p w:rsidR="005767F9" w:rsidRDefault="005767F9" w:rsidP="005767F9">
            <w:pPr>
              <w:jc w:val="center"/>
              <w:rPr>
                <w:rFonts w:ascii="Times New Roman" w:hAnsi="Times New Roman"/>
              </w:rPr>
            </w:pPr>
          </w:p>
        </w:tc>
        <w:tc>
          <w:tcPr>
            <w:tcW w:w="881" w:type="dxa"/>
            <w:tcBorders>
              <w:top w:val="single" w:sz="4" w:space="0" w:color="auto"/>
              <w:left w:val="single" w:sz="4" w:space="0" w:color="auto"/>
              <w:bottom w:val="single" w:sz="4" w:space="0" w:color="auto"/>
              <w:right w:val="single" w:sz="4" w:space="0" w:color="auto"/>
            </w:tcBorders>
            <w:vAlign w:val="center"/>
            <w:hideMark/>
          </w:tcPr>
          <w:p w:rsidR="005767F9" w:rsidRDefault="005767F9" w:rsidP="005767F9">
            <w:pPr>
              <w:jc w:val="center"/>
              <w:rPr>
                <w:rFonts w:ascii="Times New Roman" w:hAnsi="Times New Roman"/>
              </w:rPr>
            </w:pPr>
            <w:r>
              <w:rPr>
                <w:rFonts w:ascii="Times New Roman" w:hAnsi="Times New Roman"/>
              </w:rPr>
              <w:t>4</w:t>
            </w:r>
          </w:p>
        </w:tc>
        <w:tc>
          <w:tcPr>
            <w:tcW w:w="1027" w:type="dxa"/>
            <w:tcBorders>
              <w:top w:val="single" w:sz="4" w:space="0" w:color="auto"/>
              <w:left w:val="single" w:sz="4" w:space="0" w:color="auto"/>
              <w:bottom w:val="single" w:sz="4" w:space="0" w:color="auto"/>
              <w:right w:val="single" w:sz="4" w:space="0" w:color="auto"/>
            </w:tcBorders>
            <w:vAlign w:val="center"/>
          </w:tcPr>
          <w:p w:rsidR="005767F9" w:rsidRDefault="005767F9" w:rsidP="005767F9">
            <w:pPr>
              <w:jc w:val="center"/>
              <w:rPr>
                <w:rFonts w:ascii="Times New Roman" w:hAnsi="Times New Roman"/>
              </w:rPr>
            </w:pPr>
          </w:p>
        </w:tc>
        <w:tc>
          <w:tcPr>
            <w:tcW w:w="1174" w:type="dxa"/>
            <w:tcBorders>
              <w:top w:val="single" w:sz="4" w:space="0" w:color="auto"/>
              <w:left w:val="single" w:sz="4" w:space="0" w:color="auto"/>
              <w:bottom w:val="single" w:sz="4" w:space="0" w:color="auto"/>
              <w:right w:val="single" w:sz="4" w:space="0" w:color="auto"/>
            </w:tcBorders>
            <w:shd w:val="clear" w:color="auto" w:fill="E6E6E6"/>
            <w:vAlign w:val="center"/>
          </w:tcPr>
          <w:p w:rsidR="005767F9" w:rsidRDefault="005767F9" w:rsidP="005767F9">
            <w:pPr>
              <w:jc w:val="center"/>
              <w:rPr>
                <w:rFonts w:ascii="Times New Roman" w:hAnsi="Times New Roman"/>
              </w:rPr>
            </w:pPr>
          </w:p>
        </w:tc>
        <w:tc>
          <w:tcPr>
            <w:tcW w:w="1027" w:type="dxa"/>
            <w:tcBorders>
              <w:top w:val="single" w:sz="4" w:space="0" w:color="auto"/>
              <w:left w:val="single" w:sz="4" w:space="0" w:color="auto"/>
              <w:bottom w:val="single" w:sz="4" w:space="0" w:color="auto"/>
              <w:right w:val="single" w:sz="4" w:space="0" w:color="auto"/>
            </w:tcBorders>
            <w:shd w:val="clear" w:color="auto" w:fill="E6E6E6"/>
            <w:vAlign w:val="center"/>
          </w:tcPr>
          <w:p w:rsidR="005767F9" w:rsidRDefault="005767F9" w:rsidP="005767F9">
            <w:pPr>
              <w:jc w:val="center"/>
              <w:rPr>
                <w:rFonts w:ascii="Times New Roman" w:hAnsi="Times New Roman"/>
              </w:rPr>
            </w:pPr>
          </w:p>
        </w:tc>
        <w:tc>
          <w:tcPr>
            <w:tcW w:w="2642" w:type="dxa"/>
            <w:gridSpan w:val="4"/>
            <w:tcBorders>
              <w:top w:val="single" w:sz="4" w:space="0" w:color="auto"/>
              <w:left w:val="single" w:sz="4" w:space="0" w:color="auto"/>
              <w:bottom w:val="single" w:sz="4" w:space="0" w:color="auto"/>
              <w:right w:val="single" w:sz="4" w:space="0" w:color="auto"/>
            </w:tcBorders>
            <w:vAlign w:val="center"/>
            <w:hideMark/>
          </w:tcPr>
          <w:p w:rsidR="005767F9" w:rsidRDefault="005767F9" w:rsidP="005767F9">
            <w:pPr>
              <w:jc w:val="center"/>
              <w:rPr>
                <w:rFonts w:ascii="Times New Roman" w:hAnsi="Times New Roman"/>
              </w:rPr>
            </w:pPr>
            <w:r>
              <w:rPr>
                <w:rFonts w:ascii="Times New Roman" w:hAnsi="Times New Roman"/>
              </w:rPr>
              <w:t>4</w:t>
            </w:r>
          </w:p>
        </w:tc>
      </w:tr>
      <w:tr w:rsidR="005767F9" w:rsidTr="005767F9">
        <w:trPr>
          <w:trHeight w:val="301"/>
        </w:trPr>
        <w:tc>
          <w:tcPr>
            <w:tcW w:w="1627" w:type="dxa"/>
            <w:tcBorders>
              <w:top w:val="single" w:sz="4" w:space="0" w:color="auto"/>
              <w:left w:val="single" w:sz="4" w:space="0" w:color="auto"/>
              <w:bottom w:val="single" w:sz="4" w:space="0" w:color="auto"/>
              <w:right w:val="single" w:sz="4" w:space="0" w:color="auto"/>
            </w:tcBorders>
            <w:vAlign w:val="center"/>
            <w:hideMark/>
          </w:tcPr>
          <w:p w:rsidR="005767F9" w:rsidRDefault="005767F9" w:rsidP="005767F9">
            <w:pPr>
              <w:jc w:val="center"/>
              <w:rPr>
                <w:rFonts w:ascii="Times New Roman" w:hAnsi="Times New Roman"/>
              </w:rPr>
            </w:pPr>
            <w:r>
              <w:rPr>
                <w:rFonts w:ascii="Times New Roman" w:hAnsi="Times New Roman"/>
              </w:rPr>
              <w:t>К.03.04.</w:t>
            </w:r>
          </w:p>
        </w:tc>
        <w:tc>
          <w:tcPr>
            <w:tcW w:w="3373" w:type="dxa"/>
            <w:tcBorders>
              <w:top w:val="single" w:sz="4" w:space="0" w:color="auto"/>
              <w:left w:val="single" w:sz="4" w:space="0" w:color="auto"/>
              <w:bottom w:val="single" w:sz="4" w:space="0" w:color="auto"/>
              <w:right w:val="single" w:sz="4" w:space="0" w:color="auto"/>
            </w:tcBorders>
            <w:hideMark/>
          </w:tcPr>
          <w:p w:rsidR="005767F9" w:rsidRDefault="005767F9" w:rsidP="005767F9">
            <w:pPr>
              <w:spacing w:line="280" w:lineRule="exact"/>
              <w:ind w:right="686"/>
              <w:jc w:val="both"/>
              <w:rPr>
                <w:rFonts w:ascii="Times New Roman" w:hAnsi="Times New Roman"/>
              </w:rPr>
            </w:pPr>
            <w:r>
              <w:rPr>
                <w:rFonts w:ascii="Times New Roman" w:hAnsi="Times New Roman"/>
              </w:rPr>
              <w:t>Ансамбль</w:t>
            </w:r>
          </w:p>
        </w:tc>
        <w:tc>
          <w:tcPr>
            <w:tcW w:w="1466" w:type="dxa"/>
            <w:tcBorders>
              <w:top w:val="single" w:sz="4" w:space="0" w:color="auto"/>
              <w:left w:val="single" w:sz="4" w:space="0" w:color="auto"/>
              <w:bottom w:val="single" w:sz="4" w:space="0" w:color="auto"/>
              <w:right w:val="single" w:sz="4" w:space="0" w:color="auto"/>
            </w:tcBorders>
            <w:vAlign w:val="center"/>
          </w:tcPr>
          <w:p w:rsidR="005767F9" w:rsidRDefault="005767F9" w:rsidP="005767F9">
            <w:pPr>
              <w:jc w:val="center"/>
              <w:rPr>
                <w:rFonts w:ascii="Times New Roman" w:hAnsi="Times New Roman"/>
              </w:rPr>
            </w:pPr>
          </w:p>
        </w:tc>
        <w:tc>
          <w:tcPr>
            <w:tcW w:w="1174" w:type="dxa"/>
            <w:tcBorders>
              <w:top w:val="single" w:sz="4" w:space="0" w:color="auto"/>
              <w:left w:val="single" w:sz="4" w:space="0" w:color="auto"/>
              <w:bottom w:val="single" w:sz="4" w:space="0" w:color="auto"/>
              <w:right w:val="single" w:sz="4" w:space="0" w:color="auto"/>
            </w:tcBorders>
            <w:vAlign w:val="center"/>
          </w:tcPr>
          <w:p w:rsidR="005767F9" w:rsidRDefault="005767F9" w:rsidP="005767F9">
            <w:pPr>
              <w:jc w:val="center"/>
              <w:rPr>
                <w:rFonts w:ascii="Times New Roman" w:hAnsi="Times New Roman"/>
              </w:rPr>
            </w:pPr>
          </w:p>
        </w:tc>
        <w:tc>
          <w:tcPr>
            <w:tcW w:w="734" w:type="dxa"/>
            <w:tcBorders>
              <w:top w:val="single" w:sz="4" w:space="0" w:color="auto"/>
              <w:left w:val="single" w:sz="4" w:space="0" w:color="auto"/>
              <w:bottom w:val="single" w:sz="4" w:space="0" w:color="auto"/>
              <w:right w:val="single" w:sz="4" w:space="0" w:color="auto"/>
            </w:tcBorders>
            <w:vAlign w:val="center"/>
          </w:tcPr>
          <w:p w:rsidR="005767F9" w:rsidRDefault="005767F9" w:rsidP="005767F9">
            <w:pPr>
              <w:jc w:val="center"/>
              <w:rPr>
                <w:rFonts w:ascii="Times New Roman" w:hAnsi="Times New Roman"/>
              </w:rPr>
            </w:pPr>
          </w:p>
        </w:tc>
        <w:tc>
          <w:tcPr>
            <w:tcW w:w="881" w:type="dxa"/>
            <w:tcBorders>
              <w:top w:val="single" w:sz="4" w:space="0" w:color="auto"/>
              <w:left w:val="single" w:sz="4" w:space="0" w:color="auto"/>
              <w:bottom w:val="single" w:sz="4" w:space="0" w:color="auto"/>
              <w:right w:val="single" w:sz="4" w:space="0" w:color="auto"/>
            </w:tcBorders>
            <w:vAlign w:val="center"/>
            <w:hideMark/>
          </w:tcPr>
          <w:p w:rsidR="005767F9" w:rsidRDefault="005767F9" w:rsidP="005767F9">
            <w:pPr>
              <w:jc w:val="center"/>
              <w:rPr>
                <w:rFonts w:ascii="Times New Roman" w:hAnsi="Times New Roman"/>
              </w:rPr>
            </w:pPr>
            <w:r>
              <w:rPr>
                <w:rFonts w:ascii="Times New Roman" w:hAnsi="Times New Roman"/>
              </w:rPr>
              <w:t>2</w:t>
            </w:r>
          </w:p>
        </w:tc>
        <w:tc>
          <w:tcPr>
            <w:tcW w:w="1027" w:type="dxa"/>
            <w:tcBorders>
              <w:top w:val="single" w:sz="4" w:space="0" w:color="auto"/>
              <w:left w:val="single" w:sz="4" w:space="0" w:color="auto"/>
              <w:bottom w:val="single" w:sz="4" w:space="0" w:color="auto"/>
              <w:right w:val="single" w:sz="4" w:space="0" w:color="auto"/>
            </w:tcBorders>
            <w:vAlign w:val="center"/>
          </w:tcPr>
          <w:p w:rsidR="005767F9" w:rsidRDefault="005767F9" w:rsidP="005767F9">
            <w:pPr>
              <w:jc w:val="center"/>
              <w:rPr>
                <w:rFonts w:ascii="Times New Roman" w:hAnsi="Times New Roman"/>
              </w:rPr>
            </w:pPr>
          </w:p>
        </w:tc>
        <w:tc>
          <w:tcPr>
            <w:tcW w:w="1174" w:type="dxa"/>
            <w:tcBorders>
              <w:top w:val="single" w:sz="4" w:space="0" w:color="auto"/>
              <w:left w:val="single" w:sz="4" w:space="0" w:color="auto"/>
              <w:bottom w:val="single" w:sz="4" w:space="0" w:color="auto"/>
              <w:right w:val="single" w:sz="4" w:space="0" w:color="auto"/>
            </w:tcBorders>
            <w:shd w:val="clear" w:color="auto" w:fill="E6E6E6"/>
            <w:vAlign w:val="center"/>
          </w:tcPr>
          <w:p w:rsidR="005767F9" w:rsidRDefault="005767F9" w:rsidP="005767F9">
            <w:pPr>
              <w:jc w:val="center"/>
              <w:rPr>
                <w:rFonts w:ascii="Times New Roman" w:hAnsi="Times New Roman"/>
              </w:rPr>
            </w:pPr>
          </w:p>
        </w:tc>
        <w:tc>
          <w:tcPr>
            <w:tcW w:w="1027" w:type="dxa"/>
            <w:tcBorders>
              <w:top w:val="single" w:sz="4" w:space="0" w:color="auto"/>
              <w:left w:val="single" w:sz="4" w:space="0" w:color="auto"/>
              <w:bottom w:val="single" w:sz="4" w:space="0" w:color="auto"/>
              <w:right w:val="single" w:sz="4" w:space="0" w:color="auto"/>
            </w:tcBorders>
            <w:shd w:val="clear" w:color="auto" w:fill="E6E6E6"/>
            <w:vAlign w:val="center"/>
          </w:tcPr>
          <w:p w:rsidR="005767F9" w:rsidRDefault="005767F9" w:rsidP="005767F9">
            <w:pPr>
              <w:jc w:val="center"/>
              <w:rPr>
                <w:rFonts w:ascii="Times New Roman" w:hAnsi="Times New Roman"/>
              </w:rPr>
            </w:pPr>
          </w:p>
        </w:tc>
        <w:tc>
          <w:tcPr>
            <w:tcW w:w="2642" w:type="dxa"/>
            <w:gridSpan w:val="4"/>
            <w:tcBorders>
              <w:top w:val="single" w:sz="4" w:space="0" w:color="auto"/>
              <w:left w:val="single" w:sz="4" w:space="0" w:color="auto"/>
              <w:bottom w:val="single" w:sz="4" w:space="0" w:color="auto"/>
              <w:right w:val="single" w:sz="4" w:space="0" w:color="auto"/>
            </w:tcBorders>
            <w:vAlign w:val="center"/>
            <w:hideMark/>
          </w:tcPr>
          <w:p w:rsidR="005767F9" w:rsidRDefault="005767F9" w:rsidP="005767F9">
            <w:pPr>
              <w:jc w:val="center"/>
              <w:rPr>
                <w:rFonts w:ascii="Times New Roman" w:hAnsi="Times New Roman"/>
              </w:rPr>
            </w:pPr>
            <w:r>
              <w:rPr>
                <w:rFonts w:ascii="Times New Roman" w:hAnsi="Times New Roman"/>
              </w:rPr>
              <w:t>2</w:t>
            </w:r>
          </w:p>
        </w:tc>
      </w:tr>
      <w:tr w:rsidR="005767F9" w:rsidTr="005767F9">
        <w:trPr>
          <w:trHeight w:val="301"/>
        </w:trPr>
        <w:tc>
          <w:tcPr>
            <w:tcW w:w="1627" w:type="dxa"/>
            <w:tcBorders>
              <w:top w:val="single" w:sz="4" w:space="0" w:color="auto"/>
              <w:left w:val="single" w:sz="4" w:space="0" w:color="auto"/>
              <w:bottom w:val="single" w:sz="4" w:space="0" w:color="auto"/>
              <w:right w:val="single" w:sz="4" w:space="0" w:color="auto"/>
            </w:tcBorders>
            <w:vAlign w:val="center"/>
            <w:hideMark/>
          </w:tcPr>
          <w:p w:rsidR="005767F9" w:rsidRDefault="005767F9" w:rsidP="005767F9">
            <w:pPr>
              <w:jc w:val="center"/>
              <w:rPr>
                <w:rFonts w:ascii="Times New Roman" w:hAnsi="Times New Roman"/>
              </w:rPr>
            </w:pPr>
            <w:r>
              <w:rPr>
                <w:rFonts w:ascii="Times New Roman" w:hAnsi="Times New Roman"/>
              </w:rPr>
              <w:t>К.03.06.</w:t>
            </w:r>
          </w:p>
        </w:tc>
        <w:tc>
          <w:tcPr>
            <w:tcW w:w="3373" w:type="dxa"/>
            <w:tcBorders>
              <w:top w:val="single" w:sz="4" w:space="0" w:color="auto"/>
              <w:left w:val="single" w:sz="4" w:space="0" w:color="auto"/>
              <w:bottom w:val="single" w:sz="4" w:space="0" w:color="auto"/>
              <w:right w:val="single" w:sz="4" w:space="0" w:color="auto"/>
            </w:tcBorders>
            <w:hideMark/>
          </w:tcPr>
          <w:p w:rsidR="005767F9" w:rsidRDefault="005767F9" w:rsidP="005767F9">
            <w:pPr>
              <w:spacing w:line="280" w:lineRule="exact"/>
              <w:ind w:right="686"/>
              <w:jc w:val="both"/>
              <w:rPr>
                <w:rFonts w:ascii="Times New Roman" w:hAnsi="Times New Roman"/>
                <w:b/>
                <w:vertAlign w:val="superscript"/>
              </w:rPr>
            </w:pPr>
            <w:r>
              <w:rPr>
                <w:rFonts w:ascii="Times New Roman" w:hAnsi="Times New Roman"/>
              </w:rPr>
              <w:t>Оркестр</w:t>
            </w:r>
            <w:r>
              <w:rPr>
                <w:rFonts w:ascii="Times New Roman" w:hAnsi="Times New Roman"/>
                <w:b/>
                <w:vertAlign w:val="superscript"/>
              </w:rPr>
              <w:t>4)</w:t>
            </w:r>
          </w:p>
        </w:tc>
        <w:tc>
          <w:tcPr>
            <w:tcW w:w="1466" w:type="dxa"/>
            <w:tcBorders>
              <w:top w:val="single" w:sz="4" w:space="0" w:color="auto"/>
              <w:left w:val="single" w:sz="4" w:space="0" w:color="auto"/>
              <w:bottom w:val="single" w:sz="4" w:space="0" w:color="auto"/>
              <w:right w:val="single" w:sz="4" w:space="0" w:color="auto"/>
            </w:tcBorders>
            <w:vAlign w:val="center"/>
          </w:tcPr>
          <w:p w:rsidR="005767F9" w:rsidRDefault="005767F9" w:rsidP="005767F9">
            <w:pPr>
              <w:jc w:val="center"/>
              <w:rPr>
                <w:rFonts w:ascii="Times New Roman" w:hAnsi="Times New Roman"/>
              </w:rPr>
            </w:pPr>
          </w:p>
        </w:tc>
        <w:tc>
          <w:tcPr>
            <w:tcW w:w="1174" w:type="dxa"/>
            <w:tcBorders>
              <w:top w:val="single" w:sz="4" w:space="0" w:color="auto"/>
              <w:left w:val="single" w:sz="4" w:space="0" w:color="auto"/>
              <w:bottom w:val="single" w:sz="4" w:space="0" w:color="auto"/>
              <w:right w:val="single" w:sz="4" w:space="0" w:color="auto"/>
            </w:tcBorders>
            <w:vAlign w:val="center"/>
          </w:tcPr>
          <w:p w:rsidR="005767F9" w:rsidRDefault="005767F9" w:rsidP="005767F9">
            <w:pPr>
              <w:jc w:val="center"/>
              <w:rPr>
                <w:rFonts w:ascii="Times New Roman" w:hAnsi="Times New Roman"/>
              </w:rPr>
            </w:pPr>
          </w:p>
        </w:tc>
        <w:tc>
          <w:tcPr>
            <w:tcW w:w="734" w:type="dxa"/>
            <w:tcBorders>
              <w:top w:val="single" w:sz="4" w:space="0" w:color="auto"/>
              <w:left w:val="single" w:sz="4" w:space="0" w:color="auto"/>
              <w:bottom w:val="single" w:sz="4" w:space="0" w:color="auto"/>
              <w:right w:val="single" w:sz="4" w:space="0" w:color="auto"/>
            </w:tcBorders>
            <w:vAlign w:val="center"/>
            <w:hideMark/>
          </w:tcPr>
          <w:p w:rsidR="005767F9" w:rsidRDefault="005767F9" w:rsidP="005767F9">
            <w:pPr>
              <w:jc w:val="center"/>
              <w:rPr>
                <w:rFonts w:ascii="Times New Roman" w:hAnsi="Times New Roman"/>
              </w:rPr>
            </w:pPr>
            <w:r>
              <w:rPr>
                <w:rFonts w:ascii="Times New Roman" w:hAnsi="Times New Roman"/>
              </w:rPr>
              <w:t>18</w:t>
            </w:r>
          </w:p>
        </w:tc>
        <w:tc>
          <w:tcPr>
            <w:tcW w:w="881" w:type="dxa"/>
            <w:tcBorders>
              <w:top w:val="single" w:sz="4" w:space="0" w:color="auto"/>
              <w:left w:val="single" w:sz="4" w:space="0" w:color="auto"/>
              <w:bottom w:val="single" w:sz="4" w:space="0" w:color="auto"/>
              <w:right w:val="single" w:sz="4" w:space="0" w:color="auto"/>
            </w:tcBorders>
            <w:vAlign w:val="center"/>
          </w:tcPr>
          <w:p w:rsidR="005767F9" w:rsidRDefault="005767F9" w:rsidP="005767F9">
            <w:pPr>
              <w:jc w:val="center"/>
              <w:rPr>
                <w:rFonts w:ascii="Times New Roman" w:hAnsi="Times New Roman"/>
              </w:rPr>
            </w:pPr>
          </w:p>
        </w:tc>
        <w:tc>
          <w:tcPr>
            <w:tcW w:w="1027" w:type="dxa"/>
            <w:tcBorders>
              <w:top w:val="single" w:sz="4" w:space="0" w:color="auto"/>
              <w:left w:val="single" w:sz="4" w:space="0" w:color="auto"/>
              <w:bottom w:val="single" w:sz="4" w:space="0" w:color="auto"/>
              <w:right w:val="single" w:sz="4" w:space="0" w:color="auto"/>
            </w:tcBorders>
            <w:vAlign w:val="center"/>
          </w:tcPr>
          <w:p w:rsidR="005767F9" w:rsidRDefault="005767F9" w:rsidP="005767F9">
            <w:pPr>
              <w:jc w:val="center"/>
              <w:rPr>
                <w:rFonts w:ascii="Times New Roman" w:hAnsi="Times New Roman"/>
              </w:rPr>
            </w:pPr>
          </w:p>
        </w:tc>
        <w:tc>
          <w:tcPr>
            <w:tcW w:w="1174" w:type="dxa"/>
            <w:tcBorders>
              <w:top w:val="single" w:sz="4" w:space="0" w:color="auto"/>
              <w:left w:val="single" w:sz="4" w:space="0" w:color="auto"/>
              <w:bottom w:val="single" w:sz="4" w:space="0" w:color="auto"/>
              <w:right w:val="single" w:sz="4" w:space="0" w:color="auto"/>
            </w:tcBorders>
            <w:shd w:val="clear" w:color="auto" w:fill="E6E6E6"/>
            <w:vAlign w:val="center"/>
          </w:tcPr>
          <w:p w:rsidR="005767F9" w:rsidRDefault="005767F9" w:rsidP="005767F9">
            <w:pPr>
              <w:jc w:val="center"/>
              <w:rPr>
                <w:rFonts w:ascii="Times New Roman" w:hAnsi="Times New Roman"/>
              </w:rPr>
            </w:pPr>
          </w:p>
        </w:tc>
        <w:tc>
          <w:tcPr>
            <w:tcW w:w="1027" w:type="dxa"/>
            <w:tcBorders>
              <w:top w:val="single" w:sz="4" w:space="0" w:color="auto"/>
              <w:left w:val="single" w:sz="4" w:space="0" w:color="auto"/>
              <w:bottom w:val="single" w:sz="4" w:space="0" w:color="auto"/>
              <w:right w:val="single" w:sz="4" w:space="0" w:color="auto"/>
            </w:tcBorders>
            <w:shd w:val="clear" w:color="auto" w:fill="E6E6E6"/>
            <w:vAlign w:val="center"/>
          </w:tcPr>
          <w:p w:rsidR="005767F9" w:rsidRDefault="005767F9" w:rsidP="005767F9">
            <w:pPr>
              <w:jc w:val="center"/>
              <w:rPr>
                <w:rFonts w:ascii="Times New Roman" w:hAnsi="Times New Roman"/>
              </w:rPr>
            </w:pPr>
          </w:p>
        </w:tc>
        <w:tc>
          <w:tcPr>
            <w:tcW w:w="2642" w:type="dxa"/>
            <w:gridSpan w:val="4"/>
            <w:tcBorders>
              <w:top w:val="single" w:sz="4" w:space="0" w:color="auto"/>
              <w:left w:val="single" w:sz="4" w:space="0" w:color="auto"/>
              <w:bottom w:val="single" w:sz="4" w:space="0" w:color="auto"/>
              <w:right w:val="single" w:sz="4" w:space="0" w:color="auto"/>
            </w:tcBorders>
            <w:vAlign w:val="center"/>
            <w:hideMark/>
          </w:tcPr>
          <w:p w:rsidR="005767F9" w:rsidRDefault="005767F9" w:rsidP="005767F9">
            <w:pPr>
              <w:jc w:val="center"/>
              <w:rPr>
                <w:rFonts w:ascii="Times New Roman" w:hAnsi="Times New Roman"/>
              </w:rPr>
            </w:pPr>
            <w:r>
              <w:rPr>
                <w:rFonts w:ascii="Times New Roman" w:hAnsi="Times New Roman"/>
              </w:rPr>
              <w:t>18</w:t>
            </w:r>
          </w:p>
        </w:tc>
      </w:tr>
      <w:tr w:rsidR="005767F9" w:rsidTr="005767F9">
        <w:trPr>
          <w:trHeight w:val="301"/>
        </w:trPr>
        <w:tc>
          <w:tcPr>
            <w:tcW w:w="1627" w:type="dxa"/>
            <w:tcBorders>
              <w:top w:val="single" w:sz="4" w:space="0" w:color="auto"/>
              <w:left w:val="single" w:sz="4" w:space="0" w:color="auto"/>
              <w:bottom w:val="single" w:sz="4" w:space="0" w:color="auto"/>
              <w:right w:val="single" w:sz="4" w:space="0" w:color="auto"/>
            </w:tcBorders>
            <w:vAlign w:val="center"/>
            <w:hideMark/>
          </w:tcPr>
          <w:p w:rsidR="005767F9" w:rsidRDefault="005767F9" w:rsidP="005767F9">
            <w:pPr>
              <w:jc w:val="center"/>
              <w:rPr>
                <w:rFonts w:ascii="Times New Roman" w:hAnsi="Times New Roman"/>
              </w:rPr>
            </w:pPr>
            <w:r>
              <w:rPr>
                <w:rFonts w:ascii="Times New Roman" w:hAnsi="Times New Roman"/>
              </w:rPr>
              <w:t>К.03.07.</w:t>
            </w:r>
          </w:p>
        </w:tc>
        <w:tc>
          <w:tcPr>
            <w:tcW w:w="3373" w:type="dxa"/>
            <w:tcBorders>
              <w:top w:val="single" w:sz="4" w:space="0" w:color="auto"/>
              <w:left w:val="single" w:sz="4" w:space="0" w:color="auto"/>
              <w:bottom w:val="single" w:sz="4" w:space="0" w:color="auto"/>
              <w:right w:val="single" w:sz="4" w:space="0" w:color="auto"/>
            </w:tcBorders>
            <w:hideMark/>
          </w:tcPr>
          <w:p w:rsidR="005767F9" w:rsidRDefault="005767F9" w:rsidP="005767F9">
            <w:pPr>
              <w:spacing w:line="280" w:lineRule="exact"/>
              <w:ind w:right="686"/>
              <w:jc w:val="both"/>
              <w:rPr>
                <w:rFonts w:ascii="Times New Roman" w:hAnsi="Times New Roman"/>
              </w:rPr>
            </w:pPr>
            <w:r>
              <w:rPr>
                <w:rFonts w:ascii="Times New Roman" w:hAnsi="Times New Roman"/>
              </w:rPr>
              <w:t>Фортепиано</w:t>
            </w:r>
          </w:p>
        </w:tc>
        <w:tc>
          <w:tcPr>
            <w:tcW w:w="1466" w:type="dxa"/>
            <w:tcBorders>
              <w:top w:val="single" w:sz="4" w:space="0" w:color="auto"/>
              <w:left w:val="single" w:sz="4" w:space="0" w:color="auto"/>
              <w:bottom w:val="single" w:sz="4" w:space="0" w:color="auto"/>
              <w:right w:val="single" w:sz="4" w:space="0" w:color="auto"/>
            </w:tcBorders>
            <w:vAlign w:val="center"/>
          </w:tcPr>
          <w:p w:rsidR="005767F9" w:rsidRDefault="005767F9" w:rsidP="005767F9">
            <w:pPr>
              <w:jc w:val="center"/>
              <w:rPr>
                <w:rFonts w:ascii="Times New Roman" w:hAnsi="Times New Roman"/>
              </w:rPr>
            </w:pPr>
          </w:p>
        </w:tc>
        <w:tc>
          <w:tcPr>
            <w:tcW w:w="1174" w:type="dxa"/>
            <w:tcBorders>
              <w:top w:val="single" w:sz="4" w:space="0" w:color="auto"/>
              <w:left w:val="single" w:sz="4" w:space="0" w:color="auto"/>
              <w:bottom w:val="single" w:sz="4" w:space="0" w:color="auto"/>
              <w:right w:val="single" w:sz="4" w:space="0" w:color="auto"/>
            </w:tcBorders>
            <w:vAlign w:val="center"/>
          </w:tcPr>
          <w:p w:rsidR="005767F9" w:rsidRDefault="005767F9" w:rsidP="005767F9">
            <w:pPr>
              <w:jc w:val="center"/>
              <w:rPr>
                <w:rFonts w:ascii="Times New Roman" w:hAnsi="Times New Roman"/>
              </w:rPr>
            </w:pPr>
          </w:p>
        </w:tc>
        <w:tc>
          <w:tcPr>
            <w:tcW w:w="734" w:type="dxa"/>
            <w:tcBorders>
              <w:top w:val="single" w:sz="4" w:space="0" w:color="auto"/>
              <w:left w:val="single" w:sz="4" w:space="0" w:color="auto"/>
              <w:bottom w:val="single" w:sz="4" w:space="0" w:color="auto"/>
              <w:right w:val="single" w:sz="4" w:space="0" w:color="auto"/>
            </w:tcBorders>
            <w:vAlign w:val="center"/>
            <w:hideMark/>
          </w:tcPr>
          <w:p w:rsidR="005767F9" w:rsidRDefault="005767F9" w:rsidP="005767F9">
            <w:pPr>
              <w:jc w:val="center"/>
              <w:rPr>
                <w:rFonts w:ascii="Times New Roman" w:hAnsi="Times New Roman"/>
              </w:rPr>
            </w:pPr>
          </w:p>
        </w:tc>
        <w:tc>
          <w:tcPr>
            <w:tcW w:w="881" w:type="dxa"/>
            <w:tcBorders>
              <w:top w:val="single" w:sz="4" w:space="0" w:color="auto"/>
              <w:left w:val="single" w:sz="4" w:space="0" w:color="auto"/>
              <w:bottom w:val="single" w:sz="4" w:space="0" w:color="auto"/>
              <w:right w:val="single" w:sz="4" w:space="0" w:color="auto"/>
            </w:tcBorders>
            <w:vAlign w:val="center"/>
          </w:tcPr>
          <w:p w:rsidR="005767F9" w:rsidRDefault="005767F9" w:rsidP="005767F9">
            <w:pPr>
              <w:jc w:val="center"/>
              <w:rPr>
                <w:rFonts w:ascii="Times New Roman" w:hAnsi="Times New Roman"/>
              </w:rPr>
            </w:pPr>
          </w:p>
        </w:tc>
        <w:tc>
          <w:tcPr>
            <w:tcW w:w="1027" w:type="dxa"/>
            <w:tcBorders>
              <w:top w:val="single" w:sz="4" w:space="0" w:color="auto"/>
              <w:left w:val="single" w:sz="4" w:space="0" w:color="auto"/>
              <w:bottom w:val="single" w:sz="4" w:space="0" w:color="auto"/>
              <w:right w:val="single" w:sz="4" w:space="0" w:color="auto"/>
            </w:tcBorders>
            <w:vAlign w:val="center"/>
          </w:tcPr>
          <w:p w:rsidR="005767F9" w:rsidRDefault="005767F9" w:rsidP="005767F9">
            <w:pPr>
              <w:jc w:val="center"/>
              <w:rPr>
                <w:rFonts w:ascii="Times New Roman" w:hAnsi="Times New Roman"/>
              </w:rPr>
            </w:pPr>
            <w:r>
              <w:rPr>
                <w:rFonts w:ascii="Times New Roman" w:hAnsi="Times New Roman"/>
              </w:rPr>
              <w:t>1</w:t>
            </w:r>
          </w:p>
        </w:tc>
        <w:tc>
          <w:tcPr>
            <w:tcW w:w="1174" w:type="dxa"/>
            <w:tcBorders>
              <w:top w:val="single" w:sz="4" w:space="0" w:color="auto"/>
              <w:left w:val="single" w:sz="4" w:space="0" w:color="auto"/>
              <w:bottom w:val="single" w:sz="4" w:space="0" w:color="auto"/>
              <w:right w:val="single" w:sz="4" w:space="0" w:color="auto"/>
            </w:tcBorders>
            <w:shd w:val="clear" w:color="auto" w:fill="E6E6E6"/>
            <w:vAlign w:val="center"/>
          </w:tcPr>
          <w:p w:rsidR="005767F9" w:rsidRDefault="005767F9" w:rsidP="005767F9">
            <w:pPr>
              <w:jc w:val="center"/>
              <w:rPr>
                <w:rFonts w:ascii="Times New Roman" w:hAnsi="Times New Roman"/>
              </w:rPr>
            </w:pPr>
          </w:p>
        </w:tc>
        <w:tc>
          <w:tcPr>
            <w:tcW w:w="1027" w:type="dxa"/>
            <w:tcBorders>
              <w:top w:val="single" w:sz="4" w:space="0" w:color="auto"/>
              <w:left w:val="single" w:sz="4" w:space="0" w:color="auto"/>
              <w:bottom w:val="single" w:sz="4" w:space="0" w:color="auto"/>
              <w:right w:val="single" w:sz="4" w:space="0" w:color="auto"/>
            </w:tcBorders>
            <w:shd w:val="clear" w:color="auto" w:fill="E6E6E6"/>
            <w:vAlign w:val="center"/>
          </w:tcPr>
          <w:p w:rsidR="005767F9" w:rsidRDefault="005767F9" w:rsidP="005767F9">
            <w:pPr>
              <w:jc w:val="center"/>
              <w:rPr>
                <w:rFonts w:ascii="Times New Roman" w:hAnsi="Times New Roman"/>
              </w:rPr>
            </w:pPr>
          </w:p>
        </w:tc>
        <w:tc>
          <w:tcPr>
            <w:tcW w:w="2642" w:type="dxa"/>
            <w:gridSpan w:val="4"/>
            <w:tcBorders>
              <w:top w:val="single" w:sz="4" w:space="0" w:color="auto"/>
              <w:left w:val="single" w:sz="4" w:space="0" w:color="auto"/>
              <w:bottom w:val="single" w:sz="4" w:space="0" w:color="auto"/>
              <w:right w:val="single" w:sz="4" w:space="0" w:color="auto"/>
            </w:tcBorders>
            <w:vAlign w:val="center"/>
            <w:hideMark/>
          </w:tcPr>
          <w:p w:rsidR="005767F9" w:rsidRDefault="005767F9" w:rsidP="005767F9">
            <w:pPr>
              <w:jc w:val="center"/>
              <w:rPr>
                <w:rFonts w:ascii="Times New Roman" w:hAnsi="Times New Roman"/>
              </w:rPr>
            </w:pPr>
            <w:r>
              <w:rPr>
                <w:rFonts w:ascii="Times New Roman" w:hAnsi="Times New Roman"/>
              </w:rPr>
              <w:t>1</w:t>
            </w:r>
          </w:p>
        </w:tc>
      </w:tr>
      <w:tr w:rsidR="005767F9" w:rsidTr="005767F9">
        <w:trPr>
          <w:trHeight w:val="301"/>
        </w:trPr>
        <w:tc>
          <w:tcPr>
            <w:tcW w:w="1627" w:type="dxa"/>
            <w:tcBorders>
              <w:top w:val="single" w:sz="4" w:space="0" w:color="auto"/>
              <w:left w:val="single" w:sz="4" w:space="0" w:color="auto"/>
              <w:bottom w:val="single" w:sz="4" w:space="0" w:color="auto"/>
              <w:right w:val="single" w:sz="4" w:space="0" w:color="auto"/>
            </w:tcBorders>
            <w:vAlign w:val="center"/>
            <w:hideMark/>
          </w:tcPr>
          <w:p w:rsidR="005767F9" w:rsidRDefault="005767F9" w:rsidP="005767F9">
            <w:pPr>
              <w:jc w:val="center"/>
              <w:rPr>
                <w:rFonts w:ascii="Times New Roman" w:hAnsi="Times New Roman"/>
              </w:rPr>
            </w:pPr>
            <w:r>
              <w:rPr>
                <w:rFonts w:ascii="Times New Roman" w:hAnsi="Times New Roman"/>
              </w:rPr>
              <w:t>К.03.08.</w:t>
            </w:r>
          </w:p>
        </w:tc>
        <w:tc>
          <w:tcPr>
            <w:tcW w:w="3373" w:type="dxa"/>
            <w:tcBorders>
              <w:top w:val="single" w:sz="4" w:space="0" w:color="auto"/>
              <w:left w:val="single" w:sz="4" w:space="0" w:color="auto"/>
              <w:bottom w:val="single" w:sz="4" w:space="0" w:color="auto"/>
              <w:right w:val="single" w:sz="4" w:space="0" w:color="auto"/>
            </w:tcBorders>
            <w:hideMark/>
          </w:tcPr>
          <w:p w:rsidR="005767F9" w:rsidRDefault="005767F9" w:rsidP="005767F9">
            <w:pPr>
              <w:spacing w:line="280" w:lineRule="exact"/>
              <w:ind w:right="686"/>
              <w:jc w:val="both"/>
              <w:rPr>
                <w:rFonts w:ascii="Times New Roman" w:hAnsi="Times New Roman"/>
              </w:rPr>
            </w:pPr>
            <w:r>
              <w:rPr>
                <w:rFonts w:ascii="Times New Roman" w:hAnsi="Times New Roman"/>
              </w:rPr>
              <w:t>Элементарная теория музыки</w:t>
            </w:r>
          </w:p>
        </w:tc>
        <w:tc>
          <w:tcPr>
            <w:tcW w:w="1466" w:type="dxa"/>
            <w:tcBorders>
              <w:top w:val="single" w:sz="4" w:space="0" w:color="auto"/>
              <w:left w:val="single" w:sz="4" w:space="0" w:color="auto"/>
              <w:bottom w:val="single" w:sz="4" w:space="0" w:color="auto"/>
              <w:right w:val="single" w:sz="4" w:space="0" w:color="auto"/>
            </w:tcBorders>
            <w:vAlign w:val="center"/>
          </w:tcPr>
          <w:p w:rsidR="005767F9" w:rsidRDefault="005767F9" w:rsidP="005767F9">
            <w:pPr>
              <w:jc w:val="center"/>
              <w:rPr>
                <w:rFonts w:ascii="Times New Roman" w:hAnsi="Times New Roman"/>
              </w:rPr>
            </w:pPr>
          </w:p>
        </w:tc>
        <w:tc>
          <w:tcPr>
            <w:tcW w:w="1174" w:type="dxa"/>
            <w:tcBorders>
              <w:top w:val="single" w:sz="4" w:space="0" w:color="auto"/>
              <w:left w:val="single" w:sz="4" w:space="0" w:color="auto"/>
              <w:bottom w:val="single" w:sz="4" w:space="0" w:color="auto"/>
              <w:right w:val="single" w:sz="4" w:space="0" w:color="auto"/>
            </w:tcBorders>
            <w:vAlign w:val="center"/>
          </w:tcPr>
          <w:p w:rsidR="005767F9" w:rsidRDefault="005767F9" w:rsidP="005767F9">
            <w:pPr>
              <w:jc w:val="center"/>
              <w:rPr>
                <w:rFonts w:ascii="Times New Roman" w:hAnsi="Times New Roman"/>
              </w:rPr>
            </w:pPr>
          </w:p>
        </w:tc>
        <w:tc>
          <w:tcPr>
            <w:tcW w:w="734" w:type="dxa"/>
            <w:tcBorders>
              <w:top w:val="single" w:sz="4" w:space="0" w:color="auto"/>
              <w:left w:val="single" w:sz="4" w:space="0" w:color="auto"/>
              <w:bottom w:val="single" w:sz="4" w:space="0" w:color="auto"/>
              <w:right w:val="single" w:sz="4" w:space="0" w:color="auto"/>
            </w:tcBorders>
            <w:vAlign w:val="center"/>
            <w:hideMark/>
          </w:tcPr>
          <w:p w:rsidR="005767F9" w:rsidRDefault="005767F9" w:rsidP="005767F9">
            <w:pPr>
              <w:jc w:val="center"/>
              <w:rPr>
                <w:rFonts w:ascii="Times New Roman" w:hAnsi="Times New Roman"/>
              </w:rPr>
            </w:pPr>
          </w:p>
        </w:tc>
        <w:tc>
          <w:tcPr>
            <w:tcW w:w="881" w:type="dxa"/>
            <w:tcBorders>
              <w:top w:val="single" w:sz="4" w:space="0" w:color="auto"/>
              <w:left w:val="single" w:sz="4" w:space="0" w:color="auto"/>
              <w:bottom w:val="single" w:sz="4" w:space="0" w:color="auto"/>
              <w:right w:val="single" w:sz="4" w:space="0" w:color="auto"/>
            </w:tcBorders>
            <w:vAlign w:val="center"/>
          </w:tcPr>
          <w:p w:rsidR="005767F9" w:rsidRDefault="005767F9" w:rsidP="005767F9">
            <w:pPr>
              <w:jc w:val="center"/>
              <w:rPr>
                <w:rFonts w:ascii="Times New Roman" w:hAnsi="Times New Roman"/>
              </w:rPr>
            </w:pPr>
            <w:r>
              <w:rPr>
                <w:rFonts w:ascii="Times New Roman" w:hAnsi="Times New Roman"/>
              </w:rPr>
              <w:t>1</w:t>
            </w:r>
          </w:p>
        </w:tc>
        <w:tc>
          <w:tcPr>
            <w:tcW w:w="1027" w:type="dxa"/>
            <w:tcBorders>
              <w:top w:val="single" w:sz="4" w:space="0" w:color="auto"/>
              <w:left w:val="single" w:sz="4" w:space="0" w:color="auto"/>
              <w:bottom w:val="single" w:sz="4" w:space="0" w:color="auto"/>
              <w:right w:val="single" w:sz="4" w:space="0" w:color="auto"/>
            </w:tcBorders>
            <w:vAlign w:val="center"/>
          </w:tcPr>
          <w:p w:rsidR="005767F9" w:rsidRDefault="005767F9" w:rsidP="005767F9">
            <w:pPr>
              <w:jc w:val="center"/>
              <w:rPr>
                <w:rFonts w:ascii="Times New Roman" w:hAnsi="Times New Roman"/>
              </w:rPr>
            </w:pPr>
          </w:p>
        </w:tc>
        <w:tc>
          <w:tcPr>
            <w:tcW w:w="1174" w:type="dxa"/>
            <w:tcBorders>
              <w:top w:val="single" w:sz="4" w:space="0" w:color="auto"/>
              <w:left w:val="single" w:sz="4" w:space="0" w:color="auto"/>
              <w:bottom w:val="single" w:sz="4" w:space="0" w:color="auto"/>
              <w:right w:val="single" w:sz="4" w:space="0" w:color="auto"/>
            </w:tcBorders>
            <w:shd w:val="clear" w:color="auto" w:fill="E6E6E6"/>
            <w:vAlign w:val="center"/>
          </w:tcPr>
          <w:p w:rsidR="005767F9" w:rsidRDefault="005767F9" w:rsidP="005767F9">
            <w:pPr>
              <w:jc w:val="center"/>
              <w:rPr>
                <w:rFonts w:ascii="Times New Roman" w:hAnsi="Times New Roman"/>
              </w:rPr>
            </w:pPr>
          </w:p>
        </w:tc>
        <w:tc>
          <w:tcPr>
            <w:tcW w:w="1027" w:type="dxa"/>
            <w:tcBorders>
              <w:top w:val="single" w:sz="4" w:space="0" w:color="auto"/>
              <w:left w:val="single" w:sz="4" w:space="0" w:color="auto"/>
              <w:bottom w:val="single" w:sz="4" w:space="0" w:color="auto"/>
              <w:right w:val="single" w:sz="4" w:space="0" w:color="auto"/>
            </w:tcBorders>
            <w:shd w:val="clear" w:color="auto" w:fill="E6E6E6"/>
            <w:vAlign w:val="center"/>
          </w:tcPr>
          <w:p w:rsidR="005767F9" w:rsidRDefault="005767F9" w:rsidP="005767F9">
            <w:pPr>
              <w:jc w:val="center"/>
              <w:rPr>
                <w:rFonts w:ascii="Times New Roman" w:hAnsi="Times New Roman"/>
              </w:rPr>
            </w:pPr>
          </w:p>
        </w:tc>
        <w:tc>
          <w:tcPr>
            <w:tcW w:w="2642" w:type="dxa"/>
            <w:gridSpan w:val="4"/>
            <w:tcBorders>
              <w:top w:val="single" w:sz="4" w:space="0" w:color="auto"/>
              <w:left w:val="single" w:sz="4" w:space="0" w:color="auto"/>
              <w:bottom w:val="single" w:sz="4" w:space="0" w:color="auto"/>
              <w:right w:val="single" w:sz="4" w:space="0" w:color="auto"/>
            </w:tcBorders>
            <w:vAlign w:val="center"/>
            <w:hideMark/>
          </w:tcPr>
          <w:p w:rsidR="005767F9" w:rsidRDefault="005767F9" w:rsidP="005767F9">
            <w:pPr>
              <w:jc w:val="center"/>
              <w:rPr>
                <w:rFonts w:ascii="Times New Roman" w:hAnsi="Times New Roman"/>
              </w:rPr>
            </w:pPr>
            <w:r>
              <w:rPr>
                <w:rFonts w:ascii="Times New Roman" w:hAnsi="Times New Roman"/>
              </w:rPr>
              <w:t>1</w:t>
            </w:r>
          </w:p>
        </w:tc>
      </w:tr>
      <w:tr w:rsidR="005767F9" w:rsidTr="005767F9">
        <w:trPr>
          <w:gridAfter w:val="1"/>
          <w:wAfter w:w="22" w:type="dxa"/>
          <w:trHeight w:val="344"/>
        </w:trPr>
        <w:tc>
          <w:tcPr>
            <w:tcW w:w="1627" w:type="dxa"/>
            <w:tcBorders>
              <w:top w:val="single" w:sz="4" w:space="0" w:color="auto"/>
              <w:left w:val="single" w:sz="4" w:space="0" w:color="auto"/>
              <w:bottom w:val="single" w:sz="4" w:space="0" w:color="auto"/>
              <w:right w:val="single" w:sz="4" w:space="0" w:color="auto"/>
            </w:tcBorders>
            <w:shd w:val="clear" w:color="auto" w:fill="EAEAEA"/>
            <w:vAlign w:val="center"/>
            <w:hideMark/>
          </w:tcPr>
          <w:p w:rsidR="005767F9" w:rsidRDefault="005767F9" w:rsidP="005767F9">
            <w:pPr>
              <w:jc w:val="center"/>
              <w:rPr>
                <w:rFonts w:ascii="Times New Roman" w:hAnsi="Times New Roman"/>
                <w:b/>
                <w:bCs/>
                <w:iCs/>
              </w:rPr>
            </w:pPr>
            <w:r>
              <w:rPr>
                <w:rFonts w:ascii="Times New Roman" w:hAnsi="Times New Roman"/>
                <w:b/>
              </w:rPr>
              <w:t>А.04.00.</w:t>
            </w:r>
          </w:p>
        </w:tc>
        <w:tc>
          <w:tcPr>
            <w:tcW w:w="3373" w:type="dxa"/>
            <w:tcBorders>
              <w:top w:val="single" w:sz="4" w:space="0" w:color="auto"/>
              <w:left w:val="single" w:sz="4" w:space="0" w:color="auto"/>
              <w:bottom w:val="single" w:sz="4" w:space="0" w:color="auto"/>
              <w:right w:val="single" w:sz="4" w:space="0" w:color="auto"/>
            </w:tcBorders>
            <w:shd w:val="clear" w:color="auto" w:fill="EAEAEA"/>
            <w:vAlign w:val="center"/>
            <w:hideMark/>
          </w:tcPr>
          <w:p w:rsidR="005767F9" w:rsidRDefault="005767F9" w:rsidP="005767F9">
            <w:pPr>
              <w:jc w:val="center"/>
              <w:rPr>
                <w:rFonts w:ascii="Times New Roman" w:hAnsi="Times New Roman"/>
                <w:b/>
                <w:bCs/>
                <w:iCs/>
              </w:rPr>
            </w:pPr>
            <w:r>
              <w:rPr>
                <w:rFonts w:ascii="Times New Roman" w:hAnsi="Times New Roman"/>
                <w:b/>
              </w:rPr>
              <w:t>Аттестация</w:t>
            </w:r>
          </w:p>
        </w:tc>
        <w:tc>
          <w:tcPr>
            <w:tcW w:w="10103" w:type="dxa"/>
            <w:gridSpan w:val="10"/>
            <w:tcBorders>
              <w:top w:val="single" w:sz="4" w:space="0" w:color="auto"/>
              <w:left w:val="single" w:sz="4" w:space="0" w:color="auto"/>
              <w:bottom w:val="single" w:sz="4" w:space="0" w:color="auto"/>
              <w:right w:val="single" w:sz="4" w:space="0" w:color="auto"/>
            </w:tcBorders>
            <w:shd w:val="clear" w:color="auto" w:fill="EAEAEA"/>
            <w:vAlign w:val="center"/>
            <w:hideMark/>
          </w:tcPr>
          <w:p w:rsidR="005767F9" w:rsidRDefault="005767F9" w:rsidP="005767F9">
            <w:pPr>
              <w:jc w:val="center"/>
              <w:rPr>
                <w:rFonts w:ascii="Times New Roman" w:hAnsi="Times New Roman"/>
              </w:rPr>
            </w:pPr>
            <w:r>
              <w:rPr>
                <w:rFonts w:ascii="Times New Roman" w:hAnsi="Times New Roman"/>
                <w:b/>
              </w:rPr>
              <w:t>Годовой объем в неделях</w:t>
            </w:r>
          </w:p>
        </w:tc>
      </w:tr>
      <w:tr w:rsidR="005767F9" w:rsidTr="005767F9">
        <w:trPr>
          <w:trHeight w:val="20"/>
        </w:trPr>
        <w:tc>
          <w:tcPr>
            <w:tcW w:w="1627" w:type="dxa"/>
            <w:tcBorders>
              <w:top w:val="single" w:sz="4" w:space="0" w:color="auto"/>
              <w:left w:val="single" w:sz="4" w:space="0" w:color="auto"/>
              <w:bottom w:val="single" w:sz="4" w:space="0" w:color="auto"/>
              <w:right w:val="single" w:sz="4" w:space="0" w:color="auto"/>
            </w:tcBorders>
            <w:shd w:val="clear" w:color="auto" w:fill="EAEAEA"/>
            <w:vAlign w:val="center"/>
            <w:hideMark/>
          </w:tcPr>
          <w:p w:rsidR="005767F9" w:rsidRDefault="005767F9" w:rsidP="005767F9">
            <w:pPr>
              <w:jc w:val="center"/>
              <w:rPr>
                <w:rFonts w:ascii="Times New Roman" w:hAnsi="Times New Roman"/>
              </w:rPr>
            </w:pPr>
            <w:r>
              <w:rPr>
                <w:rFonts w:ascii="Times New Roman" w:hAnsi="Times New Roman"/>
              </w:rPr>
              <w:t>ИА.04.01.</w:t>
            </w:r>
          </w:p>
        </w:tc>
        <w:tc>
          <w:tcPr>
            <w:tcW w:w="3373" w:type="dxa"/>
            <w:tcBorders>
              <w:top w:val="single" w:sz="4" w:space="0" w:color="auto"/>
              <w:left w:val="single" w:sz="4" w:space="0" w:color="auto"/>
              <w:bottom w:val="single" w:sz="4" w:space="0" w:color="auto"/>
              <w:right w:val="single" w:sz="4" w:space="0" w:color="auto"/>
            </w:tcBorders>
            <w:shd w:val="clear" w:color="auto" w:fill="EAEAEA"/>
            <w:vAlign w:val="center"/>
            <w:hideMark/>
          </w:tcPr>
          <w:p w:rsidR="005767F9" w:rsidRDefault="005767F9" w:rsidP="005767F9">
            <w:pPr>
              <w:rPr>
                <w:rFonts w:ascii="Times New Roman" w:hAnsi="Times New Roman"/>
              </w:rPr>
            </w:pPr>
            <w:r>
              <w:rPr>
                <w:rFonts w:ascii="Times New Roman" w:hAnsi="Times New Roman"/>
              </w:rPr>
              <w:t>Итоговая аттестация</w:t>
            </w:r>
          </w:p>
        </w:tc>
        <w:tc>
          <w:tcPr>
            <w:tcW w:w="1466" w:type="dxa"/>
            <w:tcBorders>
              <w:top w:val="single" w:sz="4" w:space="0" w:color="auto"/>
              <w:left w:val="single" w:sz="4" w:space="0" w:color="auto"/>
              <w:bottom w:val="single" w:sz="4" w:space="0" w:color="auto"/>
              <w:right w:val="single" w:sz="4" w:space="0" w:color="auto"/>
            </w:tcBorders>
            <w:shd w:val="clear" w:color="auto" w:fill="EAEAEA"/>
            <w:vAlign w:val="center"/>
            <w:hideMark/>
          </w:tcPr>
          <w:p w:rsidR="005767F9" w:rsidRDefault="005767F9" w:rsidP="005767F9">
            <w:pPr>
              <w:jc w:val="center"/>
              <w:rPr>
                <w:rFonts w:ascii="Times New Roman" w:hAnsi="Times New Roman"/>
              </w:rPr>
            </w:pPr>
            <w:r>
              <w:rPr>
                <w:rFonts w:ascii="Times New Roman" w:hAnsi="Times New Roman"/>
              </w:rPr>
              <w:t xml:space="preserve">2 </w:t>
            </w:r>
          </w:p>
        </w:tc>
        <w:tc>
          <w:tcPr>
            <w:tcW w:w="1174" w:type="dxa"/>
            <w:tcBorders>
              <w:top w:val="single" w:sz="4" w:space="0" w:color="auto"/>
              <w:left w:val="single" w:sz="4" w:space="0" w:color="auto"/>
              <w:bottom w:val="single" w:sz="4" w:space="0" w:color="auto"/>
              <w:right w:val="single" w:sz="4" w:space="0" w:color="auto"/>
            </w:tcBorders>
            <w:shd w:val="clear" w:color="auto" w:fill="EAEAEA"/>
            <w:vAlign w:val="center"/>
          </w:tcPr>
          <w:p w:rsidR="005767F9" w:rsidRDefault="005767F9" w:rsidP="005767F9">
            <w:pPr>
              <w:jc w:val="center"/>
              <w:rPr>
                <w:rFonts w:ascii="Times New Roman" w:hAnsi="Times New Roman"/>
              </w:rPr>
            </w:pPr>
          </w:p>
        </w:tc>
        <w:tc>
          <w:tcPr>
            <w:tcW w:w="734" w:type="dxa"/>
            <w:tcBorders>
              <w:top w:val="single" w:sz="4" w:space="0" w:color="auto"/>
              <w:left w:val="single" w:sz="4" w:space="0" w:color="auto"/>
              <w:bottom w:val="single" w:sz="4" w:space="0" w:color="auto"/>
              <w:right w:val="single" w:sz="4" w:space="0" w:color="auto"/>
            </w:tcBorders>
            <w:shd w:val="clear" w:color="auto" w:fill="EAEAEA"/>
            <w:vAlign w:val="center"/>
          </w:tcPr>
          <w:p w:rsidR="005767F9" w:rsidRDefault="005767F9" w:rsidP="005767F9">
            <w:pPr>
              <w:jc w:val="center"/>
              <w:rPr>
                <w:rFonts w:ascii="Times New Roman" w:hAnsi="Times New Roman"/>
              </w:rPr>
            </w:pPr>
          </w:p>
        </w:tc>
        <w:tc>
          <w:tcPr>
            <w:tcW w:w="881" w:type="dxa"/>
            <w:tcBorders>
              <w:top w:val="single" w:sz="4" w:space="0" w:color="auto"/>
              <w:left w:val="single" w:sz="4" w:space="0" w:color="auto"/>
              <w:bottom w:val="single" w:sz="4" w:space="0" w:color="auto"/>
              <w:right w:val="single" w:sz="4" w:space="0" w:color="auto"/>
            </w:tcBorders>
            <w:shd w:val="clear" w:color="auto" w:fill="EAEAEA"/>
          </w:tcPr>
          <w:p w:rsidR="005767F9" w:rsidRDefault="005767F9" w:rsidP="005767F9">
            <w:pPr>
              <w:jc w:val="center"/>
              <w:rPr>
                <w:rFonts w:ascii="Times New Roman" w:hAnsi="Times New Roman"/>
              </w:rPr>
            </w:pPr>
          </w:p>
        </w:tc>
        <w:tc>
          <w:tcPr>
            <w:tcW w:w="1027" w:type="dxa"/>
            <w:tcBorders>
              <w:top w:val="single" w:sz="4" w:space="0" w:color="auto"/>
              <w:left w:val="single" w:sz="4" w:space="0" w:color="auto"/>
              <w:bottom w:val="single" w:sz="4" w:space="0" w:color="auto"/>
              <w:right w:val="single" w:sz="4" w:space="0" w:color="auto"/>
            </w:tcBorders>
            <w:shd w:val="clear" w:color="auto" w:fill="EAEAEA"/>
          </w:tcPr>
          <w:p w:rsidR="005767F9" w:rsidRDefault="005767F9" w:rsidP="005767F9">
            <w:pPr>
              <w:jc w:val="center"/>
              <w:rPr>
                <w:rFonts w:ascii="Times New Roman" w:hAnsi="Times New Roman"/>
              </w:rPr>
            </w:pPr>
          </w:p>
        </w:tc>
        <w:tc>
          <w:tcPr>
            <w:tcW w:w="1174" w:type="dxa"/>
            <w:tcBorders>
              <w:top w:val="single" w:sz="4" w:space="0" w:color="auto"/>
              <w:left w:val="single" w:sz="4" w:space="0" w:color="auto"/>
              <w:bottom w:val="single" w:sz="4" w:space="0" w:color="auto"/>
              <w:right w:val="single" w:sz="4" w:space="0" w:color="auto"/>
            </w:tcBorders>
            <w:shd w:val="clear" w:color="auto" w:fill="EAEAEA"/>
          </w:tcPr>
          <w:p w:rsidR="005767F9" w:rsidRDefault="005767F9" w:rsidP="005767F9">
            <w:pPr>
              <w:jc w:val="center"/>
              <w:rPr>
                <w:rFonts w:ascii="Times New Roman" w:hAnsi="Times New Roman"/>
              </w:rPr>
            </w:pPr>
          </w:p>
        </w:tc>
        <w:tc>
          <w:tcPr>
            <w:tcW w:w="1027" w:type="dxa"/>
            <w:tcBorders>
              <w:top w:val="single" w:sz="4" w:space="0" w:color="auto"/>
              <w:left w:val="single" w:sz="4" w:space="0" w:color="auto"/>
              <w:bottom w:val="single" w:sz="4" w:space="0" w:color="auto"/>
              <w:right w:val="single" w:sz="4" w:space="0" w:color="auto"/>
            </w:tcBorders>
            <w:shd w:val="clear" w:color="auto" w:fill="EAEAEA"/>
            <w:vAlign w:val="center"/>
          </w:tcPr>
          <w:p w:rsidR="005767F9" w:rsidRDefault="005767F9" w:rsidP="005767F9">
            <w:pPr>
              <w:jc w:val="center"/>
              <w:rPr>
                <w:rFonts w:ascii="Times New Roman" w:hAnsi="Times New Roman"/>
              </w:rPr>
            </w:pPr>
          </w:p>
        </w:tc>
        <w:tc>
          <w:tcPr>
            <w:tcW w:w="1468" w:type="dxa"/>
            <w:tcBorders>
              <w:top w:val="single" w:sz="4" w:space="0" w:color="auto"/>
              <w:left w:val="single" w:sz="4" w:space="0" w:color="auto"/>
              <w:bottom w:val="single" w:sz="4" w:space="0" w:color="auto"/>
              <w:right w:val="single" w:sz="4" w:space="0" w:color="auto"/>
            </w:tcBorders>
            <w:shd w:val="clear" w:color="auto" w:fill="EAEAEA"/>
            <w:vAlign w:val="center"/>
            <w:hideMark/>
          </w:tcPr>
          <w:p w:rsidR="005767F9" w:rsidRDefault="005767F9" w:rsidP="005767F9">
            <w:pPr>
              <w:jc w:val="center"/>
              <w:rPr>
                <w:rFonts w:ascii="Times New Roman" w:hAnsi="Times New Roman"/>
              </w:rPr>
            </w:pPr>
            <w:r>
              <w:rPr>
                <w:rFonts w:ascii="Times New Roman" w:hAnsi="Times New Roman"/>
              </w:rPr>
              <w:t> </w:t>
            </w:r>
          </w:p>
        </w:tc>
        <w:tc>
          <w:tcPr>
            <w:tcW w:w="1174" w:type="dxa"/>
            <w:gridSpan w:val="3"/>
            <w:tcBorders>
              <w:top w:val="single" w:sz="4" w:space="0" w:color="auto"/>
              <w:left w:val="single" w:sz="4" w:space="0" w:color="auto"/>
              <w:bottom w:val="single" w:sz="4" w:space="0" w:color="auto"/>
              <w:right w:val="single" w:sz="4" w:space="0" w:color="auto"/>
            </w:tcBorders>
            <w:shd w:val="clear" w:color="auto" w:fill="EAEAEA"/>
            <w:vAlign w:val="center"/>
            <w:hideMark/>
          </w:tcPr>
          <w:p w:rsidR="005767F9" w:rsidRDefault="005767F9" w:rsidP="005767F9">
            <w:pPr>
              <w:jc w:val="center"/>
              <w:rPr>
                <w:rFonts w:ascii="Times New Roman" w:hAnsi="Times New Roman"/>
              </w:rPr>
            </w:pPr>
            <w:r>
              <w:rPr>
                <w:rFonts w:ascii="Times New Roman" w:hAnsi="Times New Roman"/>
              </w:rPr>
              <w:t> 2 </w:t>
            </w:r>
          </w:p>
        </w:tc>
      </w:tr>
      <w:tr w:rsidR="005767F9" w:rsidTr="005767F9">
        <w:trPr>
          <w:trHeight w:val="113"/>
        </w:trPr>
        <w:tc>
          <w:tcPr>
            <w:tcW w:w="1627" w:type="dxa"/>
            <w:tcBorders>
              <w:top w:val="single" w:sz="4" w:space="0" w:color="auto"/>
              <w:left w:val="single" w:sz="4" w:space="0" w:color="auto"/>
              <w:bottom w:val="single" w:sz="4" w:space="0" w:color="auto"/>
              <w:right w:val="single" w:sz="4" w:space="0" w:color="auto"/>
            </w:tcBorders>
            <w:shd w:val="clear" w:color="auto" w:fill="EAEAEA"/>
            <w:vAlign w:val="center"/>
            <w:hideMark/>
          </w:tcPr>
          <w:p w:rsidR="005767F9" w:rsidRDefault="005767F9" w:rsidP="005767F9">
            <w:pPr>
              <w:jc w:val="center"/>
              <w:rPr>
                <w:rFonts w:ascii="Times New Roman" w:hAnsi="Times New Roman"/>
                <w:bCs/>
                <w:iCs/>
              </w:rPr>
            </w:pPr>
            <w:r>
              <w:rPr>
                <w:rFonts w:ascii="Times New Roman" w:hAnsi="Times New Roman"/>
                <w:bCs/>
                <w:iCs/>
              </w:rPr>
              <w:t>ИА.04.01.01.</w:t>
            </w:r>
          </w:p>
        </w:tc>
        <w:tc>
          <w:tcPr>
            <w:tcW w:w="3373" w:type="dxa"/>
            <w:tcBorders>
              <w:top w:val="single" w:sz="4" w:space="0" w:color="auto"/>
              <w:left w:val="single" w:sz="4" w:space="0" w:color="auto"/>
              <w:bottom w:val="single" w:sz="4" w:space="0" w:color="auto"/>
              <w:right w:val="single" w:sz="4" w:space="0" w:color="auto"/>
            </w:tcBorders>
            <w:shd w:val="clear" w:color="auto" w:fill="EAEAEA"/>
            <w:vAlign w:val="center"/>
            <w:hideMark/>
          </w:tcPr>
          <w:p w:rsidR="005767F9" w:rsidRDefault="005767F9" w:rsidP="005767F9">
            <w:pPr>
              <w:rPr>
                <w:rFonts w:ascii="Times New Roman" w:hAnsi="Times New Roman"/>
                <w:bCs/>
                <w:iCs/>
              </w:rPr>
            </w:pPr>
            <w:r>
              <w:rPr>
                <w:rFonts w:ascii="Times New Roman" w:hAnsi="Times New Roman"/>
                <w:bCs/>
                <w:iCs/>
              </w:rPr>
              <w:t>Специальность</w:t>
            </w:r>
          </w:p>
        </w:tc>
        <w:tc>
          <w:tcPr>
            <w:tcW w:w="1466" w:type="dxa"/>
            <w:tcBorders>
              <w:top w:val="single" w:sz="4" w:space="0" w:color="auto"/>
              <w:left w:val="single" w:sz="4" w:space="0" w:color="auto"/>
              <w:bottom w:val="single" w:sz="4" w:space="0" w:color="auto"/>
              <w:right w:val="single" w:sz="4" w:space="0" w:color="auto"/>
            </w:tcBorders>
            <w:shd w:val="clear" w:color="auto" w:fill="EAEAEA"/>
            <w:vAlign w:val="center"/>
            <w:hideMark/>
          </w:tcPr>
          <w:p w:rsidR="005767F9" w:rsidRDefault="005767F9" w:rsidP="005767F9">
            <w:pPr>
              <w:jc w:val="center"/>
              <w:rPr>
                <w:rFonts w:ascii="Times New Roman" w:hAnsi="Times New Roman"/>
                <w:bCs/>
                <w:iCs/>
              </w:rPr>
            </w:pPr>
            <w:r>
              <w:rPr>
                <w:rFonts w:ascii="Times New Roman" w:hAnsi="Times New Roman"/>
                <w:bCs/>
                <w:iCs/>
              </w:rPr>
              <w:t xml:space="preserve">1 </w:t>
            </w:r>
          </w:p>
        </w:tc>
        <w:tc>
          <w:tcPr>
            <w:tcW w:w="1174" w:type="dxa"/>
            <w:tcBorders>
              <w:top w:val="single" w:sz="4" w:space="0" w:color="auto"/>
              <w:left w:val="single" w:sz="4" w:space="0" w:color="auto"/>
              <w:bottom w:val="single" w:sz="4" w:space="0" w:color="auto"/>
              <w:right w:val="single" w:sz="4" w:space="0" w:color="auto"/>
            </w:tcBorders>
            <w:shd w:val="clear" w:color="auto" w:fill="EAEAEA"/>
            <w:vAlign w:val="center"/>
          </w:tcPr>
          <w:p w:rsidR="005767F9" w:rsidRDefault="005767F9" w:rsidP="005767F9">
            <w:pPr>
              <w:jc w:val="center"/>
              <w:rPr>
                <w:rFonts w:ascii="Times New Roman" w:hAnsi="Times New Roman"/>
                <w:bCs/>
                <w:iCs/>
              </w:rPr>
            </w:pPr>
          </w:p>
        </w:tc>
        <w:tc>
          <w:tcPr>
            <w:tcW w:w="734" w:type="dxa"/>
            <w:tcBorders>
              <w:top w:val="single" w:sz="4" w:space="0" w:color="auto"/>
              <w:left w:val="single" w:sz="4" w:space="0" w:color="auto"/>
              <w:bottom w:val="single" w:sz="4" w:space="0" w:color="auto"/>
              <w:right w:val="single" w:sz="4" w:space="0" w:color="auto"/>
            </w:tcBorders>
            <w:shd w:val="clear" w:color="auto" w:fill="EAEAEA"/>
            <w:vAlign w:val="center"/>
          </w:tcPr>
          <w:p w:rsidR="005767F9" w:rsidRDefault="005767F9" w:rsidP="005767F9">
            <w:pPr>
              <w:jc w:val="center"/>
              <w:rPr>
                <w:rFonts w:ascii="Times New Roman" w:hAnsi="Times New Roman"/>
                <w:bCs/>
                <w:iCs/>
              </w:rPr>
            </w:pPr>
          </w:p>
        </w:tc>
        <w:tc>
          <w:tcPr>
            <w:tcW w:w="881" w:type="dxa"/>
            <w:tcBorders>
              <w:top w:val="single" w:sz="4" w:space="0" w:color="auto"/>
              <w:left w:val="single" w:sz="4" w:space="0" w:color="auto"/>
              <w:bottom w:val="single" w:sz="4" w:space="0" w:color="auto"/>
              <w:right w:val="single" w:sz="4" w:space="0" w:color="auto"/>
            </w:tcBorders>
            <w:shd w:val="clear" w:color="auto" w:fill="EAEAEA"/>
          </w:tcPr>
          <w:p w:rsidR="005767F9" w:rsidRDefault="005767F9" w:rsidP="005767F9">
            <w:pPr>
              <w:jc w:val="center"/>
              <w:rPr>
                <w:rFonts w:ascii="Times New Roman" w:hAnsi="Times New Roman"/>
                <w:bCs/>
                <w:iCs/>
              </w:rPr>
            </w:pPr>
          </w:p>
        </w:tc>
        <w:tc>
          <w:tcPr>
            <w:tcW w:w="1027" w:type="dxa"/>
            <w:tcBorders>
              <w:top w:val="single" w:sz="4" w:space="0" w:color="auto"/>
              <w:left w:val="single" w:sz="4" w:space="0" w:color="auto"/>
              <w:bottom w:val="single" w:sz="4" w:space="0" w:color="auto"/>
              <w:right w:val="single" w:sz="4" w:space="0" w:color="auto"/>
            </w:tcBorders>
            <w:shd w:val="clear" w:color="auto" w:fill="EAEAEA"/>
          </w:tcPr>
          <w:p w:rsidR="005767F9" w:rsidRDefault="005767F9" w:rsidP="005767F9">
            <w:pPr>
              <w:jc w:val="center"/>
              <w:rPr>
                <w:rFonts w:ascii="Times New Roman" w:hAnsi="Times New Roman"/>
                <w:bCs/>
                <w:iCs/>
              </w:rPr>
            </w:pPr>
          </w:p>
        </w:tc>
        <w:tc>
          <w:tcPr>
            <w:tcW w:w="1174" w:type="dxa"/>
            <w:tcBorders>
              <w:top w:val="single" w:sz="4" w:space="0" w:color="auto"/>
              <w:left w:val="single" w:sz="4" w:space="0" w:color="auto"/>
              <w:bottom w:val="single" w:sz="4" w:space="0" w:color="auto"/>
              <w:right w:val="single" w:sz="4" w:space="0" w:color="auto"/>
            </w:tcBorders>
            <w:shd w:val="clear" w:color="auto" w:fill="EAEAEA"/>
          </w:tcPr>
          <w:p w:rsidR="005767F9" w:rsidRDefault="005767F9" w:rsidP="005767F9">
            <w:pPr>
              <w:jc w:val="center"/>
              <w:rPr>
                <w:rFonts w:ascii="Times New Roman" w:hAnsi="Times New Roman"/>
                <w:bCs/>
                <w:iCs/>
              </w:rPr>
            </w:pPr>
          </w:p>
        </w:tc>
        <w:tc>
          <w:tcPr>
            <w:tcW w:w="1027" w:type="dxa"/>
            <w:tcBorders>
              <w:top w:val="single" w:sz="4" w:space="0" w:color="auto"/>
              <w:left w:val="single" w:sz="4" w:space="0" w:color="auto"/>
              <w:bottom w:val="single" w:sz="4" w:space="0" w:color="auto"/>
              <w:right w:val="single" w:sz="4" w:space="0" w:color="auto"/>
            </w:tcBorders>
            <w:shd w:val="clear" w:color="auto" w:fill="EAEAEA"/>
            <w:vAlign w:val="center"/>
          </w:tcPr>
          <w:p w:rsidR="005767F9" w:rsidRDefault="005767F9" w:rsidP="005767F9">
            <w:pPr>
              <w:jc w:val="center"/>
              <w:rPr>
                <w:rFonts w:ascii="Times New Roman" w:hAnsi="Times New Roman"/>
                <w:bCs/>
                <w:iCs/>
              </w:rPr>
            </w:pPr>
          </w:p>
        </w:tc>
        <w:tc>
          <w:tcPr>
            <w:tcW w:w="1468" w:type="dxa"/>
            <w:tcBorders>
              <w:top w:val="single" w:sz="4" w:space="0" w:color="auto"/>
              <w:left w:val="single" w:sz="4" w:space="0" w:color="auto"/>
              <w:bottom w:val="single" w:sz="4" w:space="0" w:color="auto"/>
              <w:right w:val="single" w:sz="4" w:space="0" w:color="auto"/>
            </w:tcBorders>
            <w:shd w:val="clear" w:color="auto" w:fill="EAEAEA"/>
            <w:vAlign w:val="center"/>
          </w:tcPr>
          <w:p w:rsidR="005767F9" w:rsidRDefault="005767F9" w:rsidP="005767F9">
            <w:pPr>
              <w:jc w:val="center"/>
              <w:rPr>
                <w:rFonts w:ascii="Times New Roman" w:hAnsi="Times New Roman"/>
              </w:rPr>
            </w:pPr>
          </w:p>
        </w:tc>
        <w:tc>
          <w:tcPr>
            <w:tcW w:w="1174" w:type="dxa"/>
            <w:gridSpan w:val="3"/>
            <w:tcBorders>
              <w:top w:val="single" w:sz="4" w:space="0" w:color="auto"/>
              <w:left w:val="single" w:sz="4" w:space="0" w:color="auto"/>
              <w:bottom w:val="single" w:sz="4" w:space="0" w:color="auto"/>
              <w:right w:val="single" w:sz="4" w:space="0" w:color="auto"/>
            </w:tcBorders>
            <w:shd w:val="clear" w:color="auto" w:fill="EAEAEA"/>
            <w:vAlign w:val="center"/>
          </w:tcPr>
          <w:p w:rsidR="005767F9" w:rsidRDefault="005767F9" w:rsidP="005767F9">
            <w:pPr>
              <w:jc w:val="center"/>
              <w:rPr>
                <w:rFonts w:ascii="Times New Roman" w:hAnsi="Times New Roman"/>
              </w:rPr>
            </w:pPr>
          </w:p>
        </w:tc>
      </w:tr>
      <w:tr w:rsidR="005767F9" w:rsidTr="005767F9">
        <w:trPr>
          <w:trHeight w:val="113"/>
        </w:trPr>
        <w:tc>
          <w:tcPr>
            <w:tcW w:w="1627" w:type="dxa"/>
            <w:tcBorders>
              <w:top w:val="single" w:sz="4" w:space="0" w:color="auto"/>
              <w:left w:val="single" w:sz="4" w:space="0" w:color="auto"/>
              <w:bottom w:val="single" w:sz="4" w:space="0" w:color="auto"/>
              <w:right w:val="single" w:sz="4" w:space="0" w:color="auto"/>
            </w:tcBorders>
            <w:shd w:val="clear" w:color="auto" w:fill="EAEAEA"/>
            <w:vAlign w:val="center"/>
            <w:hideMark/>
          </w:tcPr>
          <w:p w:rsidR="005767F9" w:rsidRDefault="005767F9" w:rsidP="005767F9">
            <w:pPr>
              <w:jc w:val="center"/>
              <w:rPr>
                <w:rFonts w:ascii="Times New Roman" w:hAnsi="Times New Roman"/>
                <w:bCs/>
                <w:iCs/>
              </w:rPr>
            </w:pPr>
            <w:r>
              <w:rPr>
                <w:rFonts w:ascii="Times New Roman" w:hAnsi="Times New Roman"/>
                <w:bCs/>
                <w:iCs/>
              </w:rPr>
              <w:t>ИА.04.01.02.</w:t>
            </w:r>
          </w:p>
        </w:tc>
        <w:tc>
          <w:tcPr>
            <w:tcW w:w="3373" w:type="dxa"/>
            <w:tcBorders>
              <w:top w:val="single" w:sz="4" w:space="0" w:color="auto"/>
              <w:left w:val="single" w:sz="4" w:space="0" w:color="auto"/>
              <w:bottom w:val="single" w:sz="4" w:space="0" w:color="auto"/>
              <w:right w:val="single" w:sz="4" w:space="0" w:color="auto"/>
            </w:tcBorders>
            <w:shd w:val="clear" w:color="auto" w:fill="EAEAEA"/>
            <w:vAlign w:val="center"/>
            <w:hideMark/>
          </w:tcPr>
          <w:p w:rsidR="005767F9" w:rsidRDefault="005767F9" w:rsidP="005767F9">
            <w:pPr>
              <w:rPr>
                <w:rFonts w:ascii="Times New Roman" w:hAnsi="Times New Roman"/>
                <w:bCs/>
                <w:iCs/>
              </w:rPr>
            </w:pPr>
            <w:r>
              <w:rPr>
                <w:rFonts w:ascii="Times New Roman" w:hAnsi="Times New Roman"/>
                <w:bCs/>
                <w:iCs/>
              </w:rPr>
              <w:t>Сольфеджио</w:t>
            </w:r>
          </w:p>
        </w:tc>
        <w:tc>
          <w:tcPr>
            <w:tcW w:w="1466" w:type="dxa"/>
            <w:tcBorders>
              <w:top w:val="single" w:sz="4" w:space="0" w:color="auto"/>
              <w:left w:val="single" w:sz="4" w:space="0" w:color="auto"/>
              <w:bottom w:val="single" w:sz="4" w:space="0" w:color="auto"/>
              <w:right w:val="single" w:sz="4" w:space="0" w:color="auto"/>
            </w:tcBorders>
            <w:shd w:val="clear" w:color="auto" w:fill="EAEAEA"/>
            <w:vAlign w:val="center"/>
            <w:hideMark/>
          </w:tcPr>
          <w:p w:rsidR="005767F9" w:rsidRDefault="005767F9" w:rsidP="005767F9">
            <w:pPr>
              <w:jc w:val="center"/>
              <w:rPr>
                <w:rFonts w:ascii="Times New Roman" w:hAnsi="Times New Roman"/>
                <w:bCs/>
                <w:iCs/>
              </w:rPr>
            </w:pPr>
            <w:r>
              <w:rPr>
                <w:rFonts w:ascii="Times New Roman" w:hAnsi="Times New Roman"/>
                <w:bCs/>
                <w:iCs/>
              </w:rPr>
              <w:t>0,5</w:t>
            </w:r>
          </w:p>
        </w:tc>
        <w:tc>
          <w:tcPr>
            <w:tcW w:w="1174" w:type="dxa"/>
            <w:tcBorders>
              <w:top w:val="single" w:sz="4" w:space="0" w:color="auto"/>
              <w:left w:val="single" w:sz="4" w:space="0" w:color="auto"/>
              <w:bottom w:val="single" w:sz="4" w:space="0" w:color="auto"/>
              <w:right w:val="single" w:sz="4" w:space="0" w:color="auto"/>
            </w:tcBorders>
            <w:shd w:val="clear" w:color="auto" w:fill="EAEAEA"/>
            <w:vAlign w:val="center"/>
          </w:tcPr>
          <w:p w:rsidR="005767F9" w:rsidRDefault="005767F9" w:rsidP="005767F9">
            <w:pPr>
              <w:jc w:val="center"/>
              <w:rPr>
                <w:rFonts w:ascii="Times New Roman" w:hAnsi="Times New Roman"/>
                <w:bCs/>
                <w:iCs/>
              </w:rPr>
            </w:pPr>
          </w:p>
        </w:tc>
        <w:tc>
          <w:tcPr>
            <w:tcW w:w="734" w:type="dxa"/>
            <w:tcBorders>
              <w:top w:val="single" w:sz="4" w:space="0" w:color="auto"/>
              <w:left w:val="single" w:sz="4" w:space="0" w:color="auto"/>
              <w:bottom w:val="single" w:sz="4" w:space="0" w:color="auto"/>
              <w:right w:val="single" w:sz="4" w:space="0" w:color="auto"/>
            </w:tcBorders>
            <w:shd w:val="clear" w:color="auto" w:fill="EAEAEA"/>
            <w:vAlign w:val="center"/>
          </w:tcPr>
          <w:p w:rsidR="005767F9" w:rsidRDefault="005767F9" w:rsidP="005767F9">
            <w:pPr>
              <w:jc w:val="center"/>
              <w:rPr>
                <w:rFonts w:ascii="Times New Roman" w:hAnsi="Times New Roman"/>
                <w:bCs/>
                <w:iCs/>
              </w:rPr>
            </w:pPr>
          </w:p>
        </w:tc>
        <w:tc>
          <w:tcPr>
            <w:tcW w:w="881" w:type="dxa"/>
            <w:tcBorders>
              <w:top w:val="single" w:sz="4" w:space="0" w:color="auto"/>
              <w:left w:val="single" w:sz="4" w:space="0" w:color="auto"/>
              <w:bottom w:val="single" w:sz="4" w:space="0" w:color="auto"/>
              <w:right w:val="single" w:sz="4" w:space="0" w:color="auto"/>
            </w:tcBorders>
            <w:shd w:val="clear" w:color="auto" w:fill="EAEAEA"/>
          </w:tcPr>
          <w:p w:rsidR="005767F9" w:rsidRDefault="005767F9" w:rsidP="005767F9">
            <w:pPr>
              <w:jc w:val="center"/>
              <w:rPr>
                <w:rFonts w:ascii="Times New Roman" w:hAnsi="Times New Roman"/>
                <w:bCs/>
                <w:iCs/>
              </w:rPr>
            </w:pPr>
          </w:p>
        </w:tc>
        <w:tc>
          <w:tcPr>
            <w:tcW w:w="1027" w:type="dxa"/>
            <w:tcBorders>
              <w:top w:val="single" w:sz="4" w:space="0" w:color="auto"/>
              <w:left w:val="single" w:sz="4" w:space="0" w:color="auto"/>
              <w:bottom w:val="single" w:sz="4" w:space="0" w:color="auto"/>
              <w:right w:val="single" w:sz="4" w:space="0" w:color="auto"/>
            </w:tcBorders>
            <w:shd w:val="clear" w:color="auto" w:fill="EAEAEA"/>
          </w:tcPr>
          <w:p w:rsidR="005767F9" w:rsidRDefault="005767F9" w:rsidP="005767F9">
            <w:pPr>
              <w:jc w:val="center"/>
              <w:rPr>
                <w:rFonts w:ascii="Times New Roman" w:hAnsi="Times New Roman"/>
                <w:bCs/>
                <w:iCs/>
              </w:rPr>
            </w:pPr>
          </w:p>
        </w:tc>
        <w:tc>
          <w:tcPr>
            <w:tcW w:w="1174" w:type="dxa"/>
            <w:tcBorders>
              <w:top w:val="single" w:sz="4" w:space="0" w:color="auto"/>
              <w:left w:val="single" w:sz="4" w:space="0" w:color="auto"/>
              <w:bottom w:val="single" w:sz="4" w:space="0" w:color="auto"/>
              <w:right w:val="single" w:sz="4" w:space="0" w:color="auto"/>
            </w:tcBorders>
            <w:shd w:val="clear" w:color="auto" w:fill="EAEAEA"/>
          </w:tcPr>
          <w:p w:rsidR="005767F9" w:rsidRDefault="005767F9" w:rsidP="005767F9">
            <w:pPr>
              <w:jc w:val="center"/>
              <w:rPr>
                <w:rFonts w:ascii="Times New Roman" w:hAnsi="Times New Roman"/>
                <w:bCs/>
                <w:iCs/>
              </w:rPr>
            </w:pPr>
          </w:p>
        </w:tc>
        <w:tc>
          <w:tcPr>
            <w:tcW w:w="1027" w:type="dxa"/>
            <w:tcBorders>
              <w:top w:val="single" w:sz="4" w:space="0" w:color="auto"/>
              <w:left w:val="single" w:sz="4" w:space="0" w:color="auto"/>
              <w:bottom w:val="single" w:sz="4" w:space="0" w:color="auto"/>
              <w:right w:val="single" w:sz="4" w:space="0" w:color="auto"/>
            </w:tcBorders>
            <w:shd w:val="clear" w:color="auto" w:fill="EAEAEA"/>
            <w:vAlign w:val="center"/>
          </w:tcPr>
          <w:p w:rsidR="005767F9" w:rsidRDefault="005767F9" w:rsidP="005767F9">
            <w:pPr>
              <w:jc w:val="center"/>
              <w:rPr>
                <w:rFonts w:ascii="Times New Roman" w:hAnsi="Times New Roman"/>
                <w:bCs/>
                <w:iCs/>
              </w:rPr>
            </w:pPr>
          </w:p>
        </w:tc>
        <w:tc>
          <w:tcPr>
            <w:tcW w:w="1468" w:type="dxa"/>
            <w:tcBorders>
              <w:top w:val="single" w:sz="4" w:space="0" w:color="auto"/>
              <w:left w:val="single" w:sz="4" w:space="0" w:color="auto"/>
              <w:bottom w:val="single" w:sz="4" w:space="0" w:color="auto"/>
              <w:right w:val="single" w:sz="4" w:space="0" w:color="auto"/>
            </w:tcBorders>
            <w:shd w:val="clear" w:color="auto" w:fill="EAEAEA"/>
            <w:vAlign w:val="center"/>
          </w:tcPr>
          <w:p w:rsidR="005767F9" w:rsidRDefault="005767F9" w:rsidP="005767F9">
            <w:pPr>
              <w:jc w:val="center"/>
              <w:rPr>
                <w:rFonts w:ascii="Times New Roman" w:hAnsi="Times New Roman"/>
              </w:rPr>
            </w:pPr>
          </w:p>
        </w:tc>
        <w:tc>
          <w:tcPr>
            <w:tcW w:w="1174" w:type="dxa"/>
            <w:gridSpan w:val="3"/>
            <w:tcBorders>
              <w:top w:val="single" w:sz="4" w:space="0" w:color="auto"/>
              <w:left w:val="single" w:sz="4" w:space="0" w:color="auto"/>
              <w:bottom w:val="single" w:sz="4" w:space="0" w:color="auto"/>
              <w:right w:val="single" w:sz="4" w:space="0" w:color="auto"/>
            </w:tcBorders>
            <w:shd w:val="clear" w:color="auto" w:fill="EAEAEA"/>
            <w:vAlign w:val="center"/>
          </w:tcPr>
          <w:p w:rsidR="005767F9" w:rsidRDefault="005767F9" w:rsidP="005767F9">
            <w:pPr>
              <w:jc w:val="center"/>
              <w:rPr>
                <w:rFonts w:ascii="Times New Roman" w:hAnsi="Times New Roman"/>
              </w:rPr>
            </w:pPr>
          </w:p>
        </w:tc>
      </w:tr>
      <w:tr w:rsidR="005767F9" w:rsidTr="005767F9">
        <w:trPr>
          <w:trHeight w:val="113"/>
        </w:trPr>
        <w:tc>
          <w:tcPr>
            <w:tcW w:w="1627" w:type="dxa"/>
            <w:tcBorders>
              <w:top w:val="single" w:sz="4" w:space="0" w:color="auto"/>
              <w:left w:val="single" w:sz="4" w:space="0" w:color="auto"/>
              <w:bottom w:val="single" w:sz="4" w:space="0" w:color="auto"/>
              <w:right w:val="single" w:sz="4" w:space="0" w:color="auto"/>
            </w:tcBorders>
            <w:shd w:val="clear" w:color="auto" w:fill="EAEAEA"/>
            <w:vAlign w:val="center"/>
            <w:hideMark/>
          </w:tcPr>
          <w:p w:rsidR="005767F9" w:rsidRDefault="005767F9" w:rsidP="005767F9">
            <w:pPr>
              <w:jc w:val="center"/>
              <w:rPr>
                <w:rFonts w:ascii="Times New Roman" w:hAnsi="Times New Roman"/>
                <w:bCs/>
                <w:iCs/>
              </w:rPr>
            </w:pPr>
            <w:r>
              <w:rPr>
                <w:rFonts w:ascii="Times New Roman" w:hAnsi="Times New Roman"/>
                <w:bCs/>
                <w:iCs/>
              </w:rPr>
              <w:t>ИА.04.01.03.</w:t>
            </w:r>
          </w:p>
        </w:tc>
        <w:tc>
          <w:tcPr>
            <w:tcW w:w="3373" w:type="dxa"/>
            <w:tcBorders>
              <w:top w:val="single" w:sz="4" w:space="0" w:color="auto"/>
              <w:left w:val="single" w:sz="4" w:space="0" w:color="auto"/>
              <w:bottom w:val="single" w:sz="4" w:space="0" w:color="auto"/>
              <w:right w:val="single" w:sz="4" w:space="0" w:color="auto"/>
            </w:tcBorders>
            <w:shd w:val="clear" w:color="auto" w:fill="EAEAEA"/>
            <w:vAlign w:val="center"/>
            <w:hideMark/>
          </w:tcPr>
          <w:p w:rsidR="005767F9" w:rsidRDefault="005767F9" w:rsidP="005767F9">
            <w:pPr>
              <w:rPr>
                <w:rFonts w:ascii="Times New Roman" w:hAnsi="Times New Roman"/>
                <w:bCs/>
                <w:iCs/>
              </w:rPr>
            </w:pPr>
            <w:r>
              <w:rPr>
                <w:rFonts w:ascii="Times New Roman" w:hAnsi="Times New Roman"/>
                <w:bCs/>
                <w:iCs/>
              </w:rPr>
              <w:t>Музыкальная литература (зарубежная, отечественная)</w:t>
            </w:r>
          </w:p>
        </w:tc>
        <w:tc>
          <w:tcPr>
            <w:tcW w:w="1466" w:type="dxa"/>
            <w:tcBorders>
              <w:top w:val="single" w:sz="4" w:space="0" w:color="auto"/>
              <w:left w:val="single" w:sz="4" w:space="0" w:color="auto"/>
              <w:bottom w:val="single" w:sz="4" w:space="0" w:color="auto"/>
              <w:right w:val="single" w:sz="4" w:space="0" w:color="auto"/>
            </w:tcBorders>
            <w:shd w:val="clear" w:color="auto" w:fill="EAEAEA"/>
            <w:vAlign w:val="center"/>
            <w:hideMark/>
          </w:tcPr>
          <w:p w:rsidR="005767F9" w:rsidRDefault="005767F9" w:rsidP="005767F9">
            <w:pPr>
              <w:jc w:val="center"/>
              <w:rPr>
                <w:rFonts w:ascii="Times New Roman" w:hAnsi="Times New Roman"/>
                <w:bCs/>
                <w:iCs/>
              </w:rPr>
            </w:pPr>
            <w:r>
              <w:rPr>
                <w:rFonts w:ascii="Times New Roman" w:hAnsi="Times New Roman"/>
                <w:bCs/>
                <w:iCs/>
              </w:rPr>
              <w:t>0,5</w:t>
            </w:r>
          </w:p>
        </w:tc>
        <w:tc>
          <w:tcPr>
            <w:tcW w:w="1174" w:type="dxa"/>
            <w:tcBorders>
              <w:top w:val="single" w:sz="4" w:space="0" w:color="auto"/>
              <w:left w:val="single" w:sz="4" w:space="0" w:color="auto"/>
              <w:bottom w:val="single" w:sz="4" w:space="0" w:color="auto"/>
              <w:right w:val="single" w:sz="4" w:space="0" w:color="auto"/>
            </w:tcBorders>
            <w:shd w:val="clear" w:color="auto" w:fill="EAEAEA"/>
            <w:vAlign w:val="center"/>
          </w:tcPr>
          <w:p w:rsidR="005767F9" w:rsidRDefault="005767F9" w:rsidP="005767F9">
            <w:pPr>
              <w:jc w:val="center"/>
              <w:rPr>
                <w:rFonts w:ascii="Times New Roman" w:hAnsi="Times New Roman"/>
                <w:bCs/>
                <w:iCs/>
              </w:rPr>
            </w:pPr>
          </w:p>
        </w:tc>
        <w:tc>
          <w:tcPr>
            <w:tcW w:w="734" w:type="dxa"/>
            <w:tcBorders>
              <w:top w:val="single" w:sz="4" w:space="0" w:color="auto"/>
              <w:left w:val="single" w:sz="4" w:space="0" w:color="auto"/>
              <w:bottom w:val="single" w:sz="4" w:space="0" w:color="auto"/>
              <w:right w:val="single" w:sz="4" w:space="0" w:color="auto"/>
            </w:tcBorders>
            <w:shd w:val="clear" w:color="auto" w:fill="EAEAEA"/>
            <w:vAlign w:val="center"/>
          </w:tcPr>
          <w:p w:rsidR="005767F9" w:rsidRDefault="005767F9" w:rsidP="005767F9">
            <w:pPr>
              <w:jc w:val="center"/>
              <w:rPr>
                <w:rFonts w:ascii="Times New Roman" w:hAnsi="Times New Roman"/>
                <w:bCs/>
                <w:iCs/>
              </w:rPr>
            </w:pPr>
          </w:p>
        </w:tc>
        <w:tc>
          <w:tcPr>
            <w:tcW w:w="881" w:type="dxa"/>
            <w:tcBorders>
              <w:top w:val="single" w:sz="4" w:space="0" w:color="auto"/>
              <w:left w:val="single" w:sz="4" w:space="0" w:color="auto"/>
              <w:bottom w:val="single" w:sz="4" w:space="0" w:color="auto"/>
              <w:right w:val="single" w:sz="4" w:space="0" w:color="auto"/>
            </w:tcBorders>
            <w:shd w:val="clear" w:color="auto" w:fill="EAEAEA"/>
          </w:tcPr>
          <w:p w:rsidR="005767F9" w:rsidRDefault="005767F9" w:rsidP="005767F9">
            <w:pPr>
              <w:jc w:val="center"/>
              <w:rPr>
                <w:rFonts w:ascii="Times New Roman" w:hAnsi="Times New Roman"/>
                <w:bCs/>
                <w:iCs/>
              </w:rPr>
            </w:pPr>
          </w:p>
        </w:tc>
        <w:tc>
          <w:tcPr>
            <w:tcW w:w="1027" w:type="dxa"/>
            <w:tcBorders>
              <w:top w:val="single" w:sz="4" w:space="0" w:color="auto"/>
              <w:left w:val="single" w:sz="4" w:space="0" w:color="auto"/>
              <w:bottom w:val="single" w:sz="4" w:space="0" w:color="auto"/>
              <w:right w:val="single" w:sz="4" w:space="0" w:color="auto"/>
            </w:tcBorders>
            <w:shd w:val="clear" w:color="auto" w:fill="EAEAEA"/>
          </w:tcPr>
          <w:p w:rsidR="005767F9" w:rsidRDefault="005767F9" w:rsidP="005767F9">
            <w:pPr>
              <w:jc w:val="center"/>
              <w:rPr>
                <w:rFonts w:ascii="Times New Roman" w:hAnsi="Times New Roman"/>
                <w:bCs/>
                <w:iCs/>
              </w:rPr>
            </w:pPr>
          </w:p>
        </w:tc>
        <w:tc>
          <w:tcPr>
            <w:tcW w:w="1174" w:type="dxa"/>
            <w:tcBorders>
              <w:top w:val="single" w:sz="4" w:space="0" w:color="auto"/>
              <w:left w:val="single" w:sz="4" w:space="0" w:color="auto"/>
              <w:bottom w:val="single" w:sz="4" w:space="0" w:color="auto"/>
              <w:right w:val="single" w:sz="4" w:space="0" w:color="auto"/>
            </w:tcBorders>
            <w:shd w:val="clear" w:color="auto" w:fill="EAEAEA"/>
          </w:tcPr>
          <w:p w:rsidR="005767F9" w:rsidRDefault="005767F9" w:rsidP="005767F9">
            <w:pPr>
              <w:jc w:val="center"/>
              <w:rPr>
                <w:rFonts w:ascii="Times New Roman" w:hAnsi="Times New Roman"/>
                <w:bCs/>
                <w:iCs/>
              </w:rPr>
            </w:pPr>
          </w:p>
        </w:tc>
        <w:tc>
          <w:tcPr>
            <w:tcW w:w="1027" w:type="dxa"/>
            <w:tcBorders>
              <w:top w:val="single" w:sz="4" w:space="0" w:color="auto"/>
              <w:left w:val="single" w:sz="4" w:space="0" w:color="auto"/>
              <w:bottom w:val="single" w:sz="4" w:space="0" w:color="auto"/>
              <w:right w:val="single" w:sz="4" w:space="0" w:color="auto"/>
            </w:tcBorders>
            <w:shd w:val="clear" w:color="auto" w:fill="EAEAEA"/>
            <w:vAlign w:val="center"/>
          </w:tcPr>
          <w:p w:rsidR="005767F9" w:rsidRDefault="005767F9" w:rsidP="005767F9">
            <w:pPr>
              <w:jc w:val="center"/>
              <w:rPr>
                <w:rFonts w:ascii="Times New Roman" w:hAnsi="Times New Roman"/>
                <w:bCs/>
                <w:iCs/>
              </w:rPr>
            </w:pPr>
          </w:p>
        </w:tc>
        <w:tc>
          <w:tcPr>
            <w:tcW w:w="1468" w:type="dxa"/>
            <w:tcBorders>
              <w:top w:val="single" w:sz="4" w:space="0" w:color="auto"/>
              <w:left w:val="single" w:sz="4" w:space="0" w:color="auto"/>
              <w:bottom w:val="single" w:sz="4" w:space="0" w:color="auto"/>
              <w:right w:val="single" w:sz="4" w:space="0" w:color="auto"/>
            </w:tcBorders>
            <w:shd w:val="clear" w:color="auto" w:fill="EAEAEA"/>
            <w:vAlign w:val="center"/>
          </w:tcPr>
          <w:p w:rsidR="005767F9" w:rsidRDefault="005767F9" w:rsidP="005767F9">
            <w:pPr>
              <w:jc w:val="center"/>
              <w:rPr>
                <w:rFonts w:ascii="Times New Roman" w:hAnsi="Times New Roman"/>
              </w:rPr>
            </w:pPr>
          </w:p>
        </w:tc>
        <w:tc>
          <w:tcPr>
            <w:tcW w:w="1174" w:type="dxa"/>
            <w:gridSpan w:val="3"/>
            <w:tcBorders>
              <w:top w:val="single" w:sz="4" w:space="0" w:color="auto"/>
              <w:left w:val="single" w:sz="4" w:space="0" w:color="auto"/>
              <w:bottom w:val="single" w:sz="4" w:space="0" w:color="auto"/>
              <w:right w:val="single" w:sz="4" w:space="0" w:color="auto"/>
            </w:tcBorders>
            <w:shd w:val="clear" w:color="auto" w:fill="EAEAEA"/>
            <w:vAlign w:val="center"/>
          </w:tcPr>
          <w:p w:rsidR="005767F9" w:rsidRDefault="005767F9" w:rsidP="005767F9">
            <w:pPr>
              <w:jc w:val="center"/>
              <w:rPr>
                <w:rFonts w:ascii="Times New Roman" w:hAnsi="Times New Roman"/>
              </w:rPr>
            </w:pPr>
          </w:p>
        </w:tc>
      </w:tr>
      <w:tr w:rsidR="005767F9" w:rsidTr="005767F9">
        <w:trPr>
          <w:trHeight w:val="113"/>
        </w:trPr>
        <w:tc>
          <w:tcPr>
            <w:tcW w:w="5000" w:type="dxa"/>
            <w:gridSpan w:val="2"/>
            <w:tcBorders>
              <w:top w:val="single" w:sz="4" w:space="0" w:color="auto"/>
              <w:left w:val="single" w:sz="4" w:space="0" w:color="auto"/>
              <w:bottom w:val="single" w:sz="4" w:space="0" w:color="auto"/>
              <w:right w:val="single" w:sz="4" w:space="0" w:color="auto"/>
            </w:tcBorders>
            <w:shd w:val="clear" w:color="auto" w:fill="EAEAEA"/>
            <w:vAlign w:val="center"/>
            <w:hideMark/>
          </w:tcPr>
          <w:p w:rsidR="005767F9" w:rsidRDefault="005767F9" w:rsidP="005767F9">
            <w:pPr>
              <w:jc w:val="center"/>
              <w:rPr>
                <w:rFonts w:ascii="Times New Roman" w:hAnsi="Times New Roman"/>
                <w:b/>
                <w:bCs/>
                <w:iCs/>
                <w:vertAlign w:val="superscript"/>
              </w:rPr>
            </w:pPr>
            <w:r>
              <w:rPr>
                <w:rFonts w:ascii="Times New Roman" w:hAnsi="Times New Roman"/>
                <w:b/>
                <w:bCs/>
                <w:iCs/>
              </w:rPr>
              <w:t>Резерв учебного времени</w:t>
            </w:r>
            <w:r>
              <w:rPr>
                <w:rFonts w:ascii="Times New Roman" w:hAnsi="Times New Roman"/>
                <w:b/>
                <w:bCs/>
                <w:iCs/>
                <w:vertAlign w:val="superscript"/>
              </w:rPr>
              <w:t>7)</w:t>
            </w:r>
          </w:p>
        </w:tc>
        <w:tc>
          <w:tcPr>
            <w:tcW w:w="1466" w:type="dxa"/>
            <w:tcBorders>
              <w:top w:val="single" w:sz="4" w:space="0" w:color="auto"/>
              <w:left w:val="single" w:sz="4" w:space="0" w:color="auto"/>
              <w:bottom w:val="single" w:sz="4" w:space="0" w:color="auto"/>
              <w:right w:val="single" w:sz="4" w:space="0" w:color="auto"/>
            </w:tcBorders>
            <w:shd w:val="clear" w:color="auto" w:fill="EAEAEA"/>
            <w:vAlign w:val="center"/>
            <w:hideMark/>
          </w:tcPr>
          <w:p w:rsidR="005767F9" w:rsidRDefault="005767F9" w:rsidP="005767F9">
            <w:pPr>
              <w:jc w:val="center"/>
              <w:rPr>
                <w:rFonts w:ascii="Times New Roman" w:hAnsi="Times New Roman"/>
                <w:b/>
                <w:bCs/>
                <w:iCs/>
              </w:rPr>
            </w:pPr>
            <w:r>
              <w:rPr>
                <w:rFonts w:ascii="Times New Roman" w:hAnsi="Times New Roman"/>
                <w:b/>
                <w:bCs/>
                <w:iCs/>
              </w:rPr>
              <w:t>1</w:t>
            </w:r>
          </w:p>
        </w:tc>
        <w:tc>
          <w:tcPr>
            <w:tcW w:w="1174" w:type="dxa"/>
            <w:tcBorders>
              <w:top w:val="single" w:sz="4" w:space="0" w:color="auto"/>
              <w:left w:val="single" w:sz="4" w:space="0" w:color="auto"/>
              <w:bottom w:val="single" w:sz="4" w:space="0" w:color="auto"/>
              <w:right w:val="single" w:sz="4" w:space="0" w:color="auto"/>
            </w:tcBorders>
            <w:shd w:val="clear" w:color="auto" w:fill="EAEAEA"/>
            <w:vAlign w:val="center"/>
          </w:tcPr>
          <w:p w:rsidR="005767F9" w:rsidRDefault="005767F9" w:rsidP="005767F9">
            <w:pPr>
              <w:jc w:val="center"/>
              <w:rPr>
                <w:rFonts w:ascii="Times New Roman" w:hAnsi="Times New Roman"/>
                <w:b/>
                <w:bCs/>
                <w:iCs/>
              </w:rPr>
            </w:pPr>
          </w:p>
        </w:tc>
        <w:tc>
          <w:tcPr>
            <w:tcW w:w="734" w:type="dxa"/>
            <w:tcBorders>
              <w:top w:val="single" w:sz="4" w:space="0" w:color="auto"/>
              <w:left w:val="single" w:sz="4" w:space="0" w:color="auto"/>
              <w:bottom w:val="single" w:sz="4" w:space="0" w:color="auto"/>
              <w:right w:val="single" w:sz="4" w:space="0" w:color="auto"/>
            </w:tcBorders>
            <w:shd w:val="clear" w:color="auto" w:fill="EAEAEA"/>
            <w:vAlign w:val="center"/>
          </w:tcPr>
          <w:p w:rsidR="005767F9" w:rsidRDefault="005767F9" w:rsidP="005767F9">
            <w:pPr>
              <w:jc w:val="center"/>
              <w:rPr>
                <w:rFonts w:ascii="Times New Roman" w:hAnsi="Times New Roman"/>
                <w:b/>
                <w:bCs/>
                <w:iCs/>
              </w:rPr>
            </w:pPr>
          </w:p>
        </w:tc>
        <w:tc>
          <w:tcPr>
            <w:tcW w:w="881" w:type="dxa"/>
            <w:tcBorders>
              <w:top w:val="single" w:sz="4" w:space="0" w:color="auto"/>
              <w:left w:val="single" w:sz="4" w:space="0" w:color="auto"/>
              <w:bottom w:val="single" w:sz="4" w:space="0" w:color="auto"/>
              <w:right w:val="single" w:sz="4" w:space="0" w:color="auto"/>
            </w:tcBorders>
            <w:shd w:val="clear" w:color="auto" w:fill="EAEAEA"/>
          </w:tcPr>
          <w:p w:rsidR="005767F9" w:rsidRDefault="005767F9" w:rsidP="005767F9">
            <w:pPr>
              <w:jc w:val="center"/>
              <w:rPr>
                <w:rFonts w:ascii="Times New Roman" w:hAnsi="Times New Roman"/>
                <w:b/>
                <w:bCs/>
                <w:iCs/>
              </w:rPr>
            </w:pPr>
          </w:p>
        </w:tc>
        <w:tc>
          <w:tcPr>
            <w:tcW w:w="1027" w:type="dxa"/>
            <w:tcBorders>
              <w:top w:val="single" w:sz="4" w:space="0" w:color="auto"/>
              <w:left w:val="single" w:sz="4" w:space="0" w:color="auto"/>
              <w:bottom w:val="single" w:sz="4" w:space="0" w:color="auto"/>
              <w:right w:val="single" w:sz="4" w:space="0" w:color="auto"/>
            </w:tcBorders>
            <w:shd w:val="clear" w:color="auto" w:fill="EAEAEA"/>
          </w:tcPr>
          <w:p w:rsidR="005767F9" w:rsidRDefault="005767F9" w:rsidP="005767F9">
            <w:pPr>
              <w:jc w:val="center"/>
              <w:rPr>
                <w:rFonts w:ascii="Times New Roman" w:hAnsi="Times New Roman"/>
                <w:b/>
                <w:bCs/>
                <w:iCs/>
              </w:rPr>
            </w:pPr>
          </w:p>
        </w:tc>
        <w:tc>
          <w:tcPr>
            <w:tcW w:w="1174" w:type="dxa"/>
            <w:tcBorders>
              <w:top w:val="single" w:sz="4" w:space="0" w:color="auto"/>
              <w:left w:val="single" w:sz="4" w:space="0" w:color="auto"/>
              <w:bottom w:val="single" w:sz="4" w:space="0" w:color="auto"/>
              <w:right w:val="single" w:sz="4" w:space="0" w:color="auto"/>
            </w:tcBorders>
            <w:shd w:val="clear" w:color="auto" w:fill="EAEAEA"/>
          </w:tcPr>
          <w:p w:rsidR="005767F9" w:rsidRDefault="005767F9" w:rsidP="005767F9">
            <w:pPr>
              <w:jc w:val="center"/>
              <w:rPr>
                <w:rFonts w:ascii="Times New Roman" w:hAnsi="Times New Roman"/>
                <w:b/>
                <w:bCs/>
                <w:iCs/>
              </w:rPr>
            </w:pPr>
          </w:p>
        </w:tc>
        <w:tc>
          <w:tcPr>
            <w:tcW w:w="1027" w:type="dxa"/>
            <w:tcBorders>
              <w:top w:val="single" w:sz="4" w:space="0" w:color="auto"/>
              <w:left w:val="single" w:sz="4" w:space="0" w:color="auto"/>
              <w:bottom w:val="single" w:sz="4" w:space="0" w:color="auto"/>
              <w:right w:val="single" w:sz="4" w:space="0" w:color="auto"/>
            </w:tcBorders>
            <w:shd w:val="clear" w:color="auto" w:fill="EAEAEA"/>
            <w:vAlign w:val="center"/>
          </w:tcPr>
          <w:p w:rsidR="005767F9" w:rsidRDefault="005767F9" w:rsidP="005767F9">
            <w:pPr>
              <w:jc w:val="center"/>
              <w:rPr>
                <w:rFonts w:ascii="Times New Roman" w:hAnsi="Times New Roman"/>
                <w:b/>
                <w:bCs/>
                <w:iCs/>
              </w:rPr>
            </w:pPr>
          </w:p>
        </w:tc>
        <w:tc>
          <w:tcPr>
            <w:tcW w:w="1468" w:type="dxa"/>
            <w:tcBorders>
              <w:top w:val="single" w:sz="4" w:space="0" w:color="auto"/>
              <w:left w:val="single" w:sz="4" w:space="0" w:color="auto"/>
              <w:bottom w:val="single" w:sz="4" w:space="0" w:color="auto"/>
              <w:right w:val="single" w:sz="4" w:space="0" w:color="auto"/>
            </w:tcBorders>
            <w:shd w:val="clear" w:color="auto" w:fill="EAEAEA"/>
            <w:vAlign w:val="center"/>
          </w:tcPr>
          <w:p w:rsidR="005767F9" w:rsidRDefault="005767F9" w:rsidP="005767F9">
            <w:pPr>
              <w:jc w:val="center"/>
              <w:rPr>
                <w:rFonts w:ascii="Times New Roman" w:hAnsi="Times New Roman"/>
              </w:rPr>
            </w:pPr>
          </w:p>
        </w:tc>
        <w:tc>
          <w:tcPr>
            <w:tcW w:w="1174" w:type="dxa"/>
            <w:gridSpan w:val="3"/>
            <w:tcBorders>
              <w:top w:val="single" w:sz="4" w:space="0" w:color="auto"/>
              <w:left w:val="single" w:sz="4" w:space="0" w:color="auto"/>
              <w:bottom w:val="single" w:sz="4" w:space="0" w:color="auto"/>
              <w:right w:val="single" w:sz="4" w:space="0" w:color="auto"/>
            </w:tcBorders>
            <w:shd w:val="clear" w:color="auto" w:fill="EAEAEA"/>
            <w:vAlign w:val="center"/>
            <w:hideMark/>
          </w:tcPr>
          <w:p w:rsidR="005767F9" w:rsidRDefault="005767F9" w:rsidP="005767F9">
            <w:pPr>
              <w:jc w:val="center"/>
              <w:rPr>
                <w:rFonts w:ascii="Times New Roman" w:hAnsi="Times New Roman"/>
              </w:rPr>
            </w:pPr>
            <w:r>
              <w:rPr>
                <w:rFonts w:ascii="Times New Roman" w:hAnsi="Times New Roman"/>
              </w:rPr>
              <w:t>1</w:t>
            </w:r>
          </w:p>
        </w:tc>
      </w:tr>
    </w:tbl>
    <w:p w:rsidR="005767F9" w:rsidRDefault="005767F9" w:rsidP="005767F9">
      <w:pPr>
        <w:widowControl/>
        <w:numPr>
          <w:ilvl w:val="0"/>
          <w:numId w:val="11"/>
        </w:numPr>
        <w:tabs>
          <w:tab w:val="clear" w:pos="1080"/>
        </w:tabs>
        <w:ind w:left="426"/>
        <w:jc w:val="both"/>
        <w:rPr>
          <w:rFonts w:ascii="Times New Roman" w:hAnsi="Times New Roman"/>
          <w:bCs/>
        </w:rPr>
      </w:pPr>
      <w:r w:rsidRPr="009A76D6">
        <w:rPr>
          <w:rFonts w:ascii="Times New Roman" w:hAnsi="Times New Roman"/>
          <w:bCs/>
        </w:rPr>
        <w:t xml:space="preserve">В общей трудоемкости </w:t>
      </w:r>
      <w:r>
        <w:rPr>
          <w:rFonts w:ascii="Times New Roman" w:hAnsi="Times New Roman"/>
          <w:bCs/>
        </w:rPr>
        <w:t xml:space="preserve">ОП в </w:t>
      </w:r>
      <w:r w:rsidRPr="009A76D6">
        <w:rPr>
          <w:rFonts w:ascii="Times New Roman" w:hAnsi="Times New Roman"/>
          <w:bCs/>
        </w:rPr>
        <w:t>Ташлинской ДШИ предлагается минимальное и максимальное количество часов (без учета и с учетом вариативной части). При формировании учебного плана обязательная часть в отношении количества часов, сроков реализации предметов и количества часов консультаций остается неизменной, вариативная часть разработана ДШИ самостоятельно. Объем времени вариативной части, предусматриваемый ДШИ на занятия обучающихся с присутствием преподавателя, может составлять до 60 процентов от объема времени предметных областей обязательной части, предусмотренного на аудиторные занятия. Объем времени на самостоятельную работу по учебным предметам вариативной части необходимо планировать до 100% от объема времени аудиторных занятий</w:t>
      </w:r>
      <w:r>
        <w:rPr>
          <w:rFonts w:ascii="Times New Roman" w:hAnsi="Times New Roman"/>
          <w:bCs/>
        </w:rPr>
        <w:t xml:space="preserve">. </w:t>
      </w:r>
      <w:r w:rsidRPr="009A76D6">
        <w:rPr>
          <w:rFonts w:ascii="Times New Roman" w:hAnsi="Times New Roman"/>
          <w:bCs/>
        </w:rPr>
        <w:t xml:space="preserve"> </w:t>
      </w:r>
      <w:r>
        <w:rPr>
          <w:rFonts w:ascii="Times New Roman" w:hAnsi="Times New Roman"/>
          <w:bCs/>
        </w:rPr>
        <w:t>При формировании ДШИ вариативной части, а также при введении в данный раздел индивидуальных занятий учтены исторические, национальные и региональные традиции подготовки кадров в области музыкального искусства, а также имеющиеся финансовые ресурсы, предусмотренные на оплату труда педагогических работников.</w:t>
      </w:r>
    </w:p>
    <w:p w:rsidR="005767F9" w:rsidRDefault="005767F9" w:rsidP="005767F9">
      <w:pPr>
        <w:widowControl/>
        <w:numPr>
          <w:ilvl w:val="0"/>
          <w:numId w:val="11"/>
        </w:numPr>
        <w:ind w:left="426" w:hanging="426"/>
        <w:jc w:val="both"/>
        <w:rPr>
          <w:rFonts w:ascii="Times New Roman" w:hAnsi="Times New Roman"/>
          <w:bCs/>
        </w:rPr>
      </w:pPr>
      <w:r>
        <w:rPr>
          <w:rFonts w:ascii="Times New Roman" w:hAnsi="Times New Roman"/>
          <w:bCs/>
        </w:rPr>
        <w:t>В колонках 8,</w:t>
      </w:r>
      <w:r w:rsidRPr="008E1755">
        <w:rPr>
          <w:rFonts w:ascii="Times New Roman" w:hAnsi="Times New Roman"/>
          <w:bCs/>
        </w:rPr>
        <w:t>9,10 цифрой указываются учебные полугодия за весь период обучения, в которых проводится промежуточная аттестация обучающихся. Номера учебных полугодий обозначают полный цикл обучения – 10 полугодий за 5 лет. При выставлении между цифрами «-» необходимо считать и четные и нечетные учебные полугодия (например «6-10» –</w:t>
      </w:r>
      <w:r>
        <w:rPr>
          <w:rFonts w:ascii="Times New Roman" w:hAnsi="Times New Roman"/>
          <w:bCs/>
        </w:rPr>
        <w:t xml:space="preserve"> </w:t>
      </w:r>
      <w:r w:rsidRPr="008E1755">
        <w:rPr>
          <w:rFonts w:ascii="Times New Roman" w:hAnsi="Times New Roman"/>
          <w:bCs/>
        </w:rPr>
        <w:t xml:space="preserve">с 6-го по 10-й).  Форму проведения промежуточной аттестации в виде зачетов и контрольных уроков (колонка 8) по учебным полугодиям, а также время их проведения в течение учебного полугодия ДШИ </w:t>
      </w:r>
      <w:r w:rsidRPr="008E1755">
        <w:rPr>
          <w:rFonts w:ascii="Times New Roman" w:hAnsi="Times New Roman"/>
          <w:bCs/>
        </w:rPr>
        <w:lastRenderedPageBreak/>
        <w:t>устанавливает самостоятельно в счет аудиторного времени, предусмотренного на учебный предмет. В случае окончания изучения учебного предмета формой промежуточной аттестации в виде контрольного урока обучающимся выставляется оценка, которая заносится в свидетельство об окончании ДШИ. По усмотрению ДШИ оценки по учебным предметам могут выставляться и по окончании учебной четверти.</w:t>
      </w:r>
    </w:p>
    <w:p w:rsidR="005767F9" w:rsidRPr="00C076F3" w:rsidRDefault="005767F9" w:rsidP="005767F9">
      <w:pPr>
        <w:widowControl/>
        <w:numPr>
          <w:ilvl w:val="0"/>
          <w:numId w:val="11"/>
        </w:numPr>
        <w:ind w:left="426" w:hanging="426"/>
        <w:jc w:val="both"/>
        <w:rPr>
          <w:rFonts w:ascii="Times New Roman" w:hAnsi="Times New Roman"/>
          <w:bCs/>
        </w:rPr>
      </w:pPr>
      <w:r w:rsidRPr="00C076F3">
        <w:rPr>
          <w:rFonts w:ascii="Times New Roman" w:hAnsi="Times New Roman"/>
        </w:rPr>
        <w:t xml:space="preserve">По предмету «Специальность» в рамках промежуточной аттестации обязательно должны проводиться технические зачеты, зачеты или контрольные уроки по самостоятельному изучению обучающимся музыкального произведения и чтению с листа. </w:t>
      </w:r>
    </w:p>
    <w:p w:rsidR="005767F9" w:rsidRPr="00C076F3" w:rsidRDefault="005767F9" w:rsidP="005767F9">
      <w:pPr>
        <w:widowControl/>
        <w:numPr>
          <w:ilvl w:val="0"/>
          <w:numId w:val="11"/>
        </w:numPr>
        <w:ind w:left="426" w:hanging="426"/>
        <w:jc w:val="both"/>
        <w:rPr>
          <w:rFonts w:ascii="Times New Roman" w:hAnsi="Times New Roman"/>
          <w:bCs/>
        </w:rPr>
      </w:pPr>
      <w:r w:rsidRPr="00C076F3">
        <w:rPr>
          <w:rFonts w:ascii="Times New Roman" w:hAnsi="Times New Roman"/>
        </w:rPr>
        <w:t>Аудиторные часы для концертмейстера предусматриваются: по учебному предмету и консультациям «Специальность» в объеме от 50 до 100% аудиторного времени; по учебному предмету «Хоровой класс» и консультациям по «Сводному хору» в объеме от 50 до 100% аудиторного времени</w:t>
      </w:r>
      <w:r>
        <w:rPr>
          <w:rFonts w:ascii="Times New Roman" w:hAnsi="Times New Roman"/>
        </w:rPr>
        <w:t>.</w:t>
      </w:r>
    </w:p>
    <w:p w:rsidR="005767F9" w:rsidRPr="00C076F3" w:rsidRDefault="005767F9" w:rsidP="005767F9">
      <w:pPr>
        <w:widowControl/>
        <w:numPr>
          <w:ilvl w:val="0"/>
          <w:numId w:val="11"/>
        </w:numPr>
        <w:tabs>
          <w:tab w:val="num" w:pos="426"/>
        </w:tabs>
        <w:ind w:left="426" w:hanging="426"/>
        <w:jc w:val="both"/>
        <w:rPr>
          <w:rFonts w:ascii="Times New Roman" w:hAnsi="Times New Roman"/>
          <w:bCs/>
        </w:rPr>
      </w:pPr>
      <w:r w:rsidRPr="00C076F3">
        <w:rPr>
          <w:rFonts w:ascii="Times New Roman" w:hAnsi="Times New Roman"/>
        </w:rPr>
        <w:t>В данном учебном плане ДШИ установлен перечень учебных предметов вариативной части и возможность их реализации. Учебные предметы вариативной части «Оркестровый класс», «Коллективное музицирование»</w:t>
      </w:r>
      <w:r>
        <w:rPr>
          <w:rFonts w:ascii="Times New Roman" w:hAnsi="Times New Roman"/>
        </w:rPr>
        <w:t>, «Дополнительный инструмент»</w:t>
      </w:r>
      <w:r w:rsidRPr="00C076F3">
        <w:rPr>
          <w:rFonts w:ascii="Times New Roman" w:hAnsi="Times New Roman"/>
        </w:rPr>
        <w:t xml:space="preserve"> должны заканчиваться установленной ДШИ формой контроля (</w:t>
      </w:r>
      <w:r>
        <w:rPr>
          <w:rFonts w:ascii="Times New Roman" w:hAnsi="Times New Roman"/>
        </w:rPr>
        <w:t>контрольным уроком</w:t>
      </w:r>
      <w:r w:rsidRPr="00C076F3">
        <w:rPr>
          <w:rFonts w:ascii="Times New Roman" w:hAnsi="Times New Roman"/>
        </w:rPr>
        <w:t xml:space="preserve"> или концертным выступлением). </w:t>
      </w:r>
    </w:p>
    <w:p w:rsidR="005767F9" w:rsidRPr="001B426B" w:rsidRDefault="005767F9" w:rsidP="005767F9">
      <w:pPr>
        <w:widowControl/>
        <w:numPr>
          <w:ilvl w:val="0"/>
          <w:numId w:val="11"/>
        </w:numPr>
        <w:ind w:left="426" w:hanging="426"/>
        <w:jc w:val="both"/>
        <w:rPr>
          <w:rFonts w:ascii="Times New Roman" w:hAnsi="Times New Roman"/>
          <w:bCs/>
        </w:rPr>
      </w:pPr>
      <w:r w:rsidRPr="001B426B">
        <w:rPr>
          <w:rFonts w:ascii="Times New Roman" w:hAnsi="Times New Roman"/>
        </w:rPr>
        <w:t xml:space="preserve">Объем максимальной нагрузки обучающихся не должен превышать 26 часов в неделю, аудиторной нагрузки – 14 часов в неделю. </w:t>
      </w:r>
    </w:p>
    <w:p w:rsidR="005767F9" w:rsidRPr="001746D1" w:rsidRDefault="005767F9" w:rsidP="005767F9">
      <w:pPr>
        <w:widowControl/>
        <w:numPr>
          <w:ilvl w:val="0"/>
          <w:numId w:val="11"/>
        </w:numPr>
        <w:ind w:left="426" w:hanging="426"/>
        <w:jc w:val="both"/>
        <w:rPr>
          <w:rFonts w:ascii="Times New Roman" w:hAnsi="Times New Roman"/>
          <w:bCs/>
        </w:rPr>
      </w:pPr>
      <w:r w:rsidRPr="008E1755">
        <w:rPr>
          <w:rFonts w:ascii="Times New Roman" w:hAnsi="Times New Roman"/>
        </w:rPr>
        <w:t>Консультации проводятся с целью подготовки обучающихся к контрольным урокам, зачетам, экзаменам, творческим конкурсам и другим мероприятиям по усмотрению учебного заведения. Консультации могут проводиться рассредоточено или в счет резерва учебного времени. В случае, если консультации проводятся рассредоточено, резерв учебного времени используется на самостоятельную работу обучающихся и методическую работу преподавателей. Резерв учебного времени можно использовать как перед промежуточной (экзаменационной) аттестацией, так и после ее окончания с целью обеспечения самостоятельной работой обучающихся на период летних каникул.</w:t>
      </w:r>
    </w:p>
    <w:p w:rsidR="000174A1" w:rsidRDefault="000174A1" w:rsidP="005767F9">
      <w:pPr>
        <w:ind w:left="720"/>
        <w:jc w:val="center"/>
        <w:rPr>
          <w:rFonts w:ascii="Times New Roman" w:hAnsi="Times New Roman"/>
          <w:b/>
          <w:i/>
        </w:rPr>
      </w:pPr>
    </w:p>
    <w:p w:rsidR="005767F9" w:rsidRDefault="005767F9" w:rsidP="005767F9">
      <w:pPr>
        <w:ind w:left="720"/>
        <w:jc w:val="center"/>
        <w:rPr>
          <w:rFonts w:ascii="Times New Roman" w:hAnsi="Times New Roman"/>
          <w:b/>
          <w:i/>
        </w:rPr>
      </w:pPr>
      <w:r>
        <w:rPr>
          <w:rFonts w:ascii="Times New Roman" w:hAnsi="Times New Roman"/>
          <w:b/>
          <w:i/>
        </w:rPr>
        <w:t>Примечание к учебному плану</w:t>
      </w:r>
    </w:p>
    <w:p w:rsidR="005767F9" w:rsidRDefault="005767F9" w:rsidP="005767F9">
      <w:pPr>
        <w:widowControl/>
        <w:numPr>
          <w:ilvl w:val="0"/>
          <w:numId w:val="7"/>
        </w:numPr>
        <w:tabs>
          <w:tab w:val="clear" w:pos="720"/>
          <w:tab w:val="num" w:pos="928"/>
        </w:tabs>
        <w:autoSpaceDN w:val="0"/>
        <w:ind w:left="426"/>
        <w:jc w:val="both"/>
        <w:rPr>
          <w:rFonts w:ascii="Times New Roman" w:hAnsi="Times New Roman"/>
        </w:rPr>
      </w:pPr>
      <w:r w:rsidRPr="001B426B">
        <w:rPr>
          <w:rFonts w:ascii="Times New Roman" w:hAnsi="Times New Roman"/>
        </w:rPr>
        <w:t xml:space="preserve">Учебный предмет «Оркестровый класс» предполагает занятия духового оркестра, учебный предмет «Коллективное музицирование» предполагает занятия эстрадного оркестра. В случае необходимости учебные коллективы могут доукомплектовываться приглашенными артистами (в качестве концертмейстеров), но не более чем на 25% от необходимого состава учебного коллектива. </w:t>
      </w:r>
    </w:p>
    <w:p w:rsidR="005767F9" w:rsidRPr="00906BC9" w:rsidRDefault="005767F9" w:rsidP="005767F9">
      <w:pPr>
        <w:widowControl/>
        <w:numPr>
          <w:ilvl w:val="0"/>
          <w:numId w:val="7"/>
        </w:numPr>
        <w:tabs>
          <w:tab w:val="clear" w:pos="720"/>
          <w:tab w:val="num" w:pos="426"/>
          <w:tab w:val="num" w:pos="928"/>
        </w:tabs>
        <w:autoSpaceDN w:val="0"/>
        <w:ind w:left="426"/>
        <w:jc w:val="both"/>
        <w:rPr>
          <w:rFonts w:ascii="Times New Roman" w:hAnsi="Times New Roman"/>
        </w:rPr>
      </w:pPr>
      <w:r w:rsidRPr="00906BC9">
        <w:rPr>
          <w:rFonts w:ascii="Times New Roman" w:hAnsi="Times New Roman"/>
        </w:rPr>
        <w:t>Объем самостоятельной работы обучающихся в неделю по учебным предметам обязательной и вариативной частей в среднем за весь период обучения определяется с учетом минимальных затрат на подготовку домашнего задания, параллельного освоения детьми программ основного общего образования и планируется следующим образом:</w:t>
      </w:r>
    </w:p>
    <w:p w:rsidR="005767F9" w:rsidRPr="00DC1265" w:rsidRDefault="005767F9" w:rsidP="005767F9">
      <w:pPr>
        <w:ind w:firstLine="426"/>
        <w:jc w:val="both"/>
        <w:rPr>
          <w:rFonts w:ascii="Times New Roman" w:hAnsi="Times New Roman"/>
        </w:rPr>
      </w:pPr>
      <w:r>
        <w:rPr>
          <w:rFonts w:ascii="Times New Roman" w:hAnsi="Times New Roman"/>
        </w:rPr>
        <w:t xml:space="preserve">  </w:t>
      </w:r>
      <w:r w:rsidRPr="00DC1265">
        <w:rPr>
          <w:rFonts w:ascii="Times New Roman" w:hAnsi="Times New Roman"/>
        </w:rPr>
        <w:t xml:space="preserve">«Специальность» – 4 часа в неделю; </w:t>
      </w:r>
    </w:p>
    <w:p w:rsidR="005767F9" w:rsidRPr="00DC1265" w:rsidRDefault="005767F9" w:rsidP="005767F9">
      <w:pPr>
        <w:ind w:left="568"/>
        <w:jc w:val="both"/>
        <w:rPr>
          <w:rFonts w:ascii="Times New Roman" w:hAnsi="Times New Roman"/>
        </w:rPr>
      </w:pPr>
      <w:r w:rsidRPr="00DC1265">
        <w:rPr>
          <w:rFonts w:ascii="Times New Roman" w:hAnsi="Times New Roman"/>
        </w:rPr>
        <w:t xml:space="preserve">«Ансамбль» – 1 час в неделю; </w:t>
      </w:r>
    </w:p>
    <w:p w:rsidR="005767F9" w:rsidRPr="00DC1265" w:rsidRDefault="005767F9" w:rsidP="005767F9">
      <w:pPr>
        <w:ind w:left="568"/>
        <w:jc w:val="both"/>
        <w:rPr>
          <w:rFonts w:ascii="Times New Roman" w:hAnsi="Times New Roman"/>
        </w:rPr>
      </w:pPr>
      <w:r w:rsidRPr="00DC1265">
        <w:rPr>
          <w:rFonts w:ascii="Times New Roman" w:hAnsi="Times New Roman"/>
        </w:rPr>
        <w:t xml:space="preserve">«Сольфеджио» – 1 час в неделю; </w:t>
      </w:r>
    </w:p>
    <w:p w:rsidR="005767F9" w:rsidRPr="00DC1265" w:rsidRDefault="005767F9" w:rsidP="005767F9">
      <w:pPr>
        <w:ind w:left="568"/>
        <w:jc w:val="both"/>
        <w:rPr>
          <w:rFonts w:ascii="Times New Roman" w:hAnsi="Times New Roman"/>
        </w:rPr>
      </w:pPr>
      <w:r w:rsidRPr="00DC1265">
        <w:rPr>
          <w:rFonts w:ascii="Times New Roman" w:hAnsi="Times New Roman"/>
        </w:rPr>
        <w:t xml:space="preserve">«Музыкальная литература (зарубежная, отечественная)» – 1 час в неделю; </w:t>
      </w:r>
    </w:p>
    <w:p w:rsidR="005767F9" w:rsidRPr="00DC1265" w:rsidRDefault="005767F9" w:rsidP="005767F9">
      <w:pPr>
        <w:ind w:left="568"/>
        <w:jc w:val="both"/>
        <w:rPr>
          <w:rFonts w:ascii="Times New Roman" w:hAnsi="Times New Roman"/>
        </w:rPr>
      </w:pPr>
      <w:r w:rsidRPr="00DC1265">
        <w:rPr>
          <w:rFonts w:ascii="Times New Roman" w:hAnsi="Times New Roman"/>
        </w:rPr>
        <w:t xml:space="preserve">«Элементарная теория музыки» – 1 час в неделю; </w:t>
      </w:r>
    </w:p>
    <w:p w:rsidR="005767F9" w:rsidRPr="00DC1265" w:rsidRDefault="005767F9" w:rsidP="005767F9">
      <w:pPr>
        <w:ind w:left="568"/>
        <w:jc w:val="both"/>
        <w:rPr>
          <w:rFonts w:ascii="Times New Roman" w:hAnsi="Times New Roman"/>
        </w:rPr>
      </w:pPr>
      <w:r w:rsidRPr="00DC1265">
        <w:rPr>
          <w:rFonts w:ascii="Times New Roman" w:hAnsi="Times New Roman"/>
        </w:rPr>
        <w:t xml:space="preserve">«Фортепиано» – 1 час в неделю; </w:t>
      </w:r>
    </w:p>
    <w:p w:rsidR="005767F9" w:rsidRPr="00DC1265" w:rsidRDefault="005767F9" w:rsidP="005767F9">
      <w:pPr>
        <w:ind w:left="568"/>
        <w:jc w:val="both"/>
        <w:rPr>
          <w:rFonts w:ascii="Times New Roman" w:hAnsi="Times New Roman"/>
        </w:rPr>
      </w:pPr>
      <w:r w:rsidRPr="00DC1265">
        <w:rPr>
          <w:rFonts w:ascii="Times New Roman" w:hAnsi="Times New Roman"/>
        </w:rPr>
        <w:t>«Оркестровый класс» – 0,5 часа в неделю;</w:t>
      </w:r>
    </w:p>
    <w:p w:rsidR="005767F9" w:rsidRPr="00DC1265" w:rsidRDefault="005767F9" w:rsidP="005767F9">
      <w:pPr>
        <w:ind w:left="568"/>
        <w:jc w:val="both"/>
        <w:rPr>
          <w:rFonts w:ascii="Times New Roman" w:hAnsi="Times New Roman"/>
        </w:rPr>
      </w:pPr>
      <w:r w:rsidRPr="00DC1265">
        <w:rPr>
          <w:rFonts w:ascii="Times New Roman" w:hAnsi="Times New Roman"/>
        </w:rPr>
        <w:t>«Коллективное музицирование (эстрадный оркестр)» –  0,5 часа в неделю</w:t>
      </w:r>
    </w:p>
    <w:p w:rsidR="005767F9" w:rsidRDefault="005767F9" w:rsidP="005767F9">
      <w:pPr>
        <w:ind w:left="426"/>
        <w:jc w:val="both"/>
      </w:pPr>
      <w:r>
        <w:t xml:space="preserve">  </w:t>
      </w:r>
    </w:p>
    <w:p w:rsidR="000174A1" w:rsidRDefault="000174A1" w:rsidP="005767F9">
      <w:pPr>
        <w:ind w:left="426"/>
        <w:jc w:val="both"/>
      </w:pPr>
    </w:p>
    <w:p w:rsidR="000174A1" w:rsidRDefault="000174A1" w:rsidP="005767F9">
      <w:pPr>
        <w:ind w:left="426"/>
        <w:jc w:val="both"/>
      </w:pPr>
    </w:p>
    <w:p w:rsidR="00971EED" w:rsidRPr="00971EED" w:rsidRDefault="00971EED" w:rsidP="00971EED">
      <w:pPr>
        <w:jc w:val="center"/>
        <w:rPr>
          <w:rFonts w:ascii="Times New Roman" w:hAnsi="Times New Roman"/>
          <w:b/>
          <w:sz w:val="28"/>
          <w:szCs w:val="28"/>
        </w:rPr>
      </w:pPr>
      <w:r w:rsidRPr="00971EED">
        <w:rPr>
          <w:rFonts w:ascii="Times New Roman" w:hAnsi="Times New Roman"/>
          <w:b/>
          <w:sz w:val="28"/>
          <w:szCs w:val="28"/>
        </w:rPr>
        <w:lastRenderedPageBreak/>
        <w:t>УЧЕБНЫЙ ПЛАН</w:t>
      </w:r>
    </w:p>
    <w:p w:rsidR="00971EED" w:rsidRPr="00971EED" w:rsidRDefault="00971EED" w:rsidP="00971EED">
      <w:pPr>
        <w:spacing w:line="216" w:lineRule="auto"/>
        <w:jc w:val="center"/>
        <w:rPr>
          <w:rFonts w:ascii="Times New Roman" w:hAnsi="Times New Roman"/>
          <w:b/>
        </w:rPr>
      </w:pPr>
      <w:r w:rsidRPr="00971EED">
        <w:rPr>
          <w:rFonts w:ascii="Times New Roman" w:hAnsi="Times New Roman"/>
          <w:b/>
        </w:rPr>
        <w:t>по дополнительной предпрофессиональной программе</w:t>
      </w:r>
    </w:p>
    <w:p w:rsidR="00971EED" w:rsidRPr="00971EED" w:rsidRDefault="00971EED" w:rsidP="00971EED">
      <w:pPr>
        <w:spacing w:line="216" w:lineRule="auto"/>
        <w:jc w:val="center"/>
        <w:rPr>
          <w:rFonts w:ascii="Times New Roman" w:hAnsi="Times New Roman"/>
          <w:b/>
        </w:rPr>
      </w:pPr>
      <w:r w:rsidRPr="00971EED">
        <w:rPr>
          <w:rFonts w:ascii="Times New Roman" w:hAnsi="Times New Roman"/>
          <w:b/>
        </w:rPr>
        <w:t>в области музыкального искусства «Духовые и ударные инструменты»</w:t>
      </w:r>
    </w:p>
    <w:p w:rsidR="005767F9" w:rsidRDefault="005767F9" w:rsidP="005767F9">
      <w:pPr>
        <w:spacing w:line="216" w:lineRule="auto"/>
        <w:jc w:val="right"/>
        <w:rPr>
          <w:rFonts w:ascii="Times New Roman" w:hAnsi="Times New Roman"/>
        </w:rPr>
      </w:pPr>
      <w:r>
        <w:rPr>
          <w:rFonts w:ascii="Times New Roman" w:hAnsi="Times New Roman"/>
        </w:rPr>
        <w:t>Срок обучения – 5 лет</w:t>
      </w:r>
    </w:p>
    <w:tbl>
      <w:tblPr>
        <w:tblW w:w="15071" w:type="dxa"/>
        <w:tblInd w:w="108" w:type="dxa"/>
        <w:tblLayout w:type="fixed"/>
        <w:tblLook w:val="04A0"/>
      </w:tblPr>
      <w:tblGrid>
        <w:gridCol w:w="1673"/>
        <w:gridCol w:w="3466"/>
        <w:gridCol w:w="904"/>
        <w:gridCol w:w="135"/>
        <w:gridCol w:w="1070"/>
        <w:gridCol w:w="587"/>
        <w:gridCol w:w="167"/>
        <w:gridCol w:w="603"/>
        <w:gridCol w:w="754"/>
        <w:gridCol w:w="888"/>
        <w:gridCol w:w="905"/>
        <w:gridCol w:w="603"/>
        <w:gridCol w:w="754"/>
        <w:gridCol w:w="603"/>
        <w:gridCol w:w="603"/>
        <w:gridCol w:w="603"/>
        <w:gridCol w:w="753"/>
      </w:tblGrid>
      <w:tr w:rsidR="005767F9" w:rsidTr="005767F9">
        <w:trPr>
          <w:cantSplit/>
          <w:trHeight w:val="1922"/>
        </w:trPr>
        <w:tc>
          <w:tcPr>
            <w:tcW w:w="1673" w:type="dxa"/>
            <w:vMerge w:val="restart"/>
            <w:tcBorders>
              <w:top w:val="single" w:sz="4" w:space="0" w:color="auto"/>
              <w:left w:val="single" w:sz="4" w:space="0" w:color="auto"/>
              <w:bottom w:val="nil"/>
              <w:right w:val="single" w:sz="4" w:space="0" w:color="auto"/>
            </w:tcBorders>
            <w:noWrap/>
            <w:vAlign w:val="center"/>
            <w:hideMark/>
          </w:tcPr>
          <w:p w:rsidR="005767F9" w:rsidRDefault="005767F9" w:rsidP="005767F9">
            <w:pPr>
              <w:jc w:val="center"/>
              <w:rPr>
                <w:rFonts w:ascii="Times New Roman" w:hAnsi="Times New Roman"/>
                <w:sz w:val="20"/>
              </w:rPr>
            </w:pPr>
            <w:r>
              <w:rPr>
                <w:rFonts w:ascii="Times New Roman" w:hAnsi="Times New Roman"/>
                <w:sz w:val="20"/>
              </w:rPr>
              <w:t>Индекс</w:t>
            </w:r>
          </w:p>
          <w:p w:rsidR="005767F9" w:rsidRDefault="005767F9" w:rsidP="005767F9">
            <w:pPr>
              <w:jc w:val="center"/>
              <w:rPr>
                <w:rFonts w:ascii="Times New Roman" w:hAnsi="Times New Roman"/>
                <w:sz w:val="20"/>
              </w:rPr>
            </w:pPr>
            <w:r>
              <w:rPr>
                <w:rFonts w:ascii="Times New Roman" w:hAnsi="Times New Roman"/>
                <w:sz w:val="20"/>
              </w:rPr>
              <w:t>предметных областей, разделов и учебных предметов</w:t>
            </w:r>
          </w:p>
        </w:tc>
        <w:tc>
          <w:tcPr>
            <w:tcW w:w="3466" w:type="dxa"/>
            <w:vMerge w:val="restart"/>
            <w:tcBorders>
              <w:top w:val="single" w:sz="4" w:space="0" w:color="auto"/>
              <w:left w:val="single" w:sz="4" w:space="0" w:color="auto"/>
              <w:bottom w:val="nil"/>
              <w:right w:val="single" w:sz="4" w:space="0" w:color="auto"/>
            </w:tcBorders>
            <w:vAlign w:val="center"/>
            <w:hideMark/>
          </w:tcPr>
          <w:p w:rsidR="005767F9" w:rsidRDefault="005767F9" w:rsidP="005767F9">
            <w:pPr>
              <w:jc w:val="center"/>
              <w:rPr>
                <w:rFonts w:ascii="Times New Roman" w:hAnsi="Times New Roman"/>
              </w:rPr>
            </w:pPr>
            <w:r>
              <w:rPr>
                <w:rFonts w:ascii="Times New Roman" w:hAnsi="Times New Roman"/>
              </w:rPr>
              <w:t xml:space="preserve">Наименование частей, предметных областей, разделов и учебных предметов </w:t>
            </w:r>
          </w:p>
          <w:p w:rsidR="005767F9" w:rsidRDefault="005767F9" w:rsidP="005767F9">
            <w:pPr>
              <w:jc w:val="center"/>
              <w:rPr>
                <w:rFonts w:ascii="Times New Roman" w:hAnsi="Times New Roman"/>
              </w:rPr>
            </w:pPr>
            <w:r>
              <w:rPr>
                <w:rFonts w:ascii="Times New Roman" w:hAnsi="Times New Roman"/>
                <w:sz w:val="20"/>
              </w:rPr>
              <w:t> </w:t>
            </w:r>
          </w:p>
        </w:tc>
        <w:tc>
          <w:tcPr>
            <w:tcW w:w="1039" w:type="dxa"/>
            <w:gridSpan w:val="2"/>
            <w:tcBorders>
              <w:top w:val="single" w:sz="4" w:space="0" w:color="auto"/>
              <w:left w:val="single" w:sz="4" w:space="0" w:color="auto"/>
              <w:bottom w:val="nil"/>
              <w:right w:val="single" w:sz="4" w:space="0" w:color="auto"/>
            </w:tcBorders>
            <w:vAlign w:val="center"/>
            <w:hideMark/>
          </w:tcPr>
          <w:p w:rsidR="005767F9" w:rsidRDefault="005767F9" w:rsidP="005767F9">
            <w:pPr>
              <w:jc w:val="center"/>
              <w:rPr>
                <w:rFonts w:ascii="Times New Roman" w:hAnsi="Times New Roman"/>
              </w:rPr>
            </w:pPr>
            <w:r>
              <w:rPr>
                <w:rFonts w:ascii="Times New Roman" w:hAnsi="Times New Roman"/>
              </w:rPr>
              <w:t>Максимальная учебная нагрузка</w:t>
            </w:r>
          </w:p>
        </w:tc>
        <w:tc>
          <w:tcPr>
            <w:tcW w:w="1070" w:type="dxa"/>
            <w:tcBorders>
              <w:top w:val="single" w:sz="4" w:space="0" w:color="auto"/>
              <w:left w:val="single" w:sz="4" w:space="0" w:color="auto"/>
              <w:bottom w:val="single" w:sz="4" w:space="0" w:color="auto"/>
              <w:right w:val="single" w:sz="4" w:space="0" w:color="auto"/>
            </w:tcBorders>
            <w:noWrap/>
            <w:vAlign w:val="center"/>
            <w:hideMark/>
          </w:tcPr>
          <w:p w:rsidR="005767F9" w:rsidRDefault="005767F9" w:rsidP="005767F9">
            <w:pPr>
              <w:jc w:val="center"/>
              <w:rPr>
                <w:rFonts w:ascii="Times New Roman" w:hAnsi="Times New Roman"/>
              </w:rPr>
            </w:pPr>
            <w:r>
              <w:rPr>
                <w:rFonts w:ascii="Times New Roman" w:hAnsi="Times New Roman"/>
              </w:rPr>
              <w:t>Самост.</w:t>
            </w:r>
          </w:p>
          <w:p w:rsidR="005767F9" w:rsidRDefault="005767F9" w:rsidP="005767F9">
            <w:pPr>
              <w:jc w:val="center"/>
              <w:rPr>
                <w:rFonts w:ascii="Times New Roman" w:hAnsi="Times New Roman"/>
              </w:rPr>
            </w:pPr>
            <w:r>
              <w:rPr>
                <w:rFonts w:ascii="Times New Roman" w:hAnsi="Times New Roman"/>
              </w:rPr>
              <w:t>работа</w:t>
            </w:r>
          </w:p>
        </w:tc>
        <w:tc>
          <w:tcPr>
            <w:tcW w:w="2111" w:type="dxa"/>
            <w:gridSpan w:val="4"/>
            <w:tcBorders>
              <w:top w:val="single" w:sz="4" w:space="0" w:color="auto"/>
              <w:left w:val="single" w:sz="4" w:space="0" w:color="auto"/>
              <w:bottom w:val="single" w:sz="4" w:space="0" w:color="auto"/>
              <w:right w:val="single" w:sz="4" w:space="0" w:color="auto"/>
            </w:tcBorders>
            <w:vAlign w:val="center"/>
            <w:hideMark/>
          </w:tcPr>
          <w:p w:rsidR="005767F9" w:rsidRDefault="005767F9" w:rsidP="005767F9">
            <w:pPr>
              <w:jc w:val="center"/>
              <w:rPr>
                <w:rFonts w:ascii="Times New Roman" w:hAnsi="Times New Roman"/>
              </w:rPr>
            </w:pPr>
            <w:r>
              <w:rPr>
                <w:rFonts w:ascii="Times New Roman" w:hAnsi="Times New Roman"/>
              </w:rPr>
              <w:t>Аудиторные занятия</w:t>
            </w:r>
          </w:p>
          <w:p w:rsidR="005767F9" w:rsidRDefault="005767F9" w:rsidP="005767F9">
            <w:pPr>
              <w:jc w:val="center"/>
              <w:rPr>
                <w:rFonts w:ascii="Times New Roman" w:hAnsi="Times New Roman"/>
              </w:rPr>
            </w:pPr>
            <w:r>
              <w:rPr>
                <w:rFonts w:ascii="Times New Roman" w:hAnsi="Times New Roman"/>
              </w:rPr>
              <w:t>(в часах)</w:t>
            </w:r>
          </w:p>
        </w:tc>
        <w:tc>
          <w:tcPr>
            <w:tcW w:w="2396" w:type="dxa"/>
            <w:gridSpan w:val="3"/>
            <w:tcBorders>
              <w:top w:val="single" w:sz="4" w:space="0" w:color="auto"/>
              <w:left w:val="single" w:sz="4" w:space="0" w:color="auto"/>
              <w:bottom w:val="single" w:sz="4" w:space="0" w:color="auto"/>
              <w:right w:val="single" w:sz="4" w:space="0" w:color="auto"/>
            </w:tcBorders>
            <w:vAlign w:val="center"/>
            <w:hideMark/>
          </w:tcPr>
          <w:p w:rsidR="005767F9" w:rsidRDefault="005767F9" w:rsidP="005767F9">
            <w:pPr>
              <w:ind w:right="-98"/>
              <w:jc w:val="center"/>
              <w:rPr>
                <w:rFonts w:ascii="Times New Roman" w:hAnsi="Times New Roman"/>
              </w:rPr>
            </w:pPr>
            <w:r>
              <w:rPr>
                <w:rFonts w:ascii="Times New Roman" w:hAnsi="Times New Roman"/>
              </w:rPr>
              <w:t>Промежуточная аттестация</w:t>
            </w:r>
          </w:p>
          <w:p w:rsidR="005767F9" w:rsidRDefault="005767F9" w:rsidP="005767F9">
            <w:pPr>
              <w:ind w:right="-98"/>
              <w:jc w:val="center"/>
              <w:rPr>
                <w:rFonts w:ascii="Times New Roman" w:hAnsi="Times New Roman"/>
                <w:vertAlign w:val="superscript"/>
              </w:rPr>
            </w:pPr>
            <w:r>
              <w:rPr>
                <w:rFonts w:ascii="Times New Roman" w:hAnsi="Times New Roman"/>
                <w:sz w:val="20"/>
                <w:szCs w:val="20"/>
              </w:rPr>
              <w:t>(по полугодиям)</w:t>
            </w:r>
            <w:r>
              <w:rPr>
                <w:rFonts w:ascii="Times New Roman" w:hAnsi="Times New Roman"/>
                <w:b/>
                <w:vertAlign w:val="superscript"/>
              </w:rPr>
              <w:t>2)</w:t>
            </w:r>
          </w:p>
        </w:tc>
        <w:tc>
          <w:tcPr>
            <w:tcW w:w="3316" w:type="dxa"/>
            <w:gridSpan w:val="5"/>
            <w:tcBorders>
              <w:top w:val="single" w:sz="4" w:space="0" w:color="auto"/>
              <w:left w:val="single" w:sz="4" w:space="0" w:color="auto"/>
              <w:bottom w:val="single" w:sz="4" w:space="0" w:color="auto"/>
              <w:right w:val="single" w:sz="4" w:space="0" w:color="auto"/>
            </w:tcBorders>
            <w:noWrap/>
            <w:vAlign w:val="center"/>
            <w:hideMark/>
          </w:tcPr>
          <w:p w:rsidR="005767F9" w:rsidRDefault="005767F9" w:rsidP="005767F9">
            <w:pPr>
              <w:jc w:val="center"/>
              <w:rPr>
                <w:rFonts w:ascii="Times New Roman" w:hAnsi="Times New Roman"/>
              </w:rPr>
            </w:pPr>
            <w:r>
              <w:rPr>
                <w:rFonts w:ascii="Times New Roman" w:hAnsi="Times New Roman"/>
              </w:rPr>
              <w:t>Распределение по годам обучения</w:t>
            </w:r>
          </w:p>
        </w:tc>
      </w:tr>
      <w:tr w:rsidR="005767F9" w:rsidTr="005767F9">
        <w:trPr>
          <w:cantSplit/>
          <w:trHeight w:val="1602"/>
        </w:trPr>
        <w:tc>
          <w:tcPr>
            <w:tcW w:w="1673" w:type="dxa"/>
            <w:vMerge/>
            <w:tcBorders>
              <w:top w:val="single" w:sz="4" w:space="0" w:color="auto"/>
              <w:left w:val="single" w:sz="4" w:space="0" w:color="auto"/>
              <w:bottom w:val="nil"/>
              <w:right w:val="single" w:sz="4" w:space="0" w:color="auto"/>
            </w:tcBorders>
            <w:vAlign w:val="center"/>
            <w:hideMark/>
          </w:tcPr>
          <w:p w:rsidR="005767F9" w:rsidRDefault="005767F9" w:rsidP="005767F9">
            <w:pPr>
              <w:rPr>
                <w:rFonts w:ascii="Times New Roman" w:hAnsi="Times New Roman"/>
                <w:sz w:val="20"/>
              </w:rPr>
            </w:pPr>
          </w:p>
        </w:tc>
        <w:tc>
          <w:tcPr>
            <w:tcW w:w="3466" w:type="dxa"/>
            <w:vMerge/>
            <w:tcBorders>
              <w:top w:val="single" w:sz="4" w:space="0" w:color="auto"/>
              <w:left w:val="single" w:sz="4" w:space="0" w:color="auto"/>
              <w:bottom w:val="nil"/>
              <w:right w:val="single" w:sz="4" w:space="0" w:color="auto"/>
            </w:tcBorders>
            <w:vAlign w:val="center"/>
            <w:hideMark/>
          </w:tcPr>
          <w:p w:rsidR="005767F9" w:rsidRDefault="005767F9" w:rsidP="005767F9">
            <w:pPr>
              <w:rPr>
                <w:rFonts w:ascii="Times New Roman" w:hAnsi="Times New Roman"/>
              </w:rPr>
            </w:pPr>
          </w:p>
        </w:tc>
        <w:tc>
          <w:tcPr>
            <w:tcW w:w="1039" w:type="dxa"/>
            <w:gridSpan w:val="2"/>
            <w:tcBorders>
              <w:top w:val="single" w:sz="4" w:space="0" w:color="auto"/>
              <w:left w:val="single" w:sz="4" w:space="0" w:color="auto"/>
              <w:bottom w:val="single" w:sz="4" w:space="0" w:color="auto"/>
              <w:right w:val="single" w:sz="4" w:space="0" w:color="auto"/>
            </w:tcBorders>
            <w:textDirection w:val="btLr"/>
            <w:vAlign w:val="center"/>
            <w:hideMark/>
          </w:tcPr>
          <w:p w:rsidR="005767F9" w:rsidRDefault="005767F9" w:rsidP="005767F9">
            <w:pPr>
              <w:jc w:val="center"/>
              <w:rPr>
                <w:rFonts w:ascii="Times New Roman" w:hAnsi="Times New Roman"/>
              </w:rPr>
            </w:pPr>
            <w:r>
              <w:rPr>
                <w:rFonts w:ascii="Times New Roman" w:hAnsi="Times New Roman"/>
              </w:rPr>
              <w:t> Трудоемкость в часах</w:t>
            </w:r>
          </w:p>
        </w:tc>
        <w:tc>
          <w:tcPr>
            <w:tcW w:w="1070" w:type="dxa"/>
            <w:tcBorders>
              <w:top w:val="single" w:sz="4" w:space="0" w:color="auto"/>
              <w:left w:val="single" w:sz="4" w:space="0" w:color="auto"/>
              <w:bottom w:val="single" w:sz="4" w:space="0" w:color="auto"/>
              <w:right w:val="single" w:sz="4" w:space="0" w:color="auto"/>
            </w:tcBorders>
            <w:textDirection w:val="btLr"/>
            <w:vAlign w:val="center"/>
            <w:hideMark/>
          </w:tcPr>
          <w:p w:rsidR="005767F9" w:rsidRDefault="005767F9" w:rsidP="005767F9">
            <w:pPr>
              <w:jc w:val="center"/>
              <w:rPr>
                <w:rFonts w:ascii="Times New Roman" w:hAnsi="Times New Roman"/>
              </w:rPr>
            </w:pPr>
            <w:r>
              <w:rPr>
                <w:rFonts w:ascii="Times New Roman" w:hAnsi="Times New Roman"/>
              </w:rPr>
              <w:t> Трудоемкость в часах</w:t>
            </w:r>
          </w:p>
        </w:tc>
        <w:tc>
          <w:tcPr>
            <w:tcW w:w="754" w:type="dxa"/>
            <w:gridSpan w:val="2"/>
            <w:tcBorders>
              <w:top w:val="single" w:sz="4" w:space="0" w:color="auto"/>
              <w:left w:val="single" w:sz="4" w:space="0" w:color="auto"/>
              <w:bottom w:val="single" w:sz="4" w:space="0" w:color="auto"/>
              <w:right w:val="single" w:sz="4" w:space="0" w:color="auto"/>
            </w:tcBorders>
            <w:textDirection w:val="btLr"/>
            <w:vAlign w:val="center"/>
            <w:hideMark/>
          </w:tcPr>
          <w:p w:rsidR="005767F9" w:rsidRDefault="005767F9" w:rsidP="005767F9">
            <w:pPr>
              <w:ind w:right="113"/>
              <w:jc w:val="center"/>
              <w:rPr>
                <w:rFonts w:ascii="Times New Roman" w:hAnsi="Times New Roman"/>
              </w:rPr>
            </w:pPr>
            <w:r>
              <w:rPr>
                <w:rFonts w:ascii="Times New Roman" w:hAnsi="Times New Roman"/>
              </w:rPr>
              <w:t>Групповые занятия</w:t>
            </w:r>
          </w:p>
        </w:tc>
        <w:tc>
          <w:tcPr>
            <w:tcW w:w="603" w:type="dxa"/>
            <w:tcBorders>
              <w:top w:val="single" w:sz="4" w:space="0" w:color="auto"/>
              <w:left w:val="single" w:sz="4" w:space="0" w:color="auto"/>
              <w:bottom w:val="single" w:sz="4" w:space="0" w:color="auto"/>
              <w:right w:val="single" w:sz="4" w:space="0" w:color="auto"/>
            </w:tcBorders>
            <w:textDirection w:val="btLr"/>
            <w:vAlign w:val="center"/>
            <w:hideMark/>
          </w:tcPr>
          <w:p w:rsidR="005767F9" w:rsidRDefault="005767F9" w:rsidP="005767F9">
            <w:pPr>
              <w:ind w:left="-61" w:right="113"/>
              <w:jc w:val="center"/>
              <w:rPr>
                <w:rFonts w:ascii="Times New Roman" w:hAnsi="Times New Roman"/>
              </w:rPr>
            </w:pPr>
            <w:r>
              <w:rPr>
                <w:rFonts w:ascii="Times New Roman" w:hAnsi="Times New Roman"/>
              </w:rPr>
              <w:t>Мелкогрупповые занятия</w:t>
            </w:r>
          </w:p>
        </w:tc>
        <w:tc>
          <w:tcPr>
            <w:tcW w:w="754" w:type="dxa"/>
            <w:tcBorders>
              <w:top w:val="single" w:sz="4" w:space="0" w:color="auto"/>
              <w:left w:val="single" w:sz="4" w:space="0" w:color="auto"/>
              <w:bottom w:val="single" w:sz="4" w:space="0" w:color="auto"/>
              <w:right w:val="single" w:sz="4" w:space="0" w:color="auto"/>
            </w:tcBorders>
            <w:textDirection w:val="btLr"/>
            <w:vAlign w:val="center"/>
            <w:hideMark/>
          </w:tcPr>
          <w:p w:rsidR="005767F9" w:rsidRDefault="005767F9" w:rsidP="005767F9">
            <w:pPr>
              <w:ind w:right="113"/>
              <w:jc w:val="center"/>
              <w:rPr>
                <w:rFonts w:ascii="Times New Roman" w:hAnsi="Times New Roman"/>
              </w:rPr>
            </w:pPr>
            <w:r>
              <w:rPr>
                <w:rFonts w:ascii="Times New Roman" w:hAnsi="Times New Roman"/>
              </w:rPr>
              <w:t>Индивидуальные занятия</w:t>
            </w:r>
          </w:p>
        </w:tc>
        <w:tc>
          <w:tcPr>
            <w:tcW w:w="888" w:type="dxa"/>
            <w:tcBorders>
              <w:top w:val="single" w:sz="4" w:space="0" w:color="auto"/>
              <w:left w:val="single" w:sz="4" w:space="0" w:color="auto"/>
              <w:bottom w:val="single" w:sz="4" w:space="0" w:color="auto"/>
              <w:right w:val="single" w:sz="4" w:space="0" w:color="auto"/>
            </w:tcBorders>
            <w:textDirection w:val="btLr"/>
            <w:vAlign w:val="center"/>
            <w:hideMark/>
          </w:tcPr>
          <w:p w:rsidR="005767F9" w:rsidRPr="008E64EA" w:rsidRDefault="005767F9" w:rsidP="005767F9">
            <w:pPr>
              <w:ind w:right="-98"/>
              <w:jc w:val="center"/>
              <w:rPr>
                <w:rFonts w:ascii="Times New Roman" w:hAnsi="Times New Roman"/>
              </w:rPr>
            </w:pPr>
            <w:r w:rsidRPr="008E64EA">
              <w:rPr>
                <w:rFonts w:ascii="Times New Roman" w:hAnsi="Times New Roman"/>
              </w:rPr>
              <w:t>Контрольные уроки</w:t>
            </w:r>
          </w:p>
        </w:tc>
        <w:tc>
          <w:tcPr>
            <w:tcW w:w="905" w:type="dxa"/>
            <w:tcBorders>
              <w:top w:val="single" w:sz="4" w:space="0" w:color="auto"/>
              <w:left w:val="single" w:sz="4" w:space="0" w:color="auto"/>
              <w:bottom w:val="single" w:sz="4" w:space="0" w:color="auto"/>
              <w:right w:val="single" w:sz="4" w:space="0" w:color="auto"/>
            </w:tcBorders>
            <w:textDirection w:val="btLr"/>
            <w:vAlign w:val="center"/>
          </w:tcPr>
          <w:p w:rsidR="005767F9" w:rsidRPr="008E64EA" w:rsidRDefault="005767F9" w:rsidP="005767F9">
            <w:pPr>
              <w:ind w:right="-98"/>
              <w:jc w:val="center"/>
              <w:rPr>
                <w:rFonts w:ascii="Times New Roman" w:hAnsi="Times New Roman"/>
              </w:rPr>
            </w:pPr>
            <w:r>
              <w:rPr>
                <w:rFonts w:ascii="Times New Roman" w:hAnsi="Times New Roman"/>
              </w:rPr>
              <w:t>Зачеты</w:t>
            </w:r>
          </w:p>
        </w:tc>
        <w:tc>
          <w:tcPr>
            <w:tcW w:w="603" w:type="dxa"/>
            <w:tcBorders>
              <w:top w:val="single" w:sz="4" w:space="0" w:color="auto"/>
              <w:left w:val="single" w:sz="4" w:space="0" w:color="auto"/>
              <w:bottom w:val="single" w:sz="4" w:space="0" w:color="auto"/>
              <w:right w:val="single" w:sz="4" w:space="0" w:color="auto"/>
            </w:tcBorders>
            <w:textDirection w:val="btLr"/>
            <w:vAlign w:val="center"/>
            <w:hideMark/>
          </w:tcPr>
          <w:p w:rsidR="005767F9" w:rsidRDefault="005767F9" w:rsidP="005767F9">
            <w:pPr>
              <w:ind w:right="-98"/>
              <w:jc w:val="center"/>
              <w:rPr>
                <w:rFonts w:ascii="Times New Roman" w:hAnsi="Times New Roman"/>
                <w:vertAlign w:val="superscript"/>
              </w:rPr>
            </w:pPr>
            <w:r>
              <w:rPr>
                <w:rFonts w:ascii="Times New Roman" w:hAnsi="Times New Roman"/>
              </w:rPr>
              <w:t xml:space="preserve">Экзамены </w:t>
            </w:r>
          </w:p>
        </w:tc>
        <w:tc>
          <w:tcPr>
            <w:tcW w:w="754" w:type="dxa"/>
            <w:tcBorders>
              <w:top w:val="single" w:sz="4" w:space="0" w:color="auto"/>
              <w:left w:val="single" w:sz="4" w:space="0" w:color="auto"/>
              <w:bottom w:val="single" w:sz="4" w:space="0" w:color="auto"/>
              <w:right w:val="single" w:sz="4" w:space="0" w:color="auto"/>
            </w:tcBorders>
            <w:noWrap/>
            <w:textDirection w:val="btLr"/>
            <w:vAlign w:val="bottom"/>
            <w:hideMark/>
          </w:tcPr>
          <w:p w:rsidR="005767F9" w:rsidRDefault="005767F9" w:rsidP="005767F9">
            <w:pPr>
              <w:jc w:val="center"/>
              <w:rPr>
                <w:rFonts w:ascii="Times New Roman" w:hAnsi="Times New Roman"/>
              </w:rPr>
            </w:pPr>
            <w:r>
              <w:rPr>
                <w:rFonts w:ascii="Times New Roman" w:hAnsi="Times New Roman"/>
              </w:rPr>
              <w:t>1-й класс</w:t>
            </w:r>
          </w:p>
        </w:tc>
        <w:tc>
          <w:tcPr>
            <w:tcW w:w="603" w:type="dxa"/>
            <w:tcBorders>
              <w:top w:val="single" w:sz="4" w:space="0" w:color="auto"/>
              <w:left w:val="single" w:sz="4" w:space="0" w:color="auto"/>
              <w:bottom w:val="single" w:sz="4" w:space="0" w:color="auto"/>
              <w:right w:val="single" w:sz="4" w:space="0" w:color="auto"/>
            </w:tcBorders>
            <w:noWrap/>
            <w:textDirection w:val="btLr"/>
            <w:vAlign w:val="bottom"/>
            <w:hideMark/>
          </w:tcPr>
          <w:p w:rsidR="005767F9" w:rsidRDefault="005767F9" w:rsidP="005767F9">
            <w:pPr>
              <w:jc w:val="center"/>
              <w:rPr>
                <w:rFonts w:ascii="Times New Roman" w:hAnsi="Times New Roman"/>
              </w:rPr>
            </w:pPr>
            <w:r>
              <w:rPr>
                <w:rFonts w:ascii="Times New Roman" w:hAnsi="Times New Roman"/>
              </w:rPr>
              <w:t> 2-й  класс</w:t>
            </w:r>
          </w:p>
        </w:tc>
        <w:tc>
          <w:tcPr>
            <w:tcW w:w="603" w:type="dxa"/>
            <w:tcBorders>
              <w:top w:val="single" w:sz="4" w:space="0" w:color="auto"/>
              <w:left w:val="single" w:sz="4" w:space="0" w:color="auto"/>
              <w:bottom w:val="single" w:sz="4" w:space="0" w:color="auto"/>
              <w:right w:val="single" w:sz="4" w:space="0" w:color="auto"/>
            </w:tcBorders>
            <w:noWrap/>
            <w:textDirection w:val="btLr"/>
            <w:vAlign w:val="bottom"/>
            <w:hideMark/>
          </w:tcPr>
          <w:p w:rsidR="005767F9" w:rsidRDefault="005767F9" w:rsidP="005767F9">
            <w:pPr>
              <w:jc w:val="center"/>
              <w:rPr>
                <w:rFonts w:ascii="Times New Roman" w:hAnsi="Times New Roman"/>
              </w:rPr>
            </w:pPr>
            <w:r>
              <w:rPr>
                <w:rFonts w:ascii="Times New Roman" w:hAnsi="Times New Roman"/>
              </w:rPr>
              <w:t>3-й класс</w:t>
            </w:r>
          </w:p>
        </w:tc>
        <w:tc>
          <w:tcPr>
            <w:tcW w:w="603" w:type="dxa"/>
            <w:tcBorders>
              <w:top w:val="single" w:sz="4" w:space="0" w:color="auto"/>
              <w:left w:val="single" w:sz="4" w:space="0" w:color="auto"/>
              <w:bottom w:val="single" w:sz="4" w:space="0" w:color="auto"/>
              <w:right w:val="single" w:sz="4" w:space="0" w:color="auto"/>
            </w:tcBorders>
            <w:noWrap/>
            <w:textDirection w:val="btLr"/>
            <w:vAlign w:val="bottom"/>
            <w:hideMark/>
          </w:tcPr>
          <w:p w:rsidR="005767F9" w:rsidRDefault="005767F9" w:rsidP="005767F9">
            <w:pPr>
              <w:jc w:val="center"/>
              <w:rPr>
                <w:rFonts w:ascii="Times New Roman" w:hAnsi="Times New Roman"/>
              </w:rPr>
            </w:pPr>
            <w:r>
              <w:rPr>
                <w:rFonts w:ascii="Times New Roman" w:hAnsi="Times New Roman"/>
              </w:rPr>
              <w:t> 4-й класс</w:t>
            </w:r>
          </w:p>
        </w:tc>
        <w:tc>
          <w:tcPr>
            <w:tcW w:w="753" w:type="dxa"/>
            <w:tcBorders>
              <w:top w:val="single" w:sz="4" w:space="0" w:color="auto"/>
              <w:left w:val="single" w:sz="4" w:space="0" w:color="auto"/>
              <w:bottom w:val="single" w:sz="4" w:space="0" w:color="auto"/>
              <w:right w:val="single" w:sz="4" w:space="0" w:color="auto"/>
            </w:tcBorders>
            <w:noWrap/>
            <w:textDirection w:val="btLr"/>
            <w:vAlign w:val="center"/>
            <w:hideMark/>
          </w:tcPr>
          <w:p w:rsidR="005767F9" w:rsidRDefault="005767F9" w:rsidP="005767F9">
            <w:pPr>
              <w:jc w:val="center"/>
              <w:rPr>
                <w:rFonts w:ascii="Times New Roman" w:hAnsi="Times New Roman"/>
              </w:rPr>
            </w:pPr>
            <w:r>
              <w:rPr>
                <w:rFonts w:ascii="Times New Roman" w:hAnsi="Times New Roman"/>
              </w:rPr>
              <w:t>5-й класс</w:t>
            </w:r>
          </w:p>
        </w:tc>
      </w:tr>
      <w:tr w:rsidR="005767F9" w:rsidTr="005767F9">
        <w:trPr>
          <w:trHeight w:val="255"/>
        </w:trPr>
        <w:tc>
          <w:tcPr>
            <w:tcW w:w="1673" w:type="dxa"/>
            <w:tcBorders>
              <w:top w:val="single" w:sz="4" w:space="0" w:color="auto"/>
              <w:left w:val="single" w:sz="4" w:space="0" w:color="auto"/>
              <w:bottom w:val="single" w:sz="4" w:space="0" w:color="auto"/>
              <w:right w:val="single" w:sz="4" w:space="0" w:color="auto"/>
            </w:tcBorders>
            <w:vAlign w:val="center"/>
            <w:hideMark/>
          </w:tcPr>
          <w:p w:rsidR="005767F9" w:rsidRDefault="005767F9" w:rsidP="005767F9">
            <w:pPr>
              <w:jc w:val="center"/>
              <w:rPr>
                <w:rFonts w:ascii="Times New Roman" w:hAnsi="Times New Roman"/>
                <w:sz w:val="18"/>
                <w:szCs w:val="18"/>
              </w:rPr>
            </w:pPr>
            <w:r>
              <w:rPr>
                <w:rFonts w:ascii="Times New Roman" w:hAnsi="Times New Roman"/>
                <w:sz w:val="18"/>
                <w:szCs w:val="18"/>
              </w:rPr>
              <w:t>1</w:t>
            </w:r>
          </w:p>
        </w:tc>
        <w:tc>
          <w:tcPr>
            <w:tcW w:w="3466" w:type="dxa"/>
            <w:tcBorders>
              <w:top w:val="single" w:sz="4" w:space="0" w:color="auto"/>
              <w:left w:val="single" w:sz="4" w:space="0" w:color="auto"/>
              <w:bottom w:val="single" w:sz="4" w:space="0" w:color="auto"/>
              <w:right w:val="single" w:sz="4" w:space="0" w:color="auto"/>
            </w:tcBorders>
            <w:vAlign w:val="center"/>
            <w:hideMark/>
          </w:tcPr>
          <w:p w:rsidR="005767F9" w:rsidRDefault="005767F9" w:rsidP="005767F9">
            <w:pPr>
              <w:jc w:val="center"/>
              <w:rPr>
                <w:rFonts w:ascii="Times New Roman" w:hAnsi="Times New Roman"/>
                <w:sz w:val="18"/>
                <w:szCs w:val="18"/>
              </w:rPr>
            </w:pPr>
            <w:r>
              <w:rPr>
                <w:rFonts w:ascii="Times New Roman" w:hAnsi="Times New Roman"/>
                <w:sz w:val="18"/>
                <w:szCs w:val="18"/>
              </w:rPr>
              <w:t>2</w:t>
            </w:r>
          </w:p>
        </w:tc>
        <w:tc>
          <w:tcPr>
            <w:tcW w:w="1039" w:type="dxa"/>
            <w:gridSpan w:val="2"/>
            <w:tcBorders>
              <w:top w:val="single" w:sz="4" w:space="0" w:color="auto"/>
              <w:left w:val="single" w:sz="4" w:space="0" w:color="auto"/>
              <w:bottom w:val="single" w:sz="4" w:space="0" w:color="auto"/>
              <w:right w:val="single" w:sz="4" w:space="0" w:color="auto"/>
            </w:tcBorders>
            <w:vAlign w:val="center"/>
            <w:hideMark/>
          </w:tcPr>
          <w:p w:rsidR="005767F9" w:rsidRDefault="005767F9" w:rsidP="005767F9">
            <w:pPr>
              <w:jc w:val="center"/>
              <w:rPr>
                <w:rFonts w:ascii="Times New Roman" w:hAnsi="Times New Roman"/>
                <w:sz w:val="18"/>
                <w:szCs w:val="18"/>
              </w:rPr>
            </w:pPr>
            <w:r>
              <w:rPr>
                <w:rFonts w:ascii="Times New Roman" w:hAnsi="Times New Roman"/>
                <w:sz w:val="18"/>
                <w:szCs w:val="18"/>
              </w:rPr>
              <w:t>3</w:t>
            </w:r>
          </w:p>
        </w:tc>
        <w:tc>
          <w:tcPr>
            <w:tcW w:w="1070" w:type="dxa"/>
            <w:tcBorders>
              <w:top w:val="single" w:sz="4" w:space="0" w:color="auto"/>
              <w:left w:val="single" w:sz="4" w:space="0" w:color="auto"/>
              <w:bottom w:val="single" w:sz="4" w:space="0" w:color="auto"/>
              <w:right w:val="single" w:sz="4" w:space="0" w:color="auto"/>
            </w:tcBorders>
            <w:vAlign w:val="center"/>
            <w:hideMark/>
          </w:tcPr>
          <w:p w:rsidR="005767F9" w:rsidRDefault="005767F9" w:rsidP="005767F9">
            <w:pPr>
              <w:jc w:val="center"/>
              <w:rPr>
                <w:rFonts w:ascii="Times New Roman" w:hAnsi="Times New Roman"/>
                <w:sz w:val="18"/>
                <w:szCs w:val="18"/>
              </w:rPr>
            </w:pPr>
            <w:r>
              <w:rPr>
                <w:rFonts w:ascii="Times New Roman" w:hAnsi="Times New Roman"/>
                <w:sz w:val="18"/>
                <w:szCs w:val="18"/>
              </w:rPr>
              <w:t>4</w:t>
            </w:r>
          </w:p>
        </w:tc>
        <w:tc>
          <w:tcPr>
            <w:tcW w:w="754" w:type="dxa"/>
            <w:gridSpan w:val="2"/>
            <w:tcBorders>
              <w:top w:val="single" w:sz="4" w:space="0" w:color="auto"/>
              <w:left w:val="single" w:sz="4" w:space="0" w:color="auto"/>
              <w:bottom w:val="single" w:sz="4" w:space="0" w:color="auto"/>
              <w:right w:val="single" w:sz="4" w:space="0" w:color="auto"/>
            </w:tcBorders>
            <w:vAlign w:val="center"/>
            <w:hideMark/>
          </w:tcPr>
          <w:p w:rsidR="005767F9" w:rsidRDefault="005767F9" w:rsidP="005767F9">
            <w:pPr>
              <w:jc w:val="center"/>
              <w:rPr>
                <w:rFonts w:ascii="Times New Roman" w:hAnsi="Times New Roman"/>
                <w:sz w:val="18"/>
                <w:szCs w:val="18"/>
              </w:rPr>
            </w:pPr>
            <w:r>
              <w:rPr>
                <w:rFonts w:ascii="Times New Roman" w:hAnsi="Times New Roman"/>
                <w:sz w:val="18"/>
                <w:szCs w:val="18"/>
              </w:rPr>
              <w:t>5</w:t>
            </w:r>
          </w:p>
        </w:tc>
        <w:tc>
          <w:tcPr>
            <w:tcW w:w="603" w:type="dxa"/>
            <w:tcBorders>
              <w:top w:val="single" w:sz="4" w:space="0" w:color="auto"/>
              <w:left w:val="single" w:sz="4" w:space="0" w:color="auto"/>
              <w:bottom w:val="single" w:sz="4" w:space="0" w:color="auto"/>
              <w:right w:val="single" w:sz="4" w:space="0" w:color="auto"/>
            </w:tcBorders>
            <w:vAlign w:val="center"/>
            <w:hideMark/>
          </w:tcPr>
          <w:p w:rsidR="005767F9" w:rsidRDefault="005767F9" w:rsidP="005767F9">
            <w:pPr>
              <w:jc w:val="center"/>
              <w:rPr>
                <w:rFonts w:ascii="Times New Roman" w:hAnsi="Times New Roman"/>
                <w:sz w:val="18"/>
                <w:szCs w:val="18"/>
              </w:rPr>
            </w:pPr>
            <w:r>
              <w:rPr>
                <w:rFonts w:ascii="Times New Roman" w:hAnsi="Times New Roman"/>
                <w:sz w:val="18"/>
                <w:szCs w:val="18"/>
              </w:rPr>
              <w:t>6</w:t>
            </w:r>
          </w:p>
        </w:tc>
        <w:tc>
          <w:tcPr>
            <w:tcW w:w="754" w:type="dxa"/>
            <w:tcBorders>
              <w:top w:val="single" w:sz="4" w:space="0" w:color="auto"/>
              <w:left w:val="single" w:sz="4" w:space="0" w:color="auto"/>
              <w:bottom w:val="single" w:sz="4" w:space="0" w:color="auto"/>
              <w:right w:val="single" w:sz="4" w:space="0" w:color="auto"/>
            </w:tcBorders>
            <w:vAlign w:val="center"/>
            <w:hideMark/>
          </w:tcPr>
          <w:p w:rsidR="005767F9" w:rsidRDefault="005767F9" w:rsidP="005767F9">
            <w:pPr>
              <w:jc w:val="center"/>
              <w:rPr>
                <w:rFonts w:ascii="Times New Roman" w:hAnsi="Times New Roman"/>
                <w:sz w:val="18"/>
                <w:szCs w:val="18"/>
              </w:rPr>
            </w:pPr>
            <w:r>
              <w:rPr>
                <w:rFonts w:ascii="Times New Roman" w:hAnsi="Times New Roman"/>
                <w:sz w:val="18"/>
                <w:szCs w:val="18"/>
              </w:rPr>
              <w:t>7</w:t>
            </w:r>
          </w:p>
        </w:tc>
        <w:tc>
          <w:tcPr>
            <w:tcW w:w="888" w:type="dxa"/>
            <w:tcBorders>
              <w:top w:val="single" w:sz="4" w:space="0" w:color="auto"/>
              <w:left w:val="single" w:sz="4" w:space="0" w:color="auto"/>
              <w:bottom w:val="single" w:sz="4" w:space="0" w:color="auto"/>
              <w:right w:val="single" w:sz="4" w:space="0" w:color="auto"/>
            </w:tcBorders>
            <w:vAlign w:val="center"/>
            <w:hideMark/>
          </w:tcPr>
          <w:p w:rsidR="005767F9" w:rsidRDefault="005767F9" w:rsidP="005767F9">
            <w:pPr>
              <w:jc w:val="center"/>
              <w:rPr>
                <w:rFonts w:ascii="Times New Roman" w:hAnsi="Times New Roman"/>
                <w:sz w:val="18"/>
                <w:szCs w:val="18"/>
              </w:rPr>
            </w:pPr>
            <w:r>
              <w:rPr>
                <w:rFonts w:ascii="Times New Roman" w:hAnsi="Times New Roman"/>
                <w:sz w:val="18"/>
                <w:szCs w:val="18"/>
              </w:rPr>
              <w:t>8</w:t>
            </w:r>
          </w:p>
        </w:tc>
        <w:tc>
          <w:tcPr>
            <w:tcW w:w="905" w:type="dxa"/>
            <w:tcBorders>
              <w:top w:val="single" w:sz="4" w:space="0" w:color="auto"/>
              <w:left w:val="single" w:sz="4" w:space="0" w:color="auto"/>
              <w:bottom w:val="single" w:sz="4" w:space="0" w:color="auto"/>
              <w:right w:val="single" w:sz="4" w:space="0" w:color="auto"/>
            </w:tcBorders>
            <w:vAlign w:val="center"/>
          </w:tcPr>
          <w:p w:rsidR="005767F9" w:rsidRDefault="005767F9" w:rsidP="005767F9">
            <w:pPr>
              <w:jc w:val="center"/>
              <w:rPr>
                <w:rFonts w:ascii="Times New Roman" w:hAnsi="Times New Roman"/>
                <w:sz w:val="18"/>
                <w:szCs w:val="18"/>
              </w:rPr>
            </w:pPr>
            <w:r>
              <w:rPr>
                <w:rFonts w:ascii="Times New Roman" w:hAnsi="Times New Roman"/>
                <w:sz w:val="18"/>
                <w:szCs w:val="18"/>
              </w:rPr>
              <w:t>9</w:t>
            </w:r>
          </w:p>
        </w:tc>
        <w:tc>
          <w:tcPr>
            <w:tcW w:w="603" w:type="dxa"/>
            <w:tcBorders>
              <w:top w:val="single" w:sz="4" w:space="0" w:color="auto"/>
              <w:left w:val="single" w:sz="4" w:space="0" w:color="auto"/>
              <w:bottom w:val="single" w:sz="4" w:space="0" w:color="auto"/>
              <w:right w:val="single" w:sz="4" w:space="0" w:color="auto"/>
            </w:tcBorders>
            <w:vAlign w:val="center"/>
            <w:hideMark/>
          </w:tcPr>
          <w:p w:rsidR="005767F9" w:rsidRDefault="005767F9" w:rsidP="005767F9">
            <w:pPr>
              <w:jc w:val="center"/>
              <w:rPr>
                <w:rFonts w:ascii="Times New Roman" w:hAnsi="Times New Roman"/>
                <w:sz w:val="18"/>
                <w:szCs w:val="18"/>
              </w:rPr>
            </w:pPr>
            <w:r>
              <w:rPr>
                <w:rFonts w:ascii="Times New Roman" w:hAnsi="Times New Roman"/>
                <w:sz w:val="18"/>
                <w:szCs w:val="18"/>
              </w:rPr>
              <w:t>10</w:t>
            </w:r>
          </w:p>
        </w:tc>
        <w:tc>
          <w:tcPr>
            <w:tcW w:w="754" w:type="dxa"/>
            <w:tcBorders>
              <w:top w:val="single" w:sz="4" w:space="0" w:color="auto"/>
              <w:left w:val="single" w:sz="4" w:space="0" w:color="auto"/>
              <w:bottom w:val="single" w:sz="4" w:space="0" w:color="auto"/>
              <w:right w:val="single" w:sz="4" w:space="0" w:color="auto"/>
            </w:tcBorders>
            <w:noWrap/>
            <w:vAlign w:val="center"/>
            <w:hideMark/>
          </w:tcPr>
          <w:p w:rsidR="005767F9" w:rsidRDefault="005767F9" w:rsidP="005767F9">
            <w:pPr>
              <w:jc w:val="center"/>
              <w:rPr>
                <w:rFonts w:ascii="Times New Roman" w:hAnsi="Times New Roman"/>
                <w:sz w:val="18"/>
                <w:szCs w:val="18"/>
              </w:rPr>
            </w:pPr>
            <w:r>
              <w:rPr>
                <w:rFonts w:ascii="Times New Roman" w:hAnsi="Times New Roman"/>
                <w:sz w:val="18"/>
                <w:szCs w:val="18"/>
              </w:rPr>
              <w:t>11</w:t>
            </w:r>
          </w:p>
        </w:tc>
        <w:tc>
          <w:tcPr>
            <w:tcW w:w="603" w:type="dxa"/>
            <w:tcBorders>
              <w:top w:val="single" w:sz="4" w:space="0" w:color="auto"/>
              <w:left w:val="single" w:sz="4" w:space="0" w:color="auto"/>
              <w:bottom w:val="single" w:sz="4" w:space="0" w:color="auto"/>
              <w:right w:val="single" w:sz="4" w:space="0" w:color="auto"/>
            </w:tcBorders>
            <w:noWrap/>
            <w:vAlign w:val="center"/>
            <w:hideMark/>
          </w:tcPr>
          <w:p w:rsidR="005767F9" w:rsidRDefault="005767F9" w:rsidP="005767F9">
            <w:pPr>
              <w:jc w:val="center"/>
              <w:rPr>
                <w:rFonts w:ascii="Times New Roman" w:hAnsi="Times New Roman"/>
                <w:sz w:val="18"/>
                <w:szCs w:val="18"/>
              </w:rPr>
            </w:pPr>
            <w:r>
              <w:rPr>
                <w:rFonts w:ascii="Times New Roman" w:hAnsi="Times New Roman"/>
                <w:sz w:val="18"/>
                <w:szCs w:val="18"/>
              </w:rPr>
              <w:t>12</w:t>
            </w:r>
          </w:p>
        </w:tc>
        <w:tc>
          <w:tcPr>
            <w:tcW w:w="603" w:type="dxa"/>
            <w:tcBorders>
              <w:top w:val="single" w:sz="4" w:space="0" w:color="auto"/>
              <w:left w:val="single" w:sz="4" w:space="0" w:color="auto"/>
              <w:bottom w:val="single" w:sz="4" w:space="0" w:color="auto"/>
              <w:right w:val="single" w:sz="4" w:space="0" w:color="auto"/>
            </w:tcBorders>
            <w:noWrap/>
            <w:vAlign w:val="center"/>
            <w:hideMark/>
          </w:tcPr>
          <w:p w:rsidR="005767F9" w:rsidRDefault="005767F9" w:rsidP="005767F9">
            <w:pPr>
              <w:jc w:val="center"/>
              <w:rPr>
                <w:rFonts w:ascii="Times New Roman" w:hAnsi="Times New Roman"/>
                <w:sz w:val="18"/>
                <w:szCs w:val="18"/>
              </w:rPr>
            </w:pPr>
            <w:r>
              <w:rPr>
                <w:rFonts w:ascii="Times New Roman" w:hAnsi="Times New Roman"/>
                <w:sz w:val="18"/>
                <w:szCs w:val="18"/>
              </w:rPr>
              <w:t>13</w:t>
            </w:r>
          </w:p>
        </w:tc>
        <w:tc>
          <w:tcPr>
            <w:tcW w:w="603" w:type="dxa"/>
            <w:tcBorders>
              <w:top w:val="single" w:sz="4" w:space="0" w:color="auto"/>
              <w:left w:val="single" w:sz="4" w:space="0" w:color="auto"/>
              <w:bottom w:val="single" w:sz="4" w:space="0" w:color="auto"/>
              <w:right w:val="single" w:sz="4" w:space="0" w:color="auto"/>
            </w:tcBorders>
            <w:noWrap/>
            <w:vAlign w:val="center"/>
            <w:hideMark/>
          </w:tcPr>
          <w:p w:rsidR="005767F9" w:rsidRDefault="005767F9" w:rsidP="005767F9">
            <w:pPr>
              <w:jc w:val="center"/>
              <w:rPr>
                <w:rFonts w:ascii="Times New Roman" w:hAnsi="Times New Roman"/>
                <w:sz w:val="18"/>
                <w:szCs w:val="18"/>
              </w:rPr>
            </w:pPr>
            <w:r>
              <w:rPr>
                <w:rFonts w:ascii="Times New Roman" w:hAnsi="Times New Roman"/>
                <w:sz w:val="18"/>
                <w:szCs w:val="18"/>
              </w:rPr>
              <w:t>14</w:t>
            </w:r>
          </w:p>
        </w:tc>
        <w:tc>
          <w:tcPr>
            <w:tcW w:w="753" w:type="dxa"/>
            <w:tcBorders>
              <w:top w:val="single" w:sz="4" w:space="0" w:color="auto"/>
              <w:left w:val="single" w:sz="4" w:space="0" w:color="auto"/>
              <w:bottom w:val="single" w:sz="4" w:space="0" w:color="auto"/>
              <w:right w:val="single" w:sz="4" w:space="0" w:color="auto"/>
            </w:tcBorders>
            <w:noWrap/>
            <w:vAlign w:val="center"/>
            <w:hideMark/>
          </w:tcPr>
          <w:p w:rsidR="005767F9" w:rsidRDefault="005767F9" w:rsidP="005767F9">
            <w:pPr>
              <w:jc w:val="center"/>
              <w:rPr>
                <w:rFonts w:ascii="Times New Roman" w:hAnsi="Times New Roman"/>
                <w:sz w:val="18"/>
                <w:szCs w:val="18"/>
              </w:rPr>
            </w:pPr>
            <w:r>
              <w:rPr>
                <w:rFonts w:ascii="Times New Roman" w:hAnsi="Times New Roman"/>
                <w:sz w:val="18"/>
                <w:szCs w:val="18"/>
              </w:rPr>
              <w:t>15</w:t>
            </w:r>
          </w:p>
        </w:tc>
      </w:tr>
      <w:tr w:rsidR="005767F9" w:rsidTr="005767F9">
        <w:trPr>
          <w:cantSplit/>
          <w:trHeight w:val="417"/>
        </w:trPr>
        <w:tc>
          <w:tcPr>
            <w:tcW w:w="1673" w:type="dxa"/>
            <w:vMerge w:val="restart"/>
            <w:tcBorders>
              <w:top w:val="single" w:sz="4" w:space="0" w:color="auto"/>
              <w:left w:val="single" w:sz="4" w:space="0" w:color="auto"/>
              <w:bottom w:val="single" w:sz="4" w:space="0" w:color="auto"/>
              <w:right w:val="single" w:sz="4" w:space="0" w:color="auto"/>
            </w:tcBorders>
            <w:shd w:val="clear" w:color="auto" w:fill="F79646"/>
            <w:vAlign w:val="bottom"/>
          </w:tcPr>
          <w:p w:rsidR="005767F9" w:rsidRDefault="005767F9" w:rsidP="005767F9">
            <w:pPr>
              <w:jc w:val="center"/>
              <w:rPr>
                <w:rFonts w:ascii="Times New Roman" w:hAnsi="Times New Roman"/>
                <w:sz w:val="14"/>
                <w:szCs w:val="14"/>
              </w:rPr>
            </w:pPr>
          </w:p>
        </w:tc>
        <w:tc>
          <w:tcPr>
            <w:tcW w:w="3466" w:type="dxa"/>
            <w:vMerge w:val="restart"/>
            <w:tcBorders>
              <w:top w:val="single" w:sz="4" w:space="0" w:color="auto"/>
              <w:left w:val="single" w:sz="4" w:space="0" w:color="auto"/>
              <w:bottom w:val="single" w:sz="4" w:space="0" w:color="auto"/>
              <w:right w:val="single" w:sz="4" w:space="0" w:color="auto"/>
            </w:tcBorders>
            <w:shd w:val="clear" w:color="auto" w:fill="F79646"/>
            <w:vAlign w:val="center"/>
            <w:hideMark/>
          </w:tcPr>
          <w:p w:rsidR="005767F9" w:rsidRDefault="005767F9" w:rsidP="005767F9">
            <w:pPr>
              <w:jc w:val="center"/>
              <w:rPr>
                <w:rFonts w:ascii="Times New Roman" w:hAnsi="Times New Roman"/>
                <w:sz w:val="14"/>
                <w:szCs w:val="14"/>
              </w:rPr>
            </w:pPr>
            <w:r>
              <w:rPr>
                <w:rFonts w:ascii="Times New Roman" w:hAnsi="Times New Roman"/>
                <w:b/>
                <w:bCs/>
              </w:rPr>
              <w:t>Структура и объем ОП</w:t>
            </w:r>
          </w:p>
        </w:tc>
        <w:tc>
          <w:tcPr>
            <w:tcW w:w="1039" w:type="dxa"/>
            <w:gridSpan w:val="2"/>
            <w:vMerge w:val="restart"/>
            <w:tcBorders>
              <w:top w:val="single" w:sz="4" w:space="0" w:color="auto"/>
              <w:left w:val="single" w:sz="4" w:space="0" w:color="auto"/>
              <w:bottom w:val="single" w:sz="4" w:space="0" w:color="auto"/>
              <w:right w:val="single" w:sz="4" w:space="0" w:color="auto"/>
            </w:tcBorders>
            <w:shd w:val="clear" w:color="auto" w:fill="F79646"/>
            <w:vAlign w:val="center"/>
            <w:hideMark/>
          </w:tcPr>
          <w:p w:rsidR="005767F9" w:rsidRDefault="005767F9" w:rsidP="005767F9">
            <w:pPr>
              <w:jc w:val="center"/>
              <w:rPr>
                <w:rFonts w:ascii="Times New Roman" w:hAnsi="Times New Roman"/>
                <w:b/>
                <w:vertAlign w:val="superscript"/>
              </w:rPr>
            </w:pPr>
            <w:r>
              <w:rPr>
                <w:rFonts w:ascii="Times New Roman" w:hAnsi="Times New Roman"/>
                <w:b/>
              </w:rPr>
              <w:t>2359-3134,5</w:t>
            </w:r>
            <w:r>
              <w:rPr>
                <w:rFonts w:ascii="Times New Roman" w:hAnsi="Times New Roman"/>
                <w:b/>
                <w:vertAlign w:val="superscript"/>
              </w:rPr>
              <w:t>1</w:t>
            </w:r>
          </w:p>
        </w:tc>
        <w:tc>
          <w:tcPr>
            <w:tcW w:w="1070" w:type="dxa"/>
            <w:vMerge w:val="restart"/>
            <w:tcBorders>
              <w:top w:val="single" w:sz="4" w:space="0" w:color="auto"/>
              <w:left w:val="single" w:sz="4" w:space="0" w:color="auto"/>
              <w:bottom w:val="single" w:sz="4" w:space="0" w:color="auto"/>
              <w:right w:val="single" w:sz="4" w:space="0" w:color="auto"/>
            </w:tcBorders>
            <w:shd w:val="clear" w:color="auto" w:fill="F79646"/>
            <w:vAlign w:val="center"/>
            <w:hideMark/>
          </w:tcPr>
          <w:p w:rsidR="005767F9" w:rsidRDefault="005767F9" w:rsidP="005767F9">
            <w:pPr>
              <w:jc w:val="center"/>
              <w:rPr>
                <w:rFonts w:ascii="Times New Roman" w:hAnsi="Times New Roman"/>
                <w:b/>
              </w:rPr>
            </w:pPr>
            <w:r>
              <w:rPr>
                <w:rFonts w:ascii="Times New Roman" w:hAnsi="Times New Roman"/>
                <w:b/>
              </w:rPr>
              <w:t>1171,5-1369,5</w:t>
            </w:r>
          </w:p>
        </w:tc>
        <w:tc>
          <w:tcPr>
            <w:tcW w:w="2111" w:type="dxa"/>
            <w:gridSpan w:val="4"/>
            <w:vMerge w:val="restart"/>
            <w:tcBorders>
              <w:top w:val="single" w:sz="4" w:space="0" w:color="auto"/>
              <w:left w:val="single" w:sz="4" w:space="0" w:color="auto"/>
              <w:bottom w:val="single" w:sz="4" w:space="0" w:color="auto"/>
              <w:right w:val="single" w:sz="4" w:space="0" w:color="auto"/>
            </w:tcBorders>
            <w:shd w:val="clear" w:color="auto" w:fill="F79646"/>
            <w:vAlign w:val="center"/>
            <w:hideMark/>
          </w:tcPr>
          <w:p w:rsidR="005767F9" w:rsidRDefault="005767F9" w:rsidP="005767F9">
            <w:pPr>
              <w:jc w:val="center"/>
              <w:rPr>
                <w:rFonts w:ascii="Times New Roman" w:hAnsi="Times New Roman"/>
                <w:b/>
              </w:rPr>
            </w:pPr>
            <w:r>
              <w:rPr>
                <w:rFonts w:ascii="Times New Roman" w:hAnsi="Times New Roman"/>
                <w:b/>
              </w:rPr>
              <w:t>1187,5-1765</w:t>
            </w:r>
          </w:p>
        </w:tc>
        <w:tc>
          <w:tcPr>
            <w:tcW w:w="888" w:type="dxa"/>
            <w:vMerge w:val="restart"/>
            <w:tcBorders>
              <w:top w:val="single" w:sz="4" w:space="0" w:color="auto"/>
              <w:left w:val="single" w:sz="4" w:space="0" w:color="auto"/>
              <w:bottom w:val="single" w:sz="4" w:space="0" w:color="auto"/>
              <w:right w:val="single" w:sz="4" w:space="0" w:color="auto"/>
            </w:tcBorders>
            <w:shd w:val="clear" w:color="auto" w:fill="F79646"/>
            <w:vAlign w:val="bottom"/>
          </w:tcPr>
          <w:p w:rsidR="005767F9" w:rsidRDefault="005767F9" w:rsidP="005767F9">
            <w:pPr>
              <w:jc w:val="center"/>
              <w:rPr>
                <w:rFonts w:ascii="Times New Roman" w:hAnsi="Times New Roman"/>
                <w:sz w:val="14"/>
                <w:szCs w:val="14"/>
              </w:rPr>
            </w:pPr>
          </w:p>
        </w:tc>
        <w:tc>
          <w:tcPr>
            <w:tcW w:w="905" w:type="dxa"/>
            <w:vMerge w:val="restart"/>
            <w:tcBorders>
              <w:top w:val="single" w:sz="4" w:space="0" w:color="auto"/>
              <w:left w:val="single" w:sz="4" w:space="0" w:color="auto"/>
              <w:bottom w:val="single" w:sz="4" w:space="0" w:color="auto"/>
              <w:right w:val="single" w:sz="4" w:space="0" w:color="auto"/>
            </w:tcBorders>
            <w:shd w:val="clear" w:color="auto" w:fill="F79646"/>
            <w:vAlign w:val="bottom"/>
          </w:tcPr>
          <w:p w:rsidR="005767F9" w:rsidRDefault="005767F9" w:rsidP="005767F9">
            <w:pPr>
              <w:jc w:val="center"/>
              <w:rPr>
                <w:rFonts w:ascii="Times New Roman" w:hAnsi="Times New Roman"/>
                <w:sz w:val="14"/>
                <w:szCs w:val="14"/>
              </w:rPr>
            </w:pPr>
          </w:p>
        </w:tc>
        <w:tc>
          <w:tcPr>
            <w:tcW w:w="603" w:type="dxa"/>
            <w:vMerge w:val="restart"/>
            <w:tcBorders>
              <w:top w:val="single" w:sz="4" w:space="0" w:color="auto"/>
              <w:left w:val="single" w:sz="4" w:space="0" w:color="auto"/>
              <w:bottom w:val="single" w:sz="4" w:space="0" w:color="auto"/>
              <w:right w:val="single" w:sz="4" w:space="0" w:color="auto"/>
            </w:tcBorders>
            <w:shd w:val="clear" w:color="auto" w:fill="F79646"/>
            <w:vAlign w:val="bottom"/>
          </w:tcPr>
          <w:p w:rsidR="005767F9" w:rsidRDefault="005767F9" w:rsidP="005767F9">
            <w:pPr>
              <w:jc w:val="center"/>
              <w:rPr>
                <w:rFonts w:ascii="Times New Roman" w:hAnsi="Times New Roman"/>
                <w:sz w:val="14"/>
                <w:szCs w:val="14"/>
              </w:rPr>
            </w:pPr>
          </w:p>
        </w:tc>
        <w:tc>
          <w:tcPr>
            <w:tcW w:w="3316" w:type="dxa"/>
            <w:gridSpan w:val="5"/>
            <w:tcBorders>
              <w:top w:val="single" w:sz="4" w:space="0" w:color="auto"/>
              <w:left w:val="single" w:sz="4" w:space="0" w:color="auto"/>
              <w:bottom w:val="single" w:sz="4" w:space="0" w:color="auto"/>
              <w:right w:val="single" w:sz="4" w:space="0" w:color="auto"/>
            </w:tcBorders>
            <w:shd w:val="clear" w:color="auto" w:fill="F79646"/>
            <w:noWrap/>
            <w:vAlign w:val="center"/>
            <w:hideMark/>
          </w:tcPr>
          <w:p w:rsidR="005767F9" w:rsidRDefault="005767F9" w:rsidP="005767F9">
            <w:pPr>
              <w:jc w:val="center"/>
              <w:rPr>
                <w:rFonts w:ascii="Times New Roman" w:hAnsi="Times New Roman"/>
                <w:sz w:val="14"/>
                <w:szCs w:val="14"/>
              </w:rPr>
            </w:pPr>
            <w:r>
              <w:rPr>
                <w:rFonts w:ascii="Times New Roman" w:hAnsi="Times New Roman"/>
                <w:sz w:val="20"/>
              </w:rPr>
              <w:t>Количество недель аудиторных занятий</w:t>
            </w:r>
          </w:p>
        </w:tc>
      </w:tr>
      <w:tr w:rsidR="005767F9" w:rsidTr="005767F9">
        <w:trPr>
          <w:cantSplit/>
          <w:trHeight w:val="417"/>
        </w:trPr>
        <w:tc>
          <w:tcPr>
            <w:tcW w:w="1673" w:type="dxa"/>
            <w:vMerge/>
            <w:tcBorders>
              <w:top w:val="single" w:sz="4" w:space="0" w:color="auto"/>
              <w:left w:val="single" w:sz="4" w:space="0" w:color="auto"/>
              <w:bottom w:val="single" w:sz="4" w:space="0" w:color="auto"/>
              <w:right w:val="single" w:sz="4" w:space="0" w:color="auto"/>
            </w:tcBorders>
            <w:vAlign w:val="center"/>
            <w:hideMark/>
          </w:tcPr>
          <w:p w:rsidR="005767F9" w:rsidRDefault="005767F9" w:rsidP="005767F9">
            <w:pPr>
              <w:rPr>
                <w:rFonts w:ascii="Times New Roman" w:hAnsi="Times New Roman"/>
                <w:sz w:val="14"/>
                <w:szCs w:val="14"/>
              </w:rPr>
            </w:pPr>
          </w:p>
        </w:tc>
        <w:tc>
          <w:tcPr>
            <w:tcW w:w="3466" w:type="dxa"/>
            <w:vMerge/>
            <w:tcBorders>
              <w:top w:val="single" w:sz="4" w:space="0" w:color="auto"/>
              <w:left w:val="single" w:sz="4" w:space="0" w:color="auto"/>
              <w:bottom w:val="single" w:sz="4" w:space="0" w:color="auto"/>
              <w:right w:val="single" w:sz="4" w:space="0" w:color="auto"/>
            </w:tcBorders>
            <w:vAlign w:val="center"/>
            <w:hideMark/>
          </w:tcPr>
          <w:p w:rsidR="005767F9" w:rsidRDefault="005767F9" w:rsidP="005767F9">
            <w:pPr>
              <w:rPr>
                <w:rFonts w:ascii="Times New Roman" w:hAnsi="Times New Roman"/>
                <w:sz w:val="14"/>
                <w:szCs w:val="14"/>
              </w:rPr>
            </w:pPr>
          </w:p>
        </w:tc>
        <w:tc>
          <w:tcPr>
            <w:tcW w:w="1039" w:type="dxa"/>
            <w:gridSpan w:val="2"/>
            <w:vMerge/>
            <w:tcBorders>
              <w:top w:val="single" w:sz="4" w:space="0" w:color="auto"/>
              <w:left w:val="single" w:sz="4" w:space="0" w:color="auto"/>
              <w:bottom w:val="single" w:sz="4" w:space="0" w:color="auto"/>
              <w:right w:val="single" w:sz="4" w:space="0" w:color="auto"/>
            </w:tcBorders>
            <w:vAlign w:val="center"/>
            <w:hideMark/>
          </w:tcPr>
          <w:p w:rsidR="005767F9" w:rsidRDefault="005767F9" w:rsidP="005767F9">
            <w:pPr>
              <w:rPr>
                <w:rFonts w:ascii="Times New Roman" w:hAnsi="Times New Roman"/>
                <w:b/>
                <w:vertAlign w:val="superscript"/>
              </w:rPr>
            </w:pPr>
          </w:p>
        </w:tc>
        <w:tc>
          <w:tcPr>
            <w:tcW w:w="1070" w:type="dxa"/>
            <w:vMerge/>
            <w:tcBorders>
              <w:top w:val="single" w:sz="4" w:space="0" w:color="auto"/>
              <w:left w:val="single" w:sz="4" w:space="0" w:color="auto"/>
              <w:bottom w:val="single" w:sz="4" w:space="0" w:color="auto"/>
              <w:right w:val="single" w:sz="4" w:space="0" w:color="auto"/>
            </w:tcBorders>
            <w:vAlign w:val="center"/>
            <w:hideMark/>
          </w:tcPr>
          <w:p w:rsidR="005767F9" w:rsidRDefault="005767F9" w:rsidP="005767F9">
            <w:pPr>
              <w:rPr>
                <w:rFonts w:ascii="Times New Roman" w:hAnsi="Times New Roman"/>
                <w:b/>
              </w:rPr>
            </w:pPr>
          </w:p>
        </w:tc>
        <w:tc>
          <w:tcPr>
            <w:tcW w:w="2111" w:type="dxa"/>
            <w:gridSpan w:val="4"/>
            <w:vMerge/>
            <w:tcBorders>
              <w:top w:val="single" w:sz="4" w:space="0" w:color="auto"/>
              <w:left w:val="single" w:sz="4" w:space="0" w:color="auto"/>
              <w:bottom w:val="single" w:sz="4" w:space="0" w:color="auto"/>
              <w:right w:val="single" w:sz="4" w:space="0" w:color="auto"/>
            </w:tcBorders>
            <w:vAlign w:val="center"/>
            <w:hideMark/>
          </w:tcPr>
          <w:p w:rsidR="005767F9" w:rsidRDefault="005767F9" w:rsidP="005767F9">
            <w:pPr>
              <w:rPr>
                <w:rFonts w:ascii="Times New Roman" w:hAnsi="Times New Roman"/>
                <w:b/>
              </w:rPr>
            </w:pPr>
          </w:p>
        </w:tc>
        <w:tc>
          <w:tcPr>
            <w:tcW w:w="888" w:type="dxa"/>
            <w:vMerge/>
            <w:tcBorders>
              <w:top w:val="single" w:sz="4" w:space="0" w:color="auto"/>
              <w:left w:val="single" w:sz="4" w:space="0" w:color="auto"/>
              <w:bottom w:val="single" w:sz="4" w:space="0" w:color="auto"/>
              <w:right w:val="single" w:sz="4" w:space="0" w:color="auto"/>
            </w:tcBorders>
            <w:vAlign w:val="center"/>
            <w:hideMark/>
          </w:tcPr>
          <w:p w:rsidR="005767F9" w:rsidRDefault="005767F9" w:rsidP="005767F9">
            <w:pPr>
              <w:rPr>
                <w:rFonts w:ascii="Times New Roman" w:hAnsi="Times New Roman"/>
                <w:sz w:val="14"/>
                <w:szCs w:val="14"/>
              </w:rPr>
            </w:pPr>
          </w:p>
        </w:tc>
        <w:tc>
          <w:tcPr>
            <w:tcW w:w="905" w:type="dxa"/>
            <w:vMerge/>
            <w:tcBorders>
              <w:top w:val="single" w:sz="4" w:space="0" w:color="auto"/>
              <w:left w:val="single" w:sz="4" w:space="0" w:color="auto"/>
              <w:bottom w:val="single" w:sz="4" w:space="0" w:color="auto"/>
              <w:right w:val="single" w:sz="4" w:space="0" w:color="auto"/>
            </w:tcBorders>
            <w:vAlign w:val="center"/>
          </w:tcPr>
          <w:p w:rsidR="005767F9" w:rsidRDefault="005767F9" w:rsidP="005767F9">
            <w:pPr>
              <w:rPr>
                <w:rFonts w:ascii="Times New Roman" w:hAnsi="Times New Roman"/>
                <w:sz w:val="14"/>
                <w:szCs w:val="14"/>
              </w:rPr>
            </w:pPr>
          </w:p>
        </w:tc>
        <w:tc>
          <w:tcPr>
            <w:tcW w:w="603" w:type="dxa"/>
            <w:vMerge/>
            <w:tcBorders>
              <w:top w:val="single" w:sz="4" w:space="0" w:color="auto"/>
              <w:left w:val="single" w:sz="4" w:space="0" w:color="auto"/>
              <w:bottom w:val="single" w:sz="4" w:space="0" w:color="auto"/>
              <w:right w:val="single" w:sz="4" w:space="0" w:color="auto"/>
            </w:tcBorders>
            <w:vAlign w:val="center"/>
            <w:hideMark/>
          </w:tcPr>
          <w:p w:rsidR="005767F9" w:rsidRDefault="005767F9" w:rsidP="005767F9">
            <w:pPr>
              <w:rPr>
                <w:rFonts w:ascii="Times New Roman" w:hAnsi="Times New Roman"/>
                <w:sz w:val="14"/>
                <w:szCs w:val="14"/>
              </w:rPr>
            </w:pPr>
          </w:p>
        </w:tc>
        <w:tc>
          <w:tcPr>
            <w:tcW w:w="754" w:type="dxa"/>
            <w:tcBorders>
              <w:top w:val="single" w:sz="4" w:space="0" w:color="auto"/>
              <w:left w:val="single" w:sz="4" w:space="0" w:color="auto"/>
              <w:bottom w:val="single" w:sz="4" w:space="0" w:color="auto"/>
              <w:right w:val="single" w:sz="4" w:space="0" w:color="auto"/>
            </w:tcBorders>
            <w:shd w:val="clear" w:color="auto" w:fill="F79646"/>
            <w:noWrap/>
            <w:vAlign w:val="center"/>
            <w:hideMark/>
          </w:tcPr>
          <w:p w:rsidR="005767F9" w:rsidRDefault="005767F9" w:rsidP="005767F9">
            <w:pPr>
              <w:jc w:val="center"/>
              <w:rPr>
                <w:rFonts w:ascii="Times New Roman" w:hAnsi="Times New Roman"/>
                <w:sz w:val="14"/>
                <w:szCs w:val="14"/>
              </w:rPr>
            </w:pPr>
            <w:r>
              <w:rPr>
                <w:rFonts w:ascii="Times New Roman" w:hAnsi="Times New Roman"/>
                <w:sz w:val="14"/>
                <w:szCs w:val="14"/>
              </w:rPr>
              <w:t>33</w:t>
            </w:r>
          </w:p>
        </w:tc>
        <w:tc>
          <w:tcPr>
            <w:tcW w:w="603" w:type="dxa"/>
            <w:tcBorders>
              <w:top w:val="single" w:sz="4" w:space="0" w:color="auto"/>
              <w:left w:val="single" w:sz="4" w:space="0" w:color="auto"/>
              <w:bottom w:val="single" w:sz="4" w:space="0" w:color="auto"/>
              <w:right w:val="single" w:sz="4" w:space="0" w:color="auto"/>
            </w:tcBorders>
            <w:shd w:val="clear" w:color="auto" w:fill="F79646"/>
            <w:vAlign w:val="center"/>
            <w:hideMark/>
          </w:tcPr>
          <w:p w:rsidR="005767F9" w:rsidRDefault="005767F9" w:rsidP="005767F9">
            <w:pPr>
              <w:jc w:val="center"/>
              <w:rPr>
                <w:rFonts w:ascii="Times New Roman" w:hAnsi="Times New Roman"/>
                <w:sz w:val="14"/>
                <w:szCs w:val="14"/>
              </w:rPr>
            </w:pPr>
            <w:r>
              <w:rPr>
                <w:rFonts w:ascii="Times New Roman" w:hAnsi="Times New Roman"/>
                <w:sz w:val="14"/>
                <w:szCs w:val="14"/>
              </w:rPr>
              <w:t>33</w:t>
            </w:r>
          </w:p>
        </w:tc>
        <w:tc>
          <w:tcPr>
            <w:tcW w:w="603" w:type="dxa"/>
            <w:tcBorders>
              <w:top w:val="single" w:sz="4" w:space="0" w:color="auto"/>
              <w:left w:val="single" w:sz="4" w:space="0" w:color="auto"/>
              <w:bottom w:val="single" w:sz="4" w:space="0" w:color="auto"/>
              <w:right w:val="single" w:sz="4" w:space="0" w:color="auto"/>
            </w:tcBorders>
            <w:shd w:val="clear" w:color="auto" w:fill="F79646"/>
            <w:vAlign w:val="center"/>
            <w:hideMark/>
          </w:tcPr>
          <w:p w:rsidR="005767F9" w:rsidRDefault="005767F9" w:rsidP="005767F9">
            <w:pPr>
              <w:jc w:val="center"/>
              <w:rPr>
                <w:rFonts w:ascii="Times New Roman" w:hAnsi="Times New Roman"/>
                <w:sz w:val="14"/>
                <w:szCs w:val="14"/>
              </w:rPr>
            </w:pPr>
            <w:r>
              <w:rPr>
                <w:rFonts w:ascii="Times New Roman" w:hAnsi="Times New Roman"/>
                <w:sz w:val="14"/>
                <w:szCs w:val="14"/>
              </w:rPr>
              <w:t>33</w:t>
            </w:r>
          </w:p>
        </w:tc>
        <w:tc>
          <w:tcPr>
            <w:tcW w:w="603" w:type="dxa"/>
            <w:tcBorders>
              <w:top w:val="single" w:sz="4" w:space="0" w:color="auto"/>
              <w:left w:val="single" w:sz="4" w:space="0" w:color="auto"/>
              <w:bottom w:val="single" w:sz="4" w:space="0" w:color="auto"/>
              <w:right w:val="single" w:sz="4" w:space="0" w:color="auto"/>
            </w:tcBorders>
            <w:shd w:val="clear" w:color="auto" w:fill="F79646"/>
            <w:vAlign w:val="center"/>
            <w:hideMark/>
          </w:tcPr>
          <w:p w:rsidR="005767F9" w:rsidRDefault="005767F9" w:rsidP="005767F9">
            <w:pPr>
              <w:jc w:val="center"/>
              <w:rPr>
                <w:rFonts w:ascii="Times New Roman" w:hAnsi="Times New Roman"/>
                <w:sz w:val="14"/>
                <w:szCs w:val="14"/>
              </w:rPr>
            </w:pPr>
            <w:r>
              <w:rPr>
                <w:rFonts w:ascii="Times New Roman" w:hAnsi="Times New Roman"/>
                <w:sz w:val="14"/>
                <w:szCs w:val="14"/>
              </w:rPr>
              <w:t>33</w:t>
            </w:r>
          </w:p>
        </w:tc>
        <w:tc>
          <w:tcPr>
            <w:tcW w:w="753" w:type="dxa"/>
            <w:tcBorders>
              <w:top w:val="single" w:sz="4" w:space="0" w:color="auto"/>
              <w:left w:val="single" w:sz="4" w:space="0" w:color="auto"/>
              <w:bottom w:val="single" w:sz="4" w:space="0" w:color="auto"/>
              <w:right w:val="single" w:sz="4" w:space="0" w:color="auto"/>
            </w:tcBorders>
            <w:shd w:val="clear" w:color="auto" w:fill="F79646"/>
            <w:vAlign w:val="center"/>
            <w:hideMark/>
          </w:tcPr>
          <w:p w:rsidR="005767F9" w:rsidRDefault="005767F9" w:rsidP="005767F9">
            <w:pPr>
              <w:jc w:val="center"/>
              <w:rPr>
                <w:rFonts w:ascii="Times New Roman" w:hAnsi="Times New Roman"/>
                <w:sz w:val="14"/>
                <w:szCs w:val="14"/>
              </w:rPr>
            </w:pPr>
            <w:r>
              <w:rPr>
                <w:rFonts w:ascii="Times New Roman" w:hAnsi="Times New Roman"/>
                <w:sz w:val="14"/>
                <w:szCs w:val="14"/>
              </w:rPr>
              <w:t>33</w:t>
            </w:r>
          </w:p>
        </w:tc>
      </w:tr>
      <w:tr w:rsidR="005767F9" w:rsidTr="005767F9">
        <w:trPr>
          <w:trHeight w:val="255"/>
        </w:trPr>
        <w:tc>
          <w:tcPr>
            <w:tcW w:w="1673" w:type="dxa"/>
            <w:tcBorders>
              <w:top w:val="single" w:sz="4" w:space="0" w:color="auto"/>
              <w:left w:val="single" w:sz="4" w:space="0" w:color="auto"/>
              <w:bottom w:val="single" w:sz="4" w:space="0" w:color="auto"/>
              <w:right w:val="single" w:sz="4" w:space="0" w:color="auto"/>
            </w:tcBorders>
            <w:shd w:val="clear" w:color="auto" w:fill="92D050"/>
            <w:vAlign w:val="bottom"/>
          </w:tcPr>
          <w:p w:rsidR="005767F9" w:rsidRDefault="005767F9" w:rsidP="005767F9">
            <w:pPr>
              <w:jc w:val="center"/>
              <w:rPr>
                <w:rFonts w:ascii="Times New Roman" w:hAnsi="Times New Roman"/>
                <w:sz w:val="14"/>
                <w:szCs w:val="14"/>
              </w:rPr>
            </w:pPr>
          </w:p>
        </w:tc>
        <w:tc>
          <w:tcPr>
            <w:tcW w:w="3466" w:type="dxa"/>
            <w:tcBorders>
              <w:top w:val="single" w:sz="4" w:space="0" w:color="auto"/>
              <w:left w:val="single" w:sz="4" w:space="0" w:color="auto"/>
              <w:bottom w:val="single" w:sz="4" w:space="0" w:color="auto"/>
              <w:right w:val="single" w:sz="4" w:space="0" w:color="auto"/>
            </w:tcBorders>
            <w:shd w:val="clear" w:color="auto" w:fill="92D050"/>
            <w:vAlign w:val="bottom"/>
            <w:hideMark/>
          </w:tcPr>
          <w:p w:rsidR="005767F9" w:rsidRDefault="005767F9" w:rsidP="005767F9">
            <w:pPr>
              <w:jc w:val="center"/>
              <w:rPr>
                <w:rFonts w:ascii="Times New Roman" w:hAnsi="Times New Roman"/>
                <w:b/>
                <w:bCs/>
              </w:rPr>
            </w:pPr>
            <w:r>
              <w:rPr>
                <w:rFonts w:ascii="Times New Roman" w:hAnsi="Times New Roman"/>
                <w:b/>
                <w:bCs/>
              </w:rPr>
              <w:t>Обязательная часть</w:t>
            </w:r>
          </w:p>
        </w:tc>
        <w:tc>
          <w:tcPr>
            <w:tcW w:w="1039" w:type="dxa"/>
            <w:gridSpan w:val="2"/>
            <w:tcBorders>
              <w:top w:val="single" w:sz="4" w:space="0" w:color="auto"/>
              <w:left w:val="single" w:sz="4" w:space="0" w:color="auto"/>
              <w:bottom w:val="single" w:sz="4" w:space="0" w:color="auto"/>
              <w:right w:val="single" w:sz="4" w:space="0" w:color="auto"/>
            </w:tcBorders>
            <w:shd w:val="clear" w:color="auto" w:fill="92D050"/>
            <w:vAlign w:val="center"/>
            <w:hideMark/>
          </w:tcPr>
          <w:p w:rsidR="005767F9" w:rsidRDefault="005767F9" w:rsidP="005767F9">
            <w:pPr>
              <w:jc w:val="center"/>
              <w:rPr>
                <w:rFonts w:ascii="Times New Roman" w:hAnsi="Times New Roman"/>
                <w:b/>
                <w:bCs/>
              </w:rPr>
            </w:pPr>
            <w:r>
              <w:rPr>
                <w:rFonts w:ascii="Times New Roman" w:hAnsi="Times New Roman"/>
                <w:b/>
                <w:bCs/>
              </w:rPr>
              <w:t>2359</w:t>
            </w:r>
          </w:p>
        </w:tc>
        <w:tc>
          <w:tcPr>
            <w:tcW w:w="1070" w:type="dxa"/>
            <w:tcBorders>
              <w:top w:val="single" w:sz="4" w:space="0" w:color="auto"/>
              <w:left w:val="single" w:sz="4" w:space="0" w:color="auto"/>
              <w:bottom w:val="single" w:sz="4" w:space="0" w:color="auto"/>
              <w:right w:val="single" w:sz="4" w:space="0" w:color="auto"/>
            </w:tcBorders>
            <w:shd w:val="clear" w:color="auto" w:fill="92D050"/>
            <w:vAlign w:val="center"/>
            <w:hideMark/>
          </w:tcPr>
          <w:p w:rsidR="005767F9" w:rsidRDefault="005767F9" w:rsidP="005767F9">
            <w:pPr>
              <w:jc w:val="center"/>
              <w:rPr>
                <w:rFonts w:ascii="Times New Roman" w:hAnsi="Times New Roman"/>
                <w:b/>
                <w:bCs/>
              </w:rPr>
            </w:pPr>
            <w:r>
              <w:rPr>
                <w:rFonts w:ascii="Times New Roman" w:hAnsi="Times New Roman"/>
                <w:b/>
                <w:bCs/>
              </w:rPr>
              <w:t>1171,5</w:t>
            </w:r>
          </w:p>
        </w:tc>
        <w:tc>
          <w:tcPr>
            <w:tcW w:w="2111" w:type="dxa"/>
            <w:gridSpan w:val="4"/>
            <w:tcBorders>
              <w:top w:val="single" w:sz="4" w:space="0" w:color="auto"/>
              <w:left w:val="single" w:sz="4" w:space="0" w:color="auto"/>
              <w:bottom w:val="single" w:sz="4" w:space="0" w:color="auto"/>
              <w:right w:val="single" w:sz="4" w:space="0" w:color="auto"/>
            </w:tcBorders>
            <w:shd w:val="clear" w:color="auto" w:fill="92D050"/>
            <w:vAlign w:val="bottom"/>
            <w:hideMark/>
          </w:tcPr>
          <w:p w:rsidR="005767F9" w:rsidRDefault="005767F9" w:rsidP="005767F9">
            <w:pPr>
              <w:jc w:val="center"/>
              <w:rPr>
                <w:rFonts w:ascii="Times New Roman" w:hAnsi="Times New Roman"/>
                <w:b/>
              </w:rPr>
            </w:pPr>
            <w:r>
              <w:rPr>
                <w:rFonts w:ascii="Times New Roman" w:hAnsi="Times New Roman"/>
                <w:b/>
              </w:rPr>
              <w:t>1187,5</w:t>
            </w:r>
          </w:p>
        </w:tc>
        <w:tc>
          <w:tcPr>
            <w:tcW w:w="888" w:type="dxa"/>
            <w:tcBorders>
              <w:top w:val="single" w:sz="4" w:space="0" w:color="auto"/>
              <w:left w:val="single" w:sz="4" w:space="0" w:color="auto"/>
              <w:bottom w:val="single" w:sz="4" w:space="0" w:color="auto"/>
              <w:right w:val="single" w:sz="4" w:space="0" w:color="auto"/>
            </w:tcBorders>
            <w:shd w:val="clear" w:color="auto" w:fill="92D050"/>
            <w:vAlign w:val="bottom"/>
          </w:tcPr>
          <w:p w:rsidR="005767F9" w:rsidRDefault="005767F9" w:rsidP="005767F9">
            <w:pPr>
              <w:jc w:val="center"/>
              <w:rPr>
                <w:rFonts w:ascii="Times New Roman" w:hAnsi="Times New Roman"/>
                <w:sz w:val="14"/>
                <w:szCs w:val="14"/>
              </w:rPr>
            </w:pPr>
          </w:p>
        </w:tc>
        <w:tc>
          <w:tcPr>
            <w:tcW w:w="905" w:type="dxa"/>
            <w:tcBorders>
              <w:top w:val="single" w:sz="4" w:space="0" w:color="auto"/>
              <w:left w:val="single" w:sz="4" w:space="0" w:color="auto"/>
              <w:bottom w:val="single" w:sz="4" w:space="0" w:color="auto"/>
              <w:right w:val="single" w:sz="4" w:space="0" w:color="auto"/>
            </w:tcBorders>
            <w:shd w:val="clear" w:color="auto" w:fill="92D050"/>
            <w:vAlign w:val="bottom"/>
          </w:tcPr>
          <w:p w:rsidR="005767F9" w:rsidRDefault="005767F9" w:rsidP="005767F9">
            <w:pPr>
              <w:jc w:val="center"/>
              <w:rPr>
                <w:rFonts w:ascii="Times New Roman" w:hAnsi="Times New Roman"/>
                <w:sz w:val="14"/>
                <w:szCs w:val="14"/>
              </w:rPr>
            </w:pPr>
          </w:p>
        </w:tc>
        <w:tc>
          <w:tcPr>
            <w:tcW w:w="603" w:type="dxa"/>
            <w:tcBorders>
              <w:top w:val="single" w:sz="4" w:space="0" w:color="auto"/>
              <w:left w:val="single" w:sz="4" w:space="0" w:color="auto"/>
              <w:bottom w:val="single" w:sz="4" w:space="0" w:color="auto"/>
              <w:right w:val="single" w:sz="4" w:space="0" w:color="auto"/>
            </w:tcBorders>
            <w:shd w:val="clear" w:color="auto" w:fill="92D050"/>
            <w:vAlign w:val="bottom"/>
          </w:tcPr>
          <w:p w:rsidR="005767F9" w:rsidRDefault="005767F9" w:rsidP="005767F9">
            <w:pPr>
              <w:jc w:val="center"/>
              <w:rPr>
                <w:rFonts w:ascii="Times New Roman" w:hAnsi="Times New Roman"/>
                <w:sz w:val="14"/>
                <w:szCs w:val="14"/>
              </w:rPr>
            </w:pPr>
          </w:p>
        </w:tc>
        <w:tc>
          <w:tcPr>
            <w:tcW w:w="3316" w:type="dxa"/>
            <w:gridSpan w:val="5"/>
            <w:tcBorders>
              <w:top w:val="single" w:sz="4" w:space="0" w:color="auto"/>
              <w:left w:val="single" w:sz="4" w:space="0" w:color="auto"/>
              <w:bottom w:val="single" w:sz="4" w:space="0" w:color="auto"/>
              <w:right w:val="single" w:sz="4" w:space="0" w:color="auto"/>
            </w:tcBorders>
            <w:shd w:val="clear" w:color="auto" w:fill="92D050"/>
            <w:noWrap/>
            <w:vAlign w:val="bottom"/>
            <w:hideMark/>
          </w:tcPr>
          <w:p w:rsidR="005767F9" w:rsidRDefault="005767F9" w:rsidP="005767F9">
            <w:pPr>
              <w:jc w:val="center"/>
              <w:rPr>
                <w:rFonts w:ascii="Times New Roman" w:hAnsi="Times New Roman"/>
              </w:rPr>
            </w:pPr>
            <w:r>
              <w:rPr>
                <w:rFonts w:ascii="Times New Roman" w:hAnsi="Times New Roman"/>
              </w:rPr>
              <w:t>Недельная нагрузка в часах</w:t>
            </w:r>
          </w:p>
        </w:tc>
      </w:tr>
      <w:tr w:rsidR="005767F9" w:rsidTr="005767F9">
        <w:trPr>
          <w:trHeight w:val="318"/>
        </w:trPr>
        <w:tc>
          <w:tcPr>
            <w:tcW w:w="1673" w:type="dxa"/>
            <w:tcBorders>
              <w:top w:val="single" w:sz="4" w:space="0" w:color="auto"/>
              <w:left w:val="single" w:sz="4" w:space="0" w:color="auto"/>
              <w:bottom w:val="single" w:sz="4" w:space="0" w:color="auto"/>
              <w:right w:val="single" w:sz="4" w:space="0" w:color="auto"/>
            </w:tcBorders>
            <w:shd w:val="clear" w:color="auto" w:fill="92D050"/>
            <w:vAlign w:val="center"/>
            <w:hideMark/>
          </w:tcPr>
          <w:p w:rsidR="005767F9" w:rsidRDefault="005767F9" w:rsidP="005767F9">
            <w:pPr>
              <w:jc w:val="center"/>
              <w:rPr>
                <w:rFonts w:ascii="Times New Roman" w:hAnsi="Times New Roman"/>
                <w:b/>
                <w:bCs/>
                <w:iCs/>
              </w:rPr>
            </w:pPr>
            <w:r>
              <w:rPr>
                <w:rFonts w:ascii="Times New Roman" w:hAnsi="Times New Roman"/>
                <w:b/>
                <w:bCs/>
                <w:iCs/>
              </w:rPr>
              <w:t>ПО.01.</w:t>
            </w:r>
          </w:p>
        </w:tc>
        <w:tc>
          <w:tcPr>
            <w:tcW w:w="3466" w:type="dxa"/>
            <w:tcBorders>
              <w:top w:val="single" w:sz="4" w:space="0" w:color="auto"/>
              <w:left w:val="single" w:sz="4" w:space="0" w:color="auto"/>
              <w:bottom w:val="single" w:sz="4" w:space="0" w:color="auto"/>
              <w:right w:val="single" w:sz="4" w:space="0" w:color="auto"/>
            </w:tcBorders>
            <w:shd w:val="clear" w:color="auto" w:fill="92D050"/>
            <w:vAlign w:val="center"/>
            <w:hideMark/>
          </w:tcPr>
          <w:p w:rsidR="005767F9" w:rsidRDefault="005767F9" w:rsidP="005767F9">
            <w:pPr>
              <w:jc w:val="center"/>
              <w:rPr>
                <w:rFonts w:ascii="Times New Roman" w:hAnsi="Times New Roman"/>
                <w:b/>
                <w:bCs/>
                <w:iCs/>
              </w:rPr>
            </w:pPr>
            <w:r>
              <w:rPr>
                <w:rFonts w:ascii="Times New Roman" w:hAnsi="Times New Roman"/>
                <w:b/>
                <w:bCs/>
                <w:iCs/>
              </w:rPr>
              <w:t>Музыкальное исполнительство</w:t>
            </w:r>
          </w:p>
        </w:tc>
        <w:tc>
          <w:tcPr>
            <w:tcW w:w="1039" w:type="dxa"/>
            <w:gridSpan w:val="2"/>
            <w:tcBorders>
              <w:top w:val="single" w:sz="4" w:space="0" w:color="auto"/>
              <w:left w:val="single" w:sz="4" w:space="0" w:color="auto"/>
              <w:bottom w:val="single" w:sz="4" w:space="0" w:color="auto"/>
              <w:right w:val="single" w:sz="4" w:space="0" w:color="auto"/>
            </w:tcBorders>
            <w:shd w:val="clear" w:color="auto" w:fill="92D050"/>
            <w:vAlign w:val="center"/>
            <w:hideMark/>
          </w:tcPr>
          <w:p w:rsidR="005767F9" w:rsidRDefault="005767F9" w:rsidP="005767F9">
            <w:pPr>
              <w:jc w:val="center"/>
              <w:rPr>
                <w:rFonts w:ascii="Times New Roman" w:hAnsi="Times New Roman"/>
                <w:b/>
                <w:bCs/>
                <w:iCs/>
              </w:rPr>
            </w:pPr>
            <w:r>
              <w:rPr>
                <w:rFonts w:ascii="Times New Roman" w:hAnsi="Times New Roman"/>
                <w:b/>
                <w:bCs/>
                <w:iCs/>
              </w:rPr>
              <w:t>1452</w:t>
            </w:r>
          </w:p>
        </w:tc>
        <w:tc>
          <w:tcPr>
            <w:tcW w:w="1070" w:type="dxa"/>
            <w:tcBorders>
              <w:top w:val="single" w:sz="4" w:space="0" w:color="auto"/>
              <w:left w:val="single" w:sz="4" w:space="0" w:color="auto"/>
              <w:bottom w:val="single" w:sz="4" w:space="0" w:color="auto"/>
              <w:right w:val="single" w:sz="4" w:space="0" w:color="auto"/>
            </w:tcBorders>
            <w:shd w:val="clear" w:color="auto" w:fill="92D050"/>
            <w:vAlign w:val="center"/>
            <w:hideMark/>
          </w:tcPr>
          <w:p w:rsidR="005767F9" w:rsidRDefault="005767F9" w:rsidP="005767F9">
            <w:pPr>
              <w:jc w:val="center"/>
              <w:rPr>
                <w:rFonts w:ascii="Times New Roman" w:hAnsi="Times New Roman"/>
                <w:b/>
                <w:bCs/>
                <w:iCs/>
              </w:rPr>
            </w:pPr>
            <w:r>
              <w:rPr>
                <w:rFonts w:ascii="Times New Roman" w:hAnsi="Times New Roman"/>
                <w:b/>
                <w:bCs/>
                <w:iCs/>
              </w:rPr>
              <w:t>841,5</w:t>
            </w:r>
          </w:p>
        </w:tc>
        <w:tc>
          <w:tcPr>
            <w:tcW w:w="2111" w:type="dxa"/>
            <w:gridSpan w:val="4"/>
            <w:tcBorders>
              <w:top w:val="single" w:sz="4" w:space="0" w:color="auto"/>
              <w:left w:val="single" w:sz="4" w:space="0" w:color="auto"/>
              <w:bottom w:val="single" w:sz="4" w:space="0" w:color="auto"/>
              <w:right w:val="single" w:sz="4" w:space="0" w:color="auto"/>
            </w:tcBorders>
            <w:shd w:val="clear" w:color="auto" w:fill="92D050"/>
            <w:vAlign w:val="center"/>
            <w:hideMark/>
          </w:tcPr>
          <w:p w:rsidR="005767F9" w:rsidRDefault="005767F9" w:rsidP="005767F9">
            <w:pPr>
              <w:jc w:val="center"/>
              <w:rPr>
                <w:rFonts w:ascii="Times New Roman" w:hAnsi="Times New Roman"/>
                <w:b/>
                <w:bCs/>
                <w:iCs/>
              </w:rPr>
            </w:pPr>
            <w:r>
              <w:rPr>
                <w:rFonts w:ascii="Times New Roman" w:hAnsi="Times New Roman"/>
                <w:b/>
                <w:bCs/>
                <w:iCs/>
              </w:rPr>
              <w:t>610,5</w:t>
            </w:r>
          </w:p>
        </w:tc>
        <w:tc>
          <w:tcPr>
            <w:tcW w:w="888" w:type="dxa"/>
            <w:tcBorders>
              <w:top w:val="single" w:sz="4" w:space="0" w:color="auto"/>
              <w:left w:val="single" w:sz="4" w:space="0" w:color="auto"/>
              <w:bottom w:val="single" w:sz="4" w:space="0" w:color="auto"/>
              <w:right w:val="single" w:sz="4" w:space="0" w:color="auto"/>
            </w:tcBorders>
            <w:shd w:val="clear" w:color="auto" w:fill="92D050"/>
          </w:tcPr>
          <w:p w:rsidR="005767F9" w:rsidRDefault="005767F9" w:rsidP="005767F9">
            <w:pPr>
              <w:jc w:val="center"/>
              <w:rPr>
                <w:rFonts w:ascii="Times New Roman" w:hAnsi="Times New Roman"/>
                <w:b/>
                <w:bCs/>
                <w:iCs/>
                <w:sz w:val="28"/>
                <w:szCs w:val="28"/>
              </w:rPr>
            </w:pPr>
          </w:p>
        </w:tc>
        <w:tc>
          <w:tcPr>
            <w:tcW w:w="905" w:type="dxa"/>
            <w:tcBorders>
              <w:top w:val="single" w:sz="4" w:space="0" w:color="auto"/>
              <w:left w:val="single" w:sz="4" w:space="0" w:color="auto"/>
              <w:bottom w:val="single" w:sz="4" w:space="0" w:color="auto"/>
              <w:right w:val="single" w:sz="4" w:space="0" w:color="auto"/>
            </w:tcBorders>
            <w:shd w:val="clear" w:color="auto" w:fill="92D050"/>
          </w:tcPr>
          <w:p w:rsidR="005767F9" w:rsidRDefault="005767F9" w:rsidP="005767F9">
            <w:pPr>
              <w:jc w:val="center"/>
              <w:rPr>
                <w:rFonts w:ascii="Times New Roman" w:hAnsi="Times New Roman"/>
                <w:b/>
                <w:bCs/>
                <w:iCs/>
                <w:sz w:val="28"/>
                <w:szCs w:val="28"/>
              </w:rPr>
            </w:pPr>
          </w:p>
        </w:tc>
        <w:tc>
          <w:tcPr>
            <w:tcW w:w="603" w:type="dxa"/>
            <w:tcBorders>
              <w:top w:val="single" w:sz="4" w:space="0" w:color="auto"/>
              <w:left w:val="single" w:sz="4" w:space="0" w:color="auto"/>
              <w:bottom w:val="single" w:sz="4" w:space="0" w:color="auto"/>
              <w:right w:val="single" w:sz="4" w:space="0" w:color="auto"/>
            </w:tcBorders>
            <w:shd w:val="clear" w:color="auto" w:fill="92D050"/>
            <w:vAlign w:val="center"/>
          </w:tcPr>
          <w:p w:rsidR="005767F9" w:rsidRDefault="005767F9" w:rsidP="005767F9">
            <w:pPr>
              <w:jc w:val="center"/>
              <w:rPr>
                <w:rFonts w:ascii="Times New Roman" w:hAnsi="Times New Roman"/>
                <w:b/>
                <w:bCs/>
                <w:iCs/>
                <w:sz w:val="28"/>
                <w:szCs w:val="28"/>
              </w:rPr>
            </w:pPr>
          </w:p>
        </w:tc>
        <w:tc>
          <w:tcPr>
            <w:tcW w:w="754" w:type="dxa"/>
            <w:tcBorders>
              <w:top w:val="single" w:sz="4" w:space="0" w:color="auto"/>
              <w:left w:val="single" w:sz="4" w:space="0" w:color="auto"/>
              <w:bottom w:val="single" w:sz="4" w:space="0" w:color="auto"/>
              <w:right w:val="single" w:sz="4" w:space="0" w:color="auto"/>
            </w:tcBorders>
            <w:shd w:val="clear" w:color="auto" w:fill="92D050"/>
            <w:vAlign w:val="center"/>
          </w:tcPr>
          <w:p w:rsidR="005767F9" w:rsidRDefault="005767F9" w:rsidP="005767F9">
            <w:pPr>
              <w:jc w:val="center"/>
              <w:rPr>
                <w:rFonts w:ascii="Times New Roman" w:hAnsi="Times New Roman"/>
                <w:b/>
                <w:bCs/>
                <w:i/>
                <w:iCs/>
                <w:sz w:val="20"/>
              </w:rPr>
            </w:pPr>
          </w:p>
        </w:tc>
        <w:tc>
          <w:tcPr>
            <w:tcW w:w="603" w:type="dxa"/>
            <w:tcBorders>
              <w:top w:val="single" w:sz="4" w:space="0" w:color="auto"/>
              <w:left w:val="single" w:sz="4" w:space="0" w:color="auto"/>
              <w:bottom w:val="single" w:sz="4" w:space="0" w:color="auto"/>
              <w:right w:val="single" w:sz="4" w:space="0" w:color="auto"/>
            </w:tcBorders>
            <w:shd w:val="clear" w:color="auto" w:fill="92D050"/>
            <w:vAlign w:val="center"/>
          </w:tcPr>
          <w:p w:rsidR="005767F9" w:rsidRDefault="005767F9" w:rsidP="005767F9">
            <w:pPr>
              <w:jc w:val="center"/>
              <w:rPr>
                <w:rFonts w:ascii="Times New Roman" w:hAnsi="Times New Roman"/>
                <w:b/>
                <w:bCs/>
                <w:i/>
                <w:iCs/>
                <w:sz w:val="20"/>
              </w:rPr>
            </w:pPr>
          </w:p>
        </w:tc>
        <w:tc>
          <w:tcPr>
            <w:tcW w:w="603" w:type="dxa"/>
            <w:tcBorders>
              <w:top w:val="single" w:sz="4" w:space="0" w:color="auto"/>
              <w:left w:val="single" w:sz="4" w:space="0" w:color="auto"/>
              <w:bottom w:val="single" w:sz="4" w:space="0" w:color="auto"/>
              <w:right w:val="single" w:sz="4" w:space="0" w:color="auto"/>
            </w:tcBorders>
            <w:shd w:val="clear" w:color="auto" w:fill="92D050"/>
            <w:vAlign w:val="center"/>
          </w:tcPr>
          <w:p w:rsidR="005767F9" w:rsidRDefault="005767F9" w:rsidP="005767F9">
            <w:pPr>
              <w:jc w:val="center"/>
              <w:rPr>
                <w:rFonts w:ascii="Times New Roman" w:hAnsi="Times New Roman"/>
                <w:b/>
                <w:bCs/>
                <w:i/>
                <w:iCs/>
                <w:sz w:val="20"/>
              </w:rPr>
            </w:pPr>
          </w:p>
        </w:tc>
        <w:tc>
          <w:tcPr>
            <w:tcW w:w="603" w:type="dxa"/>
            <w:tcBorders>
              <w:top w:val="single" w:sz="4" w:space="0" w:color="auto"/>
              <w:left w:val="single" w:sz="4" w:space="0" w:color="auto"/>
              <w:bottom w:val="single" w:sz="4" w:space="0" w:color="auto"/>
              <w:right w:val="single" w:sz="4" w:space="0" w:color="auto"/>
            </w:tcBorders>
            <w:shd w:val="clear" w:color="auto" w:fill="92D050"/>
            <w:vAlign w:val="center"/>
          </w:tcPr>
          <w:p w:rsidR="005767F9" w:rsidRDefault="005767F9" w:rsidP="005767F9">
            <w:pPr>
              <w:jc w:val="center"/>
              <w:rPr>
                <w:rFonts w:ascii="Times New Roman" w:hAnsi="Times New Roman"/>
                <w:b/>
                <w:bCs/>
                <w:i/>
                <w:iCs/>
                <w:sz w:val="20"/>
              </w:rPr>
            </w:pPr>
          </w:p>
        </w:tc>
        <w:tc>
          <w:tcPr>
            <w:tcW w:w="753" w:type="dxa"/>
            <w:tcBorders>
              <w:top w:val="single" w:sz="4" w:space="0" w:color="auto"/>
              <w:left w:val="single" w:sz="4" w:space="0" w:color="auto"/>
              <w:bottom w:val="single" w:sz="4" w:space="0" w:color="auto"/>
              <w:right w:val="single" w:sz="4" w:space="0" w:color="auto"/>
            </w:tcBorders>
            <w:shd w:val="clear" w:color="auto" w:fill="92D050"/>
            <w:vAlign w:val="center"/>
          </w:tcPr>
          <w:p w:rsidR="005767F9" w:rsidRDefault="005767F9" w:rsidP="005767F9">
            <w:pPr>
              <w:jc w:val="center"/>
              <w:rPr>
                <w:rFonts w:ascii="Times New Roman" w:hAnsi="Times New Roman"/>
                <w:b/>
                <w:bCs/>
                <w:i/>
                <w:iCs/>
                <w:sz w:val="20"/>
              </w:rPr>
            </w:pPr>
          </w:p>
        </w:tc>
      </w:tr>
      <w:tr w:rsidR="005767F9" w:rsidTr="005767F9">
        <w:trPr>
          <w:trHeight w:val="303"/>
        </w:trPr>
        <w:tc>
          <w:tcPr>
            <w:tcW w:w="1673" w:type="dxa"/>
            <w:tcBorders>
              <w:top w:val="single" w:sz="4" w:space="0" w:color="auto"/>
              <w:left w:val="single" w:sz="4" w:space="0" w:color="auto"/>
              <w:bottom w:val="single" w:sz="4" w:space="0" w:color="auto"/>
              <w:right w:val="single" w:sz="4" w:space="0" w:color="auto"/>
            </w:tcBorders>
            <w:vAlign w:val="center"/>
            <w:hideMark/>
          </w:tcPr>
          <w:p w:rsidR="005767F9" w:rsidRDefault="005767F9" w:rsidP="005767F9">
            <w:pPr>
              <w:jc w:val="center"/>
              <w:rPr>
                <w:rFonts w:ascii="Times New Roman" w:hAnsi="Times New Roman"/>
              </w:rPr>
            </w:pPr>
            <w:r>
              <w:rPr>
                <w:rFonts w:ascii="Times New Roman" w:hAnsi="Times New Roman"/>
              </w:rPr>
              <w:t>ПО.01.УП.01</w:t>
            </w:r>
          </w:p>
        </w:tc>
        <w:tc>
          <w:tcPr>
            <w:tcW w:w="3466" w:type="dxa"/>
            <w:tcBorders>
              <w:top w:val="single" w:sz="4" w:space="0" w:color="auto"/>
              <w:left w:val="single" w:sz="4" w:space="0" w:color="auto"/>
              <w:bottom w:val="single" w:sz="4" w:space="0" w:color="auto"/>
              <w:right w:val="single" w:sz="4" w:space="0" w:color="auto"/>
            </w:tcBorders>
            <w:vAlign w:val="center"/>
            <w:hideMark/>
          </w:tcPr>
          <w:p w:rsidR="005767F9" w:rsidRDefault="005767F9" w:rsidP="005767F9">
            <w:pPr>
              <w:rPr>
                <w:rFonts w:ascii="Times New Roman" w:hAnsi="Times New Roman"/>
                <w:vertAlign w:val="superscript"/>
              </w:rPr>
            </w:pPr>
            <w:r>
              <w:rPr>
                <w:rFonts w:ascii="Times New Roman" w:hAnsi="Times New Roman"/>
              </w:rPr>
              <w:t xml:space="preserve">Специальность </w:t>
            </w:r>
            <w:r>
              <w:rPr>
                <w:rFonts w:ascii="Times New Roman" w:hAnsi="Times New Roman"/>
                <w:b/>
                <w:vertAlign w:val="superscript"/>
              </w:rPr>
              <w:t>4</w:t>
            </w:r>
            <w:r>
              <w:rPr>
                <w:rFonts w:ascii="Times New Roman" w:hAnsi="Times New Roman"/>
                <w:vertAlign w:val="superscript"/>
              </w:rPr>
              <w:t>)</w:t>
            </w:r>
          </w:p>
        </w:tc>
        <w:tc>
          <w:tcPr>
            <w:tcW w:w="1039" w:type="dxa"/>
            <w:gridSpan w:val="2"/>
            <w:tcBorders>
              <w:top w:val="single" w:sz="4" w:space="0" w:color="auto"/>
              <w:left w:val="single" w:sz="4" w:space="0" w:color="auto"/>
              <w:bottom w:val="single" w:sz="4" w:space="0" w:color="auto"/>
              <w:right w:val="single" w:sz="4" w:space="0" w:color="auto"/>
            </w:tcBorders>
            <w:vAlign w:val="center"/>
            <w:hideMark/>
          </w:tcPr>
          <w:p w:rsidR="005767F9" w:rsidRPr="00640399" w:rsidRDefault="005767F9" w:rsidP="005767F9">
            <w:pPr>
              <w:jc w:val="center"/>
              <w:rPr>
                <w:rFonts w:ascii="Times New Roman" w:hAnsi="Times New Roman"/>
                <w:sz w:val="20"/>
              </w:rPr>
            </w:pPr>
            <w:r w:rsidRPr="00640399">
              <w:rPr>
                <w:rFonts w:ascii="Times New Roman" w:hAnsi="Times New Roman"/>
                <w:sz w:val="20"/>
              </w:rPr>
              <w:t>924</w:t>
            </w:r>
          </w:p>
        </w:tc>
        <w:tc>
          <w:tcPr>
            <w:tcW w:w="1070" w:type="dxa"/>
            <w:tcBorders>
              <w:top w:val="single" w:sz="4" w:space="0" w:color="auto"/>
              <w:left w:val="single" w:sz="4" w:space="0" w:color="auto"/>
              <w:bottom w:val="single" w:sz="4" w:space="0" w:color="auto"/>
              <w:right w:val="single" w:sz="4" w:space="0" w:color="auto"/>
            </w:tcBorders>
            <w:vAlign w:val="center"/>
            <w:hideMark/>
          </w:tcPr>
          <w:p w:rsidR="005767F9" w:rsidRPr="00640399" w:rsidRDefault="005767F9" w:rsidP="005767F9">
            <w:pPr>
              <w:jc w:val="center"/>
              <w:rPr>
                <w:rFonts w:ascii="Times New Roman" w:hAnsi="Times New Roman"/>
                <w:sz w:val="20"/>
              </w:rPr>
            </w:pPr>
            <w:r w:rsidRPr="00640399">
              <w:rPr>
                <w:rFonts w:ascii="Times New Roman" w:hAnsi="Times New Roman"/>
                <w:sz w:val="20"/>
              </w:rPr>
              <w:t>561</w:t>
            </w:r>
          </w:p>
        </w:tc>
        <w:tc>
          <w:tcPr>
            <w:tcW w:w="754" w:type="dxa"/>
            <w:gridSpan w:val="2"/>
            <w:tcBorders>
              <w:top w:val="single" w:sz="4" w:space="0" w:color="auto"/>
              <w:left w:val="single" w:sz="4" w:space="0" w:color="auto"/>
              <w:bottom w:val="single" w:sz="4" w:space="0" w:color="auto"/>
              <w:right w:val="single" w:sz="4" w:space="0" w:color="auto"/>
            </w:tcBorders>
            <w:vAlign w:val="center"/>
          </w:tcPr>
          <w:p w:rsidR="005767F9" w:rsidRPr="00640399" w:rsidRDefault="005767F9" w:rsidP="005767F9">
            <w:pPr>
              <w:jc w:val="center"/>
              <w:rPr>
                <w:rFonts w:ascii="Times New Roman" w:hAnsi="Times New Roman"/>
                <w:sz w:val="20"/>
              </w:rPr>
            </w:pPr>
          </w:p>
        </w:tc>
        <w:tc>
          <w:tcPr>
            <w:tcW w:w="603" w:type="dxa"/>
            <w:tcBorders>
              <w:top w:val="single" w:sz="4" w:space="0" w:color="auto"/>
              <w:left w:val="single" w:sz="4" w:space="0" w:color="auto"/>
              <w:bottom w:val="single" w:sz="4" w:space="0" w:color="auto"/>
              <w:right w:val="single" w:sz="4" w:space="0" w:color="auto"/>
            </w:tcBorders>
            <w:vAlign w:val="center"/>
          </w:tcPr>
          <w:p w:rsidR="005767F9" w:rsidRPr="00640399" w:rsidRDefault="005767F9" w:rsidP="005767F9">
            <w:pPr>
              <w:jc w:val="center"/>
              <w:rPr>
                <w:rFonts w:ascii="Times New Roman" w:hAnsi="Times New Roman"/>
                <w:sz w:val="20"/>
              </w:rPr>
            </w:pPr>
          </w:p>
        </w:tc>
        <w:tc>
          <w:tcPr>
            <w:tcW w:w="754" w:type="dxa"/>
            <w:tcBorders>
              <w:top w:val="single" w:sz="4" w:space="0" w:color="auto"/>
              <w:left w:val="single" w:sz="4" w:space="0" w:color="auto"/>
              <w:bottom w:val="single" w:sz="4" w:space="0" w:color="auto"/>
              <w:right w:val="single" w:sz="4" w:space="0" w:color="auto"/>
            </w:tcBorders>
            <w:vAlign w:val="center"/>
            <w:hideMark/>
          </w:tcPr>
          <w:p w:rsidR="005767F9" w:rsidRPr="00640399" w:rsidRDefault="005767F9" w:rsidP="005767F9">
            <w:pPr>
              <w:jc w:val="center"/>
              <w:rPr>
                <w:rFonts w:ascii="Times New Roman" w:hAnsi="Times New Roman"/>
                <w:sz w:val="20"/>
              </w:rPr>
            </w:pPr>
            <w:r w:rsidRPr="00640399">
              <w:rPr>
                <w:rFonts w:ascii="Times New Roman" w:hAnsi="Times New Roman"/>
                <w:sz w:val="20"/>
              </w:rPr>
              <w:t>363</w:t>
            </w:r>
          </w:p>
        </w:tc>
        <w:tc>
          <w:tcPr>
            <w:tcW w:w="888" w:type="dxa"/>
            <w:tcBorders>
              <w:top w:val="single" w:sz="4" w:space="0" w:color="auto"/>
              <w:left w:val="single" w:sz="4" w:space="0" w:color="auto"/>
              <w:bottom w:val="single" w:sz="4" w:space="0" w:color="auto"/>
              <w:right w:val="single" w:sz="4" w:space="0" w:color="auto"/>
            </w:tcBorders>
            <w:shd w:val="clear" w:color="auto" w:fill="E6E6E6"/>
            <w:vAlign w:val="center"/>
            <w:hideMark/>
          </w:tcPr>
          <w:p w:rsidR="005767F9" w:rsidRPr="007068D3" w:rsidRDefault="005767F9" w:rsidP="005767F9">
            <w:pPr>
              <w:jc w:val="center"/>
              <w:rPr>
                <w:rFonts w:ascii="Times New Roman" w:hAnsi="Times New Roman"/>
                <w:sz w:val="20"/>
              </w:rPr>
            </w:pPr>
          </w:p>
        </w:tc>
        <w:tc>
          <w:tcPr>
            <w:tcW w:w="905" w:type="dxa"/>
            <w:tcBorders>
              <w:top w:val="single" w:sz="4" w:space="0" w:color="auto"/>
              <w:left w:val="single" w:sz="4" w:space="0" w:color="auto"/>
              <w:bottom w:val="single" w:sz="4" w:space="0" w:color="auto"/>
              <w:right w:val="single" w:sz="4" w:space="0" w:color="auto"/>
            </w:tcBorders>
            <w:shd w:val="clear" w:color="auto" w:fill="E6E6E6"/>
            <w:vAlign w:val="center"/>
          </w:tcPr>
          <w:p w:rsidR="005767F9" w:rsidRPr="007068D3" w:rsidRDefault="005767F9" w:rsidP="005767F9">
            <w:pPr>
              <w:jc w:val="center"/>
              <w:rPr>
                <w:rFonts w:ascii="Times New Roman" w:hAnsi="Times New Roman"/>
                <w:sz w:val="20"/>
              </w:rPr>
            </w:pPr>
            <w:r w:rsidRPr="007068D3">
              <w:rPr>
                <w:rFonts w:ascii="Times New Roman" w:hAnsi="Times New Roman"/>
                <w:sz w:val="20"/>
              </w:rPr>
              <w:t>1,3,5,7,9</w:t>
            </w:r>
          </w:p>
        </w:tc>
        <w:tc>
          <w:tcPr>
            <w:tcW w:w="603" w:type="dxa"/>
            <w:tcBorders>
              <w:top w:val="single" w:sz="4" w:space="0" w:color="auto"/>
              <w:left w:val="single" w:sz="4" w:space="0" w:color="auto"/>
              <w:bottom w:val="single" w:sz="4" w:space="0" w:color="auto"/>
              <w:right w:val="single" w:sz="4" w:space="0" w:color="auto"/>
            </w:tcBorders>
            <w:shd w:val="clear" w:color="auto" w:fill="E6E6E6"/>
            <w:vAlign w:val="center"/>
            <w:hideMark/>
          </w:tcPr>
          <w:p w:rsidR="005767F9" w:rsidRPr="007068D3" w:rsidRDefault="005767F9" w:rsidP="005767F9">
            <w:pPr>
              <w:jc w:val="center"/>
              <w:rPr>
                <w:rFonts w:ascii="Times New Roman" w:hAnsi="Times New Roman"/>
                <w:sz w:val="20"/>
              </w:rPr>
            </w:pPr>
            <w:r w:rsidRPr="007068D3">
              <w:rPr>
                <w:rFonts w:ascii="Times New Roman" w:hAnsi="Times New Roman"/>
                <w:bCs/>
                <w:sz w:val="20"/>
              </w:rPr>
              <w:t>2,4,6,8</w:t>
            </w:r>
          </w:p>
        </w:tc>
        <w:tc>
          <w:tcPr>
            <w:tcW w:w="754" w:type="dxa"/>
            <w:tcBorders>
              <w:top w:val="single" w:sz="4" w:space="0" w:color="auto"/>
              <w:left w:val="single" w:sz="4" w:space="0" w:color="auto"/>
              <w:bottom w:val="single" w:sz="4" w:space="0" w:color="auto"/>
              <w:right w:val="single" w:sz="4" w:space="0" w:color="auto"/>
            </w:tcBorders>
            <w:vAlign w:val="center"/>
            <w:hideMark/>
          </w:tcPr>
          <w:p w:rsidR="005767F9" w:rsidRPr="00EC3A4C" w:rsidRDefault="005767F9" w:rsidP="005767F9">
            <w:pPr>
              <w:jc w:val="center"/>
              <w:rPr>
                <w:rFonts w:ascii="Times New Roman" w:hAnsi="Times New Roman"/>
                <w:sz w:val="20"/>
              </w:rPr>
            </w:pPr>
            <w:r w:rsidRPr="00EC3A4C">
              <w:rPr>
                <w:rFonts w:ascii="Symbol" w:hAnsi="Symbol" w:cs="Arial CYR"/>
                <w:sz w:val="20"/>
              </w:rPr>
              <w:t></w:t>
            </w:r>
          </w:p>
        </w:tc>
        <w:tc>
          <w:tcPr>
            <w:tcW w:w="603" w:type="dxa"/>
            <w:tcBorders>
              <w:top w:val="single" w:sz="4" w:space="0" w:color="auto"/>
              <w:left w:val="single" w:sz="4" w:space="0" w:color="auto"/>
              <w:bottom w:val="single" w:sz="4" w:space="0" w:color="auto"/>
              <w:right w:val="single" w:sz="4" w:space="0" w:color="auto"/>
            </w:tcBorders>
            <w:vAlign w:val="center"/>
            <w:hideMark/>
          </w:tcPr>
          <w:p w:rsidR="005767F9" w:rsidRPr="00EC3A4C" w:rsidRDefault="005767F9" w:rsidP="005767F9">
            <w:pPr>
              <w:jc w:val="center"/>
              <w:rPr>
                <w:rFonts w:ascii="Times New Roman" w:hAnsi="Times New Roman"/>
                <w:sz w:val="20"/>
              </w:rPr>
            </w:pPr>
            <w:r w:rsidRPr="00EC3A4C">
              <w:rPr>
                <w:rFonts w:ascii="Times New Roman" w:hAnsi="Times New Roman"/>
                <w:sz w:val="20"/>
              </w:rPr>
              <w:t>2</w:t>
            </w:r>
          </w:p>
        </w:tc>
        <w:tc>
          <w:tcPr>
            <w:tcW w:w="603" w:type="dxa"/>
            <w:tcBorders>
              <w:top w:val="single" w:sz="4" w:space="0" w:color="auto"/>
              <w:left w:val="single" w:sz="4" w:space="0" w:color="auto"/>
              <w:bottom w:val="single" w:sz="4" w:space="0" w:color="auto"/>
              <w:right w:val="single" w:sz="4" w:space="0" w:color="auto"/>
            </w:tcBorders>
            <w:vAlign w:val="center"/>
            <w:hideMark/>
          </w:tcPr>
          <w:p w:rsidR="005767F9" w:rsidRPr="00EC3A4C" w:rsidRDefault="005767F9" w:rsidP="005767F9">
            <w:pPr>
              <w:jc w:val="center"/>
              <w:rPr>
                <w:rFonts w:ascii="Times New Roman" w:hAnsi="Times New Roman"/>
                <w:sz w:val="20"/>
              </w:rPr>
            </w:pPr>
            <w:r w:rsidRPr="00EC3A4C">
              <w:rPr>
                <w:rFonts w:ascii="Times New Roman" w:hAnsi="Times New Roman"/>
                <w:sz w:val="20"/>
              </w:rPr>
              <w:t>2</w:t>
            </w:r>
          </w:p>
        </w:tc>
        <w:tc>
          <w:tcPr>
            <w:tcW w:w="603" w:type="dxa"/>
            <w:tcBorders>
              <w:top w:val="single" w:sz="4" w:space="0" w:color="auto"/>
              <w:left w:val="single" w:sz="4" w:space="0" w:color="auto"/>
              <w:bottom w:val="single" w:sz="4" w:space="0" w:color="auto"/>
              <w:right w:val="single" w:sz="4" w:space="0" w:color="auto"/>
            </w:tcBorders>
            <w:vAlign w:val="center"/>
            <w:hideMark/>
          </w:tcPr>
          <w:p w:rsidR="005767F9" w:rsidRPr="00EC3A4C" w:rsidRDefault="005767F9" w:rsidP="005767F9">
            <w:pPr>
              <w:jc w:val="center"/>
              <w:rPr>
                <w:rFonts w:ascii="Times New Roman" w:hAnsi="Times New Roman"/>
                <w:sz w:val="20"/>
              </w:rPr>
            </w:pPr>
            <w:r w:rsidRPr="00EC3A4C">
              <w:rPr>
                <w:rFonts w:ascii="Times New Roman" w:hAnsi="Times New Roman"/>
                <w:sz w:val="20"/>
              </w:rPr>
              <w:t>2,5</w:t>
            </w:r>
          </w:p>
        </w:tc>
        <w:tc>
          <w:tcPr>
            <w:tcW w:w="753" w:type="dxa"/>
            <w:tcBorders>
              <w:top w:val="single" w:sz="4" w:space="0" w:color="auto"/>
              <w:left w:val="single" w:sz="4" w:space="0" w:color="auto"/>
              <w:bottom w:val="single" w:sz="4" w:space="0" w:color="auto"/>
              <w:right w:val="single" w:sz="4" w:space="0" w:color="auto"/>
            </w:tcBorders>
            <w:vAlign w:val="center"/>
            <w:hideMark/>
          </w:tcPr>
          <w:p w:rsidR="005767F9" w:rsidRPr="00EC3A4C" w:rsidRDefault="005767F9" w:rsidP="005767F9">
            <w:pPr>
              <w:jc w:val="center"/>
              <w:rPr>
                <w:rFonts w:ascii="Times New Roman" w:hAnsi="Times New Roman"/>
                <w:sz w:val="20"/>
              </w:rPr>
            </w:pPr>
            <w:r w:rsidRPr="00EC3A4C">
              <w:rPr>
                <w:rFonts w:ascii="Times New Roman" w:hAnsi="Times New Roman"/>
                <w:sz w:val="20"/>
              </w:rPr>
              <w:t>2,5</w:t>
            </w:r>
          </w:p>
        </w:tc>
      </w:tr>
      <w:tr w:rsidR="005767F9" w:rsidTr="005767F9">
        <w:trPr>
          <w:trHeight w:val="303"/>
        </w:trPr>
        <w:tc>
          <w:tcPr>
            <w:tcW w:w="1673" w:type="dxa"/>
            <w:tcBorders>
              <w:top w:val="single" w:sz="4" w:space="0" w:color="auto"/>
              <w:left w:val="single" w:sz="4" w:space="0" w:color="auto"/>
              <w:bottom w:val="single" w:sz="4" w:space="0" w:color="auto"/>
              <w:right w:val="single" w:sz="4" w:space="0" w:color="auto"/>
            </w:tcBorders>
            <w:vAlign w:val="center"/>
            <w:hideMark/>
          </w:tcPr>
          <w:p w:rsidR="005767F9" w:rsidRDefault="005767F9" w:rsidP="005767F9">
            <w:pPr>
              <w:jc w:val="center"/>
              <w:rPr>
                <w:rFonts w:ascii="Times New Roman" w:hAnsi="Times New Roman"/>
              </w:rPr>
            </w:pPr>
            <w:r>
              <w:rPr>
                <w:rFonts w:ascii="Times New Roman" w:hAnsi="Times New Roman"/>
              </w:rPr>
              <w:t>ПО.01.УП.02</w:t>
            </w:r>
          </w:p>
        </w:tc>
        <w:tc>
          <w:tcPr>
            <w:tcW w:w="3466" w:type="dxa"/>
            <w:tcBorders>
              <w:top w:val="single" w:sz="4" w:space="0" w:color="auto"/>
              <w:left w:val="single" w:sz="4" w:space="0" w:color="auto"/>
              <w:bottom w:val="single" w:sz="4" w:space="0" w:color="auto"/>
              <w:right w:val="single" w:sz="4" w:space="0" w:color="auto"/>
            </w:tcBorders>
            <w:vAlign w:val="center"/>
            <w:hideMark/>
          </w:tcPr>
          <w:p w:rsidR="005767F9" w:rsidRDefault="005767F9" w:rsidP="005767F9">
            <w:pPr>
              <w:rPr>
                <w:rFonts w:ascii="Times New Roman" w:hAnsi="Times New Roman"/>
                <w:vertAlign w:val="superscript"/>
              </w:rPr>
            </w:pPr>
            <w:r>
              <w:rPr>
                <w:rFonts w:ascii="Times New Roman" w:hAnsi="Times New Roman"/>
              </w:rPr>
              <w:t>Ансамбль</w:t>
            </w:r>
          </w:p>
        </w:tc>
        <w:tc>
          <w:tcPr>
            <w:tcW w:w="1039" w:type="dxa"/>
            <w:gridSpan w:val="2"/>
            <w:tcBorders>
              <w:top w:val="single" w:sz="4" w:space="0" w:color="auto"/>
              <w:left w:val="single" w:sz="4" w:space="0" w:color="auto"/>
              <w:bottom w:val="single" w:sz="4" w:space="0" w:color="auto"/>
              <w:right w:val="single" w:sz="4" w:space="0" w:color="auto"/>
            </w:tcBorders>
            <w:vAlign w:val="center"/>
            <w:hideMark/>
          </w:tcPr>
          <w:p w:rsidR="005767F9" w:rsidRPr="00640399" w:rsidRDefault="005767F9" w:rsidP="005767F9">
            <w:pPr>
              <w:jc w:val="center"/>
              <w:rPr>
                <w:rFonts w:ascii="Times New Roman" w:hAnsi="Times New Roman"/>
                <w:sz w:val="20"/>
              </w:rPr>
            </w:pPr>
            <w:r w:rsidRPr="00640399">
              <w:rPr>
                <w:rFonts w:ascii="Times New Roman" w:hAnsi="Times New Roman"/>
                <w:sz w:val="20"/>
              </w:rPr>
              <w:t>264</w:t>
            </w:r>
          </w:p>
        </w:tc>
        <w:tc>
          <w:tcPr>
            <w:tcW w:w="1070" w:type="dxa"/>
            <w:tcBorders>
              <w:top w:val="single" w:sz="4" w:space="0" w:color="auto"/>
              <w:left w:val="single" w:sz="4" w:space="0" w:color="auto"/>
              <w:bottom w:val="single" w:sz="4" w:space="0" w:color="auto"/>
              <w:right w:val="single" w:sz="4" w:space="0" w:color="auto"/>
            </w:tcBorders>
            <w:vAlign w:val="center"/>
            <w:hideMark/>
          </w:tcPr>
          <w:p w:rsidR="005767F9" w:rsidRPr="00640399" w:rsidRDefault="005767F9" w:rsidP="005767F9">
            <w:pPr>
              <w:jc w:val="center"/>
              <w:rPr>
                <w:rFonts w:ascii="Times New Roman" w:hAnsi="Times New Roman"/>
                <w:sz w:val="20"/>
              </w:rPr>
            </w:pPr>
            <w:r w:rsidRPr="00640399">
              <w:rPr>
                <w:rFonts w:ascii="Times New Roman" w:hAnsi="Times New Roman"/>
                <w:sz w:val="20"/>
              </w:rPr>
              <w:t>132</w:t>
            </w:r>
          </w:p>
        </w:tc>
        <w:tc>
          <w:tcPr>
            <w:tcW w:w="754" w:type="dxa"/>
            <w:gridSpan w:val="2"/>
            <w:tcBorders>
              <w:top w:val="single" w:sz="4" w:space="0" w:color="auto"/>
              <w:left w:val="single" w:sz="4" w:space="0" w:color="auto"/>
              <w:bottom w:val="single" w:sz="4" w:space="0" w:color="auto"/>
              <w:right w:val="single" w:sz="4" w:space="0" w:color="auto"/>
            </w:tcBorders>
            <w:vAlign w:val="center"/>
          </w:tcPr>
          <w:p w:rsidR="005767F9" w:rsidRPr="00640399" w:rsidRDefault="005767F9" w:rsidP="005767F9">
            <w:pPr>
              <w:jc w:val="center"/>
              <w:rPr>
                <w:rFonts w:ascii="Times New Roman" w:hAnsi="Times New Roman"/>
                <w:sz w:val="20"/>
              </w:rPr>
            </w:pPr>
          </w:p>
        </w:tc>
        <w:tc>
          <w:tcPr>
            <w:tcW w:w="603" w:type="dxa"/>
            <w:tcBorders>
              <w:top w:val="single" w:sz="4" w:space="0" w:color="auto"/>
              <w:left w:val="single" w:sz="4" w:space="0" w:color="auto"/>
              <w:bottom w:val="single" w:sz="4" w:space="0" w:color="auto"/>
              <w:right w:val="single" w:sz="4" w:space="0" w:color="auto"/>
            </w:tcBorders>
            <w:vAlign w:val="center"/>
            <w:hideMark/>
          </w:tcPr>
          <w:p w:rsidR="005767F9" w:rsidRPr="00640399" w:rsidRDefault="005767F9" w:rsidP="005767F9">
            <w:pPr>
              <w:ind w:left="-151" w:right="-38"/>
              <w:jc w:val="center"/>
              <w:rPr>
                <w:rFonts w:ascii="Times New Roman" w:hAnsi="Times New Roman"/>
                <w:sz w:val="20"/>
              </w:rPr>
            </w:pPr>
            <w:r w:rsidRPr="00640399">
              <w:rPr>
                <w:rFonts w:ascii="Times New Roman" w:hAnsi="Times New Roman"/>
                <w:sz w:val="20"/>
              </w:rPr>
              <w:t>132</w:t>
            </w:r>
          </w:p>
        </w:tc>
        <w:tc>
          <w:tcPr>
            <w:tcW w:w="754" w:type="dxa"/>
            <w:tcBorders>
              <w:top w:val="single" w:sz="4" w:space="0" w:color="auto"/>
              <w:left w:val="single" w:sz="4" w:space="0" w:color="auto"/>
              <w:bottom w:val="single" w:sz="4" w:space="0" w:color="auto"/>
              <w:right w:val="single" w:sz="4" w:space="0" w:color="auto"/>
            </w:tcBorders>
            <w:vAlign w:val="center"/>
          </w:tcPr>
          <w:p w:rsidR="005767F9" w:rsidRPr="00640399" w:rsidRDefault="005767F9" w:rsidP="005767F9">
            <w:pPr>
              <w:jc w:val="center"/>
              <w:rPr>
                <w:rFonts w:ascii="Times New Roman" w:hAnsi="Times New Roman"/>
                <w:sz w:val="20"/>
              </w:rPr>
            </w:pPr>
          </w:p>
        </w:tc>
        <w:tc>
          <w:tcPr>
            <w:tcW w:w="888" w:type="dxa"/>
            <w:tcBorders>
              <w:top w:val="single" w:sz="4" w:space="0" w:color="auto"/>
              <w:left w:val="single" w:sz="4" w:space="0" w:color="auto"/>
              <w:bottom w:val="single" w:sz="4" w:space="0" w:color="auto"/>
              <w:right w:val="single" w:sz="4" w:space="0" w:color="auto"/>
            </w:tcBorders>
            <w:shd w:val="clear" w:color="auto" w:fill="E6E6E6"/>
            <w:vAlign w:val="center"/>
            <w:hideMark/>
          </w:tcPr>
          <w:p w:rsidR="005767F9" w:rsidRPr="007068D3" w:rsidRDefault="005767F9" w:rsidP="005767F9">
            <w:pPr>
              <w:jc w:val="center"/>
              <w:rPr>
                <w:rFonts w:ascii="Times New Roman" w:hAnsi="Times New Roman"/>
                <w:sz w:val="20"/>
              </w:rPr>
            </w:pPr>
          </w:p>
        </w:tc>
        <w:tc>
          <w:tcPr>
            <w:tcW w:w="905" w:type="dxa"/>
            <w:tcBorders>
              <w:top w:val="single" w:sz="4" w:space="0" w:color="auto"/>
              <w:left w:val="single" w:sz="4" w:space="0" w:color="auto"/>
              <w:bottom w:val="single" w:sz="4" w:space="0" w:color="auto"/>
              <w:right w:val="single" w:sz="4" w:space="0" w:color="auto"/>
            </w:tcBorders>
            <w:shd w:val="clear" w:color="auto" w:fill="E6E6E6"/>
            <w:vAlign w:val="center"/>
          </w:tcPr>
          <w:p w:rsidR="005767F9" w:rsidRPr="007068D3" w:rsidRDefault="005767F9" w:rsidP="005767F9">
            <w:pPr>
              <w:jc w:val="center"/>
              <w:rPr>
                <w:rFonts w:ascii="Times New Roman" w:hAnsi="Times New Roman"/>
                <w:sz w:val="20"/>
              </w:rPr>
            </w:pPr>
            <w:r w:rsidRPr="007068D3">
              <w:rPr>
                <w:rFonts w:ascii="Times New Roman" w:hAnsi="Times New Roman"/>
                <w:sz w:val="20"/>
              </w:rPr>
              <w:t>4,6,8,10</w:t>
            </w:r>
          </w:p>
        </w:tc>
        <w:tc>
          <w:tcPr>
            <w:tcW w:w="603" w:type="dxa"/>
            <w:tcBorders>
              <w:top w:val="single" w:sz="4" w:space="0" w:color="auto"/>
              <w:left w:val="single" w:sz="4" w:space="0" w:color="auto"/>
              <w:bottom w:val="single" w:sz="4" w:space="0" w:color="auto"/>
              <w:right w:val="single" w:sz="4" w:space="0" w:color="auto"/>
            </w:tcBorders>
            <w:shd w:val="clear" w:color="auto" w:fill="E6E6E6"/>
            <w:vAlign w:val="center"/>
          </w:tcPr>
          <w:p w:rsidR="005767F9" w:rsidRPr="007068D3" w:rsidRDefault="005767F9" w:rsidP="005767F9">
            <w:pPr>
              <w:jc w:val="center"/>
              <w:rPr>
                <w:rFonts w:ascii="Times New Roman" w:hAnsi="Times New Roman"/>
                <w:sz w:val="20"/>
              </w:rPr>
            </w:pPr>
          </w:p>
        </w:tc>
        <w:tc>
          <w:tcPr>
            <w:tcW w:w="754" w:type="dxa"/>
            <w:tcBorders>
              <w:top w:val="single" w:sz="4" w:space="0" w:color="auto"/>
              <w:left w:val="single" w:sz="4" w:space="0" w:color="auto"/>
              <w:bottom w:val="single" w:sz="4" w:space="0" w:color="auto"/>
              <w:right w:val="single" w:sz="4" w:space="0" w:color="auto"/>
            </w:tcBorders>
            <w:vAlign w:val="center"/>
          </w:tcPr>
          <w:p w:rsidR="005767F9" w:rsidRPr="00EC3A4C" w:rsidRDefault="005767F9" w:rsidP="005767F9">
            <w:pPr>
              <w:jc w:val="center"/>
              <w:rPr>
                <w:rFonts w:ascii="Symbol" w:hAnsi="Symbol" w:cs="Arial CYR"/>
                <w:sz w:val="20"/>
              </w:rPr>
            </w:pPr>
          </w:p>
        </w:tc>
        <w:tc>
          <w:tcPr>
            <w:tcW w:w="603" w:type="dxa"/>
            <w:tcBorders>
              <w:top w:val="single" w:sz="4" w:space="0" w:color="auto"/>
              <w:left w:val="single" w:sz="4" w:space="0" w:color="auto"/>
              <w:bottom w:val="single" w:sz="4" w:space="0" w:color="auto"/>
              <w:right w:val="single" w:sz="4" w:space="0" w:color="auto"/>
            </w:tcBorders>
            <w:vAlign w:val="center"/>
            <w:hideMark/>
          </w:tcPr>
          <w:p w:rsidR="005767F9" w:rsidRPr="00EC3A4C" w:rsidRDefault="005767F9" w:rsidP="005767F9">
            <w:pPr>
              <w:jc w:val="center"/>
              <w:rPr>
                <w:rFonts w:ascii="Symbol" w:hAnsi="Symbol" w:cs="Arial CYR"/>
                <w:sz w:val="20"/>
              </w:rPr>
            </w:pPr>
            <w:r w:rsidRPr="00EC3A4C">
              <w:rPr>
                <w:rFonts w:ascii="Symbol" w:hAnsi="Symbol" w:cs="Arial CYR"/>
                <w:sz w:val="20"/>
              </w:rPr>
              <w:t></w:t>
            </w:r>
          </w:p>
        </w:tc>
        <w:tc>
          <w:tcPr>
            <w:tcW w:w="603" w:type="dxa"/>
            <w:tcBorders>
              <w:top w:val="single" w:sz="4" w:space="0" w:color="auto"/>
              <w:left w:val="single" w:sz="4" w:space="0" w:color="auto"/>
              <w:bottom w:val="single" w:sz="4" w:space="0" w:color="auto"/>
              <w:right w:val="single" w:sz="4" w:space="0" w:color="auto"/>
            </w:tcBorders>
            <w:vAlign w:val="center"/>
            <w:hideMark/>
          </w:tcPr>
          <w:p w:rsidR="005767F9" w:rsidRPr="00EC3A4C" w:rsidRDefault="005767F9" w:rsidP="005767F9">
            <w:pPr>
              <w:jc w:val="center"/>
              <w:rPr>
                <w:rFonts w:ascii="Times New Roman" w:hAnsi="Times New Roman"/>
                <w:sz w:val="20"/>
              </w:rPr>
            </w:pPr>
            <w:r w:rsidRPr="00EC3A4C">
              <w:rPr>
                <w:rFonts w:ascii="Times New Roman" w:hAnsi="Times New Roman"/>
                <w:sz w:val="20"/>
              </w:rPr>
              <w:t>1</w:t>
            </w:r>
          </w:p>
        </w:tc>
        <w:tc>
          <w:tcPr>
            <w:tcW w:w="603" w:type="dxa"/>
            <w:tcBorders>
              <w:top w:val="single" w:sz="4" w:space="0" w:color="auto"/>
              <w:left w:val="single" w:sz="4" w:space="0" w:color="auto"/>
              <w:bottom w:val="single" w:sz="4" w:space="0" w:color="auto"/>
              <w:right w:val="single" w:sz="4" w:space="0" w:color="auto"/>
            </w:tcBorders>
            <w:vAlign w:val="center"/>
            <w:hideMark/>
          </w:tcPr>
          <w:p w:rsidR="005767F9" w:rsidRPr="00EC3A4C" w:rsidRDefault="005767F9" w:rsidP="005767F9">
            <w:pPr>
              <w:jc w:val="center"/>
              <w:rPr>
                <w:rFonts w:ascii="Times New Roman" w:hAnsi="Times New Roman"/>
                <w:sz w:val="20"/>
              </w:rPr>
            </w:pPr>
            <w:r w:rsidRPr="00EC3A4C">
              <w:rPr>
                <w:rFonts w:ascii="Times New Roman" w:hAnsi="Times New Roman"/>
                <w:sz w:val="20"/>
              </w:rPr>
              <w:t>1</w:t>
            </w:r>
          </w:p>
        </w:tc>
        <w:tc>
          <w:tcPr>
            <w:tcW w:w="753" w:type="dxa"/>
            <w:tcBorders>
              <w:top w:val="single" w:sz="4" w:space="0" w:color="auto"/>
              <w:left w:val="single" w:sz="4" w:space="0" w:color="auto"/>
              <w:bottom w:val="single" w:sz="4" w:space="0" w:color="auto"/>
              <w:right w:val="single" w:sz="4" w:space="0" w:color="auto"/>
            </w:tcBorders>
            <w:vAlign w:val="center"/>
            <w:hideMark/>
          </w:tcPr>
          <w:p w:rsidR="005767F9" w:rsidRPr="00EC3A4C" w:rsidRDefault="005767F9" w:rsidP="005767F9">
            <w:pPr>
              <w:jc w:val="center"/>
              <w:rPr>
                <w:rFonts w:ascii="Times New Roman" w:hAnsi="Times New Roman"/>
                <w:sz w:val="20"/>
              </w:rPr>
            </w:pPr>
            <w:r w:rsidRPr="00EC3A4C">
              <w:rPr>
                <w:rFonts w:ascii="Times New Roman" w:hAnsi="Times New Roman"/>
                <w:sz w:val="20"/>
              </w:rPr>
              <w:t>1</w:t>
            </w:r>
          </w:p>
        </w:tc>
      </w:tr>
      <w:tr w:rsidR="005767F9" w:rsidTr="005767F9">
        <w:trPr>
          <w:trHeight w:val="303"/>
        </w:trPr>
        <w:tc>
          <w:tcPr>
            <w:tcW w:w="1673" w:type="dxa"/>
            <w:tcBorders>
              <w:top w:val="single" w:sz="4" w:space="0" w:color="auto"/>
              <w:left w:val="single" w:sz="4" w:space="0" w:color="auto"/>
              <w:bottom w:val="single" w:sz="4" w:space="0" w:color="auto"/>
              <w:right w:val="single" w:sz="4" w:space="0" w:color="auto"/>
            </w:tcBorders>
            <w:vAlign w:val="center"/>
            <w:hideMark/>
          </w:tcPr>
          <w:p w:rsidR="005767F9" w:rsidRDefault="005767F9" w:rsidP="005767F9">
            <w:pPr>
              <w:jc w:val="center"/>
              <w:rPr>
                <w:rFonts w:ascii="Times New Roman" w:hAnsi="Times New Roman"/>
              </w:rPr>
            </w:pPr>
            <w:r>
              <w:rPr>
                <w:rFonts w:ascii="Times New Roman" w:hAnsi="Times New Roman"/>
              </w:rPr>
              <w:t>ПО.01.УП.03</w:t>
            </w:r>
          </w:p>
        </w:tc>
        <w:tc>
          <w:tcPr>
            <w:tcW w:w="3466" w:type="dxa"/>
            <w:tcBorders>
              <w:top w:val="single" w:sz="4" w:space="0" w:color="auto"/>
              <w:left w:val="single" w:sz="4" w:space="0" w:color="auto"/>
              <w:bottom w:val="single" w:sz="4" w:space="0" w:color="auto"/>
              <w:right w:val="single" w:sz="4" w:space="0" w:color="auto"/>
            </w:tcBorders>
            <w:vAlign w:val="center"/>
            <w:hideMark/>
          </w:tcPr>
          <w:p w:rsidR="005767F9" w:rsidRDefault="005767F9" w:rsidP="005767F9">
            <w:pPr>
              <w:rPr>
                <w:rFonts w:ascii="Times New Roman" w:hAnsi="Times New Roman"/>
              </w:rPr>
            </w:pPr>
            <w:r>
              <w:rPr>
                <w:rFonts w:ascii="Times New Roman" w:hAnsi="Times New Roman"/>
              </w:rPr>
              <w:t>Фортепиано</w:t>
            </w:r>
          </w:p>
        </w:tc>
        <w:tc>
          <w:tcPr>
            <w:tcW w:w="1039" w:type="dxa"/>
            <w:gridSpan w:val="2"/>
            <w:tcBorders>
              <w:top w:val="single" w:sz="4" w:space="0" w:color="auto"/>
              <w:left w:val="single" w:sz="4" w:space="0" w:color="auto"/>
              <w:bottom w:val="single" w:sz="4" w:space="0" w:color="auto"/>
              <w:right w:val="single" w:sz="4" w:space="0" w:color="auto"/>
            </w:tcBorders>
            <w:vAlign w:val="center"/>
            <w:hideMark/>
          </w:tcPr>
          <w:p w:rsidR="005767F9" w:rsidRPr="00640399" w:rsidRDefault="005767F9" w:rsidP="005767F9">
            <w:pPr>
              <w:jc w:val="center"/>
              <w:rPr>
                <w:rFonts w:ascii="Times New Roman" w:hAnsi="Times New Roman"/>
                <w:sz w:val="20"/>
              </w:rPr>
            </w:pPr>
            <w:r>
              <w:rPr>
                <w:rFonts w:ascii="Times New Roman" w:hAnsi="Times New Roman"/>
                <w:sz w:val="20"/>
              </w:rPr>
              <w:t>214</w:t>
            </w:r>
            <w:r w:rsidRPr="00640399">
              <w:rPr>
                <w:rFonts w:ascii="Times New Roman" w:hAnsi="Times New Roman"/>
                <w:sz w:val="20"/>
              </w:rPr>
              <w:t>,5</w:t>
            </w:r>
          </w:p>
        </w:tc>
        <w:tc>
          <w:tcPr>
            <w:tcW w:w="1070" w:type="dxa"/>
            <w:tcBorders>
              <w:top w:val="single" w:sz="4" w:space="0" w:color="auto"/>
              <w:left w:val="single" w:sz="4" w:space="0" w:color="auto"/>
              <w:bottom w:val="single" w:sz="4" w:space="0" w:color="auto"/>
              <w:right w:val="single" w:sz="4" w:space="0" w:color="auto"/>
            </w:tcBorders>
            <w:vAlign w:val="center"/>
            <w:hideMark/>
          </w:tcPr>
          <w:p w:rsidR="005767F9" w:rsidRPr="00640399" w:rsidRDefault="005767F9" w:rsidP="005767F9">
            <w:pPr>
              <w:jc w:val="center"/>
              <w:rPr>
                <w:rFonts w:ascii="Times New Roman" w:hAnsi="Times New Roman"/>
                <w:sz w:val="20"/>
              </w:rPr>
            </w:pPr>
            <w:r>
              <w:rPr>
                <w:rFonts w:ascii="Times New Roman" w:hAnsi="Times New Roman"/>
                <w:sz w:val="20"/>
              </w:rPr>
              <w:t>132</w:t>
            </w:r>
          </w:p>
        </w:tc>
        <w:tc>
          <w:tcPr>
            <w:tcW w:w="754" w:type="dxa"/>
            <w:gridSpan w:val="2"/>
            <w:tcBorders>
              <w:top w:val="single" w:sz="4" w:space="0" w:color="auto"/>
              <w:left w:val="single" w:sz="4" w:space="0" w:color="auto"/>
              <w:bottom w:val="single" w:sz="4" w:space="0" w:color="auto"/>
              <w:right w:val="single" w:sz="4" w:space="0" w:color="auto"/>
            </w:tcBorders>
            <w:vAlign w:val="center"/>
          </w:tcPr>
          <w:p w:rsidR="005767F9" w:rsidRPr="00640399" w:rsidRDefault="005767F9" w:rsidP="005767F9">
            <w:pPr>
              <w:jc w:val="center"/>
              <w:rPr>
                <w:rFonts w:ascii="Times New Roman" w:hAnsi="Times New Roman"/>
                <w:sz w:val="20"/>
              </w:rPr>
            </w:pPr>
          </w:p>
        </w:tc>
        <w:tc>
          <w:tcPr>
            <w:tcW w:w="603" w:type="dxa"/>
            <w:tcBorders>
              <w:top w:val="single" w:sz="4" w:space="0" w:color="auto"/>
              <w:left w:val="single" w:sz="4" w:space="0" w:color="auto"/>
              <w:bottom w:val="single" w:sz="4" w:space="0" w:color="auto"/>
              <w:right w:val="single" w:sz="4" w:space="0" w:color="auto"/>
            </w:tcBorders>
            <w:vAlign w:val="center"/>
          </w:tcPr>
          <w:p w:rsidR="005767F9" w:rsidRPr="00640399" w:rsidRDefault="005767F9" w:rsidP="005767F9">
            <w:pPr>
              <w:jc w:val="center"/>
              <w:rPr>
                <w:rFonts w:ascii="Times New Roman" w:hAnsi="Times New Roman"/>
                <w:sz w:val="20"/>
              </w:rPr>
            </w:pPr>
          </w:p>
        </w:tc>
        <w:tc>
          <w:tcPr>
            <w:tcW w:w="754" w:type="dxa"/>
            <w:tcBorders>
              <w:top w:val="single" w:sz="4" w:space="0" w:color="auto"/>
              <w:left w:val="single" w:sz="4" w:space="0" w:color="auto"/>
              <w:bottom w:val="single" w:sz="4" w:space="0" w:color="auto"/>
              <w:right w:val="single" w:sz="4" w:space="0" w:color="auto"/>
            </w:tcBorders>
            <w:vAlign w:val="center"/>
            <w:hideMark/>
          </w:tcPr>
          <w:p w:rsidR="005767F9" w:rsidRPr="00640399" w:rsidRDefault="005767F9" w:rsidP="005767F9">
            <w:pPr>
              <w:jc w:val="center"/>
              <w:rPr>
                <w:rFonts w:ascii="Times New Roman" w:hAnsi="Times New Roman"/>
                <w:sz w:val="20"/>
              </w:rPr>
            </w:pPr>
            <w:r w:rsidRPr="00640399">
              <w:rPr>
                <w:rFonts w:ascii="Times New Roman" w:hAnsi="Times New Roman"/>
                <w:sz w:val="20"/>
              </w:rPr>
              <w:t>82,5</w:t>
            </w:r>
          </w:p>
        </w:tc>
        <w:tc>
          <w:tcPr>
            <w:tcW w:w="888" w:type="dxa"/>
            <w:tcBorders>
              <w:top w:val="single" w:sz="4" w:space="0" w:color="auto"/>
              <w:left w:val="single" w:sz="4" w:space="0" w:color="auto"/>
              <w:bottom w:val="single" w:sz="4" w:space="0" w:color="auto"/>
              <w:right w:val="single" w:sz="4" w:space="0" w:color="auto"/>
            </w:tcBorders>
            <w:shd w:val="clear" w:color="auto" w:fill="E6E6E6"/>
            <w:vAlign w:val="center"/>
            <w:hideMark/>
          </w:tcPr>
          <w:p w:rsidR="005767F9" w:rsidRPr="007068D3" w:rsidRDefault="005767F9" w:rsidP="005767F9">
            <w:pPr>
              <w:jc w:val="center"/>
              <w:rPr>
                <w:rFonts w:ascii="Times New Roman" w:hAnsi="Times New Roman"/>
                <w:sz w:val="20"/>
              </w:rPr>
            </w:pPr>
          </w:p>
        </w:tc>
        <w:tc>
          <w:tcPr>
            <w:tcW w:w="905" w:type="dxa"/>
            <w:tcBorders>
              <w:top w:val="single" w:sz="4" w:space="0" w:color="auto"/>
              <w:left w:val="single" w:sz="4" w:space="0" w:color="auto"/>
              <w:bottom w:val="single" w:sz="4" w:space="0" w:color="auto"/>
              <w:right w:val="single" w:sz="4" w:space="0" w:color="auto"/>
            </w:tcBorders>
            <w:shd w:val="clear" w:color="auto" w:fill="E6E6E6"/>
            <w:vAlign w:val="center"/>
          </w:tcPr>
          <w:p w:rsidR="005767F9" w:rsidRPr="007068D3" w:rsidRDefault="005767F9" w:rsidP="005767F9">
            <w:pPr>
              <w:jc w:val="center"/>
              <w:rPr>
                <w:rFonts w:ascii="Times New Roman" w:hAnsi="Times New Roman"/>
                <w:sz w:val="20"/>
              </w:rPr>
            </w:pPr>
            <w:r w:rsidRPr="007068D3">
              <w:rPr>
                <w:rFonts w:ascii="Times New Roman" w:hAnsi="Times New Roman"/>
                <w:sz w:val="20"/>
              </w:rPr>
              <w:t>4,6,8,</w:t>
            </w:r>
          </w:p>
          <w:p w:rsidR="005767F9" w:rsidRPr="007068D3" w:rsidRDefault="005767F9" w:rsidP="005767F9">
            <w:pPr>
              <w:jc w:val="center"/>
              <w:rPr>
                <w:rFonts w:ascii="Times New Roman" w:hAnsi="Times New Roman"/>
                <w:sz w:val="20"/>
              </w:rPr>
            </w:pPr>
            <w:r w:rsidRPr="007068D3">
              <w:rPr>
                <w:rFonts w:ascii="Times New Roman" w:hAnsi="Times New Roman"/>
                <w:sz w:val="20"/>
              </w:rPr>
              <w:t>10</w:t>
            </w:r>
          </w:p>
        </w:tc>
        <w:tc>
          <w:tcPr>
            <w:tcW w:w="603" w:type="dxa"/>
            <w:tcBorders>
              <w:top w:val="single" w:sz="4" w:space="0" w:color="auto"/>
              <w:left w:val="single" w:sz="4" w:space="0" w:color="auto"/>
              <w:bottom w:val="single" w:sz="4" w:space="0" w:color="auto"/>
              <w:right w:val="single" w:sz="4" w:space="0" w:color="auto"/>
            </w:tcBorders>
            <w:shd w:val="clear" w:color="auto" w:fill="E6E6E6"/>
            <w:vAlign w:val="center"/>
          </w:tcPr>
          <w:p w:rsidR="005767F9" w:rsidRPr="007068D3" w:rsidRDefault="005767F9" w:rsidP="005767F9">
            <w:pPr>
              <w:jc w:val="center"/>
              <w:rPr>
                <w:rFonts w:ascii="Times New Roman" w:hAnsi="Times New Roman"/>
                <w:sz w:val="20"/>
              </w:rPr>
            </w:pPr>
          </w:p>
        </w:tc>
        <w:tc>
          <w:tcPr>
            <w:tcW w:w="754" w:type="dxa"/>
            <w:tcBorders>
              <w:top w:val="single" w:sz="4" w:space="0" w:color="auto"/>
              <w:left w:val="single" w:sz="4" w:space="0" w:color="auto"/>
              <w:bottom w:val="single" w:sz="4" w:space="0" w:color="auto"/>
              <w:right w:val="single" w:sz="4" w:space="0" w:color="auto"/>
            </w:tcBorders>
            <w:vAlign w:val="center"/>
          </w:tcPr>
          <w:p w:rsidR="005767F9" w:rsidRPr="00EC3A4C" w:rsidRDefault="005767F9" w:rsidP="005767F9">
            <w:pPr>
              <w:jc w:val="center"/>
              <w:rPr>
                <w:rFonts w:ascii="Symbol" w:hAnsi="Symbol" w:cs="Arial CYR"/>
                <w:sz w:val="20"/>
              </w:rPr>
            </w:pPr>
          </w:p>
        </w:tc>
        <w:tc>
          <w:tcPr>
            <w:tcW w:w="603" w:type="dxa"/>
            <w:tcBorders>
              <w:top w:val="single" w:sz="4" w:space="0" w:color="auto"/>
              <w:left w:val="single" w:sz="4" w:space="0" w:color="auto"/>
              <w:bottom w:val="single" w:sz="4" w:space="0" w:color="auto"/>
              <w:right w:val="single" w:sz="4" w:space="0" w:color="auto"/>
            </w:tcBorders>
            <w:vAlign w:val="center"/>
            <w:hideMark/>
          </w:tcPr>
          <w:p w:rsidR="005767F9" w:rsidRPr="00EC3A4C" w:rsidRDefault="005767F9" w:rsidP="005767F9">
            <w:pPr>
              <w:jc w:val="center"/>
              <w:rPr>
                <w:rFonts w:ascii="Symbol" w:hAnsi="Symbol" w:cs="Arial CYR"/>
                <w:sz w:val="20"/>
              </w:rPr>
            </w:pPr>
            <w:r w:rsidRPr="00EC3A4C">
              <w:rPr>
                <w:rFonts w:ascii="Symbol" w:hAnsi="Symbol" w:cs="Arial CYR"/>
                <w:sz w:val="20"/>
              </w:rPr>
              <w:t></w:t>
            </w:r>
            <w:r w:rsidRPr="00EC3A4C">
              <w:rPr>
                <w:rFonts w:ascii="Symbol" w:hAnsi="Symbol" w:cs="Arial CYR"/>
                <w:sz w:val="20"/>
              </w:rPr>
              <w:t></w:t>
            </w:r>
            <w:r w:rsidRPr="00EC3A4C">
              <w:rPr>
                <w:rFonts w:ascii="Symbol" w:hAnsi="Symbol" w:cs="Arial CYR"/>
                <w:sz w:val="20"/>
              </w:rPr>
              <w:t></w:t>
            </w:r>
          </w:p>
        </w:tc>
        <w:tc>
          <w:tcPr>
            <w:tcW w:w="603" w:type="dxa"/>
            <w:tcBorders>
              <w:top w:val="single" w:sz="4" w:space="0" w:color="auto"/>
              <w:left w:val="single" w:sz="4" w:space="0" w:color="auto"/>
              <w:bottom w:val="single" w:sz="4" w:space="0" w:color="auto"/>
              <w:right w:val="single" w:sz="4" w:space="0" w:color="auto"/>
            </w:tcBorders>
            <w:vAlign w:val="center"/>
            <w:hideMark/>
          </w:tcPr>
          <w:p w:rsidR="005767F9" w:rsidRPr="00EC3A4C" w:rsidRDefault="005767F9" w:rsidP="005767F9">
            <w:pPr>
              <w:jc w:val="center"/>
              <w:rPr>
                <w:rFonts w:ascii="Symbol" w:hAnsi="Symbol" w:cs="Arial CYR"/>
                <w:sz w:val="20"/>
              </w:rPr>
            </w:pPr>
            <w:r w:rsidRPr="00EC3A4C">
              <w:rPr>
                <w:rFonts w:ascii="Symbol" w:hAnsi="Symbol" w:cs="Arial CYR"/>
                <w:sz w:val="20"/>
              </w:rPr>
              <w:t></w:t>
            </w:r>
            <w:r w:rsidRPr="00EC3A4C">
              <w:rPr>
                <w:rFonts w:ascii="Symbol" w:hAnsi="Symbol" w:cs="Arial CYR"/>
                <w:sz w:val="20"/>
              </w:rPr>
              <w:t></w:t>
            </w:r>
            <w:r w:rsidRPr="00EC3A4C">
              <w:rPr>
                <w:rFonts w:ascii="Symbol" w:hAnsi="Symbol" w:cs="Arial CYR"/>
                <w:sz w:val="20"/>
              </w:rPr>
              <w:t></w:t>
            </w:r>
          </w:p>
        </w:tc>
        <w:tc>
          <w:tcPr>
            <w:tcW w:w="603" w:type="dxa"/>
            <w:tcBorders>
              <w:top w:val="single" w:sz="4" w:space="0" w:color="auto"/>
              <w:left w:val="single" w:sz="4" w:space="0" w:color="auto"/>
              <w:bottom w:val="single" w:sz="4" w:space="0" w:color="auto"/>
              <w:right w:val="single" w:sz="4" w:space="0" w:color="auto"/>
            </w:tcBorders>
            <w:vAlign w:val="center"/>
            <w:hideMark/>
          </w:tcPr>
          <w:p w:rsidR="005767F9" w:rsidRPr="00EC3A4C" w:rsidRDefault="005767F9" w:rsidP="005767F9">
            <w:pPr>
              <w:jc w:val="center"/>
              <w:rPr>
                <w:rFonts w:ascii="Symbol" w:hAnsi="Symbol" w:cs="Arial CYR"/>
                <w:sz w:val="20"/>
              </w:rPr>
            </w:pPr>
            <w:r w:rsidRPr="00EC3A4C">
              <w:rPr>
                <w:rFonts w:ascii="Symbol" w:hAnsi="Symbol" w:cs="Arial CYR"/>
                <w:sz w:val="20"/>
              </w:rPr>
              <w:t></w:t>
            </w:r>
            <w:r w:rsidRPr="00EC3A4C">
              <w:rPr>
                <w:rFonts w:ascii="Symbol" w:hAnsi="Symbol" w:cs="Arial CYR"/>
                <w:sz w:val="20"/>
              </w:rPr>
              <w:t></w:t>
            </w:r>
            <w:r w:rsidRPr="00EC3A4C">
              <w:rPr>
                <w:rFonts w:ascii="Symbol" w:hAnsi="Symbol" w:cs="Arial CYR"/>
                <w:sz w:val="20"/>
              </w:rPr>
              <w:t></w:t>
            </w:r>
          </w:p>
        </w:tc>
        <w:tc>
          <w:tcPr>
            <w:tcW w:w="753" w:type="dxa"/>
            <w:tcBorders>
              <w:top w:val="single" w:sz="4" w:space="0" w:color="auto"/>
              <w:left w:val="single" w:sz="4" w:space="0" w:color="auto"/>
              <w:bottom w:val="single" w:sz="4" w:space="0" w:color="auto"/>
              <w:right w:val="single" w:sz="4" w:space="0" w:color="auto"/>
            </w:tcBorders>
            <w:vAlign w:val="center"/>
            <w:hideMark/>
          </w:tcPr>
          <w:p w:rsidR="005767F9" w:rsidRPr="00EC3A4C" w:rsidRDefault="005767F9" w:rsidP="005767F9">
            <w:pPr>
              <w:jc w:val="center"/>
              <w:rPr>
                <w:rFonts w:ascii="Times New Roman" w:hAnsi="Times New Roman"/>
                <w:sz w:val="20"/>
              </w:rPr>
            </w:pPr>
            <w:r w:rsidRPr="00EC3A4C">
              <w:rPr>
                <w:rFonts w:ascii="Times New Roman" w:hAnsi="Times New Roman"/>
                <w:sz w:val="20"/>
              </w:rPr>
              <w:t>1</w:t>
            </w:r>
          </w:p>
        </w:tc>
      </w:tr>
      <w:tr w:rsidR="005767F9" w:rsidTr="005767F9">
        <w:trPr>
          <w:trHeight w:val="318"/>
        </w:trPr>
        <w:tc>
          <w:tcPr>
            <w:tcW w:w="1673" w:type="dxa"/>
            <w:tcBorders>
              <w:top w:val="single" w:sz="4" w:space="0" w:color="auto"/>
              <w:left w:val="single" w:sz="4" w:space="0" w:color="auto"/>
              <w:bottom w:val="single" w:sz="4" w:space="0" w:color="auto"/>
              <w:right w:val="single" w:sz="4" w:space="0" w:color="auto"/>
            </w:tcBorders>
            <w:vAlign w:val="center"/>
            <w:hideMark/>
          </w:tcPr>
          <w:p w:rsidR="005767F9" w:rsidRDefault="005767F9" w:rsidP="005767F9">
            <w:pPr>
              <w:jc w:val="center"/>
              <w:rPr>
                <w:rFonts w:ascii="Times New Roman" w:hAnsi="Times New Roman"/>
              </w:rPr>
            </w:pPr>
            <w:r>
              <w:rPr>
                <w:rFonts w:ascii="Times New Roman" w:hAnsi="Times New Roman"/>
              </w:rPr>
              <w:t>ПО.01.УП.04</w:t>
            </w:r>
          </w:p>
        </w:tc>
        <w:tc>
          <w:tcPr>
            <w:tcW w:w="3466" w:type="dxa"/>
            <w:tcBorders>
              <w:top w:val="single" w:sz="4" w:space="0" w:color="auto"/>
              <w:left w:val="single" w:sz="4" w:space="0" w:color="auto"/>
              <w:bottom w:val="single" w:sz="4" w:space="0" w:color="auto"/>
              <w:right w:val="single" w:sz="4" w:space="0" w:color="auto"/>
            </w:tcBorders>
            <w:vAlign w:val="center"/>
            <w:hideMark/>
          </w:tcPr>
          <w:p w:rsidR="005767F9" w:rsidRDefault="005767F9" w:rsidP="005767F9">
            <w:pPr>
              <w:rPr>
                <w:rFonts w:ascii="Times New Roman" w:hAnsi="Times New Roman"/>
                <w:vertAlign w:val="superscript"/>
              </w:rPr>
            </w:pPr>
            <w:r>
              <w:rPr>
                <w:rFonts w:ascii="Times New Roman" w:hAnsi="Times New Roman"/>
              </w:rPr>
              <w:t xml:space="preserve">Хоровой класс </w:t>
            </w:r>
            <w:r>
              <w:rPr>
                <w:rFonts w:ascii="Times New Roman" w:hAnsi="Times New Roman"/>
                <w:b/>
                <w:vertAlign w:val="superscript"/>
              </w:rPr>
              <w:t>4</w:t>
            </w:r>
            <w:r>
              <w:rPr>
                <w:rFonts w:ascii="Times New Roman" w:hAnsi="Times New Roman"/>
                <w:vertAlign w:val="superscript"/>
              </w:rPr>
              <w:t>)</w:t>
            </w:r>
          </w:p>
        </w:tc>
        <w:tc>
          <w:tcPr>
            <w:tcW w:w="1039" w:type="dxa"/>
            <w:gridSpan w:val="2"/>
            <w:tcBorders>
              <w:top w:val="single" w:sz="4" w:space="0" w:color="auto"/>
              <w:left w:val="single" w:sz="4" w:space="0" w:color="auto"/>
              <w:bottom w:val="single" w:sz="4" w:space="0" w:color="auto"/>
              <w:right w:val="single" w:sz="4" w:space="0" w:color="auto"/>
            </w:tcBorders>
            <w:vAlign w:val="center"/>
            <w:hideMark/>
          </w:tcPr>
          <w:p w:rsidR="005767F9" w:rsidRPr="00640399" w:rsidRDefault="005767F9" w:rsidP="005767F9">
            <w:pPr>
              <w:jc w:val="center"/>
              <w:rPr>
                <w:rFonts w:ascii="Times New Roman" w:hAnsi="Times New Roman"/>
                <w:sz w:val="20"/>
              </w:rPr>
            </w:pPr>
            <w:r w:rsidRPr="00640399">
              <w:rPr>
                <w:rFonts w:ascii="Times New Roman" w:hAnsi="Times New Roman"/>
                <w:sz w:val="20"/>
              </w:rPr>
              <w:t>49,5</w:t>
            </w:r>
          </w:p>
        </w:tc>
        <w:tc>
          <w:tcPr>
            <w:tcW w:w="1070" w:type="dxa"/>
            <w:tcBorders>
              <w:top w:val="single" w:sz="4" w:space="0" w:color="auto"/>
              <w:left w:val="single" w:sz="4" w:space="0" w:color="auto"/>
              <w:bottom w:val="single" w:sz="4" w:space="0" w:color="auto"/>
              <w:right w:val="single" w:sz="4" w:space="0" w:color="auto"/>
            </w:tcBorders>
            <w:vAlign w:val="center"/>
            <w:hideMark/>
          </w:tcPr>
          <w:p w:rsidR="005767F9" w:rsidRPr="00640399" w:rsidRDefault="005767F9" w:rsidP="005767F9">
            <w:pPr>
              <w:jc w:val="center"/>
              <w:rPr>
                <w:rFonts w:ascii="Times New Roman" w:hAnsi="Times New Roman"/>
                <w:sz w:val="20"/>
              </w:rPr>
            </w:pPr>
            <w:r w:rsidRPr="00640399">
              <w:rPr>
                <w:rFonts w:ascii="Times New Roman" w:hAnsi="Times New Roman"/>
                <w:sz w:val="20"/>
              </w:rPr>
              <w:t>16,5</w:t>
            </w:r>
          </w:p>
        </w:tc>
        <w:tc>
          <w:tcPr>
            <w:tcW w:w="754" w:type="dxa"/>
            <w:gridSpan w:val="2"/>
            <w:tcBorders>
              <w:top w:val="single" w:sz="4" w:space="0" w:color="auto"/>
              <w:left w:val="single" w:sz="4" w:space="0" w:color="auto"/>
              <w:bottom w:val="single" w:sz="4" w:space="0" w:color="auto"/>
              <w:right w:val="single" w:sz="4" w:space="0" w:color="auto"/>
            </w:tcBorders>
            <w:vAlign w:val="center"/>
            <w:hideMark/>
          </w:tcPr>
          <w:p w:rsidR="005767F9" w:rsidRPr="00640399" w:rsidRDefault="005767F9" w:rsidP="005767F9">
            <w:pPr>
              <w:jc w:val="center"/>
              <w:rPr>
                <w:rFonts w:ascii="Times New Roman" w:hAnsi="Times New Roman"/>
                <w:sz w:val="20"/>
              </w:rPr>
            </w:pPr>
            <w:r w:rsidRPr="00640399">
              <w:rPr>
                <w:rFonts w:ascii="Times New Roman" w:hAnsi="Times New Roman"/>
                <w:sz w:val="20"/>
              </w:rPr>
              <w:t>33</w:t>
            </w:r>
          </w:p>
        </w:tc>
        <w:tc>
          <w:tcPr>
            <w:tcW w:w="603" w:type="dxa"/>
            <w:tcBorders>
              <w:top w:val="single" w:sz="4" w:space="0" w:color="auto"/>
              <w:left w:val="single" w:sz="4" w:space="0" w:color="auto"/>
              <w:bottom w:val="single" w:sz="4" w:space="0" w:color="auto"/>
              <w:right w:val="single" w:sz="4" w:space="0" w:color="auto"/>
            </w:tcBorders>
            <w:vAlign w:val="center"/>
          </w:tcPr>
          <w:p w:rsidR="005767F9" w:rsidRPr="00640399" w:rsidRDefault="005767F9" w:rsidP="005767F9">
            <w:pPr>
              <w:jc w:val="center"/>
              <w:rPr>
                <w:rFonts w:ascii="Times New Roman" w:hAnsi="Times New Roman"/>
                <w:sz w:val="20"/>
              </w:rPr>
            </w:pPr>
          </w:p>
        </w:tc>
        <w:tc>
          <w:tcPr>
            <w:tcW w:w="754" w:type="dxa"/>
            <w:tcBorders>
              <w:top w:val="single" w:sz="4" w:space="0" w:color="auto"/>
              <w:left w:val="single" w:sz="4" w:space="0" w:color="auto"/>
              <w:bottom w:val="single" w:sz="4" w:space="0" w:color="auto"/>
              <w:right w:val="single" w:sz="4" w:space="0" w:color="auto"/>
            </w:tcBorders>
            <w:vAlign w:val="center"/>
          </w:tcPr>
          <w:p w:rsidR="005767F9" w:rsidRPr="00640399" w:rsidRDefault="005767F9" w:rsidP="005767F9">
            <w:pPr>
              <w:jc w:val="center"/>
              <w:rPr>
                <w:rFonts w:ascii="Times New Roman" w:hAnsi="Times New Roman"/>
                <w:sz w:val="20"/>
              </w:rPr>
            </w:pPr>
          </w:p>
        </w:tc>
        <w:tc>
          <w:tcPr>
            <w:tcW w:w="888" w:type="dxa"/>
            <w:tcBorders>
              <w:top w:val="single" w:sz="4" w:space="0" w:color="auto"/>
              <w:left w:val="single" w:sz="4" w:space="0" w:color="auto"/>
              <w:bottom w:val="single" w:sz="4" w:space="0" w:color="auto"/>
              <w:right w:val="single" w:sz="4" w:space="0" w:color="auto"/>
            </w:tcBorders>
            <w:shd w:val="clear" w:color="auto" w:fill="E6E6E6"/>
            <w:vAlign w:val="center"/>
            <w:hideMark/>
          </w:tcPr>
          <w:p w:rsidR="005767F9" w:rsidRPr="007068D3" w:rsidRDefault="005767F9" w:rsidP="005767F9">
            <w:pPr>
              <w:jc w:val="center"/>
              <w:rPr>
                <w:rFonts w:ascii="Times New Roman" w:hAnsi="Times New Roman"/>
                <w:sz w:val="20"/>
              </w:rPr>
            </w:pPr>
            <w:r w:rsidRPr="007068D3">
              <w:rPr>
                <w:rFonts w:ascii="Times New Roman" w:hAnsi="Times New Roman"/>
                <w:sz w:val="20"/>
              </w:rPr>
              <w:t>2</w:t>
            </w:r>
          </w:p>
        </w:tc>
        <w:tc>
          <w:tcPr>
            <w:tcW w:w="905" w:type="dxa"/>
            <w:tcBorders>
              <w:top w:val="single" w:sz="4" w:space="0" w:color="auto"/>
              <w:left w:val="single" w:sz="4" w:space="0" w:color="auto"/>
              <w:bottom w:val="single" w:sz="4" w:space="0" w:color="auto"/>
              <w:right w:val="single" w:sz="4" w:space="0" w:color="auto"/>
            </w:tcBorders>
            <w:shd w:val="clear" w:color="auto" w:fill="E6E6E6"/>
            <w:vAlign w:val="center"/>
          </w:tcPr>
          <w:p w:rsidR="005767F9" w:rsidRPr="007068D3" w:rsidRDefault="005767F9" w:rsidP="005767F9">
            <w:pPr>
              <w:jc w:val="center"/>
              <w:rPr>
                <w:rFonts w:ascii="Times New Roman" w:hAnsi="Times New Roman"/>
                <w:sz w:val="20"/>
              </w:rPr>
            </w:pPr>
          </w:p>
        </w:tc>
        <w:tc>
          <w:tcPr>
            <w:tcW w:w="603" w:type="dxa"/>
            <w:tcBorders>
              <w:top w:val="single" w:sz="4" w:space="0" w:color="auto"/>
              <w:left w:val="single" w:sz="4" w:space="0" w:color="auto"/>
              <w:bottom w:val="single" w:sz="4" w:space="0" w:color="auto"/>
              <w:right w:val="single" w:sz="4" w:space="0" w:color="auto"/>
            </w:tcBorders>
            <w:shd w:val="clear" w:color="auto" w:fill="E6E6E6"/>
            <w:vAlign w:val="center"/>
          </w:tcPr>
          <w:p w:rsidR="005767F9" w:rsidRPr="007068D3" w:rsidRDefault="005767F9" w:rsidP="005767F9">
            <w:pPr>
              <w:jc w:val="center"/>
              <w:rPr>
                <w:rFonts w:ascii="Times New Roman" w:hAnsi="Times New Roman"/>
                <w:sz w:val="20"/>
              </w:rPr>
            </w:pPr>
          </w:p>
        </w:tc>
        <w:tc>
          <w:tcPr>
            <w:tcW w:w="754" w:type="dxa"/>
            <w:tcBorders>
              <w:top w:val="single" w:sz="4" w:space="0" w:color="auto"/>
              <w:left w:val="single" w:sz="4" w:space="0" w:color="auto"/>
              <w:bottom w:val="single" w:sz="4" w:space="0" w:color="auto"/>
              <w:right w:val="single" w:sz="4" w:space="0" w:color="auto"/>
            </w:tcBorders>
            <w:vAlign w:val="center"/>
            <w:hideMark/>
          </w:tcPr>
          <w:p w:rsidR="005767F9" w:rsidRPr="00EC3A4C" w:rsidRDefault="005767F9" w:rsidP="005767F9">
            <w:pPr>
              <w:jc w:val="center"/>
              <w:rPr>
                <w:rFonts w:ascii="Times New Roman" w:hAnsi="Times New Roman"/>
                <w:sz w:val="20"/>
              </w:rPr>
            </w:pPr>
            <w:r w:rsidRPr="00EC3A4C">
              <w:rPr>
                <w:rFonts w:ascii="Times New Roman" w:hAnsi="Times New Roman"/>
                <w:sz w:val="20"/>
              </w:rPr>
              <w:t>1</w:t>
            </w:r>
          </w:p>
        </w:tc>
        <w:tc>
          <w:tcPr>
            <w:tcW w:w="603" w:type="dxa"/>
            <w:tcBorders>
              <w:top w:val="single" w:sz="4" w:space="0" w:color="auto"/>
              <w:left w:val="single" w:sz="4" w:space="0" w:color="auto"/>
              <w:bottom w:val="single" w:sz="4" w:space="0" w:color="auto"/>
              <w:right w:val="single" w:sz="4" w:space="0" w:color="auto"/>
            </w:tcBorders>
            <w:vAlign w:val="center"/>
          </w:tcPr>
          <w:p w:rsidR="005767F9" w:rsidRPr="00EC3A4C" w:rsidRDefault="005767F9" w:rsidP="005767F9">
            <w:pPr>
              <w:jc w:val="center"/>
              <w:rPr>
                <w:rFonts w:ascii="Times New Roman" w:hAnsi="Times New Roman"/>
                <w:sz w:val="20"/>
              </w:rPr>
            </w:pPr>
          </w:p>
        </w:tc>
        <w:tc>
          <w:tcPr>
            <w:tcW w:w="603" w:type="dxa"/>
            <w:tcBorders>
              <w:top w:val="single" w:sz="4" w:space="0" w:color="auto"/>
              <w:left w:val="single" w:sz="4" w:space="0" w:color="auto"/>
              <w:bottom w:val="single" w:sz="4" w:space="0" w:color="auto"/>
              <w:right w:val="single" w:sz="4" w:space="0" w:color="auto"/>
            </w:tcBorders>
            <w:vAlign w:val="center"/>
          </w:tcPr>
          <w:p w:rsidR="005767F9" w:rsidRPr="00EC3A4C" w:rsidRDefault="005767F9" w:rsidP="005767F9">
            <w:pPr>
              <w:jc w:val="center"/>
              <w:rPr>
                <w:rFonts w:ascii="Times New Roman" w:hAnsi="Times New Roman"/>
                <w:sz w:val="20"/>
              </w:rPr>
            </w:pPr>
          </w:p>
        </w:tc>
        <w:tc>
          <w:tcPr>
            <w:tcW w:w="603" w:type="dxa"/>
            <w:tcBorders>
              <w:top w:val="single" w:sz="4" w:space="0" w:color="auto"/>
              <w:left w:val="single" w:sz="4" w:space="0" w:color="auto"/>
              <w:bottom w:val="single" w:sz="4" w:space="0" w:color="auto"/>
              <w:right w:val="single" w:sz="4" w:space="0" w:color="auto"/>
            </w:tcBorders>
            <w:vAlign w:val="center"/>
          </w:tcPr>
          <w:p w:rsidR="005767F9" w:rsidRPr="00EC3A4C" w:rsidRDefault="005767F9" w:rsidP="005767F9">
            <w:pPr>
              <w:jc w:val="center"/>
              <w:rPr>
                <w:rFonts w:ascii="Times New Roman" w:hAnsi="Times New Roman"/>
                <w:sz w:val="20"/>
              </w:rPr>
            </w:pPr>
          </w:p>
        </w:tc>
        <w:tc>
          <w:tcPr>
            <w:tcW w:w="753" w:type="dxa"/>
            <w:tcBorders>
              <w:top w:val="single" w:sz="4" w:space="0" w:color="auto"/>
              <w:left w:val="single" w:sz="4" w:space="0" w:color="auto"/>
              <w:bottom w:val="single" w:sz="4" w:space="0" w:color="auto"/>
              <w:right w:val="single" w:sz="4" w:space="0" w:color="auto"/>
            </w:tcBorders>
            <w:vAlign w:val="center"/>
          </w:tcPr>
          <w:p w:rsidR="005767F9" w:rsidRPr="00EC3A4C" w:rsidRDefault="005767F9" w:rsidP="005767F9">
            <w:pPr>
              <w:jc w:val="center"/>
              <w:rPr>
                <w:rFonts w:ascii="Times New Roman" w:hAnsi="Times New Roman"/>
                <w:sz w:val="20"/>
              </w:rPr>
            </w:pPr>
          </w:p>
        </w:tc>
      </w:tr>
      <w:tr w:rsidR="005767F9" w:rsidTr="005767F9">
        <w:trPr>
          <w:trHeight w:val="318"/>
        </w:trPr>
        <w:tc>
          <w:tcPr>
            <w:tcW w:w="1673" w:type="dxa"/>
            <w:tcBorders>
              <w:top w:val="single" w:sz="4" w:space="0" w:color="auto"/>
              <w:left w:val="single" w:sz="4" w:space="0" w:color="auto"/>
              <w:bottom w:val="single" w:sz="4" w:space="0" w:color="auto"/>
              <w:right w:val="single" w:sz="4" w:space="0" w:color="auto"/>
            </w:tcBorders>
            <w:shd w:val="clear" w:color="auto" w:fill="92D050"/>
            <w:vAlign w:val="center"/>
            <w:hideMark/>
          </w:tcPr>
          <w:p w:rsidR="005767F9" w:rsidRDefault="005767F9" w:rsidP="005767F9">
            <w:pPr>
              <w:jc w:val="center"/>
              <w:rPr>
                <w:rFonts w:ascii="Times New Roman" w:hAnsi="Times New Roman"/>
                <w:b/>
                <w:bCs/>
                <w:iCs/>
              </w:rPr>
            </w:pPr>
            <w:r>
              <w:rPr>
                <w:rFonts w:ascii="Times New Roman" w:hAnsi="Times New Roman"/>
                <w:b/>
                <w:bCs/>
                <w:iCs/>
              </w:rPr>
              <w:t>ПО.02.</w:t>
            </w:r>
          </w:p>
        </w:tc>
        <w:tc>
          <w:tcPr>
            <w:tcW w:w="3466" w:type="dxa"/>
            <w:tcBorders>
              <w:top w:val="single" w:sz="4" w:space="0" w:color="auto"/>
              <w:left w:val="single" w:sz="4" w:space="0" w:color="auto"/>
              <w:bottom w:val="single" w:sz="4" w:space="0" w:color="auto"/>
              <w:right w:val="single" w:sz="4" w:space="0" w:color="auto"/>
            </w:tcBorders>
            <w:shd w:val="clear" w:color="auto" w:fill="92D050"/>
            <w:vAlign w:val="center"/>
            <w:hideMark/>
          </w:tcPr>
          <w:p w:rsidR="005767F9" w:rsidRDefault="005767F9" w:rsidP="005767F9">
            <w:pPr>
              <w:jc w:val="center"/>
              <w:rPr>
                <w:rFonts w:ascii="Times New Roman" w:hAnsi="Times New Roman"/>
                <w:b/>
                <w:bCs/>
                <w:iCs/>
              </w:rPr>
            </w:pPr>
            <w:r>
              <w:rPr>
                <w:rFonts w:ascii="Times New Roman" w:hAnsi="Times New Roman"/>
                <w:b/>
                <w:bCs/>
                <w:iCs/>
              </w:rPr>
              <w:t>Теория и история музыки</w:t>
            </w:r>
          </w:p>
        </w:tc>
        <w:tc>
          <w:tcPr>
            <w:tcW w:w="1039" w:type="dxa"/>
            <w:gridSpan w:val="2"/>
            <w:tcBorders>
              <w:top w:val="single" w:sz="4" w:space="0" w:color="auto"/>
              <w:left w:val="single" w:sz="4" w:space="0" w:color="auto"/>
              <w:bottom w:val="single" w:sz="4" w:space="0" w:color="auto"/>
              <w:right w:val="single" w:sz="4" w:space="0" w:color="auto"/>
            </w:tcBorders>
            <w:shd w:val="clear" w:color="auto" w:fill="92D050"/>
            <w:vAlign w:val="center"/>
            <w:hideMark/>
          </w:tcPr>
          <w:p w:rsidR="005767F9" w:rsidRPr="00640399" w:rsidRDefault="005767F9" w:rsidP="005767F9">
            <w:pPr>
              <w:jc w:val="center"/>
              <w:rPr>
                <w:rFonts w:ascii="Times New Roman" w:hAnsi="Times New Roman"/>
                <w:b/>
                <w:bCs/>
                <w:iCs/>
                <w:sz w:val="20"/>
              </w:rPr>
            </w:pPr>
            <w:r w:rsidRPr="00640399">
              <w:rPr>
                <w:rFonts w:ascii="Times New Roman" w:hAnsi="Times New Roman"/>
                <w:b/>
                <w:bCs/>
                <w:iCs/>
                <w:sz w:val="20"/>
              </w:rPr>
              <w:t>759</w:t>
            </w:r>
          </w:p>
        </w:tc>
        <w:tc>
          <w:tcPr>
            <w:tcW w:w="1070" w:type="dxa"/>
            <w:tcBorders>
              <w:top w:val="single" w:sz="4" w:space="0" w:color="auto"/>
              <w:left w:val="single" w:sz="4" w:space="0" w:color="auto"/>
              <w:bottom w:val="single" w:sz="4" w:space="0" w:color="auto"/>
              <w:right w:val="single" w:sz="4" w:space="0" w:color="auto"/>
            </w:tcBorders>
            <w:shd w:val="clear" w:color="auto" w:fill="92D050"/>
            <w:vAlign w:val="center"/>
            <w:hideMark/>
          </w:tcPr>
          <w:p w:rsidR="005767F9" w:rsidRPr="00640399" w:rsidRDefault="005767F9" w:rsidP="005767F9">
            <w:pPr>
              <w:jc w:val="center"/>
              <w:rPr>
                <w:rFonts w:ascii="Times New Roman" w:hAnsi="Times New Roman"/>
                <w:b/>
                <w:bCs/>
                <w:iCs/>
                <w:sz w:val="20"/>
              </w:rPr>
            </w:pPr>
            <w:r w:rsidRPr="00640399">
              <w:rPr>
                <w:rFonts w:ascii="Times New Roman" w:hAnsi="Times New Roman"/>
                <w:b/>
                <w:bCs/>
                <w:iCs/>
                <w:sz w:val="20"/>
              </w:rPr>
              <w:t>330</w:t>
            </w:r>
          </w:p>
        </w:tc>
        <w:tc>
          <w:tcPr>
            <w:tcW w:w="2111" w:type="dxa"/>
            <w:gridSpan w:val="4"/>
            <w:tcBorders>
              <w:top w:val="single" w:sz="4" w:space="0" w:color="auto"/>
              <w:left w:val="single" w:sz="4" w:space="0" w:color="auto"/>
              <w:bottom w:val="single" w:sz="4" w:space="0" w:color="auto"/>
              <w:right w:val="single" w:sz="4" w:space="0" w:color="auto"/>
            </w:tcBorders>
            <w:shd w:val="clear" w:color="auto" w:fill="92D050"/>
            <w:vAlign w:val="center"/>
            <w:hideMark/>
          </w:tcPr>
          <w:p w:rsidR="005767F9" w:rsidRPr="00640399" w:rsidRDefault="005767F9" w:rsidP="005767F9">
            <w:pPr>
              <w:jc w:val="center"/>
              <w:rPr>
                <w:rFonts w:ascii="Times New Roman" w:hAnsi="Times New Roman"/>
                <w:b/>
                <w:bCs/>
                <w:iCs/>
                <w:sz w:val="20"/>
              </w:rPr>
            </w:pPr>
            <w:r w:rsidRPr="00640399">
              <w:rPr>
                <w:rFonts w:ascii="Times New Roman" w:hAnsi="Times New Roman"/>
                <w:b/>
                <w:bCs/>
                <w:iCs/>
                <w:sz w:val="20"/>
              </w:rPr>
              <w:t>429</w:t>
            </w:r>
          </w:p>
        </w:tc>
        <w:tc>
          <w:tcPr>
            <w:tcW w:w="1793" w:type="dxa"/>
            <w:gridSpan w:val="2"/>
            <w:tcBorders>
              <w:top w:val="single" w:sz="4" w:space="0" w:color="auto"/>
              <w:left w:val="single" w:sz="4" w:space="0" w:color="auto"/>
              <w:bottom w:val="single" w:sz="4" w:space="0" w:color="auto"/>
              <w:right w:val="single" w:sz="4" w:space="0" w:color="auto"/>
            </w:tcBorders>
            <w:shd w:val="clear" w:color="auto" w:fill="92D050"/>
          </w:tcPr>
          <w:p w:rsidR="005767F9" w:rsidRPr="007068D3" w:rsidRDefault="005767F9" w:rsidP="005767F9">
            <w:pPr>
              <w:jc w:val="center"/>
              <w:rPr>
                <w:rFonts w:ascii="Times New Roman" w:hAnsi="Times New Roman"/>
                <w:b/>
                <w:bCs/>
                <w:iCs/>
                <w:sz w:val="20"/>
              </w:rPr>
            </w:pPr>
          </w:p>
        </w:tc>
        <w:tc>
          <w:tcPr>
            <w:tcW w:w="603" w:type="dxa"/>
            <w:tcBorders>
              <w:top w:val="single" w:sz="4" w:space="0" w:color="auto"/>
              <w:left w:val="single" w:sz="4" w:space="0" w:color="auto"/>
              <w:bottom w:val="single" w:sz="4" w:space="0" w:color="auto"/>
              <w:right w:val="single" w:sz="4" w:space="0" w:color="auto"/>
            </w:tcBorders>
            <w:shd w:val="clear" w:color="auto" w:fill="92D050"/>
            <w:vAlign w:val="bottom"/>
          </w:tcPr>
          <w:p w:rsidR="005767F9" w:rsidRPr="007068D3" w:rsidRDefault="005767F9" w:rsidP="005767F9">
            <w:pPr>
              <w:jc w:val="center"/>
              <w:rPr>
                <w:rFonts w:ascii="Times New Roman" w:hAnsi="Times New Roman"/>
                <w:b/>
                <w:bCs/>
                <w:iCs/>
                <w:sz w:val="20"/>
              </w:rPr>
            </w:pPr>
          </w:p>
        </w:tc>
        <w:tc>
          <w:tcPr>
            <w:tcW w:w="754" w:type="dxa"/>
            <w:tcBorders>
              <w:top w:val="single" w:sz="4" w:space="0" w:color="auto"/>
              <w:left w:val="single" w:sz="4" w:space="0" w:color="auto"/>
              <w:bottom w:val="single" w:sz="4" w:space="0" w:color="auto"/>
              <w:right w:val="single" w:sz="4" w:space="0" w:color="auto"/>
            </w:tcBorders>
            <w:shd w:val="clear" w:color="auto" w:fill="92D050"/>
            <w:vAlign w:val="center"/>
            <w:hideMark/>
          </w:tcPr>
          <w:p w:rsidR="005767F9" w:rsidRPr="00EC3A4C" w:rsidRDefault="005767F9" w:rsidP="005767F9">
            <w:pPr>
              <w:jc w:val="center"/>
              <w:rPr>
                <w:rFonts w:ascii="Times New Roman" w:hAnsi="Times New Roman"/>
                <w:b/>
                <w:bCs/>
                <w:i/>
                <w:iCs/>
                <w:sz w:val="20"/>
              </w:rPr>
            </w:pPr>
            <w:r w:rsidRPr="00EC3A4C">
              <w:rPr>
                <w:rFonts w:ascii="Times New Roman" w:hAnsi="Times New Roman"/>
                <w:b/>
                <w:bCs/>
                <w:i/>
                <w:iCs/>
                <w:sz w:val="20"/>
              </w:rPr>
              <w:t> </w:t>
            </w:r>
          </w:p>
        </w:tc>
        <w:tc>
          <w:tcPr>
            <w:tcW w:w="603" w:type="dxa"/>
            <w:tcBorders>
              <w:top w:val="single" w:sz="4" w:space="0" w:color="auto"/>
              <w:left w:val="single" w:sz="4" w:space="0" w:color="auto"/>
              <w:bottom w:val="single" w:sz="4" w:space="0" w:color="auto"/>
              <w:right w:val="single" w:sz="4" w:space="0" w:color="auto"/>
            </w:tcBorders>
            <w:shd w:val="clear" w:color="auto" w:fill="92D050"/>
            <w:vAlign w:val="center"/>
            <w:hideMark/>
          </w:tcPr>
          <w:p w:rsidR="005767F9" w:rsidRPr="00EC3A4C" w:rsidRDefault="005767F9" w:rsidP="005767F9">
            <w:pPr>
              <w:jc w:val="center"/>
              <w:rPr>
                <w:rFonts w:ascii="Times New Roman" w:hAnsi="Times New Roman"/>
                <w:b/>
                <w:bCs/>
                <w:i/>
                <w:iCs/>
                <w:sz w:val="20"/>
              </w:rPr>
            </w:pPr>
            <w:r w:rsidRPr="00EC3A4C">
              <w:rPr>
                <w:rFonts w:ascii="Times New Roman" w:hAnsi="Times New Roman"/>
                <w:b/>
                <w:bCs/>
                <w:i/>
                <w:iCs/>
                <w:sz w:val="20"/>
              </w:rPr>
              <w:t> </w:t>
            </w:r>
          </w:p>
        </w:tc>
        <w:tc>
          <w:tcPr>
            <w:tcW w:w="603" w:type="dxa"/>
            <w:tcBorders>
              <w:top w:val="single" w:sz="4" w:space="0" w:color="auto"/>
              <w:left w:val="single" w:sz="4" w:space="0" w:color="auto"/>
              <w:bottom w:val="single" w:sz="4" w:space="0" w:color="auto"/>
              <w:right w:val="single" w:sz="4" w:space="0" w:color="auto"/>
            </w:tcBorders>
            <w:shd w:val="clear" w:color="auto" w:fill="92D050"/>
            <w:vAlign w:val="center"/>
            <w:hideMark/>
          </w:tcPr>
          <w:p w:rsidR="005767F9" w:rsidRPr="00EC3A4C" w:rsidRDefault="005767F9" w:rsidP="005767F9">
            <w:pPr>
              <w:jc w:val="center"/>
              <w:rPr>
                <w:rFonts w:ascii="Times New Roman" w:hAnsi="Times New Roman"/>
                <w:b/>
                <w:bCs/>
                <w:i/>
                <w:iCs/>
                <w:sz w:val="20"/>
              </w:rPr>
            </w:pPr>
            <w:r w:rsidRPr="00EC3A4C">
              <w:rPr>
                <w:rFonts w:ascii="Times New Roman" w:hAnsi="Times New Roman"/>
                <w:b/>
                <w:bCs/>
                <w:i/>
                <w:iCs/>
                <w:sz w:val="20"/>
              </w:rPr>
              <w:t> </w:t>
            </w:r>
          </w:p>
        </w:tc>
        <w:tc>
          <w:tcPr>
            <w:tcW w:w="603" w:type="dxa"/>
            <w:tcBorders>
              <w:top w:val="single" w:sz="4" w:space="0" w:color="auto"/>
              <w:left w:val="single" w:sz="4" w:space="0" w:color="auto"/>
              <w:bottom w:val="single" w:sz="4" w:space="0" w:color="auto"/>
              <w:right w:val="single" w:sz="4" w:space="0" w:color="auto"/>
            </w:tcBorders>
            <w:shd w:val="clear" w:color="auto" w:fill="92D050"/>
            <w:vAlign w:val="center"/>
            <w:hideMark/>
          </w:tcPr>
          <w:p w:rsidR="005767F9" w:rsidRPr="00EC3A4C" w:rsidRDefault="005767F9" w:rsidP="005767F9">
            <w:pPr>
              <w:jc w:val="center"/>
              <w:rPr>
                <w:rFonts w:ascii="Times New Roman" w:hAnsi="Times New Roman"/>
                <w:b/>
                <w:bCs/>
                <w:i/>
                <w:iCs/>
                <w:sz w:val="20"/>
              </w:rPr>
            </w:pPr>
            <w:r w:rsidRPr="00EC3A4C">
              <w:rPr>
                <w:rFonts w:ascii="Times New Roman" w:hAnsi="Times New Roman"/>
                <w:b/>
                <w:bCs/>
                <w:i/>
                <w:iCs/>
                <w:sz w:val="20"/>
              </w:rPr>
              <w:t> </w:t>
            </w:r>
          </w:p>
        </w:tc>
        <w:tc>
          <w:tcPr>
            <w:tcW w:w="753" w:type="dxa"/>
            <w:tcBorders>
              <w:top w:val="single" w:sz="4" w:space="0" w:color="auto"/>
              <w:left w:val="single" w:sz="4" w:space="0" w:color="auto"/>
              <w:bottom w:val="single" w:sz="4" w:space="0" w:color="auto"/>
              <w:right w:val="single" w:sz="4" w:space="0" w:color="auto"/>
            </w:tcBorders>
            <w:shd w:val="clear" w:color="auto" w:fill="92D050"/>
            <w:vAlign w:val="center"/>
          </w:tcPr>
          <w:p w:rsidR="005767F9" w:rsidRPr="00EC3A4C" w:rsidRDefault="005767F9" w:rsidP="005767F9">
            <w:pPr>
              <w:jc w:val="center"/>
              <w:rPr>
                <w:rFonts w:ascii="Times New Roman" w:hAnsi="Times New Roman"/>
                <w:b/>
                <w:bCs/>
                <w:i/>
                <w:iCs/>
                <w:sz w:val="20"/>
              </w:rPr>
            </w:pPr>
          </w:p>
        </w:tc>
      </w:tr>
      <w:tr w:rsidR="005767F9" w:rsidTr="005767F9">
        <w:trPr>
          <w:trHeight w:val="303"/>
        </w:trPr>
        <w:tc>
          <w:tcPr>
            <w:tcW w:w="1673" w:type="dxa"/>
            <w:tcBorders>
              <w:top w:val="single" w:sz="4" w:space="0" w:color="auto"/>
              <w:left w:val="single" w:sz="4" w:space="0" w:color="auto"/>
              <w:bottom w:val="single" w:sz="4" w:space="0" w:color="auto"/>
              <w:right w:val="single" w:sz="4" w:space="0" w:color="auto"/>
            </w:tcBorders>
            <w:vAlign w:val="center"/>
            <w:hideMark/>
          </w:tcPr>
          <w:p w:rsidR="005767F9" w:rsidRDefault="005767F9" w:rsidP="005767F9">
            <w:pPr>
              <w:jc w:val="center"/>
              <w:rPr>
                <w:rFonts w:ascii="Times New Roman" w:hAnsi="Times New Roman"/>
              </w:rPr>
            </w:pPr>
            <w:r>
              <w:rPr>
                <w:rFonts w:ascii="Times New Roman" w:hAnsi="Times New Roman"/>
              </w:rPr>
              <w:t>ПО.02.УП.01</w:t>
            </w:r>
          </w:p>
        </w:tc>
        <w:tc>
          <w:tcPr>
            <w:tcW w:w="3466" w:type="dxa"/>
            <w:tcBorders>
              <w:top w:val="single" w:sz="4" w:space="0" w:color="auto"/>
              <w:left w:val="single" w:sz="4" w:space="0" w:color="auto"/>
              <w:bottom w:val="single" w:sz="4" w:space="0" w:color="auto"/>
              <w:right w:val="single" w:sz="4" w:space="0" w:color="auto"/>
            </w:tcBorders>
            <w:vAlign w:val="center"/>
            <w:hideMark/>
          </w:tcPr>
          <w:p w:rsidR="005767F9" w:rsidRDefault="005767F9" w:rsidP="005767F9">
            <w:pPr>
              <w:rPr>
                <w:rFonts w:ascii="Times New Roman" w:hAnsi="Times New Roman"/>
              </w:rPr>
            </w:pPr>
            <w:r>
              <w:rPr>
                <w:rFonts w:ascii="Times New Roman" w:hAnsi="Times New Roman"/>
              </w:rPr>
              <w:t>Сольфеджио</w:t>
            </w:r>
          </w:p>
        </w:tc>
        <w:tc>
          <w:tcPr>
            <w:tcW w:w="1039" w:type="dxa"/>
            <w:gridSpan w:val="2"/>
            <w:tcBorders>
              <w:top w:val="single" w:sz="4" w:space="0" w:color="auto"/>
              <w:left w:val="single" w:sz="4" w:space="0" w:color="auto"/>
              <w:bottom w:val="single" w:sz="4" w:space="0" w:color="auto"/>
              <w:right w:val="single" w:sz="4" w:space="0" w:color="auto"/>
            </w:tcBorders>
            <w:vAlign w:val="center"/>
            <w:hideMark/>
          </w:tcPr>
          <w:p w:rsidR="005767F9" w:rsidRPr="00640399" w:rsidRDefault="005767F9" w:rsidP="005767F9">
            <w:pPr>
              <w:jc w:val="center"/>
              <w:rPr>
                <w:rFonts w:ascii="Times New Roman" w:hAnsi="Times New Roman"/>
                <w:sz w:val="20"/>
              </w:rPr>
            </w:pPr>
            <w:r w:rsidRPr="00640399">
              <w:rPr>
                <w:rFonts w:ascii="Times New Roman" w:hAnsi="Times New Roman"/>
                <w:sz w:val="20"/>
              </w:rPr>
              <w:t>412,5</w:t>
            </w:r>
          </w:p>
        </w:tc>
        <w:tc>
          <w:tcPr>
            <w:tcW w:w="1070" w:type="dxa"/>
            <w:tcBorders>
              <w:top w:val="single" w:sz="4" w:space="0" w:color="auto"/>
              <w:left w:val="single" w:sz="4" w:space="0" w:color="auto"/>
              <w:bottom w:val="single" w:sz="4" w:space="0" w:color="auto"/>
              <w:right w:val="single" w:sz="4" w:space="0" w:color="auto"/>
            </w:tcBorders>
            <w:vAlign w:val="center"/>
            <w:hideMark/>
          </w:tcPr>
          <w:p w:rsidR="005767F9" w:rsidRPr="00640399" w:rsidRDefault="005767F9" w:rsidP="005767F9">
            <w:pPr>
              <w:jc w:val="center"/>
              <w:rPr>
                <w:rFonts w:ascii="Times New Roman" w:hAnsi="Times New Roman"/>
                <w:sz w:val="20"/>
              </w:rPr>
            </w:pPr>
            <w:r w:rsidRPr="00640399">
              <w:rPr>
                <w:rFonts w:ascii="Times New Roman" w:hAnsi="Times New Roman"/>
                <w:sz w:val="20"/>
              </w:rPr>
              <w:t>165</w:t>
            </w:r>
          </w:p>
        </w:tc>
        <w:tc>
          <w:tcPr>
            <w:tcW w:w="754" w:type="dxa"/>
            <w:gridSpan w:val="2"/>
            <w:tcBorders>
              <w:top w:val="single" w:sz="4" w:space="0" w:color="auto"/>
              <w:left w:val="single" w:sz="4" w:space="0" w:color="auto"/>
              <w:bottom w:val="single" w:sz="4" w:space="0" w:color="auto"/>
              <w:right w:val="single" w:sz="4" w:space="0" w:color="auto"/>
            </w:tcBorders>
            <w:vAlign w:val="center"/>
          </w:tcPr>
          <w:p w:rsidR="005767F9" w:rsidRPr="00640399" w:rsidRDefault="005767F9" w:rsidP="005767F9">
            <w:pPr>
              <w:jc w:val="center"/>
              <w:rPr>
                <w:rFonts w:ascii="Times New Roman" w:hAnsi="Times New Roman"/>
                <w:sz w:val="20"/>
              </w:rPr>
            </w:pPr>
          </w:p>
        </w:tc>
        <w:tc>
          <w:tcPr>
            <w:tcW w:w="603" w:type="dxa"/>
            <w:tcBorders>
              <w:top w:val="single" w:sz="4" w:space="0" w:color="auto"/>
              <w:left w:val="single" w:sz="4" w:space="0" w:color="auto"/>
              <w:bottom w:val="single" w:sz="4" w:space="0" w:color="auto"/>
              <w:right w:val="single" w:sz="4" w:space="0" w:color="auto"/>
            </w:tcBorders>
            <w:vAlign w:val="center"/>
            <w:hideMark/>
          </w:tcPr>
          <w:p w:rsidR="005767F9" w:rsidRPr="00640399" w:rsidRDefault="005767F9" w:rsidP="005767F9">
            <w:pPr>
              <w:ind w:left="-108" w:right="-108"/>
              <w:jc w:val="center"/>
              <w:rPr>
                <w:rFonts w:ascii="Times New Roman" w:hAnsi="Times New Roman"/>
                <w:sz w:val="20"/>
              </w:rPr>
            </w:pPr>
            <w:r w:rsidRPr="00640399">
              <w:rPr>
                <w:rFonts w:ascii="Times New Roman" w:hAnsi="Times New Roman"/>
                <w:sz w:val="20"/>
              </w:rPr>
              <w:t>247,5</w:t>
            </w:r>
          </w:p>
        </w:tc>
        <w:tc>
          <w:tcPr>
            <w:tcW w:w="754" w:type="dxa"/>
            <w:tcBorders>
              <w:top w:val="single" w:sz="4" w:space="0" w:color="auto"/>
              <w:left w:val="single" w:sz="4" w:space="0" w:color="auto"/>
              <w:bottom w:val="single" w:sz="4" w:space="0" w:color="auto"/>
              <w:right w:val="single" w:sz="4" w:space="0" w:color="auto"/>
            </w:tcBorders>
            <w:vAlign w:val="center"/>
          </w:tcPr>
          <w:p w:rsidR="005767F9" w:rsidRPr="00640399" w:rsidRDefault="005767F9" w:rsidP="005767F9">
            <w:pPr>
              <w:jc w:val="center"/>
              <w:rPr>
                <w:rFonts w:ascii="Times New Roman" w:hAnsi="Times New Roman"/>
                <w:sz w:val="20"/>
              </w:rPr>
            </w:pPr>
          </w:p>
        </w:tc>
        <w:tc>
          <w:tcPr>
            <w:tcW w:w="888" w:type="dxa"/>
            <w:tcBorders>
              <w:top w:val="single" w:sz="4" w:space="0" w:color="auto"/>
              <w:left w:val="single" w:sz="4" w:space="0" w:color="auto"/>
              <w:bottom w:val="single" w:sz="4" w:space="0" w:color="auto"/>
              <w:right w:val="single" w:sz="4" w:space="0" w:color="auto"/>
            </w:tcBorders>
            <w:shd w:val="clear" w:color="auto" w:fill="E6E6E6"/>
            <w:vAlign w:val="center"/>
            <w:hideMark/>
          </w:tcPr>
          <w:p w:rsidR="005767F9" w:rsidRPr="007068D3" w:rsidRDefault="005767F9" w:rsidP="005767F9">
            <w:pPr>
              <w:jc w:val="center"/>
              <w:rPr>
                <w:rFonts w:ascii="Times New Roman" w:hAnsi="Times New Roman"/>
                <w:sz w:val="20"/>
              </w:rPr>
            </w:pPr>
          </w:p>
        </w:tc>
        <w:tc>
          <w:tcPr>
            <w:tcW w:w="905" w:type="dxa"/>
            <w:tcBorders>
              <w:top w:val="single" w:sz="4" w:space="0" w:color="auto"/>
              <w:left w:val="single" w:sz="4" w:space="0" w:color="auto"/>
              <w:bottom w:val="single" w:sz="4" w:space="0" w:color="auto"/>
              <w:right w:val="single" w:sz="4" w:space="0" w:color="auto"/>
            </w:tcBorders>
            <w:shd w:val="clear" w:color="auto" w:fill="E6E6E6"/>
            <w:vAlign w:val="center"/>
          </w:tcPr>
          <w:p w:rsidR="005767F9" w:rsidRPr="007068D3" w:rsidRDefault="005767F9" w:rsidP="005767F9">
            <w:pPr>
              <w:jc w:val="center"/>
              <w:rPr>
                <w:rFonts w:ascii="Times New Roman" w:hAnsi="Times New Roman"/>
                <w:sz w:val="20"/>
              </w:rPr>
            </w:pPr>
            <w:r w:rsidRPr="007068D3">
              <w:rPr>
                <w:rFonts w:ascii="Times New Roman" w:hAnsi="Times New Roman"/>
                <w:sz w:val="20"/>
              </w:rPr>
              <w:t>2,4,5,7,9</w:t>
            </w:r>
          </w:p>
        </w:tc>
        <w:tc>
          <w:tcPr>
            <w:tcW w:w="603" w:type="dxa"/>
            <w:tcBorders>
              <w:top w:val="single" w:sz="4" w:space="0" w:color="auto"/>
              <w:left w:val="single" w:sz="4" w:space="0" w:color="auto"/>
              <w:bottom w:val="single" w:sz="4" w:space="0" w:color="auto"/>
              <w:right w:val="single" w:sz="4" w:space="0" w:color="auto"/>
            </w:tcBorders>
            <w:shd w:val="clear" w:color="auto" w:fill="E6E6E6"/>
            <w:vAlign w:val="center"/>
            <w:hideMark/>
          </w:tcPr>
          <w:p w:rsidR="005767F9" w:rsidRPr="007068D3" w:rsidRDefault="005767F9" w:rsidP="005767F9">
            <w:pPr>
              <w:jc w:val="center"/>
              <w:rPr>
                <w:rFonts w:ascii="Times New Roman" w:hAnsi="Times New Roman"/>
                <w:sz w:val="20"/>
              </w:rPr>
            </w:pPr>
            <w:r w:rsidRPr="007068D3">
              <w:rPr>
                <w:rFonts w:ascii="Times New Roman" w:hAnsi="Times New Roman"/>
                <w:sz w:val="20"/>
              </w:rPr>
              <w:t>6, 8</w:t>
            </w:r>
          </w:p>
        </w:tc>
        <w:tc>
          <w:tcPr>
            <w:tcW w:w="754" w:type="dxa"/>
            <w:tcBorders>
              <w:top w:val="single" w:sz="4" w:space="0" w:color="auto"/>
              <w:left w:val="single" w:sz="4" w:space="0" w:color="auto"/>
              <w:bottom w:val="single" w:sz="4" w:space="0" w:color="auto"/>
              <w:right w:val="single" w:sz="4" w:space="0" w:color="auto"/>
            </w:tcBorders>
            <w:vAlign w:val="center"/>
            <w:hideMark/>
          </w:tcPr>
          <w:p w:rsidR="005767F9" w:rsidRPr="00EC3A4C" w:rsidRDefault="005767F9" w:rsidP="005767F9">
            <w:pPr>
              <w:jc w:val="center"/>
              <w:rPr>
                <w:rFonts w:ascii="Times New Roman" w:hAnsi="Times New Roman"/>
                <w:sz w:val="20"/>
              </w:rPr>
            </w:pPr>
            <w:r w:rsidRPr="00EC3A4C">
              <w:rPr>
                <w:rFonts w:ascii="Times New Roman" w:hAnsi="Times New Roman"/>
                <w:sz w:val="20"/>
              </w:rPr>
              <w:t>1,5</w:t>
            </w:r>
          </w:p>
        </w:tc>
        <w:tc>
          <w:tcPr>
            <w:tcW w:w="603" w:type="dxa"/>
            <w:tcBorders>
              <w:top w:val="single" w:sz="4" w:space="0" w:color="auto"/>
              <w:left w:val="single" w:sz="4" w:space="0" w:color="auto"/>
              <w:bottom w:val="single" w:sz="4" w:space="0" w:color="auto"/>
              <w:right w:val="single" w:sz="4" w:space="0" w:color="auto"/>
            </w:tcBorders>
            <w:vAlign w:val="center"/>
            <w:hideMark/>
          </w:tcPr>
          <w:p w:rsidR="005767F9" w:rsidRPr="00EC3A4C" w:rsidRDefault="005767F9" w:rsidP="005767F9">
            <w:pPr>
              <w:jc w:val="center"/>
              <w:rPr>
                <w:rFonts w:ascii="Times New Roman" w:hAnsi="Times New Roman"/>
                <w:sz w:val="20"/>
              </w:rPr>
            </w:pPr>
            <w:r w:rsidRPr="00EC3A4C">
              <w:rPr>
                <w:rFonts w:ascii="Times New Roman" w:hAnsi="Times New Roman"/>
                <w:sz w:val="20"/>
              </w:rPr>
              <w:t>1,5</w:t>
            </w:r>
          </w:p>
        </w:tc>
        <w:tc>
          <w:tcPr>
            <w:tcW w:w="603" w:type="dxa"/>
            <w:tcBorders>
              <w:top w:val="single" w:sz="4" w:space="0" w:color="auto"/>
              <w:left w:val="single" w:sz="4" w:space="0" w:color="auto"/>
              <w:bottom w:val="single" w:sz="4" w:space="0" w:color="auto"/>
              <w:right w:val="single" w:sz="4" w:space="0" w:color="auto"/>
            </w:tcBorders>
            <w:vAlign w:val="center"/>
            <w:hideMark/>
          </w:tcPr>
          <w:p w:rsidR="005767F9" w:rsidRPr="00EC3A4C" w:rsidRDefault="005767F9" w:rsidP="005767F9">
            <w:pPr>
              <w:jc w:val="center"/>
              <w:rPr>
                <w:rFonts w:ascii="Times New Roman" w:hAnsi="Times New Roman"/>
                <w:sz w:val="20"/>
              </w:rPr>
            </w:pPr>
            <w:r w:rsidRPr="00EC3A4C">
              <w:rPr>
                <w:rFonts w:ascii="Times New Roman" w:hAnsi="Times New Roman"/>
                <w:sz w:val="20"/>
              </w:rPr>
              <w:t>1,5</w:t>
            </w:r>
          </w:p>
        </w:tc>
        <w:tc>
          <w:tcPr>
            <w:tcW w:w="603" w:type="dxa"/>
            <w:tcBorders>
              <w:top w:val="single" w:sz="4" w:space="0" w:color="auto"/>
              <w:left w:val="single" w:sz="4" w:space="0" w:color="auto"/>
              <w:bottom w:val="single" w:sz="4" w:space="0" w:color="auto"/>
              <w:right w:val="single" w:sz="4" w:space="0" w:color="auto"/>
            </w:tcBorders>
            <w:vAlign w:val="center"/>
            <w:hideMark/>
          </w:tcPr>
          <w:p w:rsidR="005767F9" w:rsidRPr="00EC3A4C" w:rsidRDefault="005767F9" w:rsidP="005767F9">
            <w:pPr>
              <w:jc w:val="center"/>
              <w:rPr>
                <w:rFonts w:ascii="Times New Roman" w:hAnsi="Times New Roman"/>
                <w:sz w:val="20"/>
              </w:rPr>
            </w:pPr>
            <w:r w:rsidRPr="00EC3A4C">
              <w:rPr>
                <w:rFonts w:ascii="Times New Roman" w:hAnsi="Times New Roman"/>
                <w:sz w:val="20"/>
              </w:rPr>
              <w:t>1,5</w:t>
            </w:r>
          </w:p>
        </w:tc>
        <w:tc>
          <w:tcPr>
            <w:tcW w:w="753" w:type="dxa"/>
            <w:tcBorders>
              <w:top w:val="single" w:sz="4" w:space="0" w:color="auto"/>
              <w:left w:val="single" w:sz="4" w:space="0" w:color="auto"/>
              <w:bottom w:val="single" w:sz="4" w:space="0" w:color="auto"/>
              <w:right w:val="single" w:sz="4" w:space="0" w:color="auto"/>
            </w:tcBorders>
            <w:vAlign w:val="center"/>
            <w:hideMark/>
          </w:tcPr>
          <w:p w:rsidR="005767F9" w:rsidRPr="00EC3A4C" w:rsidRDefault="005767F9" w:rsidP="005767F9">
            <w:pPr>
              <w:jc w:val="center"/>
              <w:rPr>
                <w:rFonts w:ascii="Times New Roman" w:hAnsi="Times New Roman"/>
                <w:sz w:val="20"/>
              </w:rPr>
            </w:pPr>
            <w:r w:rsidRPr="00EC3A4C">
              <w:rPr>
                <w:rFonts w:ascii="Times New Roman" w:hAnsi="Times New Roman"/>
                <w:sz w:val="20"/>
              </w:rPr>
              <w:t>1,5</w:t>
            </w:r>
          </w:p>
        </w:tc>
      </w:tr>
      <w:tr w:rsidR="005767F9" w:rsidTr="005767F9">
        <w:trPr>
          <w:trHeight w:val="903"/>
        </w:trPr>
        <w:tc>
          <w:tcPr>
            <w:tcW w:w="1673" w:type="dxa"/>
            <w:tcBorders>
              <w:top w:val="single" w:sz="4" w:space="0" w:color="auto"/>
              <w:left w:val="single" w:sz="4" w:space="0" w:color="auto"/>
              <w:bottom w:val="single" w:sz="4" w:space="0" w:color="auto"/>
              <w:right w:val="single" w:sz="4" w:space="0" w:color="auto"/>
            </w:tcBorders>
            <w:vAlign w:val="center"/>
            <w:hideMark/>
          </w:tcPr>
          <w:p w:rsidR="005767F9" w:rsidRDefault="005767F9" w:rsidP="005767F9">
            <w:pPr>
              <w:jc w:val="center"/>
              <w:rPr>
                <w:rFonts w:ascii="Times New Roman" w:hAnsi="Times New Roman"/>
              </w:rPr>
            </w:pPr>
            <w:r>
              <w:rPr>
                <w:rFonts w:ascii="Times New Roman" w:hAnsi="Times New Roman"/>
              </w:rPr>
              <w:t>ПО.02.УП.02</w:t>
            </w:r>
          </w:p>
        </w:tc>
        <w:tc>
          <w:tcPr>
            <w:tcW w:w="3466" w:type="dxa"/>
            <w:tcBorders>
              <w:top w:val="single" w:sz="4" w:space="0" w:color="auto"/>
              <w:left w:val="single" w:sz="4" w:space="0" w:color="auto"/>
              <w:bottom w:val="single" w:sz="4" w:space="0" w:color="auto"/>
              <w:right w:val="single" w:sz="4" w:space="0" w:color="auto"/>
            </w:tcBorders>
            <w:vAlign w:val="center"/>
            <w:hideMark/>
          </w:tcPr>
          <w:p w:rsidR="005767F9" w:rsidRDefault="005767F9" w:rsidP="005767F9">
            <w:pPr>
              <w:rPr>
                <w:rFonts w:ascii="Times New Roman" w:hAnsi="Times New Roman"/>
              </w:rPr>
            </w:pPr>
            <w:r>
              <w:rPr>
                <w:rFonts w:ascii="Times New Roman" w:hAnsi="Times New Roman"/>
                <w:bCs/>
              </w:rPr>
              <w:t>Музыкальная литература (зарубежная, отечественная)</w:t>
            </w:r>
          </w:p>
        </w:tc>
        <w:tc>
          <w:tcPr>
            <w:tcW w:w="1039" w:type="dxa"/>
            <w:gridSpan w:val="2"/>
            <w:tcBorders>
              <w:top w:val="single" w:sz="4" w:space="0" w:color="auto"/>
              <w:left w:val="single" w:sz="4" w:space="0" w:color="auto"/>
              <w:bottom w:val="single" w:sz="4" w:space="0" w:color="auto"/>
              <w:right w:val="single" w:sz="4" w:space="0" w:color="auto"/>
            </w:tcBorders>
            <w:vAlign w:val="center"/>
            <w:hideMark/>
          </w:tcPr>
          <w:p w:rsidR="005767F9" w:rsidRPr="00640399" w:rsidRDefault="005767F9" w:rsidP="005767F9">
            <w:pPr>
              <w:jc w:val="center"/>
              <w:rPr>
                <w:rFonts w:ascii="Times New Roman" w:hAnsi="Times New Roman"/>
                <w:sz w:val="20"/>
              </w:rPr>
            </w:pPr>
            <w:r w:rsidRPr="00640399">
              <w:rPr>
                <w:rFonts w:ascii="Times New Roman" w:hAnsi="Times New Roman"/>
                <w:sz w:val="20"/>
              </w:rPr>
              <w:t>346,5</w:t>
            </w:r>
          </w:p>
        </w:tc>
        <w:tc>
          <w:tcPr>
            <w:tcW w:w="1070" w:type="dxa"/>
            <w:tcBorders>
              <w:top w:val="single" w:sz="4" w:space="0" w:color="auto"/>
              <w:left w:val="single" w:sz="4" w:space="0" w:color="auto"/>
              <w:bottom w:val="single" w:sz="4" w:space="0" w:color="auto"/>
              <w:right w:val="single" w:sz="4" w:space="0" w:color="auto"/>
            </w:tcBorders>
            <w:vAlign w:val="center"/>
            <w:hideMark/>
          </w:tcPr>
          <w:p w:rsidR="005767F9" w:rsidRPr="00640399" w:rsidRDefault="005767F9" w:rsidP="005767F9">
            <w:pPr>
              <w:jc w:val="center"/>
              <w:rPr>
                <w:rFonts w:ascii="Times New Roman" w:hAnsi="Times New Roman"/>
                <w:sz w:val="20"/>
              </w:rPr>
            </w:pPr>
            <w:r w:rsidRPr="00640399">
              <w:rPr>
                <w:rFonts w:ascii="Times New Roman" w:hAnsi="Times New Roman"/>
                <w:sz w:val="20"/>
              </w:rPr>
              <w:t>165</w:t>
            </w:r>
          </w:p>
        </w:tc>
        <w:tc>
          <w:tcPr>
            <w:tcW w:w="754" w:type="dxa"/>
            <w:gridSpan w:val="2"/>
            <w:tcBorders>
              <w:top w:val="single" w:sz="4" w:space="0" w:color="auto"/>
              <w:left w:val="single" w:sz="4" w:space="0" w:color="auto"/>
              <w:bottom w:val="single" w:sz="4" w:space="0" w:color="auto"/>
              <w:right w:val="single" w:sz="4" w:space="0" w:color="auto"/>
            </w:tcBorders>
            <w:vAlign w:val="center"/>
          </w:tcPr>
          <w:p w:rsidR="005767F9" w:rsidRPr="00640399" w:rsidRDefault="005767F9" w:rsidP="005767F9">
            <w:pPr>
              <w:jc w:val="center"/>
              <w:rPr>
                <w:rFonts w:ascii="Times New Roman" w:hAnsi="Times New Roman"/>
                <w:sz w:val="20"/>
              </w:rPr>
            </w:pPr>
          </w:p>
        </w:tc>
        <w:tc>
          <w:tcPr>
            <w:tcW w:w="603" w:type="dxa"/>
            <w:tcBorders>
              <w:top w:val="single" w:sz="4" w:space="0" w:color="auto"/>
              <w:left w:val="single" w:sz="4" w:space="0" w:color="auto"/>
              <w:bottom w:val="single" w:sz="4" w:space="0" w:color="auto"/>
              <w:right w:val="single" w:sz="4" w:space="0" w:color="auto"/>
            </w:tcBorders>
            <w:vAlign w:val="center"/>
            <w:hideMark/>
          </w:tcPr>
          <w:p w:rsidR="005767F9" w:rsidRPr="00640399" w:rsidRDefault="005767F9" w:rsidP="005767F9">
            <w:pPr>
              <w:ind w:left="-108" w:right="-108"/>
              <w:jc w:val="center"/>
              <w:rPr>
                <w:rFonts w:ascii="Times New Roman" w:hAnsi="Times New Roman"/>
                <w:sz w:val="20"/>
              </w:rPr>
            </w:pPr>
            <w:r w:rsidRPr="00640399">
              <w:rPr>
                <w:rFonts w:ascii="Times New Roman" w:hAnsi="Times New Roman"/>
                <w:sz w:val="20"/>
              </w:rPr>
              <w:t>181,5</w:t>
            </w:r>
          </w:p>
        </w:tc>
        <w:tc>
          <w:tcPr>
            <w:tcW w:w="754" w:type="dxa"/>
            <w:tcBorders>
              <w:top w:val="single" w:sz="4" w:space="0" w:color="auto"/>
              <w:left w:val="single" w:sz="4" w:space="0" w:color="auto"/>
              <w:bottom w:val="single" w:sz="4" w:space="0" w:color="auto"/>
              <w:right w:val="single" w:sz="4" w:space="0" w:color="auto"/>
            </w:tcBorders>
            <w:vAlign w:val="center"/>
          </w:tcPr>
          <w:p w:rsidR="005767F9" w:rsidRPr="00640399" w:rsidRDefault="005767F9" w:rsidP="005767F9">
            <w:pPr>
              <w:jc w:val="center"/>
              <w:rPr>
                <w:rFonts w:ascii="Times New Roman" w:hAnsi="Times New Roman"/>
                <w:sz w:val="20"/>
              </w:rPr>
            </w:pPr>
          </w:p>
        </w:tc>
        <w:tc>
          <w:tcPr>
            <w:tcW w:w="888" w:type="dxa"/>
            <w:tcBorders>
              <w:top w:val="single" w:sz="4" w:space="0" w:color="auto"/>
              <w:left w:val="single" w:sz="4" w:space="0" w:color="auto"/>
              <w:bottom w:val="single" w:sz="4" w:space="0" w:color="auto"/>
              <w:right w:val="single" w:sz="4" w:space="0" w:color="auto"/>
            </w:tcBorders>
            <w:shd w:val="clear" w:color="auto" w:fill="E6E6E6"/>
            <w:vAlign w:val="center"/>
            <w:hideMark/>
          </w:tcPr>
          <w:p w:rsidR="005767F9" w:rsidRPr="007068D3" w:rsidRDefault="005767F9" w:rsidP="005767F9">
            <w:pPr>
              <w:rPr>
                <w:rFonts w:ascii="Times New Roman" w:hAnsi="Times New Roman"/>
                <w:sz w:val="20"/>
              </w:rPr>
            </w:pPr>
          </w:p>
        </w:tc>
        <w:tc>
          <w:tcPr>
            <w:tcW w:w="905" w:type="dxa"/>
            <w:tcBorders>
              <w:top w:val="single" w:sz="4" w:space="0" w:color="auto"/>
              <w:left w:val="single" w:sz="4" w:space="0" w:color="auto"/>
              <w:bottom w:val="single" w:sz="4" w:space="0" w:color="auto"/>
              <w:right w:val="single" w:sz="4" w:space="0" w:color="auto"/>
            </w:tcBorders>
            <w:shd w:val="clear" w:color="auto" w:fill="E6E6E6"/>
            <w:vAlign w:val="center"/>
          </w:tcPr>
          <w:p w:rsidR="005767F9" w:rsidRPr="007068D3" w:rsidRDefault="005767F9" w:rsidP="005767F9">
            <w:pPr>
              <w:rPr>
                <w:rFonts w:ascii="Times New Roman" w:hAnsi="Times New Roman"/>
                <w:sz w:val="20"/>
              </w:rPr>
            </w:pPr>
            <w:r w:rsidRPr="007068D3">
              <w:rPr>
                <w:rFonts w:ascii="Times New Roman" w:hAnsi="Times New Roman"/>
                <w:sz w:val="20"/>
              </w:rPr>
              <w:t>2,4,6,7,9</w:t>
            </w:r>
          </w:p>
        </w:tc>
        <w:tc>
          <w:tcPr>
            <w:tcW w:w="603" w:type="dxa"/>
            <w:tcBorders>
              <w:top w:val="single" w:sz="4" w:space="0" w:color="auto"/>
              <w:left w:val="single" w:sz="4" w:space="0" w:color="auto"/>
              <w:bottom w:val="single" w:sz="4" w:space="0" w:color="auto"/>
              <w:right w:val="single" w:sz="4" w:space="0" w:color="auto"/>
            </w:tcBorders>
            <w:shd w:val="clear" w:color="auto" w:fill="E6E6E6"/>
            <w:vAlign w:val="center"/>
            <w:hideMark/>
          </w:tcPr>
          <w:p w:rsidR="005767F9" w:rsidRPr="007068D3" w:rsidRDefault="005767F9" w:rsidP="005767F9">
            <w:pPr>
              <w:jc w:val="center"/>
              <w:rPr>
                <w:rFonts w:ascii="Times New Roman" w:hAnsi="Times New Roman"/>
                <w:sz w:val="20"/>
              </w:rPr>
            </w:pPr>
            <w:r w:rsidRPr="007068D3">
              <w:rPr>
                <w:rFonts w:ascii="Times New Roman" w:hAnsi="Times New Roman"/>
                <w:sz w:val="20"/>
              </w:rPr>
              <w:t>8</w:t>
            </w:r>
          </w:p>
        </w:tc>
        <w:tc>
          <w:tcPr>
            <w:tcW w:w="754" w:type="dxa"/>
            <w:tcBorders>
              <w:top w:val="single" w:sz="4" w:space="0" w:color="auto"/>
              <w:left w:val="single" w:sz="4" w:space="0" w:color="auto"/>
              <w:bottom w:val="single" w:sz="4" w:space="0" w:color="auto"/>
              <w:right w:val="single" w:sz="4" w:space="0" w:color="auto"/>
            </w:tcBorders>
            <w:vAlign w:val="center"/>
            <w:hideMark/>
          </w:tcPr>
          <w:p w:rsidR="005767F9" w:rsidRPr="00EC3A4C" w:rsidRDefault="005767F9" w:rsidP="005767F9">
            <w:pPr>
              <w:jc w:val="center"/>
              <w:rPr>
                <w:rFonts w:ascii="Times New Roman" w:hAnsi="Times New Roman"/>
                <w:sz w:val="20"/>
              </w:rPr>
            </w:pPr>
            <w:r w:rsidRPr="00EC3A4C">
              <w:rPr>
                <w:rFonts w:ascii="Times New Roman" w:hAnsi="Times New Roman"/>
                <w:sz w:val="20"/>
              </w:rPr>
              <w:t>1</w:t>
            </w:r>
          </w:p>
        </w:tc>
        <w:tc>
          <w:tcPr>
            <w:tcW w:w="603" w:type="dxa"/>
            <w:tcBorders>
              <w:top w:val="single" w:sz="4" w:space="0" w:color="auto"/>
              <w:left w:val="single" w:sz="4" w:space="0" w:color="auto"/>
              <w:bottom w:val="single" w:sz="4" w:space="0" w:color="auto"/>
              <w:right w:val="single" w:sz="4" w:space="0" w:color="auto"/>
            </w:tcBorders>
            <w:vAlign w:val="center"/>
            <w:hideMark/>
          </w:tcPr>
          <w:p w:rsidR="005767F9" w:rsidRPr="00EC3A4C" w:rsidRDefault="005767F9" w:rsidP="005767F9">
            <w:pPr>
              <w:jc w:val="center"/>
              <w:rPr>
                <w:rFonts w:ascii="Times New Roman" w:hAnsi="Times New Roman"/>
                <w:sz w:val="20"/>
              </w:rPr>
            </w:pPr>
            <w:r w:rsidRPr="00EC3A4C">
              <w:rPr>
                <w:rFonts w:ascii="Times New Roman" w:hAnsi="Times New Roman"/>
                <w:sz w:val="20"/>
              </w:rPr>
              <w:t>1</w:t>
            </w:r>
          </w:p>
        </w:tc>
        <w:tc>
          <w:tcPr>
            <w:tcW w:w="603" w:type="dxa"/>
            <w:tcBorders>
              <w:top w:val="single" w:sz="4" w:space="0" w:color="auto"/>
              <w:left w:val="single" w:sz="4" w:space="0" w:color="auto"/>
              <w:bottom w:val="single" w:sz="4" w:space="0" w:color="auto"/>
              <w:right w:val="single" w:sz="4" w:space="0" w:color="auto"/>
            </w:tcBorders>
            <w:vAlign w:val="center"/>
            <w:hideMark/>
          </w:tcPr>
          <w:p w:rsidR="005767F9" w:rsidRPr="00EC3A4C" w:rsidRDefault="005767F9" w:rsidP="005767F9">
            <w:pPr>
              <w:jc w:val="center"/>
              <w:rPr>
                <w:rFonts w:ascii="Times New Roman" w:hAnsi="Times New Roman"/>
                <w:sz w:val="20"/>
              </w:rPr>
            </w:pPr>
            <w:r w:rsidRPr="00EC3A4C">
              <w:rPr>
                <w:rFonts w:ascii="Times New Roman" w:hAnsi="Times New Roman"/>
                <w:sz w:val="20"/>
              </w:rPr>
              <w:t>1</w:t>
            </w:r>
          </w:p>
        </w:tc>
        <w:tc>
          <w:tcPr>
            <w:tcW w:w="603" w:type="dxa"/>
            <w:tcBorders>
              <w:top w:val="single" w:sz="4" w:space="0" w:color="auto"/>
              <w:left w:val="single" w:sz="4" w:space="0" w:color="auto"/>
              <w:bottom w:val="single" w:sz="4" w:space="0" w:color="auto"/>
              <w:right w:val="single" w:sz="4" w:space="0" w:color="auto"/>
            </w:tcBorders>
            <w:vAlign w:val="center"/>
            <w:hideMark/>
          </w:tcPr>
          <w:p w:rsidR="005767F9" w:rsidRPr="00EC3A4C" w:rsidRDefault="005767F9" w:rsidP="005767F9">
            <w:pPr>
              <w:jc w:val="center"/>
              <w:rPr>
                <w:rFonts w:ascii="Times New Roman" w:hAnsi="Times New Roman"/>
                <w:sz w:val="20"/>
              </w:rPr>
            </w:pPr>
            <w:r w:rsidRPr="00EC3A4C">
              <w:rPr>
                <w:rFonts w:ascii="Times New Roman" w:hAnsi="Times New Roman"/>
                <w:sz w:val="20"/>
              </w:rPr>
              <w:t>1</w:t>
            </w:r>
          </w:p>
        </w:tc>
        <w:tc>
          <w:tcPr>
            <w:tcW w:w="753" w:type="dxa"/>
            <w:tcBorders>
              <w:top w:val="single" w:sz="4" w:space="0" w:color="auto"/>
              <w:left w:val="single" w:sz="4" w:space="0" w:color="auto"/>
              <w:bottom w:val="single" w:sz="4" w:space="0" w:color="auto"/>
              <w:right w:val="single" w:sz="4" w:space="0" w:color="auto"/>
            </w:tcBorders>
            <w:vAlign w:val="center"/>
            <w:hideMark/>
          </w:tcPr>
          <w:p w:rsidR="005767F9" w:rsidRPr="00EC3A4C" w:rsidRDefault="005767F9" w:rsidP="005767F9">
            <w:pPr>
              <w:jc w:val="center"/>
              <w:rPr>
                <w:rFonts w:ascii="Times New Roman" w:hAnsi="Times New Roman"/>
                <w:sz w:val="20"/>
              </w:rPr>
            </w:pPr>
            <w:r w:rsidRPr="00EC3A4C">
              <w:rPr>
                <w:rFonts w:ascii="Times New Roman" w:hAnsi="Times New Roman"/>
                <w:sz w:val="20"/>
              </w:rPr>
              <w:t>1,5</w:t>
            </w:r>
          </w:p>
        </w:tc>
      </w:tr>
      <w:tr w:rsidR="005767F9" w:rsidTr="005767F9">
        <w:trPr>
          <w:trHeight w:val="303"/>
        </w:trPr>
        <w:tc>
          <w:tcPr>
            <w:tcW w:w="5139" w:type="dxa"/>
            <w:gridSpan w:val="2"/>
            <w:tcBorders>
              <w:top w:val="single" w:sz="4" w:space="0" w:color="auto"/>
              <w:left w:val="single" w:sz="4" w:space="0" w:color="auto"/>
              <w:bottom w:val="single" w:sz="4" w:space="0" w:color="auto"/>
              <w:right w:val="single" w:sz="4" w:space="0" w:color="auto"/>
            </w:tcBorders>
            <w:vAlign w:val="center"/>
            <w:hideMark/>
          </w:tcPr>
          <w:p w:rsidR="005767F9" w:rsidRDefault="005767F9" w:rsidP="005767F9">
            <w:pPr>
              <w:jc w:val="center"/>
              <w:rPr>
                <w:rFonts w:ascii="Times New Roman" w:hAnsi="Times New Roman"/>
                <w:b/>
                <w:bCs/>
              </w:rPr>
            </w:pPr>
            <w:r>
              <w:rPr>
                <w:rFonts w:ascii="Times New Roman" w:hAnsi="Times New Roman"/>
                <w:b/>
                <w:bCs/>
              </w:rPr>
              <w:lastRenderedPageBreak/>
              <w:t>Аудиторная нагрузка по двум предметным областям:</w:t>
            </w:r>
          </w:p>
        </w:tc>
        <w:tc>
          <w:tcPr>
            <w:tcW w:w="1039" w:type="dxa"/>
            <w:gridSpan w:val="2"/>
            <w:tcBorders>
              <w:top w:val="single" w:sz="4" w:space="0" w:color="auto"/>
              <w:left w:val="single" w:sz="4" w:space="0" w:color="auto"/>
              <w:bottom w:val="single" w:sz="4" w:space="0" w:color="auto"/>
              <w:right w:val="single" w:sz="4" w:space="0" w:color="auto"/>
            </w:tcBorders>
            <w:vAlign w:val="center"/>
          </w:tcPr>
          <w:p w:rsidR="005767F9" w:rsidRPr="00640399" w:rsidRDefault="005767F9" w:rsidP="005767F9">
            <w:pPr>
              <w:jc w:val="center"/>
              <w:rPr>
                <w:rFonts w:ascii="Times New Roman" w:hAnsi="Times New Roman"/>
                <w:b/>
                <w:bCs/>
                <w:color w:val="F79646"/>
                <w:sz w:val="20"/>
              </w:rPr>
            </w:pPr>
          </w:p>
        </w:tc>
        <w:tc>
          <w:tcPr>
            <w:tcW w:w="1070" w:type="dxa"/>
            <w:tcBorders>
              <w:top w:val="single" w:sz="4" w:space="0" w:color="auto"/>
              <w:left w:val="single" w:sz="4" w:space="0" w:color="auto"/>
              <w:bottom w:val="single" w:sz="4" w:space="0" w:color="auto"/>
              <w:right w:val="single" w:sz="4" w:space="0" w:color="auto"/>
            </w:tcBorders>
            <w:vAlign w:val="center"/>
          </w:tcPr>
          <w:p w:rsidR="005767F9" w:rsidRPr="00640399" w:rsidRDefault="005767F9" w:rsidP="005767F9">
            <w:pPr>
              <w:jc w:val="center"/>
              <w:rPr>
                <w:rFonts w:ascii="Times New Roman" w:hAnsi="Times New Roman"/>
                <w:b/>
                <w:bCs/>
                <w:color w:val="F79646"/>
                <w:sz w:val="20"/>
              </w:rPr>
            </w:pPr>
          </w:p>
        </w:tc>
        <w:tc>
          <w:tcPr>
            <w:tcW w:w="2111" w:type="dxa"/>
            <w:gridSpan w:val="4"/>
            <w:tcBorders>
              <w:top w:val="single" w:sz="4" w:space="0" w:color="auto"/>
              <w:left w:val="single" w:sz="4" w:space="0" w:color="auto"/>
              <w:bottom w:val="single" w:sz="4" w:space="0" w:color="auto"/>
              <w:right w:val="single" w:sz="4" w:space="0" w:color="auto"/>
            </w:tcBorders>
            <w:vAlign w:val="center"/>
            <w:hideMark/>
          </w:tcPr>
          <w:p w:rsidR="005767F9" w:rsidRPr="00640399" w:rsidRDefault="005767F9" w:rsidP="005767F9">
            <w:pPr>
              <w:jc w:val="center"/>
              <w:rPr>
                <w:rFonts w:ascii="Times New Roman" w:hAnsi="Times New Roman"/>
                <w:b/>
                <w:bCs/>
                <w:sz w:val="20"/>
              </w:rPr>
            </w:pPr>
            <w:r w:rsidRPr="00640399">
              <w:rPr>
                <w:rFonts w:ascii="Times New Roman" w:hAnsi="Times New Roman"/>
                <w:b/>
                <w:bCs/>
                <w:sz w:val="20"/>
              </w:rPr>
              <w:t>1039,5</w:t>
            </w:r>
          </w:p>
        </w:tc>
        <w:tc>
          <w:tcPr>
            <w:tcW w:w="1793"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rsidR="005767F9" w:rsidRDefault="005767F9" w:rsidP="005767F9">
            <w:pPr>
              <w:jc w:val="center"/>
              <w:rPr>
                <w:rFonts w:ascii="Times New Roman" w:hAnsi="Times New Roman"/>
                <w:b/>
                <w:bCs/>
                <w:color w:val="F79646"/>
              </w:rPr>
            </w:pPr>
          </w:p>
        </w:tc>
        <w:tc>
          <w:tcPr>
            <w:tcW w:w="603" w:type="dxa"/>
            <w:tcBorders>
              <w:top w:val="single" w:sz="4" w:space="0" w:color="auto"/>
              <w:left w:val="single" w:sz="4" w:space="0" w:color="auto"/>
              <w:bottom w:val="single" w:sz="4" w:space="0" w:color="auto"/>
              <w:right w:val="single" w:sz="4" w:space="0" w:color="auto"/>
            </w:tcBorders>
            <w:shd w:val="clear" w:color="auto" w:fill="E6E6E6"/>
            <w:vAlign w:val="center"/>
          </w:tcPr>
          <w:p w:rsidR="005767F9" w:rsidRDefault="005767F9" w:rsidP="005767F9">
            <w:pPr>
              <w:jc w:val="center"/>
              <w:rPr>
                <w:rFonts w:ascii="Times New Roman" w:hAnsi="Times New Roman"/>
                <w:b/>
                <w:bCs/>
                <w:color w:val="F79646"/>
              </w:rPr>
            </w:pPr>
          </w:p>
        </w:tc>
        <w:tc>
          <w:tcPr>
            <w:tcW w:w="754" w:type="dxa"/>
            <w:tcBorders>
              <w:top w:val="single" w:sz="4" w:space="0" w:color="auto"/>
              <w:left w:val="single" w:sz="4" w:space="0" w:color="auto"/>
              <w:bottom w:val="single" w:sz="4" w:space="0" w:color="auto"/>
              <w:right w:val="single" w:sz="4" w:space="0" w:color="auto"/>
            </w:tcBorders>
            <w:vAlign w:val="center"/>
            <w:hideMark/>
          </w:tcPr>
          <w:p w:rsidR="005767F9" w:rsidRPr="00EC3A4C" w:rsidRDefault="005767F9" w:rsidP="005767F9">
            <w:pPr>
              <w:jc w:val="center"/>
              <w:rPr>
                <w:rFonts w:ascii="Times New Roman" w:hAnsi="Times New Roman"/>
                <w:b/>
                <w:sz w:val="20"/>
              </w:rPr>
            </w:pPr>
            <w:r w:rsidRPr="00EC3A4C">
              <w:rPr>
                <w:rFonts w:ascii="Symbol" w:hAnsi="Symbol" w:cs="Arial CYR"/>
                <w:b/>
                <w:sz w:val="20"/>
              </w:rPr>
              <w:t></w:t>
            </w:r>
            <w:r w:rsidRPr="00EC3A4C">
              <w:rPr>
                <w:rFonts w:ascii="Times New Roman" w:hAnsi="Times New Roman"/>
                <w:b/>
                <w:sz w:val="20"/>
              </w:rPr>
              <w:t>,5</w:t>
            </w:r>
          </w:p>
        </w:tc>
        <w:tc>
          <w:tcPr>
            <w:tcW w:w="603" w:type="dxa"/>
            <w:tcBorders>
              <w:top w:val="single" w:sz="4" w:space="0" w:color="auto"/>
              <w:left w:val="single" w:sz="4" w:space="0" w:color="auto"/>
              <w:bottom w:val="single" w:sz="4" w:space="0" w:color="auto"/>
              <w:right w:val="single" w:sz="4" w:space="0" w:color="auto"/>
            </w:tcBorders>
            <w:vAlign w:val="center"/>
            <w:hideMark/>
          </w:tcPr>
          <w:p w:rsidR="005767F9" w:rsidRPr="00EC3A4C" w:rsidRDefault="005767F9" w:rsidP="005767F9">
            <w:pPr>
              <w:jc w:val="center"/>
              <w:rPr>
                <w:rFonts w:ascii="Times New Roman" w:hAnsi="Times New Roman"/>
                <w:b/>
                <w:sz w:val="20"/>
              </w:rPr>
            </w:pPr>
            <w:r w:rsidRPr="00EC3A4C">
              <w:rPr>
                <w:rFonts w:ascii="Times New Roman" w:hAnsi="Times New Roman"/>
                <w:b/>
                <w:sz w:val="20"/>
              </w:rPr>
              <w:t>6</w:t>
            </w:r>
          </w:p>
        </w:tc>
        <w:tc>
          <w:tcPr>
            <w:tcW w:w="603" w:type="dxa"/>
            <w:tcBorders>
              <w:top w:val="single" w:sz="4" w:space="0" w:color="auto"/>
              <w:left w:val="single" w:sz="4" w:space="0" w:color="auto"/>
              <w:bottom w:val="single" w:sz="4" w:space="0" w:color="auto"/>
              <w:right w:val="single" w:sz="4" w:space="0" w:color="auto"/>
            </w:tcBorders>
            <w:vAlign w:val="center"/>
            <w:hideMark/>
          </w:tcPr>
          <w:p w:rsidR="005767F9" w:rsidRPr="00EC3A4C" w:rsidRDefault="005767F9" w:rsidP="005767F9">
            <w:pPr>
              <w:jc w:val="center"/>
              <w:rPr>
                <w:rFonts w:ascii="Times New Roman" w:hAnsi="Times New Roman"/>
                <w:b/>
                <w:sz w:val="20"/>
              </w:rPr>
            </w:pPr>
            <w:r w:rsidRPr="00EC3A4C">
              <w:rPr>
                <w:rFonts w:ascii="Times New Roman" w:hAnsi="Times New Roman"/>
                <w:b/>
                <w:sz w:val="20"/>
              </w:rPr>
              <w:t>6</w:t>
            </w:r>
          </w:p>
        </w:tc>
        <w:tc>
          <w:tcPr>
            <w:tcW w:w="603" w:type="dxa"/>
            <w:tcBorders>
              <w:top w:val="single" w:sz="4" w:space="0" w:color="auto"/>
              <w:left w:val="single" w:sz="4" w:space="0" w:color="auto"/>
              <w:bottom w:val="single" w:sz="4" w:space="0" w:color="auto"/>
              <w:right w:val="single" w:sz="4" w:space="0" w:color="auto"/>
            </w:tcBorders>
            <w:vAlign w:val="center"/>
            <w:hideMark/>
          </w:tcPr>
          <w:p w:rsidR="005767F9" w:rsidRPr="00EC3A4C" w:rsidRDefault="005767F9" w:rsidP="005767F9">
            <w:pPr>
              <w:jc w:val="center"/>
              <w:rPr>
                <w:rFonts w:ascii="Times New Roman" w:hAnsi="Times New Roman"/>
                <w:b/>
                <w:sz w:val="20"/>
              </w:rPr>
            </w:pPr>
            <w:r w:rsidRPr="00EC3A4C">
              <w:rPr>
                <w:rFonts w:ascii="Times New Roman" w:hAnsi="Times New Roman"/>
                <w:b/>
                <w:sz w:val="20"/>
              </w:rPr>
              <w:t>6,5</w:t>
            </w:r>
          </w:p>
        </w:tc>
        <w:tc>
          <w:tcPr>
            <w:tcW w:w="753" w:type="dxa"/>
            <w:tcBorders>
              <w:top w:val="single" w:sz="4" w:space="0" w:color="auto"/>
              <w:left w:val="single" w:sz="4" w:space="0" w:color="auto"/>
              <w:bottom w:val="single" w:sz="4" w:space="0" w:color="auto"/>
              <w:right w:val="single" w:sz="4" w:space="0" w:color="auto"/>
            </w:tcBorders>
            <w:vAlign w:val="center"/>
            <w:hideMark/>
          </w:tcPr>
          <w:p w:rsidR="005767F9" w:rsidRPr="00EC3A4C" w:rsidRDefault="005767F9" w:rsidP="005767F9">
            <w:pPr>
              <w:jc w:val="center"/>
              <w:rPr>
                <w:rFonts w:ascii="Times New Roman" w:hAnsi="Times New Roman"/>
                <w:b/>
                <w:sz w:val="20"/>
              </w:rPr>
            </w:pPr>
            <w:r w:rsidRPr="00EC3A4C">
              <w:rPr>
                <w:rFonts w:ascii="Times New Roman" w:hAnsi="Times New Roman"/>
                <w:b/>
                <w:sz w:val="20"/>
              </w:rPr>
              <w:t>7,5</w:t>
            </w:r>
          </w:p>
        </w:tc>
      </w:tr>
      <w:tr w:rsidR="005767F9" w:rsidTr="005767F9">
        <w:trPr>
          <w:trHeight w:val="303"/>
        </w:trPr>
        <w:tc>
          <w:tcPr>
            <w:tcW w:w="5139" w:type="dxa"/>
            <w:gridSpan w:val="2"/>
            <w:tcBorders>
              <w:top w:val="single" w:sz="4" w:space="0" w:color="auto"/>
              <w:left w:val="single" w:sz="4" w:space="0" w:color="auto"/>
              <w:bottom w:val="single" w:sz="4" w:space="0" w:color="auto"/>
              <w:right w:val="single" w:sz="4" w:space="0" w:color="auto"/>
            </w:tcBorders>
            <w:vAlign w:val="center"/>
            <w:hideMark/>
          </w:tcPr>
          <w:p w:rsidR="005767F9" w:rsidRDefault="005767F9" w:rsidP="005767F9">
            <w:pPr>
              <w:jc w:val="center"/>
              <w:rPr>
                <w:rFonts w:ascii="Times New Roman" w:hAnsi="Times New Roman"/>
                <w:b/>
                <w:bCs/>
              </w:rPr>
            </w:pPr>
            <w:r>
              <w:rPr>
                <w:rFonts w:ascii="Times New Roman" w:hAnsi="Times New Roman"/>
                <w:b/>
                <w:bCs/>
              </w:rPr>
              <w:t>Максимальная нагрузка по двум предметным областям:</w:t>
            </w:r>
          </w:p>
        </w:tc>
        <w:tc>
          <w:tcPr>
            <w:tcW w:w="1039" w:type="dxa"/>
            <w:gridSpan w:val="2"/>
            <w:tcBorders>
              <w:top w:val="single" w:sz="4" w:space="0" w:color="auto"/>
              <w:left w:val="single" w:sz="4" w:space="0" w:color="auto"/>
              <w:bottom w:val="single" w:sz="4" w:space="0" w:color="auto"/>
              <w:right w:val="single" w:sz="4" w:space="0" w:color="auto"/>
            </w:tcBorders>
            <w:vAlign w:val="center"/>
            <w:hideMark/>
          </w:tcPr>
          <w:p w:rsidR="005767F9" w:rsidRPr="00640399" w:rsidRDefault="005767F9" w:rsidP="005767F9">
            <w:pPr>
              <w:jc w:val="center"/>
              <w:rPr>
                <w:rFonts w:ascii="Times New Roman" w:hAnsi="Times New Roman"/>
                <w:b/>
                <w:bCs/>
                <w:sz w:val="20"/>
              </w:rPr>
            </w:pPr>
            <w:r w:rsidRPr="00640399">
              <w:rPr>
                <w:rFonts w:ascii="Times New Roman" w:hAnsi="Times New Roman"/>
                <w:b/>
                <w:bCs/>
                <w:sz w:val="20"/>
              </w:rPr>
              <w:t>2</w:t>
            </w:r>
            <w:r>
              <w:rPr>
                <w:rFonts w:ascii="Times New Roman" w:hAnsi="Times New Roman"/>
                <w:b/>
                <w:bCs/>
                <w:sz w:val="20"/>
              </w:rPr>
              <w:t>211</w:t>
            </w:r>
          </w:p>
        </w:tc>
        <w:tc>
          <w:tcPr>
            <w:tcW w:w="1070" w:type="dxa"/>
            <w:tcBorders>
              <w:top w:val="single" w:sz="4" w:space="0" w:color="auto"/>
              <w:left w:val="single" w:sz="4" w:space="0" w:color="auto"/>
              <w:bottom w:val="single" w:sz="4" w:space="0" w:color="auto"/>
              <w:right w:val="single" w:sz="4" w:space="0" w:color="auto"/>
            </w:tcBorders>
            <w:vAlign w:val="center"/>
            <w:hideMark/>
          </w:tcPr>
          <w:p w:rsidR="005767F9" w:rsidRPr="00640399" w:rsidRDefault="005767F9" w:rsidP="005767F9">
            <w:pPr>
              <w:jc w:val="center"/>
              <w:rPr>
                <w:rFonts w:ascii="Times New Roman" w:hAnsi="Times New Roman"/>
                <w:b/>
                <w:bCs/>
                <w:sz w:val="20"/>
              </w:rPr>
            </w:pPr>
            <w:r>
              <w:rPr>
                <w:rFonts w:ascii="Times New Roman" w:hAnsi="Times New Roman"/>
                <w:b/>
                <w:bCs/>
                <w:sz w:val="20"/>
              </w:rPr>
              <w:t>1171</w:t>
            </w:r>
            <w:r w:rsidRPr="00640399">
              <w:rPr>
                <w:rFonts w:ascii="Times New Roman" w:hAnsi="Times New Roman"/>
                <w:b/>
                <w:bCs/>
                <w:sz w:val="20"/>
              </w:rPr>
              <w:t>,5</w:t>
            </w:r>
          </w:p>
        </w:tc>
        <w:tc>
          <w:tcPr>
            <w:tcW w:w="2111" w:type="dxa"/>
            <w:gridSpan w:val="4"/>
            <w:tcBorders>
              <w:top w:val="single" w:sz="4" w:space="0" w:color="auto"/>
              <w:left w:val="single" w:sz="4" w:space="0" w:color="auto"/>
              <w:bottom w:val="single" w:sz="4" w:space="0" w:color="auto"/>
              <w:right w:val="single" w:sz="4" w:space="0" w:color="auto"/>
            </w:tcBorders>
            <w:vAlign w:val="center"/>
            <w:hideMark/>
          </w:tcPr>
          <w:p w:rsidR="005767F9" w:rsidRPr="00640399" w:rsidRDefault="005767F9" w:rsidP="005767F9">
            <w:pPr>
              <w:jc w:val="center"/>
              <w:rPr>
                <w:rFonts w:ascii="Times New Roman" w:hAnsi="Times New Roman"/>
                <w:b/>
                <w:bCs/>
                <w:sz w:val="20"/>
              </w:rPr>
            </w:pPr>
            <w:r w:rsidRPr="00640399">
              <w:rPr>
                <w:rFonts w:ascii="Times New Roman" w:hAnsi="Times New Roman"/>
                <w:b/>
                <w:bCs/>
                <w:sz w:val="20"/>
              </w:rPr>
              <w:t>1039,5</w:t>
            </w:r>
          </w:p>
        </w:tc>
        <w:tc>
          <w:tcPr>
            <w:tcW w:w="1793"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rsidR="005767F9" w:rsidRDefault="005767F9" w:rsidP="005767F9">
            <w:pPr>
              <w:jc w:val="center"/>
              <w:rPr>
                <w:rFonts w:ascii="Times New Roman" w:hAnsi="Times New Roman"/>
                <w:b/>
                <w:bCs/>
                <w:color w:val="F79646"/>
              </w:rPr>
            </w:pPr>
          </w:p>
        </w:tc>
        <w:tc>
          <w:tcPr>
            <w:tcW w:w="603" w:type="dxa"/>
            <w:tcBorders>
              <w:top w:val="single" w:sz="4" w:space="0" w:color="auto"/>
              <w:left w:val="single" w:sz="4" w:space="0" w:color="auto"/>
              <w:bottom w:val="single" w:sz="4" w:space="0" w:color="auto"/>
              <w:right w:val="single" w:sz="4" w:space="0" w:color="auto"/>
            </w:tcBorders>
            <w:shd w:val="clear" w:color="auto" w:fill="E6E6E6"/>
            <w:vAlign w:val="center"/>
          </w:tcPr>
          <w:p w:rsidR="005767F9" w:rsidRDefault="005767F9" w:rsidP="005767F9">
            <w:pPr>
              <w:jc w:val="center"/>
              <w:rPr>
                <w:rFonts w:ascii="Times New Roman" w:hAnsi="Times New Roman"/>
                <w:b/>
                <w:bCs/>
                <w:color w:val="F79646"/>
              </w:rPr>
            </w:pPr>
          </w:p>
        </w:tc>
        <w:tc>
          <w:tcPr>
            <w:tcW w:w="754" w:type="dxa"/>
            <w:tcBorders>
              <w:top w:val="single" w:sz="4" w:space="0" w:color="auto"/>
              <w:left w:val="single" w:sz="4" w:space="0" w:color="auto"/>
              <w:bottom w:val="single" w:sz="4" w:space="0" w:color="auto"/>
              <w:right w:val="single" w:sz="4" w:space="0" w:color="auto"/>
            </w:tcBorders>
            <w:vAlign w:val="center"/>
            <w:hideMark/>
          </w:tcPr>
          <w:p w:rsidR="005767F9" w:rsidRPr="00EC3A4C" w:rsidRDefault="005767F9" w:rsidP="005767F9">
            <w:pPr>
              <w:jc w:val="center"/>
              <w:rPr>
                <w:rFonts w:ascii="Times New Roman" w:hAnsi="Times New Roman"/>
                <w:b/>
                <w:sz w:val="20"/>
              </w:rPr>
            </w:pPr>
            <w:r w:rsidRPr="00EC3A4C">
              <w:rPr>
                <w:rFonts w:ascii="Times New Roman" w:hAnsi="Times New Roman"/>
                <w:b/>
                <w:sz w:val="20"/>
              </w:rPr>
              <w:t>11</w:t>
            </w:r>
          </w:p>
        </w:tc>
        <w:tc>
          <w:tcPr>
            <w:tcW w:w="603" w:type="dxa"/>
            <w:tcBorders>
              <w:top w:val="single" w:sz="4" w:space="0" w:color="auto"/>
              <w:left w:val="single" w:sz="4" w:space="0" w:color="auto"/>
              <w:bottom w:val="single" w:sz="4" w:space="0" w:color="auto"/>
              <w:right w:val="single" w:sz="4" w:space="0" w:color="auto"/>
            </w:tcBorders>
            <w:vAlign w:val="center"/>
            <w:hideMark/>
          </w:tcPr>
          <w:p w:rsidR="005767F9" w:rsidRPr="00EC3A4C" w:rsidRDefault="005767F9" w:rsidP="005767F9">
            <w:pPr>
              <w:jc w:val="center"/>
              <w:rPr>
                <w:rFonts w:ascii="Times New Roman" w:hAnsi="Times New Roman"/>
                <w:b/>
                <w:sz w:val="20"/>
              </w:rPr>
            </w:pPr>
            <w:r w:rsidRPr="00EC3A4C">
              <w:rPr>
                <w:rFonts w:ascii="Times New Roman" w:hAnsi="Times New Roman"/>
                <w:b/>
                <w:sz w:val="20"/>
              </w:rPr>
              <w:t>14</w:t>
            </w:r>
          </w:p>
        </w:tc>
        <w:tc>
          <w:tcPr>
            <w:tcW w:w="603" w:type="dxa"/>
            <w:tcBorders>
              <w:top w:val="single" w:sz="4" w:space="0" w:color="auto"/>
              <w:left w:val="single" w:sz="4" w:space="0" w:color="auto"/>
              <w:bottom w:val="single" w:sz="4" w:space="0" w:color="auto"/>
              <w:right w:val="single" w:sz="4" w:space="0" w:color="auto"/>
            </w:tcBorders>
            <w:vAlign w:val="center"/>
            <w:hideMark/>
          </w:tcPr>
          <w:p w:rsidR="005767F9" w:rsidRPr="00EC3A4C" w:rsidRDefault="005767F9" w:rsidP="005767F9">
            <w:pPr>
              <w:jc w:val="center"/>
              <w:rPr>
                <w:rFonts w:ascii="Times New Roman" w:hAnsi="Times New Roman"/>
                <w:b/>
                <w:sz w:val="20"/>
              </w:rPr>
            </w:pPr>
            <w:r w:rsidRPr="00EC3A4C">
              <w:rPr>
                <w:rFonts w:ascii="Times New Roman" w:hAnsi="Times New Roman"/>
                <w:b/>
                <w:sz w:val="20"/>
              </w:rPr>
              <w:t>14</w:t>
            </w:r>
          </w:p>
        </w:tc>
        <w:tc>
          <w:tcPr>
            <w:tcW w:w="603" w:type="dxa"/>
            <w:tcBorders>
              <w:top w:val="single" w:sz="4" w:space="0" w:color="auto"/>
              <w:left w:val="single" w:sz="4" w:space="0" w:color="auto"/>
              <w:bottom w:val="single" w:sz="4" w:space="0" w:color="auto"/>
              <w:right w:val="single" w:sz="4" w:space="0" w:color="auto"/>
            </w:tcBorders>
            <w:vAlign w:val="center"/>
            <w:hideMark/>
          </w:tcPr>
          <w:p w:rsidR="005767F9" w:rsidRPr="00EC3A4C" w:rsidRDefault="005767F9" w:rsidP="005767F9">
            <w:pPr>
              <w:jc w:val="center"/>
              <w:rPr>
                <w:rFonts w:ascii="Times New Roman" w:hAnsi="Times New Roman"/>
                <w:b/>
                <w:sz w:val="20"/>
              </w:rPr>
            </w:pPr>
            <w:r w:rsidRPr="00EC3A4C">
              <w:rPr>
                <w:rFonts w:ascii="Times New Roman" w:hAnsi="Times New Roman"/>
                <w:b/>
                <w:sz w:val="20"/>
              </w:rPr>
              <w:t>15,5</w:t>
            </w:r>
          </w:p>
        </w:tc>
        <w:tc>
          <w:tcPr>
            <w:tcW w:w="753" w:type="dxa"/>
            <w:tcBorders>
              <w:top w:val="single" w:sz="4" w:space="0" w:color="auto"/>
              <w:left w:val="single" w:sz="4" w:space="0" w:color="auto"/>
              <w:bottom w:val="single" w:sz="4" w:space="0" w:color="auto"/>
              <w:right w:val="single" w:sz="4" w:space="0" w:color="auto"/>
            </w:tcBorders>
            <w:vAlign w:val="center"/>
            <w:hideMark/>
          </w:tcPr>
          <w:p w:rsidR="005767F9" w:rsidRPr="00EC3A4C" w:rsidRDefault="005767F9" w:rsidP="005767F9">
            <w:pPr>
              <w:jc w:val="center"/>
              <w:rPr>
                <w:rFonts w:ascii="Times New Roman" w:hAnsi="Times New Roman"/>
                <w:b/>
                <w:sz w:val="20"/>
              </w:rPr>
            </w:pPr>
            <w:r w:rsidRPr="00EC3A4C">
              <w:rPr>
                <w:rFonts w:ascii="Times New Roman" w:hAnsi="Times New Roman"/>
                <w:b/>
                <w:sz w:val="20"/>
              </w:rPr>
              <w:t>16,5</w:t>
            </w:r>
          </w:p>
        </w:tc>
      </w:tr>
      <w:tr w:rsidR="005767F9" w:rsidTr="005767F9">
        <w:trPr>
          <w:trHeight w:val="303"/>
        </w:trPr>
        <w:tc>
          <w:tcPr>
            <w:tcW w:w="5139" w:type="dxa"/>
            <w:gridSpan w:val="2"/>
            <w:tcBorders>
              <w:top w:val="single" w:sz="4" w:space="0" w:color="auto"/>
              <w:left w:val="single" w:sz="4" w:space="0" w:color="auto"/>
              <w:bottom w:val="single" w:sz="4" w:space="0" w:color="auto"/>
              <w:right w:val="single" w:sz="4" w:space="0" w:color="auto"/>
            </w:tcBorders>
            <w:vAlign w:val="center"/>
            <w:hideMark/>
          </w:tcPr>
          <w:p w:rsidR="005767F9" w:rsidRDefault="005767F9" w:rsidP="005767F9">
            <w:pPr>
              <w:jc w:val="center"/>
              <w:rPr>
                <w:rFonts w:ascii="Times New Roman" w:hAnsi="Times New Roman"/>
                <w:b/>
                <w:bCs/>
              </w:rPr>
            </w:pPr>
            <w:r>
              <w:rPr>
                <w:rFonts w:ascii="Times New Roman" w:hAnsi="Times New Roman"/>
                <w:b/>
                <w:bCs/>
              </w:rPr>
              <w:t>Количество контрольных уроков, зачетов, экзаменов по двум предметным областям:</w:t>
            </w:r>
          </w:p>
        </w:tc>
        <w:tc>
          <w:tcPr>
            <w:tcW w:w="1039" w:type="dxa"/>
            <w:gridSpan w:val="2"/>
            <w:tcBorders>
              <w:top w:val="single" w:sz="4" w:space="0" w:color="auto"/>
              <w:left w:val="single" w:sz="4" w:space="0" w:color="auto"/>
              <w:bottom w:val="single" w:sz="4" w:space="0" w:color="auto"/>
              <w:right w:val="single" w:sz="4" w:space="0" w:color="auto"/>
            </w:tcBorders>
            <w:vAlign w:val="center"/>
          </w:tcPr>
          <w:p w:rsidR="005767F9" w:rsidRDefault="005767F9" w:rsidP="005767F9">
            <w:pPr>
              <w:jc w:val="center"/>
              <w:rPr>
                <w:rFonts w:ascii="Times New Roman" w:hAnsi="Times New Roman"/>
                <w:b/>
                <w:bCs/>
                <w:color w:val="F79646"/>
              </w:rPr>
            </w:pPr>
          </w:p>
        </w:tc>
        <w:tc>
          <w:tcPr>
            <w:tcW w:w="1070" w:type="dxa"/>
            <w:tcBorders>
              <w:top w:val="single" w:sz="4" w:space="0" w:color="auto"/>
              <w:left w:val="single" w:sz="4" w:space="0" w:color="auto"/>
              <w:bottom w:val="single" w:sz="4" w:space="0" w:color="auto"/>
              <w:right w:val="single" w:sz="4" w:space="0" w:color="auto"/>
            </w:tcBorders>
            <w:vAlign w:val="center"/>
          </w:tcPr>
          <w:p w:rsidR="005767F9" w:rsidRDefault="005767F9" w:rsidP="005767F9">
            <w:pPr>
              <w:jc w:val="center"/>
              <w:rPr>
                <w:rFonts w:ascii="Times New Roman" w:hAnsi="Times New Roman"/>
                <w:b/>
                <w:bCs/>
                <w:color w:val="F79646"/>
              </w:rPr>
            </w:pPr>
          </w:p>
        </w:tc>
        <w:tc>
          <w:tcPr>
            <w:tcW w:w="2111" w:type="dxa"/>
            <w:gridSpan w:val="4"/>
            <w:tcBorders>
              <w:top w:val="single" w:sz="4" w:space="0" w:color="auto"/>
              <w:left w:val="single" w:sz="4" w:space="0" w:color="auto"/>
              <w:bottom w:val="single" w:sz="4" w:space="0" w:color="auto"/>
              <w:right w:val="single" w:sz="4" w:space="0" w:color="auto"/>
            </w:tcBorders>
            <w:vAlign w:val="center"/>
          </w:tcPr>
          <w:p w:rsidR="005767F9" w:rsidRDefault="005767F9" w:rsidP="005767F9">
            <w:pPr>
              <w:jc w:val="center"/>
              <w:rPr>
                <w:rFonts w:ascii="Times New Roman" w:hAnsi="Times New Roman"/>
                <w:b/>
                <w:bCs/>
                <w:color w:val="F79646"/>
              </w:rPr>
            </w:pPr>
          </w:p>
        </w:tc>
        <w:tc>
          <w:tcPr>
            <w:tcW w:w="1793" w:type="dxa"/>
            <w:gridSpan w:val="2"/>
            <w:tcBorders>
              <w:top w:val="single" w:sz="4" w:space="0" w:color="auto"/>
              <w:left w:val="single" w:sz="4" w:space="0" w:color="auto"/>
              <w:bottom w:val="single" w:sz="4" w:space="0" w:color="auto"/>
              <w:right w:val="single" w:sz="4" w:space="0" w:color="auto"/>
            </w:tcBorders>
            <w:shd w:val="clear" w:color="auto" w:fill="E6E6E6"/>
            <w:vAlign w:val="center"/>
            <w:hideMark/>
          </w:tcPr>
          <w:p w:rsidR="005767F9" w:rsidRDefault="005767F9" w:rsidP="005767F9">
            <w:pPr>
              <w:jc w:val="center"/>
              <w:rPr>
                <w:rFonts w:ascii="Times New Roman" w:hAnsi="Times New Roman"/>
                <w:b/>
                <w:bCs/>
              </w:rPr>
            </w:pPr>
            <w:r>
              <w:rPr>
                <w:rFonts w:ascii="Times New Roman" w:hAnsi="Times New Roman"/>
                <w:b/>
                <w:bCs/>
              </w:rPr>
              <w:t>24</w:t>
            </w:r>
          </w:p>
        </w:tc>
        <w:tc>
          <w:tcPr>
            <w:tcW w:w="603" w:type="dxa"/>
            <w:tcBorders>
              <w:top w:val="single" w:sz="4" w:space="0" w:color="auto"/>
              <w:left w:val="single" w:sz="4" w:space="0" w:color="auto"/>
              <w:bottom w:val="single" w:sz="4" w:space="0" w:color="auto"/>
              <w:right w:val="single" w:sz="4" w:space="0" w:color="auto"/>
            </w:tcBorders>
            <w:shd w:val="clear" w:color="auto" w:fill="E6E6E6"/>
            <w:vAlign w:val="center"/>
            <w:hideMark/>
          </w:tcPr>
          <w:p w:rsidR="005767F9" w:rsidRDefault="005767F9" w:rsidP="005767F9">
            <w:pPr>
              <w:jc w:val="center"/>
              <w:rPr>
                <w:rFonts w:ascii="Times New Roman" w:hAnsi="Times New Roman"/>
                <w:b/>
                <w:bCs/>
              </w:rPr>
            </w:pPr>
            <w:r>
              <w:rPr>
                <w:rFonts w:ascii="Times New Roman" w:hAnsi="Times New Roman"/>
                <w:b/>
                <w:bCs/>
              </w:rPr>
              <w:t>7</w:t>
            </w:r>
          </w:p>
        </w:tc>
        <w:tc>
          <w:tcPr>
            <w:tcW w:w="754" w:type="dxa"/>
            <w:tcBorders>
              <w:top w:val="single" w:sz="4" w:space="0" w:color="auto"/>
              <w:left w:val="single" w:sz="4" w:space="0" w:color="auto"/>
              <w:bottom w:val="single" w:sz="4" w:space="0" w:color="auto"/>
              <w:right w:val="single" w:sz="4" w:space="0" w:color="auto"/>
            </w:tcBorders>
            <w:vAlign w:val="center"/>
          </w:tcPr>
          <w:p w:rsidR="005767F9" w:rsidRPr="00EC3A4C" w:rsidRDefault="005767F9" w:rsidP="005767F9">
            <w:pPr>
              <w:jc w:val="center"/>
              <w:rPr>
                <w:rFonts w:ascii="Symbol" w:hAnsi="Symbol" w:cs="Arial CYR"/>
                <w:b/>
                <w:color w:val="F79646"/>
                <w:sz w:val="20"/>
              </w:rPr>
            </w:pPr>
          </w:p>
        </w:tc>
        <w:tc>
          <w:tcPr>
            <w:tcW w:w="603" w:type="dxa"/>
            <w:tcBorders>
              <w:top w:val="single" w:sz="4" w:space="0" w:color="auto"/>
              <w:left w:val="single" w:sz="4" w:space="0" w:color="auto"/>
              <w:bottom w:val="single" w:sz="4" w:space="0" w:color="auto"/>
              <w:right w:val="single" w:sz="4" w:space="0" w:color="auto"/>
            </w:tcBorders>
            <w:vAlign w:val="center"/>
          </w:tcPr>
          <w:p w:rsidR="005767F9" w:rsidRPr="00EC3A4C" w:rsidRDefault="005767F9" w:rsidP="005767F9">
            <w:pPr>
              <w:jc w:val="center"/>
              <w:rPr>
                <w:rFonts w:ascii="Times New Roman" w:hAnsi="Times New Roman"/>
                <w:b/>
                <w:color w:val="F79646"/>
                <w:sz w:val="20"/>
              </w:rPr>
            </w:pPr>
          </w:p>
        </w:tc>
        <w:tc>
          <w:tcPr>
            <w:tcW w:w="603" w:type="dxa"/>
            <w:tcBorders>
              <w:top w:val="single" w:sz="4" w:space="0" w:color="auto"/>
              <w:left w:val="single" w:sz="4" w:space="0" w:color="auto"/>
              <w:bottom w:val="single" w:sz="4" w:space="0" w:color="auto"/>
              <w:right w:val="single" w:sz="4" w:space="0" w:color="auto"/>
            </w:tcBorders>
            <w:vAlign w:val="center"/>
          </w:tcPr>
          <w:p w:rsidR="005767F9" w:rsidRPr="00EC3A4C" w:rsidRDefault="005767F9" w:rsidP="005767F9">
            <w:pPr>
              <w:jc w:val="center"/>
              <w:rPr>
                <w:rFonts w:ascii="Times New Roman" w:hAnsi="Times New Roman"/>
                <w:b/>
                <w:color w:val="F79646"/>
                <w:sz w:val="20"/>
              </w:rPr>
            </w:pPr>
          </w:p>
        </w:tc>
        <w:tc>
          <w:tcPr>
            <w:tcW w:w="603" w:type="dxa"/>
            <w:tcBorders>
              <w:top w:val="single" w:sz="4" w:space="0" w:color="auto"/>
              <w:left w:val="single" w:sz="4" w:space="0" w:color="auto"/>
              <w:bottom w:val="single" w:sz="4" w:space="0" w:color="auto"/>
              <w:right w:val="single" w:sz="4" w:space="0" w:color="auto"/>
            </w:tcBorders>
            <w:vAlign w:val="center"/>
          </w:tcPr>
          <w:p w:rsidR="005767F9" w:rsidRPr="00EC3A4C" w:rsidRDefault="005767F9" w:rsidP="005767F9">
            <w:pPr>
              <w:jc w:val="center"/>
              <w:rPr>
                <w:rFonts w:ascii="Times New Roman" w:hAnsi="Times New Roman"/>
                <w:b/>
                <w:color w:val="F79646"/>
                <w:sz w:val="20"/>
              </w:rPr>
            </w:pPr>
          </w:p>
        </w:tc>
        <w:tc>
          <w:tcPr>
            <w:tcW w:w="753" w:type="dxa"/>
            <w:tcBorders>
              <w:top w:val="single" w:sz="4" w:space="0" w:color="auto"/>
              <w:left w:val="single" w:sz="4" w:space="0" w:color="auto"/>
              <w:bottom w:val="single" w:sz="4" w:space="0" w:color="auto"/>
              <w:right w:val="single" w:sz="4" w:space="0" w:color="auto"/>
            </w:tcBorders>
            <w:vAlign w:val="center"/>
          </w:tcPr>
          <w:p w:rsidR="005767F9" w:rsidRPr="00EC3A4C" w:rsidRDefault="005767F9" w:rsidP="005767F9">
            <w:pPr>
              <w:jc w:val="center"/>
              <w:rPr>
                <w:rFonts w:ascii="Times New Roman" w:hAnsi="Times New Roman"/>
                <w:b/>
                <w:color w:val="F79646"/>
                <w:sz w:val="20"/>
              </w:rPr>
            </w:pPr>
          </w:p>
        </w:tc>
      </w:tr>
      <w:tr w:rsidR="005767F9" w:rsidTr="005767F9">
        <w:trPr>
          <w:trHeight w:val="318"/>
        </w:trPr>
        <w:tc>
          <w:tcPr>
            <w:tcW w:w="1673" w:type="dxa"/>
            <w:tcBorders>
              <w:top w:val="single" w:sz="4" w:space="0" w:color="auto"/>
              <w:left w:val="single" w:sz="4" w:space="0" w:color="auto"/>
              <w:bottom w:val="single" w:sz="4" w:space="0" w:color="auto"/>
              <w:right w:val="single" w:sz="4" w:space="0" w:color="auto"/>
            </w:tcBorders>
            <w:vAlign w:val="center"/>
            <w:hideMark/>
          </w:tcPr>
          <w:p w:rsidR="005767F9" w:rsidRDefault="005767F9" w:rsidP="005767F9">
            <w:pPr>
              <w:jc w:val="center"/>
              <w:rPr>
                <w:rFonts w:ascii="Times New Roman" w:hAnsi="Times New Roman"/>
                <w:b/>
                <w:bCs/>
                <w:sz w:val="20"/>
                <w:szCs w:val="20"/>
              </w:rPr>
            </w:pPr>
            <w:r>
              <w:rPr>
                <w:rFonts w:ascii="Times New Roman" w:hAnsi="Times New Roman"/>
                <w:b/>
                <w:bCs/>
                <w:sz w:val="20"/>
                <w:szCs w:val="20"/>
              </w:rPr>
              <w:t>В.00.</w:t>
            </w:r>
          </w:p>
        </w:tc>
        <w:tc>
          <w:tcPr>
            <w:tcW w:w="3466" w:type="dxa"/>
            <w:tcBorders>
              <w:top w:val="single" w:sz="4" w:space="0" w:color="auto"/>
              <w:left w:val="single" w:sz="4" w:space="0" w:color="auto"/>
              <w:bottom w:val="single" w:sz="4" w:space="0" w:color="auto"/>
              <w:right w:val="single" w:sz="4" w:space="0" w:color="auto"/>
            </w:tcBorders>
            <w:vAlign w:val="center"/>
            <w:hideMark/>
          </w:tcPr>
          <w:p w:rsidR="005767F9" w:rsidRDefault="005767F9" w:rsidP="005767F9">
            <w:pPr>
              <w:jc w:val="center"/>
              <w:rPr>
                <w:rFonts w:ascii="Times New Roman" w:hAnsi="Times New Roman"/>
                <w:b/>
                <w:bCs/>
                <w:vertAlign w:val="superscript"/>
              </w:rPr>
            </w:pPr>
            <w:r>
              <w:rPr>
                <w:rFonts w:ascii="Times New Roman" w:hAnsi="Times New Roman"/>
                <w:b/>
                <w:bCs/>
              </w:rPr>
              <w:t>Вариативная часть</w:t>
            </w:r>
            <w:r>
              <w:rPr>
                <w:rFonts w:ascii="Times New Roman" w:hAnsi="Times New Roman"/>
                <w:b/>
                <w:bCs/>
                <w:vertAlign w:val="superscript"/>
              </w:rPr>
              <w:t>5)</w:t>
            </w:r>
          </w:p>
        </w:tc>
        <w:tc>
          <w:tcPr>
            <w:tcW w:w="1039" w:type="dxa"/>
            <w:gridSpan w:val="2"/>
            <w:tcBorders>
              <w:top w:val="single" w:sz="4" w:space="0" w:color="auto"/>
              <w:left w:val="single" w:sz="4" w:space="0" w:color="auto"/>
              <w:bottom w:val="single" w:sz="4" w:space="0" w:color="auto"/>
              <w:right w:val="single" w:sz="4" w:space="0" w:color="auto"/>
            </w:tcBorders>
            <w:vAlign w:val="center"/>
            <w:hideMark/>
          </w:tcPr>
          <w:p w:rsidR="005767F9" w:rsidRPr="00640399" w:rsidRDefault="005767F9" w:rsidP="005767F9">
            <w:pPr>
              <w:jc w:val="center"/>
              <w:rPr>
                <w:rFonts w:ascii="Times New Roman" w:hAnsi="Times New Roman"/>
                <w:b/>
                <w:bCs/>
                <w:sz w:val="20"/>
              </w:rPr>
            </w:pPr>
            <w:r>
              <w:rPr>
                <w:rFonts w:ascii="Times New Roman" w:hAnsi="Times New Roman"/>
                <w:b/>
                <w:bCs/>
                <w:sz w:val="20"/>
              </w:rPr>
              <w:t>775</w:t>
            </w:r>
            <w:r w:rsidRPr="00640399">
              <w:rPr>
                <w:rFonts w:ascii="Times New Roman" w:hAnsi="Times New Roman"/>
                <w:b/>
                <w:bCs/>
                <w:sz w:val="20"/>
              </w:rPr>
              <w:t>,5</w:t>
            </w:r>
          </w:p>
        </w:tc>
        <w:tc>
          <w:tcPr>
            <w:tcW w:w="1070" w:type="dxa"/>
            <w:tcBorders>
              <w:top w:val="single" w:sz="4" w:space="0" w:color="auto"/>
              <w:left w:val="single" w:sz="4" w:space="0" w:color="auto"/>
              <w:bottom w:val="single" w:sz="4" w:space="0" w:color="auto"/>
              <w:right w:val="single" w:sz="4" w:space="0" w:color="auto"/>
            </w:tcBorders>
            <w:vAlign w:val="center"/>
            <w:hideMark/>
          </w:tcPr>
          <w:p w:rsidR="005767F9" w:rsidRPr="00640399" w:rsidRDefault="005767F9" w:rsidP="005767F9">
            <w:pPr>
              <w:jc w:val="center"/>
              <w:rPr>
                <w:rFonts w:ascii="Times New Roman" w:hAnsi="Times New Roman"/>
                <w:b/>
                <w:bCs/>
                <w:sz w:val="20"/>
              </w:rPr>
            </w:pPr>
            <w:r>
              <w:rPr>
                <w:rFonts w:ascii="Times New Roman" w:hAnsi="Times New Roman"/>
                <w:b/>
                <w:bCs/>
                <w:sz w:val="20"/>
              </w:rPr>
              <w:t>198</w:t>
            </w:r>
          </w:p>
        </w:tc>
        <w:tc>
          <w:tcPr>
            <w:tcW w:w="2111" w:type="dxa"/>
            <w:gridSpan w:val="4"/>
            <w:tcBorders>
              <w:top w:val="single" w:sz="4" w:space="0" w:color="auto"/>
              <w:left w:val="single" w:sz="4" w:space="0" w:color="auto"/>
              <w:bottom w:val="single" w:sz="4" w:space="0" w:color="auto"/>
              <w:right w:val="single" w:sz="4" w:space="0" w:color="auto"/>
            </w:tcBorders>
            <w:vAlign w:val="center"/>
            <w:hideMark/>
          </w:tcPr>
          <w:p w:rsidR="005767F9" w:rsidRPr="00640399" w:rsidRDefault="005767F9" w:rsidP="005767F9">
            <w:pPr>
              <w:jc w:val="center"/>
              <w:rPr>
                <w:rFonts w:ascii="Times New Roman" w:hAnsi="Times New Roman"/>
                <w:b/>
                <w:bCs/>
                <w:sz w:val="20"/>
              </w:rPr>
            </w:pPr>
            <w:r>
              <w:rPr>
                <w:rFonts w:ascii="Times New Roman" w:hAnsi="Times New Roman"/>
                <w:b/>
                <w:bCs/>
                <w:sz w:val="20"/>
              </w:rPr>
              <w:t>577,5</w:t>
            </w:r>
          </w:p>
        </w:tc>
        <w:tc>
          <w:tcPr>
            <w:tcW w:w="1793" w:type="dxa"/>
            <w:gridSpan w:val="2"/>
            <w:tcBorders>
              <w:top w:val="single" w:sz="4" w:space="0" w:color="auto"/>
              <w:left w:val="single" w:sz="4" w:space="0" w:color="auto"/>
              <w:bottom w:val="single" w:sz="4" w:space="0" w:color="auto"/>
              <w:right w:val="single" w:sz="4" w:space="0" w:color="auto"/>
            </w:tcBorders>
            <w:shd w:val="clear" w:color="auto" w:fill="E6E6E6"/>
          </w:tcPr>
          <w:p w:rsidR="005767F9" w:rsidRDefault="005767F9" w:rsidP="005767F9">
            <w:pPr>
              <w:jc w:val="center"/>
              <w:rPr>
                <w:rFonts w:ascii="Times New Roman" w:hAnsi="Times New Roman"/>
                <w:b/>
                <w:bCs/>
              </w:rPr>
            </w:pPr>
          </w:p>
        </w:tc>
        <w:tc>
          <w:tcPr>
            <w:tcW w:w="603" w:type="dxa"/>
            <w:tcBorders>
              <w:top w:val="single" w:sz="4" w:space="0" w:color="auto"/>
              <w:left w:val="single" w:sz="4" w:space="0" w:color="auto"/>
              <w:bottom w:val="single" w:sz="4" w:space="0" w:color="auto"/>
              <w:right w:val="single" w:sz="4" w:space="0" w:color="auto"/>
            </w:tcBorders>
            <w:shd w:val="clear" w:color="auto" w:fill="E6E6E6"/>
            <w:vAlign w:val="center"/>
          </w:tcPr>
          <w:p w:rsidR="005767F9" w:rsidRDefault="005767F9" w:rsidP="005767F9">
            <w:pPr>
              <w:jc w:val="center"/>
              <w:rPr>
                <w:rFonts w:ascii="Times New Roman" w:hAnsi="Times New Roman"/>
                <w:b/>
                <w:bCs/>
              </w:rPr>
            </w:pPr>
          </w:p>
        </w:tc>
        <w:tc>
          <w:tcPr>
            <w:tcW w:w="754" w:type="dxa"/>
            <w:tcBorders>
              <w:top w:val="single" w:sz="4" w:space="0" w:color="auto"/>
              <w:left w:val="single" w:sz="4" w:space="0" w:color="auto"/>
              <w:bottom w:val="single" w:sz="4" w:space="0" w:color="auto"/>
              <w:right w:val="single" w:sz="4" w:space="0" w:color="auto"/>
            </w:tcBorders>
            <w:vAlign w:val="center"/>
          </w:tcPr>
          <w:p w:rsidR="005767F9" w:rsidRPr="00EC3A4C" w:rsidRDefault="005767F9" w:rsidP="005767F9">
            <w:pPr>
              <w:jc w:val="center"/>
              <w:rPr>
                <w:rFonts w:ascii="Symbol" w:hAnsi="Symbol" w:cs="Arial CYR"/>
                <w:sz w:val="20"/>
              </w:rPr>
            </w:pPr>
          </w:p>
        </w:tc>
        <w:tc>
          <w:tcPr>
            <w:tcW w:w="603" w:type="dxa"/>
            <w:tcBorders>
              <w:top w:val="single" w:sz="4" w:space="0" w:color="auto"/>
              <w:left w:val="single" w:sz="4" w:space="0" w:color="auto"/>
              <w:bottom w:val="single" w:sz="4" w:space="0" w:color="auto"/>
              <w:right w:val="single" w:sz="4" w:space="0" w:color="auto"/>
            </w:tcBorders>
            <w:vAlign w:val="center"/>
          </w:tcPr>
          <w:p w:rsidR="005767F9" w:rsidRPr="00EC3A4C" w:rsidRDefault="005767F9" w:rsidP="005767F9">
            <w:pPr>
              <w:jc w:val="center"/>
              <w:rPr>
                <w:rFonts w:ascii="Symbol" w:hAnsi="Symbol" w:cs="Arial CYR"/>
                <w:sz w:val="20"/>
              </w:rPr>
            </w:pPr>
          </w:p>
        </w:tc>
        <w:tc>
          <w:tcPr>
            <w:tcW w:w="603" w:type="dxa"/>
            <w:tcBorders>
              <w:top w:val="single" w:sz="4" w:space="0" w:color="auto"/>
              <w:left w:val="single" w:sz="4" w:space="0" w:color="auto"/>
              <w:bottom w:val="single" w:sz="4" w:space="0" w:color="auto"/>
              <w:right w:val="single" w:sz="4" w:space="0" w:color="auto"/>
            </w:tcBorders>
            <w:vAlign w:val="center"/>
          </w:tcPr>
          <w:p w:rsidR="005767F9" w:rsidRPr="00EC3A4C" w:rsidRDefault="005767F9" w:rsidP="005767F9">
            <w:pPr>
              <w:jc w:val="center"/>
              <w:rPr>
                <w:rFonts w:ascii="Symbol" w:hAnsi="Symbol" w:cs="Arial CYR"/>
                <w:sz w:val="20"/>
              </w:rPr>
            </w:pPr>
          </w:p>
        </w:tc>
        <w:tc>
          <w:tcPr>
            <w:tcW w:w="603" w:type="dxa"/>
            <w:tcBorders>
              <w:top w:val="single" w:sz="4" w:space="0" w:color="auto"/>
              <w:left w:val="single" w:sz="4" w:space="0" w:color="auto"/>
              <w:bottom w:val="single" w:sz="4" w:space="0" w:color="auto"/>
              <w:right w:val="single" w:sz="4" w:space="0" w:color="auto"/>
            </w:tcBorders>
            <w:vAlign w:val="center"/>
          </w:tcPr>
          <w:p w:rsidR="005767F9" w:rsidRPr="00EC3A4C" w:rsidRDefault="005767F9" w:rsidP="005767F9">
            <w:pPr>
              <w:jc w:val="center"/>
              <w:rPr>
                <w:rFonts w:ascii="Times New Roman" w:hAnsi="Times New Roman"/>
                <w:sz w:val="20"/>
              </w:rPr>
            </w:pPr>
          </w:p>
        </w:tc>
        <w:tc>
          <w:tcPr>
            <w:tcW w:w="753" w:type="dxa"/>
            <w:tcBorders>
              <w:top w:val="single" w:sz="4" w:space="0" w:color="auto"/>
              <w:left w:val="single" w:sz="4" w:space="0" w:color="auto"/>
              <w:bottom w:val="single" w:sz="4" w:space="0" w:color="auto"/>
              <w:right w:val="single" w:sz="4" w:space="0" w:color="auto"/>
            </w:tcBorders>
            <w:vAlign w:val="center"/>
          </w:tcPr>
          <w:p w:rsidR="005767F9" w:rsidRPr="00EC3A4C" w:rsidRDefault="005767F9" w:rsidP="005767F9">
            <w:pPr>
              <w:jc w:val="center"/>
              <w:rPr>
                <w:rFonts w:ascii="Times New Roman" w:hAnsi="Times New Roman"/>
                <w:sz w:val="20"/>
              </w:rPr>
            </w:pPr>
          </w:p>
        </w:tc>
      </w:tr>
      <w:tr w:rsidR="005767F9" w:rsidTr="005767F9">
        <w:trPr>
          <w:trHeight w:val="303"/>
        </w:trPr>
        <w:tc>
          <w:tcPr>
            <w:tcW w:w="1673" w:type="dxa"/>
            <w:tcBorders>
              <w:top w:val="single" w:sz="4" w:space="0" w:color="auto"/>
              <w:left w:val="single" w:sz="4" w:space="0" w:color="auto"/>
              <w:bottom w:val="single" w:sz="4" w:space="0" w:color="auto"/>
              <w:right w:val="single" w:sz="4" w:space="0" w:color="auto"/>
            </w:tcBorders>
            <w:vAlign w:val="center"/>
            <w:hideMark/>
          </w:tcPr>
          <w:p w:rsidR="005767F9" w:rsidRPr="009F729B" w:rsidRDefault="005767F9" w:rsidP="005767F9">
            <w:pPr>
              <w:jc w:val="center"/>
              <w:rPr>
                <w:rFonts w:ascii="Times New Roman" w:hAnsi="Times New Roman"/>
                <w:szCs w:val="20"/>
              </w:rPr>
            </w:pPr>
            <w:r w:rsidRPr="009F729B">
              <w:rPr>
                <w:rFonts w:ascii="Times New Roman" w:hAnsi="Times New Roman"/>
                <w:szCs w:val="20"/>
              </w:rPr>
              <w:t>В.01.УП.01</w:t>
            </w:r>
          </w:p>
        </w:tc>
        <w:tc>
          <w:tcPr>
            <w:tcW w:w="3466" w:type="dxa"/>
            <w:tcBorders>
              <w:top w:val="single" w:sz="4" w:space="0" w:color="auto"/>
              <w:left w:val="single" w:sz="4" w:space="0" w:color="auto"/>
              <w:bottom w:val="single" w:sz="4" w:space="0" w:color="auto"/>
              <w:right w:val="single" w:sz="4" w:space="0" w:color="auto"/>
            </w:tcBorders>
            <w:vAlign w:val="center"/>
            <w:hideMark/>
          </w:tcPr>
          <w:p w:rsidR="005767F9" w:rsidRDefault="005767F9" w:rsidP="005767F9">
            <w:pPr>
              <w:rPr>
                <w:rFonts w:ascii="Times New Roman" w:hAnsi="Times New Roman"/>
              </w:rPr>
            </w:pPr>
            <w:r>
              <w:rPr>
                <w:rFonts w:ascii="Times New Roman" w:hAnsi="Times New Roman"/>
              </w:rPr>
              <w:t xml:space="preserve">Оркестровый класс </w:t>
            </w:r>
            <w:r>
              <w:rPr>
                <w:rFonts w:ascii="Times New Roman" w:hAnsi="Times New Roman"/>
                <w:b/>
                <w:vertAlign w:val="superscript"/>
              </w:rPr>
              <w:t>5</w:t>
            </w:r>
            <w:r>
              <w:rPr>
                <w:rFonts w:ascii="Times New Roman" w:hAnsi="Times New Roman"/>
                <w:vertAlign w:val="superscript"/>
              </w:rPr>
              <w:t>)</w:t>
            </w:r>
          </w:p>
        </w:tc>
        <w:tc>
          <w:tcPr>
            <w:tcW w:w="1039" w:type="dxa"/>
            <w:gridSpan w:val="2"/>
            <w:tcBorders>
              <w:top w:val="single" w:sz="4" w:space="0" w:color="auto"/>
              <w:left w:val="single" w:sz="4" w:space="0" w:color="auto"/>
              <w:bottom w:val="single" w:sz="4" w:space="0" w:color="auto"/>
              <w:right w:val="single" w:sz="4" w:space="0" w:color="auto"/>
            </w:tcBorders>
            <w:vAlign w:val="center"/>
            <w:hideMark/>
          </w:tcPr>
          <w:p w:rsidR="005767F9" w:rsidRPr="00640399" w:rsidRDefault="005767F9" w:rsidP="005767F9">
            <w:pPr>
              <w:jc w:val="center"/>
              <w:rPr>
                <w:rFonts w:ascii="Times New Roman" w:hAnsi="Times New Roman"/>
                <w:sz w:val="20"/>
              </w:rPr>
            </w:pPr>
            <w:r w:rsidRPr="00640399">
              <w:rPr>
                <w:rFonts w:ascii="Times New Roman" w:hAnsi="Times New Roman"/>
                <w:sz w:val="20"/>
              </w:rPr>
              <w:t>396</w:t>
            </w:r>
          </w:p>
        </w:tc>
        <w:tc>
          <w:tcPr>
            <w:tcW w:w="1070" w:type="dxa"/>
            <w:tcBorders>
              <w:top w:val="single" w:sz="4" w:space="0" w:color="auto"/>
              <w:left w:val="single" w:sz="4" w:space="0" w:color="auto"/>
              <w:bottom w:val="single" w:sz="4" w:space="0" w:color="auto"/>
              <w:right w:val="single" w:sz="4" w:space="0" w:color="auto"/>
            </w:tcBorders>
            <w:vAlign w:val="center"/>
            <w:hideMark/>
          </w:tcPr>
          <w:p w:rsidR="005767F9" w:rsidRPr="00640399" w:rsidRDefault="005767F9" w:rsidP="005767F9">
            <w:pPr>
              <w:jc w:val="center"/>
              <w:rPr>
                <w:rFonts w:ascii="Times New Roman" w:hAnsi="Times New Roman"/>
                <w:sz w:val="20"/>
              </w:rPr>
            </w:pPr>
            <w:r>
              <w:rPr>
                <w:rFonts w:ascii="Times New Roman" w:hAnsi="Times New Roman"/>
                <w:sz w:val="20"/>
              </w:rPr>
              <w:t>132</w:t>
            </w:r>
          </w:p>
        </w:tc>
        <w:tc>
          <w:tcPr>
            <w:tcW w:w="587" w:type="dxa"/>
            <w:tcBorders>
              <w:top w:val="single" w:sz="4" w:space="0" w:color="auto"/>
              <w:left w:val="single" w:sz="4" w:space="0" w:color="auto"/>
              <w:bottom w:val="single" w:sz="4" w:space="0" w:color="auto"/>
              <w:right w:val="single" w:sz="4" w:space="0" w:color="auto"/>
            </w:tcBorders>
            <w:vAlign w:val="center"/>
          </w:tcPr>
          <w:p w:rsidR="005767F9" w:rsidRPr="00640399" w:rsidRDefault="005767F9" w:rsidP="005767F9">
            <w:pPr>
              <w:jc w:val="center"/>
              <w:rPr>
                <w:rFonts w:ascii="Times New Roman" w:hAnsi="Times New Roman"/>
                <w:sz w:val="20"/>
              </w:rPr>
            </w:pPr>
          </w:p>
        </w:tc>
        <w:tc>
          <w:tcPr>
            <w:tcW w:w="770" w:type="dxa"/>
            <w:gridSpan w:val="2"/>
            <w:tcBorders>
              <w:top w:val="single" w:sz="4" w:space="0" w:color="auto"/>
              <w:left w:val="single" w:sz="4" w:space="0" w:color="auto"/>
              <w:bottom w:val="single" w:sz="4" w:space="0" w:color="auto"/>
              <w:right w:val="single" w:sz="4" w:space="0" w:color="auto"/>
            </w:tcBorders>
            <w:vAlign w:val="center"/>
            <w:hideMark/>
          </w:tcPr>
          <w:p w:rsidR="005767F9" w:rsidRPr="00640399" w:rsidRDefault="005767F9" w:rsidP="005767F9">
            <w:pPr>
              <w:jc w:val="center"/>
              <w:rPr>
                <w:rFonts w:ascii="Times New Roman" w:hAnsi="Times New Roman"/>
                <w:sz w:val="20"/>
              </w:rPr>
            </w:pPr>
            <w:r>
              <w:rPr>
                <w:rFonts w:ascii="Times New Roman" w:hAnsi="Times New Roman"/>
                <w:sz w:val="20"/>
              </w:rPr>
              <w:t>264</w:t>
            </w:r>
          </w:p>
        </w:tc>
        <w:tc>
          <w:tcPr>
            <w:tcW w:w="754" w:type="dxa"/>
            <w:tcBorders>
              <w:top w:val="single" w:sz="4" w:space="0" w:color="auto"/>
              <w:left w:val="single" w:sz="4" w:space="0" w:color="auto"/>
              <w:bottom w:val="single" w:sz="4" w:space="0" w:color="auto"/>
              <w:right w:val="single" w:sz="4" w:space="0" w:color="auto"/>
            </w:tcBorders>
            <w:vAlign w:val="center"/>
          </w:tcPr>
          <w:p w:rsidR="005767F9" w:rsidRPr="00640399" w:rsidRDefault="005767F9" w:rsidP="005767F9">
            <w:pPr>
              <w:jc w:val="center"/>
              <w:rPr>
                <w:rFonts w:ascii="Times New Roman" w:hAnsi="Times New Roman"/>
                <w:sz w:val="20"/>
              </w:rPr>
            </w:pPr>
          </w:p>
        </w:tc>
        <w:tc>
          <w:tcPr>
            <w:tcW w:w="888" w:type="dxa"/>
            <w:tcBorders>
              <w:top w:val="single" w:sz="4" w:space="0" w:color="auto"/>
              <w:left w:val="single" w:sz="4" w:space="0" w:color="auto"/>
              <w:bottom w:val="single" w:sz="4" w:space="0" w:color="auto"/>
              <w:right w:val="single" w:sz="4" w:space="0" w:color="auto"/>
            </w:tcBorders>
            <w:shd w:val="clear" w:color="auto" w:fill="E6E6E6"/>
            <w:vAlign w:val="center"/>
            <w:hideMark/>
          </w:tcPr>
          <w:p w:rsidR="005767F9" w:rsidRDefault="005767F9" w:rsidP="005767F9">
            <w:pPr>
              <w:jc w:val="center"/>
              <w:rPr>
                <w:rFonts w:ascii="Times New Roman" w:hAnsi="Times New Roman"/>
              </w:rPr>
            </w:pPr>
          </w:p>
        </w:tc>
        <w:tc>
          <w:tcPr>
            <w:tcW w:w="905" w:type="dxa"/>
            <w:tcBorders>
              <w:top w:val="single" w:sz="4" w:space="0" w:color="auto"/>
              <w:left w:val="single" w:sz="4" w:space="0" w:color="auto"/>
              <w:bottom w:val="single" w:sz="4" w:space="0" w:color="auto"/>
              <w:right w:val="single" w:sz="4" w:space="0" w:color="auto"/>
            </w:tcBorders>
            <w:shd w:val="clear" w:color="auto" w:fill="E6E6E6"/>
            <w:vAlign w:val="center"/>
          </w:tcPr>
          <w:p w:rsidR="005767F9" w:rsidRDefault="005767F9" w:rsidP="005767F9">
            <w:pPr>
              <w:rPr>
                <w:rFonts w:ascii="Times New Roman" w:hAnsi="Times New Roman"/>
              </w:rPr>
            </w:pPr>
          </w:p>
        </w:tc>
        <w:tc>
          <w:tcPr>
            <w:tcW w:w="603" w:type="dxa"/>
            <w:tcBorders>
              <w:top w:val="single" w:sz="4" w:space="0" w:color="auto"/>
              <w:left w:val="single" w:sz="4" w:space="0" w:color="auto"/>
              <w:bottom w:val="single" w:sz="4" w:space="0" w:color="auto"/>
              <w:right w:val="single" w:sz="4" w:space="0" w:color="auto"/>
            </w:tcBorders>
            <w:shd w:val="clear" w:color="auto" w:fill="E6E6E6"/>
            <w:vAlign w:val="center"/>
          </w:tcPr>
          <w:p w:rsidR="005767F9" w:rsidRDefault="005767F9" w:rsidP="005767F9">
            <w:pPr>
              <w:jc w:val="center"/>
              <w:rPr>
                <w:rFonts w:ascii="Times New Roman" w:hAnsi="Times New Roman"/>
              </w:rPr>
            </w:pPr>
          </w:p>
        </w:tc>
        <w:tc>
          <w:tcPr>
            <w:tcW w:w="754" w:type="dxa"/>
            <w:tcBorders>
              <w:top w:val="single" w:sz="4" w:space="0" w:color="auto"/>
              <w:left w:val="single" w:sz="4" w:space="0" w:color="auto"/>
              <w:bottom w:val="single" w:sz="4" w:space="0" w:color="auto"/>
              <w:right w:val="single" w:sz="4" w:space="0" w:color="auto"/>
            </w:tcBorders>
            <w:vAlign w:val="center"/>
            <w:hideMark/>
          </w:tcPr>
          <w:p w:rsidR="005767F9" w:rsidRPr="00EC3A4C" w:rsidRDefault="005767F9" w:rsidP="005767F9">
            <w:pPr>
              <w:jc w:val="center"/>
              <w:rPr>
                <w:rFonts w:ascii="Symbol" w:hAnsi="Symbol" w:cs="Arial CYR"/>
                <w:sz w:val="20"/>
              </w:rPr>
            </w:pPr>
          </w:p>
        </w:tc>
        <w:tc>
          <w:tcPr>
            <w:tcW w:w="603" w:type="dxa"/>
            <w:tcBorders>
              <w:top w:val="single" w:sz="4" w:space="0" w:color="auto"/>
              <w:left w:val="single" w:sz="4" w:space="0" w:color="auto"/>
              <w:bottom w:val="single" w:sz="4" w:space="0" w:color="auto"/>
              <w:right w:val="single" w:sz="4" w:space="0" w:color="auto"/>
            </w:tcBorders>
            <w:vAlign w:val="center"/>
          </w:tcPr>
          <w:p w:rsidR="005767F9" w:rsidRPr="00EC3A4C" w:rsidRDefault="005767F9" w:rsidP="005767F9">
            <w:pPr>
              <w:jc w:val="center"/>
              <w:rPr>
                <w:rFonts w:ascii="Symbol" w:hAnsi="Symbol" w:cs="Arial CYR"/>
                <w:sz w:val="20"/>
              </w:rPr>
            </w:pPr>
            <w:r>
              <w:rPr>
                <w:rFonts w:ascii="Symbol" w:hAnsi="Symbol" w:cs="Arial CYR"/>
                <w:sz w:val="20"/>
              </w:rPr>
              <w:t></w:t>
            </w:r>
          </w:p>
        </w:tc>
        <w:tc>
          <w:tcPr>
            <w:tcW w:w="603" w:type="dxa"/>
            <w:tcBorders>
              <w:top w:val="single" w:sz="4" w:space="0" w:color="auto"/>
              <w:left w:val="single" w:sz="4" w:space="0" w:color="auto"/>
              <w:bottom w:val="single" w:sz="4" w:space="0" w:color="auto"/>
              <w:right w:val="single" w:sz="4" w:space="0" w:color="auto"/>
            </w:tcBorders>
            <w:vAlign w:val="center"/>
          </w:tcPr>
          <w:p w:rsidR="005767F9" w:rsidRPr="00EC3A4C" w:rsidRDefault="005767F9" w:rsidP="005767F9">
            <w:pPr>
              <w:jc w:val="center"/>
              <w:rPr>
                <w:rFonts w:ascii="Times New Roman" w:hAnsi="Times New Roman"/>
                <w:sz w:val="20"/>
              </w:rPr>
            </w:pPr>
            <w:r>
              <w:rPr>
                <w:rFonts w:ascii="Times New Roman" w:hAnsi="Times New Roman"/>
                <w:sz w:val="20"/>
              </w:rPr>
              <w:t>2</w:t>
            </w:r>
          </w:p>
        </w:tc>
        <w:tc>
          <w:tcPr>
            <w:tcW w:w="603" w:type="dxa"/>
            <w:tcBorders>
              <w:top w:val="single" w:sz="4" w:space="0" w:color="auto"/>
              <w:left w:val="single" w:sz="4" w:space="0" w:color="auto"/>
              <w:bottom w:val="single" w:sz="4" w:space="0" w:color="auto"/>
              <w:right w:val="single" w:sz="4" w:space="0" w:color="auto"/>
            </w:tcBorders>
            <w:vAlign w:val="center"/>
          </w:tcPr>
          <w:p w:rsidR="005767F9" w:rsidRPr="00EC3A4C" w:rsidRDefault="005767F9" w:rsidP="005767F9">
            <w:pPr>
              <w:jc w:val="center"/>
              <w:rPr>
                <w:rFonts w:ascii="Times New Roman" w:hAnsi="Times New Roman"/>
                <w:sz w:val="20"/>
              </w:rPr>
            </w:pPr>
            <w:r>
              <w:rPr>
                <w:rFonts w:ascii="Times New Roman" w:hAnsi="Times New Roman"/>
                <w:sz w:val="20"/>
              </w:rPr>
              <w:t>2</w:t>
            </w:r>
          </w:p>
        </w:tc>
        <w:tc>
          <w:tcPr>
            <w:tcW w:w="753" w:type="dxa"/>
            <w:tcBorders>
              <w:top w:val="single" w:sz="4" w:space="0" w:color="auto"/>
              <w:left w:val="single" w:sz="4" w:space="0" w:color="auto"/>
              <w:bottom w:val="single" w:sz="4" w:space="0" w:color="auto"/>
              <w:right w:val="single" w:sz="4" w:space="0" w:color="auto"/>
            </w:tcBorders>
            <w:vAlign w:val="center"/>
          </w:tcPr>
          <w:p w:rsidR="005767F9" w:rsidRPr="00EC3A4C" w:rsidRDefault="005767F9" w:rsidP="005767F9">
            <w:pPr>
              <w:jc w:val="center"/>
              <w:rPr>
                <w:rFonts w:ascii="Times New Roman" w:hAnsi="Times New Roman"/>
                <w:sz w:val="20"/>
              </w:rPr>
            </w:pPr>
            <w:r>
              <w:rPr>
                <w:rFonts w:ascii="Times New Roman" w:hAnsi="Times New Roman"/>
                <w:sz w:val="20"/>
              </w:rPr>
              <w:t>2</w:t>
            </w:r>
          </w:p>
        </w:tc>
      </w:tr>
      <w:tr w:rsidR="005767F9" w:rsidTr="005767F9">
        <w:trPr>
          <w:trHeight w:val="303"/>
        </w:trPr>
        <w:tc>
          <w:tcPr>
            <w:tcW w:w="1673" w:type="dxa"/>
            <w:tcBorders>
              <w:top w:val="single" w:sz="4" w:space="0" w:color="auto"/>
              <w:left w:val="single" w:sz="4" w:space="0" w:color="auto"/>
              <w:bottom w:val="single" w:sz="4" w:space="0" w:color="auto"/>
              <w:right w:val="single" w:sz="4" w:space="0" w:color="auto"/>
            </w:tcBorders>
            <w:vAlign w:val="center"/>
            <w:hideMark/>
          </w:tcPr>
          <w:p w:rsidR="005767F9" w:rsidRPr="009F729B" w:rsidRDefault="005767F9" w:rsidP="005767F9">
            <w:pPr>
              <w:jc w:val="center"/>
              <w:rPr>
                <w:rFonts w:ascii="Times New Roman" w:hAnsi="Times New Roman"/>
                <w:szCs w:val="20"/>
              </w:rPr>
            </w:pPr>
            <w:r w:rsidRPr="009F729B">
              <w:rPr>
                <w:rFonts w:ascii="Times New Roman" w:hAnsi="Times New Roman"/>
                <w:szCs w:val="20"/>
              </w:rPr>
              <w:t>В.02.УП.02</w:t>
            </w:r>
          </w:p>
        </w:tc>
        <w:tc>
          <w:tcPr>
            <w:tcW w:w="3466" w:type="dxa"/>
            <w:tcBorders>
              <w:top w:val="single" w:sz="4" w:space="0" w:color="auto"/>
              <w:left w:val="single" w:sz="4" w:space="0" w:color="auto"/>
              <w:bottom w:val="single" w:sz="4" w:space="0" w:color="auto"/>
              <w:right w:val="single" w:sz="4" w:space="0" w:color="auto"/>
            </w:tcBorders>
            <w:vAlign w:val="center"/>
            <w:hideMark/>
          </w:tcPr>
          <w:p w:rsidR="005767F9" w:rsidRDefault="005767F9" w:rsidP="005767F9">
            <w:pPr>
              <w:rPr>
                <w:rFonts w:ascii="Times New Roman" w:hAnsi="Times New Roman"/>
                <w:vertAlign w:val="superscript"/>
              </w:rPr>
            </w:pPr>
            <w:r>
              <w:rPr>
                <w:rFonts w:ascii="Times New Roman" w:hAnsi="Times New Roman"/>
              </w:rPr>
              <w:t>Коллективное музицирование</w:t>
            </w:r>
          </w:p>
        </w:tc>
        <w:tc>
          <w:tcPr>
            <w:tcW w:w="1039" w:type="dxa"/>
            <w:gridSpan w:val="2"/>
            <w:tcBorders>
              <w:top w:val="single" w:sz="4" w:space="0" w:color="auto"/>
              <w:left w:val="single" w:sz="4" w:space="0" w:color="auto"/>
              <w:bottom w:val="single" w:sz="4" w:space="0" w:color="auto"/>
              <w:right w:val="single" w:sz="4" w:space="0" w:color="auto"/>
            </w:tcBorders>
            <w:vAlign w:val="center"/>
            <w:hideMark/>
          </w:tcPr>
          <w:p w:rsidR="005767F9" w:rsidRPr="00640399" w:rsidRDefault="005767F9" w:rsidP="005767F9">
            <w:pPr>
              <w:jc w:val="center"/>
              <w:rPr>
                <w:rFonts w:ascii="Times New Roman" w:hAnsi="Times New Roman"/>
                <w:sz w:val="20"/>
              </w:rPr>
            </w:pPr>
            <w:r>
              <w:rPr>
                <w:rFonts w:ascii="Times New Roman" w:hAnsi="Times New Roman"/>
                <w:sz w:val="20"/>
              </w:rPr>
              <w:t>330</w:t>
            </w:r>
          </w:p>
        </w:tc>
        <w:tc>
          <w:tcPr>
            <w:tcW w:w="1070" w:type="dxa"/>
            <w:tcBorders>
              <w:top w:val="single" w:sz="4" w:space="0" w:color="auto"/>
              <w:left w:val="single" w:sz="4" w:space="0" w:color="auto"/>
              <w:bottom w:val="single" w:sz="4" w:space="0" w:color="auto"/>
              <w:right w:val="single" w:sz="4" w:space="0" w:color="auto"/>
            </w:tcBorders>
            <w:vAlign w:val="center"/>
            <w:hideMark/>
          </w:tcPr>
          <w:p w:rsidR="005767F9" w:rsidRPr="00640399" w:rsidRDefault="005767F9" w:rsidP="005767F9">
            <w:pPr>
              <w:jc w:val="center"/>
              <w:rPr>
                <w:rFonts w:ascii="Times New Roman" w:hAnsi="Times New Roman"/>
                <w:sz w:val="20"/>
              </w:rPr>
            </w:pPr>
            <w:r>
              <w:rPr>
                <w:rFonts w:ascii="Times New Roman" w:hAnsi="Times New Roman"/>
                <w:sz w:val="20"/>
              </w:rPr>
              <w:t>66</w:t>
            </w:r>
          </w:p>
        </w:tc>
        <w:tc>
          <w:tcPr>
            <w:tcW w:w="587" w:type="dxa"/>
            <w:tcBorders>
              <w:top w:val="single" w:sz="4" w:space="0" w:color="auto"/>
              <w:left w:val="single" w:sz="4" w:space="0" w:color="auto"/>
              <w:bottom w:val="single" w:sz="4" w:space="0" w:color="auto"/>
              <w:right w:val="single" w:sz="4" w:space="0" w:color="auto"/>
            </w:tcBorders>
            <w:vAlign w:val="center"/>
            <w:hideMark/>
          </w:tcPr>
          <w:p w:rsidR="005767F9" w:rsidRPr="00640399" w:rsidRDefault="005767F9" w:rsidP="005767F9">
            <w:pPr>
              <w:jc w:val="center"/>
              <w:rPr>
                <w:rFonts w:ascii="Times New Roman" w:hAnsi="Times New Roman"/>
                <w:sz w:val="20"/>
              </w:rPr>
            </w:pPr>
          </w:p>
        </w:tc>
        <w:tc>
          <w:tcPr>
            <w:tcW w:w="770" w:type="dxa"/>
            <w:gridSpan w:val="2"/>
            <w:tcBorders>
              <w:top w:val="single" w:sz="4" w:space="0" w:color="auto"/>
              <w:left w:val="single" w:sz="4" w:space="0" w:color="auto"/>
              <w:bottom w:val="single" w:sz="4" w:space="0" w:color="auto"/>
              <w:right w:val="single" w:sz="4" w:space="0" w:color="auto"/>
            </w:tcBorders>
            <w:vAlign w:val="center"/>
          </w:tcPr>
          <w:p w:rsidR="005767F9" w:rsidRPr="00640399" w:rsidRDefault="005767F9" w:rsidP="005767F9">
            <w:pPr>
              <w:jc w:val="center"/>
              <w:rPr>
                <w:rFonts w:ascii="Times New Roman" w:hAnsi="Times New Roman"/>
                <w:sz w:val="20"/>
              </w:rPr>
            </w:pPr>
            <w:r>
              <w:rPr>
                <w:rFonts w:ascii="Times New Roman" w:hAnsi="Times New Roman"/>
                <w:sz w:val="20"/>
              </w:rPr>
              <w:t>264</w:t>
            </w:r>
          </w:p>
        </w:tc>
        <w:tc>
          <w:tcPr>
            <w:tcW w:w="754" w:type="dxa"/>
            <w:tcBorders>
              <w:top w:val="single" w:sz="4" w:space="0" w:color="auto"/>
              <w:left w:val="single" w:sz="4" w:space="0" w:color="auto"/>
              <w:bottom w:val="single" w:sz="4" w:space="0" w:color="auto"/>
              <w:right w:val="single" w:sz="4" w:space="0" w:color="auto"/>
            </w:tcBorders>
            <w:vAlign w:val="center"/>
          </w:tcPr>
          <w:p w:rsidR="005767F9" w:rsidRPr="00640399" w:rsidRDefault="005767F9" w:rsidP="005767F9">
            <w:pPr>
              <w:jc w:val="center"/>
              <w:rPr>
                <w:rFonts w:ascii="Times New Roman" w:hAnsi="Times New Roman"/>
                <w:sz w:val="20"/>
              </w:rPr>
            </w:pPr>
          </w:p>
        </w:tc>
        <w:tc>
          <w:tcPr>
            <w:tcW w:w="888" w:type="dxa"/>
            <w:tcBorders>
              <w:top w:val="single" w:sz="4" w:space="0" w:color="auto"/>
              <w:left w:val="single" w:sz="4" w:space="0" w:color="auto"/>
              <w:bottom w:val="single" w:sz="4" w:space="0" w:color="auto"/>
              <w:right w:val="single" w:sz="4" w:space="0" w:color="auto"/>
            </w:tcBorders>
            <w:shd w:val="clear" w:color="auto" w:fill="E6E6E6"/>
            <w:vAlign w:val="center"/>
            <w:hideMark/>
          </w:tcPr>
          <w:p w:rsidR="005767F9" w:rsidRDefault="005767F9" w:rsidP="005767F9">
            <w:pPr>
              <w:jc w:val="center"/>
              <w:rPr>
                <w:rFonts w:ascii="Times New Roman" w:hAnsi="Times New Roman"/>
              </w:rPr>
            </w:pPr>
          </w:p>
        </w:tc>
        <w:tc>
          <w:tcPr>
            <w:tcW w:w="905" w:type="dxa"/>
            <w:tcBorders>
              <w:top w:val="single" w:sz="4" w:space="0" w:color="auto"/>
              <w:left w:val="single" w:sz="4" w:space="0" w:color="auto"/>
              <w:bottom w:val="single" w:sz="4" w:space="0" w:color="auto"/>
              <w:right w:val="single" w:sz="4" w:space="0" w:color="auto"/>
            </w:tcBorders>
            <w:shd w:val="clear" w:color="auto" w:fill="E6E6E6"/>
            <w:vAlign w:val="center"/>
          </w:tcPr>
          <w:p w:rsidR="005767F9" w:rsidRDefault="005767F9" w:rsidP="005767F9">
            <w:pPr>
              <w:jc w:val="center"/>
              <w:rPr>
                <w:rFonts w:ascii="Times New Roman" w:hAnsi="Times New Roman"/>
              </w:rPr>
            </w:pPr>
          </w:p>
        </w:tc>
        <w:tc>
          <w:tcPr>
            <w:tcW w:w="603" w:type="dxa"/>
            <w:tcBorders>
              <w:top w:val="single" w:sz="4" w:space="0" w:color="auto"/>
              <w:left w:val="single" w:sz="4" w:space="0" w:color="auto"/>
              <w:bottom w:val="single" w:sz="4" w:space="0" w:color="auto"/>
              <w:right w:val="single" w:sz="4" w:space="0" w:color="auto"/>
            </w:tcBorders>
            <w:shd w:val="clear" w:color="auto" w:fill="E6E6E6"/>
            <w:vAlign w:val="center"/>
          </w:tcPr>
          <w:p w:rsidR="005767F9" w:rsidRDefault="005767F9" w:rsidP="005767F9">
            <w:pPr>
              <w:jc w:val="center"/>
              <w:rPr>
                <w:rFonts w:ascii="Times New Roman" w:hAnsi="Times New Roman"/>
              </w:rPr>
            </w:pPr>
          </w:p>
        </w:tc>
        <w:tc>
          <w:tcPr>
            <w:tcW w:w="754" w:type="dxa"/>
            <w:tcBorders>
              <w:top w:val="single" w:sz="4" w:space="0" w:color="auto"/>
              <w:left w:val="single" w:sz="4" w:space="0" w:color="auto"/>
              <w:bottom w:val="single" w:sz="4" w:space="0" w:color="auto"/>
              <w:right w:val="single" w:sz="4" w:space="0" w:color="auto"/>
            </w:tcBorders>
            <w:vAlign w:val="center"/>
          </w:tcPr>
          <w:p w:rsidR="005767F9" w:rsidRPr="00EC3A4C" w:rsidRDefault="005767F9" w:rsidP="005767F9">
            <w:pPr>
              <w:jc w:val="center"/>
              <w:rPr>
                <w:rFonts w:ascii="Symbol" w:hAnsi="Symbol" w:cs="Arial CYR"/>
                <w:sz w:val="20"/>
              </w:rPr>
            </w:pPr>
          </w:p>
        </w:tc>
        <w:tc>
          <w:tcPr>
            <w:tcW w:w="603" w:type="dxa"/>
            <w:tcBorders>
              <w:top w:val="single" w:sz="4" w:space="0" w:color="auto"/>
              <w:left w:val="single" w:sz="4" w:space="0" w:color="auto"/>
              <w:bottom w:val="single" w:sz="4" w:space="0" w:color="auto"/>
              <w:right w:val="single" w:sz="4" w:space="0" w:color="auto"/>
            </w:tcBorders>
            <w:vAlign w:val="center"/>
            <w:hideMark/>
          </w:tcPr>
          <w:p w:rsidR="005767F9" w:rsidRPr="00EC3A4C" w:rsidRDefault="005767F9" w:rsidP="005767F9">
            <w:pPr>
              <w:jc w:val="center"/>
              <w:rPr>
                <w:rFonts w:ascii="Symbol" w:hAnsi="Symbol" w:cs="Arial CYR"/>
                <w:sz w:val="20"/>
              </w:rPr>
            </w:pPr>
            <w:r>
              <w:rPr>
                <w:rFonts w:ascii="Symbol" w:hAnsi="Symbol" w:cs="Arial CYR"/>
                <w:sz w:val="20"/>
              </w:rPr>
              <w:t></w:t>
            </w:r>
          </w:p>
        </w:tc>
        <w:tc>
          <w:tcPr>
            <w:tcW w:w="603" w:type="dxa"/>
            <w:tcBorders>
              <w:top w:val="single" w:sz="4" w:space="0" w:color="auto"/>
              <w:left w:val="single" w:sz="4" w:space="0" w:color="auto"/>
              <w:bottom w:val="single" w:sz="4" w:space="0" w:color="auto"/>
              <w:right w:val="single" w:sz="4" w:space="0" w:color="auto"/>
            </w:tcBorders>
            <w:vAlign w:val="center"/>
            <w:hideMark/>
          </w:tcPr>
          <w:p w:rsidR="005767F9" w:rsidRPr="00EC3A4C" w:rsidRDefault="005767F9" w:rsidP="005767F9">
            <w:pPr>
              <w:jc w:val="center"/>
              <w:rPr>
                <w:rFonts w:ascii="Symbol" w:hAnsi="Symbol" w:cs="Arial CYR"/>
                <w:sz w:val="20"/>
              </w:rPr>
            </w:pPr>
            <w:r w:rsidRPr="00EC3A4C">
              <w:rPr>
                <w:rFonts w:ascii="Symbol" w:hAnsi="Symbol" w:cs="Arial CYR"/>
                <w:sz w:val="20"/>
              </w:rPr>
              <w:t></w:t>
            </w:r>
          </w:p>
        </w:tc>
        <w:tc>
          <w:tcPr>
            <w:tcW w:w="603" w:type="dxa"/>
            <w:tcBorders>
              <w:top w:val="single" w:sz="4" w:space="0" w:color="auto"/>
              <w:left w:val="single" w:sz="4" w:space="0" w:color="auto"/>
              <w:bottom w:val="single" w:sz="4" w:space="0" w:color="auto"/>
              <w:right w:val="single" w:sz="4" w:space="0" w:color="auto"/>
            </w:tcBorders>
            <w:vAlign w:val="center"/>
            <w:hideMark/>
          </w:tcPr>
          <w:p w:rsidR="005767F9" w:rsidRPr="00EC3A4C" w:rsidRDefault="005767F9" w:rsidP="005767F9">
            <w:pPr>
              <w:jc w:val="center"/>
              <w:rPr>
                <w:rFonts w:ascii="Symbol" w:hAnsi="Symbol" w:cs="Arial CYR"/>
                <w:sz w:val="20"/>
              </w:rPr>
            </w:pPr>
            <w:r w:rsidRPr="00EC3A4C">
              <w:rPr>
                <w:rFonts w:ascii="Symbol" w:hAnsi="Symbol" w:cs="Arial CYR"/>
                <w:sz w:val="20"/>
              </w:rPr>
              <w:t></w:t>
            </w:r>
          </w:p>
        </w:tc>
        <w:tc>
          <w:tcPr>
            <w:tcW w:w="753" w:type="dxa"/>
            <w:tcBorders>
              <w:top w:val="single" w:sz="4" w:space="0" w:color="auto"/>
              <w:left w:val="single" w:sz="4" w:space="0" w:color="auto"/>
              <w:bottom w:val="single" w:sz="4" w:space="0" w:color="auto"/>
              <w:right w:val="single" w:sz="4" w:space="0" w:color="auto"/>
            </w:tcBorders>
            <w:vAlign w:val="center"/>
            <w:hideMark/>
          </w:tcPr>
          <w:p w:rsidR="005767F9" w:rsidRPr="00EC3A4C" w:rsidRDefault="005767F9" w:rsidP="005767F9">
            <w:pPr>
              <w:jc w:val="center"/>
              <w:rPr>
                <w:rFonts w:ascii="Times New Roman" w:hAnsi="Times New Roman"/>
                <w:sz w:val="20"/>
              </w:rPr>
            </w:pPr>
            <w:r w:rsidRPr="00EC3A4C">
              <w:rPr>
                <w:rFonts w:ascii="Times New Roman" w:hAnsi="Times New Roman"/>
                <w:sz w:val="20"/>
              </w:rPr>
              <w:t>2</w:t>
            </w:r>
          </w:p>
        </w:tc>
      </w:tr>
      <w:tr w:rsidR="005767F9" w:rsidTr="005767F9">
        <w:trPr>
          <w:trHeight w:val="318"/>
        </w:trPr>
        <w:tc>
          <w:tcPr>
            <w:tcW w:w="1673" w:type="dxa"/>
            <w:tcBorders>
              <w:top w:val="single" w:sz="4" w:space="0" w:color="auto"/>
              <w:left w:val="single" w:sz="4" w:space="0" w:color="auto"/>
              <w:bottom w:val="single" w:sz="4" w:space="0" w:color="auto"/>
              <w:right w:val="single" w:sz="4" w:space="0" w:color="auto"/>
            </w:tcBorders>
            <w:vAlign w:val="center"/>
            <w:hideMark/>
          </w:tcPr>
          <w:p w:rsidR="005767F9" w:rsidRPr="009F729B" w:rsidRDefault="005767F9" w:rsidP="005767F9">
            <w:pPr>
              <w:jc w:val="center"/>
              <w:rPr>
                <w:rFonts w:ascii="Times New Roman" w:hAnsi="Times New Roman"/>
                <w:szCs w:val="20"/>
              </w:rPr>
            </w:pPr>
            <w:r w:rsidRPr="009F729B">
              <w:rPr>
                <w:rFonts w:ascii="Times New Roman" w:hAnsi="Times New Roman"/>
                <w:szCs w:val="20"/>
              </w:rPr>
              <w:t>В.03.УП.03</w:t>
            </w:r>
          </w:p>
        </w:tc>
        <w:tc>
          <w:tcPr>
            <w:tcW w:w="3466" w:type="dxa"/>
            <w:tcBorders>
              <w:top w:val="single" w:sz="4" w:space="0" w:color="auto"/>
              <w:left w:val="single" w:sz="4" w:space="0" w:color="auto"/>
              <w:bottom w:val="single" w:sz="4" w:space="0" w:color="auto"/>
              <w:right w:val="single" w:sz="4" w:space="0" w:color="auto"/>
            </w:tcBorders>
            <w:vAlign w:val="center"/>
            <w:hideMark/>
          </w:tcPr>
          <w:p w:rsidR="005767F9" w:rsidRDefault="005767F9" w:rsidP="005767F9">
            <w:pPr>
              <w:rPr>
                <w:rFonts w:ascii="Times New Roman" w:hAnsi="Times New Roman"/>
              </w:rPr>
            </w:pPr>
            <w:r>
              <w:rPr>
                <w:rFonts w:ascii="Times New Roman" w:hAnsi="Times New Roman"/>
              </w:rPr>
              <w:t>Фортепиано</w:t>
            </w:r>
          </w:p>
        </w:tc>
        <w:tc>
          <w:tcPr>
            <w:tcW w:w="1039" w:type="dxa"/>
            <w:gridSpan w:val="2"/>
            <w:tcBorders>
              <w:top w:val="single" w:sz="4" w:space="0" w:color="auto"/>
              <w:left w:val="single" w:sz="4" w:space="0" w:color="auto"/>
              <w:bottom w:val="single" w:sz="4" w:space="0" w:color="auto"/>
              <w:right w:val="single" w:sz="4" w:space="0" w:color="auto"/>
            </w:tcBorders>
            <w:vAlign w:val="center"/>
            <w:hideMark/>
          </w:tcPr>
          <w:p w:rsidR="005767F9" w:rsidRPr="00640399" w:rsidRDefault="005767F9" w:rsidP="005767F9">
            <w:pPr>
              <w:jc w:val="center"/>
              <w:rPr>
                <w:rFonts w:ascii="Times New Roman" w:hAnsi="Times New Roman"/>
                <w:sz w:val="20"/>
              </w:rPr>
            </w:pPr>
            <w:r w:rsidRPr="00640399">
              <w:rPr>
                <w:rFonts w:ascii="Times New Roman" w:hAnsi="Times New Roman"/>
                <w:sz w:val="20"/>
              </w:rPr>
              <w:t>49,5</w:t>
            </w:r>
          </w:p>
        </w:tc>
        <w:tc>
          <w:tcPr>
            <w:tcW w:w="1070" w:type="dxa"/>
            <w:tcBorders>
              <w:top w:val="single" w:sz="4" w:space="0" w:color="auto"/>
              <w:left w:val="single" w:sz="4" w:space="0" w:color="auto"/>
              <w:bottom w:val="single" w:sz="4" w:space="0" w:color="auto"/>
              <w:right w:val="single" w:sz="4" w:space="0" w:color="auto"/>
            </w:tcBorders>
            <w:vAlign w:val="center"/>
            <w:hideMark/>
          </w:tcPr>
          <w:p w:rsidR="005767F9" w:rsidRPr="00640399" w:rsidRDefault="005767F9" w:rsidP="005767F9">
            <w:pPr>
              <w:jc w:val="center"/>
              <w:rPr>
                <w:rFonts w:ascii="Times New Roman" w:hAnsi="Times New Roman"/>
                <w:sz w:val="20"/>
              </w:rPr>
            </w:pPr>
          </w:p>
        </w:tc>
        <w:tc>
          <w:tcPr>
            <w:tcW w:w="587" w:type="dxa"/>
            <w:tcBorders>
              <w:top w:val="single" w:sz="4" w:space="0" w:color="auto"/>
              <w:left w:val="single" w:sz="4" w:space="0" w:color="auto"/>
              <w:bottom w:val="single" w:sz="4" w:space="0" w:color="auto"/>
              <w:right w:val="single" w:sz="4" w:space="0" w:color="auto"/>
            </w:tcBorders>
            <w:vAlign w:val="center"/>
            <w:hideMark/>
          </w:tcPr>
          <w:p w:rsidR="005767F9" w:rsidRPr="00640399" w:rsidRDefault="005767F9" w:rsidP="005767F9">
            <w:pPr>
              <w:jc w:val="center"/>
              <w:rPr>
                <w:rFonts w:ascii="Times New Roman" w:hAnsi="Times New Roman"/>
                <w:sz w:val="20"/>
              </w:rPr>
            </w:pPr>
          </w:p>
        </w:tc>
        <w:tc>
          <w:tcPr>
            <w:tcW w:w="770" w:type="dxa"/>
            <w:gridSpan w:val="2"/>
            <w:tcBorders>
              <w:top w:val="single" w:sz="4" w:space="0" w:color="auto"/>
              <w:left w:val="single" w:sz="4" w:space="0" w:color="auto"/>
              <w:bottom w:val="single" w:sz="4" w:space="0" w:color="auto"/>
              <w:right w:val="single" w:sz="4" w:space="0" w:color="auto"/>
            </w:tcBorders>
            <w:vAlign w:val="center"/>
          </w:tcPr>
          <w:p w:rsidR="005767F9" w:rsidRPr="00640399" w:rsidRDefault="005767F9" w:rsidP="005767F9">
            <w:pPr>
              <w:jc w:val="center"/>
              <w:rPr>
                <w:rFonts w:ascii="Times New Roman" w:hAnsi="Times New Roman"/>
                <w:sz w:val="20"/>
              </w:rPr>
            </w:pPr>
          </w:p>
        </w:tc>
        <w:tc>
          <w:tcPr>
            <w:tcW w:w="754" w:type="dxa"/>
            <w:tcBorders>
              <w:top w:val="single" w:sz="4" w:space="0" w:color="auto"/>
              <w:left w:val="single" w:sz="4" w:space="0" w:color="auto"/>
              <w:bottom w:val="single" w:sz="4" w:space="0" w:color="auto"/>
              <w:right w:val="single" w:sz="4" w:space="0" w:color="auto"/>
            </w:tcBorders>
            <w:vAlign w:val="center"/>
          </w:tcPr>
          <w:p w:rsidR="005767F9" w:rsidRPr="00640399" w:rsidRDefault="005767F9" w:rsidP="005767F9">
            <w:pPr>
              <w:jc w:val="center"/>
              <w:rPr>
                <w:rFonts w:ascii="Times New Roman" w:hAnsi="Times New Roman"/>
                <w:sz w:val="20"/>
              </w:rPr>
            </w:pPr>
            <w:r w:rsidRPr="00640399">
              <w:rPr>
                <w:rFonts w:ascii="Times New Roman" w:hAnsi="Times New Roman"/>
                <w:sz w:val="20"/>
              </w:rPr>
              <w:t>49,5</w:t>
            </w:r>
          </w:p>
        </w:tc>
        <w:tc>
          <w:tcPr>
            <w:tcW w:w="888" w:type="dxa"/>
            <w:tcBorders>
              <w:top w:val="single" w:sz="4" w:space="0" w:color="auto"/>
              <w:left w:val="single" w:sz="4" w:space="0" w:color="auto"/>
              <w:bottom w:val="single" w:sz="4" w:space="0" w:color="auto"/>
              <w:right w:val="single" w:sz="4" w:space="0" w:color="auto"/>
            </w:tcBorders>
            <w:shd w:val="clear" w:color="auto" w:fill="E6E6E6"/>
            <w:vAlign w:val="center"/>
            <w:hideMark/>
          </w:tcPr>
          <w:p w:rsidR="005767F9" w:rsidRDefault="005767F9" w:rsidP="005767F9">
            <w:pPr>
              <w:jc w:val="center"/>
              <w:rPr>
                <w:rFonts w:ascii="Times New Roman" w:hAnsi="Times New Roman"/>
              </w:rPr>
            </w:pPr>
          </w:p>
        </w:tc>
        <w:tc>
          <w:tcPr>
            <w:tcW w:w="905" w:type="dxa"/>
            <w:tcBorders>
              <w:top w:val="single" w:sz="4" w:space="0" w:color="auto"/>
              <w:left w:val="single" w:sz="4" w:space="0" w:color="auto"/>
              <w:bottom w:val="single" w:sz="4" w:space="0" w:color="auto"/>
              <w:right w:val="single" w:sz="4" w:space="0" w:color="auto"/>
            </w:tcBorders>
            <w:shd w:val="clear" w:color="auto" w:fill="E6E6E6"/>
            <w:vAlign w:val="center"/>
          </w:tcPr>
          <w:p w:rsidR="005767F9" w:rsidRDefault="005767F9" w:rsidP="005767F9">
            <w:pPr>
              <w:jc w:val="center"/>
              <w:rPr>
                <w:rFonts w:ascii="Times New Roman" w:hAnsi="Times New Roman"/>
              </w:rPr>
            </w:pPr>
          </w:p>
        </w:tc>
        <w:tc>
          <w:tcPr>
            <w:tcW w:w="603" w:type="dxa"/>
            <w:tcBorders>
              <w:top w:val="single" w:sz="4" w:space="0" w:color="auto"/>
              <w:left w:val="single" w:sz="4" w:space="0" w:color="auto"/>
              <w:bottom w:val="single" w:sz="4" w:space="0" w:color="auto"/>
              <w:right w:val="single" w:sz="4" w:space="0" w:color="auto"/>
            </w:tcBorders>
            <w:shd w:val="clear" w:color="auto" w:fill="E6E6E6"/>
            <w:vAlign w:val="center"/>
          </w:tcPr>
          <w:p w:rsidR="005767F9" w:rsidRDefault="005767F9" w:rsidP="005767F9">
            <w:pPr>
              <w:jc w:val="center"/>
              <w:rPr>
                <w:rFonts w:ascii="Times New Roman" w:hAnsi="Times New Roman"/>
              </w:rPr>
            </w:pPr>
          </w:p>
        </w:tc>
        <w:tc>
          <w:tcPr>
            <w:tcW w:w="754" w:type="dxa"/>
            <w:tcBorders>
              <w:top w:val="single" w:sz="4" w:space="0" w:color="auto"/>
              <w:left w:val="single" w:sz="4" w:space="0" w:color="auto"/>
              <w:bottom w:val="single" w:sz="4" w:space="0" w:color="auto"/>
              <w:right w:val="single" w:sz="4" w:space="0" w:color="auto"/>
            </w:tcBorders>
            <w:vAlign w:val="center"/>
          </w:tcPr>
          <w:p w:rsidR="005767F9" w:rsidRPr="00EC3A4C" w:rsidRDefault="005767F9" w:rsidP="005767F9">
            <w:pPr>
              <w:jc w:val="center"/>
              <w:rPr>
                <w:rFonts w:ascii="Times New Roman" w:hAnsi="Times New Roman"/>
                <w:sz w:val="20"/>
              </w:rPr>
            </w:pPr>
          </w:p>
        </w:tc>
        <w:tc>
          <w:tcPr>
            <w:tcW w:w="603" w:type="dxa"/>
            <w:tcBorders>
              <w:top w:val="single" w:sz="4" w:space="0" w:color="auto"/>
              <w:left w:val="single" w:sz="4" w:space="0" w:color="auto"/>
              <w:bottom w:val="single" w:sz="4" w:space="0" w:color="auto"/>
              <w:right w:val="single" w:sz="4" w:space="0" w:color="auto"/>
            </w:tcBorders>
            <w:vAlign w:val="center"/>
          </w:tcPr>
          <w:p w:rsidR="005767F9" w:rsidRPr="00EC3A4C" w:rsidRDefault="005767F9" w:rsidP="005767F9">
            <w:pPr>
              <w:jc w:val="center"/>
              <w:rPr>
                <w:rFonts w:ascii="Times New Roman" w:hAnsi="Times New Roman"/>
                <w:sz w:val="20"/>
              </w:rPr>
            </w:pPr>
            <w:r w:rsidRPr="00EC3A4C">
              <w:rPr>
                <w:rFonts w:ascii="Times New Roman" w:hAnsi="Times New Roman"/>
                <w:sz w:val="20"/>
              </w:rPr>
              <w:t>0,5</w:t>
            </w:r>
          </w:p>
        </w:tc>
        <w:tc>
          <w:tcPr>
            <w:tcW w:w="603" w:type="dxa"/>
            <w:tcBorders>
              <w:top w:val="single" w:sz="4" w:space="0" w:color="auto"/>
              <w:left w:val="single" w:sz="4" w:space="0" w:color="auto"/>
              <w:bottom w:val="single" w:sz="4" w:space="0" w:color="auto"/>
              <w:right w:val="single" w:sz="4" w:space="0" w:color="auto"/>
            </w:tcBorders>
            <w:vAlign w:val="center"/>
          </w:tcPr>
          <w:p w:rsidR="005767F9" w:rsidRPr="00EC3A4C" w:rsidRDefault="005767F9" w:rsidP="005767F9">
            <w:pPr>
              <w:jc w:val="center"/>
              <w:rPr>
                <w:rFonts w:ascii="Times New Roman" w:hAnsi="Times New Roman"/>
                <w:sz w:val="20"/>
              </w:rPr>
            </w:pPr>
            <w:r w:rsidRPr="00EC3A4C">
              <w:rPr>
                <w:rFonts w:ascii="Times New Roman" w:hAnsi="Times New Roman"/>
                <w:sz w:val="20"/>
              </w:rPr>
              <w:t>0,5</w:t>
            </w:r>
          </w:p>
        </w:tc>
        <w:tc>
          <w:tcPr>
            <w:tcW w:w="603" w:type="dxa"/>
            <w:tcBorders>
              <w:top w:val="single" w:sz="4" w:space="0" w:color="auto"/>
              <w:left w:val="single" w:sz="4" w:space="0" w:color="auto"/>
              <w:bottom w:val="single" w:sz="4" w:space="0" w:color="auto"/>
              <w:right w:val="single" w:sz="4" w:space="0" w:color="auto"/>
            </w:tcBorders>
            <w:vAlign w:val="center"/>
            <w:hideMark/>
          </w:tcPr>
          <w:p w:rsidR="005767F9" w:rsidRPr="00EC3A4C" w:rsidRDefault="005767F9" w:rsidP="005767F9">
            <w:pPr>
              <w:jc w:val="center"/>
              <w:rPr>
                <w:rFonts w:ascii="Times New Roman" w:hAnsi="Times New Roman"/>
                <w:sz w:val="20"/>
              </w:rPr>
            </w:pPr>
            <w:r w:rsidRPr="00EC3A4C">
              <w:rPr>
                <w:rFonts w:ascii="Times New Roman" w:hAnsi="Times New Roman"/>
                <w:sz w:val="20"/>
              </w:rPr>
              <w:t>0,5</w:t>
            </w:r>
          </w:p>
        </w:tc>
        <w:tc>
          <w:tcPr>
            <w:tcW w:w="753" w:type="dxa"/>
            <w:tcBorders>
              <w:top w:val="single" w:sz="4" w:space="0" w:color="auto"/>
              <w:left w:val="single" w:sz="4" w:space="0" w:color="auto"/>
              <w:bottom w:val="single" w:sz="4" w:space="0" w:color="auto"/>
              <w:right w:val="single" w:sz="4" w:space="0" w:color="auto"/>
            </w:tcBorders>
            <w:vAlign w:val="center"/>
          </w:tcPr>
          <w:p w:rsidR="005767F9" w:rsidRPr="00EC3A4C" w:rsidRDefault="005767F9" w:rsidP="005767F9">
            <w:pPr>
              <w:jc w:val="center"/>
              <w:rPr>
                <w:rFonts w:ascii="Times New Roman" w:hAnsi="Times New Roman"/>
                <w:sz w:val="20"/>
              </w:rPr>
            </w:pPr>
          </w:p>
        </w:tc>
      </w:tr>
      <w:tr w:rsidR="005767F9" w:rsidTr="005767F9">
        <w:trPr>
          <w:trHeight w:val="318"/>
        </w:trPr>
        <w:tc>
          <w:tcPr>
            <w:tcW w:w="1673" w:type="dxa"/>
            <w:tcBorders>
              <w:top w:val="single" w:sz="4" w:space="0" w:color="auto"/>
              <w:left w:val="single" w:sz="4" w:space="0" w:color="auto"/>
              <w:bottom w:val="single" w:sz="4" w:space="0" w:color="auto"/>
              <w:right w:val="single" w:sz="4" w:space="0" w:color="auto"/>
            </w:tcBorders>
            <w:vAlign w:val="center"/>
            <w:hideMark/>
          </w:tcPr>
          <w:p w:rsidR="005767F9" w:rsidRPr="009F729B" w:rsidRDefault="005767F9" w:rsidP="005767F9">
            <w:pPr>
              <w:jc w:val="center"/>
              <w:rPr>
                <w:rFonts w:ascii="Times New Roman" w:hAnsi="Times New Roman"/>
                <w:szCs w:val="20"/>
              </w:rPr>
            </w:pPr>
          </w:p>
        </w:tc>
        <w:tc>
          <w:tcPr>
            <w:tcW w:w="3466" w:type="dxa"/>
            <w:tcBorders>
              <w:top w:val="single" w:sz="4" w:space="0" w:color="auto"/>
              <w:left w:val="single" w:sz="4" w:space="0" w:color="auto"/>
              <w:bottom w:val="single" w:sz="4" w:space="0" w:color="auto"/>
              <w:right w:val="single" w:sz="4" w:space="0" w:color="auto"/>
            </w:tcBorders>
            <w:vAlign w:val="center"/>
            <w:hideMark/>
          </w:tcPr>
          <w:p w:rsidR="005767F9" w:rsidRDefault="005767F9" w:rsidP="005767F9">
            <w:pPr>
              <w:rPr>
                <w:rFonts w:ascii="Times New Roman" w:hAnsi="Times New Roman"/>
                <w:bCs/>
              </w:rPr>
            </w:pPr>
          </w:p>
        </w:tc>
        <w:tc>
          <w:tcPr>
            <w:tcW w:w="1039" w:type="dxa"/>
            <w:gridSpan w:val="2"/>
            <w:tcBorders>
              <w:top w:val="single" w:sz="4" w:space="0" w:color="auto"/>
              <w:left w:val="single" w:sz="4" w:space="0" w:color="auto"/>
              <w:bottom w:val="single" w:sz="4" w:space="0" w:color="auto"/>
              <w:right w:val="single" w:sz="4" w:space="0" w:color="auto"/>
            </w:tcBorders>
            <w:vAlign w:val="center"/>
          </w:tcPr>
          <w:p w:rsidR="005767F9" w:rsidRPr="00640399" w:rsidRDefault="005767F9" w:rsidP="005767F9">
            <w:pPr>
              <w:jc w:val="center"/>
              <w:rPr>
                <w:rFonts w:ascii="Times New Roman" w:hAnsi="Times New Roman"/>
                <w:bCs/>
                <w:sz w:val="20"/>
              </w:rPr>
            </w:pPr>
          </w:p>
        </w:tc>
        <w:tc>
          <w:tcPr>
            <w:tcW w:w="1070" w:type="dxa"/>
            <w:tcBorders>
              <w:top w:val="single" w:sz="4" w:space="0" w:color="auto"/>
              <w:left w:val="single" w:sz="4" w:space="0" w:color="auto"/>
              <w:bottom w:val="single" w:sz="4" w:space="0" w:color="auto"/>
              <w:right w:val="single" w:sz="4" w:space="0" w:color="auto"/>
            </w:tcBorders>
            <w:vAlign w:val="center"/>
          </w:tcPr>
          <w:p w:rsidR="005767F9" w:rsidRPr="00640399" w:rsidRDefault="005767F9" w:rsidP="005767F9">
            <w:pPr>
              <w:jc w:val="center"/>
              <w:rPr>
                <w:rFonts w:ascii="Times New Roman" w:hAnsi="Times New Roman"/>
                <w:bCs/>
                <w:sz w:val="20"/>
              </w:rPr>
            </w:pPr>
          </w:p>
        </w:tc>
        <w:tc>
          <w:tcPr>
            <w:tcW w:w="587" w:type="dxa"/>
            <w:tcBorders>
              <w:top w:val="single" w:sz="4" w:space="0" w:color="auto"/>
              <w:left w:val="single" w:sz="4" w:space="0" w:color="auto"/>
              <w:bottom w:val="single" w:sz="4" w:space="0" w:color="auto"/>
              <w:right w:val="single" w:sz="4" w:space="0" w:color="auto"/>
            </w:tcBorders>
            <w:vAlign w:val="center"/>
          </w:tcPr>
          <w:p w:rsidR="005767F9" w:rsidRPr="00640399" w:rsidRDefault="005767F9" w:rsidP="005767F9">
            <w:pPr>
              <w:jc w:val="center"/>
              <w:rPr>
                <w:rFonts w:ascii="Times New Roman" w:hAnsi="Times New Roman"/>
                <w:sz w:val="20"/>
              </w:rPr>
            </w:pPr>
          </w:p>
        </w:tc>
        <w:tc>
          <w:tcPr>
            <w:tcW w:w="770" w:type="dxa"/>
            <w:gridSpan w:val="2"/>
            <w:tcBorders>
              <w:top w:val="single" w:sz="4" w:space="0" w:color="auto"/>
              <w:left w:val="single" w:sz="4" w:space="0" w:color="auto"/>
              <w:bottom w:val="single" w:sz="4" w:space="0" w:color="auto"/>
              <w:right w:val="single" w:sz="4" w:space="0" w:color="auto"/>
            </w:tcBorders>
            <w:vAlign w:val="center"/>
          </w:tcPr>
          <w:p w:rsidR="005767F9" w:rsidRPr="00640399" w:rsidRDefault="005767F9" w:rsidP="005767F9">
            <w:pPr>
              <w:jc w:val="center"/>
              <w:rPr>
                <w:rFonts w:ascii="Times New Roman" w:hAnsi="Times New Roman"/>
                <w:bCs/>
                <w:sz w:val="20"/>
              </w:rPr>
            </w:pPr>
          </w:p>
        </w:tc>
        <w:tc>
          <w:tcPr>
            <w:tcW w:w="754" w:type="dxa"/>
            <w:tcBorders>
              <w:top w:val="single" w:sz="4" w:space="0" w:color="auto"/>
              <w:left w:val="single" w:sz="4" w:space="0" w:color="auto"/>
              <w:bottom w:val="single" w:sz="4" w:space="0" w:color="auto"/>
              <w:right w:val="single" w:sz="4" w:space="0" w:color="auto"/>
            </w:tcBorders>
            <w:vAlign w:val="center"/>
            <w:hideMark/>
          </w:tcPr>
          <w:p w:rsidR="005767F9" w:rsidRPr="00640399" w:rsidRDefault="005767F9" w:rsidP="005767F9">
            <w:pPr>
              <w:jc w:val="center"/>
              <w:rPr>
                <w:rFonts w:ascii="Times New Roman" w:hAnsi="Times New Roman"/>
                <w:sz w:val="20"/>
              </w:rPr>
            </w:pPr>
          </w:p>
        </w:tc>
        <w:tc>
          <w:tcPr>
            <w:tcW w:w="888" w:type="dxa"/>
            <w:tcBorders>
              <w:top w:val="single" w:sz="4" w:space="0" w:color="auto"/>
              <w:left w:val="single" w:sz="4" w:space="0" w:color="auto"/>
              <w:bottom w:val="single" w:sz="4" w:space="0" w:color="auto"/>
              <w:right w:val="single" w:sz="4" w:space="0" w:color="auto"/>
            </w:tcBorders>
            <w:shd w:val="clear" w:color="auto" w:fill="E6E6E6"/>
            <w:vAlign w:val="center"/>
          </w:tcPr>
          <w:p w:rsidR="005767F9" w:rsidRDefault="005767F9" w:rsidP="005767F9">
            <w:pPr>
              <w:jc w:val="center"/>
              <w:rPr>
                <w:rFonts w:ascii="Times New Roman" w:hAnsi="Times New Roman"/>
                <w:bCs/>
              </w:rPr>
            </w:pPr>
          </w:p>
        </w:tc>
        <w:tc>
          <w:tcPr>
            <w:tcW w:w="905" w:type="dxa"/>
            <w:tcBorders>
              <w:top w:val="single" w:sz="4" w:space="0" w:color="auto"/>
              <w:left w:val="single" w:sz="4" w:space="0" w:color="auto"/>
              <w:bottom w:val="single" w:sz="4" w:space="0" w:color="auto"/>
              <w:right w:val="single" w:sz="4" w:space="0" w:color="auto"/>
            </w:tcBorders>
            <w:shd w:val="clear" w:color="auto" w:fill="E6E6E6"/>
            <w:vAlign w:val="center"/>
          </w:tcPr>
          <w:p w:rsidR="005767F9" w:rsidRDefault="005767F9" w:rsidP="005767F9">
            <w:pPr>
              <w:jc w:val="center"/>
              <w:rPr>
                <w:rFonts w:ascii="Times New Roman" w:hAnsi="Times New Roman"/>
                <w:bCs/>
              </w:rPr>
            </w:pPr>
          </w:p>
        </w:tc>
        <w:tc>
          <w:tcPr>
            <w:tcW w:w="603" w:type="dxa"/>
            <w:tcBorders>
              <w:top w:val="single" w:sz="4" w:space="0" w:color="auto"/>
              <w:left w:val="single" w:sz="4" w:space="0" w:color="auto"/>
              <w:bottom w:val="single" w:sz="4" w:space="0" w:color="auto"/>
              <w:right w:val="single" w:sz="4" w:space="0" w:color="auto"/>
            </w:tcBorders>
            <w:shd w:val="clear" w:color="auto" w:fill="E6E6E6"/>
            <w:vAlign w:val="center"/>
          </w:tcPr>
          <w:p w:rsidR="005767F9" w:rsidRDefault="005767F9" w:rsidP="005767F9">
            <w:pPr>
              <w:jc w:val="center"/>
              <w:rPr>
                <w:rFonts w:ascii="Times New Roman" w:hAnsi="Times New Roman"/>
              </w:rPr>
            </w:pPr>
          </w:p>
        </w:tc>
        <w:tc>
          <w:tcPr>
            <w:tcW w:w="754" w:type="dxa"/>
            <w:tcBorders>
              <w:top w:val="single" w:sz="4" w:space="0" w:color="auto"/>
              <w:left w:val="single" w:sz="4" w:space="0" w:color="auto"/>
              <w:bottom w:val="single" w:sz="4" w:space="0" w:color="auto"/>
              <w:right w:val="single" w:sz="4" w:space="0" w:color="auto"/>
            </w:tcBorders>
            <w:vAlign w:val="center"/>
          </w:tcPr>
          <w:p w:rsidR="005767F9" w:rsidRPr="00EC3A4C" w:rsidRDefault="005767F9" w:rsidP="005767F9">
            <w:pPr>
              <w:jc w:val="center"/>
              <w:rPr>
                <w:rFonts w:ascii="Times New Roman" w:hAnsi="Times New Roman"/>
                <w:sz w:val="20"/>
              </w:rPr>
            </w:pPr>
          </w:p>
        </w:tc>
        <w:tc>
          <w:tcPr>
            <w:tcW w:w="603" w:type="dxa"/>
            <w:tcBorders>
              <w:top w:val="single" w:sz="4" w:space="0" w:color="auto"/>
              <w:left w:val="single" w:sz="4" w:space="0" w:color="auto"/>
              <w:bottom w:val="single" w:sz="4" w:space="0" w:color="auto"/>
              <w:right w:val="single" w:sz="4" w:space="0" w:color="auto"/>
            </w:tcBorders>
            <w:vAlign w:val="center"/>
          </w:tcPr>
          <w:p w:rsidR="005767F9" w:rsidRPr="00EC3A4C" w:rsidRDefault="005767F9" w:rsidP="005767F9">
            <w:pPr>
              <w:jc w:val="center"/>
              <w:rPr>
                <w:rFonts w:ascii="Times New Roman" w:hAnsi="Times New Roman"/>
                <w:sz w:val="20"/>
              </w:rPr>
            </w:pPr>
          </w:p>
        </w:tc>
        <w:tc>
          <w:tcPr>
            <w:tcW w:w="603" w:type="dxa"/>
            <w:tcBorders>
              <w:top w:val="single" w:sz="4" w:space="0" w:color="auto"/>
              <w:left w:val="single" w:sz="4" w:space="0" w:color="auto"/>
              <w:bottom w:val="single" w:sz="4" w:space="0" w:color="auto"/>
              <w:right w:val="single" w:sz="4" w:space="0" w:color="auto"/>
            </w:tcBorders>
            <w:vAlign w:val="center"/>
          </w:tcPr>
          <w:p w:rsidR="005767F9" w:rsidRPr="00EC3A4C" w:rsidRDefault="005767F9" w:rsidP="005767F9">
            <w:pPr>
              <w:jc w:val="center"/>
              <w:rPr>
                <w:rFonts w:ascii="Times New Roman" w:hAnsi="Times New Roman"/>
                <w:sz w:val="20"/>
              </w:rPr>
            </w:pPr>
          </w:p>
        </w:tc>
        <w:tc>
          <w:tcPr>
            <w:tcW w:w="603" w:type="dxa"/>
            <w:tcBorders>
              <w:top w:val="single" w:sz="4" w:space="0" w:color="auto"/>
              <w:left w:val="single" w:sz="4" w:space="0" w:color="auto"/>
              <w:bottom w:val="single" w:sz="4" w:space="0" w:color="auto"/>
              <w:right w:val="single" w:sz="4" w:space="0" w:color="auto"/>
            </w:tcBorders>
            <w:vAlign w:val="center"/>
          </w:tcPr>
          <w:p w:rsidR="005767F9" w:rsidRPr="00EC3A4C" w:rsidRDefault="005767F9" w:rsidP="005767F9">
            <w:pPr>
              <w:jc w:val="center"/>
              <w:rPr>
                <w:rFonts w:ascii="Times New Roman" w:hAnsi="Times New Roman"/>
                <w:sz w:val="20"/>
              </w:rPr>
            </w:pPr>
          </w:p>
        </w:tc>
        <w:tc>
          <w:tcPr>
            <w:tcW w:w="753" w:type="dxa"/>
            <w:tcBorders>
              <w:top w:val="single" w:sz="4" w:space="0" w:color="auto"/>
              <w:left w:val="single" w:sz="4" w:space="0" w:color="auto"/>
              <w:bottom w:val="single" w:sz="4" w:space="0" w:color="auto"/>
              <w:right w:val="single" w:sz="4" w:space="0" w:color="auto"/>
            </w:tcBorders>
            <w:vAlign w:val="center"/>
          </w:tcPr>
          <w:p w:rsidR="005767F9" w:rsidRPr="00EC3A4C" w:rsidRDefault="005767F9" w:rsidP="005767F9">
            <w:pPr>
              <w:jc w:val="center"/>
              <w:rPr>
                <w:rFonts w:ascii="Times New Roman" w:hAnsi="Times New Roman"/>
                <w:sz w:val="20"/>
              </w:rPr>
            </w:pPr>
          </w:p>
        </w:tc>
      </w:tr>
      <w:tr w:rsidR="005767F9" w:rsidTr="005767F9">
        <w:trPr>
          <w:trHeight w:val="318"/>
        </w:trPr>
        <w:tc>
          <w:tcPr>
            <w:tcW w:w="5139" w:type="dxa"/>
            <w:gridSpan w:val="2"/>
            <w:tcBorders>
              <w:top w:val="single" w:sz="4" w:space="0" w:color="auto"/>
              <w:left w:val="single" w:sz="4" w:space="0" w:color="auto"/>
              <w:bottom w:val="single" w:sz="4" w:space="0" w:color="auto"/>
              <w:right w:val="single" w:sz="4" w:space="0" w:color="auto"/>
            </w:tcBorders>
            <w:shd w:val="clear" w:color="auto" w:fill="EAEAEA"/>
            <w:vAlign w:val="center"/>
            <w:hideMark/>
          </w:tcPr>
          <w:p w:rsidR="005767F9" w:rsidRDefault="005767F9" w:rsidP="005767F9">
            <w:pPr>
              <w:jc w:val="center"/>
              <w:rPr>
                <w:rFonts w:ascii="Times New Roman" w:hAnsi="Times New Roman"/>
                <w:b/>
                <w:bCs/>
                <w:iCs/>
              </w:rPr>
            </w:pPr>
            <w:r>
              <w:rPr>
                <w:rFonts w:ascii="Times New Roman" w:hAnsi="Times New Roman"/>
                <w:b/>
                <w:bCs/>
                <w:iCs/>
              </w:rPr>
              <w:t>Всего аудиторная нагрузка с учетом вариативной части:</w:t>
            </w:r>
          </w:p>
        </w:tc>
        <w:tc>
          <w:tcPr>
            <w:tcW w:w="1039"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rsidR="005767F9" w:rsidRPr="00640399" w:rsidRDefault="005767F9" w:rsidP="005767F9">
            <w:pPr>
              <w:jc w:val="center"/>
              <w:rPr>
                <w:rFonts w:ascii="Times New Roman" w:hAnsi="Times New Roman"/>
                <w:b/>
                <w:bCs/>
                <w:iCs/>
                <w:color w:val="F79646"/>
                <w:sz w:val="20"/>
              </w:rPr>
            </w:pPr>
          </w:p>
        </w:tc>
        <w:tc>
          <w:tcPr>
            <w:tcW w:w="1070" w:type="dxa"/>
            <w:tcBorders>
              <w:top w:val="single" w:sz="4" w:space="0" w:color="auto"/>
              <w:left w:val="single" w:sz="4" w:space="0" w:color="auto"/>
              <w:bottom w:val="single" w:sz="4" w:space="0" w:color="auto"/>
              <w:right w:val="single" w:sz="4" w:space="0" w:color="auto"/>
            </w:tcBorders>
            <w:shd w:val="clear" w:color="auto" w:fill="EAEAEA"/>
            <w:vAlign w:val="center"/>
          </w:tcPr>
          <w:p w:rsidR="005767F9" w:rsidRPr="00640399" w:rsidRDefault="005767F9" w:rsidP="005767F9">
            <w:pPr>
              <w:jc w:val="center"/>
              <w:rPr>
                <w:rFonts w:ascii="Times New Roman" w:hAnsi="Times New Roman"/>
                <w:b/>
                <w:bCs/>
                <w:iCs/>
                <w:color w:val="F79646"/>
                <w:sz w:val="20"/>
              </w:rPr>
            </w:pPr>
          </w:p>
        </w:tc>
        <w:tc>
          <w:tcPr>
            <w:tcW w:w="2111" w:type="dxa"/>
            <w:gridSpan w:val="4"/>
            <w:tcBorders>
              <w:top w:val="single" w:sz="4" w:space="0" w:color="auto"/>
              <w:left w:val="single" w:sz="4" w:space="0" w:color="auto"/>
              <w:bottom w:val="single" w:sz="4" w:space="0" w:color="auto"/>
              <w:right w:val="single" w:sz="4" w:space="0" w:color="auto"/>
            </w:tcBorders>
            <w:shd w:val="clear" w:color="auto" w:fill="E6E6E6"/>
            <w:vAlign w:val="center"/>
            <w:hideMark/>
          </w:tcPr>
          <w:p w:rsidR="005767F9" w:rsidRPr="00640399" w:rsidRDefault="005767F9" w:rsidP="005767F9">
            <w:pPr>
              <w:jc w:val="center"/>
              <w:rPr>
                <w:rFonts w:ascii="Times New Roman" w:hAnsi="Times New Roman"/>
                <w:b/>
                <w:bCs/>
                <w:iCs/>
                <w:sz w:val="20"/>
              </w:rPr>
            </w:pPr>
            <w:r>
              <w:rPr>
                <w:rFonts w:ascii="Times New Roman" w:hAnsi="Times New Roman"/>
                <w:b/>
                <w:bCs/>
                <w:iCs/>
                <w:sz w:val="20"/>
              </w:rPr>
              <w:t>1617</w:t>
            </w:r>
          </w:p>
        </w:tc>
        <w:tc>
          <w:tcPr>
            <w:tcW w:w="1793" w:type="dxa"/>
            <w:gridSpan w:val="2"/>
            <w:tcBorders>
              <w:top w:val="single" w:sz="4" w:space="0" w:color="auto"/>
              <w:left w:val="single" w:sz="4" w:space="0" w:color="auto"/>
              <w:bottom w:val="single" w:sz="4" w:space="0" w:color="auto"/>
              <w:right w:val="single" w:sz="4" w:space="0" w:color="auto"/>
            </w:tcBorders>
            <w:shd w:val="clear" w:color="auto" w:fill="E6E6E6"/>
            <w:vAlign w:val="center"/>
            <w:hideMark/>
          </w:tcPr>
          <w:p w:rsidR="005767F9" w:rsidRPr="00640399" w:rsidRDefault="005767F9" w:rsidP="005767F9">
            <w:pPr>
              <w:jc w:val="center"/>
              <w:rPr>
                <w:rFonts w:ascii="Times New Roman" w:hAnsi="Times New Roman"/>
                <w:b/>
                <w:bCs/>
                <w:iCs/>
                <w:sz w:val="20"/>
              </w:rPr>
            </w:pPr>
          </w:p>
        </w:tc>
        <w:tc>
          <w:tcPr>
            <w:tcW w:w="603" w:type="dxa"/>
            <w:tcBorders>
              <w:top w:val="single" w:sz="4" w:space="0" w:color="auto"/>
              <w:left w:val="single" w:sz="4" w:space="0" w:color="auto"/>
              <w:bottom w:val="single" w:sz="4" w:space="0" w:color="auto"/>
              <w:right w:val="single" w:sz="4" w:space="0" w:color="auto"/>
            </w:tcBorders>
            <w:shd w:val="clear" w:color="auto" w:fill="E6E6E6"/>
            <w:vAlign w:val="center"/>
            <w:hideMark/>
          </w:tcPr>
          <w:p w:rsidR="005767F9" w:rsidRPr="00640399" w:rsidRDefault="005767F9" w:rsidP="005767F9">
            <w:pPr>
              <w:jc w:val="center"/>
              <w:rPr>
                <w:rFonts w:ascii="Times New Roman" w:hAnsi="Times New Roman"/>
                <w:b/>
                <w:bCs/>
                <w:iCs/>
                <w:sz w:val="20"/>
              </w:rPr>
            </w:pPr>
          </w:p>
        </w:tc>
        <w:tc>
          <w:tcPr>
            <w:tcW w:w="754" w:type="dxa"/>
            <w:tcBorders>
              <w:top w:val="single" w:sz="4" w:space="0" w:color="auto"/>
              <w:left w:val="single" w:sz="4" w:space="0" w:color="auto"/>
              <w:bottom w:val="single" w:sz="4" w:space="0" w:color="auto"/>
              <w:right w:val="single" w:sz="4" w:space="0" w:color="auto"/>
            </w:tcBorders>
            <w:shd w:val="clear" w:color="auto" w:fill="EAEAEA"/>
            <w:vAlign w:val="center"/>
            <w:hideMark/>
          </w:tcPr>
          <w:p w:rsidR="005767F9" w:rsidRPr="00EC3A4C" w:rsidRDefault="005767F9" w:rsidP="005767F9">
            <w:pPr>
              <w:jc w:val="center"/>
              <w:rPr>
                <w:rFonts w:ascii="Times New Roman" w:hAnsi="Times New Roman"/>
                <w:b/>
                <w:bCs/>
                <w:iCs/>
                <w:sz w:val="20"/>
              </w:rPr>
            </w:pPr>
            <w:r w:rsidRPr="00EC3A4C">
              <w:rPr>
                <w:rFonts w:ascii="Times New Roman" w:hAnsi="Times New Roman"/>
                <w:b/>
                <w:bCs/>
                <w:iCs/>
                <w:sz w:val="20"/>
              </w:rPr>
              <w:t>5,5</w:t>
            </w:r>
          </w:p>
        </w:tc>
        <w:tc>
          <w:tcPr>
            <w:tcW w:w="603" w:type="dxa"/>
            <w:tcBorders>
              <w:top w:val="single" w:sz="4" w:space="0" w:color="auto"/>
              <w:left w:val="single" w:sz="4" w:space="0" w:color="auto"/>
              <w:bottom w:val="single" w:sz="4" w:space="0" w:color="auto"/>
              <w:right w:val="single" w:sz="4" w:space="0" w:color="auto"/>
            </w:tcBorders>
            <w:shd w:val="clear" w:color="auto" w:fill="EAEAEA"/>
            <w:vAlign w:val="center"/>
            <w:hideMark/>
          </w:tcPr>
          <w:p w:rsidR="005767F9" w:rsidRPr="00EC3A4C" w:rsidRDefault="005767F9" w:rsidP="005767F9">
            <w:pPr>
              <w:jc w:val="center"/>
              <w:rPr>
                <w:rFonts w:ascii="Times New Roman" w:hAnsi="Times New Roman"/>
                <w:b/>
                <w:bCs/>
                <w:iCs/>
                <w:sz w:val="20"/>
              </w:rPr>
            </w:pPr>
            <w:r>
              <w:rPr>
                <w:rFonts w:ascii="Times New Roman" w:hAnsi="Times New Roman"/>
                <w:b/>
                <w:bCs/>
                <w:iCs/>
                <w:sz w:val="20"/>
              </w:rPr>
              <w:t>10</w:t>
            </w:r>
            <w:r w:rsidRPr="00EC3A4C">
              <w:rPr>
                <w:rFonts w:ascii="Times New Roman" w:hAnsi="Times New Roman"/>
                <w:b/>
                <w:bCs/>
                <w:iCs/>
                <w:sz w:val="20"/>
              </w:rPr>
              <w:t>,5</w:t>
            </w:r>
          </w:p>
        </w:tc>
        <w:tc>
          <w:tcPr>
            <w:tcW w:w="603" w:type="dxa"/>
            <w:tcBorders>
              <w:top w:val="single" w:sz="4" w:space="0" w:color="auto"/>
              <w:left w:val="single" w:sz="4" w:space="0" w:color="auto"/>
              <w:bottom w:val="single" w:sz="4" w:space="0" w:color="auto"/>
              <w:right w:val="single" w:sz="4" w:space="0" w:color="auto"/>
            </w:tcBorders>
            <w:shd w:val="clear" w:color="auto" w:fill="EAEAEA"/>
            <w:vAlign w:val="center"/>
            <w:hideMark/>
          </w:tcPr>
          <w:p w:rsidR="005767F9" w:rsidRPr="00EC3A4C" w:rsidRDefault="005767F9" w:rsidP="005767F9">
            <w:pPr>
              <w:jc w:val="center"/>
              <w:rPr>
                <w:rFonts w:ascii="Times New Roman" w:hAnsi="Times New Roman"/>
                <w:b/>
                <w:bCs/>
                <w:iCs/>
                <w:sz w:val="20"/>
              </w:rPr>
            </w:pPr>
            <w:r>
              <w:rPr>
                <w:rFonts w:ascii="Times New Roman" w:hAnsi="Times New Roman"/>
                <w:b/>
                <w:bCs/>
                <w:iCs/>
                <w:sz w:val="20"/>
              </w:rPr>
              <w:t>10</w:t>
            </w:r>
            <w:r w:rsidRPr="00EC3A4C">
              <w:rPr>
                <w:rFonts w:ascii="Times New Roman" w:hAnsi="Times New Roman"/>
                <w:b/>
                <w:bCs/>
                <w:iCs/>
                <w:sz w:val="20"/>
              </w:rPr>
              <w:t>,5</w:t>
            </w:r>
          </w:p>
        </w:tc>
        <w:tc>
          <w:tcPr>
            <w:tcW w:w="603" w:type="dxa"/>
            <w:tcBorders>
              <w:top w:val="single" w:sz="4" w:space="0" w:color="auto"/>
              <w:left w:val="single" w:sz="4" w:space="0" w:color="auto"/>
              <w:bottom w:val="single" w:sz="4" w:space="0" w:color="auto"/>
              <w:right w:val="single" w:sz="4" w:space="0" w:color="auto"/>
            </w:tcBorders>
            <w:shd w:val="clear" w:color="auto" w:fill="EAEAEA"/>
            <w:vAlign w:val="center"/>
            <w:hideMark/>
          </w:tcPr>
          <w:p w:rsidR="005767F9" w:rsidRPr="00EC3A4C" w:rsidRDefault="005767F9" w:rsidP="005767F9">
            <w:pPr>
              <w:jc w:val="center"/>
              <w:rPr>
                <w:rFonts w:ascii="Times New Roman" w:hAnsi="Times New Roman"/>
                <w:b/>
                <w:bCs/>
                <w:iCs/>
                <w:sz w:val="20"/>
              </w:rPr>
            </w:pPr>
            <w:r>
              <w:rPr>
                <w:rFonts w:ascii="Times New Roman" w:hAnsi="Times New Roman"/>
                <w:b/>
                <w:bCs/>
                <w:iCs/>
                <w:sz w:val="20"/>
              </w:rPr>
              <w:t>11</w:t>
            </w:r>
          </w:p>
        </w:tc>
        <w:tc>
          <w:tcPr>
            <w:tcW w:w="753" w:type="dxa"/>
            <w:tcBorders>
              <w:top w:val="single" w:sz="4" w:space="0" w:color="auto"/>
              <w:left w:val="single" w:sz="4" w:space="0" w:color="auto"/>
              <w:bottom w:val="single" w:sz="4" w:space="0" w:color="auto"/>
              <w:right w:val="single" w:sz="4" w:space="0" w:color="auto"/>
            </w:tcBorders>
            <w:shd w:val="clear" w:color="auto" w:fill="EAEAEA"/>
            <w:vAlign w:val="center"/>
            <w:hideMark/>
          </w:tcPr>
          <w:p w:rsidR="005767F9" w:rsidRPr="00EC3A4C" w:rsidRDefault="005767F9" w:rsidP="005767F9">
            <w:pPr>
              <w:jc w:val="center"/>
              <w:rPr>
                <w:rFonts w:ascii="Times New Roman" w:hAnsi="Times New Roman"/>
                <w:b/>
                <w:bCs/>
                <w:i/>
                <w:iCs/>
                <w:sz w:val="20"/>
              </w:rPr>
            </w:pPr>
            <w:r>
              <w:rPr>
                <w:rFonts w:ascii="Times New Roman" w:hAnsi="Times New Roman"/>
                <w:b/>
                <w:bCs/>
                <w:iCs/>
                <w:sz w:val="20"/>
              </w:rPr>
              <w:t>11</w:t>
            </w:r>
            <w:r w:rsidRPr="00EC3A4C">
              <w:rPr>
                <w:rFonts w:ascii="Times New Roman" w:hAnsi="Times New Roman"/>
                <w:b/>
                <w:bCs/>
                <w:iCs/>
                <w:sz w:val="20"/>
              </w:rPr>
              <w:t>,5</w:t>
            </w:r>
          </w:p>
        </w:tc>
      </w:tr>
      <w:tr w:rsidR="005767F9" w:rsidTr="005767F9">
        <w:trPr>
          <w:trHeight w:val="318"/>
        </w:trPr>
        <w:tc>
          <w:tcPr>
            <w:tcW w:w="5139" w:type="dxa"/>
            <w:gridSpan w:val="2"/>
            <w:tcBorders>
              <w:top w:val="single" w:sz="4" w:space="0" w:color="auto"/>
              <w:left w:val="single" w:sz="4" w:space="0" w:color="auto"/>
              <w:bottom w:val="single" w:sz="4" w:space="0" w:color="auto"/>
              <w:right w:val="single" w:sz="4" w:space="0" w:color="auto"/>
            </w:tcBorders>
            <w:shd w:val="clear" w:color="auto" w:fill="EAEAEA"/>
            <w:vAlign w:val="center"/>
            <w:hideMark/>
          </w:tcPr>
          <w:p w:rsidR="005767F9" w:rsidRDefault="005767F9" w:rsidP="005767F9">
            <w:pPr>
              <w:jc w:val="center"/>
              <w:rPr>
                <w:rFonts w:ascii="Times New Roman" w:hAnsi="Times New Roman"/>
                <w:b/>
                <w:bCs/>
                <w:iCs/>
                <w:vertAlign w:val="superscript"/>
              </w:rPr>
            </w:pPr>
            <w:r>
              <w:rPr>
                <w:rFonts w:ascii="Times New Roman" w:hAnsi="Times New Roman"/>
                <w:b/>
                <w:bCs/>
                <w:iCs/>
              </w:rPr>
              <w:t>Всего максимальная нагрузка с учетом вариативной части:</w:t>
            </w:r>
            <w:r>
              <w:rPr>
                <w:rFonts w:ascii="Times New Roman" w:hAnsi="Times New Roman"/>
                <w:b/>
                <w:bCs/>
                <w:iCs/>
                <w:vertAlign w:val="superscript"/>
              </w:rPr>
              <w:t>6)</w:t>
            </w:r>
          </w:p>
        </w:tc>
        <w:tc>
          <w:tcPr>
            <w:tcW w:w="1039" w:type="dxa"/>
            <w:gridSpan w:val="2"/>
            <w:tcBorders>
              <w:top w:val="single" w:sz="4" w:space="0" w:color="auto"/>
              <w:left w:val="single" w:sz="4" w:space="0" w:color="auto"/>
              <w:bottom w:val="single" w:sz="4" w:space="0" w:color="auto"/>
              <w:right w:val="single" w:sz="4" w:space="0" w:color="auto"/>
            </w:tcBorders>
            <w:shd w:val="clear" w:color="auto" w:fill="EAEAEA"/>
            <w:vAlign w:val="center"/>
            <w:hideMark/>
          </w:tcPr>
          <w:p w:rsidR="005767F9" w:rsidRPr="00640399" w:rsidRDefault="005767F9" w:rsidP="005767F9">
            <w:pPr>
              <w:jc w:val="center"/>
              <w:rPr>
                <w:rFonts w:ascii="Times New Roman" w:hAnsi="Times New Roman"/>
                <w:b/>
                <w:bCs/>
                <w:iCs/>
                <w:sz w:val="20"/>
              </w:rPr>
            </w:pPr>
            <w:r>
              <w:rPr>
                <w:rFonts w:ascii="Times New Roman" w:hAnsi="Times New Roman"/>
                <w:b/>
                <w:bCs/>
                <w:iCs/>
                <w:sz w:val="20"/>
              </w:rPr>
              <w:t>2986</w:t>
            </w:r>
            <w:r w:rsidRPr="00640399">
              <w:rPr>
                <w:rFonts w:ascii="Times New Roman" w:hAnsi="Times New Roman"/>
                <w:b/>
                <w:bCs/>
                <w:iCs/>
                <w:sz w:val="20"/>
              </w:rPr>
              <w:t>,5</w:t>
            </w:r>
          </w:p>
        </w:tc>
        <w:tc>
          <w:tcPr>
            <w:tcW w:w="1070" w:type="dxa"/>
            <w:tcBorders>
              <w:top w:val="single" w:sz="4" w:space="0" w:color="auto"/>
              <w:left w:val="single" w:sz="4" w:space="0" w:color="auto"/>
              <w:bottom w:val="single" w:sz="4" w:space="0" w:color="auto"/>
              <w:right w:val="single" w:sz="4" w:space="0" w:color="auto"/>
            </w:tcBorders>
            <w:shd w:val="clear" w:color="auto" w:fill="EAEAEA"/>
            <w:vAlign w:val="center"/>
            <w:hideMark/>
          </w:tcPr>
          <w:p w:rsidR="005767F9" w:rsidRPr="00640399" w:rsidRDefault="005767F9" w:rsidP="005767F9">
            <w:pPr>
              <w:jc w:val="center"/>
              <w:rPr>
                <w:rFonts w:ascii="Times New Roman" w:hAnsi="Times New Roman"/>
                <w:b/>
                <w:bCs/>
                <w:iCs/>
                <w:sz w:val="20"/>
              </w:rPr>
            </w:pPr>
            <w:r>
              <w:rPr>
                <w:rFonts w:ascii="Times New Roman" w:hAnsi="Times New Roman"/>
                <w:b/>
                <w:bCs/>
                <w:iCs/>
                <w:sz w:val="20"/>
              </w:rPr>
              <w:t>1369</w:t>
            </w:r>
            <w:r w:rsidRPr="00640399">
              <w:rPr>
                <w:rFonts w:ascii="Times New Roman" w:hAnsi="Times New Roman"/>
                <w:b/>
                <w:bCs/>
                <w:iCs/>
                <w:sz w:val="20"/>
              </w:rPr>
              <w:t>,5</w:t>
            </w:r>
          </w:p>
        </w:tc>
        <w:tc>
          <w:tcPr>
            <w:tcW w:w="2111" w:type="dxa"/>
            <w:gridSpan w:val="4"/>
            <w:tcBorders>
              <w:top w:val="single" w:sz="4" w:space="0" w:color="auto"/>
              <w:left w:val="single" w:sz="4" w:space="0" w:color="auto"/>
              <w:bottom w:val="single" w:sz="4" w:space="0" w:color="auto"/>
              <w:right w:val="single" w:sz="4" w:space="0" w:color="auto"/>
            </w:tcBorders>
            <w:shd w:val="clear" w:color="auto" w:fill="E6E6E6"/>
            <w:vAlign w:val="center"/>
            <w:hideMark/>
          </w:tcPr>
          <w:p w:rsidR="005767F9" w:rsidRPr="00640399" w:rsidRDefault="005767F9" w:rsidP="005767F9">
            <w:pPr>
              <w:jc w:val="center"/>
              <w:rPr>
                <w:rFonts w:ascii="Times New Roman" w:hAnsi="Times New Roman"/>
                <w:b/>
                <w:bCs/>
                <w:iCs/>
                <w:sz w:val="20"/>
              </w:rPr>
            </w:pPr>
            <w:r>
              <w:rPr>
                <w:rFonts w:ascii="Times New Roman" w:hAnsi="Times New Roman"/>
                <w:b/>
                <w:bCs/>
                <w:iCs/>
                <w:sz w:val="20"/>
              </w:rPr>
              <w:t>1617</w:t>
            </w:r>
          </w:p>
        </w:tc>
        <w:tc>
          <w:tcPr>
            <w:tcW w:w="1793"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rsidR="005767F9" w:rsidRPr="00640399" w:rsidRDefault="005767F9" w:rsidP="005767F9">
            <w:pPr>
              <w:jc w:val="center"/>
              <w:rPr>
                <w:rFonts w:ascii="Times New Roman" w:hAnsi="Times New Roman"/>
                <w:b/>
                <w:bCs/>
                <w:iCs/>
                <w:sz w:val="20"/>
              </w:rPr>
            </w:pPr>
          </w:p>
        </w:tc>
        <w:tc>
          <w:tcPr>
            <w:tcW w:w="603" w:type="dxa"/>
            <w:tcBorders>
              <w:top w:val="single" w:sz="4" w:space="0" w:color="auto"/>
              <w:left w:val="single" w:sz="4" w:space="0" w:color="auto"/>
              <w:bottom w:val="single" w:sz="4" w:space="0" w:color="auto"/>
              <w:right w:val="single" w:sz="4" w:space="0" w:color="auto"/>
            </w:tcBorders>
            <w:shd w:val="clear" w:color="auto" w:fill="E6E6E6"/>
            <w:vAlign w:val="center"/>
          </w:tcPr>
          <w:p w:rsidR="005767F9" w:rsidRPr="00640399" w:rsidRDefault="005767F9" w:rsidP="005767F9">
            <w:pPr>
              <w:jc w:val="center"/>
              <w:rPr>
                <w:rFonts w:ascii="Times New Roman" w:hAnsi="Times New Roman"/>
                <w:b/>
                <w:bCs/>
                <w:iCs/>
                <w:sz w:val="20"/>
              </w:rPr>
            </w:pPr>
          </w:p>
        </w:tc>
        <w:tc>
          <w:tcPr>
            <w:tcW w:w="754" w:type="dxa"/>
            <w:tcBorders>
              <w:top w:val="single" w:sz="4" w:space="0" w:color="auto"/>
              <w:left w:val="single" w:sz="4" w:space="0" w:color="auto"/>
              <w:bottom w:val="single" w:sz="4" w:space="0" w:color="auto"/>
              <w:right w:val="single" w:sz="4" w:space="0" w:color="auto"/>
            </w:tcBorders>
            <w:shd w:val="clear" w:color="auto" w:fill="EAEAEA"/>
            <w:vAlign w:val="center"/>
            <w:hideMark/>
          </w:tcPr>
          <w:p w:rsidR="005767F9" w:rsidRPr="00EC3A4C" w:rsidRDefault="005767F9" w:rsidP="005767F9">
            <w:pPr>
              <w:jc w:val="center"/>
              <w:rPr>
                <w:rFonts w:ascii="Times New Roman" w:hAnsi="Times New Roman"/>
                <w:b/>
                <w:bCs/>
                <w:iCs/>
                <w:sz w:val="20"/>
              </w:rPr>
            </w:pPr>
            <w:r w:rsidRPr="00EC3A4C">
              <w:rPr>
                <w:rFonts w:ascii="Times New Roman" w:hAnsi="Times New Roman"/>
                <w:b/>
                <w:bCs/>
                <w:iCs/>
                <w:sz w:val="20"/>
              </w:rPr>
              <w:t>11</w:t>
            </w:r>
          </w:p>
        </w:tc>
        <w:tc>
          <w:tcPr>
            <w:tcW w:w="603" w:type="dxa"/>
            <w:tcBorders>
              <w:top w:val="single" w:sz="4" w:space="0" w:color="auto"/>
              <w:left w:val="single" w:sz="4" w:space="0" w:color="auto"/>
              <w:bottom w:val="single" w:sz="4" w:space="0" w:color="auto"/>
              <w:right w:val="single" w:sz="4" w:space="0" w:color="auto"/>
            </w:tcBorders>
            <w:shd w:val="clear" w:color="auto" w:fill="EAEAEA"/>
            <w:vAlign w:val="center"/>
            <w:hideMark/>
          </w:tcPr>
          <w:p w:rsidR="005767F9" w:rsidRPr="00EC3A4C" w:rsidRDefault="005767F9" w:rsidP="005767F9">
            <w:pPr>
              <w:jc w:val="center"/>
              <w:rPr>
                <w:rFonts w:ascii="Times New Roman" w:hAnsi="Times New Roman"/>
                <w:b/>
                <w:bCs/>
                <w:iCs/>
                <w:sz w:val="20"/>
              </w:rPr>
            </w:pPr>
            <w:r w:rsidRPr="00EC3A4C">
              <w:rPr>
                <w:rFonts w:ascii="Times New Roman" w:hAnsi="Times New Roman"/>
                <w:b/>
                <w:bCs/>
                <w:iCs/>
                <w:sz w:val="20"/>
              </w:rPr>
              <w:t>1</w:t>
            </w:r>
            <w:r>
              <w:rPr>
                <w:rFonts w:ascii="Times New Roman" w:hAnsi="Times New Roman"/>
                <w:b/>
                <w:bCs/>
                <w:iCs/>
                <w:sz w:val="20"/>
              </w:rPr>
              <w:t>5</w:t>
            </w:r>
          </w:p>
        </w:tc>
        <w:tc>
          <w:tcPr>
            <w:tcW w:w="603" w:type="dxa"/>
            <w:tcBorders>
              <w:top w:val="single" w:sz="4" w:space="0" w:color="auto"/>
              <w:left w:val="single" w:sz="4" w:space="0" w:color="auto"/>
              <w:bottom w:val="single" w:sz="4" w:space="0" w:color="auto"/>
              <w:right w:val="single" w:sz="4" w:space="0" w:color="auto"/>
            </w:tcBorders>
            <w:shd w:val="clear" w:color="auto" w:fill="EAEAEA"/>
            <w:vAlign w:val="center"/>
            <w:hideMark/>
          </w:tcPr>
          <w:p w:rsidR="005767F9" w:rsidRPr="00EC3A4C" w:rsidRDefault="005767F9" w:rsidP="005767F9">
            <w:pPr>
              <w:jc w:val="center"/>
              <w:rPr>
                <w:rFonts w:ascii="Times New Roman" w:hAnsi="Times New Roman"/>
                <w:b/>
                <w:bCs/>
                <w:iCs/>
                <w:sz w:val="20"/>
              </w:rPr>
            </w:pPr>
            <w:r w:rsidRPr="00EC3A4C">
              <w:rPr>
                <w:rFonts w:ascii="Times New Roman" w:hAnsi="Times New Roman"/>
                <w:b/>
                <w:bCs/>
                <w:iCs/>
                <w:sz w:val="20"/>
              </w:rPr>
              <w:t>1</w:t>
            </w:r>
            <w:r>
              <w:rPr>
                <w:rFonts w:ascii="Times New Roman" w:hAnsi="Times New Roman"/>
                <w:b/>
                <w:bCs/>
                <w:iCs/>
                <w:sz w:val="20"/>
              </w:rPr>
              <w:t>5</w:t>
            </w:r>
          </w:p>
        </w:tc>
        <w:tc>
          <w:tcPr>
            <w:tcW w:w="603" w:type="dxa"/>
            <w:tcBorders>
              <w:top w:val="single" w:sz="4" w:space="0" w:color="auto"/>
              <w:left w:val="single" w:sz="4" w:space="0" w:color="auto"/>
              <w:bottom w:val="single" w:sz="4" w:space="0" w:color="auto"/>
              <w:right w:val="single" w:sz="4" w:space="0" w:color="auto"/>
            </w:tcBorders>
            <w:shd w:val="clear" w:color="auto" w:fill="EAEAEA"/>
            <w:vAlign w:val="center"/>
            <w:hideMark/>
          </w:tcPr>
          <w:p w:rsidR="005767F9" w:rsidRPr="00EC3A4C" w:rsidRDefault="005767F9" w:rsidP="005767F9">
            <w:pPr>
              <w:jc w:val="center"/>
              <w:rPr>
                <w:rFonts w:ascii="Times New Roman" w:hAnsi="Times New Roman"/>
                <w:b/>
                <w:bCs/>
                <w:iCs/>
                <w:sz w:val="20"/>
              </w:rPr>
            </w:pPr>
            <w:r>
              <w:rPr>
                <w:rFonts w:ascii="Times New Roman" w:hAnsi="Times New Roman"/>
                <w:b/>
                <w:bCs/>
                <w:iCs/>
                <w:sz w:val="20"/>
              </w:rPr>
              <w:t>16</w:t>
            </w:r>
            <w:r w:rsidRPr="00EC3A4C">
              <w:rPr>
                <w:rFonts w:ascii="Times New Roman" w:hAnsi="Times New Roman"/>
                <w:b/>
                <w:bCs/>
                <w:iCs/>
                <w:sz w:val="20"/>
              </w:rPr>
              <w:t>,5</w:t>
            </w:r>
          </w:p>
        </w:tc>
        <w:tc>
          <w:tcPr>
            <w:tcW w:w="753" w:type="dxa"/>
            <w:tcBorders>
              <w:top w:val="single" w:sz="4" w:space="0" w:color="auto"/>
              <w:left w:val="single" w:sz="4" w:space="0" w:color="auto"/>
              <w:bottom w:val="single" w:sz="4" w:space="0" w:color="auto"/>
              <w:right w:val="single" w:sz="4" w:space="0" w:color="auto"/>
            </w:tcBorders>
            <w:shd w:val="clear" w:color="auto" w:fill="EAEAEA"/>
            <w:vAlign w:val="center"/>
            <w:hideMark/>
          </w:tcPr>
          <w:p w:rsidR="005767F9" w:rsidRPr="00EC3A4C" w:rsidRDefault="005767F9" w:rsidP="005767F9">
            <w:pPr>
              <w:jc w:val="center"/>
              <w:rPr>
                <w:rFonts w:ascii="Times New Roman" w:hAnsi="Times New Roman"/>
                <w:b/>
                <w:bCs/>
                <w:iCs/>
                <w:sz w:val="20"/>
              </w:rPr>
            </w:pPr>
            <w:r>
              <w:rPr>
                <w:rFonts w:ascii="Times New Roman" w:hAnsi="Times New Roman"/>
                <w:b/>
                <w:bCs/>
                <w:iCs/>
                <w:sz w:val="20"/>
              </w:rPr>
              <w:t>17</w:t>
            </w:r>
            <w:r w:rsidRPr="00EC3A4C">
              <w:rPr>
                <w:rFonts w:ascii="Times New Roman" w:hAnsi="Times New Roman"/>
                <w:b/>
                <w:bCs/>
                <w:iCs/>
                <w:sz w:val="20"/>
              </w:rPr>
              <w:t>,5</w:t>
            </w:r>
          </w:p>
        </w:tc>
      </w:tr>
      <w:tr w:rsidR="005767F9" w:rsidTr="005767F9">
        <w:trPr>
          <w:trHeight w:val="318"/>
        </w:trPr>
        <w:tc>
          <w:tcPr>
            <w:tcW w:w="5139" w:type="dxa"/>
            <w:gridSpan w:val="2"/>
            <w:tcBorders>
              <w:top w:val="single" w:sz="4" w:space="0" w:color="auto"/>
              <w:left w:val="single" w:sz="4" w:space="0" w:color="auto"/>
              <w:bottom w:val="single" w:sz="4" w:space="0" w:color="auto"/>
              <w:right w:val="single" w:sz="4" w:space="0" w:color="auto"/>
            </w:tcBorders>
            <w:shd w:val="clear" w:color="auto" w:fill="EAEAEA"/>
            <w:vAlign w:val="center"/>
            <w:hideMark/>
          </w:tcPr>
          <w:p w:rsidR="005767F9" w:rsidRDefault="005767F9" w:rsidP="005767F9">
            <w:pPr>
              <w:jc w:val="center"/>
              <w:rPr>
                <w:rFonts w:ascii="Times New Roman" w:hAnsi="Times New Roman"/>
                <w:b/>
                <w:bCs/>
                <w:iCs/>
              </w:rPr>
            </w:pPr>
            <w:r>
              <w:rPr>
                <w:rFonts w:ascii="Times New Roman" w:hAnsi="Times New Roman"/>
                <w:b/>
                <w:bCs/>
                <w:iCs/>
              </w:rPr>
              <w:t>Всего количество контрольных уроков, зачетов, экзаменов:</w:t>
            </w:r>
          </w:p>
        </w:tc>
        <w:tc>
          <w:tcPr>
            <w:tcW w:w="1039"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rsidR="005767F9" w:rsidRPr="00640399" w:rsidRDefault="005767F9" w:rsidP="005767F9">
            <w:pPr>
              <w:jc w:val="center"/>
              <w:rPr>
                <w:rFonts w:ascii="Times New Roman" w:hAnsi="Times New Roman"/>
                <w:b/>
                <w:bCs/>
                <w:iCs/>
                <w:sz w:val="20"/>
              </w:rPr>
            </w:pPr>
          </w:p>
        </w:tc>
        <w:tc>
          <w:tcPr>
            <w:tcW w:w="1070" w:type="dxa"/>
            <w:tcBorders>
              <w:top w:val="single" w:sz="4" w:space="0" w:color="auto"/>
              <w:left w:val="single" w:sz="4" w:space="0" w:color="auto"/>
              <w:bottom w:val="single" w:sz="4" w:space="0" w:color="auto"/>
              <w:right w:val="single" w:sz="4" w:space="0" w:color="auto"/>
            </w:tcBorders>
            <w:shd w:val="clear" w:color="auto" w:fill="EAEAEA"/>
            <w:vAlign w:val="center"/>
          </w:tcPr>
          <w:p w:rsidR="005767F9" w:rsidRPr="00640399" w:rsidRDefault="005767F9" w:rsidP="005767F9">
            <w:pPr>
              <w:jc w:val="center"/>
              <w:rPr>
                <w:rFonts w:ascii="Times New Roman" w:hAnsi="Times New Roman"/>
                <w:b/>
                <w:bCs/>
                <w:iCs/>
                <w:sz w:val="20"/>
              </w:rPr>
            </w:pPr>
          </w:p>
        </w:tc>
        <w:tc>
          <w:tcPr>
            <w:tcW w:w="2111" w:type="dxa"/>
            <w:gridSpan w:val="4"/>
            <w:tcBorders>
              <w:top w:val="single" w:sz="4" w:space="0" w:color="auto"/>
              <w:left w:val="single" w:sz="4" w:space="0" w:color="auto"/>
              <w:bottom w:val="single" w:sz="4" w:space="0" w:color="auto"/>
              <w:right w:val="single" w:sz="4" w:space="0" w:color="auto"/>
            </w:tcBorders>
            <w:shd w:val="clear" w:color="auto" w:fill="E6E6E6"/>
            <w:vAlign w:val="center"/>
          </w:tcPr>
          <w:p w:rsidR="005767F9" w:rsidRPr="00640399" w:rsidRDefault="005767F9" w:rsidP="005767F9">
            <w:pPr>
              <w:jc w:val="center"/>
              <w:rPr>
                <w:rFonts w:ascii="Times New Roman" w:hAnsi="Times New Roman"/>
                <w:b/>
                <w:bCs/>
                <w:iCs/>
                <w:sz w:val="20"/>
              </w:rPr>
            </w:pPr>
          </w:p>
        </w:tc>
        <w:tc>
          <w:tcPr>
            <w:tcW w:w="1793"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rsidR="005767F9" w:rsidRPr="00640399" w:rsidRDefault="005767F9" w:rsidP="005767F9">
            <w:pPr>
              <w:jc w:val="center"/>
              <w:rPr>
                <w:rFonts w:ascii="Times New Roman" w:hAnsi="Times New Roman"/>
                <w:b/>
                <w:bCs/>
                <w:iCs/>
                <w:sz w:val="20"/>
              </w:rPr>
            </w:pPr>
            <w:r>
              <w:rPr>
                <w:rFonts w:ascii="Times New Roman" w:hAnsi="Times New Roman"/>
                <w:b/>
                <w:bCs/>
                <w:iCs/>
                <w:sz w:val="20"/>
              </w:rPr>
              <w:t>24</w:t>
            </w:r>
          </w:p>
        </w:tc>
        <w:tc>
          <w:tcPr>
            <w:tcW w:w="603" w:type="dxa"/>
            <w:tcBorders>
              <w:top w:val="single" w:sz="4" w:space="0" w:color="auto"/>
              <w:left w:val="single" w:sz="4" w:space="0" w:color="auto"/>
              <w:bottom w:val="single" w:sz="4" w:space="0" w:color="auto"/>
              <w:right w:val="single" w:sz="4" w:space="0" w:color="auto"/>
            </w:tcBorders>
            <w:shd w:val="clear" w:color="auto" w:fill="E6E6E6"/>
            <w:vAlign w:val="center"/>
          </w:tcPr>
          <w:p w:rsidR="005767F9" w:rsidRPr="00640399" w:rsidRDefault="005767F9" w:rsidP="005767F9">
            <w:pPr>
              <w:jc w:val="center"/>
              <w:rPr>
                <w:rFonts w:ascii="Times New Roman" w:hAnsi="Times New Roman"/>
                <w:b/>
                <w:bCs/>
                <w:iCs/>
                <w:sz w:val="20"/>
              </w:rPr>
            </w:pPr>
            <w:r w:rsidRPr="00640399">
              <w:rPr>
                <w:rFonts w:ascii="Times New Roman" w:hAnsi="Times New Roman"/>
                <w:b/>
                <w:bCs/>
                <w:iCs/>
                <w:sz w:val="20"/>
              </w:rPr>
              <w:t>7</w:t>
            </w:r>
          </w:p>
        </w:tc>
        <w:tc>
          <w:tcPr>
            <w:tcW w:w="754" w:type="dxa"/>
            <w:tcBorders>
              <w:top w:val="single" w:sz="4" w:space="0" w:color="auto"/>
              <w:left w:val="single" w:sz="4" w:space="0" w:color="auto"/>
              <w:bottom w:val="single" w:sz="4" w:space="0" w:color="auto"/>
              <w:right w:val="single" w:sz="4" w:space="0" w:color="auto"/>
            </w:tcBorders>
            <w:shd w:val="clear" w:color="auto" w:fill="EAEAEA"/>
            <w:vAlign w:val="center"/>
          </w:tcPr>
          <w:p w:rsidR="005767F9" w:rsidRPr="00EC3A4C" w:rsidRDefault="005767F9" w:rsidP="005767F9">
            <w:pPr>
              <w:jc w:val="center"/>
              <w:rPr>
                <w:rFonts w:ascii="Times New Roman" w:hAnsi="Times New Roman"/>
                <w:b/>
                <w:bCs/>
                <w:iCs/>
              </w:rPr>
            </w:pPr>
          </w:p>
        </w:tc>
        <w:tc>
          <w:tcPr>
            <w:tcW w:w="603" w:type="dxa"/>
            <w:tcBorders>
              <w:top w:val="single" w:sz="4" w:space="0" w:color="auto"/>
              <w:left w:val="single" w:sz="4" w:space="0" w:color="auto"/>
              <w:bottom w:val="single" w:sz="4" w:space="0" w:color="auto"/>
              <w:right w:val="single" w:sz="4" w:space="0" w:color="auto"/>
            </w:tcBorders>
            <w:shd w:val="clear" w:color="auto" w:fill="EAEAEA"/>
            <w:vAlign w:val="center"/>
          </w:tcPr>
          <w:p w:rsidR="005767F9" w:rsidRPr="00EC3A4C" w:rsidRDefault="005767F9" w:rsidP="005767F9">
            <w:pPr>
              <w:jc w:val="center"/>
              <w:rPr>
                <w:rFonts w:ascii="Times New Roman" w:hAnsi="Times New Roman"/>
                <w:b/>
                <w:bCs/>
                <w:iCs/>
              </w:rPr>
            </w:pPr>
          </w:p>
        </w:tc>
        <w:tc>
          <w:tcPr>
            <w:tcW w:w="603" w:type="dxa"/>
            <w:tcBorders>
              <w:top w:val="single" w:sz="4" w:space="0" w:color="auto"/>
              <w:left w:val="single" w:sz="4" w:space="0" w:color="auto"/>
              <w:bottom w:val="single" w:sz="4" w:space="0" w:color="auto"/>
              <w:right w:val="single" w:sz="4" w:space="0" w:color="auto"/>
            </w:tcBorders>
            <w:shd w:val="clear" w:color="auto" w:fill="EAEAEA"/>
            <w:vAlign w:val="center"/>
          </w:tcPr>
          <w:p w:rsidR="005767F9" w:rsidRPr="00EC3A4C" w:rsidRDefault="005767F9" w:rsidP="005767F9">
            <w:pPr>
              <w:jc w:val="center"/>
              <w:rPr>
                <w:rFonts w:ascii="Times New Roman" w:hAnsi="Times New Roman"/>
                <w:b/>
                <w:bCs/>
                <w:iCs/>
              </w:rPr>
            </w:pPr>
          </w:p>
        </w:tc>
        <w:tc>
          <w:tcPr>
            <w:tcW w:w="603" w:type="dxa"/>
            <w:tcBorders>
              <w:top w:val="single" w:sz="4" w:space="0" w:color="auto"/>
              <w:left w:val="single" w:sz="4" w:space="0" w:color="auto"/>
              <w:bottom w:val="single" w:sz="4" w:space="0" w:color="auto"/>
              <w:right w:val="single" w:sz="4" w:space="0" w:color="auto"/>
            </w:tcBorders>
            <w:shd w:val="clear" w:color="auto" w:fill="EAEAEA"/>
            <w:vAlign w:val="center"/>
          </w:tcPr>
          <w:p w:rsidR="005767F9" w:rsidRPr="00EC3A4C" w:rsidRDefault="005767F9" w:rsidP="005767F9">
            <w:pPr>
              <w:jc w:val="center"/>
              <w:rPr>
                <w:rFonts w:ascii="Times New Roman" w:hAnsi="Times New Roman"/>
                <w:b/>
                <w:bCs/>
                <w:iCs/>
              </w:rPr>
            </w:pPr>
          </w:p>
        </w:tc>
        <w:tc>
          <w:tcPr>
            <w:tcW w:w="753" w:type="dxa"/>
            <w:tcBorders>
              <w:top w:val="single" w:sz="4" w:space="0" w:color="auto"/>
              <w:left w:val="single" w:sz="4" w:space="0" w:color="auto"/>
              <w:bottom w:val="single" w:sz="4" w:space="0" w:color="auto"/>
              <w:right w:val="single" w:sz="4" w:space="0" w:color="auto"/>
            </w:tcBorders>
            <w:shd w:val="clear" w:color="auto" w:fill="EAEAEA"/>
            <w:vAlign w:val="center"/>
          </w:tcPr>
          <w:p w:rsidR="005767F9" w:rsidRPr="00EC3A4C" w:rsidRDefault="005767F9" w:rsidP="005767F9">
            <w:pPr>
              <w:jc w:val="center"/>
              <w:rPr>
                <w:rFonts w:ascii="Times New Roman" w:hAnsi="Times New Roman"/>
                <w:b/>
                <w:bCs/>
                <w:iCs/>
              </w:rPr>
            </w:pPr>
          </w:p>
        </w:tc>
      </w:tr>
      <w:tr w:rsidR="005767F9" w:rsidTr="005767F9">
        <w:trPr>
          <w:trHeight w:val="318"/>
        </w:trPr>
        <w:tc>
          <w:tcPr>
            <w:tcW w:w="1673" w:type="dxa"/>
            <w:tcBorders>
              <w:top w:val="single" w:sz="4" w:space="0" w:color="auto"/>
              <w:left w:val="single" w:sz="4" w:space="0" w:color="auto"/>
              <w:bottom w:val="single" w:sz="4" w:space="0" w:color="auto"/>
              <w:right w:val="single" w:sz="4" w:space="0" w:color="auto"/>
            </w:tcBorders>
            <w:shd w:val="clear" w:color="auto" w:fill="92D050"/>
            <w:vAlign w:val="center"/>
            <w:hideMark/>
          </w:tcPr>
          <w:p w:rsidR="005767F9" w:rsidRDefault="005767F9" w:rsidP="005767F9">
            <w:pPr>
              <w:jc w:val="center"/>
              <w:rPr>
                <w:rFonts w:ascii="Times New Roman" w:hAnsi="Times New Roman"/>
                <w:b/>
                <w:bCs/>
                <w:iCs/>
              </w:rPr>
            </w:pPr>
            <w:r>
              <w:rPr>
                <w:rFonts w:ascii="Times New Roman" w:hAnsi="Times New Roman"/>
                <w:b/>
                <w:bCs/>
                <w:iCs/>
              </w:rPr>
              <w:t>К.03.00.</w:t>
            </w:r>
          </w:p>
        </w:tc>
        <w:tc>
          <w:tcPr>
            <w:tcW w:w="3466" w:type="dxa"/>
            <w:tcBorders>
              <w:top w:val="single" w:sz="4" w:space="0" w:color="auto"/>
              <w:left w:val="single" w:sz="4" w:space="0" w:color="auto"/>
              <w:bottom w:val="single" w:sz="4" w:space="0" w:color="auto"/>
              <w:right w:val="single" w:sz="4" w:space="0" w:color="auto"/>
            </w:tcBorders>
            <w:shd w:val="clear" w:color="auto" w:fill="92D050"/>
            <w:vAlign w:val="center"/>
            <w:hideMark/>
          </w:tcPr>
          <w:p w:rsidR="005767F9" w:rsidRDefault="005767F9" w:rsidP="005767F9">
            <w:pPr>
              <w:jc w:val="center"/>
              <w:rPr>
                <w:rFonts w:ascii="Times New Roman" w:hAnsi="Times New Roman"/>
                <w:b/>
                <w:bCs/>
                <w:iCs/>
                <w:vertAlign w:val="superscript"/>
              </w:rPr>
            </w:pPr>
            <w:r>
              <w:rPr>
                <w:rFonts w:ascii="Times New Roman" w:hAnsi="Times New Roman"/>
                <w:b/>
                <w:bCs/>
                <w:iCs/>
              </w:rPr>
              <w:t>Консультации</w:t>
            </w:r>
            <w:r>
              <w:rPr>
                <w:rFonts w:ascii="Times New Roman" w:hAnsi="Times New Roman"/>
                <w:b/>
                <w:bCs/>
                <w:iCs/>
                <w:vertAlign w:val="superscript"/>
              </w:rPr>
              <w:t>7)</w:t>
            </w:r>
          </w:p>
        </w:tc>
        <w:tc>
          <w:tcPr>
            <w:tcW w:w="1039" w:type="dxa"/>
            <w:gridSpan w:val="2"/>
            <w:tcBorders>
              <w:top w:val="single" w:sz="4" w:space="0" w:color="auto"/>
              <w:left w:val="single" w:sz="4" w:space="0" w:color="auto"/>
              <w:bottom w:val="single" w:sz="4" w:space="0" w:color="auto"/>
              <w:right w:val="single" w:sz="4" w:space="0" w:color="auto"/>
            </w:tcBorders>
            <w:shd w:val="clear" w:color="auto" w:fill="92D050"/>
            <w:vAlign w:val="center"/>
            <w:hideMark/>
          </w:tcPr>
          <w:p w:rsidR="005767F9" w:rsidRPr="003859C1" w:rsidRDefault="005767F9" w:rsidP="005767F9">
            <w:pPr>
              <w:jc w:val="center"/>
              <w:rPr>
                <w:rFonts w:ascii="Times New Roman" w:hAnsi="Times New Roman"/>
                <w:b/>
                <w:bCs/>
                <w:iCs/>
              </w:rPr>
            </w:pPr>
            <w:r w:rsidRPr="003859C1">
              <w:rPr>
                <w:rFonts w:ascii="Times New Roman" w:hAnsi="Times New Roman"/>
                <w:b/>
                <w:bCs/>
                <w:iCs/>
              </w:rPr>
              <w:t>148</w:t>
            </w:r>
          </w:p>
        </w:tc>
        <w:tc>
          <w:tcPr>
            <w:tcW w:w="1070" w:type="dxa"/>
            <w:tcBorders>
              <w:top w:val="single" w:sz="4" w:space="0" w:color="auto"/>
              <w:left w:val="single" w:sz="4" w:space="0" w:color="auto"/>
              <w:bottom w:val="single" w:sz="4" w:space="0" w:color="auto"/>
              <w:right w:val="single" w:sz="4" w:space="0" w:color="auto"/>
            </w:tcBorders>
            <w:shd w:val="clear" w:color="auto" w:fill="92D050"/>
            <w:vAlign w:val="center"/>
            <w:hideMark/>
          </w:tcPr>
          <w:p w:rsidR="005767F9" w:rsidRPr="003859C1" w:rsidRDefault="005767F9" w:rsidP="005767F9">
            <w:pPr>
              <w:jc w:val="center"/>
              <w:rPr>
                <w:rFonts w:ascii="Times New Roman" w:hAnsi="Times New Roman"/>
                <w:b/>
                <w:bCs/>
                <w:iCs/>
              </w:rPr>
            </w:pPr>
            <w:r w:rsidRPr="003859C1">
              <w:rPr>
                <w:rFonts w:ascii="Times New Roman" w:hAnsi="Times New Roman"/>
                <w:b/>
                <w:bCs/>
                <w:iCs/>
              </w:rPr>
              <w:t>-</w:t>
            </w:r>
          </w:p>
        </w:tc>
        <w:tc>
          <w:tcPr>
            <w:tcW w:w="2111" w:type="dxa"/>
            <w:gridSpan w:val="4"/>
            <w:tcBorders>
              <w:top w:val="single" w:sz="4" w:space="0" w:color="auto"/>
              <w:left w:val="single" w:sz="4" w:space="0" w:color="auto"/>
              <w:bottom w:val="single" w:sz="4" w:space="0" w:color="auto"/>
              <w:right w:val="single" w:sz="4" w:space="0" w:color="auto"/>
            </w:tcBorders>
            <w:shd w:val="clear" w:color="auto" w:fill="92D050"/>
            <w:vAlign w:val="center"/>
            <w:hideMark/>
          </w:tcPr>
          <w:p w:rsidR="005767F9" w:rsidRPr="003859C1" w:rsidRDefault="005767F9" w:rsidP="005767F9">
            <w:pPr>
              <w:jc w:val="center"/>
              <w:rPr>
                <w:rFonts w:ascii="Times New Roman" w:hAnsi="Times New Roman"/>
                <w:b/>
                <w:bCs/>
                <w:iCs/>
              </w:rPr>
            </w:pPr>
            <w:r w:rsidRPr="003859C1">
              <w:rPr>
                <w:rFonts w:ascii="Times New Roman" w:hAnsi="Times New Roman"/>
                <w:b/>
                <w:bCs/>
                <w:iCs/>
              </w:rPr>
              <w:t>148</w:t>
            </w:r>
          </w:p>
        </w:tc>
        <w:tc>
          <w:tcPr>
            <w:tcW w:w="1793" w:type="dxa"/>
            <w:gridSpan w:val="2"/>
            <w:tcBorders>
              <w:top w:val="single" w:sz="4" w:space="0" w:color="auto"/>
              <w:left w:val="single" w:sz="4" w:space="0" w:color="auto"/>
              <w:bottom w:val="single" w:sz="4" w:space="0" w:color="auto"/>
              <w:right w:val="single" w:sz="4" w:space="0" w:color="auto"/>
            </w:tcBorders>
            <w:shd w:val="clear" w:color="auto" w:fill="92D050"/>
          </w:tcPr>
          <w:p w:rsidR="005767F9" w:rsidRDefault="005767F9" w:rsidP="005767F9">
            <w:pPr>
              <w:jc w:val="center"/>
              <w:rPr>
                <w:rFonts w:ascii="Times New Roman" w:hAnsi="Times New Roman"/>
                <w:b/>
                <w:bCs/>
                <w:iCs/>
              </w:rPr>
            </w:pPr>
          </w:p>
        </w:tc>
        <w:tc>
          <w:tcPr>
            <w:tcW w:w="603" w:type="dxa"/>
            <w:tcBorders>
              <w:top w:val="single" w:sz="4" w:space="0" w:color="auto"/>
              <w:left w:val="single" w:sz="4" w:space="0" w:color="auto"/>
              <w:bottom w:val="single" w:sz="4" w:space="0" w:color="auto"/>
              <w:right w:val="single" w:sz="4" w:space="0" w:color="auto"/>
            </w:tcBorders>
            <w:shd w:val="clear" w:color="auto" w:fill="92D050"/>
            <w:vAlign w:val="center"/>
          </w:tcPr>
          <w:p w:rsidR="005767F9" w:rsidRDefault="005767F9" w:rsidP="005767F9">
            <w:pPr>
              <w:jc w:val="center"/>
              <w:rPr>
                <w:rFonts w:ascii="Times New Roman" w:hAnsi="Times New Roman"/>
                <w:b/>
                <w:bCs/>
                <w:iCs/>
              </w:rPr>
            </w:pPr>
          </w:p>
        </w:tc>
        <w:tc>
          <w:tcPr>
            <w:tcW w:w="3316" w:type="dxa"/>
            <w:gridSpan w:val="5"/>
            <w:tcBorders>
              <w:top w:val="single" w:sz="4" w:space="0" w:color="auto"/>
              <w:left w:val="single" w:sz="4" w:space="0" w:color="auto"/>
              <w:bottom w:val="single" w:sz="4" w:space="0" w:color="auto"/>
              <w:right w:val="single" w:sz="4" w:space="0" w:color="auto"/>
            </w:tcBorders>
            <w:shd w:val="clear" w:color="auto" w:fill="92D050"/>
            <w:vAlign w:val="center"/>
            <w:hideMark/>
          </w:tcPr>
          <w:p w:rsidR="005767F9" w:rsidRDefault="005767F9" w:rsidP="005767F9">
            <w:pPr>
              <w:jc w:val="center"/>
              <w:rPr>
                <w:rFonts w:ascii="Times New Roman" w:hAnsi="Times New Roman"/>
                <w:b/>
                <w:bCs/>
                <w:i/>
                <w:iCs/>
              </w:rPr>
            </w:pPr>
            <w:r>
              <w:rPr>
                <w:rFonts w:ascii="Times New Roman" w:hAnsi="Times New Roman"/>
                <w:b/>
                <w:bCs/>
                <w:iCs/>
              </w:rPr>
              <w:t xml:space="preserve">Годовая нагрузка в часах </w:t>
            </w:r>
          </w:p>
        </w:tc>
      </w:tr>
      <w:tr w:rsidR="005767F9" w:rsidTr="005767F9">
        <w:trPr>
          <w:trHeight w:val="303"/>
        </w:trPr>
        <w:tc>
          <w:tcPr>
            <w:tcW w:w="1673" w:type="dxa"/>
            <w:tcBorders>
              <w:top w:val="single" w:sz="4" w:space="0" w:color="auto"/>
              <w:left w:val="single" w:sz="4" w:space="0" w:color="auto"/>
              <w:bottom w:val="single" w:sz="4" w:space="0" w:color="auto"/>
              <w:right w:val="single" w:sz="4" w:space="0" w:color="auto"/>
            </w:tcBorders>
            <w:vAlign w:val="center"/>
            <w:hideMark/>
          </w:tcPr>
          <w:p w:rsidR="005767F9" w:rsidRDefault="005767F9" w:rsidP="005767F9">
            <w:pPr>
              <w:jc w:val="center"/>
              <w:rPr>
                <w:rFonts w:ascii="Times New Roman" w:hAnsi="Times New Roman"/>
              </w:rPr>
            </w:pPr>
            <w:r>
              <w:rPr>
                <w:rFonts w:ascii="Times New Roman" w:hAnsi="Times New Roman"/>
              </w:rPr>
              <w:t>К.03.01.</w:t>
            </w:r>
          </w:p>
        </w:tc>
        <w:tc>
          <w:tcPr>
            <w:tcW w:w="3466" w:type="dxa"/>
            <w:tcBorders>
              <w:top w:val="single" w:sz="4" w:space="0" w:color="auto"/>
              <w:left w:val="single" w:sz="4" w:space="0" w:color="auto"/>
              <w:bottom w:val="single" w:sz="4" w:space="0" w:color="auto"/>
              <w:right w:val="single" w:sz="4" w:space="0" w:color="auto"/>
            </w:tcBorders>
            <w:hideMark/>
          </w:tcPr>
          <w:p w:rsidR="005767F9" w:rsidRDefault="005767F9" w:rsidP="005767F9">
            <w:pPr>
              <w:rPr>
                <w:rFonts w:ascii="Times New Roman" w:hAnsi="Times New Roman"/>
              </w:rPr>
            </w:pPr>
            <w:r>
              <w:rPr>
                <w:rFonts w:ascii="Times New Roman" w:hAnsi="Times New Roman"/>
                <w:bCs/>
              </w:rPr>
              <w:t>Специальность</w:t>
            </w:r>
          </w:p>
        </w:tc>
        <w:tc>
          <w:tcPr>
            <w:tcW w:w="1039" w:type="dxa"/>
            <w:gridSpan w:val="2"/>
            <w:tcBorders>
              <w:top w:val="single" w:sz="4" w:space="0" w:color="auto"/>
              <w:left w:val="single" w:sz="4" w:space="0" w:color="auto"/>
              <w:bottom w:val="single" w:sz="4" w:space="0" w:color="auto"/>
              <w:right w:val="single" w:sz="4" w:space="0" w:color="auto"/>
            </w:tcBorders>
            <w:vAlign w:val="center"/>
          </w:tcPr>
          <w:p w:rsidR="005767F9" w:rsidRPr="00640399" w:rsidRDefault="005767F9" w:rsidP="005767F9">
            <w:pPr>
              <w:jc w:val="center"/>
              <w:rPr>
                <w:rFonts w:ascii="Times New Roman" w:hAnsi="Times New Roman"/>
                <w:sz w:val="20"/>
              </w:rPr>
            </w:pPr>
            <w:r w:rsidRPr="00640399">
              <w:rPr>
                <w:rFonts w:ascii="Times New Roman" w:hAnsi="Times New Roman"/>
                <w:sz w:val="20"/>
              </w:rPr>
              <w:t>40</w:t>
            </w:r>
          </w:p>
        </w:tc>
        <w:tc>
          <w:tcPr>
            <w:tcW w:w="1070" w:type="dxa"/>
            <w:tcBorders>
              <w:top w:val="single" w:sz="4" w:space="0" w:color="auto"/>
              <w:left w:val="single" w:sz="4" w:space="0" w:color="auto"/>
              <w:bottom w:val="single" w:sz="4" w:space="0" w:color="auto"/>
              <w:right w:val="single" w:sz="4" w:space="0" w:color="auto"/>
            </w:tcBorders>
            <w:vAlign w:val="center"/>
          </w:tcPr>
          <w:p w:rsidR="005767F9" w:rsidRPr="00640399" w:rsidRDefault="005767F9" w:rsidP="005767F9">
            <w:pPr>
              <w:jc w:val="center"/>
              <w:rPr>
                <w:rFonts w:ascii="Times New Roman" w:hAnsi="Times New Roman"/>
                <w:sz w:val="20"/>
              </w:rPr>
            </w:pPr>
          </w:p>
        </w:tc>
        <w:tc>
          <w:tcPr>
            <w:tcW w:w="754" w:type="dxa"/>
            <w:gridSpan w:val="2"/>
            <w:tcBorders>
              <w:top w:val="single" w:sz="4" w:space="0" w:color="auto"/>
              <w:left w:val="single" w:sz="4" w:space="0" w:color="auto"/>
              <w:bottom w:val="single" w:sz="4" w:space="0" w:color="auto"/>
              <w:right w:val="single" w:sz="4" w:space="0" w:color="auto"/>
            </w:tcBorders>
            <w:vAlign w:val="center"/>
          </w:tcPr>
          <w:p w:rsidR="005767F9" w:rsidRPr="00640399" w:rsidRDefault="005767F9" w:rsidP="005767F9">
            <w:pPr>
              <w:jc w:val="center"/>
              <w:rPr>
                <w:rFonts w:ascii="Times New Roman" w:hAnsi="Times New Roman"/>
                <w:sz w:val="20"/>
              </w:rPr>
            </w:pPr>
          </w:p>
        </w:tc>
        <w:tc>
          <w:tcPr>
            <w:tcW w:w="603" w:type="dxa"/>
            <w:tcBorders>
              <w:top w:val="single" w:sz="4" w:space="0" w:color="auto"/>
              <w:left w:val="single" w:sz="4" w:space="0" w:color="auto"/>
              <w:bottom w:val="single" w:sz="4" w:space="0" w:color="auto"/>
              <w:right w:val="single" w:sz="4" w:space="0" w:color="auto"/>
            </w:tcBorders>
            <w:vAlign w:val="center"/>
          </w:tcPr>
          <w:p w:rsidR="005767F9" w:rsidRPr="00640399" w:rsidRDefault="005767F9" w:rsidP="005767F9">
            <w:pPr>
              <w:jc w:val="center"/>
              <w:rPr>
                <w:rFonts w:ascii="Times New Roman" w:hAnsi="Times New Roman"/>
                <w:sz w:val="20"/>
              </w:rPr>
            </w:pPr>
          </w:p>
        </w:tc>
        <w:tc>
          <w:tcPr>
            <w:tcW w:w="754" w:type="dxa"/>
            <w:tcBorders>
              <w:top w:val="single" w:sz="4" w:space="0" w:color="auto"/>
              <w:left w:val="single" w:sz="4" w:space="0" w:color="auto"/>
              <w:bottom w:val="single" w:sz="4" w:space="0" w:color="auto"/>
              <w:right w:val="single" w:sz="4" w:space="0" w:color="auto"/>
            </w:tcBorders>
            <w:vAlign w:val="center"/>
            <w:hideMark/>
          </w:tcPr>
          <w:p w:rsidR="005767F9" w:rsidRPr="00640399" w:rsidRDefault="005767F9" w:rsidP="005767F9">
            <w:pPr>
              <w:jc w:val="center"/>
              <w:rPr>
                <w:rFonts w:ascii="Times New Roman" w:hAnsi="Times New Roman"/>
                <w:sz w:val="20"/>
              </w:rPr>
            </w:pPr>
            <w:r w:rsidRPr="00640399">
              <w:rPr>
                <w:rFonts w:ascii="Times New Roman" w:hAnsi="Times New Roman"/>
                <w:sz w:val="20"/>
              </w:rPr>
              <w:t>40</w:t>
            </w:r>
          </w:p>
        </w:tc>
        <w:tc>
          <w:tcPr>
            <w:tcW w:w="1793"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rsidR="005767F9" w:rsidRDefault="005767F9" w:rsidP="005767F9">
            <w:pPr>
              <w:jc w:val="center"/>
              <w:rPr>
                <w:rFonts w:ascii="Times New Roman" w:hAnsi="Times New Roman"/>
              </w:rPr>
            </w:pPr>
          </w:p>
        </w:tc>
        <w:tc>
          <w:tcPr>
            <w:tcW w:w="603" w:type="dxa"/>
            <w:tcBorders>
              <w:top w:val="single" w:sz="4" w:space="0" w:color="auto"/>
              <w:left w:val="single" w:sz="4" w:space="0" w:color="auto"/>
              <w:bottom w:val="single" w:sz="4" w:space="0" w:color="auto"/>
              <w:right w:val="single" w:sz="4" w:space="0" w:color="auto"/>
            </w:tcBorders>
            <w:shd w:val="clear" w:color="auto" w:fill="E6E6E6"/>
            <w:vAlign w:val="center"/>
          </w:tcPr>
          <w:p w:rsidR="005767F9" w:rsidRDefault="005767F9" w:rsidP="005767F9">
            <w:pPr>
              <w:jc w:val="center"/>
              <w:rPr>
                <w:rFonts w:ascii="Times New Roman" w:hAnsi="Times New Roman"/>
              </w:rPr>
            </w:pPr>
          </w:p>
        </w:tc>
        <w:tc>
          <w:tcPr>
            <w:tcW w:w="754" w:type="dxa"/>
            <w:tcBorders>
              <w:top w:val="single" w:sz="4" w:space="0" w:color="auto"/>
              <w:left w:val="single" w:sz="4" w:space="0" w:color="auto"/>
              <w:bottom w:val="single" w:sz="4" w:space="0" w:color="auto"/>
              <w:right w:val="single" w:sz="4" w:space="0" w:color="auto"/>
            </w:tcBorders>
            <w:vAlign w:val="center"/>
            <w:hideMark/>
          </w:tcPr>
          <w:p w:rsidR="005767F9" w:rsidRPr="00EC3A4C" w:rsidRDefault="005767F9" w:rsidP="005767F9">
            <w:pPr>
              <w:jc w:val="center"/>
              <w:rPr>
                <w:rFonts w:ascii="Times New Roman" w:hAnsi="Times New Roman"/>
                <w:sz w:val="20"/>
              </w:rPr>
            </w:pPr>
            <w:r w:rsidRPr="00EC3A4C">
              <w:rPr>
                <w:rFonts w:ascii="Times New Roman" w:hAnsi="Times New Roman"/>
                <w:sz w:val="20"/>
              </w:rPr>
              <w:t>8</w:t>
            </w:r>
          </w:p>
        </w:tc>
        <w:tc>
          <w:tcPr>
            <w:tcW w:w="603" w:type="dxa"/>
            <w:tcBorders>
              <w:top w:val="single" w:sz="4" w:space="0" w:color="auto"/>
              <w:left w:val="single" w:sz="4" w:space="0" w:color="auto"/>
              <w:bottom w:val="single" w:sz="4" w:space="0" w:color="auto"/>
              <w:right w:val="single" w:sz="4" w:space="0" w:color="auto"/>
            </w:tcBorders>
            <w:vAlign w:val="center"/>
            <w:hideMark/>
          </w:tcPr>
          <w:p w:rsidR="005767F9" w:rsidRPr="00EC3A4C" w:rsidRDefault="005767F9" w:rsidP="005767F9">
            <w:pPr>
              <w:jc w:val="center"/>
              <w:rPr>
                <w:rFonts w:ascii="Times New Roman" w:hAnsi="Times New Roman"/>
                <w:sz w:val="20"/>
              </w:rPr>
            </w:pPr>
            <w:r w:rsidRPr="00EC3A4C">
              <w:rPr>
                <w:rFonts w:ascii="Times New Roman" w:hAnsi="Times New Roman"/>
                <w:sz w:val="20"/>
              </w:rPr>
              <w:t>8</w:t>
            </w:r>
          </w:p>
        </w:tc>
        <w:tc>
          <w:tcPr>
            <w:tcW w:w="603" w:type="dxa"/>
            <w:tcBorders>
              <w:top w:val="single" w:sz="4" w:space="0" w:color="auto"/>
              <w:left w:val="single" w:sz="4" w:space="0" w:color="auto"/>
              <w:bottom w:val="single" w:sz="4" w:space="0" w:color="auto"/>
              <w:right w:val="single" w:sz="4" w:space="0" w:color="auto"/>
            </w:tcBorders>
            <w:vAlign w:val="center"/>
            <w:hideMark/>
          </w:tcPr>
          <w:p w:rsidR="005767F9" w:rsidRPr="00EC3A4C" w:rsidRDefault="005767F9" w:rsidP="005767F9">
            <w:pPr>
              <w:jc w:val="center"/>
              <w:rPr>
                <w:rFonts w:ascii="Times New Roman" w:hAnsi="Times New Roman"/>
                <w:sz w:val="20"/>
              </w:rPr>
            </w:pPr>
            <w:r w:rsidRPr="00EC3A4C">
              <w:rPr>
                <w:rFonts w:ascii="Times New Roman" w:hAnsi="Times New Roman"/>
                <w:sz w:val="20"/>
              </w:rPr>
              <w:t>8</w:t>
            </w:r>
          </w:p>
        </w:tc>
        <w:tc>
          <w:tcPr>
            <w:tcW w:w="603" w:type="dxa"/>
            <w:tcBorders>
              <w:top w:val="single" w:sz="4" w:space="0" w:color="auto"/>
              <w:left w:val="single" w:sz="4" w:space="0" w:color="auto"/>
              <w:bottom w:val="single" w:sz="4" w:space="0" w:color="auto"/>
              <w:right w:val="single" w:sz="4" w:space="0" w:color="auto"/>
            </w:tcBorders>
            <w:vAlign w:val="center"/>
            <w:hideMark/>
          </w:tcPr>
          <w:p w:rsidR="005767F9" w:rsidRPr="00EC3A4C" w:rsidRDefault="005767F9" w:rsidP="005767F9">
            <w:pPr>
              <w:jc w:val="center"/>
              <w:rPr>
                <w:rFonts w:ascii="Times New Roman" w:hAnsi="Times New Roman"/>
                <w:sz w:val="20"/>
              </w:rPr>
            </w:pPr>
            <w:r w:rsidRPr="00EC3A4C">
              <w:rPr>
                <w:rFonts w:ascii="Times New Roman" w:hAnsi="Times New Roman"/>
                <w:sz w:val="20"/>
              </w:rPr>
              <w:t>8</w:t>
            </w:r>
          </w:p>
        </w:tc>
        <w:tc>
          <w:tcPr>
            <w:tcW w:w="753" w:type="dxa"/>
            <w:tcBorders>
              <w:top w:val="single" w:sz="4" w:space="0" w:color="auto"/>
              <w:left w:val="single" w:sz="4" w:space="0" w:color="auto"/>
              <w:bottom w:val="single" w:sz="4" w:space="0" w:color="auto"/>
              <w:right w:val="single" w:sz="4" w:space="0" w:color="auto"/>
            </w:tcBorders>
            <w:vAlign w:val="center"/>
            <w:hideMark/>
          </w:tcPr>
          <w:p w:rsidR="005767F9" w:rsidRPr="00EC3A4C" w:rsidRDefault="005767F9" w:rsidP="005767F9">
            <w:pPr>
              <w:jc w:val="center"/>
              <w:rPr>
                <w:rFonts w:ascii="Times New Roman" w:hAnsi="Times New Roman"/>
                <w:sz w:val="20"/>
              </w:rPr>
            </w:pPr>
            <w:r w:rsidRPr="00EC3A4C">
              <w:rPr>
                <w:rFonts w:ascii="Times New Roman" w:hAnsi="Times New Roman"/>
                <w:sz w:val="20"/>
              </w:rPr>
              <w:t>8</w:t>
            </w:r>
          </w:p>
        </w:tc>
      </w:tr>
      <w:tr w:rsidR="005767F9" w:rsidTr="005767F9">
        <w:trPr>
          <w:trHeight w:val="169"/>
        </w:trPr>
        <w:tc>
          <w:tcPr>
            <w:tcW w:w="1673" w:type="dxa"/>
            <w:tcBorders>
              <w:top w:val="single" w:sz="4" w:space="0" w:color="auto"/>
              <w:left w:val="single" w:sz="4" w:space="0" w:color="auto"/>
              <w:bottom w:val="single" w:sz="4" w:space="0" w:color="auto"/>
              <w:right w:val="single" w:sz="4" w:space="0" w:color="auto"/>
            </w:tcBorders>
            <w:vAlign w:val="center"/>
            <w:hideMark/>
          </w:tcPr>
          <w:p w:rsidR="005767F9" w:rsidRDefault="005767F9" w:rsidP="005767F9">
            <w:pPr>
              <w:jc w:val="center"/>
              <w:rPr>
                <w:rFonts w:ascii="Times New Roman" w:hAnsi="Times New Roman"/>
              </w:rPr>
            </w:pPr>
            <w:r>
              <w:rPr>
                <w:rFonts w:ascii="Times New Roman" w:hAnsi="Times New Roman"/>
              </w:rPr>
              <w:t>К.03.02.</w:t>
            </w:r>
          </w:p>
        </w:tc>
        <w:tc>
          <w:tcPr>
            <w:tcW w:w="3466" w:type="dxa"/>
            <w:tcBorders>
              <w:top w:val="single" w:sz="4" w:space="0" w:color="auto"/>
              <w:left w:val="single" w:sz="4" w:space="0" w:color="auto"/>
              <w:bottom w:val="single" w:sz="4" w:space="0" w:color="auto"/>
              <w:right w:val="single" w:sz="4" w:space="0" w:color="auto"/>
            </w:tcBorders>
            <w:hideMark/>
          </w:tcPr>
          <w:p w:rsidR="005767F9" w:rsidRDefault="005767F9" w:rsidP="005767F9">
            <w:pPr>
              <w:rPr>
                <w:rFonts w:ascii="Times New Roman" w:hAnsi="Times New Roman"/>
              </w:rPr>
            </w:pPr>
            <w:r>
              <w:rPr>
                <w:rFonts w:ascii="Times New Roman" w:hAnsi="Times New Roman"/>
              </w:rPr>
              <w:t>Сольфеджио</w:t>
            </w:r>
          </w:p>
        </w:tc>
        <w:tc>
          <w:tcPr>
            <w:tcW w:w="1039" w:type="dxa"/>
            <w:gridSpan w:val="2"/>
            <w:tcBorders>
              <w:top w:val="single" w:sz="4" w:space="0" w:color="auto"/>
              <w:left w:val="single" w:sz="4" w:space="0" w:color="auto"/>
              <w:bottom w:val="single" w:sz="4" w:space="0" w:color="auto"/>
              <w:right w:val="single" w:sz="4" w:space="0" w:color="auto"/>
            </w:tcBorders>
            <w:vAlign w:val="center"/>
          </w:tcPr>
          <w:p w:rsidR="005767F9" w:rsidRPr="00640399" w:rsidRDefault="005767F9" w:rsidP="005767F9">
            <w:pPr>
              <w:jc w:val="center"/>
              <w:rPr>
                <w:rFonts w:ascii="Times New Roman" w:hAnsi="Times New Roman"/>
                <w:sz w:val="20"/>
              </w:rPr>
            </w:pPr>
            <w:r w:rsidRPr="00640399">
              <w:rPr>
                <w:rFonts w:ascii="Times New Roman" w:hAnsi="Times New Roman"/>
                <w:sz w:val="20"/>
              </w:rPr>
              <w:t>12</w:t>
            </w:r>
          </w:p>
        </w:tc>
        <w:tc>
          <w:tcPr>
            <w:tcW w:w="1070" w:type="dxa"/>
            <w:tcBorders>
              <w:top w:val="single" w:sz="4" w:space="0" w:color="auto"/>
              <w:left w:val="single" w:sz="4" w:space="0" w:color="auto"/>
              <w:bottom w:val="single" w:sz="4" w:space="0" w:color="auto"/>
              <w:right w:val="single" w:sz="4" w:space="0" w:color="auto"/>
            </w:tcBorders>
            <w:vAlign w:val="center"/>
          </w:tcPr>
          <w:p w:rsidR="005767F9" w:rsidRPr="00640399" w:rsidRDefault="005767F9" w:rsidP="005767F9">
            <w:pPr>
              <w:jc w:val="center"/>
              <w:rPr>
                <w:rFonts w:ascii="Times New Roman" w:hAnsi="Times New Roman"/>
                <w:sz w:val="20"/>
              </w:rPr>
            </w:pPr>
          </w:p>
        </w:tc>
        <w:tc>
          <w:tcPr>
            <w:tcW w:w="754" w:type="dxa"/>
            <w:gridSpan w:val="2"/>
            <w:tcBorders>
              <w:top w:val="single" w:sz="4" w:space="0" w:color="auto"/>
              <w:left w:val="single" w:sz="4" w:space="0" w:color="auto"/>
              <w:bottom w:val="single" w:sz="4" w:space="0" w:color="auto"/>
              <w:right w:val="single" w:sz="4" w:space="0" w:color="auto"/>
            </w:tcBorders>
            <w:vAlign w:val="center"/>
          </w:tcPr>
          <w:p w:rsidR="005767F9" w:rsidRPr="00640399" w:rsidRDefault="005767F9" w:rsidP="005767F9">
            <w:pPr>
              <w:jc w:val="center"/>
              <w:rPr>
                <w:rFonts w:ascii="Times New Roman" w:hAnsi="Times New Roman"/>
                <w:sz w:val="20"/>
              </w:rPr>
            </w:pPr>
          </w:p>
        </w:tc>
        <w:tc>
          <w:tcPr>
            <w:tcW w:w="603" w:type="dxa"/>
            <w:tcBorders>
              <w:top w:val="single" w:sz="4" w:space="0" w:color="auto"/>
              <w:left w:val="single" w:sz="4" w:space="0" w:color="auto"/>
              <w:bottom w:val="single" w:sz="4" w:space="0" w:color="auto"/>
              <w:right w:val="single" w:sz="4" w:space="0" w:color="auto"/>
            </w:tcBorders>
            <w:vAlign w:val="center"/>
            <w:hideMark/>
          </w:tcPr>
          <w:p w:rsidR="005767F9" w:rsidRPr="00640399" w:rsidRDefault="005767F9" w:rsidP="005767F9">
            <w:pPr>
              <w:jc w:val="center"/>
              <w:rPr>
                <w:rFonts w:ascii="Times New Roman" w:hAnsi="Times New Roman"/>
                <w:sz w:val="20"/>
              </w:rPr>
            </w:pPr>
            <w:r w:rsidRPr="00640399">
              <w:rPr>
                <w:rFonts w:ascii="Times New Roman" w:hAnsi="Times New Roman"/>
                <w:sz w:val="20"/>
              </w:rPr>
              <w:t>12</w:t>
            </w:r>
          </w:p>
        </w:tc>
        <w:tc>
          <w:tcPr>
            <w:tcW w:w="754" w:type="dxa"/>
            <w:tcBorders>
              <w:top w:val="single" w:sz="4" w:space="0" w:color="auto"/>
              <w:left w:val="single" w:sz="4" w:space="0" w:color="auto"/>
              <w:bottom w:val="single" w:sz="4" w:space="0" w:color="auto"/>
              <w:right w:val="single" w:sz="4" w:space="0" w:color="auto"/>
            </w:tcBorders>
            <w:vAlign w:val="center"/>
          </w:tcPr>
          <w:p w:rsidR="005767F9" w:rsidRPr="00640399" w:rsidRDefault="005767F9" w:rsidP="005767F9">
            <w:pPr>
              <w:jc w:val="center"/>
              <w:rPr>
                <w:rFonts w:ascii="Times New Roman" w:hAnsi="Times New Roman"/>
                <w:sz w:val="20"/>
              </w:rPr>
            </w:pPr>
          </w:p>
        </w:tc>
        <w:tc>
          <w:tcPr>
            <w:tcW w:w="1793"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rsidR="005767F9" w:rsidRDefault="005767F9" w:rsidP="005767F9">
            <w:pPr>
              <w:jc w:val="center"/>
              <w:rPr>
                <w:rFonts w:ascii="Times New Roman" w:hAnsi="Times New Roman"/>
              </w:rPr>
            </w:pPr>
          </w:p>
        </w:tc>
        <w:tc>
          <w:tcPr>
            <w:tcW w:w="603" w:type="dxa"/>
            <w:tcBorders>
              <w:top w:val="single" w:sz="4" w:space="0" w:color="auto"/>
              <w:left w:val="single" w:sz="4" w:space="0" w:color="auto"/>
              <w:bottom w:val="single" w:sz="4" w:space="0" w:color="auto"/>
              <w:right w:val="single" w:sz="4" w:space="0" w:color="auto"/>
            </w:tcBorders>
            <w:shd w:val="clear" w:color="auto" w:fill="E6E6E6"/>
            <w:vAlign w:val="center"/>
          </w:tcPr>
          <w:p w:rsidR="005767F9" w:rsidRDefault="005767F9" w:rsidP="005767F9">
            <w:pPr>
              <w:jc w:val="center"/>
              <w:rPr>
                <w:rFonts w:ascii="Times New Roman" w:hAnsi="Times New Roman"/>
              </w:rPr>
            </w:pPr>
          </w:p>
        </w:tc>
        <w:tc>
          <w:tcPr>
            <w:tcW w:w="754" w:type="dxa"/>
            <w:tcBorders>
              <w:top w:val="single" w:sz="4" w:space="0" w:color="auto"/>
              <w:left w:val="single" w:sz="4" w:space="0" w:color="auto"/>
              <w:bottom w:val="single" w:sz="4" w:space="0" w:color="auto"/>
              <w:right w:val="single" w:sz="4" w:space="0" w:color="auto"/>
            </w:tcBorders>
            <w:vAlign w:val="center"/>
            <w:hideMark/>
          </w:tcPr>
          <w:p w:rsidR="005767F9" w:rsidRPr="00EC3A4C" w:rsidRDefault="005767F9" w:rsidP="005767F9">
            <w:pPr>
              <w:jc w:val="center"/>
              <w:rPr>
                <w:rFonts w:ascii="Times New Roman" w:hAnsi="Times New Roman"/>
                <w:sz w:val="20"/>
              </w:rPr>
            </w:pPr>
            <w:r w:rsidRPr="00EC3A4C">
              <w:rPr>
                <w:rFonts w:ascii="Times New Roman" w:hAnsi="Times New Roman"/>
                <w:sz w:val="20"/>
              </w:rPr>
              <w:t>2</w:t>
            </w:r>
          </w:p>
        </w:tc>
        <w:tc>
          <w:tcPr>
            <w:tcW w:w="603" w:type="dxa"/>
            <w:tcBorders>
              <w:top w:val="single" w:sz="4" w:space="0" w:color="auto"/>
              <w:left w:val="single" w:sz="4" w:space="0" w:color="auto"/>
              <w:bottom w:val="single" w:sz="4" w:space="0" w:color="auto"/>
              <w:right w:val="single" w:sz="4" w:space="0" w:color="auto"/>
            </w:tcBorders>
            <w:vAlign w:val="center"/>
            <w:hideMark/>
          </w:tcPr>
          <w:p w:rsidR="005767F9" w:rsidRPr="00EC3A4C" w:rsidRDefault="005767F9" w:rsidP="005767F9">
            <w:pPr>
              <w:jc w:val="center"/>
              <w:rPr>
                <w:rFonts w:ascii="Times New Roman" w:hAnsi="Times New Roman"/>
                <w:sz w:val="20"/>
              </w:rPr>
            </w:pPr>
            <w:r w:rsidRPr="00EC3A4C">
              <w:rPr>
                <w:rFonts w:ascii="Times New Roman" w:hAnsi="Times New Roman"/>
                <w:sz w:val="20"/>
              </w:rPr>
              <w:t>2</w:t>
            </w:r>
          </w:p>
        </w:tc>
        <w:tc>
          <w:tcPr>
            <w:tcW w:w="603" w:type="dxa"/>
            <w:tcBorders>
              <w:top w:val="single" w:sz="4" w:space="0" w:color="auto"/>
              <w:left w:val="single" w:sz="4" w:space="0" w:color="auto"/>
              <w:bottom w:val="single" w:sz="4" w:space="0" w:color="auto"/>
              <w:right w:val="single" w:sz="4" w:space="0" w:color="auto"/>
            </w:tcBorders>
            <w:vAlign w:val="center"/>
            <w:hideMark/>
          </w:tcPr>
          <w:p w:rsidR="005767F9" w:rsidRPr="00EC3A4C" w:rsidRDefault="005767F9" w:rsidP="005767F9">
            <w:pPr>
              <w:jc w:val="center"/>
              <w:rPr>
                <w:rFonts w:ascii="Times New Roman" w:hAnsi="Times New Roman"/>
                <w:sz w:val="20"/>
              </w:rPr>
            </w:pPr>
            <w:r w:rsidRPr="00EC3A4C">
              <w:rPr>
                <w:rFonts w:ascii="Times New Roman" w:hAnsi="Times New Roman"/>
                <w:sz w:val="20"/>
              </w:rPr>
              <w:t>2</w:t>
            </w:r>
          </w:p>
        </w:tc>
        <w:tc>
          <w:tcPr>
            <w:tcW w:w="603" w:type="dxa"/>
            <w:tcBorders>
              <w:top w:val="single" w:sz="4" w:space="0" w:color="auto"/>
              <w:left w:val="single" w:sz="4" w:space="0" w:color="auto"/>
              <w:bottom w:val="single" w:sz="4" w:space="0" w:color="auto"/>
              <w:right w:val="single" w:sz="4" w:space="0" w:color="auto"/>
            </w:tcBorders>
            <w:vAlign w:val="center"/>
            <w:hideMark/>
          </w:tcPr>
          <w:p w:rsidR="005767F9" w:rsidRPr="00EC3A4C" w:rsidRDefault="005767F9" w:rsidP="005767F9">
            <w:pPr>
              <w:jc w:val="center"/>
              <w:rPr>
                <w:rFonts w:ascii="Times New Roman" w:hAnsi="Times New Roman"/>
                <w:sz w:val="20"/>
              </w:rPr>
            </w:pPr>
            <w:r w:rsidRPr="00EC3A4C">
              <w:rPr>
                <w:rFonts w:ascii="Times New Roman" w:hAnsi="Times New Roman"/>
                <w:sz w:val="20"/>
              </w:rPr>
              <w:t>2</w:t>
            </w:r>
          </w:p>
        </w:tc>
        <w:tc>
          <w:tcPr>
            <w:tcW w:w="753" w:type="dxa"/>
            <w:tcBorders>
              <w:top w:val="single" w:sz="4" w:space="0" w:color="auto"/>
              <w:left w:val="single" w:sz="4" w:space="0" w:color="auto"/>
              <w:bottom w:val="single" w:sz="4" w:space="0" w:color="auto"/>
              <w:right w:val="single" w:sz="4" w:space="0" w:color="auto"/>
            </w:tcBorders>
            <w:vAlign w:val="center"/>
            <w:hideMark/>
          </w:tcPr>
          <w:p w:rsidR="005767F9" w:rsidRPr="00EC3A4C" w:rsidRDefault="005767F9" w:rsidP="005767F9">
            <w:pPr>
              <w:jc w:val="center"/>
              <w:rPr>
                <w:rFonts w:ascii="Times New Roman" w:hAnsi="Times New Roman"/>
                <w:sz w:val="20"/>
              </w:rPr>
            </w:pPr>
            <w:r w:rsidRPr="00EC3A4C">
              <w:rPr>
                <w:rFonts w:ascii="Times New Roman" w:hAnsi="Times New Roman"/>
                <w:sz w:val="20"/>
              </w:rPr>
              <w:t>4</w:t>
            </w:r>
          </w:p>
        </w:tc>
      </w:tr>
      <w:tr w:rsidR="005767F9" w:rsidTr="005767F9">
        <w:trPr>
          <w:trHeight w:val="303"/>
        </w:trPr>
        <w:tc>
          <w:tcPr>
            <w:tcW w:w="1673" w:type="dxa"/>
            <w:tcBorders>
              <w:top w:val="single" w:sz="4" w:space="0" w:color="auto"/>
              <w:left w:val="single" w:sz="4" w:space="0" w:color="auto"/>
              <w:bottom w:val="single" w:sz="4" w:space="0" w:color="auto"/>
              <w:right w:val="single" w:sz="4" w:space="0" w:color="auto"/>
            </w:tcBorders>
            <w:vAlign w:val="center"/>
            <w:hideMark/>
          </w:tcPr>
          <w:p w:rsidR="005767F9" w:rsidRDefault="005767F9" w:rsidP="005767F9">
            <w:pPr>
              <w:jc w:val="center"/>
              <w:rPr>
                <w:rFonts w:ascii="Times New Roman" w:hAnsi="Times New Roman"/>
              </w:rPr>
            </w:pPr>
            <w:r>
              <w:rPr>
                <w:rFonts w:ascii="Times New Roman" w:hAnsi="Times New Roman"/>
              </w:rPr>
              <w:t>К.03.03</w:t>
            </w:r>
          </w:p>
        </w:tc>
        <w:tc>
          <w:tcPr>
            <w:tcW w:w="3466" w:type="dxa"/>
            <w:tcBorders>
              <w:top w:val="single" w:sz="4" w:space="0" w:color="auto"/>
              <w:left w:val="single" w:sz="4" w:space="0" w:color="auto"/>
              <w:bottom w:val="single" w:sz="4" w:space="0" w:color="auto"/>
              <w:right w:val="single" w:sz="4" w:space="0" w:color="auto"/>
            </w:tcBorders>
            <w:hideMark/>
          </w:tcPr>
          <w:p w:rsidR="005767F9" w:rsidRDefault="005767F9" w:rsidP="005767F9">
            <w:pPr>
              <w:spacing w:line="280" w:lineRule="exact"/>
              <w:ind w:right="686"/>
              <w:jc w:val="both"/>
              <w:rPr>
                <w:rFonts w:ascii="Times New Roman" w:hAnsi="Times New Roman"/>
              </w:rPr>
            </w:pPr>
            <w:r>
              <w:rPr>
                <w:rFonts w:ascii="Times New Roman" w:hAnsi="Times New Roman"/>
              </w:rPr>
              <w:t xml:space="preserve">Музыкальная литература (зарубежная, отечественная) </w:t>
            </w:r>
          </w:p>
        </w:tc>
        <w:tc>
          <w:tcPr>
            <w:tcW w:w="1039" w:type="dxa"/>
            <w:gridSpan w:val="2"/>
            <w:tcBorders>
              <w:top w:val="single" w:sz="4" w:space="0" w:color="auto"/>
              <w:left w:val="single" w:sz="4" w:space="0" w:color="auto"/>
              <w:bottom w:val="single" w:sz="4" w:space="0" w:color="auto"/>
              <w:right w:val="single" w:sz="4" w:space="0" w:color="auto"/>
            </w:tcBorders>
            <w:vAlign w:val="center"/>
          </w:tcPr>
          <w:p w:rsidR="005767F9" w:rsidRPr="00640399" w:rsidRDefault="005767F9" w:rsidP="005767F9">
            <w:pPr>
              <w:jc w:val="center"/>
              <w:rPr>
                <w:rFonts w:ascii="Times New Roman" w:hAnsi="Times New Roman"/>
                <w:sz w:val="20"/>
              </w:rPr>
            </w:pPr>
            <w:r w:rsidRPr="00640399">
              <w:rPr>
                <w:rFonts w:ascii="Times New Roman" w:hAnsi="Times New Roman"/>
                <w:sz w:val="20"/>
              </w:rPr>
              <w:t>12</w:t>
            </w:r>
          </w:p>
        </w:tc>
        <w:tc>
          <w:tcPr>
            <w:tcW w:w="1070" w:type="dxa"/>
            <w:tcBorders>
              <w:top w:val="single" w:sz="4" w:space="0" w:color="auto"/>
              <w:left w:val="single" w:sz="4" w:space="0" w:color="auto"/>
              <w:bottom w:val="single" w:sz="4" w:space="0" w:color="auto"/>
              <w:right w:val="single" w:sz="4" w:space="0" w:color="auto"/>
            </w:tcBorders>
            <w:vAlign w:val="center"/>
          </w:tcPr>
          <w:p w:rsidR="005767F9" w:rsidRPr="00640399" w:rsidRDefault="005767F9" w:rsidP="005767F9">
            <w:pPr>
              <w:jc w:val="center"/>
              <w:rPr>
                <w:rFonts w:ascii="Times New Roman" w:hAnsi="Times New Roman"/>
                <w:sz w:val="20"/>
              </w:rPr>
            </w:pPr>
          </w:p>
        </w:tc>
        <w:tc>
          <w:tcPr>
            <w:tcW w:w="754" w:type="dxa"/>
            <w:gridSpan w:val="2"/>
            <w:tcBorders>
              <w:top w:val="single" w:sz="4" w:space="0" w:color="auto"/>
              <w:left w:val="single" w:sz="4" w:space="0" w:color="auto"/>
              <w:bottom w:val="single" w:sz="4" w:space="0" w:color="auto"/>
              <w:right w:val="single" w:sz="4" w:space="0" w:color="auto"/>
            </w:tcBorders>
            <w:vAlign w:val="center"/>
          </w:tcPr>
          <w:p w:rsidR="005767F9" w:rsidRPr="00640399" w:rsidRDefault="005767F9" w:rsidP="005767F9">
            <w:pPr>
              <w:jc w:val="center"/>
              <w:rPr>
                <w:rFonts w:ascii="Times New Roman" w:hAnsi="Times New Roman"/>
                <w:sz w:val="20"/>
              </w:rPr>
            </w:pPr>
          </w:p>
        </w:tc>
        <w:tc>
          <w:tcPr>
            <w:tcW w:w="603" w:type="dxa"/>
            <w:tcBorders>
              <w:top w:val="single" w:sz="4" w:space="0" w:color="auto"/>
              <w:left w:val="single" w:sz="4" w:space="0" w:color="auto"/>
              <w:bottom w:val="single" w:sz="4" w:space="0" w:color="auto"/>
              <w:right w:val="single" w:sz="4" w:space="0" w:color="auto"/>
            </w:tcBorders>
            <w:vAlign w:val="center"/>
            <w:hideMark/>
          </w:tcPr>
          <w:p w:rsidR="005767F9" w:rsidRPr="00640399" w:rsidRDefault="005767F9" w:rsidP="005767F9">
            <w:pPr>
              <w:jc w:val="center"/>
              <w:rPr>
                <w:rFonts w:ascii="Times New Roman" w:hAnsi="Times New Roman"/>
                <w:sz w:val="20"/>
              </w:rPr>
            </w:pPr>
            <w:r w:rsidRPr="00640399">
              <w:rPr>
                <w:rFonts w:ascii="Times New Roman" w:hAnsi="Times New Roman"/>
                <w:sz w:val="20"/>
              </w:rPr>
              <w:t>12</w:t>
            </w:r>
          </w:p>
        </w:tc>
        <w:tc>
          <w:tcPr>
            <w:tcW w:w="754" w:type="dxa"/>
            <w:tcBorders>
              <w:top w:val="single" w:sz="4" w:space="0" w:color="auto"/>
              <w:left w:val="single" w:sz="4" w:space="0" w:color="auto"/>
              <w:bottom w:val="single" w:sz="4" w:space="0" w:color="auto"/>
              <w:right w:val="single" w:sz="4" w:space="0" w:color="auto"/>
            </w:tcBorders>
            <w:vAlign w:val="center"/>
          </w:tcPr>
          <w:p w:rsidR="005767F9" w:rsidRPr="00640399" w:rsidRDefault="005767F9" w:rsidP="005767F9">
            <w:pPr>
              <w:jc w:val="center"/>
              <w:rPr>
                <w:rFonts w:ascii="Times New Roman" w:hAnsi="Times New Roman"/>
                <w:sz w:val="20"/>
              </w:rPr>
            </w:pPr>
          </w:p>
        </w:tc>
        <w:tc>
          <w:tcPr>
            <w:tcW w:w="1793"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rsidR="005767F9" w:rsidRDefault="005767F9" w:rsidP="005767F9">
            <w:pPr>
              <w:jc w:val="center"/>
              <w:rPr>
                <w:rFonts w:ascii="Times New Roman" w:hAnsi="Times New Roman"/>
              </w:rPr>
            </w:pPr>
          </w:p>
        </w:tc>
        <w:tc>
          <w:tcPr>
            <w:tcW w:w="603" w:type="dxa"/>
            <w:tcBorders>
              <w:top w:val="single" w:sz="4" w:space="0" w:color="auto"/>
              <w:left w:val="single" w:sz="4" w:space="0" w:color="auto"/>
              <w:bottom w:val="single" w:sz="4" w:space="0" w:color="auto"/>
              <w:right w:val="single" w:sz="4" w:space="0" w:color="auto"/>
            </w:tcBorders>
            <w:shd w:val="clear" w:color="auto" w:fill="E6E6E6"/>
            <w:vAlign w:val="center"/>
          </w:tcPr>
          <w:p w:rsidR="005767F9" w:rsidRDefault="005767F9" w:rsidP="005767F9">
            <w:pPr>
              <w:jc w:val="center"/>
              <w:rPr>
                <w:rFonts w:ascii="Times New Roman" w:hAnsi="Times New Roman"/>
              </w:rPr>
            </w:pPr>
          </w:p>
        </w:tc>
        <w:tc>
          <w:tcPr>
            <w:tcW w:w="754" w:type="dxa"/>
            <w:tcBorders>
              <w:top w:val="single" w:sz="4" w:space="0" w:color="auto"/>
              <w:left w:val="single" w:sz="4" w:space="0" w:color="auto"/>
              <w:bottom w:val="single" w:sz="4" w:space="0" w:color="auto"/>
              <w:right w:val="single" w:sz="4" w:space="0" w:color="auto"/>
            </w:tcBorders>
            <w:vAlign w:val="center"/>
          </w:tcPr>
          <w:p w:rsidR="005767F9" w:rsidRPr="00EC3A4C" w:rsidRDefault="005767F9" w:rsidP="005767F9">
            <w:pPr>
              <w:jc w:val="center"/>
              <w:rPr>
                <w:rFonts w:ascii="Times New Roman" w:hAnsi="Times New Roman"/>
                <w:sz w:val="20"/>
              </w:rPr>
            </w:pPr>
            <w:r w:rsidRPr="00EC3A4C">
              <w:rPr>
                <w:rFonts w:ascii="Times New Roman" w:hAnsi="Times New Roman"/>
                <w:sz w:val="20"/>
              </w:rPr>
              <w:t>2</w:t>
            </w:r>
          </w:p>
        </w:tc>
        <w:tc>
          <w:tcPr>
            <w:tcW w:w="603" w:type="dxa"/>
            <w:tcBorders>
              <w:top w:val="single" w:sz="4" w:space="0" w:color="auto"/>
              <w:left w:val="single" w:sz="4" w:space="0" w:color="auto"/>
              <w:bottom w:val="single" w:sz="4" w:space="0" w:color="auto"/>
              <w:right w:val="single" w:sz="4" w:space="0" w:color="auto"/>
            </w:tcBorders>
            <w:vAlign w:val="center"/>
            <w:hideMark/>
          </w:tcPr>
          <w:p w:rsidR="005767F9" w:rsidRPr="00EC3A4C" w:rsidRDefault="005767F9" w:rsidP="005767F9">
            <w:pPr>
              <w:jc w:val="center"/>
              <w:rPr>
                <w:rFonts w:ascii="Times New Roman" w:hAnsi="Times New Roman"/>
                <w:sz w:val="20"/>
              </w:rPr>
            </w:pPr>
            <w:r w:rsidRPr="00EC3A4C">
              <w:rPr>
                <w:rFonts w:ascii="Times New Roman" w:hAnsi="Times New Roman"/>
                <w:sz w:val="20"/>
              </w:rPr>
              <w:t>2</w:t>
            </w:r>
          </w:p>
        </w:tc>
        <w:tc>
          <w:tcPr>
            <w:tcW w:w="603" w:type="dxa"/>
            <w:tcBorders>
              <w:top w:val="single" w:sz="4" w:space="0" w:color="auto"/>
              <w:left w:val="single" w:sz="4" w:space="0" w:color="auto"/>
              <w:bottom w:val="single" w:sz="4" w:space="0" w:color="auto"/>
              <w:right w:val="single" w:sz="4" w:space="0" w:color="auto"/>
            </w:tcBorders>
            <w:vAlign w:val="center"/>
            <w:hideMark/>
          </w:tcPr>
          <w:p w:rsidR="005767F9" w:rsidRPr="00EC3A4C" w:rsidRDefault="005767F9" w:rsidP="005767F9">
            <w:pPr>
              <w:jc w:val="center"/>
              <w:rPr>
                <w:rFonts w:ascii="Symbol" w:hAnsi="Symbol" w:cs="Arial CYR"/>
                <w:sz w:val="20"/>
              </w:rPr>
            </w:pPr>
            <w:r w:rsidRPr="00EC3A4C">
              <w:rPr>
                <w:rFonts w:ascii="Symbol" w:hAnsi="Symbol" w:cs="Arial CYR"/>
                <w:sz w:val="20"/>
              </w:rPr>
              <w:t></w:t>
            </w:r>
          </w:p>
        </w:tc>
        <w:tc>
          <w:tcPr>
            <w:tcW w:w="603" w:type="dxa"/>
            <w:tcBorders>
              <w:top w:val="single" w:sz="4" w:space="0" w:color="auto"/>
              <w:left w:val="single" w:sz="4" w:space="0" w:color="auto"/>
              <w:bottom w:val="single" w:sz="4" w:space="0" w:color="auto"/>
              <w:right w:val="single" w:sz="4" w:space="0" w:color="auto"/>
            </w:tcBorders>
            <w:vAlign w:val="center"/>
            <w:hideMark/>
          </w:tcPr>
          <w:p w:rsidR="005767F9" w:rsidRPr="00EC3A4C" w:rsidRDefault="005767F9" w:rsidP="005767F9">
            <w:pPr>
              <w:jc w:val="center"/>
              <w:rPr>
                <w:rFonts w:ascii="Times New Roman" w:hAnsi="Times New Roman"/>
                <w:sz w:val="20"/>
              </w:rPr>
            </w:pPr>
            <w:r w:rsidRPr="00EC3A4C">
              <w:rPr>
                <w:rFonts w:ascii="Times New Roman" w:hAnsi="Times New Roman"/>
                <w:sz w:val="20"/>
              </w:rPr>
              <w:t>2</w:t>
            </w:r>
          </w:p>
        </w:tc>
        <w:tc>
          <w:tcPr>
            <w:tcW w:w="753" w:type="dxa"/>
            <w:tcBorders>
              <w:top w:val="single" w:sz="4" w:space="0" w:color="auto"/>
              <w:left w:val="single" w:sz="4" w:space="0" w:color="auto"/>
              <w:bottom w:val="single" w:sz="4" w:space="0" w:color="auto"/>
              <w:right w:val="single" w:sz="4" w:space="0" w:color="auto"/>
            </w:tcBorders>
            <w:vAlign w:val="center"/>
            <w:hideMark/>
          </w:tcPr>
          <w:p w:rsidR="005767F9" w:rsidRPr="00EC3A4C" w:rsidRDefault="005767F9" w:rsidP="005767F9">
            <w:pPr>
              <w:jc w:val="center"/>
              <w:rPr>
                <w:rFonts w:ascii="Times New Roman" w:hAnsi="Times New Roman"/>
                <w:sz w:val="20"/>
              </w:rPr>
            </w:pPr>
            <w:r w:rsidRPr="00EC3A4C">
              <w:rPr>
                <w:rFonts w:ascii="Times New Roman" w:hAnsi="Times New Roman"/>
                <w:sz w:val="20"/>
              </w:rPr>
              <w:t>4</w:t>
            </w:r>
          </w:p>
        </w:tc>
      </w:tr>
      <w:tr w:rsidR="005767F9" w:rsidTr="005767F9">
        <w:trPr>
          <w:trHeight w:val="303"/>
        </w:trPr>
        <w:tc>
          <w:tcPr>
            <w:tcW w:w="1673" w:type="dxa"/>
            <w:tcBorders>
              <w:top w:val="single" w:sz="4" w:space="0" w:color="auto"/>
              <w:left w:val="single" w:sz="4" w:space="0" w:color="auto"/>
              <w:bottom w:val="single" w:sz="4" w:space="0" w:color="auto"/>
              <w:right w:val="single" w:sz="4" w:space="0" w:color="auto"/>
            </w:tcBorders>
            <w:vAlign w:val="center"/>
            <w:hideMark/>
          </w:tcPr>
          <w:p w:rsidR="005767F9" w:rsidRDefault="005767F9" w:rsidP="005767F9">
            <w:pPr>
              <w:jc w:val="center"/>
              <w:rPr>
                <w:rFonts w:ascii="Times New Roman" w:hAnsi="Times New Roman"/>
              </w:rPr>
            </w:pPr>
            <w:r>
              <w:rPr>
                <w:rFonts w:ascii="Times New Roman" w:hAnsi="Times New Roman"/>
              </w:rPr>
              <w:t>К.03.04.</w:t>
            </w:r>
          </w:p>
        </w:tc>
        <w:tc>
          <w:tcPr>
            <w:tcW w:w="3466" w:type="dxa"/>
            <w:tcBorders>
              <w:top w:val="single" w:sz="4" w:space="0" w:color="auto"/>
              <w:left w:val="single" w:sz="4" w:space="0" w:color="auto"/>
              <w:bottom w:val="single" w:sz="4" w:space="0" w:color="auto"/>
              <w:right w:val="single" w:sz="4" w:space="0" w:color="auto"/>
            </w:tcBorders>
            <w:hideMark/>
          </w:tcPr>
          <w:p w:rsidR="005767F9" w:rsidRDefault="005767F9" w:rsidP="005767F9">
            <w:pPr>
              <w:spacing w:line="280" w:lineRule="exact"/>
              <w:ind w:right="686"/>
              <w:jc w:val="both"/>
              <w:rPr>
                <w:rFonts w:ascii="Times New Roman" w:hAnsi="Times New Roman"/>
              </w:rPr>
            </w:pPr>
            <w:r>
              <w:rPr>
                <w:rFonts w:ascii="Times New Roman" w:hAnsi="Times New Roman"/>
              </w:rPr>
              <w:t>Ансамбль</w:t>
            </w:r>
          </w:p>
        </w:tc>
        <w:tc>
          <w:tcPr>
            <w:tcW w:w="1039" w:type="dxa"/>
            <w:gridSpan w:val="2"/>
            <w:tcBorders>
              <w:top w:val="single" w:sz="4" w:space="0" w:color="auto"/>
              <w:left w:val="single" w:sz="4" w:space="0" w:color="auto"/>
              <w:bottom w:val="single" w:sz="4" w:space="0" w:color="auto"/>
              <w:right w:val="single" w:sz="4" w:space="0" w:color="auto"/>
            </w:tcBorders>
            <w:vAlign w:val="center"/>
          </w:tcPr>
          <w:p w:rsidR="005767F9" w:rsidRPr="00640399" w:rsidRDefault="005767F9" w:rsidP="005767F9">
            <w:pPr>
              <w:jc w:val="center"/>
              <w:rPr>
                <w:rFonts w:ascii="Times New Roman" w:hAnsi="Times New Roman"/>
                <w:sz w:val="20"/>
              </w:rPr>
            </w:pPr>
            <w:r w:rsidRPr="00640399">
              <w:rPr>
                <w:rFonts w:ascii="Times New Roman" w:hAnsi="Times New Roman"/>
                <w:sz w:val="20"/>
              </w:rPr>
              <w:t>8</w:t>
            </w:r>
          </w:p>
        </w:tc>
        <w:tc>
          <w:tcPr>
            <w:tcW w:w="1070" w:type="dxa"/>
            <w:tcBorders>
              <w:top w:val="single" w:sz="4" w:space="0" w:color="auto"/>
              <w:left w:val="single" w:sz="4" w:space="0" w:color="auto"/>
              <w:bottom w:val="single" w:sz="4" w:space="0" w:color="auto"/>
              <w:right w:val="single" w:sz="4" w:space="0" w:color="auto"/>
            </w:tcBorders>
            <w:vAlign w:val="center"/>
          </w:tcPr>
          <w:p w:rsidR="005767F9" w:rsidRPr="00640399" w:rsidRDefault="005767F9" w:rsidP="005767F9">
            <w:pPr>
              <w:jc w:val="center"/>
              <w:rPr>
                <w:rFonts w:ascii="Times New Roman" w:hAnsi="Times New Roman"/>
                <w:sz w:val="20"/>
              </w:rPr>
            </w:pPr>
          </w:p>
        </w:tc>
        <w:tc>
          <w:tcPr>
            <w:tcW w:w="754" w:type="dxa"/>
            <w:gridSpan w:val="2"/>
            <w:tcBorders>
              <w:top w:val="single" w:sz="4" w:space="0" w:color="auto"/>
              <w:left w:val="single" w:sz="4" w:space="0" w:color="auto"/>
              <w:bottom w:val="single" w:sz="4" w:space="0" w:color="auto"/>
              <w:right w:val="single" w:sz="4" w:space="0" w:color="auto"/>
            </w:tcBorders>
            <w:vAlign w:val="center"/>
          </w:tcPr>
          <w:p w:rsidR="005767F9" w:rsidRPr="00640399" w:rsidRDefault="005767F9" w:rsidP="005767F9">
            <w:pPr>
              <w:jc w:val="center"/>
              <w:rPr>
                <w:rFonts w:ascii="Times New Roman" w:hAnsi="Times New Roman"/>
                <w:sz w:val="20"/>
              </w:rPr>
            </w:pPr>
          </w:p>
        </w:tc>
        <w:tc>
          <w:tcPr>
            <w:tcW w:w="603" w:type="dxa"/>
            <w:tcBorders>
              <w:top w:val="single" w:sz="4" w:space="0" w:color="auto"/>
              <w:left w:val="single" w:sz="4" w:space="0" w:color="auto"/>
              <w:bottom w:val="single" w:sz="4" w:space="0" w:color="auto"/>
              <w:right w:val="single" w:sz="4" w:space="0" w:color="auto"/>
            </w:tcBorders>
            <w:vAlign w:val="center"/>
            <w:hideMark/>
          </w:tcPr>
          <w:p w:rsidR="005767F9" w:rsidRPr="00640399" w:rsidRDefault="005767F9" w:rsidP="005767F9">
            <w:pPr>
              <w:jc w:val="center"/>
              <w:rPr>
                <w:rFonts w:ascii="Times New Roman" w:hAnsi="Times New Roman"/>
                <w:sz w:val="20"/>
              </w:rPr>
            </w:pPr>
            <w:r w:rsidRPr="00640399">
              <w:rPr>
                <w:rFonts w:ascii="Times New Roman" w:hAnsi="Times New Roman"/>
                <w:sz w:val="20"/>
              </w:rPr>
              <w:t>8</w:t>
            </w:r>
          </w:p>
        </w:tc>
        <w:tc>
          <w:tcPr>
            <w:tcW w:w="754" w:type="dxa"/>
            <w:tcBorders>
              <w:top w:val="single" w:sz="4" w:space="0" w:color="auto"/>
              <w:left w:val="single" w:sz="4" w:space="0" w:color="auto"/>
              <w:bottom w:val="single" w:sz="4" w:space="0" w:color="auto"/>
              <w:right w:val="single" w:sz="4" w:space="0" w:color="auto"/>
            </w:tcBorders>
            <w:vAlign w:val="center"/>
          </w:tcPr>
          <w:p w:rsidR="005767F9" w:rsidRPr="00640399" w:rsidRDefault="005767F9" w:rsidP="005767F9">
            <w:pPr>
              <w:jc w:val="center"/>
              <w:rPr>
                <w:rFonts w:ascii="Times New Roman" w:hAnsi="Times New Roman"/>
                <w:sz w:val="20"/>
              </w:rPr>
            </w:pPr>
          </w:p>
        </w:tc>
        <w:tc>
          <w:tcPr>
            <w:tcW w:w="1793"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rsidR="005767F9" w:rsidRDefault="005767F9" w:rsidP="005767F9">
            <w:pPr>
              <w:jc w:val="center"/>
              <w:rPr>
                <w:rFonts w:ascii="Times New Roman" w:hAnsi="Times New Roman"/>
              </w:rPr>
            </w:pPr>
          </w:p>
        </w:tc>
        <w:tc>
          <w:tcPr>
            <w:tcW w:w="603" w:type="dxa"/>
            <w:tcBorders>
              <w:top w:val="single" w:sz="4" w:space="0" w:color="auto"/>
              <w:left w:val="single" w:sz="4" w:space="0" w:color="auto"/>
              <w:bottom w:val="single" w:sz="4" w:space="0" w:color="auto"/>
              <w:right w:val="single" w:sz="4" w:space="0" w:color="auto"/>
            </w:tcBorders>
            <w:shd w:val="clear" w:color="auto" w:fill="E6E6E6"/>
            <w:vAlign w:val="center"/>
          </w:tcPr>
          <w:p w:rsidR="005767F9" w:rsidRDefault="005767F9" w:rsidP="005767F9">
            <w:pPr>
              <w:jc w:val="center"/>
              <w:rPr>
                <w:rFonts w:ascii="Times New Roman" w:hAnsi="Times New Roman"/>
              </w:rPr>
            </w:pPr>
          </w:p>
        </w:tc>
        <w:tc>
          <w:tcPr>
            <w:tcW w:w="754" w:type="dxa"/>
            <w:tcBorders>
              <w:top w:val="single" w:sz="4" w:space="0" w:color="auto"/>
              <w:left w:val="single" w:sz="4" w:space="0" w:color="auto"/>
              <w:bottom w:val="single" w:sz="4" w:space="0" w:color="auto"/>
              <w:right w:val="single" w:sz="4" w:space="0" w:color="auto"/>
            </w:tcBorders>
            <w:vAlign w:val="center"/>
          </w:tcPr>
          <w:p w:rsidR="005767F9" w:rsidRPr="00EC3A4C" w:rsidRDefault="005767F9" w:rsidP="005767F9">
            <w:pPr>
              <w:jc w:val="center"/>
              <w:rPr>
                <w:rFonts w:ascii="Times New Roman" w:hAnsi="Times New Roman"/>
                <w:sz w:val="20"/>
              </w:rPr>
            </w:pPr>
          </w:p>
        </w:tc>
        <w:tc>
          <w:tcPr>
            <w:tcW w:w="603" w:type="dxa"/>
            <w:tcBorders>
              <w:top w:val="single" w:sz="4" w:space="0" w:color="auto"/>
              <w:left w:val="single" w:sz="4" w:space="0" w:color="auto"/>
              <w:bottom w:val="single" w:sz="4" w:space="0" w:color="auto"/>
              <w:right w:val="single" w:sz="4" w:space="0" w:color="auto"/>
            </w:tcBorders>
            <w:vAlign w:val="center"/>
            <w:hideMark/>
          </w:tcPr>
          <w:p w:rsidR="005767F9" w:rsidRPr="00EC3A4C" w:rsidRDefault="005767F9" w:rsidP="005767F9">
            <w:pPr>
              <w:jc w:val="center"/>
              <w:rPr>
                <w:rFonts w:ascii="Times New Roman" w:hAnsi="Times New Roman"/>
                <w:sz w:val="20"/>
              </w:rPr>
            </w:pPr>
            <w:r w:rsidRPr="00EC3A4C">
              <w:rPr>
                <w:rFonts w:ascii="Times New Roman" w:hAnsi="Times New Roman"/>
                <w:sz w:val="20"/>
              </w:rPr>
              <w:t>2</w:t>
            </w:r>
          </w:p>
        </w:tc>
        <w:tc>
          <w:tcPr>
            <w:tcW w:w="603" w:type="dxa"/>
            <w:tcBorders>
              <w:top w:val="single" w:sz="4" w:space="0" w:color="auto"/>
              <w:left w:val="single" w:sz="4" w:space="0" w:color="auto"/>
              <w:bottom w:val="single" w:sz="4" w:space="0" w:color="auto"/>
              <w:right w:val="single" w:sz="4" w:space="0" w:color="auto"/>
            </w:tcBorders>
            <w:vAlign w:val="center"/>
            <w:hideMark/>
          </w:tcPr>
          <w:p w:rsidR="005767F9" w:rsidRPr="00EC3A4C" w:rsidRDefault="005767F9" w:rsidP="005767F9">
            <w:pPr>
              <w:jc w:val="center"/>
              <w:rPr>
                <w:rFonts w:ascii="Symbol" w:hAnsi="Symbol" w:cs="Arial CYR"/>
                <w:sz w:val="20"/>
              </w:rPr>
            </w:pPr>
            <w:r w:rsidRPr="00EC3A4C">
              <w:rPr>
                <w:rFonts w:ascii="Symbol" w:hAnsi="Symbol" w:cs="Arial CYR"/>
                <w:sz w:val="20"/>
              </w:rPr>
              <w:t></w:t>
            </w:r>
          </w:p>
        </w:tc>
        <w:tc>
          <w:tcPr>
            <w:tcW w:w="603" w:type="dxa"/>
            <w:tcBorders>
              <w:top w:val="single" w:sz="4" w:space="0" w:color="auto"/>
              <w:left w:val="single" w:sz="4" w:space="0" w:color="auto"/>
              <w:bottom w:val="single" w:sz="4" w:space="0" w:color="auto"/>
              <w:right w:val="single" w:sz="4" w:space="0" w:color="auto"/>
            </w:tcBorders>
            <w:vAlign w:val="center"/>
            <w:hideMark/>
          </w:tcPr>
          <w:p w:rsidR="005767F9" w:rsidRPr="00EC3A4C" w:rsidRDefault="005767F9" w:rsidP="005767F9">
            <w:pPr>
              <w:jc w:val="center"/>
              <w:rPr>
                <w:rFonts w:ascii="Times New Roman" w:hAnsi="Times New Roman"/>
                <w:sz w:val="20"/>
              </w:rPr>
            </w:pPr>
            <w:r w:rsidRPr="00EC3A4C">
              <w:rPr>
                <w:rFonts w:ascii="Times New Roman" w:hAnsi="Times New Roman"/>
                <w:sz w:val="20"/>
              </w:rPr>
              <w:t>2</w:t>
            </w:r>
          </w:p>
        </w:tc>
        <w:tc>
          <w:tcPr>
            <w:tcW w:w="753" w:type="dxa"/>
            <w:tcBorders>
              <w:top w:val="single" w:sz="4" w:space="0" w:color="auto"/>
              <w:left w:val="single" w:sz="4" w:space="0" w:color="auto"/>
              <w:bottom w:val="single" w:sz="4" w:space="0" w:color="auto"/>
              <w:right w:val="single" w:sz="4" w:space="0" w:color="auto"/>
            </w:tcBorders>
            <w:vAlign w:val="center"/>
          </w:tcPr>
          <w:p w:rsidR="005767F9" w:rsidRPr="00EC3A4C" w:rsidRDefault="005767F9" w:rsidP="005767F9">
            <w:pPr>
              <w:jc w:val="center"/>
              <w:rPr>
                <w:rFonts w:ascii="Times New Roman" w:hAnsi="Times New Roman"/>
                <w:sz w:val="20"/>
              </w:rPr>
            </w:pPr>
            <w:r w:rsidRPr="00EC3A4C">
              <w:rPr>
                <w:rFonts w:ascii="Times New Roman" w:hAnsi="Times New Roman"/>
                <w:sz w:val="20"/>
              </w:rPr>
              <w:t>2</w:t>
            </w:r>
          </w:p>
        </w:tc>
      </w:tr>
      <w:tr w:rsidR="005767F9" w:rsidTr="005767F9">
        <w:trPr>
          <w:trHeight w:val="303"/>
        </w:trPr>
        <w:tc>
          <w:tcPr>
            <w:tcW w:w="1673" w:type="dxa"/>
            <w:tcBorders>
              <w:top w:val="single" w:sz="4" w:space="0" w:color="auto"/>
              <w:left w:val="single" w:sz="4" w:space="0" w:color="auto"/>
              <w:bottom w:val="single" w:sz="4" w:space="0" w:color="auto"/>
              <w:right w:val="single" w:sz="4" w:space="0" w:color="auto"/>
            </w:tcBorders>
            <w:vAlign w:val="center"/>
            <w:hideMark/>
          </w:tcPr>
          <w:p w:rsidR="005767F9" w:rsidRDefault="005767F9" w:rsidP="005767F9">
            <w:pPr>
              <w:jc w:val="center"/>
              <w:rPr>
                <w:rFonts w:ascii="Times New Roman" w:hAnsi="Times New Roman"/>
              </w:rPr>
            </w:pPr>
            <w:r>
              <w:rPr>
                <w:rFonts w:ascii="Times New Roman" w:hAnsi="Times New Roman"/>
              </w:rPr>
              <w:t>К.03.05.</w:t>
            </w:r>
          </w:p>
        </w:tc>
        <w:tc>
          <w:tcPr>
            <w:tcW w:w="3466" w:type="dxa"/>
            <w:tcBorders>
              <w:top w:val="single" w:sz="4" w:space="0" w:color="auto"/>
              <w:left w:val="single" w:sz="4" w:space="0" w:color="auto"/>
              <w:bottom w:val="single" w:sz="4" w:space="0" w:color="auto"/>
              <w:right w:val="single" w:sz="4" w:space="0" w:color="auto"/>
            </w:tcBorders>
            <w:hideMark/>
          </w:tcPr>
          <w:p w:rsidR="005767F9" w:rsidRDefault="005767F9" w:rsidP="005767F9">
            <w:pPr>
              <w:spacing w:line="280" w:lineRule="exact"/>
              <w:ind w:right="686"/>
              <w:jc w:val="both"/>
              <w:rPr>
                <w:rFonts w:ascii="Times New Roman" w:hAnsi="Times New Roman"/>
              </w:rPr>
            </w:pPr>
            <w:r>
              <w:rPr>
                <w:rFonts w:ascii="Times New Roman" w:hAnsi="Times New Roman"/>
              </w:rPr>
              <w:t>Коллективное музицирование</w:t>
            </w:r>
          </w:p>
        </w:tc>
        <w:tc>
          <w:tcPr>
            <w:tcW w:w="1039" w:type="dxa"/>
            <w:gridSpan w:val="2"/>
            <w:tcBorders>
              <w:top w:val="single" w:sz="4" w:space="0" w:color="auto"/>
              <w:left w:val="single" w:sz="4" w:space="0" w:color="auto"/>
              <w:bottom w:val="single" w:sz="4" w:space="0" w:color="auto"/>
              <w:right w:val="single" w:sz="4" w:space="0" w:color="auto"/>
            </w:tcBorders>
            <w:vAlign w:val="center"/>
          </w:tcPr>
          <w:p w:rsidR="005767F9" w:rsidRPr="00640399" w:rsidRDefault="005767F9" w:rsidP="005767F9">
            <w:pPr>
              <w:jc w:val="center"/>
              <w:rPr>
                <w:rFonts w:ascii="Times New Roman" w:hAnsi="Times New Roman"/>
                <w:sz w:val="20"/>
              </w:rPr>
            </w:pPr>
            <w:r>
              <w:rPr>
                <w:rFonts w:ascii="Times New Roman" w:hAnsi="Times New Roman"/>
                <w:sz w:val="20"/>
              </w:rPr>
              <w:t>32</w:t>
            </w:r>
          </w:p>
        </w:tc>
        <w:tc>
          <w:tcPr>
            <w:tcW w:w="1070" w:type="dxa"/>
            <w:tcBorders>
              <w:top w:val="single" w:sz="4" w:space="0" w:color="auto"/>
              <w:left w:val="single" w:sz="4" w:space="0" w:color="auto"/>
              <w:bottom w:val="single" w:sz="4" w:space="0" w:color="auto"/>
              <w:right w:val="single" w:sz="4" w:space="0" w:color="auto"/>
            </w:tcBorders>
            <w:vAlign w:val="center"/>
          </w:tcPr>
          <w:p w:rsidR="005767F9" w:rsidRPr="00640399" w:rsidRDefault="005767F9" w:rsidP="005767F9">
            <w:pPr>
              <w:jc w:val="center"/>
              <w:rPr>
                <w:rFonts w:ascii="Times New Roman" w:hAnsi="Times New Roman"/>
                <w:sz w:val="20"/>
              </w:rPr>
            </w:pPr>
          </w:p>
        </w:tc>
        <w:tc>
          <w:tcPr>
            <w:tcW w:w="754" w:type="dxa"/>
            <w:gridSpan w:val="2"/>
            <w:tcBorders>
              <w:top w:val="single" w:sz="4" w:space="0" w:color="auto"/>
              <w:left w:val="single" w:sz="4" w:space="0" w:color="auto"/>
              <w:bottom w:val="single" w:sz="4" w:space="0" w:color="auto"/>
              <w:right w:val="single" w:sz="4" w:space="0" w:color="auto"/>
            </w:tcBorders>
            <w:vAlign w:val="center"/>
          </w:tcPr>
          <w:p w:rsidR="005767F9" w:rsidRPr="00640399" w:rsidRDefault="005767F9" w:rsidP="005767F9">
            <w:pPr>
              <w:jc w:val="center"/>
              <w:rPr>
                <w:rFonts w:ascii="Times New Roman" w:hAnsi="Times New Roman"/>
                <w:sz w:val="20"/>
              </w:rPr>
            </w:pPr>
            <w:r>
              <w:rPr>
                <w:rFonts w:ascii="Times New Roman" w:hAnsi="Times New Roman"/>
                <w:sz w:val="20"/>
              </w:rPr>
              <w:t>32</w:t>
            </w:r>
          </w:p>
        </w:tc>
        <w:tc>
          <w:tcPr>
            <w:tcW w:w="603" w:type="dxa"/>
            <w:tcBorders>
              <w:top w:val="single" w:sz="4" w:space="0" w:color="auto"/>
              <w:left w:val="single" w:sz="4" w:space="0" w:color="auto"/>
              <w:bottom w:val="single" w:sz="4" w:space="0" w:color="auto"/>
              <w:right w:val="single" w:sz="4" w:space="0" w:color="auto"/>
            </w:tcBorders>
            <w:vAlign w:val="center"/>
            <w:hideMark/>
          </w:tcPr>
          <w:p w:rsidR="005767F9" w:rsidRPr="00640399" w:rsidRDefault="005767F9" w:rsidP="005767F9">
            <w:pPr>
              <w:jc w:val="center"/>
              <w:rPr>
                <w:rFonts w:ascii="Times New Roman" w:hAnsi="Times New Roman"/>
                <w:sz w:val="20"/>
              </w:rPr>
            </w:pPr>
          </w:p>
        </w:tc>
        <w:tc>
          <w:tcPr>
            <w:tcW w:w="754" w:type="dxa"/>
            <w:tcBorders>
              <w:top w:val="single" w:sz="4" w:space="0" w:color="auto"/>
              <w:left w:val="single" w:sz="4" w:space="0" w:color="auto"/>
              <w:bottom w:val="single" w:sz="4" w:space="0" w:color="auto"/>
              <w:right w:val="single" w:sz="4" w:space="0" w:color="auto"/>
            </w:tcBorders>
            <w:vAlign w:val="center"/>
          </w:tcPr>
          <w:p w:rsidR="005767F9" w:rsidRPr="00640399" w:rsidRDefault="005767F9" w:rsidP="005767F9">
            <w:pPr>
              <w:jc w:val="center"/>
              <w:rPr>
                <w:rFonts w:ascii="Times New Roman" w:hAnsi="Times New Roman"/>
                <w:sz w:val="20"/>
              </w:rPr>
            </w:pPr>
          </w:p>
        </w:tc>
        <w:tc>
          <w:tcPr>
            <w:tcW w:w="1793"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rsidR="005767F9" w:rsidRDefault="005767F9" w:rsidP="005767F9">
            <w:pPr>
              <w:jc w:val="center"/>
              <w:rPr>
                <w:rFonts w:ascii="Times New Roman" w:hAnsi="Times New Roman"/>
              </w:rPr>
            </w:pPr>
          </w:p>
        </w:tc>
        <w:tc>
          <w:tcPr>
            <w:tcW w:w="603" w:type="dxa"/>
            <w:tcBorders>
              <w:top w:val="single" w:sz="4" w:space="0" w:color="auto"/>
              <w:left w:val="single" w:sz="4" w:space="0" w:color="auto"/>
              <w:bottom w:val="single" w:sz="4" w:space="0" w:color="auto"/>
              <w:right w:val="single" w:sz="4" w:space="0" w:color="auto"/>
            </w:tcBorders>
            <w:shd w:val="clear" w:color="auto" w:fill="E6E6E6"/>
            <w:vAlign w:val="center"/>
          </w:tcPr>
          <w:p w:rsidR="005767F9" w:rsidRDefault="005767F9" w:rsidP="005767F9">
            <w:pPr>
              <w:jc w:val="center"/>
              <w:rPr>
                <w:rFonts w:ascii="Times New Roman" w:hAnsi="Times New Roman"/>
              </w:rPr>
            </w:pPr>
          </w:p>
        </w:tc>
        <w:tc>
          <w:tcPr>
            <w:tcW w:w="754" w:type="dxa"/>
            <w:tcBorders>
              <w:top w:val="single" w:sz="4" w:space="0" w:color="auto"/>
              <w:left w:val="single" w:sz="4" w:space="0" w:color="auto"/>
              <w:bottom w:val="single" w:sz="4" w:space="0" w:color="auto"/>
              <w:right w:val="single" w:sz="4" w:space="0" w:color="auto"/>
            </w:tcBorders>
            <w:vAlign w:val="center"/>
          </w:tcPr>
          <w:p w:rsidR="005767F9" w:rsidRPr="00EC3A4C" w:rsidRDefault="005767F9" w:rsidP="005767F9">
            <w:pPr>
              <w:jc w:val="center"/>
              <w:rPr>
                <w:rFonts w:ascii="Times New Roman" w:hAnsi="Times New Roman"/>
                <w:sz w:val="20"/>
              </w:rPr>
            </w:pPr>
          </w:p>
        </w:tc>
        <w:tc>
          <w:tcPr>
            <w:tcW w:w="603" w:type="dxa"/>
            <w:tcBorders>
              <w:top w:val="single" w:sz="4" w:space="0" w:color="auto"/>
              <w:left w:val="single" w:sz="4" w:space="0" w:color="auto"/>
              <w:bottom w:val="single" w:sz="4" w:space="0" w:color="auto"/>
              <w:right w:val="single" w:sz="4" w:space="0" w:color="auto"/>
            </w:tcBorders>
            <w:vAlign w:val="center"/>
            <w:hideMark/>
          </w:tcPr>
          <w:p w:rsidR="005767F9" w:rsidRPr="00EC3A4C" w:rsidRDefault="005767F9" w:rsidP="005767F9">
            <w:pPr>
              <w:jc w:val="center"/>
              <w:rPr>
                <w:rFonts w:ascii="Times New Roman" w:hAnsi="Times New Roman"/>
                <w:sz w:val="20"/>
              </w:rPr>
            </w:pPr>
            <w:r>
              <w:rPr>
                <w:rFonts w:ascii="Times New Roman" w:hAnsi="Times New Roman"/>
                <w:sz w:val="20"/>
              </w:rPr>
              <w:t>8</w:t>
            </w:r>
          </w:p>
        </w:tc>
        <w:tc>
          <w:tcPr>
            <w:tcW w:w="603" w:type="dxa"/>
            <w:tcBorders>
              <w:top w:val="single" w:sz="4" w:space="0" w:color="auto"/>
              <w:left w:val="single" w:sz="4" w:space="0" w:color="auto"/>
              <w:bottom w:val="single" w:sz="4" w:space="0" w:color="auto"/>
              <w:right w:val="single" w:sz="4" w:space="0" w:color="auto"/>
            </w:tcBorders>
            <w:vAlign w:val="center"/>
            <w:hideMark/>
          </w:tcPr>
          <w:p w:rsidR="005767F9" w:rsidRPr="00EC3A4C" w:rsidRDefault="005767F9" w:rsidP="005767F9">
            <w:pPr>
              <w:jc w:val="center"/>
              <w:rPr>
                <w:rFonts w:ascii="Symbol" w:hAnsi="Symbol" w:cs="Arial CYR"/>
                <w:sz w:val="20"/>
              </w:rPr>
            </w:pPr>
            <w:r>
              <w:rPr>
                <w:rFonts w:ascii="Symbol" w:hAnsi="Symbol" w:cs="Arial CYR"/>
                <w:sz w:val="20"/>
              </w:rPr>
              <w:t></w:t>
            </w:r>
          </w:p>
        </w:tc>
        <w:tc>
          <w:tcPr>
            <w:tcW w:w="603" w:type="dxa"/>
            <w:tcBorders>
              <w:top w:val="single" w:sz="4" w:space="0" w:color="auto"/>
              <w:left w:val="single" w:sz="4" w:space="0" w:color="auto"/>
              <w:bottom w:val="single" w:sz="4" w:space="0" w:color="auto"/>
              <w:right w:val="single" w:sz="4" w:space="0" w:color="auto"/>
            </w:tcBorders>
            <w:vAlign w:val="center"/>
            <w:hideMark/>
          </w:tcPr>
          <w:p w:rsidR="005767F9" w:rsidRPr="00EC3A4C" w:rsidRDefault="005767F9" w:rsidP="005767F9">
            <w:pPr>
              <w:jc w:val="center"/>
              <w:rPr>
                <w:rFonts w:ascii="Times New Roman" w:hAnsi="Times New Roman"/>
                <w:sz w:val="20"/>
              </w:rPr>
            </w:pPr>
            <w:r>
              <w:rPr>
                <w:rFonts w:ascii="Times New Roman" w:hAnsi="Times New Roman"/>
                <w:sz w:val="20"/>
              </w:rPr>
              <w:t>8</w:t>
            </w:r>
          </w:p>
        </w:tc>
        <w:tc>
          <w:tcPr>
            <w:tcW w:w="753" w:type="dxa"/>
            <w:tcBorders>
              <w:top w:val="single" w:sz="4" w:space="0" w:color="auto"/>
              <w:left w:val="single" w:sz="4" w:space="0" w:color="auto"/>
              <w:bottom w:val="single" w:sz="4" w:space="0" w:color="auto"/>
              <w:right w:val="single" w:sz="4" w:space="0" w:color="auto"/>
            </w:tcBorders>
            <w:vAlign w:val="center"/>
          </w:tcPr>
          <w:p w:rsidR="005767F9" w:rsidRPr="00EC3A4C" w:rsidRDefault="005767F9" w:rsidP="005767F9">
            <w:pPr>
              <w:jc w:val="center"/>
              <w:rPr>
                <w:rFonts w:ascii="Times New Roman" w:hAnsi="Times New Roman"/>
                <w:sz w:val="20"/>
              </w:rPr>
            </w:pPr>
            <w:r>
              <w:rPr>
                <w:rFonts w:ascii="Times New Roman" w:hAnsi="Times New Roman"/>
                <w:sz w:val="20"/>
              </w:rPr>
              <w:t>8</w:t>
            </w:r>
          </w:p>
        </w:tc>
      </w:tr>
      <w:tr w:rsidR="005767F9" w:rsidTr="005767F9">
        <w:trPr>
          <w:trHeight w:val="303"/>
        </w:trPr>
        <w:tc>
          <w:tcPr>
            <w:tcW w:w="1673" w:type="dxa"/>
            <w:tcBorders>
              <w:top w:val="single" w:sz="4" w:space="0" w:color="auto"/>
              <w:left w:val="single" w:sz="4" w:space="0" w:color="auto"/>
              <w:bottom w:val="single" w:sz="4" w:space="0" w:color="auto"/>
              <w:right w:val="single" w:sz="4" w:space="0" w:color="auto"/>
            </w:tcBorders>
            <w:vAlign w:val="center"/>
            <w:hideMark/>
          </w:tcPr>
          <w:p w:rsidR="005767F9" w:rsidRDefault="005767F9" w:rsidP="005767F9">
            <w:pPr>
              <w:jc w:val="center"/>
              <w:rPr>
                <w:rFonts w:ascii="Times New Roman" w:hAnsi="Times New Roman"/>
              </w:rPr>
            </w:pPr>
            <w:r>
              <w:rPr>
                <w:rFonts w:ascii="Times New Roman" w:hAnsi="Times New Roman"/>
              </w:rPr>
              <w:t>К.03.06.</w:t>
            </w:r>
          </w:p>
        </w:tc>
        <w:tc>
          <w:tcPr>
            <w:tcW w:w="3466" w:type="dxa"/>
            <w:tcBorders>
              <w:top w:val="single" w:sz="4" w:space="0" w:color="auto"/>
              <w:left w:val="single" w:sz="4" w:space="0" w:color="auto"/>
              <w:bottom w:val="single" w:sz="4" w:space="0" w:color="auto"/>
              <w:right w:val="single" w:sz="4" w:space="0" w:color="auto"/>
            </w:tcBorders>
            <w:hideMark/>
          </w:tcPr>
          <w:p w:rsidR="005767F9" w:rsidRDefault="005767F9" w:rsidP="005767F9">
            <w:pPr>
              <w:spacing w:line="280" w:lineRule="exact"/>
              <w:ind w:right="686"/>
              <w:jc w:val="both"/>
              <w:rPr>
                <w:rFonts w:ascii="Times New Roman" w:hAnsi="Times New Roman"/>
                <w:vertAlign w:val="superscript"/>
              </w:rPr>
            </w:pPr>
            <w:r>
              <w:rPr>
                <w:rFonts w:ascii="Times New Roman" w:hAnsi="Times New Roman"/>
              </w:rPr>
              <w:t xml:space="preserve">Оркестр </w:t>
            </w:r>
            <w:r>
              <w:rPr>
                <w:rFonts w:ascii="Times New Roman" w:hAnsi="Times New Roman"/>
                <w:vertAlign w:val="superscript"/>
              </w:rPr>
              <w:t>5)</w:t>
            </w:r>
          </w:p>
        </w:tc>
        <w:tc>
          <w:tcPr>
            <w:tcW w:w="1039" w:type="dxa"/>
            <w:gridSpan w:val="2"/>
            <w:tcBorders>
              <w:top w:val="single" w:sz="4" w:space="0" w:color="auto"/>
              <w:left w:val="single" w:sz="4" w:space="0" w:color="auto"/>
              <w:bottom w:val="single" w:sz="4" w:space="0" w:color="auto"/>
              <w:right w:val="single" w:sz="4" w:space="0" w:color="auto"/>
            </w:tcBorders>
            <w:vAlign w:val="center"/>
          </w:tcPr>
          <w:p w:rsidR="005767F9" w:rsidRPr="00640399" w:rsidRDefault="005767F9" w:rsidP="005767F9">
            <w:pPr>
              <w:jc w:val="center"/>
              <w:rPr>
                <w:rFonts w:ascii="Times New Roman" w:hAnsi="Times New Roman"/>
                <w:sz w:val="20"/>
              </w:rPr>
            </w:pPr>
            <w:r>
              <w:rPr>
                <w:rFonts w:ascii="Times New Roman" w:hAnsi="Times New Roman"/>
                <w:sz w:val="20"/>
              </w:rPr>
              <w:t>32</w:t>
            </w:r>
          </w:p>
        </w:tc>
        <w:tc>
          <w:tcPr>
            <w:tcW w:w="1070" w:type="dxa"/>
            <w:tcBorders>
              <w:top w:val="single" w:sz="4" w:space="0" w:color="auto"/>
              <w:left w:val="single" w:sz="4" w:space="0" w:color="auto"/>
              <w:bottom w:val="single" w:sz="4" w:space="0" w:color="auto"/>
              <w:right w:val="single" w:sz="4" w:space="0" w:color="auto"/>
            </w:tcBorders>
            <w:vAlign w:val="center"/>
          </w:tcPr>
          <w:p w:rsidR="005767F9" w:rsidRPr="00640399" w:rsidRDefault="005767F9" w:rsidP="005767F9">
            <w:pPr>
              <w:jc w:val="center"/>
              <w:rPr>
                <w:rFonts w:ascii="Times New Roman" w:hAnsi="Times New Roman"/>
                <w:sz w:val="20"/>
              </w:rPr>
            </w:pPr>
          </w:p>
        </w:tc>
        <w:tc>
          <w:tcPr>
            <w:tcW w:w="754" w:type="dxa"/>
            <w:gridSpan w:val="2"/>
            <w:tcBorders>
              <w:top w:val="single" w:sz="4" w:space="0" w:color="auto"/>
              <w:left w:val="single" w:sz="4" w:space="0" w:color="auto"/>
              <w:bottom w:val="single" w:sz="4" w:space="0" w:color="auto"/>
              <w:right w:val="single" w:sz="4" w:space="0" w:color="auto"/>
            </w:tcBorders>
            <w:vAlign w:val="center"/>
            <w:hideMark/>
          </w:tcPr>
          <w:p w:rsidR="005767F9" w:rsidRPr="00640399" w:rsidRDefault="005767F9" w:rsidP="005767F9">
            <w:pPr>
              <w:jc w:val="center"/>
              <w:rPr>
                <w:rFonts w:ascii="Times New Roman" w:hAnsi="Times New Roman"/>
                <w:sz w:val="20"/>
              </w:rPr>
            </w:pPr>
            <w:r>
              <w:rPr>
                <w:rFonts w:ascii="Times New Roman" w:hAnsi="Times New Roman"/>
                <w:sz w:val="20"/>
              </w:rPr>
              <w:t>32</w:t>
            </w:r>
          </w:p>
        </w:tc>
        <w:tc>
          <w:tcPr>
            <w:tcW w:w="603" w:type="dxa"/>
            <w:tcBorders>
              <w:top w:val="single" w:sz="4" w:space="0" w:color="auto"/>
              <w:left w:val="single" w:sz="4" w:space="0" w:color="auto"/>
              <w:bottom w:val="single" w:sz="4" w:space="0" w:color="auto"/>
              <w:right w:val="single" w:sz="4" w:space="0" w:color="auto"/>
            </w:tcBorders>
            <w:vAlign w:val="center"/>
          </w:tcPr>
          <w:p w:rsidR="005767F9" w:rsidRPr="00640399" w:rsidRDefault="005767F9" w:rsidP="005767F9">
            <w:pPr>
              <w:jc w:val="center"/>
              <w:rPr>
                <w:rFonts w:ascii="Times New Roman" w:hAnsi="Times New Roman"/>
                <w:sz w:val="20"/>
              </w:rPr>
            </w:pPr>
          </w:p>
        </w:tc>
        <w:tc>
          <w:tcPr>
            <w:tcW w:w="754" w:type="dxa"/>
            <w:tcBorders>
              <w:top w:val="single" w:sz="4" w:space="0" w:color="auto"/>
              <w:left w:val="single" w:sz="4" w:space="0" w:color="auto"/>
              <w:bottom w:val="single" w:sz="4" w:space="0" w:color="auto"/>
              <w:right w:val="single" w:sz="4" w:space="0" w:color="auto"/>
            </w:tcBorders>
            <w:vAlign w:val="center"/>
          </w:tcPr>
          <w:p w:rsidR="005767F9" w:rsidRPr="00640399" w:rsidRDefault="005767F9" w:rsidP="005767F9">
            <w:pPr>
              <w:jc w:val="center"/>
              <w:rPr>
                <w:rFonts w:ascii="Times New Roman" w:hAnsi="Times New Roman"/>
                <w:sz w:val="20"/>
              </w:rPr>
            </w:pPr>
          </w:p>
        </w:tc>
        <w:tc>
          <w:tcPr>
            <w:tcW w:w="1793"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rsidR="005767F9" w:rsidRDefault="005767F9" w:rsidP="005767F9">
            <w:pPr>
              <w:jc w:val="center"/>
              <w:rPr>
                <w:rFonts w:ascii="Times New Roman" w:hAnsi="Times New Roman"/>
              </w:rPr>
            </w:pPr>
          </w:p>
        </w:tc>
        <w:tc>
          <w:tcPr>
            <w:tcW w:w="603" w:type="dxa"/>
            <w:tcBorders>
              <w:top w:val="single" w:sz="4" w:space="0" w:color="auto"/>
              <w:left w:val="single" w:sz="4" w:space="0" w:color="auto"/>
              <w:bottom w:val="single" w:sz="4" w:space="0" w:color="auto"/>
              <w:right w:val="single" w:sz="4" w:space="0" w:color="auto"/>
            </w:tcBorders>
            <w:shd w:val="clear" w:color="auto" w:fill="E6E6E6"/>
            <w:vAlign w:val="center"/>
          </w:tcPr>
          <w:p w:rsidR="005767F9" w:rsidRDefault="005767F9" w:rsidP="005767F9">
            <w:pPr>
              <w:jc w:val="center"/>
              <w:rPr>
                <w:rFonts w:ascii="Times New Roman" w:hAnsi="Times New Roman"/>
              </w:rPr>
            </w:pPr>
          </w:p>
        </w:tc>
        <w:tc>
          <w:tcPr>
            <w:tcW w:w="754" w:type="dxa"/>
            <w:tcBorders>
              <w:top w:val="single" w:sz="4" w:space="0" w:color="auto"/>
              <w:left w:val="single" w:sz="4" w:space="0" w:color="auto"/>
              <w:bottom w:val="single" w:sz="4" w:space="0" w:color="auto"/>
              <w:right w:val="single" w:sz="4" w:space="0" w:color="auto"/>
            </w:tcBorders>
            <w:vAlign w:val="center"/>
          </w:tcPr>
          <w:p w:rsidR="005767F9" w:rsidRPr="00EC3A4C" w:rsidRDefault="005767F9" w:rsidP="005767F9">
            <w:pPr>
              <w:jc w:val="center"/>
              <w:rPr>
                <w:rFonts w:ascii="Times New Roman" w:hAnsi="Times New Roman"/>
                <w:sz w:val="20"/>
              </w:rPr>
            </w:pPr>
          </w:p>
        </w:tc>
        <w:tc>
          <w:tcPr>
            <w:tcW w:w="603" w:type="dxa"/>
            <w:tcBorders>
              <w:top w:val="single" w:sz="4" w:space="0" w:color="auto"/>
              <w:left w:val="single" w:sz="4" w:space="0" w:color="auto"/>
              <w:bottom w:val="single" w:sz="4" w:space="0" w:color="auto"/>
              <w:right w:val="single" w:sz="4" w:space="0" w:color="auto"/>
            </w:tcBorders>
            <w:vAlign w:val="center"/>
          </w:tcPr>
          <w:p w:rsidR="005767F9" w:rsidRPr="00EC3A4C" w:rsidRDefault="005767F9" w:rsidP="005767F9">
            <w:pPr>
              <w:jc w:val="center"/>
              <w:rPr>
                <w:rFonts w:ascii="Times New Roman" w:hAnsi="Times New Roman"/>
                <w:sz w:val="20"/>
              </w:rPr>
            </w:pPr>
            <w:r>
              <w:rPr>
                <w:rFonts w:ascii="Times New Roman" w:hAnsi="Times New Roman"/>
                <w:sz w:val="20"/>
              </w:rPr>
              <w:t>8</w:t>
            </w:r>
          </w:p>
        </w:tc>
        <w:tc>
          <w:tcPr>
            <w:tcW w:w="603" w:type="dxa"/>
            <w:tcBorders>
              <w:top w:val="single" w:sz="4" w:space="0" w:color="auto"/>
              <w:left w:val="single" w:sz="4" w:space="0" w:color="auto"/>
              <w:bottom w:val="single" w:sz="4" w:space="0" w:color="auto"/>
              <w:right w:val="single" w:sz="4" w:space="0" w:color="auto"/>
            </w:tcBorders>
            <w:vAlign w:val="center"/>
            <w:hideMark/>
          </w:tcPr>
          <w:p w:rsidR="005767F9" w:rsidRPr="00EC3A4C" w:rsidRDefault="005767F9" w:rsidP="005767F9">
            <w:pPr>
              <w:jc w:val="center"/>
              <w:rPr>
                <w:rFonts w:ascii="Symbol" w:hAnsi="Symbol" w:cs="Arial CYR"/>
                <w:sz w:val="20"/>
              </w:rPr>
            </w:pPr>
            <w:r>
              <w:rPr>
                <w:rFonts w:ascii="Symbol" w:hAnsi="Symbol" w:cs="Arial CYR"/>
                <w:sz w:val="20"/>
              </w:rPr>
              <w:t></w:t>
            </w:r>
          </w:p>
        </w:tc>
        <w:tc>
          <w:tcPr>
            <w:tcW w:w="603" w:type="dxa"/>
            <w:tcBorders>
              <w:top w:val="single" w:sz="4" w:space="0" w:color="auto"/>
              <w:left w:val="single" w:sz="4" w:space="0" w:color="auto"/>
              <w:bottom w:val="single" w:sz="4" w:space="0" w:color="auto"/>
              <w:right w:val="single" w:sz="4" w:space="0" w:color="auto"/>
            </w:tcBorders>
            <w:vAlign w:val="center"/>
            <w:hideMark/>
          </w:tcPr>
          <w:p w:rsidR="005767F9" w:rsidRPr="00EC3A4C" w:rsidRDefault="005767F9" w:rsidP="005767F9">
            <w:pPr>
              <w:jc w:val="center"/>
              <w:rPr>
                <w:rFonts w:ascii="Times New Roman" w:hAnsi="Times New Roman"/>
                <w:sz w:val="20"/>
              </w:rPr>
            </w:pPr>
            <w:r>
              <w:rPr>
                <w:rFonts w:ascii="Times New Roman" w:hAnsi="Times New Roman"/>
                <w:sz w:val="20"/>
              </w:rPr>
              <w:t>8</w:t>
            </w:r>
          </w:p>
        </w:tc>
        <w:tc>
          <w:tcPr>
            <w:tcW w:w="753" w:type="dxa"/>
            <w:tcBorders>
              <w:top w:val="single" w:sz="4" w:space="0" w:color="auto"/>
              <w:left w:val="single" w:sz="4" w:space="0" w:color="auto"/>
              <w:bottom w:val="single" w:sz="4" w:space="0" w:color="auto"/>
              <w:right w:val="single" w:sz="4" w:space="0" w:color="auto"/>
            </w:tcBorders>
            <w:vAlign w:val="center"/>
            <w:hideMark/>
          </w:tcPr>
          <w:p w:rsidR="005767F9" w:rsidRPr="00EC3A4C" w:rsidRDefault="005767F9" w:rsidP="005767F9">
            <w:pPr>
              <w:jc w:val="center"/>
              <w:rPr>
                <w:rFonts w:ascii="Times New Roman" w:hAnsi="Times New Roman"/>
                <w:sz w:val="20"/>
              </w:rPr>
            </w:pPr>
            <w:r>
              <w:rPr>
                <w:rFonts w:ascii="Times New Roman" w:hAnsi="Times New Roman"/>
                <w:sz w:val="20"/>
              </w:rPr>
              <w:t>8</w:t>
            </w:r>
          </w:p>
        </w:tc>
      </w:tr>
      <w:tr w:rsidR="005767F9" w:rsidTr="005767F9">
        <w:trPr>
          <w:trHeight w:val="303"/>
        </w:trPr>
        <w:tc>
          <w:tcPr>
            <w:tcW w:w="1673" w:type="dxa"/>
            <w:tcBorders>
              <w:top w:val="single" w:sz="4" w:space="0" w:color="auto"/>
              <w:left w:val="single" w:sz="4" w:space="0" w:color="auto"/>
              <w:bottom w:val="single" w:sz="4" w:space="0" w:color="auto"/>
              <w:right w:val="single" w:sz="4" w:space="0" w:color="auto"/>
            </w:tcBorders>
            <w:vAlign w:val="center"/>
            <w:hideMark/>
          </w:tcPr>
          <w:p w:rsidR="005767F9" w:rsidRDefault="005767F9" w:rsidP="005767F9">
            <w:pPr>
              <w:jc w:val="center"/>
              <w:rPr>
                <w:rFonts w:ascii="Times New Roman" w:hAnsi="Times New Roman"/>
              </w:rPr>
            </w:pPr>
            <w:r>
              <w:rPr>
                <w:rFonts w:ascii="Times New Roman" w:hAnsi="Times New Roman"/>
              </w:rPr>
              <w:t>К.03.0</w:t>
            </w:r>
            <w:r>
              <w:rPr>
                <w:rFonts w:ascii="Times New Roman" w:hAnsi="Times New Roman"/>
                <w:lang w:val="en-US"/>
              </w:rPr>
              <w:t>7</w:t>
            </w:r>
            <w:r>
              <w:rPr>
                <w:rFonts w:ascii="Times New Roman" w:hAnsi="Times New Roman"/>
              </w:rPr>
              <w:t>.</w:t>
            </w:r>
          </w:p>
        </w:tc>
        <w:tc>
          <w:tcPr>
            <w:tcW w:w="3466" w:type="dxa"/>
            <w:tcBorders>
              <w:top w:val="single" w:sz="4" w:space="0" w:color="auto"/>
              <w:left w:val="single" w:sz="4" w:space="0" w:color="auto"/>
              <w:bottom w:val="single" w:sz="4" w:space="0" w:color="auto"/>
              <w:right w:val="single" w:sz="4" w:space="0" w:color="auto"/>
            </w:tcBorders>
            <w:hideMark/>
          </w:tcPr>
          <w:p w:rsidR="005767F9" w:rsidRPr="002C685E" w:rsidRDefault="005767F9" w:rsidP="005767F9">
            <w:pPr>
              <w:spacing w:line="280" w:lineRule="exact"/>
              <w:ind w:right="686"/>
              <w:jc w:val="both"/>
              <w:rPr>
                <w:rFonts w:ascii="Times New Roman" w:hAnsi="Times New Roman"/>
              </w:rPr>
            </w:pPr>
            <w:r>
              <w:rPr>
                <w:rFonts w:ascii="Times New Roman" w:hAnsi="Times New Roman"/>
              </w:rPr>
              <w:t>Сводный хор</w:t>
            </w:r>
          </w:p>
        </w:tc>
        <w:tc>
          <w:tcPr>
            <w:tcW w:w="1039" w:type="dxa"/>
            <w:gridSpan w:val="2"/>
            <w:tcBorders>
              <w:top w:val="single" w:sz="4" w:space="0" w:color="auto"/>
              <w:left w:val="single" w:sz="4" w:space="0" w:color="auto"/>
              <w:bottom w:val="single" w:sz="4" w:space="0" w:color="auto"/>
              <w:right w:val="single" w:sz="4" w:space="0" w:color="auto"/>
            </w:tcBorders>
            <w:vAlign w:val="center"/>
          </w:tcPr>
          <w:p w:rsidR="005767F9" w:rsidRPr="00640399" w:rsidRDefault="005767F9" w:rsidP="005767F9">
            <w:pPr>
              <w:jc w:val="center"/>
              <w:rPr>
                <w:rFonts w:ascii="Times New Roman" w:hAnsi="Times New Roman"/>
                <w:sz w:val="20"/>
              </w:rPr>
            </w:pPr>
            <w:r w:rsidRPr="00640399">
              <w:rPr>
                <w:rFonts w:ascii="Times New Roman" w:hAnsi="Times New Roman"/>
                <w:sz w:val="20"/>
              </w:rPr>
              <w:t>4</w:t>
            </w:r>
          </w:p>
        </w:tc>
        <w:tc>
          <w:tcPr>
            <w:tcW w:w="1070" w:type="dxa"/>
            <w:tcBorders>
              <w:top w:val="single" w:sz="4" w:space="0" w:color="auto"/>
              <w:left w:val="single" w:sz="4" w:space="0" w:color="auto"/>
              <w:bottom w:val="single" w:sz="4" w:space="0" w:color="auto"/>
              <w:right w:val="single" w:sz="4" w:space="0" w:color="auto"/>
            </w:tcBorders>
            <w:vAlign w:val="center"/>
          </w:tcPr>
          <w:p w:rsidR="005767F9" w:rsidRPr="00640399" w:rsidRDefault="005767F9" w:rsidP="005767F9">
            <w:pPr>
              <w:jc w:val="center"/>
              <w:rPr>
                <w:rFonts w:ascii="Times New Roman" w:hAnsi="Times New Roman"/>
                <w:sz w:val="20"/>
              </w:rPr>
            </w:pPr>
          </w:p>
        </w:tc>
        <w:tc>
          <w:tcPr>
            <w:tcW w:w="754" w:type="dxa"/>
            <w:gridSpan w:val="2"/>
            <w:tcBorders>
              <w:top w:val="single" w:sz="4" w:space="0" w:color="auto"/>
              <w:left w:val="single" w:sz="4" w:space="0" w:color="auto"/>
              <w:bottom w:val="single" w:sz="4" w:space="0" w:color="auto"/>
              <w:right w:val="single" w:sz="4" w:space="0" w:color="auto"/>
            </w:tcBorders>
            <w:vAlign w:val="center"/>
            <w:hideMark/>
          </w:tcPr>
          <w:p w:rsidR="005767F9" w:rsidRPr="00640399" w:rsidRDefault="005767F9" w:rsidP="005767F9">
            <w:pPr>
              <w:jc w:val="center"/>
              <w:rPr>
                <w:rFonts w:ascii="Times New Roman" w:hAnsi="Times New Roman"/>
                <w:sz w:val="20"/>
              </w:rPr>
            </w:pPr>
            <w:r w:rsidRPr="00640399">
              <w:rPr>
                <w:rFonts w:ascii="Times New Roman" w:hAnsi="Times New Roman"/>
                <w:sz w:val="20"/>
              </w:rPr>
              <w:t>4</w:t>
            </w:r>
          </w:p>
        </w:tc>
        <w:tc>
          <w:tcPr>
            <w:tcW w:w="603" w:type="dxa"/>
            <w:tcBorders>
              <w:top w:val="single" w:sz="4" w:space="0" w:color="auto"/>
              <w:left w:val="single" w:sz="4" w:space="0" w:color="auto"/>
              <w:bottom w:val="single" w:sz="4" w:space="0" w:color="auto"/>
              <w:right w:val="single" w:sz="4" w:space="0" w:color="auto"/>
            </w:tcBorders>
            <w:vAlign w:val="center"/>
          </w:tcPr>
          <w:p w:rsidR="005767F9" w:rsidRPr="00640399" w:rsidRDefault="005767F9" w:rsidP="005767F9">
            <w:pPr>
              <w:jc w:val="center"/>
              <w:rPr>
                <w:rFonts w:ascii="Times New Roman" w:hAnsi="Times New Roman"/>
                <w:sz w:val="20"/>
              </w:rPr>
            </w:pPr>
          </w:p>
        </w:tc>
        <w:tc>
          <w:tcPr>
            <w:tcW w:w="754" w:type="dxa"/>
            <w:tcBorders>
              <w:top w:val="single" w:sz="4" w:space="0" w:color="auto"/>
              <w:left w:val="single" w:sz="4" w:space="0" w:color="auto"/>
              <w:bottom w:val="single" w:sz="4" w:space="0" w:color="auto"/>
              <w:right w:val="single" w:sz="4" w:space="0" w:color="auto"/>
            </w:tcBorders>
            <w:vAlign w:val="center"/>
          </w:tcPr>
          <w:p w:rsidR="005767F9" w:rsidRPr="00640399" w:rsidRDefault="005767F9" w:rsidP="005767F9">
            <w:pPr>
              <w:jc w:val="center"/>
              <w:rPr>
                <w:rFonts w:ascii="Times New Roman" w:hAnsi="Times New Roman"/>
                <w:sz w:val="20"/>
              </w:rPr>
            </w:pPr>
          </w:p>
        </w:tc>
        <w:tc>
          <w:tcPr>
            <w:tcW w:w="1793"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rsidR="005767F9" w:rsidRDefault="005767F9" w:rsidP="005767F9">
            <w:pPr>
              <w:jc w:val="center"/>
              <w:rPr>
                <w:rFonts w:ascii="Times New Roman" w:hAnsi="Times New Roman"/>
              </w:rPr>
            </w:pPr>
          </w:p>
        </w:tc>
        <w:tc>
          <w:tcPr>
            <w:tcW w:w="603" w:type="dxa"/>
            <w:tcBorders>
              <w:top w:val="single" w:sz="4" w:space="0" w:color="auto"/>
              <w:left w:val="single" w:sz="4" w:space="0" w:color="auto"/>
              <w:bottom w:val="single" w:sz="4" w:space="0" w:color="auto"/>
              <w:right w:val="single" w:sz="4" w:space="0" w:color="auto"/>
            </w:tcBorders>
            <w:shd w:val="clear" w:color="auto" w:fill="E6E6E6"/>
            <w:vAlign w:val="center"/>
          </w:tcPr>
          <w:p w:rsidR="005767F9" w:rsidRDefault="005767F9" w:rsidP="005767F9">
            <w:pPr>
              <w:jc w:val="center"/>
              <w:rPr>
                <w:rFonts w:ascii="Times New Roman" w:hAnsi="Times New Roman"/>
              </w:rPr>
            </w:pPr>
          </w:p>
        </w:tc>
        <w:tc>
          <w:tcPr>
            <w:tcW w:w="754" w:type="dxa"/>
            <w:tcBorders>
              <w:top w:val="single" w:sz="4" w:space="0" w:color="auto"/>
              <w:left w:val="single" w:sz="4" w:space="0" w:color="auto"/>
              <w:bottom w:val="single" w:sz="4" w:space="0" w:color="auto"/>
              <w:right w:val="single" w:sz="4" w:space="0" w:color="auto"/>
            </w:tcBorders>
            <w:vAlign w:val="center"/>
          </w:tcPr>
          <w:p w:rsidR="005767F9" w:rsidRPr="00EC3A4C" w:rsidRDefault="005767F9" w:rsidP="005767F9">
            <w:pPr>
              <w:jc w:val="center"/>
              <w:rPr>
                <w:rFonts w:ascii="Times New Roman" w:hAnsi="Times New Roman"/>
                <w:sz w:val="20"/>
              </w:rPr>
            </w:pPr>
            <w:r w:rsidRPr="00EC3A4C">
              <w:rPr>
                <w:rFonts w:ascii="Times New Roman" w:hAnsi="Times New Roman"/>
                <w:sz w:val="20"/>
              </w:rPr>
              <w:t>4</w:t>
            </w:r>
          </w:p>
        </w:tc>
        <w:tc>
          <w:tcPr>
            <w:tcW w:w="603" w:type="dxa"/>
            <w:tcBorders>
              <w:top w:val="single" w:sz="4" w:space="0" w:color="auto"/>
              <w:left w:val="single" w:sz="4" w:space="0" w:color="auto"/>
              <w:bottom w:val="single" w:sz="4" w:space="0" w:color="auto"/>
              <w:right w:val="single" w:sz="4" w:space="0" w:color="auto"/>
            </w:tcBorders>
            <w:vAlign w:val="center"/>
          </w:tcPr>
          <w:p w:rsidR="005767F9" w:rsidRPr="00EC3A4C" w:rsidRDefault="005767F9" w:rsidP="005767F9">
            <w:pPr>
              <w:jc w:val="center"/>
              <w:rPr>
                <w:rFonts w:ascii="Times New Roman" w:hAnsi="Times New Roman"/>
                <w:sz w:val="20"/>
              </w:rPr>
            </w:pPr>
          </w:p>
        </w:tc>
        <w:tc>
          <w:tcPr>
            <w:tcW w:w="603" w:type="dxa"/>
            <w:tcBorders>
              <w:top w:val="single" w:sz="4" w:space="0" w:color="auto"/>
              <w:left w:val="single" w:sz="4" w:space="0" w:color="auto"/>
              <w:bottom w:val="single" w:sz="4" w:space="0" w:color="auto"/>
              <w:right w:val="single" w:sz="4" w:space="0" w:color="auto"/>
            </w:tcBorders>
            <w:vAlign w:val="center"/>
            <w:hideMark/>
          </w:tcPr>
          <w:p w:rsidR="005767F9" w:rsidRPr="00EC3A4C" w:rsidRDefault="005767F9" w:rsidP="005767F9">
            <w:pPr>
              <w:jc w:val="center"/>
              <w:rPr>
                <w:rFonts w:ascii="Symbol" w:hAnsi="Symbol" w:cs="Arial CYR"/>
                <w:sz w:val="20"/>
                <w:lang w:val="en-US"/>
              </w:rPr>
            </w:pPr>
          </w:p>
        </w:tc>
        <w:tc>
          <w:tcPr>
            <w:tcW w:w="603" w:type="dxa"/>
            <w:tcBorders>
              <w:top w:val="single" w:sz="4" w:space="0" w:color="auto"/>
              <w:left w:val="single" w:sz="4" w:space="0" w:color="auto"/>
              <w:bottom w:val="single" w:sz="4" w:space="0" w:color="auto"/>
              <w:right w:val="single" w:sz="4" w:space="0" w:color="auto"/>
            </w:tcBorders>
            <w:vAlign w:val="center"/>
            <w:hideMark/>
          </w:tcPr>
          <w:p w:rsidR="005767F9" w:rsidRPr="00EC3A4C" w:rsidRDefault="005767F9" w:rsidP="005767F9">
            <w:pPr>
              <w:jc w:val="center"/>
              <w:rPr>
                <w:rFonts w:ascii="Times New Roman" w:hAnsi="Times New Roman"/>
                <w:sz w:val="20"/>
                <w:lang w:val="en-US"/>
              </w:rPr>
            </w:pPr>
          </w:p>
        </w:tc>
        <w:tc>
          <w:tcPr>
            <w:tcW w:w="753" w:type="dxa"/>
            <w:tcBorders>
              <w:top w:val="single" w:sz="4" w:space="0" w:color="auto"/>
              <w:left w:val="single" w:sz="4" w:space="0" w:color="auto"/>
              <w:bottom w:val="single" w:sz="4" w:space="0" w:color="auto"/>
              <w:right w:val="single" w:sz="4" w:space="0" w:color="auto"/>
            </w:tcBorders>
            <w:vAlign w:val="center"/>
            <w:hideMark/>
          </w:tcPr>
          <w:p w:rsidR="005767F9" w:rsidRPr="00EC3A4C" w:rsidRDefault="005767F9" w:rsidP="005767F9">
            <w:pPr>
              <w:jc w:val="center"/>
              <w:rPr>
                <w:rFonts w:ascii="Times New Roman" w:hAnsi="Times New Roman"/>
                <w:sz w:val="20"/>
                <w:lang w:val="en-US"/>
              </w:rPr>
            </w:pPr>
          </w:p>
        </w:tc>
      </w:tr>
      <w:tr w:rsidR="005767F9" w:rsidTr="005767F9">
        <w:trPr>
          <w:trHeight w:val="303"/>
        </w:trPr>
        <w:tc>
          <w:tcPr>
            <w:tcW w:w="1673" w:type="dxa"/>
            <w:tcBorders>
              <w:top w:val="single" w:sz="4" w:space="0" w:color="auto"/>
              <w:left w:val="single" w:sz="4" w:space="0" w:color="auto"/>
              <w:bottom w:val="single" w:sz="4" w:space="0" w:color="auto"/>
              <w:right w:val="single" w:sz="4" w:space="0" w:color="auto"/>
            </w:tcBorders>
            <w:vAlign w:val="center"/>
            <w:hideMark/>
          </w:tcPr>
          <w:p w:rsidR="005767F9" w:rsidRDefault="005767F9" w:rsidP="005767F9">
            <w:pPr>
              <w:jc w:val="center"/>
              <w:rPr>
                <w:rFonts w:ascii="Times New Roman" w:hAnsi="Times New Roman"/>
              </w:rPr>
            </w:pPr>
            <w:r>
              <w:rPr>
                <w:rFonts w:ascii="Times New Roman" w:hAnsi="Times New Roman"/>
              </w:rPr>
              <w:t>К.03.08.</w:t>
            </w:r>
          </w:p>
        </w:tc>
        <w:tc>
          <w:tcPr>
            <w:tcW w:w="3466" w:type="dxa"/>
            <w:tcBorders>
              <w:top w:val="single" w:sz="4" w:space="0" w:color="auto"/>
              <w:left w:val="single" w:sz="4" w:space="0" w:color="auto"/>
              <w:bottom w:val="single" w:sz="4" w:space="0" w:color="auto"/>
              <w:right w:val="single" w:sz="4" w:space="0" w:color="auto"/>
            </w:tcBorders>
            <w:hideMark/>
          </w:tcPr>
          <w:p w:rsidR="005767F9" w:rsidRDefault="005767F9" w:rsidP="005767F9">
            <w:pPr>
              <w:spacing w:line="280" w:lineRule="exact"/>
              <w:ind w:right="686"/>
              <w:jc w:val="both"/>
              <w:rPr>
                <w:rFonts w:ascii="Times New Roman" w:hAnsi="Times New Roman"/>
              </w:rPr>
            </w:pPr>
            <w:r>
              <w:rPr>
                <w:rFonts w:ascii="Times New Roman" w:hAnsi="Times New Roman"/>
              </w:rPr>
              <w:t>Фортепиано</w:t>
            </w:r>
          </w:p>
        </w:tc>
        <w:tc>
          <w:tcPr>
            <w:tcW w:w="1039" w:type="dxa"/>
            <w:gridSpan w:val="2"/>
            <w:tcBorders>
              <w:top w:val="single" w:sz="4" w:space="0" w:color="auto"/>
              <w:left w:val="single" w:sz="4" w:space="0" w:color="auto"/>
              <w:bottom w:val="single" w:sz="4" w:space="0" w:color="auto"/>
              <w:right w:val="single" w:sz="4" w:space="0" w:color="auto"/>
            </w:tcBorders>
            <w:vAlign w:val="center"/>
          </w:tcPr>
          <w:p w:rsidR="005767F9" w:rsidRPr="00640399" w:rsidRDefault="005767F9" w:rsidP="005767F9">
            <w:pPr>
              <w:jc w:val="center"/>
              <w:rPr>
                <w:rFonts w:ascii="Times New Roman" w:hAnsi="Times New Roman"/>
                <w:sz w:val="20"/>
              </w:rPr>
            </w:pPr>
            <w:r w:rsidRPr="00640399">
              <w:rPr>
                <w:rFonts w:ascii="Times New Roman" w:hAnsi="Times New Roman"/>
                <w:sz w:val="20"/>
              </w:rPr>
              <w:t>8</w:t>
            </w:r>
          </w:p>
        </w:tc>
        <w:tc>
          <w:tcPr>
            <w:tcW w:w="1070" w:type="dxa"/>
            <w:tcBorders>
              <w:top w:val="single" w:sz="4" w:space="0" w:color="auto"/>
              <w:left w:val="single" w:sz="4" w:space="0" w:color="auto"/>
              <w:bottom w:val="single" w:sz="4" w:space="0" w:color="auto"/>
              <w:right w:val="single" w:sz="4" w:space="0" w:color="auto"/>
            </w:tcBorders>
            <w:vAlign w:val="center"/>
          </w:tcPr>
          <w:p w:rsidR="005767F9" w:rsidRPr="00640399" w:rsidRDefault="005767F9" w:rsidP="005767F9">
            <w:pPr>
              <w:jc w:val="center"/>
              <w:rPr>
                <w:rFonts w:ascii="Times New Roman" w:hAnsi="Times New Roman"/>
                <w:sz w:val="20"/>
              </w:rPr>
            </w:pPr>
          </w:p>
        </w:tc>
        <w:tc>
          <w:tcPr>
            <w:tcW w:w="754" w:type="dxa"/>
            <w:gridSpan w:val="2"/>
            <w:tcBorders>
              <w:top w:val="single" w:sz="4" w:space="0" w:color="auto"/>
              <w:left w:val="single" w:sz="4" w:space="0" w:color="auto"/>
              <w:bottom w:val="single" w:sz="4" w:space="0" w:color="auto"/>
              <w:right w:val="single" w:sz="4" w:space="0" w:color="auto"/>
            </w:tcBorders>
            <w:vAlign w:val="center"/>
            <w:hideMark/>
          </w:tcPr>
          <w:p w:rsidR="005767F9" w:rsidRPr="00640399" w:rsidRDefault="005767F9" w:rsidP="005767F9">
            <w:pPr>
              <w:jc w:val="center"/>
              <w:rPr>
                <w:rFonts w:ascii="Times New Roman" w:hAnsi="Times New Roman"/>
                <w:sz w:val="20"/>
              </w:rPr>
            </w:pPr>
          </w:p>
        </w:tc>
        <w:tc>
          <w:tcPr>
            <w:tcW w:w="603" w:type="dxa"/>
            <w:tcBorders>
              <w:top w:val="single" w:sz="4" w:space="0" w:color="auto"/>
              <w:left w:val="single" w:sz="4" w:space="0" w:color="auto"/>
              <w:bottom w:val="single" w:sz="4" w:space="0" w:color="auto"/>
              <w:right w:val="single" w:sz="4" w:space="0" w:color="auto"/>
            </w:tcBorders>
            <w:vAlign w:val="center"/>
          </w:tcPr>
          <w:p w:rsidR="005767F9" w:rsidRPr="00640399" w:rsidRDefault="005767F9" w:rsidP="005767F9">
            <w:pPr>
              <w:jc w:val="center"/>
              <w:rPr>
                <w:rFonts w:ascii="Times New Roman" w:hAnsi="Times New Roman"/>
                <w:sz w:val="20"/>
              </w:rPr>
            </w:pPr>
          </w:p>
        </w:tc>
        <w:tc>
          <w:tcPr>
            <w:tcW w:w="754" w:type="dxa"/>
            <w:tcBorders>
              <w:top w:val="single" w:sz="4" w:space="0" w:color="auto"/>
              <w:left w:val="single" w:sz="4" w:space="0" w:color="auto"/>
              <w:bottom w:val="single" w:sz="4" w:space="0" w:color="auto"/>
              <w:right w:val="single" w:sz="4" w:space="0" w:color="auto"/>
            </w:tcBorders>
            <w:vAlign w:val="center"/>
          </w:tcPr>
          <w:p w:rsidR="005767F9" w:rsidRPr="00640399" w:rsidRDefault="005767F9" w:rsidP="005767F9">
            <w:pPr>
              <w:jc w:val="center"/>
              <w:rPr>
                <w:rFonts w:ascii="Times New Roman" w:hAnsi="Times New Roman"/>
                <w:sz w:val="20"/>
              </w:rPr>
            </w:pPr>
            <w:r w:rsidRPr="00640399">
              <w:rPr>
                <w:rFonts w:ascii="Times New Roman" w:hAnsi="Times New Roman"/>
                <w:sz w:val="20"/>
              </w:rPr>
              <w:t>8</w:t>
            </w:r>
          </w:p>
        </w:tc>
        <w:tc>
          <w:tcPr>
            <w:tcW w:w="1793"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rsidR="005767F9" w:rsidRDefault="005767F9" w:rsidP="005767F9">
            <w:pPr>
              <w:jc w:val="center"/>
              <w:rPr>
                <w:rFonts w:ascii="Times New Roman" w:hAnsi="Times New Roman"/>
              </w:rPr>
            </w:pPr>
          </w:p>
        </w:tc>
        <w:tc>
          <w:tcPr>
            <w:tcW w:w="603" w:type="dxa"/>
            <w:tcBorders>
              <w:top w:val="single" w:sz="4" w:space="0" w:color="auto"/>
              <w:left w:val="single" w:sz="4" w:space="0" w:color="auto"/>
              <w:bottom w:val="single" w:sz="4" w:space="0" w:color="auto"/>
              <w:right w:val="single" w:sz="4" w:space="0" w:color="auto"/>
            </w:tcBorders>
            <w:shd w:val="clear" w:color="auto" w:fill="E6E6E6"/>
            <w:vAlign w:val="center"/>
          </w:tcPr>
          <w:p w:rsidR="005767F9" w:rsidRDefault="005767F9" w:rsidP="005767F9">
            <w:pPr>
              <w:jc w:val="center"/>
              <w:rPr>
                <w:rFonts w:ascii="Times New Roman" w:hAnsi="Times New Roman"/>
              </w:rPr>
            </w:pPr>
          </w:p>
        </w:tc>
        <w:tc>
          <w:tcPr>
            <w:tcW w:w="754" w:type="dxa"/>
            <w:tcBorders>
              <w:top w:val="single" w:sz="4" w:space="0" w:color="auto"/>
              <w:left w:val="single" w:sz="4" w:space="0" w:color="auto"/>
              <w:bottom w:val="single" w:sz="4" w:space="0" w:color="auto"/>
              <w:right w:val="single" w:sz="4" w:space="0" w:color="auto"/>
            </w:tcBorders>
            <w:vAlign w:val="center"/>
          </w:tcPr>
          <w:p w:rsidR="005767F9" w:rsidRPr="00EC3A4C" w:rsidRDefault="005767F9" w:rsidP="005767F9">
            <w:pPr>
              <w:jc w:val="center"/>
              <w:rPr>
                <w:rFonts w:ascii="Times New Roman" w:hAnsi="Times New Roman"/>
                <w:sz w:val="20"/>
              </w:rPr>
            </w:pPr>
          </w:p>
        </w:tc>
        <w:tc>
          <w:tcPr>
            <w:tcW w:w="603" w:type="dxa"/>
            <w:tcBorders>
              <w:top w:val="single" w:sz="4" w:space="0" w:color="auto"/>
              <w:left w:val="single" w:sz="4" w:space="0" w:color="auto"/>
              <w:bottom w:val="single" w:sz="4" w:space="0" w:color="auto"/>
              <w:right w:val="single" w:sz="4" w:space="0" w:color="auto"/>
            </w:tcBorders>
            <w:vAlign w:val="center"/>
          </w:tcPr>
          <w:p w:rsidR="005767F9" w:rsidRPr="00EC3A4C" w:rsidRDefault="005767F9" w:rsidP="005767F9">
            <w:pPr>
              <w:jc w:val="center"/>
              <w:rPr>
                <w:rFonts w:ascii="Times New Roman" w:hAnsi="Times New Roman"/>
                <w:sz w:val="20"/>
              </w:rPr>
            </w:pPr>
            <w:r w:rsidRPr="00EC3A4C">
              <w:rPr>
                <w:rFonts w:ascii="Times New Roman" w:hAnsi="Times New Roman"/>
                <w:sz w:val="20"/>
              </w:rPr>
              <w:t>2</w:t>
            </w:r>
          </w:p>
        </w:tc>
        <w:tc>
          <w:tcPr>
            <w:tcW w:w="603" w:type="dxa"/>
            <w:tcBorders>
              <w:top w:val="single" w:sz="4" w:space="0" w:color="auto"/>
              <w:left w:val="single" w:sz="4" w:space="0" w:color="auto"/>
              <w:bottom w:val="single" w:sz="4" w:space="0" w:color="auto"/>
              <w:right w:val="single" w:sz="4" w:space="0" w:color="auto"/>
            </w:tcBorders>
            <w:vAlign w:val="center"/>
            <w:hideMark/>
          </w:tcPr>
          <w:p w:rsidR="005767F9" w:rsidRPr="00EC3A4C" w:rsidRDefault="005767F9" w:rsidP="005767F9">
            <w:pPr>
              <w:jc w:val="center"/>
              <w:rPr>
                <w:rFonts w:ascii="Symbol" w:hAnsi="Symbol" w:cs="Arial CYR"/>
                <w:sz w:val="20"/>
              </w:rPr>
            </w:pPr>
            <w:r w:rsidRPr="00EC3A4C">
              <w:rPr>
                <w:rFonts w:ascii="Symbol" w:hAnsi="Symbol" w:cs="Arial CYR"/>
                <w:sz w:val="20"/>
              </w:rPr>
              <w:t></w:t>
            </w:r>
          </w:p>
        </w:tc>
        <w:tc>
          <w:tcPr>
            <w:tcW w:w="603" w:type="dxa"/>
            <w:tcBorders>
              <w:top w:val="single" w:sz="4" w:space="0" w:color="auto"/>
              <w:left w:val="single" w:sz="4" w:space="0" w:color="auto"/>
              <w:bottom w:val="single" w:sz="4" w:space="0" w:color="auto"/>
              <w:right w:val="single" w:sz="4" w:space="0" w:color="auto"/>
            </w:tcBorders>
            <w:vAlign w:val="center"/>
            <w:hideMark/>
          </w:tcPr>
          <w:p w:rsidR="005767F9" w:rsidRPr="00EC3A4C" w:rsidRDefault="005767F9" w:rsidP="005767F9">
            <w:pPr>
              <w:jc w:val="center"/>
              <w:rPr>
                <w:rFonts w:ascii="Times New Roman" w:hAnsi="Times New Roman"/>
                <w:sz w:val="20"/>
              </w:rPr>
            </w:pPr>
            <w:r w:rsidRPr="00EC3A4C">
              <w:rPr>
                <w:rFonts w:ascii="Times New Roman" w:hAnsi="Times New Roman"/>
                <w:sz w:val="20"/>
              </w:rPr>
              <w:t>2</w:t>
            </w:r>
          </w:p>
        </w:tc>
        <w:tc>
          <w:tcPr>
            <w:tcW w:w="753" w:type="dxa"/>
            <w:tcBorders>
              <w:top w:val="single" w:sz="4" w:space="0" w:color="auto"/>
              <w:left w:val="single" w:sz="4" w:space="0" w:color="auto"/>
              <w:bottom w:val="single" w:sz="4" w:space="0" w:color="auto"/>
              <w:right w:val="single" w:sz="4" w:space="0" w:color="auto"/>
            </w:tcBorders>
            <w:vAlign w:val="center"/>
            <w:hideMark/>
          </w:tcPr>
          <w:p w:rsidR="005767F9" w:rsidRPr="00EC3A4C" w:rsidRDefault="005767F9" w:rsidP="005767F9">
            <w:pPr>
              <w:jc w:val="center"/>
              <w:rPr>
                <w:rFonts w:ascii="Times New Roman" w:hAnsi="Times New Roman"/>
                <w:sz w:val="20"/>
              </w:rPr>
            </w:pPr>
            <w:r w:rsidRPr="00EC3A4C">
              <w:rPr>
                <w:rFonts w:ascii="Times New Roman" w:hAnsi="Times New Roman"/>
                <w:sz w:val="20"/>
              </w:rPr>
              <w:t>2</w:t>
            </w:r>
          </w:p>
        </w:tc>
      </w:tr>
      <w:tr w:rsidR="005767F9" w:rsidTr="005767F9">
        <w:trPr>
          <w:trHeight w:val="637"/>
        </w:trPr>
        <w:tc>
          <w:tcPr>
            <w:tcW w:w="1673" w:type="dxa"/>
            <w:tcBorders>
              <w:top w:val="single" w:sz="4" w:space="0" w:color="auto"/>
              <w:left w:val="single" w:sz="4" w:space="0" w:color="auto"/>
              <w:bottom w:val="single" w:sz="4" w:space="0" w:color="auto"/>
              <w:right w:val="single" w:sz="4" w:space="0" w:color="auto"/>
            </w:tcBorders>
            <w:shd w:val="clear" w:color="auto" w:fill="EAEAEA"/>
            <w:vAlign w:val="center"/>
            <w:hideMark/>
          </w:tcPr>
          <w:p w:rsidR="005767F9" w:rsidRDefault="005767F9" w:rsidP="005767F9">
            <w:pPr>
              <w:jc w:val="center"/>
              <w:rPr>
                <w:rFonts w:ascii="Times New Roman" w:hAnsi="Times New Roman"/>
                <w:b/>
                <w:bCs/>
                <w:iCs/>
              </w:rPr>
            </w:pPr>
            <w:r>
              <w:rPr>
                <w:rFonts w:ascii="Times New Roman" w:hAnsi="Times New Roman"/>
                <w:b/>
              </w:rPr>
              <w:t>А.04.00.</w:t>
            </w:r>
          </w:p>
        </w:tc>
        <w:tc>
          <w:tcPr>
            <w:tcW w:w="3466" w:type="dxa"/>
            <w:tcBorders>
              <w:top w:val="single" w:sz="4" w:space="0" w:color="auto"/>
              <w:left w:val="single" w:sz="4" w:space="0" w:color="auto"/>
              <w:bottom w:val="single" w:sz="4" w:space="0" w:color="auto"/>
              <w:right w:val="single" w:sz="4" w:space="0" w:color="auto"/>
            </w:tcBorders>
            <w:shd w:val="clear" w:color="auto" w:fill="EAEAEA"/>
            <w:vAlign w:val="center"/>
            <w:hideMark/>
          </w:tcPr>
          <w:p w:rsidR="005767F9" w:rsidRDefault="005767F9" w:rsidP="005767F9">
            <w:pPr>
              <w:jc w:val="center"/>
              <w:rPr>
                <w:rFonts w:ascii="Times New Roman" w:hAnsi="Times New Roman"/>
                <w:b/>
                <w:bCs/>
                <w:iCs/>
              </w:rPr>
            </w:pPr>
            <w:r>
              <w:rPr>
                <w:rFonts w:ascii="Times New Roman" w:hAnsi="Times New Roman"/>
                <w:b/>
              </w:rPr>
              <w:t>Аттестация</w:t>
            </w:r>
          </w:p>
        </w:tc>
        <w:tc>
          <w:tcPr>
            <w:tcW w:w="9932" w:type="dxa"/>
            <w:gridSpan w:val="15"/>
            <w:tcBorders>
              <w:top w:val="single" w:sz="4" w:space="0" w:color="auto"/>
              <w:left w:val="single" w:sz="4" w:space="0" w:color="auto"/>
              <w:bottom w:val="single" w:sz="4" w:space="0" w:color="auto"/>
              <w:right w:val="single" w:sz="4" w:space="0" w:color="auto"/>
            </w:tcBorders>
            <w:shd w:val="clear" w:color="auto" w:fill="EAEAEA"/>
            <w:vAlign w:val="center"/>
            <w:hideMark/>
          </w:tcPr>
          <w:p w:rsidR="005767F9" w:rsidRDefault="005767F9" w:rsidP="005767F9">
            <w:pPr>
              <w:jc w:val="center"/>
              <w:rPr>
                <w:rFonts w:ascii="Times New Roman" w:hAnsi="Times New Roman"/>
              </w:rPr>
            </w:pPr>
            <w:r>
              <w:rPr>
                <w:rFonts w:ascii="Times New Roman" w:hAnsi="Times New Roman"/>
                <w:b/>
              </w:rPr>
              <w:t>Годовой объем в неделях</w:t>
            </w:r>
          </w:p>
        </w:tc>
      </w:tr>
      <w:tr w:rsidR="005767F9" w:rsidTr="005767F9">
        <w:trPr>
          <w:trHeight w:val="350"/>
        </w:trPr>
        <w:tc>
          <w:tcPr>
            <w:tcW w:w="1673" w:type="dxa"/>
            <w:tcBorders>
              <w:top w:val="single" w:sz="4" w:space="0" w:color="auto"/>
              <w:left w:val="single" w:sz="4" w:space="0" w:color="auto"/>
              <w:bottom w:val="single" w:sz="4" w:space="0" w:color="auto"/>
              <w:right w:val="single" w:sz="4" w:space="0" w:color="auto"/>
            </w:tcBorders>
            <w:vAlign w:val="center"/>
            <w:hideMark/>
          </w:tcPr>
          <w:p w:rsidR="005767F9" w:rsidRDefault="005767F9" w:rsidP="005767F9">
            <w:pPr>
              <w:jc w:val="center"/>
              <w:rPr>
                <w:rFonts w:ascii="Times New Roman" w:hAnsi="Times New Roman"/>
              </w:rPr>
            </w:pPr>
            <w:r>
              <w:rPr>
                <w:rFonts w:ascii="Times New Roman" w:hAnsi="Times New Roman"/>
              </w:rPr>
              <w:t>ПА.04.01.</w:t>
            </w:r>
          </w:p>
        </w:tc>
        <w:tc>
          <w:tcPr>
            <w:tcW w:w="3466" w:type="dxa"/>
            <w:tcBorders>
              <w:top w:val="single" w:sz="4" w:space="0" w:color="auto"/>
              <w:left w:val="single" w:sz="4" w:space="0" w:color="auto"/>
              <w:bottom w:val="single" w:sz="4" w:space="0" w:color="auto"/>
              <w:right w:val="single" w:sz="4" w:space="0" w:color="auto"/>
            </w:tcBorders>
            <w:vAlign w:val="center"/>
            <w:hideMark/>
          </w:tcPr>
          <w:p w:rsidR="005767F9" w:rsidRDefault="005767F9" w:rsidP="005767F9">
            <w:pPr>
              <w:rPr>
                <w:rFonts w:ascii="Times New Roman" w:hAnsi="Times New Roman"/>
              </w:rPr>
            </w:pPr>
            <w:r>
              <w:rPr>
                <w:rFonts w:ascii="Times New Roman" w:hAnsi="Times New Roman"/>
              </w:rPr>
              <w:t>Промежуточная (экзаменационная)</w:t>
            </w:r>
          </w:p>
        </w:tc>
        <w:tc>
          <w:tcPr>
            <w:tcW w:w="904" w:type="dxa"/>
            <w:tcBorders>
              <w:top w:val="single" w:sz="4" w:space="0" w:color="auto"/>
              <w:left w:val="single" w:sz="4" w:space="0" w:color="auto"/>
              <w:bottom w:val="single" w:sz="4" w:space="0" w:color="auto"/>
              <w:right w:val="single" w:sz="4" w:space="0" w:color="auto"/>
            </w:tcBorders>
            <w:vAlign w:val="center"/>
            <w:hideMark/>
          </w:tcPr>
          <w:p w:rsidR="005767F9" w:rsidRDefault="005767F9" w:rsidP="005767F9">
            <w:pPr>
              <w:jc w:val="center"/>
              <w:rPr>
                <w:rFonts w:ascii="Times New Roman" w:hAnsi="Times New Roman"/>
                <w:bCs/>
                <w:iCs/>
              </w:rPr>
            </w:pPr>
            <w:r>
              <w:rPr>
                <w:rFonts w:ascii="Times New Roman" w:hAnsi="Times New Roman"/>
                <w:bCs/>
                <w:iCs/>
              </w:rPr>
              <w:t>4</w:t>
            </w:r>
          </w:p>
        </w:tc>
        <w:tc>
          <w:tcPr>
            <w:tcW w:w="1205" w:type="dxa"/>
            <w:gridSpan w:val="2"/>
            <w:tcBorders>
              <w:top w:val="single" w:sz="4" w:space="0" w:color="auto"/>
              <w:left w:val="single" w:sz="4" w:space="0" w:color="auto"/>
              <w:bottom w:val="single" w:sz="4" w:space="0" w:color="auto"/>
              <w:right w:val="single" w:sz="4" w:space="0" w:color="auto"/>
            </w:tcBorders>
            <w:vAlign w:val="center"/>
          </w:tcPr>
          <w:p w:rsidR="005767F9" w:rsidRDefault="005767F9" w:rsidP="005767F9">
            <w:pPr>
              <w:jc w:val="center"/>
              <w:rPr>
                <w:rFonts w:ascii="Times New Roman" w:hAnsi="Times New Roman"/>
                <w:bCs/>
                <w:iCs/>
              </w:rPr>
            </w:pPr>
          </w:p>
        </w:tc>
        <w:tc>
          <w:tcPr>
            <w:tcW w:w="754" w:type="dxa"/>
            <w:gridSpan w:val="2"/>
            <w:tcBorders>
              <w:top w:val="single" w:sz="4" w:space="0" w:color="auto"/>
              <w:left w:val="single" w:sz="4" w:space="0" w:color="auto"/>
              <w:bottom w:val="single" w:sz="4" w:space="0" w:color="auto"/>
              <w:right w:val="single" w:sz="4" w:space="0" w:color="auto"/>
            </w:tcBorders>
            <w:vAlign w:val="center"/>
          </w:tcPr>
          <w:p w:rsidR="005767F9" w:rsidRDefault="005767F9" w:rsidP="005767F9">
            <w:pPr>
              <w:jc w:val="center"/>
              <w:rPr>
                <w:rFonts w:ascii="Times New Roman" w:hAnsi="Times New Roman"/>
                <w:bCs/>
                <w:iCs/>
              </w:rPr>
            </w:pPr>
          </w:p>
        </w:tc>
        <w:tc>
          <w:tcPr>
            <w:tcW w:w="603" w:type="dxa"/>
            <w:tcBorders>
              <w:top w:val="single" w:sz="4" w:space="0" w:color="auto"/>
              <w:left w:val="single" w:sz="4" w:space="0" w:color="auto"/>
              <w:bottom w:val="single" w:sz="4" w:space="0" w:color="auto"/>
              <w:right w:val="single" w:sz="4" w:space="0" w:color="auto"/>
            </w:tcBorders>
            <w:vAlign w:val="center"/>
          </w:tcPr>
          <w:p w:rsidR="005767F9" w:rsidRDefault="005767F9" w:rsidP="005767F9">
            <w:pPr>
              <w:jc w:val="center"/>
              <w:rPr>
                <w:rFonts w:ascii="Times New Roman" w:hAnsi="Times New Roman"/>
                <w:bCs/>
                <w:iCs/>
              </w:rPr>
            </w:pPr>
          </w:p>
        </w:tc>
        <w:tc>
          <w:tcPr>
            <w:tcW w:w="754" w:type="dxa"/>
            <w:tcBorders>
              <w:top w:val="single" w:sz="4" w:space="0" w:color="auto"/>
              <w:left w:val="single" w:sz="4" w:space="0" w:color="auto"/>
              <w:bottom w:val="single" w:sz="4" w:space="0" w:color="auto"/>
              <w:right w:val="single" w:sz="4" w:space="0" w:color="auto"/>
            </w:tcBorders>
            <w:vAlign w:val="center"/>
          </w:tcPr>
          <w:p w:rsidR="005767F9" w:rsidRDefault="005767F9" w:rsidP="005767F9">
            <w:pPr>
              <w:jc w:val="center"/>
              <w:rPr>
                <w:rFonts w:ascii="Times New Roman" w:hAnsi="Times New Roman"/>
                <w:bCs/>
                <w:iCs/>
              </w:rPr>
            </w:pPr>
          </w:p>
        </w:tc>
        <w:tc>
          <w:tcPr>
            <w:tcW w:w="1793"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rsidR="005767F9" w:rsidRDefault="005767F9" w:rsidP="005767F9">
            <w:pPr>
              <w:jc w:val="center"/>
              <w:rPr>
                <w:rFonts w:ascii="Times New Roman" w:hAnsi="Times New Roman"/>
                <w:bCs/>
                <w:iCs/>
              </w:rPr>
            </w:pPr>
          </w:p>
        </w:tc>
        <w:tc>
          <w:tcPr>
            <w:tcW w:w="603" w:type="dxa"/>
            <w:tcBorders>
              <w:top w:val="single" w:sz="4" w:space="0" w:color="auto"/>
              <w:left w:val="single" w:sz="4" w:space="0" w:color="auto"/>
              <w:bottom w:val="single" w:sz="4" w:space="0" w:color="auto"/>
              <w:right w:val="single" w:sz="4" w:space="0" w:color="auto"/>
            </w:tcBorders>
            <w:shd w:val="clear" w:color="auto" w:fill="E6E6E6"/>
            <w:vAlign w:val="center"/>
          </w:tcPr>
          <w:p w:rsidR="005767F9" w:rsidRDefault="005767F9" w:rsidP="005767F9">
            <w:pPr>
              <w:jc w:val="center"/>
              <w:rPr>
                <w:rFonts w:ascii="Times New Roman" w:hAnsi="Times New Roman"/>
                <w:bCs/>
                <w:iCs/>
              </w:rPr>
            </w:pPr>
          </w:p>
        </w:tc>
        <w:tc>
          <w:tcPr>
            <w:tcW w:w="754" w:type="dxa"/>
            <w:tcBorders>
              <w:top w:val="single" w:sz="4" w:space="0" w:color="auto"/>
              <w:left w:val="single" w:sz="4" w:space="0" w:color="auto"/>
              <w:bottom w:val="single" w:sz="4" w:space="0" w:color="auto"/>
              <w:right w:val="single" w:sz="4" w:space="0" w:color="auto"/>
            </w:tcBorders>
            <w:vAlign w:val="center"/>
            <w:hideMark/>
          </w:tcPr>
          <w:p w:rsidR="005767F9" w:rsidRDefault="005767F9" w:rsidP="005767F9">
            <w:pPr>
              <w:jc w:val="center"/>
              <w:rPr>
                <w:rFonts w:ascii="Times New Roman" w:hAnsi="Times New Roman"/>
              </w:rPr>
            </w:pPr>
            <w:r>
              <w:rPr>
                <w:rFonts w:ascii="Times New Roman" w:hAnsi="Times New Roman"/>
              </w:rPr>
              <w:t>1</w:t>
            </w:r>
          </w:p>
        </w:tc>
        <w:tc>
          <w:tcPr>
            <w:tcW w:w="603" w:type="dxa"/>
            <w:tcBorders>
              <w:top w:val="single" w:sz="4" w:space="0" w:color="auto"/>
              <w:left w:val="single" w:sz="4" w:space="0" w:color="auto"/>
              <w:bottom w:val="single" w:sz="4" w:space="0" w:color="auto"/>
              <w:right w:val="single" w:sz="4" w:space="0" w:color="auto"/>
            </w:tcBorders>
            <w:vAlign w:val="center"/>
            <w:hideMark/>
          </w:tcPr>
          <w:p w:rsidR="005767F9" w:rsidRDefault="005767F9" w:rsidP="005767F9">
            <w:pPr>
              <w:jc w:val="center"/>
              <w:rPr>
                <w:rFonts w:ascii="Times New Roman" w:hAnsi="Times New Roman"/>
              </w:rPr>
            </w:pPr>
            <w:r>
              <w:rPr>
                <w:rFonts w:ascii="Times New Roman" w:hAnsi="Times New Roman"/>
              </w:rPr>
              <w:t>1</w:t>
            </w:r>
          </w:p>
        </w:tc>
        <w:tc>
          <w:tcPr>
            <w:tcW w:w="603" w:type="dxa"/>
            <w:tcBorders>
              <w:top w:val="single" w:sz="4" w:space="0" w:color="auto"/>
              <w:left w:val="single" w:sz="4" w:space="0" w:color="auto"/>
              <w:bottom w:val="single" w:sz="4" w:space="0" w:color="auto"/>
              <w:right w:val="single" w:sz="4" w:space="0" w:color="auto"/>
            </w:tcBorders>
            <w:vAlign w:val="center"/>
            <w:hideMark/>
          </w:tcPr>
          <w:p w:rsidR="005767F9" w:rsidRDefault="005767F9" w:rsidP="005767F9">
            <w:pPr>
              <w:jc w:val="center"/>
              <w:rPr>
                <w:rFonts w:ascii="Times New Roman" w:hAnsi="Times New Roman"/>
              </w:rPr>
            </w:pPr>
            <w:r>
              <w:rPr>
                <w:rFonts w:ascii="Times New Roman" w:hAnsi="Times New Roman"/>
              </w:rPr>
              <w:t>1</w:t>
            </w:r>
          </w:p>
        </w:tc>
        <w:tc>
          <w:tcPr>
            <w:tcW w:w="603" w:type="dxa"/>
            <w:tcBorders>
              <w:top w:val="single" w:sz="4" w:space="0" w:color="auto"/>
              <w:left w:val="single" w:sz="4" w:space="0" w:color="auto"/>
              <w:bottom w:val="single" w:sz="4" w:space="0" w:color="auto"/>
              <w:right w:val="single" w:sz="4" w:space="0" w:color="auto"/>
            </w:tcBorders>
            <w:vAlign w:val="center"/>
            <w:hideMark/>
          </w:tcPr>
          <w:p w:rsidR="005767F9" w:rsidRDefault="005767F9" w:rsidP="005767F9">
            <w:pPr>
              <w:jc w:val="center"/>
              <w:rPr>
                <w:rFonts w:ascii="Times New Roman" w:hAnsi="Times New Roman"/>
              </w:rPr>
            </w:pPr>
            <w:r>
              <w:rPr>
                <w:rFonts w:ascii="Times New Roman" w:hAnsi="Times New Roman"/>
              </w:rPr>
              <w:t>1</w:t>
            </w:r>
          </w:p>
        </w:tc>
        <w:tc>
          <w:tcPr>
            <w:tcW w:w="753" w:type="dxa"/>
            <w:tcBorders>
              <w:top w:val="single" w:sz="4" w:space="0" w:color="auto"/>
              <w:left w:val="single" w:sz="4" w:space="0" w:color="auto"/>
              <w:bottom w:val="single" w:sz="4" w:space="0" w:color="auto"/>
              <w:right w:val="single" w:sz="4" w:space="0" w:color="auto"/>
            </w:tcBorders>
            <w:vAlign w:val="center"/>
            <w:hideMark/>
          </w:tcPr>
          <w:p w:rsidR="005767F9" w:rsidRDefault="005767F9" w:rsidP="005767F9">
            <w:pPr>
              <w:jc w:val="center"/>
              <w:rPr>
                <w:rFonts w:ascii="Times New Roman" w:hAnsi="Times New Roman"/>
              </w:rPr>
            </w:pPr>
            <w:r>
              <w:rPr>
                <w:rFonts w:ascii="Times New Roman" w:hAnsi="Times New Roman"/>
              </w:rPr>
              <w:t>-</w:t>
            </w:r>
          </w:p>
        </w:tc>
      </w:tr>
      <w:tr w:rsidR="005767F9" w:rsidTr="005767F9">
        <w:trPr>
          <w:trHeight w:val="318"/>
        </w:trPr>
        <w:tc>
          <w:tcPr>
            <w:tcW w:w="1673" w:type="dxa"/>
            <w:tcBorders>
              <w:top w:val="single" w:sz="4" w:space="0" w:color="auto"/>
              <w:left w:val="single" w:sz="4" w:space="0" w:color="auto"/>
              <w:bottom w:val="single" w:sz="4" w:space="0" w:color="auto"/>
              <w:right w:val="single" w:sz="4" w:space="0" w:color="auto"/>
            </w:tcBorders>
            <w:shd w:val="clear" w:color="auto" w:fill="EAEAEA"/>
            <w:vAlign w:val="center"/>
            <w:hideMark/>
          </w:tcPr>
          <w:p w:rsidR="005767F9" w:rsidRDefault="005767F9" w:rsidP="005767F9">
            <w:pPr>
              <w:jc w:val="center"/>
              <w:rPr>
                <w:rFonts w:ascii="Times New Roman" w:hAnsi="Times New Roman"/>
                <w:bCs/>
                <w:iCs/>
              </w:rPr>
            </w:pPr>
            <w:r>
              <w:rPr>
                <w:rFonts w:ascii="Times New Roman" w:hAnsi="Times New Roman"/>
                <w:bCs/>
                <w:iCs/>
              </w:rPr>
              <w:t>ИА.04.02.</w:t>
            </w:r>
          </w:p>
        </w:tc>
        <w:tc>
          <w:tcPr>
            <w:tcW w:w="3466" w:type="dxa"/>
            <w:tcBorders>
              <w:top w:val="single" w:sz="4" w:space="0" w:color="auto"/>
              <w:left w:val="single" w:sz="4" w:space="0" w:color="auto"/>
              <w:bottom w:val="single" w:sz="4" w:space="0" w:color="auto"/>
              <w:right w:val="single" w:sz="4" w:space="0" w:color="auto"/>
            </w:tcBorders>
            <w:shd w:val="clear" w:color="auto" w:fill="EAEAEA"/>
            <w:vAlign w:val="center"/>
            <w:hideMark/>
          </w:tcPr>
          <w:p w:rsidR="005767F9" w:rsidRDefault="005767F9" w:rsidP="005767F9">
            <w:pPr>
              <w:rPr>
                <w:rFonts w:ascii="Times New Roman" w:hAnsi="Times New Roman"/>
                <w:bCs/>
                <w:iCs/>
              </w:rPr>
            </w:pPr>
            <w:r>
              <w:rPr>
                <w:rFonts w:ascii="Times New Roman" w:hAnsi="Times New Roman"/>
                <w:bCs/>
                <w:iCs/>
              </w:rPr>
              <w:t>Итоговая аттестация</w:t>
            </w:r>
          </w:p>
        </w:tc>
        <w:tc>
          <w:tcPr>
            <w:tcW w:w="904" w:type="dxa"/>
            <w:tcBorders>
              <w:top w:val="single" w:sz="4" w:space="0" w:color="auto"/>
              <w:left w:val="single" w:sz="4" w:space="0" w:color="auto"/>
              <w:bottom w:val="single" w:sz="4" w:space="0" w:color="auto"/>
              <w:right w:val="single" w:sz="4" w:space="0" w:color="auto"/>
            </w:tcBorders>
            <w:shd w:val="clear" w:color="auto" w:fill="EAEAEA"/>
            <w:vAlign w:val="center"/>
            <w:hideMark/>
          </w:tcPr>
          <w:p w:rsidR="005767F9" w:rsidRDefault="005767F9" w:rsidP="005767F9">
            <w:pPr>
              <w:jc w:val="center"/>
              <w:rPr>
                <w:rFonts w:ascii="Times New Roman" w:hAnsi="Times New Roman"/>
                <w:bCs/>
                <w:iCs/>
              </w:rPr>
            </w:pPr>
            <w:r>
              <w:rPr>
                <w:rFonts w:ascii="Times New Roman" w:hAnsi="Times New Roman"/>
                <w:bCs/>
                <w:iCs/>
              </w:rPr>
              <w:t xml:space="preserve">2 </w:t>
            </w:r>
          </w:p>
        </w:tc>
        <w:tc>
          <w:tcPr>
            <w:tcW w:w="1205"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rsidR="005767F9" w:rsidRDefault="005767F9" w:rsidP="005767F9">
            <w:pPr>
              <w:jc w:val="center"/>
              <w:rPr>
                <w:rFonts w:ascii="Times New Roman" w:hAnsi="Times New Roman"/>
                <w:bCs/>
                <w:iCs/>
              </w:rPr>
            </w:pPr>
          </w:p>
        </w:tc>
        <w:tc>
          <w:tcPr>
            <w:tcW w:w="754"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rsidR="005767F9" w:rsidRDefault="005767F9" w:rsidP="005767F9">
            <w:pPr>
              <w:jc w:val="center"/>
              <w:rPr>
                <w:rFonts w:ascii="Times New Roman" w:hAnsi="Times New Roman"/>
                <w:bCs/>
                <w:iCs/>
              </w:rPr>
            </w:pPr>
          </w:p>
        </w:tc>
        <w:tc>
          <w:tcPr>
            <w:tcW w:w="603" w:type="dxa"/>
            <w:tcBorders>
              <w:top w:val="single" w:sz="4" w:space="0" w:color="auto"/>
              <w:left w:val="single" w:sz="4" w:space="0" w:color="auto"/>
              <w:bottom w:val="single" w:sz="4" w:space="0" w:color="auto"/>
              <w:right w:val="single" w:sz="4" w:space="0" w:color="auto"/>
            </w:tcBorders>
            <w:shd w:val="clear" w:color="auto" w:fill="EAEAEA"/>
          </w:tcPr>
          <w:p w:rsidR="005767F9" w:rsidRDefault="005767F9" w:rsidP="005767F9">
            <w:pPr>
              <w:jc w:val="center"/>
              <w:rPr>
                <w:rFonts w:ascii="Times New Roman" w:hAnsi="Times New Roman"/>
                <w:bCs/>
                <w:iCs/>
              </w:rPr>
            </w:pPr>
          </w:p>
        </w:tc>
        <w:tc>
          <w:tcPr>
            <w:tcW w:w="754" w:type="dxa"/>
            <w:tcBorders>
              <w:top w:val="single" w:sz="4" w:space="0" w:color="auto"/>
              <w:left w:val="single" w:sz="4" w:space="0" w:color="auto"/>
              <w:bottom w:val="single" w:sz="4" w:space="0" w:color="auto"/>
              <w:right w:val="single" w:sz="4" w:space="0" w:color="auto"/>
            </w:tcBorders>
            <w:shd w:val="clear" w:color="auto" w:fill="EAEAEA"/>
          </w:tcPr>
          <w:p w:rsidR="005767F9" w:rsidRDefault="005767F9" w:rsidP="005767F9">
            <w:pPr>
              <w:jc w:val="center"/>
              <w:rPr>
                <w:rFonts w:ascii="Times New Roman" w:hAnsi="Times New Roman"/>
                <w:bCs/>
                <w:iCs/>
              </w:rPr>
            </w:pPr>
          </w:p>
        </w:tc>
        <w:tc>
          <w:tcPr>
            <w:tcW w:w="1793" w:type="dxa"/>
            <w:gridSpan w:val="2"/>
            <w:tcBorders>
              <w:top w:val="single" w:sz="4" w:space="0" w:color="auto"/>
              <w:left w:val="single" w:sz="4" w:space="0" w:color="auto"/>
              <w:bottom w:val="single" w:sz="4" w:space="0" w:color="auto"/>
              <w:right w:val="single" w:sz="4" w:space="0" w:color="auto"/>
            </w:tcBorders>
            <w:shd w:val="clear" w:color="auto" w:fill="EAEAEA"/>
          </w:tcPr>
          <w:p w:rsidR="005767F9" w:rsidRDefault="005767F9" w:rsidP="005767F9">
            <w:pPr>
              <w:jc w:val="center"/>
              <w:rPr>
                <w:rFonts w:ascii="Times New Roman" w:hAnsi="Times New Roman"/>
                <w:bCs/>
                <w:iCs/>
              </w:rPr>
            </w:pPr>
          </w:p>
        </w:tc>
        <w:tc>
          <w:tcPr>
            <w:tcW w:w="603" w:type="dxa"/>
            <w:tcBorders>
              <w:top w:val="single" w:sz="4" w:space="0" w:color="auto"/>
              <w:left w:val="single" w:sz="4" w:space="0" w:color="auto"/>
              <w:bottom w:val="single" w:sz="4" w:space="0" w:color="auto"/>
              <w:right w:val="single" w:sz="4" w:space="0" w:color="auto"/>
            </w:tcBorders>
            <w:shd w:val="clear" w:color="auto" w:fill="EAEAEA"/>
            <w:vAlign w:val="center"/>
          </w:tcPr>
          <w:p w:rsidR="005767F9" w:rsidRDefault="005767F9" w:rsidP="005767F9">
            <w:pPr>
              <w:jc w:val="center"/>
              <w:rPr>
                <w:rFonts w:ascii="Times New Roman" w:hAnsi="Times New Roman"/>
                <w:bCs/>
                <w:iCs/>
              </w:rPr>
            </w:pPr>
          </w:p>
        </w:tc>
        <w:tc>
          <w:tcPr>
            <w:tcW w:w="754" w:type="dxa"/>
            <w:tcBorders>
              <w:top w:val="single" w:sz="4" w:space="0" w:color="auto"/>
              <w:left w:val="single" w:sz="4" w:space="0" w:color="auto"/>
              <w:bottom w:val="single" w:sz="4" w:space="0" w:color="auto"/>
              <w:right w:val="single" w:sz="4" w:space="0" w:color="auto"/>
            </w:tcBorders>
            <w:shd w:val="clear" w:color="auto" w:fill="EAEAEA"/>
            <w:vAlign w:val="center"/>
            <w:hideMark/>
          </w:tcPr>
          <w:p w:rsidR="005767F9" w:rsidRDefault="005767F9" w:rsidP="005767F9">
            <w:pPr>
              <w:jc w:val="center"/>
              <w:rPr>
                <w:rFonts w:ascii="Times New Roman" w:hAnsi="Times New Roman"/>
              </w:rPr>
            </w:pPr>
            <w:r>
              <w:rPr>
                <w:rFonts w:ascii="Times New Roman" w:hAnsi="Times New Roman"/>
              </w:rPr>
              <w:t> </w:t>
            </w:r>
          </w:p>
        </w:tc>
        <w:tc>
          <w:tcPr>
            <w:tcW w:w="603" w:type="dxa"/>
            <w:tcBorders>
              <w:top w:val="single" w:sz="4" w:space="0" w:color="auto"/>
              <w:left w:val="single" w:sz="4" w:space="0" w:color="auto"/>
              <w:bottom w:val="single" w:sz="4" w:space="0" w:color="auto"/>
              <w:right w:val="single" w:sz="4" w:space="0" w:color="auto"/>
            </w:tcBorders>
            <w:shd w:val="clear" w:color="auto" w:fill="EAEAEA"/>
            <w:vAlign w:val="center"/>
            <w:hideMark/>
          </w:tcPr>
          <w:p w:rsidR="005767F9" w:rsidRDefault="005767F9" w:rsidP="005767F9">
            <w:pPr>
              <w:jc w:val="center"/>
              <w:rPr>
                <w:rFonts w:ascii="Times New Roman" w:hAnsi="Times New Roman"/>
              </w:rPr>
            </w:pPr>
            <w:r>
              <w:rPr>
                <w:rFonts w:ascii="Times New Roman" w:hAnsi="Times New Roman"/>
              </w:rPr>
              <w:t> </w:t>
            </w:r>
          </w:p>
        </w:tc>
        <w:tc>
          <w:tcPr>
            <w:tcW w:w="603" w:type="dxa"/>
            <w:tcBorders>
              <w:top w:val="single" w:sz="4" w:space="0" w:color="auto"/>
              <w:left w:val="single" w:sz="4" w:space="0" w:color="auto"/>
              <w:bottom w:val="single" w:sz="4" w:space="0" w:color="auto"/>
              <w:right w:val="single" w:sz="4" w:space="0" w:color="auto"/>
            </w:tcBorders>
            <w:shd w:val="clear" w:color="auto" w:fill="EAEAEA"/>
            <w:vAlign w:val="center"/>
            <w:hideMark/>
          </w:tcPr>
          <w:p w:rsidR="005767F9" w:rsidRDefault="005767F9" w:rsidP="005767F9">
            <w:pPr>
              <w:jc w:val="center"/>
              <w:rPr>
                <w:rFonts w:ascii="Times New Roman" w:hAnsi="Times New Roman"/>
              </w:rPr>
            </w:pPr>
            <w:r>
              <w:rPr>
                <w:rFonts w:ascii="Times New Roman" w:hAnsi="Times New Roman"/>
              </w:rPr>
              <w:t> </w:t>
            </w:r>
          </w:p>
        </w:tc>
        <w:tc>
          <w:tcPr>
            <w:tcW w:w="603" w:type="dxa"/>
            <w:tcBorders>
              <w:top w:val="single" w:sz="4" w:space="0" w:color="auto"/>
              <w:left w:val="single" w:sz="4" w:space="0" w:color="auto"/>
              <w:bottom w:val="single" w:sz="4" w:space="0" w:color="auto"/>
              <w:right w:val="single" w:sz="4" w:space="0" w:color="auto"/>
            </w:tcBorders>
            <w:shd w:val="clear" w:color="auto" w:fill="EAEAEA"/>
            <w:vAlign w:val="center"/>
            <w:hideMark/>
          </w:tcPr>
          <w:p w:rsidR="005767F9" w:rsidRDefault="005767F9" w:rsidP="005767F9">
            <w:pPr>
              <w:jc w:val="center"/>
              <w:rPr>
                <w:rFonts w:ascii="Times New Roman" w:hAnsi="Times New Roman"/>
              </w:rPr>
            </w:pPr>
            <w:r>
              <w:rPr>
                <w:rFonts w:ascii="Times New Roman" w:hAnsi="Times New Roman"/>
              </w:rPr>
              <w:t> </w:t>
            </w:r>
          </w:p>
        </w:tc>
        <w:tc>
          <w:tcPr>
            <w:tcW w:w="753" w:type="dxa"/>
            <w:tcBorders>
              <w:top w:val="single" w:sz="4" w:space="0" w:color="auto"/>
              <w:left w:val="single" w:sz="4" w:space="0" w:color="auto"/>
              <w:bottom w:val="single" w:sz="4" w:space="0" w:color="auto"/>
              <w:right w:val="single" w:sz="4" w:space="0" w:color="auto"/>
            </w:tcBorders>
            <w:shd w:val="clear" w:color="auto" w:fill="EAEAEA"/>
            <w:vAlign w:val="center"/>
            <w:hideMark/>
          </w:tcPr>
          <w:p w:rsidR="005767F9" w:rsidRDefault="005767F9" w:rsidP="005767F9">
            <w:pPr>
              <w:jc w:val="center"/>
              <w:rPr>
                <w:rFonts w:ascii="Times New Roman" w:hAnsi="Times New Roman"/>
              </w:rPr>
            </w:pPr>
            <w:r>
              <w:rPr>
                <w:rFonts w:ascii="Times New Roman" w:hAnsi="Times New Roman"/>
              </w:rPr>
              <w:t>2 </w:t>
            </w:r>
          </w:p>
        </w:tc>
      </w:tr>
      <w:tr w:rsidR="005767F9" w:rsidTr="005767F9">
        <w:trPr>
          <w:trHeight w:val="318"/>
        </w:trPr>
        <w:tc>
          <w:tcPr>
            <w:tcW w:w="1673" w:type="dxa"/>
            <w:tcBorders>
              <w:top w:val="single" w:sz="4" w:space="0" w:color="auto"/>
              <w:left w:val="single" w:sz="4" w:space="0" w:color="auto"/>
              <w:bottom w:val="single" w:sz="4" w:space="0" w:color="auto"/>
              <w:right w:val="single" w:sz="4" w:space="0" w:color="auto"/>
            </w:tcBorders>
            <w:shd w:val="clear" w:color="auto" w:fill="EAEAEA"/>
            <w:vAlign w:val="center"/>
            <w:hideMark/>
          </w:tcPr>
          <w:p w:rsidR="005767F9" w:rsidRDefault="005767F9" w:rsidP="005767F9">
            <w:pPr>
              <w:jc w:val="center"/>
              <w:rPr>
                <w:rFonts w:ascii="Times New Roman" w:hAnsi="Times New Roman"/>
                <w:bCs/>
                <w:iCs/>
              </w:rPr>
            </w:pPr>
            <w:r>
              <w:rPr>
                <w:rFonts w:ascii="Times New Roman" w:hAnsi="Times New Roman"/>
                <w:bCs/>
                <w:iCs/>
              </w:rPr>
              <w:lastRenderedPageBreak/>
              <w:t>ИА.04.02.01.</w:t>
            </w:r>
          </w:p>
        </w:tc>
        <w:tc>
          <w:tcPr>
            <w:tcW w:w="3466" w:type="dxa"/>
            <w:tcBorders>
              <w:top w:val="single" w:sz="4" w:space="0" w:color="auto"/>
              <w:left w:val="single" w:sz="4" w:space="0" w:color="auto"/>
              <w:bottom w:val="single" w:sz="4" w:space="0" w:color="auto"/>
              <w:right w:val="single" w:sz="4" w:space="0" w:color="auto"/>
            </w:tcBorders>
            <w:shd w:val="clear" w:color="auto" w:fill="EAEAEA"/>
            <w:vAlign w:val="center"/>
            <w:hideMark/>
          </w:tcPr>
          <w:p w:rsidR="005767F9" w:rsidRDefault="005767F9" w:rsidP="005767F9">
            <w:pPr>
              <w:rPr>
                <w:rFonts w:ascii="Times New Roman" w:hAnsi="Times New Roman"/>
                <w:bCs/>
                <w:iCs/>
              </w:rPr>
            </w:pPr>
            <w:r>
              <w:rPr>
                <w:rFonts w:ascii="Times New Roman" w:hAnsi="Times New Roman"/>
                <w:bCs/>
                <w:iCs/>
              </w:rPr>
              <w:t>Специальность</w:t>
            </w:r>
          </w:p>
        </w:tc>
        <w:tc>
          <w:tcPr>
            <w:tcW w:w="904" w:type="dxa"/>
            <w:tcBorders>
              <w:top w:val="single" w:sz="4" w:space="0" w:color="auto"/>
              <w:left w:val="single" w:sz="4" w:space="0" w:color="auto"/>
              <w:bottom w:val="single" w:sz="4" w:space="0" w:color="auto"/>
              <w:right w:val="single" w:sz="4" w:space="0" w:color="auto"/>
            </w:tcBorders>
            <w:shd w:val="clear" w:color="auto" w:fill="EAEAEA"/>
            <w:vAlign w:val="center"/>
            <w:hideMark/>
          </w:tcPr>
          <w:p w:rsidR="005767F9" w:rsidRDefault="005767F9" w:rsidP="005767F9">
            <w:pPr>
              <w:jc w:val="center"/>
              <w:rPr>
                <w:rFonts w:ascii="Times New Roman" w:hAnsi="Times New Roman"/>
                <w:bCs/>
                <w:iCs/>
              </w:rPr>
            </w:pPr>
            <w:r>
              <w:rPr>
                <w:rFonts w:ascii="Times New Roman" w:hAnsi="Times New Roman"/>
                <w:bCs/>
                <w:iCs/>
              </w:rPr>
              <w:t xml:space="preserve">1 </w:t>
            </w:r>
          </w:p>
        </w:tc>
        <w:tc>
          <w:tcPr>
            <w:tcW w:w="1205"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rsidR="005767F9" w:rsidRDefault="005767F9" w:rsidP="005767F9">
            <w:pPr>
              <w:jc w:val="center"/>
              <w:rPr>
                <w:rFonts w:ascii="Times New Roman" w:hAnsi="Times New Roman"/>
                <w:bCs/>
                <w:iCs/>
              </w:rPr>
            </w:pPr>
          </w:p>
        </w:tc>
        <w:tc>
          <w:tcPr>
            <w:tcW w:w="754"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rsidR="005767F9" w:rsidRDefault="005767F9" w:rsidP="005767F9">
            <w:pPr>
              <w:jc w:val="center"/>
              <w:rPr>
                <w:rFonts w:ascii="Times New Roman" w:hAnsi="Times New Roman"/>
                <w:bCs/>
                <w:iCs/>
              </w:rPr>
            </w:pPr>
          </w:p>
        </w:tc>
        <w:tc>
          <w:tcPr>
            <w:tcW w:w="603" w:type="dxa"/>
            <w:tcBorders>
              <w:top w:val="single" w:sz="4" w:space="0" w:color="auto"/>
              <w:left w:val="single" w:sz="4" w:space="0" w:color="auto"/>
              <w:bottom w:val="single" w:sz="4" w:space="0" w:color="auto"/>
              <w:right w:val="single" w:sz="4" w:space="0" w:color="auto"/>
            </w:tcBorders>
            <w:shd w:val="clear" w:color="auto" w:fill="EAEAEA"/>
          </w:tcPr>
          <w:p w:rsidR="005767F9" w:rsidRDefault="005767F9" w:rsidP="005767F9">
            <w:pPr>
              <w:jc w:val="center"/>
              <w:rPr>
                <w:rFonts w:ascii="Times New Roman" w:hAnsi="Times New Roman"/>
                <w:bCs/>
                <w:iCs/>
              </w:rPr>
            </w:pPr>
          </w:p>
        </w:tc>
        <w:tc>
          <w:tcPr>
            <w:tcW w:w="754" w:type="dxa"/>
            <w:tcBorders>
              <w:top w:val="single" w:sz="4" w:space="0" w:color="auto"/>
              <w:left w:val="single" w:sz="4" w:space="0" w:color="auto"/>
              <w:bottom w:val="single" w:sz="4" w:space="0" w:color="auto"/>
              <w:right w:val="single" w:sz="4" w:space="0" w:color="auto"/>
            </w:tcBorders>
            <w:shd w:val="clear" w:color="auto" w:fill="EAEAEA"/>
          </w:tcPr>
          <w:p w:rsidR="005767F9" w:rsidRDefault="005767F9" w:rsidP="005767F9">
            <w:pPr>
              <w:jc w:val="center"/>
              <w:rPr>
                <w:rFonts w:ascii="Times New Roman" w:hAnsi="Times New Roman"/>
                <w:bCs/>
                <w:iCs/>
              </w:rPr>
            </w:pPr>
          </w:p>
        </w:tc>
        <w:tc>
          <w:tcPr>
            <w:tcW w:w="1793" w:type="dxa"/>
            <w:gridSpan w:val="2"/>
            <w:tcBorders>
              <w:top w:val="single" w:sz="4" w:space="0" w:color="auto"/>
              <w:left w:val="single" w:sz="4" w:space="0" w:color="auto"/>
              <w:bottom w:val="single" w:sz="4" w:space="0" w:color="auto"/>
              <w:right w:val="single" w:sz="4" w:space="0" w:color="auto"/>
            </w:tcBorders>
            <w:shd w:val="clear" w:color="auto" w:fill="EAEAEA"/>
          </w:tcPr>
          <w:p w:rsidR="005767F9" w:rsidRDefault="005767F9" w:rsidP="005767F9">
            <w:pPr>
              <w:jc w:val="center"/>
              <w:rPr>
                <w:rFonts w:ascii="Times New Roman" w:hAnsi="Times New Roman"/>
                <w:bCs/>
                <w:iCs/>
              </w:rPr>
            </w:pPr>
          </w:p>
        </w:tc>
        <w:tc>
          <w:tcPr>
            <w:tcW w:w="603" w:type="dxa"/>
            <w:tcBorders>
              <w:top w:val="single" w:sz="4" w:space="0" w:color="auto"/>
              <w:left w:val="single" w:sz="4" w:space="0" w:color="auto"/>
              <w:bottom w:val="single" w:sz="4" w:space="0" w:color="auto"/>
              <w:right w:val="single" w:sz="4" w:space="0" w:color="auto"/>
            </w:tcBorders>
            <w:shd w:val="clear" w:color="auto" w:fill="EAEAEA"/>
            <w:vAlign w:val="center"/>
          </w:tcPr>
          <w:p w:rsidR="005767F9" w:rsidRDefault="005767F9" w:rsidP="005767F9">
            <w:pPr>
              <w:jc w:val="center"/>
              <w:rPr>
                <w:rFonts w:ascii="Times New Roman" w:hAnsi="Times New Roman"/>
                <w:bCs/>
                <w:iCs/>
              </w:rPr>
            </w:pPr>
          </w:p>
        </w:tc>
        <w:tc>
          <w:tcPr>
            <w:tcW w:w="754" w:type="dxa"/>
            <w:tcBorders>
              <w:top w:val="single" w:sz="4" w:space="0" w:color="auto"/>
              <w:left w:val="single" w:sz="4" w:space="0" w:color="auto"/>
              <w:bottom w:val="single" w:sz="4" w:space="0" w:color="auto"/>
              <w:right w:val="single" w:sz="4" w:space="0" w:color="auto"/>
            </w:tcBorders>
            <w:shd w:val="clear" w:color="auto" w:fill="EAEAEA"/>
            <w:vAlign w:val="center"/>
          </w:tcPr>
          <w:p w:rsidR="005767F9" w:rsidRDefault="005767F9" w:rsidP="005767F9">
            <w:pPr>
              <w:jc w:val="center"/>
              <w:rPr>
                <w:rFonts w:ascii="Times New Roman" w:hAnsi="Times New Roman"/>
              </w:rPr>
            </w:pPr>
          </w:p>
        </w:tc>
        <w:tc>
          <w:tcPr>
            <w:tcW w:w="603" w:type="dxa"/>
            <w:tcBorders>
              <w:top w:val="single" w:sz="4" w:space="0" w:color="auto"/>
              <w:left w:val="single" w:sz="4" w:space="0" w:color="auto"/>
              <w:bottom w:val="single" w:sz="4" w:space="0" w:color="auto"/>
              <w:right w:val="single" w:sz="4" w:space="0" w:color="auto"/>
            </w:tcBorders>
            <w:shd w:val="clear" w:color="auto" w:fill="EAEAEA"/>
            <w:vAlign w:val="center"/>
          </w:tcPr>
          <w:p w:rsidR="005767F9" w:rsidRDefault="005767F9" w:rsidP="005767F9">
            <w:pPr>
              <w:jc w:val="center"/>
              <w:rPr>
                <w:rFonts w:ascii="Times New Roman" w:hAnsi="Times New Roman"/>
              </w:rPr>
            </w:pPr>
          </w:p>
        </w:tc>
        <w:tc>
          <w:tcPr>
            <w:tcW w:w="603" w:type="dxa"/>
            <w:tcBorders>
              <w:top w:val="single" w:sz="4" w:space="0" w:color="auto"/>
              <w:left w:val="single" w:sz="4" w:space="0" w:color="auto"/>
              <w:bottom w:val="single" w:sz="4" w:space="0" w:color="auto"/>
              <w:right w:val="single" w:sz="4" w:space="0" w:color="auto"/>
            </w:tcBorders>
            <w:shd w:val="clear" w:color="auto" w:fill="EAEAEA"/>
            <w:vAlign w:val="center"/>
          </w:tcPr>
          <w:p w:rsidR="005767F9" w:rsidRDefault="005767F9" w:rsidP="005767F9">
            <w:pPr>
              <w:jc w:val="center"/>
              <w:rPr>
                <w:rFonts w:ascii="Times New Roman" w:hAnsi="Times New Roman"/>
              </w:rPr>
            </w:pPr>
          </w:p>
        </w:tc>
        <w:tc>
          <w:tcPr>
            <w:tcW w:w="603" w:type="dxa"/>
            <w:tcBorders>
              <w:top w:val="single" w:sz="4" w:space="0" w:color="auto"/>
              <w:left w:val="single" w:sz="4" w:space="0" w:color="auto"/>
              <w:bottom w:val="single" w:sz="4" w:space="0" w:color="auto"/>
              <w:right w:val="single" w:sz="4" w:space="0" w:color="auto"/>
            </w:tcBorders>
            <w:shd w:val="clear" w:color="auto" w:fill="EAEAEA"/>
            <w:vAlign w:val="center"/>
          </w:tcPr>
          <w:p w:rsidR="005767F9" w:rsidRDefault="005767F9" w:rsidP="005767F9">
            <w:pPr>
              <w:jc w:val="center"/>
              <w:rPr>
                <w:rFonts w:ascii="Times New Roman" w:hAnsi="Times New Roman"/>
              </w:rPr>
            </w:pPr>
          </w:p>
        </w:tc>
        <w:tc>
          <w:tcPr>
            <w:tcW w:w="753" w:type="dxa"/>
            <w:tcBorders>
              <w:top w:val="single" w:sz="4" w:space="0" w:color="auto"/>
              <w:left w:val="single" w:sz="4" w:space="0" w:color="auto"/>
              <w:bottom w:val="single" w:sz="4" w:space="0" w:color="auto"/>
              <w:right w:val="single" w:sz="4" w:space="0" w:color="auto"/>
            </w:tcBorders>
            <w:shd w:val="clear" w:color="auto" w:fill="EAEAEA"/>
            <w:vAlign w:val="center"/>
          </w:tcPr>
          <w:p w:rsidR="005767F9" w:rsidRDefault="005767F9" w:rsidP="005767F9">
            <w:pPr>
              <w:jc w:val="center"/>
              <w:rPr>
                <w:rFonts w:ascii="Times New Roman" w:hAnsi="Times New Roman"/>
              </w:rPr>
            </w:pPr>
          </w:p>
        </w:tc>
      </w:tr>
      <w:tr w:rsidR="005767F9" w:rsidTr="005767F9">
        <w:trPr>
          <w:trHeight w:val="318"/>
        </w:trPr>
        <w:tc>
          <w:tcPr>
            <w:tcW w:w="1673" w:type="dxa"/>
            <w:tcBorders>
              <w:top w:val="single" w:sz="4" w:space="0" w:color="auto"/>
              <w:left w:val="single" w:sz="4" w:space="0" w:color="auto"/>
              <w:bottom w:val="single" w:sz="4" w:space="0" w:color="auto"/>
              <w:right w:val="single" w:sz="4" w:space="0" w:color="auto"/>
            </w:tcBorders>
            <w:shd w:val="clear" w:color="auto" w:fill="EAEAEA"/>
            <w:vAlign w:val="center"/>
            <w:hideMark/>
          </w:tcPr>
          <w:p w:rsidR="005767F9" w:rsidRDefault="005767F9" w:rsidP="005767F9">
            <w:pPr>
              <w:jc w:val="center"/>
              <w:rPr>
                <w:rFonts w:ascii="Times New Roman" w:hAnsi="Times New Roman"/>
                <w:bCs/>
                <w:iCs/>
              </w:rPr>
            </w:pPr>
            <w:r>
              <w:rPr>
                <w:rFonts w:ascii="Times New Roman" w:hAnsi="Times New Roman"/>
                <w:bCs/>
                <w:iCs/>
              </w:rPr>
              <w:t>ИА.04.02.02.</w:t>
            </w:r>
          </w:p>
        </w:tc>
        <w:tc>
          <w:tcPr>
            <w:tcW w:w="3466" w:type="dxa"/>
            <w:tcBorders>
              <w:top w:val="single" w:sz="4" w:space="0" w:color="auto"/>
              <w:left w:val="single" w:sz="4" w:space="0" w:color="auto"/>
              <w:bottom w:val="single" w:sz="4" w:space="0" w:color="auto"/>
              <w:right w:val="single" w:sz="4" w:space="0" w:color="auto"/>
            </w:tcBorders>
            <w:shd w:val="clear" w:color="auto" w:fill="EAEAEA"/>
            <w:vAlign w:val="center"/>
            <w:hideMark/>
          </w:tcPr>
          <w:p w:rsidR="005767F9" w:rsidRDefault="005767F9" w:rsidP="005767F9">
            <w:pPr>
              <w:rPr>
                <w:rFonts w:ascii="Times New Roman" w:hAnsi="Times New Roman"/>
                <w:bCs/>
                <w:iCs/>
              </w:rPr>
            </w:pPr>
            <w:r>
              <w:rPr>
                <w:rFonts w:ascii="Times New Roman" w:hAnsi="Times New Roman"/>
                <w:bCs/>
                <w:iCs/>
              </w:rPr>
              <w:t>Сольфеджио</w:t>
            </w:r>
          </w:p>
        </w:tc>
        <w:tc>
          <w:tcPr>
            <w:tcW w:w="904" w:type="dxa"/>
            <w:tcBorders>
              <w:top w:val="single" w:sz="4" w:space="0" w:color="auto"/>
              <w:left w:val="single" w:sz="4" w:space="0" w:color="auto"/>
              <w:bottom w:val="single" w:sz="4" w:space="0" w:color="auto"/>
              <w:right w:val="single" w:sz="4" w:space="0" w:color="auto"/>
            </w:tcBorders>
            <w:shd w:val="clear" w:color="auto" w:fill="EAEAEA"/>
            <w:vAlign w:val="center"/>
            <w:hideMark/>
          </w:tcPr>
          <w:p w:rsidR="005767F9" w:rsidRDefault="005767F9" w:rsidP="005767F9">
            <w:pPr>
              <w:jc w:val="center"/>
              <w:rPr>
                <w:rFonts w:ascii="Times New Roman" w:hAnsi="Times New Roman"/>
                <w:bCs/>
                <w:iCs/>
              </w:rPr>
            </w:pPr>
            <w:r>
              <w:rPr>
                <w:rFonts w:ascii="Times New Roman" w:hAnsi="Times New Roman"/>
                <w:bCs/>
                <w:iCs/>
              </w:rPr>
              <w:t>0,5</w:t>
            </w:r>
          </w:p>
        </w:tc>
        <w:tc>
          <w:tcPr>
            <w:tcW w:w="1205"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rsidR="005767F9" w:rsidRDefault="005767F9" w:rsidP="005767F9">
            <w:pPr>
              <w:jc w:val="center"/>
              <w:rPr>
                <w:rFonts w:ascii="Times New Roman" w:hAnsi="Times New Roman"/>
                <w:bCs/>
                <w:iCs/>
              </w:rPr>
            </w:pPr>
          </w:p>
        </w:tc>
        <w:tc>
          <w:tcPr>
            <w:tcW w:w="754"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rsidR="005767F9" w:rsidRDefault="005767F9" w:rsidP="005767F9">
            <w:pPr>
              <w:jc w:val="center"/>
              <w:rPr>
                <w:rFonts w:ascii="Times New Roman" w:hAnsi="Times New Roman"/>
                <w:bCs/>
                <w:iCs/>
              </w:rPr>
            </w:pPr>
          </w:p>
        </w:tc>
        <w:tc>
          <w:tcPr>
            <w:tcW w:w="603" w:type="dxa"/>
            <w:tcBorders>
              <w:top w:val="single" w:sz="4" w:space="0" w:color="auto"/>
              <w:left w:val="single" w:sz="4" w:space="0" w:color="auto"/>
              <w:bottom w:val="single" w:sz="4" w:space="0" w:color="auto"/>
              <w:right w:val="single" w:sz="4" w:space="0" w:color="auto"/>
            </w:tcBorders>
            <w:shd w:val="clear" w:color="auto" w:fill="EAEAEA"/>
          </w:tcPr>
          <w:p w:rsidR="005767F9" w:rsidRDefault="005767F9" w:rsidP="005767F9">
            <w:pPr>
              <w:jc w:val="center"/>
              <w:rPr>
                <w:rFonts w:ascii="Times New Roman" w:hAnsi="Times New Roman"/>
                <w:bCs/>
                <w:iCs/>
              </w:rPr>
            </w:pPr>
          </w:p>
        </w:tc>
        <w:tc>
          <w:tcPr>
            <w:tcW w:w="754" w:type="dxa"/>
            <w:tcBorders>
              <w:top w:val="single" w:sz="4" w:space="0" w:color="auto"/>
              <w:left w:val="single" w:sz="4" w:space="0" w:color="auto"/>
              <w:bottom w:val="single" w:sz="4" w:space="0" w:color="auto"/>
              <w:right w:val="single" w:sz="4" w:space="0" w:color="auto"/>
            </w:tcBorders>
            <w:shd w:val="clear" w:color="auto" w:fill="EAEAEA"/>
          </w:tcPr>
          <w:p w:rsidR="005767F9" w:rsidRDefault="005767F9" w:rsidP="005767F9">
            <w:pPr>
              <w:jc w:val="center"/>
              <w:rPr>
                <w:rFonts w:ascii="Times New Roman" w:hAnsi="Times New Roman"/>
                <w:bCs/>
                <w:iCs/>
              </w:rPr>
            </w:pPr>
          </w:p>
        </w:tc>
        <w:tc>
          <w:tcPr>
            <w:tcW w:w="1793" w:type="dxa"/>
            <w:gridSpan w:val="2"/>
            <w:tcBorders>
              <w:top w:val="single" w:sz="4" w:space="0" w:color="auto"/>
              <w:left w:val="single" w:sz="4" w:space="0" w:color="auto"/>
              <w:bottom w:val="single" w:sz="4" w:space="0" w:color="auto"/>
              <w:right w:val="single" w:sz="4" w:space="0" w:color="auto"/>
            </w:tcBorders>
            <w:shd w:val="clear" w:color="auto" w:fill="EAEAEA"/>
          </w:tcPr>
          <w:p w:rsidR="005767F9" w:rsidRDefault="005767F9" w:rsidP="005767F9">
            <w:pPr>
              <w:jc w:val="center"/>
              <w:rPr>
                <w:rFonts w:ascii="Times New Roman" w:hAnsi="Times New Roman"/>
                <w:bCs/>
                <w:iCs/>
              </w:rPr>
            </w:pPr>
          </w:p>
        </w:tc>
        <w:tc>
          <w:tcPr>
            <w:tcW w:w="603" w:type="dxa"/>
            <w:tcBorders>
              <w:top w:val="single" w:sz="4" w:space="0" w:color="auto"/>
              <w:left w:val="single" w:sz="4" w:space="0" w:color="auto"/>
              <w:bottom w:val="single" w:sz="4" w:space="0" w:color="auto"/>
              <w:right w:val="single" w:sz="4" w:space="0" w:color="auto"/>
            </w:tcBorders>
            <w:shd w:val="clear" w:color="auto" w:fill="EAEAEA"/>
            <w:vAlign w:val="center"/>
          </w:tcPr>
          <w:p w:rsidR="005767F9" w:rsidRDefault="005767F9" w:rsidP="005767F9">
            <w:pPr>
              <w:jc w:val="center"/>
              <w:rPr>
                <w:rFonts w:ascii="Times New Roman" w:hAnsi="Times New Roman"/>
                <w:bCs/>
                <w:iCs/>
              </w:rPr>
            </w:pPr>
          </w:p>
        </w:tc>
        <w:tc>
          <w:tcPr>
            <w:tcW w:w="754" w:type="dxa"/>
            <w:tcBorders>
              <w:top w:val="single" w:sz="4" w:space="0" w:color="auto"/>
              <w:left w:val="single" w:sz="4" w:space="0" w:color="auto"/>
              <w:bottom w:val="single" w:sz="4" w:space="0" w:color="auto"/>
              <w:right w:val="single" w:sz="4" w:space="0" w:color="auto"/>
            </w:tcBorders>
            <w:shd w:val="clear" w:color="auto" w:fill="EAEAEA"/>
            <w:vAlign w:val="center"/>
          </w:tcPr>
          <w:p w:rsidR="005767F9" w:rsidRDefault="005767F9" w:rsidP="005767F9">
            <w:pPr>
              <w:jc w:val="center"/>
              <w:rPr>
                <w:rFonts w:ascii="Times New Roman" w:hAnsi="Times New Roman"/>
              </w:rPr>
            </w:pPr>
          </w:p>
        </w:tc>
        <w:tc>
          <w:tcPr>
            <w:tcW w:w="603" w:type="dxa"/>
            <w:tcBorders>
              <w:top w:val="single" w:sz="4" w:space="0" w:color="auto"/>
              <w:left w:val="single" w:sz="4" w:space="0" w:color="auto"/>
              <w:bottom w:val="single" w:sz="4" w:space="0" w:color="auto"/>
              <w:right w:val="single" w:sz="4" w:space="0" w:color="auto"/>
            </w:tcBorders>
            <w:shd w:val="clear" w:color="auto" w:fill="EAEAEA"/>
            <w:vAlign w:val="center"/>
          </w:tcPr>
          <w:p w:rsidR="005767F9" w:rsidRDefault="005767F9" w:rsidP="005767F9">
            <w:pPr>
              <w:jc w:val="center"/>
              <w:rPr>
                <w:rFonts w:ascii="Times New Roman" w:hAnsi="Times New Roman"/>
              </w:rPr>
            </w:pPr>
          </w:p>
        </w:tc>
        <w:tc>
          <w:tcPr>
            <w:tcW w:w="603" w:type="dxa"/>
            <w:tcBorders>
              <w:top w:val="single" w:sz="4" w:space="0" w:color="auto"/>
              <w:left w:val="single" w:sz="4" w:space="0" w:color="auto"/>
              <w:bottom w:val="single" w:sz="4" w:space="0" w:color="auto"/>
              <w:right w:val="single" w:sz="4" w:space="0" w:color="auto"/>
            </w:tcBorders>
            <w:shd w:val="clear" w:color="auto" w:fill="EAEAEA"/>
            <w:vAlign w:val="center"/>
          </w:tcPr>
          <w:p w:rsidR="005767F9" w:rsidRDefault="005767F9" w:rsidP="005767F9">
            <w:pPr>
              <w:jc w:val="center"/>
              <w:rPr>
                <w:rFonts w:ascii="Times New Roman" w:hAnsi="Times New Roman"/>
              </w:rPr>
            </w:pPr>
          </w:p>
        </w:tc>
        <w:tc>
          <w:tcPr>
            <w:tcW w:w="603" w:type="dxa"/>
            <w:tcBorders>
              <w:top w:val="single" w:sz="4" w:space="0" w:color="auto"/>
              <w:left w:val="single" w:sz="4" w:space="0" w:color="auto"/>
              <w:bottom w:val="single" w:sz="4" w:space="0" w:color="auto"/>
              <w:right w:val="single" w:sz="4" w:space="0" w:color="auto"/>
            </w:tcBorders>
            <w:shd w:val="clear" w:color="auto" w:fill="EAEAEA"/>
            <w:vAlign w:val="center"/>
          </w:tcPr>
          <w:p w:rsidR="005767F9" w:rsidRDefault="005767F9" w:rsidP="005767F9">
            <w:pPr>
              <w:jc w:val="center"/>
              <w:rPr>
                <w:rFonts w:ascii="Times New Roman" w:hAnsi="Times New Roman"/>
              </w:rPr>
            </w:pPr>
          </w:p>
        </w:tc>
        <w:tc>
          <w:tcPr>
            <w:tcW w:w="753" w:type="dxa"/>
            <w:tcBorders>
              <w:top w:val="single" w:sz="4" w:space="0" w:color="auto"/>
              <w:left w:val="single" w:sz="4" w:space="0" w:color="auto"/>
              <w:bottom w:val="single" w:sz="4" w:space="0" w:color="auto"/>
              <w:right w:val="single" w:sz="4" w:space="0" w:color="auto"/>
            </w:tcBorders>
            <w:shd w:val="clear" w:color="auto" w:fill="EAEAEA"/>
            <w:vAlign w:val="center"/>
          </w:tcPr>
          <w:p w:rsidR="005767F9" w:rsidRDefault="005767F9" w:rsidP="005767F9">
            <w:pPr>
              <w:jc w:val="center"/>
              <w:rPr>
                <w:rFonts w:ascii="Times New Roman" w:hAnsi="Times New Roman"/>
              </w:rPr>
            </w:pPr>
          </w:p>
        </w:tc>
      </w:tr>
      <w:tr w:rsidR="005767F9" w:rsidTr="005767F9">
        <w:trPr>
          <w:trHeight w:val="318"/>
        </w:trPr>
        <w:tc>
          <w:tcPr>
            <w:tcW w:w="1673" w:type="dxa"/>
            <w:tcBorders>
              <w:top w:val="single" w:sz="4" w:space="0" w:color="auto"/>
              <w:left w:val="single" w:sz="4" w:space="0" w:color="auto"/>
              <w:bottom w:val="single" w:sz="4" w:space="0" w:color="auto"/>
              <w:right w:val="single" w:sz="4" w:space="0" w:color="auto"/>
            </w:tcBorders>
            <w:shd w:val="clear" w:color="auto" w:fill="EAEAEA"/>
            <w:vAlign w:val="center"/>
            <w:hideMark/>
          </w:tcPr>
          <w:p w:rsidR="005767F9" w:rsidRDefault="005767F9" w:rsidP="005767F9">
            <w:pPr>
              <w:jc w:val="center"/>
              <w:rPr>
                <w:rFonts w:ascii="Times New Roman" w:hAnsi="Times New Roman"/>
                <w:bCs/>
                <w:iCs/>
              </w:rPr>
            </w:pPr>
            <w:r>
              <w:rPr>
                <w:rFonts w:ascii="Times New Roman" w:hAnsi="Times New Roman"/>
                <w:bCs/>
                <w:iCs/>
              </w:rPr>
              <w:t>ИА.04.02.03.</w:t>
            </w:r>
          </w:p>
        </w:tc>
        <w:tc>
          <w:tcPr>
            <w:tcW w:w="3466" w:type="dxa"/>
            <w:tcBorders>
              <w:top w:val="single" w:sz="4" w:space="0" w:color="auto"/>
              <w:left w:val="single" w:sz="4" w:space="0" w:color="auto"/>
              <w:bottom w:val="single" w:sz="4" w:space="0" w:color="auto"/>
              <w:right w:val="single" w:sz="4" w:space="0" w:color="auto"/>
            </w:tcBorders>
            <w:shd w:val="clear" w:color="auto" w:fill="EAEAEA"/>
            <w:vAlign w:val="center"/>
            <w:hideMark/>
          </w:tcPr>
          <w:p w:rsidR="005767F9" w:rsidRDefault="005767F9" w:rsidP="005767F9">
            <w:pPr>
              <w:rPr>
                <w:rFonts w:ascii="Times New Roman" w:hAnsi="Times New Roman"/>
                <w:bCs/>
                <w:iCs/>
              </w:rPr>
            </w:pPr>
            <w:r>
              <w:rPr>
                <w:rFonts w:ascii="Times New Roman" w:hAnsi="Times New Roman"/>
                <w:bCs/>
                <w:iCs/>
              </w:rPr>
              <w:t>Музыкальная литература (зарубежная, отечественная)</w:t>
            </w:r>
          </w:p>
        </w:tc>
        <w:tc>
          <w:tcPr>
            <w:tcW w:w="904" w:type="dxa"/>
            <w:tcBorders>
              <w:top w:val="single" w:sz="4" w:space="0" w:color="auto"/>
              <w:left w:val="single" w:sz="4" w:space="0" w:color="auto"/>
              <w:bottom w:val="single" w:sz="4" w:space="0" w:color="auto"/>
              <w:right w:val="single" w:sz="4" w:space="0" w:color="auto"/>
            </w:tcBorders>
            <w:shd w:val="clear" w:color="auto" w:fill="EAEAEA"/>
            <w:vAlign w:val="center"/>
            <w:hideMark/>
          </w:tcPr>
          <w:p w:rsidR="005767F9" w:rsidRDefault="005767F9" w:rsidP="005767F9">
            <w:pPr>
              <w:jc w:val="center"/>
              <w:rPr>
                <w:rFonts w:ascii="Times New Roman" w:hAnsi="Times New Roman"/>
                <w:bCs/>
                <w:iCs/>
              </w:rPr>
            </w:pPr>
            <w:r>
              <w:rPr>
                <w:rFonts w:ascii="Times New Roman" w:hAnsi="Times New Roman"/>
                <w:bCs/>
                <w:iCs/>
              </w:rPr>
              <w:t>0,5</w:t>
            </w:r>
          </w:p>
        </w:tc>
        <w:tc>
          <w:tcPr>
            <w:tcW w:w="1205"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rsidR="005767F9" w:rsidRDefault="005767F9" w:rsidP="005767F9">
            <w:pPr>
              <w:jc w:val="center"/>
              <w:rPr>
                <w:rFonts w:ascii="Times New Roman" w:hAnsi="Times New Roman"/>
                <w:bCs/>
                <w:iCs/>
              </w:rPr>
            </w:pPr>
          </w:p>
        </w:tc>
        <w:tc>
          <w:tcPr>
            <w:tcW w:w="754"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rsidR="005767F9" w:rsidRDefault="005767F9" w:rsidP="005767F9">
            <w:pPr>
              <w:jc w:val="center"/>
              <w:rPr>
                <w:rFonts w:ascii="Times New Roman" w:hAnsi="Times New Roman"/>
                <w:bCs/>
                <w:iCs/>
              </w:rPr>
            </w:pPr>
          </w:p>
        </w:tc>
        <w:tc>
          <w:tcPr>
            <w:tcW w:w="603" w:type="dxa"/>
            <w:tcBorders>
              <w:top w:val="single" w:sz="4" w:space="0" w:color="auto"/>
              <w:left w:val="single" w:sz="4" w:space="0" w:color="auto"/>
              <w:bottom w:val="single" w:sz="4" w:space="0" w:color="auto"/>
              <w:right w:val="single" w:sz="4" w:space="0" w:color="auto"/>
            </w:tcBorders>
            <w:shd w:val="clear" w:color="auto" w:fill="EAEAEA"/>
          </w:tcPr>
          <w:p w:rsidR="005767F9" w:rsidRDefault="005767F9" w:rsidP="005767F9">
            <w:pPr>
              <w:jc w:val="center"/>
              <w:rPr>
                <w:rFonts w:ascii="Times New Roman" w:hAnsi="Times New Roman"/>
                <w:bCs/>
                <w:iCs/>
              </w:rPr>
            </w:pPr>
          </w:p>
        </w:tc>
        <w:tc>
          <w:tcPr>
            <w:tcW w:w="754" w:type="dxa"/>
            <w:tcBorders>
              <w:top w:val="single" w:sz="4" w:space="0" w:color="auto"/>
              <w:left w:val="single" w:sz="4" w:space="0" w:color="auto"/>
              <w:bottom w:val="single" w:sz="4" w:space="0" w:color="auto"/>
              <w:right w:val="single" w:sz="4" w:space="0" w:color="auto"/>
            </w:tcBorders>
            <w:shd w:val="clear" w:color="auto" w:fill="EAEAEA"/>
          </w:tcPr>
          <w:p w:rsidR="005767F9" w:rsidRDefault="005767F9" w:rsidP="005767F9">
            <w:pPr>
              <w:jc w:val="center"/>
              <w:rPr>
                <w:rFonts w:ascii="Times New Roman" w:hAnsi="Times New Roman"/>
                <w:bCs/>
                <w:iCs/>
              </w:rPr>
            </w:pPr>
          </w:p>
        </w:tc>
        <w:tc>
          <w:tcPr>
            <w:tcW w:w="1793" w:type="dxa"/>
            <w:gridSpan w:val="2"/>
            <w:tcBorders>
              <w:top w:val="single" w:sz="4" w:space="0" w:color="auto"/>
              <w:left w:val="single" w:sz="4" w:space="0" w:color="auto"/>
              <w:bottom w:val="single" w:sz="4" w:space="0" w:color="auto"/>
              <w:right w:val="single" w:sz="4" w:space="0" w:color="auto"/>
            </w:tcBorders>
            <w:shd w:val="clear" w:color="auto" w:fill="EAEAEA"/>
          </w:tcPr>
          <w:p w:rsidR="005767F9" w:rsidRDefault="005767F9" w:rsidP="005767F9">
            <w:pPr>
              <w:jc w:val="center"/>
              <w:rPr>
                <w:rFonts w:ascii="Times New Roman" w:hAnsi="Times New Roman"/>
                <w:bCs/>
                <w:iCs/>
              </w:rPr>
            </w:pPr>
          </w:p>
        </w:tc>
        <w:tc>
          <w:tcPr>
            <w:tcW w:w="603" w:type="dxa"/>
            <w:tcBorders>
              <w:top w:val="single" w:sz="4" w:space="0" w:color="auto"/>
              <w:left w:val="single" w:sz="4" w:space="0" w:color="auto"/>
              <w:bottom w:val="single" w:sz="4" w:space="0" w:color="auto"/>
              <w:right w:val="single" w:sz="4" w:space="0" w:color="auto"/>
            </w:tcBorders>
            <w:shd w:val="clear" w:color="auto" w:fill="EAEAEA"/>
            <w:vAlign w:val="center"/>
          </w:tcPr>
          <w:p w:rsidR="005767F9" w:rsidRDefault="005767F9" w:rsidP="005767F9">
            <w:pPr>
              <w:jc w:val="center"/>
              <w:rPr>
                <w:rFonts w:ascii="Times New Roman" w:hAnsi="Times New Roman"/>
                <w:bCs/>
                <w:iCs/>
              </w:rPr>
            </w:pPr>
          </w:p>
        </w:tc>
        <w:tc>
          <w:tcPr>
            <w:tcW w:w="754" w:type="dxa"/>
            <w:tcBorders>
              <w:top w:val="single" w:sz="4" w:space="0" w:color="auto"/>
              <w:left w:val="single" w:sz="4" w:space="0" w:color="auto"/>
              <w:bottom w:val="single" w:sz="4" w:space="0" w:color="auto"/>
              <w:right w:val="single" w:sz="4" w:space="0" w:color="auto"/>
            </w:tcBorders>
            <w:shd w:val="clear" w:color="auto" w:fill="EAEAEA"/>
            <w:vAlign w:val="center"/>
          </w:tcPr>
          <w:p w:rsidR="005767F9" w:rsidRDefault="005767F9" w:rsidP="005767F9">
            <w:pPr>
              <w:jc w:val="center"/>
              <w:rPr>
                <w:rFonts w:ascii="Times New Roman" w:hAnsi="Times New Roman"/>
              </w:rPr>
            </w:pPr>
          </w:p>
        </w:tc>
        <w:tc>
          <w:tcPr>
            <w:tcW w:w="603" w:type="dxa"/>
            <w:tcBorders>
              <w:top w:val="single" w:sz="4" w:space="0" w:color="auto"/>
              <w:left w:val="single" w:sz="4" w:space="0" w:color="auto"/>
              <w:bottom w:val="single" w:sz="4" w:space="0" w:color="auto"/>
              <w:right w:val="single" w:sz="4" w:space="0" w:color="auto"/>
            </w:tcBorders>
            <w:shd w:val="clear" w:color="auto" w:fill="EAEAEA"/>
            <w:vAlign w:val="center"/>
          </w:tcPr>
          <w:p w:rsidR="005767F9" w:rsidRDefault="005767F9" w:rsidP="005767F9">
            <w:pPr>
              <w:jc w:val="center"/>
              <w:rPr>
                <w:rFonts w:ascii="Times New Roman" w:hAnsi="Times New Roman"/>
              </w:rPr>
            </w:pPr>
          </w:p>
        </w:tc>
        <w:tc>
          <w:tcPr>
            <w:tcW w:w="603" w:type="dxa"/>
            <w:tcBorders>
              <w:top w:val="single" w:sz="4" w:space="0" w:color="auto"/>
              <w:left w:val="single" w:sz="4" w:space="0" w:color="auto"/>
              <w:bottom w:val="single" w:sz="4" w:space="0" w:color="auto"/>
              <w:right w:val="single" w:sz="4" w:space="0" w:color="auto"/>
            </w:tcBorders>
            <w:shd w:val="clear" w:color="auto" w:fill="EAEAEA"/>
            <w:vAlign w:val="center"/>
          </w:tcPr>
          <w:p w:rsidR="005767F9" w:rsidRDefault="005767F9" w:rsidP="005767F9">
            <w:pPr>
              <w:jc w:val="center"/>
              <w:rPr>
                <w:rFonts w:ascii="Times New Roman" w:hAnsi="Times New Roman"/>
              </w:rPr>
            </w:pPr>
          </w:p>
        </w:tc>
        <w:tc>
          <w:tcPr>
            <w:tcW w:w="603" w:type="dxa"/>
            <w:tcBorders>
              <w:top w:val="single" w:sz="4" w:space="0" w:color="auto"/>
              <w:left w:val="single" w:sz="4" w:space="0" w:color="auto"/>
              <w:bottom w:val="single" w:sz="4" w:space="0" w:color="auto"/>
              <w:right w:val="single" w:sz="4" w:space="0" w:color="auto"/>
            </w:tcBorders>
            <w:shd w:val="clear" w:color="auto" w:fill="EAEAEA"/>
            <w:vAlign w:val="center"/>
          </w:tcPr>
          <w:p w:rsidR="005767F9" w:rsidRDefault="005767F9" w:rsidP="005767F9">
            <w:pPr>
              <w:jc w:val="center"/>
              <w:rPr>
                <w:rFonts w:ascii="Times New Roman" w:hAnsi="Times New Roman"/>
              </w:rPr>
            </w:pPr>
          </w:p>
        </w:tc>
        <w:tc>
          <w:tcPr>
            <w:tcW w:w="753" w:type="dxa"/>
            <w:tcBorders>
              <w:top w:val="single" w:sz="4" w:space="0" w:color="auto"/>
              <w:left w:val="single" w:sz="4" w:space="0" w:color="auto"/>
              <w:bottom w:val="single" w:sz="4" w:space="0" w:color="auto"/>
              <w:right w:val="single" w:sz="4" w:space="0" w:color="auto"/>
            </w:tcBorders>
            <w:shd w:val="clear" w:color="auto" w:fill="EAEAEA"/>
            <w:vAlign w:val="center"/>
          </w:tcPr>
          <w:p w:rsidR="005767F9" w:rsidRDefault="005767F9" w:rsidP="005767F9">
            <w:pPr>
              <w:jc w:val="center"/>
              <w:rPr>
                <w:rFonts w:ascii="Times New Roman" w:hAnsi="Times New Roman"/>
              </w:rPr>
            </w:pPr>
          </w:p>
        </w:tc>
      </w:tr>
      <w:tr w:rsidR="005767F9" w:rsidTr="005767F9">
        <w:trPr>
          <w:trHeight w:val="318"/>
        </w:trPr>
        <w:tc>
          <w:tcPr>
            <w:tcW w:w="5139" w:type="dxa"/>
            <w:gridSpan w:val="2"/>
            <w:tcBorders>
              <w:top w:val="single" w:sz="4" w:space="0" w:color="auto"/>
              <w:left w:val="single" w:sz="4" w:space="0" w:color="auto"/>
              <w:bottom w:val="single" w:sz="4" w:space="0" w:color="auto"/>
              <w:right w:val="single" w:sz="4" w:space="0" w:color="auto"/>
            </w:tcBorders>
            <w:shd w:val="clear" w:color="auto" w:fill="EAEAEA"/>
            <w:vAlign w:val="center"/>
            <w:hideMark/>
          </w:tcPr>
          <w:p w:rsidR="005767F9" w:rsidRDefault="005767F9" w:rsidP="005767F9">
            <w:pPr>
              <w:jc w:val="center"/>
              <w:rPr>
                <w:rFonts w:ascii="Times New Roman" w:hAnsi="Times New Roman"/>
                <w:b/>
                <w:bCs/>
                <w:iCs/>
                <w:vertAlign w:val="superscript"/>
              </w:rPr>
            </w:pPr>
            <w:r>
              <w:rPr>
                <w:rFonts w:ascii="Times New Roman" w:hAnsi="Times New Roman"/>
                <w:b/>
                <w:bCs/>
                <w:iCs/>
              </w:rPr>
              <w:t>Резерв учебного времени</w:t>
            </w:r>
            <w:r>
              <w:rPr>
                <w:rFonts w:ascii="Times New Roman" w:hAnsi="Times New Roman"/>
                <w:b/>
                <w:bCs/>
                <w:iCs/>
                <w:vertAlign w:val="superscript"/>
              </w:rPr>
              <w:t>7)</w:t>
            </w:r>
          </w:p>
        </w:tc>
        <w:tc>
          <w:tcPr>
            <w:tcW w:w="904" w:type="dxa"/>
            <w:tcBorders>
              <w:top w:val="single" w:sz="4" w:space="0" w:color="auto"/>
              <w:left w:val="single" w:sz="4" w:space="0" w:color="auto"/>
              <w:bottom w:val="single" w:sz="4" w:space="0" w:color="auto"/>
              <w:right w:val="single" w:sz="4" w:space="0" w:color="auto"/>
            </w:tcBorders>
            <w:shd w:val="clear" w:color="auto" w:fill="EAEAEA"/>
            <w:vAlign w:val="center"/>
            <w:hideMark/>
          </w:tcPr>
          <w:p w:rsidR="005767F9" w:rsidRDefault="005767F9" w:rsidP="005767F9">
            <w:pPr>
              <w:jc w:val="center"/>
              <w:rPr>
                <w:rFonts w:ascii="Times New Roman" w:hAnsi="Times New Roman"/>
                <w:b/>
                <w:bCs/>
                <w:iCs/>
              </w:rPr>
            </w:pPr>
            <w:r>
              <w:rPr>
                <w:rFonts w:ascii="Times New Roman" w:hAnsi="Times New Roman"/>
                <w:b/>
                <w:bCs/>
                <w:iCs/>
              </w:rPr>
              <w:t>5</w:t>
            </w:r>
          </w:p>
        </w:tc>
        <w:tc>
          <w:tcPr>
            <w:tcW w:w="1205"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rsidR="005767F9" w:rsidRDefault="005767F9" w:rsidP="005767F9">
            <w:pPr>
              <w:jc w:val="center"/>
              <w:rPr>
                <w:rFonts w:ascii="Times New Roman" w:hAnsi="Times New Roman"/>
                <w:b/>
                <w:bCs/>
                <w:iCs/>
              </w:rPr>
            </w:pPr>
          </w:p>
        </w:tc>
        <w:tc>
          <w:tcPr>
            <w:tcW w:w="754"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rsidR="005767F9" w:rsidRDefault="005767F9" w:rsidP="005767F9">
            <w:pPr>
              <w:jc w:val="center"/>
              <w:rPr>
                <w:rFonts w:ascii="Times New Roman" w:hAnsi="Times New Roman"/>
                <w:b/>
                <w:bCs/>
                <w:iCs/>
              </w:rPr>
            </w:pPr>
          </w:p>
        </w:tc>
        <w:tc>
          <w:tcPr>
            <w:tcW w:w="603" w:type="dxa"/>
            <w:tcBorders>
              <w:top w:val="single" w:sz="4" w:space="0" w:color="auto"/>
              <w:left w:val="single" w:sz="4" w:space="0" w:color="auto"/>
              <w:bottom w:val="single" w:sz="4" w:space="0" w:color="auto"/>
              <w:right w:val="single" w:sz="4" w:space="0" w:color="auto"/>
            </w:tcBorders>
            <w:shd w:val="clear" w:color="auto" w:fill="EAEAEA"/>
          </w:tcPr>
          <w:p w:rsidR="005767F9" w:rsidRDefault="005767F9" w:rsidP="005767F9">
            <w:pPr>
              <w:jc w:val="center"/>
              <w:rPr>
                <w:rFonts w:ascii="Times New Roman" w:hAnsi="Times New Roman"/>
                <w:b/>
                <w:bCs/>
                <w:iCs/>
              </w:rPr>
            </w:pPr>
          </w:p>
        </w:tc>
        <w:tc>
          <w:tcPr>
            <w:tcW w:w="754" w:type="dxa"/>
            <w:tcBorders>
              <w:top w:val="single" w:sz="4" w:space="0" w:color="auto"/>
              <w:left w:val="single" w:sz="4" w:space="0" w:color="auto"/>
              <w:bottom w:val="single" w:sz="4" w:space="0" w:color="auto"/>
              <w:right w:val="single" w:sz="4" w:space="0" w:color="auto"/>
            </w:tcBorders>
            <w:shd w:val="clear" w:color="auto" w:fill="EAEAEA"/>
          </w:tcPr>
          <w:p w:rsidR="005767F9" w:rsidRDefault="005767F9" w:rsidP="005767F9">
            <w:pPr>
              <w:jc w:val="center"/>
              <w:rPr>
                <w:rFonts w:ascii="Times New Roman" w:hAnsi="Times New Roman"/>
                <w:b/>
                <w:bCs/>
                <w:iCs/>
              </w:rPr>
            </w:pPr>
          </w:p>
        </w:tc>
        <w:tc>
          <w:tcPr>
            <w:tcW w:w="1793" w:type="dxa"/>
            <w:gridSpan w:val="2"/>
            <w:tcBorders>
              <w:top w:val="single" w:sz="4" w:space="0" w:color="auto"/>
              <w:left w:val="single" w:sz="4" w:space="0" w:color="auto"/>
              <w:bottom w:val="single" w:sz="4" w:space="0" w:color="auto"/>
              <w:right w:val="single" w:sz="4" w:space="0" w:color="auto"/>
            </w:tcBorders>
            <w:shd w:val="clear" w:color="auto" w:fill="EAEAEA"/>
          </w:tcPr>
          <w:p w:rsidR="005767F9" w:rsidRDefault="005767F9" w:rsidP="005767F9">
            <w:pPr>
              <w:jc w:val="center"/>
              <w:rPr>
                <w:rFonts w:ascii="Times New Roman" w:hAnsi="Times New Roman"/>
                <w:b/>
                <w:bCs/>
                <w:iCs/>
              </w:rPr>
            </w:pPr>
          </w:p>
        </w:tc>
        <w:tc>
          <w:tcPr>
            <w:tcW w:w="603" w:type="dxa"/>
            <w:tcBorders>
              <w:top w:val="single" w:sz="4" w:space="0" w:color="auto"/>
              <w:left w:val="single" w:sz="4" w:space="0" w:color="auto"/>
              <w:bottom w:val="single" w:sz="4" w:space="0" w:color="auto"/>
              <w:right w:val="single" w:sz="4" w:space="0" w:color="auto"/>
            </w:tcBorders>
            <w:shd w:val="clear" w:color="auto" w:fill="EAEAEA"/>
            <w:vAlign w:val="center"/>
          </w:tcPr>
          <w:p w:rsidR="005767F9" w:rsidRDefault="005767F9" w:rsidP="005767F9">
            <w:pPr>
              <w:jc w:val="center"/>
              <w:rPr>
                <w:rFonts w:ascii="Times New Roman" w:hAnsi="Times New Roman"/>
                <w:b/>
                <w:bCs/>
                <w:iCs/>
              </w:rPr>
            </w:pPr>
          </w:p>
        </w:tc>
        <w:tc>
          <w:tcPr>
            <w:tcW w:w="754" w:type="dxa"/>
            <w:tcBorders>
              <w:top w:val="single" w:sz="4" w:space="0" w:color="auto"/>
              <w:left w:val="single" w:sz="4" w:space="0" w:color="auto"/>
              <w:bottom w:val="single" w:sz="4" w:space="0" w:color="auto"/>
              <w:right w:val="single" w:sz="4" w:space="0" w:color="auto"/>
            </w:tcBorders>
            <w:shd w:val="clear" w:color="auto" w:fill="EAEAEA"/>
            <w:vAlign w:val="center"/>
            <w:hideMark/>
          </w:tcPr>
          <w:p w:rsidR="005767F9" w:rsidRDefault="005767F9" w:rsidP="005767F9">
            <w:pPr>
              <w:jc w:val="center"/>
              <w:rPr>
                <w:rFonts w:ascii="Times New Roman" w:hAnsi="Times New Roman"/>
              </w:rPr>
            </w:pPr>
            <w:r>
              <w:rPr>
                <w:rFonts w:ascii="Times New Roman" w:hAnsi="Times New Roman"/>
              </w:rPr>
              <w:t>1</w:t>
            </w:r>
          </w:p>
        </w:tc>
        <w:tc>
          <w:tcPr>
            <w:tcW w:w="603" w:type="dxa"/>
            <w:tcBorders>
              <w:top w:val="single" w:sz="4" w:space="0" w:color="auto"/>
              <w:left w:val="single" w:sz="4" w:space="0" w:color="auto"/>
              <w:bottom w:val="single" w:sz="4" w:space="0" w:color="auto"/>
              <w:right w:val="single" w:sz="4" w:space="0" w:color="auto"/>
            </w:tcBorders>
            <w:shd w:val="clear" w:color="auto" w:fill="EAEAEA"/>
            <w:vAlign w:val="center"/>
            <w:hideMark/>
          </w:tcPr>
          <w:p w:rsidR="005767F9" w:rsidRDefault="005767F9" w:rsidP="005767F9">
            <w:pPr>
              <w:jc w:val="center"/>
              <w:rPr>
                <w:rFonts w:ascii="Times New Roman" w:hAnsi="Times New Roman"/>
              </w:rPr>
            </w:pPr>
            <w:r>
              <w:rPr>
                <w:rFonts w:ascii="Times New Roman" w:hAnsi="Times New Roman"/>
              </w:rPr>
              <w:t>1</w:t>
            </w:r>
          </w:p>
        </w:tc>
        <w:tc>
          <w:tcPr>
            <w:tcW w:w="603" w:type="dxa"/>
            <w:tcBorders>
              <w:top w:val="single" w:sz="4" w:space="0" w:color="auto"/>
              <w:left w:val="single" w:sz="4" w:space="0" w:color="auto"/>
              <w:bottom w:val="single" w:sz="4" w:space="0" w:color="auto"/>
              <w:right w:val="single" w:sz="4" w:space="0" w:color="auto"/>
            </w:tcBorders>
            <w:shd w:val="clear" w:color="auto" w:fill="EAEAEA"/>
            <w:vAlign w:val="center"/>
            <w:hideMark/>
          </w:tcPr>
          <w:p w:rsidR="005767F9" w:rsidRDefault="005767F9" w:rsidP="005767F9">
            <w:pPr>
              <w:jc w:val="center"/>
              <w:rPr>
                <w:rFonts w:ascii="Times New Roman" w:hAnsi="Times New Roman"/>
              </w:rPr>
            </w:pPr>
            <w:r>
              <w:rPr>
                <w:rFonts w:ascii="Times New Roman" w:hAnsi="Times New Roman"/>
              </w:rPr>
              <w:t>1</w:t>
            </w:r>
          </w:p>
        </w:tc>
        <w:tc>
          <w:tcPr>
            <w:tcW w:w="603" w:type="dxa"/>
            <w:tcBorders>
              <w:top w:val="single" w:sz="4" w:space="0" w:color="auto"/>
              <w:left w:val="single" w:sz="4" w:space="0" w:color="auto"/>
              <w:bottom w:val="single" w:sz="4" w:space="0" w:color="auto"/>
              <w:right w:val="single" w:sz="4" w:space="0" w:color="auto"/>
            </w:tcBorders>
            <w:shd w:val="clear" w:color="auto" w:fill="EAEAEA"/>
            <w:vAlign w:val="center"/>
            <w:hideMark/>
          </w:tcPr>
          <w:p w:rsidR="005767F9" w:rsidRDefault="005767F9" w:rsidP="005767F9">
            <w:pPr>
              <w:jc w:val="center"/>
              <w:rPr>
                <w:rFonts w:ascii="Times New Roman" w:hAnsi="Times New Roman"/>
              </w:rPr>
            </w:pPr>
            <w:r>
              <w:rPr>
                <w:rFonts w:ascii="Times New Roman" w:hAnsi="Times New Roman"/>
              </w:rPr>
              <w:t>1</w:t>
            </w:r>
          </w:p>
        </w:tc>
        <w:tc>
          <w:tcPr>
            <w:tcW w:w="753" w:type="dxa"/>
            <w:tcBorders>
              <w:top w:val="single" w:sz="4" w:space="0" w:color="auto"/>
              <w:left w:val="single" w:sz="4" w:space="0" w:color="auto"/>
              <w:bottom w:val="single" w:sz="4" w:space="0" w:color="auto"/>
              <w:right w:val="single" w:sz="4" w:space="0" w:color="auto"/>
            </w:tcBorders>
            <w:shd w:val="clear" w:color="auto" w:fill="EAEAEA"/>
            <w:vAlign w:val="center"/>
            <w:hideMark/>
          </w:tcPr>
          <w:p w:rsidR="005767F9" w:rsidRDefault="005767F9" w:rsidP="005767F9">
            <w:pPr>
              <w:jc w:val="center"/>
              <w:rPr>
                <w:rFonts w:ascii="Times New Roman" w:hAnsi="Times New Roman"/>
              </w:rPr>
            </w:pPr>
            <w:r>
              <w:rPr>
                <w:rFonts w:ascii="Times New Roman" w:hAnsi="Times New Roman"/>
              </w:rPr>
              <w:t>1</w:t>
            </w:r>
          </w:p>
        </w:tc>
      </w:tr>
    </w:tbl>
    <w:p w:rsidR="005767F9" w:rsidRDefault="005767F9" w:rsidP="005767F9">
      <w:pPr>
        <w:ind w:left="426"/>
        <w:jc w:val="both"/>
        <w:rPr>
          <w:rFonts w:ascii="Times New Roman" w:hAnsi="Times New Roman"/>
          <w:bCs/>
        </w:rPr>
      </w:pPr>
    </w:p>
    <w:p w:rsidR="005767F9" w:rsidRDefault="005767F9" w:rsidP="005767F9">
      <w:pPr>
        <w:widowControl/>
        <w:numPr>
          <w:ilvl w:val="0"/>
          <w:numId w:val="12"/>
        </w:numPr>
        <w:ind w:left="426" w:hanging="426"/>
        <w:jc w:val="both"/>
        <w:rPr>
          <w:rFonts w:ascii="Times New Roman" w:hAnsi="Times New Roman"/>
          <w:bCs/>
        </w:rPr>
      </w:pPr>
      <w:r w:rsidRPr="009A76D6">
        <w:rPr>
          <w:rFonts w:ascii="Times New Roman" w:hAnsi="Times New Roman"/>
          <w:bCs/>
        </w:rPr>
        <w:t xml:space="preserve">В общей трудоемкости </w:t>
      </w:r>
      <w:r>
        <w:rPr>
          <w:rFonts w:ascii="Times New Roman" w:hAnsi="Times New Roman"/>
          <w:bCs/>
        </w:rPr>
        <w:t xml:space="preserve">ОП в </w:t>
      </w:r>
      <w:r w:rsidRPr="009A76D6">
        <w:rPr>
          <w:rFonts w:ascii="Times New Roman" w:hAnsi="Times New Roman"/>
          <w:bCs/>
        </w:rPr>
        <w:t>Ташлинской ДШИ предлагается минимальное и максимальное количество часов (без учета и с учетом вариативной части). При формировании учебного плана обязательная часть в отношении количества часов, сроков реализации предметов и количества часов консультаций остается неизменной, вариативная часть разработана ДШИ самостоятельно. Объем времени вариативной части, предусматриваемый ДШИ на занятия обучающихся с присутствием преподавателя, может составлять до 60 процентов от объема времени предметных областей обязательной части, предусмотренного на аудиторные занятия. Объем времени на самостоятельную работу по учебным предметам вариативной части необходимо планировать до 100% от объема времени аудиторных занятий</w:t>
      </w:r>
      <w:r>
        <w:rPr>
          <w:rFonts w:ascii="Times New Roman" w:hAnsi="Times New Roman"/>
          <w:bCs/>
        </w:rPr>
        <w:t xml:space="preserve">. </w:t>
      </w:r>
      <w:r w:rsidRPr="009A76D6">
        <w:rPr>
          <w:rFonts w:ascii="Times New Roman" w:hAnsi="Times New Roman"/>
          <w:bCs/>
        </w:rPr>
        <w:t xml:space="preserve"> </w:t>
      </w:r>
      <w:r>
        <w:rPr>
          <w:rFonts w:ascii="Times New Roman" w:hAnsi="Times New Roman"/>
          <w:bCs/>
        </w:rPr>
        <w:t>При формировании ДШИ вариативной части, а также при введении в данный раздел индивидуальных занятий учтены исторические, национальные и региональные традиции подготовки кадров в области музыкального искусства, а также имеющиеся финансовые ресурсы, предусмотренные на оплату труда педагогических работников.</w:t>
      </w:r>
    </w:p>
    <w:p w:rsidR="005767F9" w:rsidRDefault="005767F9" w:rsidP="005767F9">
      <w:pPr>
        <w:widowControl/>
        <w:numPr>
          <w:ilvl w:val="0"/>
          <w:numId w:val="12"/>
        </w:numPr>
        <w:ind w:left="426" w:hanging="426"/>
        <w:jc w:val="both"/>
        <w:rPr>
          <w:rFonts w:ascii="Times New Roman" w:hAnsi="Times New Roman"/>
          <w:bCs/>
        </w:rPr>
      </w:pPr>
      <w:r>
        <w:rPr>
          <w:rFonts w:ascii="Times New Roman" w:hAnsi="Times New Roman"/>
          <w:bCs/>
        </w:rPr>
        <w:t>В колонках 8,</w:t>
      </w:r>
      <w:r w:rsidRPr="008E1755">
        <w:rPr>
          <w:rFonts w:ascii="Times New Roman" w:hAnsi="Times New Roman"/>
          <w:bCs/>
        </w:rPr>
        <w:t>9,10 цифрой указываются учебные полугодия за весь период обучения, в которых проводится промежуточная аттестация обучающихся. Номера учебных полугодий обозначают полный цикл обучения – 10 полугодий за 5 лет. При выставлении между цифрами «-» необходимо считать и четные и нечетные учебные полугодия (например «6-10» –</w:t>
      </w:r>
      <w:r>
        <w:rPr>
          <w:rFonts w:ascii="Times New Roman" w:hAnsi="Times New Roman"/>
          <w:bCs/>
        </w:rPr>
        <w:t xml:space="preserve"> </w:t>
      </w:r>
      <w:r w:rsidRPr="008E1755">
        <w:rPr>
          <w:rFonts w:ascii="Times New Roman" w:hAnsi="Times New Roman"/>
          <w:bCs/>
        </w:rPr>
        <w:t>с 6-го по 10-й).  Форму проведения промежуточной аттестации в виде зачетов и контрольных уроков (колонка 8) по учебным полугодиям, а также время их проведения в течение учебного полугодия ДШИ устанавливает самостоятельно в счет аудиторного времени, предусмотренного на учебный предмет. В случае окончания изучения учебного предмета формой промежуточной аттестации в виде контрольного урока обучающимся выставляется оценка, которая заносится в свидетельство об окончании ДШИ. По усмотрению ДШИ оценки по учебным предметам могут выставляться и по окончании учебной четверти.</w:t>
      </w:r>
    </w:p>
    <w:p w:rsidR="005767F9" w:rsidRPr="00C076F3" w:rsidRDefault="005767F9" w:rsidP="005767F9">
      <w:pPr>
        <w:widowControl/>
        <w:numPr>
          <w:ilvl w:val="0"/>
          <w:numId w:val="12"/>
        </w:numPr>
        <w:ind w:left="426" w:hanging="426"/>
        <w:jc w:val="both"/>
        <w:rPr>
          <w:rFonts w:ascii="Times New Roman" w:hAnsi="Times New Roman"/>
          <w:bCs/>
        </w:rPr>
      </w:pPr>
      <w:r w:rsidRPr="00C076F3">
        <w:rPr>
          <w:rFonts w:ascii="Times New Roman" w:hAnsi="Times New Roman"/>
        </w:rPr>
        <w:t xml:space="preserve">По предмету «Специальность» в рамках промежуточной аттестации обязательно должны проводиться технические зачеты, зачеты или контрольные уроки по самостоятельному изучению обучающимся музыкального произведения и чтению с листа. </w:t>
      </w:r>
    </w:p>
    <w:p w:rsidR="005767F9" w:rsidRPr="00C076F3" w:rsidRDefault="005767F9" w:rsidP="005767F9">
      <w:pPr>
        <w:widowControl/>
        <w:numPr>
          <w:ilvl w:val="0"/>
          <w:numId w:val="12"/>
        </w:numPr>
        <w:ind w:left="426" w:hanging="426"/>
        <w:jc w:val="both"/>
        <w:rPr>
          <w:rFonts w:ascii="Times New Roman" w:hAnsi="Times New Roman"/>
          <w:bCs/>
        </w:rPr>
      </w:pPr>
      <w:r w:rsidRPr="00C076F3">
        <w:rPr>
          <w:rFonts w:ascii="Times New Roman" w:hAnsi="Times New Roman"/>
        </w:rPr>
        <w:t>Аудиторные часы для концертмейстера предусматриваются: по учебному предмету и консультациям «Специальность» в объеме от 50 до 100% аудиторного времени; по учебному предмету «Хоровой класс» и консультациям по «Сводному хору» в объеме от 50 до 100% аудиторного времени</w:t>
      </w:r>
      <w:r>
        <w:rPr>
          <w:rFonts w:ascii="Times New Roman" w:hAnsi="Times New Roman"/>
        </w:rPr>
        <w:t>.</w:t>
      </w:r>
    </w:p>
    <w:p w:rsidR="005767F9" w:rsidRPr="00C076F3" w:rsidRDefault="005767F9" w:rsidP="005767F9">
      <w:pPr>
        <w:widowControl/>
        <w:numPr>
          <w:ilvl w:val="0"/>
          <w:numId w:val="12"/>
        </w:numPr>
        <w:ind w:left="426" w:hanging="426"/>
        <w:jc w:val="both"/>
        <w:rPr>
          <w:rFonts w:ascii="Times New Roman" w:hAnsi="Times New Roman"/>
          <w:bCs/>
        </w:rPr>
      </w:pPr>
      <w:r w:rsidRPr="00C076F3">
        <w:rPr>
          <w:rFonts w:ascii="Times New Roman" w:hAnsi="Times New Roman"/>
        </w:rPr>
        <w:t>В данном учебном плане ДШИ установлен перечень учебных предметов вариативной части и возможность их реализации. Учебные предметы вариативной части «Оркестровый класс», «Коллективное музицирование»</w:t>
      </w:r>
      <w:r>
        <w:rPr>
          <w:rFonts w:ascii="Times New Roman" w:hAnsi="Times New Roman"/>
        </w:rPr>
        <w:t>, «Дополнительный инструмент»</w:t>
      </w:r>
      <w:r w:rsidRPr="00C076F3">
        <w:rPr>
          <w:rFonts w:ascii="Times New Roman" w:hAnsi="Times New Roman"/>
        </w:rPr>
        <w:t xml:space="preserve"> должны заканчиваться установленной ДШИ формой контроля (</w:t>
      </w:r>
      <w:r>
        <w:rPr>
          <w:rFonts w:ascii="Times New Roman" w:hAnsi="Times New Roman"/>
        </w:rPr>
        <w:t>контрольным уроком</w:t>
      </w:r>
      <w:r w:rsidRPr="00C076F3">
        <w:rPr>
          <w:rFonts w:ascii="Times New Roman" w:hAnsi="Times New Roman"/>
        </w:rPr>
        <w:t xml:space="preserve"> или концертным выступлением). </w:t>
      </w:r>
    </w:p>
    <w:p w:rsidR="005767F9" w:rsidRPr="001B426B" w:rsidRDefault="005767F9" w:rsidP="005767F9">
      <w:pPr>
        <w:widowControl/>
        <w:numPr>
          <w:ilvl w:val="0"/>
          <w:numId w:val="12"/>
        </w:numPr>
        <w:ind w:left="426" w:hanging="426"/>
        <w:jc w:val="both"/>
        <w:rPr>
          <w:rFonts w:ascii="Times New Roman" w:hAnsi="Times New Roman"/>
          <w:bCs/>
        </w:rPr>
      </w:pPr>
      <w:r w:rsidRPr="001B426B">
        <w:rPr>
          <w:rFonts w:ascii="Times New Roman" w:hAnsi="Times New Roman"/>
        </w:rPr>
        <w:t xml:space="preserve">Объем максимальной нагрузки обучающихся не должен превышать 26 часов в неделю, аудиторной нагрузки – 14 часов в неделю. </w:t>
      </w:r>
    </w:p>
    <w:p w:rsidR="005767F9" w:rsidRPr="008E1755" w:rsidRDefault="005767F9" w:rsidP="005767F9">
      <w:pPr>
        <w:widowControl/>
        <w:numPr>
          <w:ilvl w:val="0"/>
          <w:numId w:val="12"/>
        </w:numPr>
        <w:ind w:left="426" w:hanging="426"/>
        <w:jc w:val="both"/>
        <w:rPr>
          <w:rFonts w:ascii="Times New Roman" w:hAnsi="Times New Roman"/>
          <w:bCs/>
        </w:rPr>
      </w:pPr>
      <w:r w:rsidRPr="008E1755">
        <w:rPr>
          <w:rFonts w:ascii="Times New Roman" w:hAnsi="Times New Roman"/>
        </w:rPr>
        <w:t>Консультации проводятся с целью подготовки обучающихся к контрольным урокам, зачетам, экзаменам, творческим конкурсам и другим мероприятиям по усмотрению учебного заведения. Консультации могут проводиться рассредоточено или в счет резерва учебного времени. В случае, если консультации проводятся рассредоточено, резерв учебного времени используется на самостоятельную работу обучающихся и методическую работу преподавателей. Резерв учебного времени можно использовать как перед промежуточной (экзаменационной) аттестацией, так и после ее окончания с целью обеспечения самостоятельной работой обучающихся на период летних каникул.</w:t>
      </w:r>
    </w:p>
    <w:p w:rsidR="005767F9" w:rsidRDefault="005767F9" w:rsidP="005767F9">
      <w:pPr>
        <w:rPr>
          <w:rFonts w:ascii="Times New Roman" w:hAnsi="Times New Roman"/>
          <w:b/>
        </w:rPr>
      </w:pPr>
    </w:p>
    <w:p w:rsidR="005767F9" w:rsidRDefault="005767F9" w:rsidP="005767F9">
      <w:pPr>
        <w:jc w:val="center"/>
        <w:rPr>
          <w:rFonts w:ascii="Times New Roman" w:hAnsi="Times New Roman"/>
          <w:b/>
        </w:rPr>
      </w:pPr>
      <w:r>
        <w:rPr>
          <w:rFonts w:ascii="Times New Roman" w:hAnsi="Times New Roman"/>
          <w:b/>
        </w:rPr>
        <w:t>Примечание к учебному плану</w:t>
      </w:r>
    </w:p>
    <w:p w:rsidR="005767F9" w:rsidRDefault="005767F9" w:rsidP="005767F9">
      <w:pPr>
        <w:widowControl/>
        <w:numPr>
          <w:ilvl w:val="0"/>
          <w:numId w:val="8"/>
        </w:numPr>
        <w:tabs>
          <w:tab w:val="num" w:pos="426"/>
        </w:tabs>
        <w:autoSpaceDN w:val="0"/>
        <w:ind w:left="426" w:hanging="426"/>
        <w:jc w:val="both"/>
        <w:rPr>
          <w:rFonts w:ascii="Times New Roman" w:hAnsi="Times New Roman"/>
        </w:rPr>
      </w:pPr>
      <w:r>
        <w:rPr>
          <w:rFonts w:ascii="Times New Roman" w:hAnsi="Times New Roman"/>
        </w:rPr>
        <w:t>При реализации ОП устанавливаются следующие виды учебных занятий и численность обучающихся: групповые занятия – от 11 человек; мелкогрупповые занятия – от 4 до 10 человек (по ансамблевым учебным предметам – от 2-х человек); индивидуальные занятия.</w:t>
      </w:r>
    </w:p>
    <w:p w:rsidR="005767F9" w:rsidRDefault="005767F9" w:rsidP="005767F9">
      <w:pPr>
        <w:widowControl/>
        <w:numPr>
          <w:ilvl w:val="0"/>
          <w:numId w:val="8"/>
        </w:numPr>
        <w:tabs>
          <w:tab w:val="num" w:pos="426"/>
        </w:tabs>
        <w:autoSpaceDN w:val="0"/>
        <w:ind w:left="426" w:hanging="426"/>
        <w:jc w:val="both"/>
        <w:rPr>
          <w:rFonts w:ascii="Times New Roman" w:hAnsi="Times New Roman"/>
        </w:rPr>
      </w:pPr>
      <w:r>
        <w:rPr>
          <w:rFonts w:ascii="Times New Roman" w:hAnsi="Times New Roman"/>
        </w:rPr>
        <w:t>При реализации учебного предмета «Хоровой класс» могут одновременно заниматься обучающиеся по другим ОП в области музыкального искусства. В случае отсутствия реализации данного учебного предмета после первого класса, часы, предусмотренные на консультации «Сводный хор», используются по усмотрению ДШИ на консультации по другим предметам.</w:t>
      </w:r>
    </w:p>
    <w:p w:rsidR="005767F9" w:rsidRDefault="005767F9" w:rsidP="005767F9">
      <w:pPr>
        <w:widowControl/>
        <w:numPr>
          <w:ilvl w:val="0"/>
          <w:numId w:val="8"/>
        </w:numPr>
        <w:tabs>
          <w:tab w:val="num" w:pos="426"/>
        </w:tabs>
        <w:autoSpaceDN w:val="0"/>
        <w:ind w:left="426" w:hanging="426"/>
        <w:jc w:val="both"/>
        <w:rPr>
          <w:rFonts w:ascii="Times New Roman" w:hAnsi="Times New Roman"/>
        </w:rPr>
      </w:pPr>
      <w:r w:rsidRPr="001B426B">
        <w:rPr>
          <w:rFonts w:ascii="Times New Roman" w:hAnsi="Times New Roman"/>
        </w:rPr>
        <w:t xml:space="preserve">Учебный предмет «Оркестровый класс» предполагает занятия духового оркестра, учебный предмет «Коллективное музицирование» предполагает занятия эстрадного оркестра. В случае необходимости учебные коллективы могут доукомплектовываться приглашенными артистами (в качестве концертмейстеров), но не более чем на 25% от необходимого состава учебного коллектива. </w:t>
      </w:r>
    </w:p>
    <w:p w:rsidR="005767F9" w:rsidRPr="001B426B" w:rsidRDefault="005767F9" w:rsidP="005767F9">
      <w:pPr>
        <w:widowControl/>
        <w:numPr>
          <w:ilvl w:val="0"/>
          <w:numId w:val="8"/>
        </w:numPr>
        <w:tabs>
          <w:tab w:val="num" w:pos="426"/>
        </w:tabs>
        <w:autoSpaceDN w:val="0"/>
        <w:ind w:left="426" w:hanging="426"/>
        <w:jc w:val="both"/>
        <w:rPr>
          <w:rFonts w:ascii="Times New Roman" w:hAnsi="Times New Roman"/>
        </w:rPr>
      </w:pPr>
      <w:r w:rsidRPr="001B426B">
        <w:rPr>
          <w:rFonts w:ascii="Times New Roman" w:hAnsi="Times New Roman"/>
        </w:rPr>
        <w:t>Объем самостоятельной работы обучающихся в неделю по учебным предметам обязательной и вариативной частей в среднем за весь период обучения определяется с учетом минимальных затрат на подготовку домашнего задания, параллельного освоения детьми программ основного общего образования и планируется следующим образом:</w:t>
      </w:r>
    </w:p>
    <w:p w:rsidR="005767F9" w:rsidRDefault="005767F9" w:rsidP="005767F9">
      <w:pPr>
        <w:tabs>
          <w:tab w:val="num" w:pos="426"/>
        </w:tabs>
        <w:ind w:left="426"/>
        <w:jc w:val="both"/>
        <w:rPr>
          <w:rFonts w:ascii="Times New Roman" w:hAnsi="Times New Roman"/>
        </w:rPr>
      </w:pPr>
      <w:r>
        <w:rPr>
          <w:rFonts w:ascii="Times New Roman" w:hAnsi="Times New Roman"/>
        </w:rPr>
        <w:t>«Специальность» – 1-3 классы – по 3 часа; 4-5 классы – по 4 часа в неделю;</w:t>
      </w:r>
    </w:p>
    <w:p w:rsidR="005767F9" w:rsidRDefault="005767F9" w:rsidP="005767F9">
      <w:pPr>
        <w:tabs>
          <w:tab w:val="num" w:pos="426"/>
        </w:tabs>
        <w:ind w:left="426"/>
        <w:jc w:val="both"/>
        <w:rPr>
          <w:rFonts w:ascii="Times New Roman" w:hAnsi="Times New Roman"/>
        </w:rPr>
      </w:pPr>
      <w:r>
        <w:rPr>
          <w:rFonts w:ascii="Times New Roman" w:hAnsi="Times New Roman"/>
        </w:rPr>
        <w:t xml:space="preserve">«Ансамбль» – 1 час в неделю; </w:t>
      </w:r>
    </w:p>
    <w:p w:rsidR="005767F9" w:rsidRDefault="005767F9" w:rsidP="005767F9">
      <w:pPr>
        <w:tabs>
          <w:tab w:val="num" w:pos="426"/>
        </w:tabs>
        <w:ind w:left="426"/>
        <w:jc w:val="both"/>
        <w:rPr>
          <w:rFonts w:ascii="Times New Roman" w:hAnsi="Times New Roman"/>
        </w:rPr>
      </w:pPr>
      <w:r>
        <w:rPr>
          <w:rFonts w:ascii="Times New Roman" w:hAnsi="Times New Roman"/>
        </w:rPr>
        <w:t xml:space="preserve">«Оркестровый класс» – 1 час в неделю; </w:t>
      </w:r>
    </w:p>
    <w:p w:rsidR="005767F9" w:rsidRDefault="005767F9" w:rsidP="005767F9">
      <w:pPr>
        <w:tabs>
          <w:tab w:val="num" w:pos="426"/>
        </w:tabs>
        <w:ind w:left="426"/>
        <w:jc w:val="both"/>
        <w:rPr>
          <w:rFonts w:ascii="Times New Roman" w:hAnsi="Times New Roman"/>
        </w:rPr>
      </w:pPr>
      <w:r>
        <w:rPr>
          <w:rFonts w:ascii="Times New Roman" w:hAnsi="Times New Roman"/>
        </w:rPr>
        <w:t xml:space="preserve">«Фортепиано» – 1 час в неделю; </w:t>
      </w:r>
    </w:p>
    <w:p w:rsidR="005767F9" w:rsidRDefault="005767F9" w:rsidP="005767F9">
      <w:pPr>
        <w:tabs>
          <w:tab w:val="num" w:pos="426"/>
        </w:tabs>
        <w:ind w:left="426"/>
        <w:jc w:val="both"/>
        <w:rPr>
          <w:rFonts w:ascii="Times New Roman" w:hAnsi="Times New Roman"/>
        </w:rPr>
      </w:pPr>
      <w:r>
        <w:rPr>
          <w:rFonts w:ascii="Times New Roman" w:hAnsi="Times New Roman"/>
        </w:rPr>
        <w:t xml:space="preserve">«Хоровой класс» – 0,5 часа в неделю; </w:t>
      </w:r>
    </w:p>
    <w:p w:rsidR="005767F9" w:rsidRDefault="005767F9" w:rsidP="005767F9">
      <w:pPr>
        <w:tabs>
          <w:tab w:val="num" w:pos="426"/>
        </w:tabs>
        <w:ind w:left="426"/>
        <w:jc w:val="both"/>
        <w:rPr>
          <w:rFonts w:ascii="Times New Roman" w:hAnsi="Times New Roman"/>
        </w:rPr>
      </w:pPr>
      <w:r>
        <w:rPr>
          <w:rFonts w:ascii="Times New Roman" w:hAnsi="Times New Roman"/>
        </w:rPr>
        <w:t xml:space="preserve">«Сольфеджио» – 1 час в неделю; </w:t>
      </w:r>
    </w:p>
    <w:p w:rsidR="005767F9" w:rsidRDefault="005767F9" w:rsidP="005767F9">
      <w:pPr>
        <w:tabs>
          <w:tab w:val="num" w:pos="426"/>
        </w:tabs>
        <w:ind w:left="426"/>
        <w:jc w:val="both"/>
        <w:rPr>
          <w:rFonts w:ascii="Times New Roman" w:hAnsi="Times New Roman"/>
        </w:rPr>
      </w:pPr>
      <w:r>
        <w:rPr>
          <w:rFonts w:ascii="Times New Roman" w:hAnsi="Times New Roman"/>
        </w:rPr>
        <w:t>«Музыкальная литература (зарубежная, отечественная)» – 1 час в неделю;</w:t>
      </w:r>
    </w:p>
    <w:p w:rsidR="005767F9" w:rsidRDefault="005767F9" w:rsidP="005767F9">
      <w:pPr>
        <w:tabs>
          <w:tab w:val="num" w:pos="426"/>
        </w:tabs>
        <w:ind w:left="426"/>
        <w:jc w:val="both"/>
        <w:rPr>
          <w:rFonts w:ascii="Times New Roman" w:hAnsi="Times New Roman"/>
        </w:rPr>
      </w:pPr>
      <w:r>
        <w:rPr>
          <w:rFonts w:ascii="Times New Roman" w:hAnsi="Times New Roman"/>
        </w:rPr>
        <w:t xml:space="preserve">«Коллективное музицирование (эстрадный оркестр)» –  0,5 часа в неделю; </w:t>
      </w:r>
    </w:p>
    <w:p w:rsidR="005767F9" w:rsidRDefault="005767F9" w:rsidP="005767F9">
      <w:pPr>
        <w:tabs>
          <w:tab w:val="num" w:pos="426"/>
        </w:tabs>
        <w:ind w:left="426"/>
        <w:jc w:val="both"/>
        <w:rPr>
          <w:rFonts w:ascii="Times New Roman" w:hAnsi="Times New Roman"/>
        </w:rPr>
      </w:pPr>
    </w:p>
    <w:p w:rsidR="00B76807" w:rsidRPr="00B76807" w:rsidRDefault="00B76807" w:rsidP="00B76807">
      <w:pPr>
        <w:jc w:val="center"/>
        <w:rPr>
          <w:rFonts w:ascii="Times New Roman" w:hAnsi="Times New Roman"/>
          <w:b/>
          <w:sz w:val="28"/>
          <w:szCs w:val="28"/>
        </w:rPr>
      </w:pPr>
      <w:r w:rsidRPr="00B76807">
        <w:rPr>
          <w:rFonts w:ascii="Times New Roman" w:hAnsi="Times New Roman"/>
          <w:b/>
          <w:sz w:val="28"/>
          <w:szCs w:val="28"/>
        </w:rPr>
        <w:t>УЧЕБНЫЙ ПЛАН</w:t>
      </w:r>
    </w:p>
    <w:p w:rsidR="00B76807" w:rsidRPr="00B76807" w:rsidRDefault="00B76807" w:rsidP="00B76807">
      <w:pPr>
        <w:jc w:val="center"/>
        <w:rPr>
          <w:rFonts w:ascii="Times New Roman" w:hAnsi="Times New Roman"/>
          <w:b/>
        </w:rPr>
      </w:pPr>
      <w:r w:rsidRPr="00B76807">
        <w:rPr>
          <w:rFonts w:ascii="Times New Roman" w:hAnsi="Times New Roman"/>
          <w:b/>
        </w:rPr>
        <w:t>на дополн</w:t>
      </w:r>
      <w:r>
        <w:rPr>
          <w:rFonts w:ascii="Times New Roman" w:hAnsi="Times New Roman"/>
          <w:b/>
        </w:rPr>
        <w:t>ительный год обучения (6 класс)</w:t>
      </w:r>
      <w:r w:rsidRPr="00B76807">
        <w:rPr>
          <w:rFonts w:ascii="Times New Roman" w:hAnsi="Times New Roman"/>
          <w:b/>
        </w:rPr>
        <w:t xml:space="preserve"> по предпрофессиональной программе</w:t>
      </w:r>
    </w:p>
    <w:p w:rsidR="00B76807" w:rsidRPr="00B76807" w:rsidRDefault="00B76807" w:rsidP="00B76807">
      <w:pPr>
        <w:spacing w:line="216" w:lineRule="auto"/>
        <w:jc w:val="center"/>
        <w:rPr>
          <w:rFonts w:ascii="Times New Roman" w:hAnsi="Times New Roman"/>
          <w:b/>
        </w:rPr>
      </w:pPr>
      <w:r w:rsidRPr="00B76807">
        <w:rPr>
          <w:rFonts w:ascii="Times New Roman" w:hAnsi="Times New Roman"/>
          <w:b/>
        </w:rPr>
        <w:t>в области музыкального искусства «Духовые и ударные инструменты»</w:t>
      </w:r>
    </w:p>
    <w:p w:rsidR="00B76807" w:rsidRDefault="00B76807" w:rsidP="00B76807">
      <w:pPr>
        <w:spacing w:line="216" w:lineRule="auto"/>
        <w:jc w:val="right"/>
        <w:rPr>
          <w:rFonts w:ascii="Times New Roman" w:hAnsi="Times New Roman"/>
        </w:rPr>
      </w:pPr>
    </w:p>
    <w:tbl>
      <w:tblPr>
        <w:tblW w:w="14871" w:type="dxa"/>
        <w:tblInd w:w="108" w:type="dxa"/>
        <w:tblLayout w:type="fixed"/>
        <w:tblLook w:val="04A0"/>
      </w:tblPr>
      <w:tblGrid>
        <w:gridCol w:w="1604"/>
        <w:gridCol w:w="3322"/>
        <w:gridCol w:w="1443"/>
        <w:gridCol w:w="1156"/>
        <w:gridCol w:w="723"/>
        <w:gridCol w:w="867"/>
        <w:gridCol w:w="1010"/>
        <w:gridCol w:w="1156"/>
        <w:gridCol w:w="1010"/>
        <w:gridCol w:w="1444"/>
        <w:gridCol w:w="35"/>
        <w:gridCol w:w="1101"/>
      </w:tblGrid>
      <w:tr w:rsidR="005767F9" w:rsidTr="005767F9">
        <w:trPr>
          <w:cantSplit/>
          <w:trHeight w:val="276"/>
        </w:trPr>
        <w:tc>
          <w:tcPr>
            <w:tcW w:w="1604" w:type="dxa"/>
            <w:vMerge w:val="restart"/>
            <w:tcBorders>
              <w:top w:val="single" w:sz="4" w:space="0" w:color="auto"/>
              <w:left w:val="single" w:sz="4" w:space="0" w:color="auto"/>
              <w:bottom w:val="single" w:sz="4" w:space="0" w:color="auto"/>
              <w:right w:val="single" w:sz="4" w:space="0" w:color="auto"/>
            </w:tcBorders>
            <w:vAlign w:val="center"/>
            <w:hideMark/>
          </w:tcPr>
          <w:p w:rsidR="005767F9" w:rsidRDefault="005767F9" w:rsidP="005767F9">
            <w:pPr>
              <w:jc w:val="center"/>
              <w:rPr>
                <w:rFonts w:ascii="Times New Roman" w:hAnsi="Times New Roman"/>
                <w:sz w:val="20"/>
              </w:rPr>
            </w:pPr>
            <w:r>
              <w:rPr>
                <w:rFonts w:ascii="Times New Roman" w:hAnsi="Times New Roman"/>
                <w:sz w:val="20"/>
              </w:rPr>
              <w:t>Индекс предметных областей, разделов и учебных предметов</w:t>
            </w:r>
          </w:p>
        </w:tc>
        <w:tc>
          <w:tcPr>
            <w:tcW w:w="3322" w:type="dxa"/>
            <w:vMerge w:val="restart"/>
            <w:tcBorders>
              <w:top w:val="single" w:sz="4" w:space="0" w:color="auto"/>
              <w:left w:val="single" w:sz="4" w:space="0" w:color="auto"/>
              <w:bottom w:val="single" w:sz="4" w:space="0" w:color="auto"/>
              <w:right w:val="single" w:sz="4" w:space="0" w:color="auto"/>
            </w:tcBorders>
            <w:vAlign w:val="center"/>
            <w:hideMark/>
          </w:tcPr>
          <w:p w:rsidR="005767F9" w:rsidRDefault="005767F9" w:rsidP="005767F9">
            <w:pPr>
              <w:jc w:val="center"/>
              <w:rPr>
                <w:rFonts w:ascii="Times New Roman" w:hAnsi="Times New Roman"/>
              </w:rPr>
            </w:pPr>
            <w:r>
              <w:rPr>
                <w:rFonts w:ascii="Times New Roman" w:hAnsi="Times New Roman"/>
                <w:b/>
              </w:rPr>
              <w:t xml:space="preserve">Наименование частей, предметных областей, разделов и учебных предметов </w:t>
            </w:r>
          </w:p>
        </w:tc>
        <w:tc>
          <w:tcPr>
            <w:tcW w:w="1443" w:type="dxa"/>
            <w:tcBorders>
              <w:top w:val="single" w:sz="4" w:space="0" w:color="auto"/>
              <w:left w:val="single" w:sz="4" w:space="0" w:color="auto"/>
              <w:bottom w:val="single" w:sz="4" w:space="0" w:color="auto"/>
              <w:right w:val="single" w:sz="4" w:space="0" w:color="auto"/>
            </w:tcBorders>
            <w:vAlign w:val="center"/>
            <w:hideMark/>
          </w:tcPr>
          <w:p w:rsidR="005767F9" w:rsidRDefault="005767F9" w:rsidP="005767F9">
            <w:pPr>
              <w:jc w:val="center"/>
              <w:rPr>
                <w:rFonts w:ascii="Times New Roman" w:hAnsi="Times New Roman"/>
              </w:rPr>
            </w:pPr>
            <w:r>
              <w:rPr>
                <w:rFonts w:ascii="Times New Roman" w:hAnsi="Times New Roman"/>
              </w:rPr>
              <w:t xml:space="preserve">Максимальная учебная нагрузка </w:t>
            </w:r>
          </w:p>
        </w:tc>
        <w:tc>
          <w:tcPr>
            <w:tcW w:w="1156" w:type="dxa"/>
            <w:tcBorders>
              <w:top w:val="single" w:sz="4" w:space="0" w:color="auto"/>
              <w:left w:val="single" w:sz="4" w:space="0" w:color="auto"/>
              <w:bottom w:val="single" w:sz="4" w:space="0" w:color="auto"/>
              <w:right w:val="single" w:sz="4" w:space="0" w:color="auto"/>
            </w:tcBorders>
            <w:vAlign w:val="bottom"/>
            <w:hideMark/>
          </w:tcPr>
          <w:p w:rsidR="005767F9" w:rsidRDefault="005767F9" w:rsidP="005767F9">
            <w:pPr>
              <w:jc w:val="center"/>
              <w:rPr>
                <w:rFonts w:ascii="Times New Roman" w:hAnsi="Times New Roman"/>
              </w:rPr>
            </w:pPr>
            <w:r>
              <w:rPr>
                <w:rFonts w:ascii="Times New Roman" w:hAnsi="Times New Roman"/>
              </w:rPr>
              <w:t>Самостоятельная работа</w:t>
            </w:r>
          </w:p>
        </w:tc>
        <w:tc>
          <w:tcPr>
            <w:tcW w:w="2600" w:type="dxa"/>
            <w:gridSpan w:val="3"/>
            <w:tcBorders>
              <w:top w:val="single" w:sz="4" w:space="0" w:color="auto"/>
              <w:left w:val="single" w:sz="4" w:space="0" w:color="auto"/>
              <w:bottom w:val="single" w:sz="4" w:space="0" w:color="auto"/>
              <w:right w:val="single" w:sz="4" w:space="0" w:color="auto"/>
            </w:tcBorders>
            <w:vAlign w:val="bottom"/>
            <w:hideMark/>
          </w:tcPr>
          <w:p w:rsidR="005767F9" w:rsidRDefault="005767F9" w:rsidP="005767F9">
            <w:pPr>
              <w:jc w:val="center"/>
              <w:rPr>
                <w:rFonts w:ascii="Times New Roman" w:hAnsi="Times New Roman"/>
              </w:rPr>
            </w:pPr>
            <w:r>
              <w:rPr>
                <w:rFonts w:ascii="Times New Roman" w:hAnsi="Times New Roman"/>
              </w:rPr>
              <w:t>Аудиторные занятия</w:t>
            </w:r>
          </w:p>
          <w:p w:rsidR="005767F9" w:rsidRDefault="005767F9" w:rsidP="005767F9">
            <w:pPr>
              <w:jc w:val="center"/>
              <w:rPr>
                <w:rFonts w:ascii="Times New Roman" w:hAnsi="Times New Roman"/>
                <w:sz w:val="14"/>
                <w:szCs w:val="14"/>
              </w:rPr>
            </w:pPr>
            <w:r>
              <w:rPr>
                <w:rFonts w:ascii="Times New Roman" w:hAnsi="Times New Roman"/>
              </w:rPr>
              <w:t>(в часах)</w:t>
            </w:r>
          </w:p>
        </w:tc>
        <w:tc>
          <w:tcPr>
            <w:tcW w:w="2166" w:type="dxa"/>
            <w:gridSpan w:val="2"/>
            <w:tcBorders>
              <w:top w:val="single" w:sz="4" w:space="0" w:color="auto"/>
              <w:left w:val="single" w:sz="4" w:space="0" w:color="auto"/>
              <w:bottom w:val="single" w:sz="4" w:space="0" w:color="auto"/>
              <w:right w:val="single" w:sz="4" w:space="0" w:color="auto"/>
            </w:tcBorders>
            <w:vAlign w:val="bottom"/>
            <w:hideMark/>
          </w:tcPr>
          <w:p w:rsidR="005767F9" w:rsidRDefault="005767F9" w:rsidP="005767F9">
            <w:pPr>
              <w:ind w:right="-98"/>
              <w:jc w:val="center"/>
              <w:rPr>
                <w:rFonts w:ascii="Times New Roman" w:hAnsi="Times New Roman"/>
              </w:rPr>
            </w:pPr>
            <w:r>
              <w:rPr>
                <w:rFonts w:ascii="Times New Roman" w:hAnsi="Times New Roman"/>
              </w:rPr>
              <w:t xml:space="preserve">Промежуточная аттестация </w:t>
            </w:r>
          </w:p>
          <w:p w:rsidR="005767F9" w:rsidRDefault="005767F9" w:rsidP="005767F9">
            <w:pPr>
              <w:jc w:val="center"/>
              <w:rPr>
                <w:rFonts w:ascii="Times New Roman" w:hAnsi="Times New Roman"/>
                <w:sz w:val="14"/>
                <w:szCs w:val="14"/>
              </w:rPr>
            </w:pPr>
            <w:r>
              <w:rPr>
                <w:rFonts w:ascii="Times New Roman" w:hAnsi="Times New Roman"/>
              </w:rPr>
              <w:t>(по учебным полугодиям)</w:t>
            </w:r>
          </w:p>
        </w:tc>
        <w:tc>
          <w:tcPr>
            <w:tcW w:w="2579" w:type="dxa"/>
            <w:gridSpan w:val="3"/>
            <w:tcBorders>
              <w:top w:val="single" w:sz="4" w:space="0" w:color="auto"/>
              <w:left w:val="single" w:sz="4" w:space="0" w:color="auto"/>
              <w:bottom w:val="single" w:sz="4" w:space="0" w:color="auto"/>
              <w:right w:val="single" w:sz="4" w:space="0" w:color="auto"/>
            </w:tcBorders>
            <w:noWrap/>
            <w:vAlign w:val="bottom"/>
            <w:hideMark/>
          </w:tcPr>
          <w:p w:rsidR="005767F9" w:rsidRDefault="005767F9" w:rsidP="005767F9">
            <w:pPr>
              <w:jc w:val="center"/>
              <w:rPr>
                <w:rFonts w:ascii="Times New Roman" w:hAnsi="Times New Roman"/>
                <w:sz w:val="14"/>
                <w:szCs w:val="14"/>
              </w:rPr>
            </w:pPr>
            <w:r>
              <w:rPr>
                <w:rFonts w:ascii="Times New Roman" w:hAnsi="Times New Roman"/>
              </w:rPr>
              <w:t>Распределение по учебным полугодиям</w:t>
            </w:r>
          </w:p>
        </w:tc>
      </w:tr>
      <w:tr w:rsidR="005767F9" w:rsidTr="005767F9">
        <w:trPr>
          <w:cantSplit/>
          <w:trHeight w:val="1792"/>
        </w:trPr>
        <w:tc>
          <w:tcPr>
            <w:tcW w:w="1604" w:type="dxa"/>
            <w:vMerge/>
            <w:tcBorders>
              <w:top w:val="single" w:sz="4" w:space="0" w:color="auto"/>
              <w:left w:val="single" w:sz="4" w:space="0" w:color="auto"/>
              <w:bottom w:val="single" w:sz="4" w:space="0" w:color="auto"/>
              <w:right w:val="single" w:sz="4" w:space="0" w:color="auto"/>
            </w:tcBorders>
            <w:vAlign w:val="center"/>
            <w:hideMark/>
          </w:tcPr>
          <w:p w:rsidR="005767F9" w:rsidRDefault="005767F9" w:rsidP="005767F9">
            <w:pPr>
              <w:rPr>
                <w:rFonts w:ascii="Times New Roman" w:hAnsi="Times New Roman"/>
                <w:sz w:val="20"/>
              </w:rPr>
            </w:pPr>
          </w:p>
        </w:tc>
        <w:tc>
          <w:tcPr>
            <w:tcW w:w="3322" w:type="dxa"/>
            <w:vMerge/>
            <w:tcBorders>
              <w:top w:val="single" w:sz="4" w:space="0" w:color="auto"/>
              <w:left w:val="single" w:sz="4" w:space="0" w:color="auto"/>
              <w:bottom w:val="single" w:sz="4" w:space="0" w:color="auto"/>
              <w:right w:val="single" w:sz="4" w:space="0" w:color="auto"/>
            </w:tcBorders>
            <w:vAlign w:val="center"/>
            <w:hideMark/>
          </w:tcPr>
          <w:p w:rsidR="005767F9" w:rsidRDefault="005767F9" w:rsidP="005767F9">
            <w:pPr>
              <w:rPr>
                <w:rFonts w:ascii="Times New Roman" w:hAnsi="Times New Roman"/>
              </w:rPr>
            </w:pPr>
          </w:p>
        </w:tc>
        <w:tc>
          <w:tcPr>
            <w:tcW w:w="1443" w:type="dxa"/>
            <w:tcBorders>
              <w:top w:val="single" w:sz="4" w:space="0" w:color="auto"/>
              <w:left w:val="single" w:sz="4" w:space="0" w:color="auto"/>
              <w:bottom w:val="single" w:sz="4" w:space="0" w:color="auto"/>
              <w:right w:val="single" w:sz="4" w:space="0" w:color="auto"/>
            </w:tcBorders>
            <w:textDirection w:val="btLr"/>
            <w:vAlign w:val="center"/>
            <w:hideMark/>
          </w:tcPr>
          <w:p w:rsidR="005767F9" w:rsidRDefault="005767F9" w:rsidP="005767F9">
            <w:pPr>
              <w:jc w:val="center"/>
              <w:rPr>
                <w:rFonts w:ascii="Times New Roman" w:hAnsi="Times New Roman"/>
              </w:rPr>
            </w:pPr>
            <w:r w:rsidRPr="00A74C4C">
              <w:rPr>
                <w:rFonts w:ascii="Times New Roman" w:hAnsi="Times New Roman"/>
                <w:sz w:val="22"/>
              </w:rPr>
              <w:t> Трудоемкость в часах</w:t>
            </w:r>
          </w:p>
        </w:tc>
        <w:tc>
          <w:tcPr>
            <w:tcW w:w="1156" w:type="dxa"/>
            <w:tcBorders>
              <w:top w:val="single" w:sz="4" w:space="0" w:color="auto"/>
              <w:left w:val="single" w:sz="4" w:space="0" w:color="auto"/>
              <w:bottom w:val="single" w:sz="4" w:space="0" w:color="auto"/>
              <w:right w:val="single" w:sz="4" w:space="0" w:color="auto"/>
            </w:tcBorders>
            <w:textDirection w:val="btLr"/>
            <w:vAlign w:val="center"/>
            <w:hideMark/>
          </w:tcPr>
          <w:p w:rsidR="005767F9" w:rsidRDefault="005767F9" w:rsidP="005767F9">
            <w:pPr>
              <w:jc w:val="center"/>
              <w:rPr>
                <w:rFonts w:ascii="Times New Roman" w:hAnsi="Times New Roman"/>
              </w:rPr>
            </w:pPr>
            <w:r w:rsidRPr="00A74C4C">
              <w:rPr>
                <w:rFonts w:ascii="Times New Roman" w:hAnsi="Times New Roman"/>
                <w:sz w:val="22"/>
              </w:rPr>
              <w:t> Трудоемкость в часах</w:t>
            </w:r>
          </w:p>
        </w:tc>
        <w:tc>
          <w:tcPr>
            <w:tcW w:w="723" w:type="dxa"/>
            <w:tcBorders>
              <w:top w:val="single" w:sz="4" w:space="0" w:color="auto"/>
              <w:left w:val="single" w:sz="4" w:space="0" w:color="auto"/>
              <w:bottom w:val="single" w:sz="4" w:space="0" w:color="auto"/>
              <w:right w:val="single" w:sz="4" w:space="0" w:color="auto"/>
            </w:tcBorders>
            <w:textDirection w:val="btLr"/>
            <w:vAlign w:val="center"/>
            <w:hideMark/>
          </w:tcPr>
          <w:p w:rsidR="005767F9" w:rsidRDefault="005767F9" w:rsidP="005767F9">
            <w:pPr>
              <w:ind w:right="113"/>
              <w:jc w:val="center"/>
              <w:rPr>
                <w:rFonts w:ascii="Times New Roman" w:hAnsi="Times New Roman"/>
              </w:rPr>
            </w:pPr>
            <w:r>
              <w:rPr>
                <w:rFonts w:ascii="Times New Roman" w:hAnsi="Times New Roman"/>
              </w:rPr>
              <w:t>Групповые занятия</w:t>
            </w:r>
          </w:p>
        </w:tc>
        <w:tc>
          <w:tcPr>
            <w:tcW w:w="867" w:type="dxa"/>
            <w:tcBorders>
              <w:top w:val="single" w:sz="4" w:space="0" w:color="auto"/>
              <w:left w:val="single" w:sz="4" w:space="0" w:color="auto"/>
              <w:bottom w:val="single" w:sz="4" w:space="0" w:color="auto"/>
              <w:right w:val="single" w:sz="4" w:space="0" w:color="auto"/>
            </w:tcBorders>
            <w:textDirection w:val="btLr"/>
            <w:vAlign w:val="center"/>
            <w:hideMark/>
          </w:tcPr>
          <w:p w:rsidR="005767F9" w:rsidRDefault="005767F9" w:rsidP="005767F9">
            <w:pPr>
              <w:ind w:right="113"/>
              <w:jc w:val="center"/>
              <w:rPr>
                <w:rFonts w:ascii="Times New Roman" w:hAnsi="Times New Roman"/>
              </w:rPr>
            </w:pPr>
            <w:r>
              <w:rPr>
                <w:rFonts w:ascii="Times New Roman" w:hAnsi="Times New Roman"/>
              </w:rPr>
              <w:t>Мелкогрупповые занятия</w:t>
            </w:r>
          </w:p>
        </w:tc>
        <w:tc>
          <w:tcPr>
            <w:tcW w:w="1010" w:type="dxa"/>
            <w:tcBorders>
              <w:top w:val="single" w:sz="4" w:space="0" w:color="auto"/>
              <w:left w:val="single" w:sz="4" w:space="0" w:color="auto"/>
              <w:bottom w:val="single" w:sz="4" w:space="0" w:color="auto"/>
              <w:right w:val="single" w:sz="4" w:space="0" w:color="auto"/>
            </w:tcBorders>
            <w:textDirection w:val="btLr"/>
            <w:vAlign w:val="center"/>
            <w:hideMark/>
          </w:tcPr>
          <w:p w:rsidR="005767F9" w:rsidRDefault="005767F9" w:rsidP="005767F9">
            <w:pPr>
              <w:ind w:right="113"/>
              <w:jc w:val="center"/>
              <w:rPr>
                <w:rFonts w:ascii="Times New Roman" w:hAnsi="Times New Roman"/>
              </w:rPr>
            </w:pPr>
            <w:r>
              <w:rPr>
                <w:rFonts w:ascii="Times New Roman" w:hAnsi="Times New Roman"/>
              </w:rPr>
              <w:t>Индивидуальные занятия</w:t>
            </w:r>
          </w:p>
        </w:tc>
        <w:tc>
          <w:tcPr>
            <w:tcW w:w="1156" w:type="dxa"/>
            <w:tcBorders>
              <w:top w:val="single" w:sz="4" w:space="0" w:color="auto"/>
              <w:left w:val="single" w:sz="4" w:space="0" w:color="auto"/>
              <w:bottom w:val="single" w:sz="4" w:space="0" w:color="auto"/>
              <w:right w:val="single" w:sz="4" w:space="0" w:color="auto"/>
            </w:tcBorders>
            <w:textDirection w:val="btLr"/>
            <w:vAlign w:val="center"/>
            <w:hideMark/>
          </w:tcPr>
          <w:p w:rsidR="005767F9" w:rsidRDefault="005767F9" w:rsidP="005767F9">
            <w:pPr>
              <w:ind w:right="-98"/>
              <w:jc w:val="center"/>
              <w:rPr>
                <w:rFonts w:ascii="Times New Roman" w:hAnsi="Times New Roman"/>
              </w:rPr>
            </w:pPr>
            <w:r>
              <w:rPr>
                <w:rFonts w:ascii="Times New Roman" w:hAnsi="Times New Roman"/>
              </w:rPr>
              <w:t>Зачеты</w:t>
            </w:r>
          </w:p>
          <w:p w:rsidR="005767F9" w:rsidRDefault="005767F9" w:rsidP="005767F9">
            <w:pPr>
              <w:ind w:right="-98"/>
              <w:jc w:val="center"/>
              <w:rPr>
                <w:rFonts w:ascii="Times New Roman" w:hAnsi="Times New Roman"/>
                <w:vertAlign w:val="superscript"/>
              </w:rPr>
            </w:pPr>
            <w:r>
              <w:rPr>
                <w:rFonts w:ascii="Times New Roman" w:hAnsi="Times New Roman"/>
              </w:rPr>
              <w:t>по семестрам</w:t>
            </w:r>
          </w:p>
        </w:tc>
        <w:tc>
          <w:tcPr>
            <w:tcW w:w="1010" w:type="dxa"/>
            <w:tcBorders>
              <w:top w:val="single" w:sz="4" w:space="0" w:color="auto"/>
              <w:left w:val="single" w:sz="4" w:space="0" w:color="auto"/>
              <w:bottom w:val="single" w:sz="4" w:space="0" w:color="auto"/>
              <w:right w:val="single" w:sz="4" w:space="0" w:color="auto"/>
            </w:tcBorders>
            <w:textDirection w:val="btLr"/>
            <w:vAlign w:val="center"/>
            <w:hideMark/>
          </w:tcPr>
          <w:p w:rsidR="005767F9" w:rsidRDefault="005767F9" w:rsidP="005767F9">
            <w:pPr>
              <w:ind w:right="-98"/>
              <w:jc w:val="center"/>
              <w:rPr>
                <w:rFonts w:ascii="Times New Roman" w:hAnsi="Times New Roman"/>
                <w:vertAlign w:val="superscript"/>
              </w:rPr>
            </w:pPr>
            <w:r>
              <w:rPr>
                <w:rFonts w:ascii="Times New Roman" w:hAnsi="Times New Roman"/>
              </w:rPr>
              <w:t>Экзамены по семестрам</w:t>
            </w:r>
          </w:p>
        </w:tc>
        <w:tc>
          <w:tcPr>
            <w:tcW w:w="1444" w:type="dxa"/>
            <w:tcBorders>
              <w:top w:val="single" w:sz="4" w:space="0" w:color="auto"/>
              <w:left w:val="single" w:sz="4" w:space="0" w:color="auto"/>
              <w:bottom w:val="single" w:sz="4" w:space="0" w:color="auto"/>
              <w:right w:val="single" w:sz="4" w:space="0" w:color="auto"/>
            </w:tcBorders>
            <w:noWrap/>
            <w:textDirection w:val="btLr"/>
            <w:vAlign w:val="center"/>
            <w:hideMark/>
          </w:tcPr>
          <w:p w:rsidR="005767F9" w:rsidRDefault="005767F9" w:rsidP="005767F9">
            <w:pPr>
              <w:jc w:val="center"/>
              <w:rPr>
                <w:rFonts w:ascii="Times New Roman" w:hAnsi="Times New Roman"/>
              </w:rPr>
            </w:pPr>
            <w:r>
              <w:rPr>
                <w:rFonts w:ascii="Times New Roman" w:hAnsi="Times New Roman"/>
              </w:rPr>
              <w:t>1-е полугодие</w:t>
            </w:r>
          </w:p>
        </w:tc>
        <w:tc>
          <w:tcPr>
            <w:tcW w:w="1135" w:type="dxa"/>
            <w:gridSpan w:val="2"/>
            <w:tcBorders>
              <w:top w:val="single" w:sz="4" w:space="0" w:color="auto"/>
              <w:left w:val="single" w:sz="4" w:space="0" w:color="auto"/>
              <w:bottom w:val="single" w:sz="4" w:space="0" w:color="auto"/>
              <w:right w:val="single" w:sz="4" w:space="0" w:color="auto"/>
            </w:tcBorders>
            <w:noWrap/>
            <w:textDirection w:val="btLr"/>
            <w:vAlign w:val="center"/>
            <w:hideMark/>
          </w:tcPr>
          <w:p w:rsidR="005767F9" w:rsidRDefault="005767F9" w:rsidP="005767F9">
            <w:pPr>
              <w:jc w:val="center"/>
              <w:rPr>
                <w:rFonts w:ascii="Times New Roman" w:hAnsi="Times New Roman"/>
              </w:rPr>
            </w:pPr>
            <w:r>
              <w:rPr>
                <w:rFonts w:ascii="Times New Roman" w:hAnsi="Times New Roman"/>
              </w:rPr>
              <w:t>2-е полугодие</w:t>
            </w:r>
          </w:p>
        </w:tc>
      </w:tr>
      <w:tr w:rsidR="005767F9" w:rsidTr="005767F9">
        <w:trPr>
          <w:trHeight w:val="276"/>
        </w:trPr>
        <w:tc>
          <w:tcPr>
            <w:tcW w:w="1604" w:type="dxa"/>
            <w:tcBorders>
              <w:top w:val="single" w:sz="4" w:space="0" w:color="auto"/>
              <w:left w:val="single" w:sz="4" w:space="0" w:color="auto"/>
              <w:bottom w:val="single" w:sz="4" w:space="0" w:color="auto"/>
              <w:right w:val="single" w:sz="4" w:space="0" w:color="auto"/>
            </w:tcBorders>
            <w:vAlign w:val="bottom"/>
            <w:hideMark/>
          </w:tcPr>
          <w:p w:rsidR="005767F9" w:rsidRDefault="005767F9" w:rsidP="005767F9">
            <w:pPr>
              <w:jc w:val="center"/>
              <w:rPr>
                <w:rFonts w:ascii="Times New Roman" w:hAnsi="Times New Roman"/>
                <w:bCs/>
                <w:sz w:val="18"/>
                <w:szCs w:val="18"/>
              </w:rPr>
            </w:pPr>
            <w:r>
              <w:rPr>
                <w:rFonts w:ascii="Times New Roman" w:hAnsi="Times New Roman"/>
                <w:bCs/>
                <w:sz w:val="18"/>
                <w:szCs w:val="18"/>
              </w:rPr>
              <w:lastRenderedPageBreak/>
              <w:t>1</w:t>
            </w:r>
          </w:p>
        </w:tc>
        <w:tc>
          <w:tcPr>
            <w:tcW w:w="3322" w:type="dxa"/>
            <w:tcBorders>
              <w:top w:val="single" w:sz="4" w:space="0" w:color="auto"/>
              <w:left w:val="single" w:sz="4" w:space="0" w:color="auto"/>
              <w:bottom w:val="single" w:sz="4" w:space="0" w:color="auto"/>
              <w:right w:val="single" w:sz="4" w:space="0" w:color="auto"/>
            </w:tcBorders>
            <w:vAlign w:val="bottom"/>
            <w:hideMark/>
          </w:tcPr>
          <w:p w:rsidR="005767F9" w:rsidRDefault="005767F9" w:rsidP="005767F9">
            <w:pPr>
              <w:jc w:val="center"/>
              <w:rPr>
                <w:rFonts w:ascii="Times New Roman" w:hAnsi="Times New Roman"/>
                <w:sz w:val="18"/>
                <w:szCs w:val="18"/>
              </w:rPr>
            </w:pPr>
            <w:r>
              <w:rPr>
                <w:rFonts w:ascii="Times New Roman" w:hAnsi="Times New Roman"/>
                <w:sz w:val="18"/>
                <w:szCs w:val="18"/>
              </w:rPr>
              <w:t>2</w:t>
            </w:r>
          </w:p>
        </w:tc>
        <w:tc>
          <w:tcPr>
            <w:tcW w:w="1443" w:type="dxa"/>
            <w:tcBorders>
              <w:top w:val="single" w:sz="4" w:space="0" w:color="auto"/>
              <w:left w:val="single" w:sz="4" w:space="0" w:color="auto"/>
              <w:bottom w:val="single" w:sz="4" w:space="0" w:color="auto"/>
              <w:right w:val="single" w:sz="4" w:space="0" w:color="auto"/>
            </w:tcBorders>
            <w:vAlign w:val="bottom"/>
            <w:hideMark/>
          </w:tcPr>
          <w:p w:rsidR="005767F9" w:rsidRDefault="005767F9" w:rsidP="005767F9">
            <w:pPr>
              <w:jc w:val="center"/>
              <w:rPr>
                <w:rFonts w:ascii="Times New Roman" w:hAnsi="Times New Roman"/>
                <w:sz w:val="18"/>
                <w:szCs w:val="18"/>
              </w:rPr>
            </w:pPr>
            <w:r>
              <w:rPr>
                <w:rFonts w:ascii="Times New Roman" w:hAnsi="Times New Roman"/>
                <w:sz w:val="18"/>
                <w:szCs w:val="18"/>
              </w:rPr>
              <w:t>3</w:t>
            </w:r>
          </w:p>
        </w:tc>
        <w:tc>
          <w:tcPr>
            <w:tcW w:w="1156" w:type="dxa"/>
            <w:tcBorders>
              <w:top w:val="single" w:sz="4" w:space="0" w:color="auto"/>
              <w:left w:val="single" w:sz="4" w:space="0" w:color="auto"/>
              <w:bottom w:val="single" w:sz="4" w:space="0" w:color="auto"/>
              <w:right w:val="single" w:sz="4" w:space="0" w:color="auto"/>
            </w:tcBorders>
            <w:vAlign w:val="bottom"/>
            <w:hideMark/>
          </w:tcPr>
          <w:p w:rsidR="005767F9" w:rsidRDefault="005767F9" w:rsidP="005767F9">
            <w:pPr>
              <w:jc w:val="center"/>
              <w:rPr>
                <w:rFonts w:ascii="Times New Roman" w:hAnsi="Times New Roman"/>
                <w:sz w:val="18"/>
                <w:szCs w:val="18"/>
              </w:rPr>
            </w:pPr>
            <w:r>
              <w:rPr>
                <w:rFonts w:ascii="Times New Roman" w:hAnsi="Times New Roman"/>
                <w:sz w:val="18"/>
                <w:szCs w:val="18"/>
              </w:rPr>
              <w:t>4</w:t>
            </w:r>
          </w:p>
        </w:tc>
        <w:tc>
          <w:tcPr>
            <w:tcW w:w="723" w:type="dxa"/>
            <w:tcBorders>
              <w:top w:val="single" w:sz="4" w:space="0" w:color="auto"/>
              <w:left w:val="single" w:sz="4" w:space="0" w:color="auto"/>
              <w:bottom w:val="single" w:sz="4" w:space="0" w:color="auto"/>
              <w:right w:val="single" w:sz="4" w:space="0" w:color="auto"/>
            </w:tcBorders>
            <w:vAlign w:val="center"/>
            <w:hideMark/>
          </w:tcPr>
          <w:p w:rsidR="005767F9" w:rsidRDefault="005767F9" w:rsidP="005767F9">
            <w:pPr>
              <w:jc w:val="center"/>
              <w:rPr>
                <w:rFonts w:ascii="Times New Roman" w:hAnsi="Times New Roman"/>
                <w:sz w:val="18"/>
                <w:szCs w:val="18"/>
              </w:rPr>
            </w:pPr>
            <w:r>
              <w:rPr>
                <w:rFonts w:ascii="Times New Roman" w:hAnsi="Times New Roman"/>
                <w:sz w:val="18"/>
                <w:szCs w:val="18"/>
              </w:rPr>
              <w:t>5</w:t>
            </w:r>
          </w:p>
        </w:tc>
        <w:tc>
          <w:tcPr>
            <w:tcW w:w="867" w:type="dxa"/>
            <w:tcBorders>
              <w:top w:val="single" w:sz="4" w:space="0" w:color="auto"/>
              <w:left w:val="single" w:sz="4" w:space="0" w:color="auto"/>
              <w:bottom w:val="single" w:sz="4" w:space="0" w:color="auto"/>
              <w:right w:val="single" w:sz="4" w:space="0" w:color="auto"/>
            </w:tcBorders>
            <w:vAlign w:val="center"/>
            <w:hideMark/>
          </w:tcPr>
          <w:p w:rsidR="005767F9" w:rsidRDefault="005767F9" w:rsidP="005767F9">
            <w:pPr>
              <w:jc w:val="center"/>
              <w:rPr>
                <w:rFonts w:ascii="Times New Roman" w:hAnsi="Times New Roman"/>
                <w:sz w:val="18"/>
                <w:szCs w:val="18"/>
              </w:rPr>
            </w:pPr>
            <w:r>
              <w:rPr>
                <w:rFonts w:ascii="Times New Roman" w:hAnsi="Times New Roman"/>
                <w:sz w:val="18"/>
                <w:szCs w:val="18"/>
              </w:rPr>
              <w:t>6</w:t>
            </w:r>
          </w:p>
        </w:tc>
        <w:tc>
          <w:tcPr>
            <w:tcW w:w="1010" w:type="dxa"/>
            <w:tcBorders>
              <w:top w:val="single" w:sz="4" w:space="0" w:color="auto"/>
              <w:left w:val="single" w:sz="4" w:space="0" w:color="auto"/>
              <w:bottom w:val="single" w:sz="4" w:space="0" w:color="auto"/>
              <w:right w:val="single" w:sz="4" w:space="0" w:color="auto"/>
            </w:tcBorders>
            <w:vAlign w:val="center"/>
            <w:hideMark/>
          </w:tcPr>
          <w:p w:rsidR="005767F9" w:rsidRDefault="005767F9" w:rsidP="005767F9">
            <w:pPr>
              <w:jc w:val="center"/>
              <w:rPr>
                <w:rFonts w:ascii="Times New Roman" w:hAnsi="Times New Roman"/>
                <w:sz w:val="18"/>
                <w:szCs w:val="18"/>
              </w:rPr>
            </w:pPr>
            <w:r>
              <w:rPr>
                <w:rFonts w:ascii="Times New Roman" w:hAnsi="Times New Roman"/>
                <w:sz w:val="18"/>
                <w:szCs w:val="18"/>
              </w:rPr>
              <w:t>7</w:t>
            </w:r>
          </w:p>
        </w:tc>
        <w:tc>
          <w:tcPr>
            <w:tcW w:w="1156" w:type="dxa"/>
            <w:tcBorders>
              <w:top w:val="single" w:sz="4" w:space="0" w:color="auto"/>
              <w:left w:val="single" w:sz="4" w:space="0" w:color="auto"/>
              <w:bottom w:val="single" w:sz="4" w:space="0" w:color="auto"/>
              <w:right w:val="single" w:sz="4" w:space="0" w:color="auto"/>
            </w:tcBorders>
            <w:vAlign w:val="center"/>
            <w:hideMark/>
          </w:tcPr>
          <w:p w:rsidR="005767F9" w:rsidRDefault="005767F9" w:rsidP="005767F9">
            <w:pPr>
              <w:jc w:val="center"/>
              <w:rPr>
                <w:rFonts w:ascii="Times New Roman" w:hAnsi="Times New Roman"/>
                <w:sz w:val="18"/>
                <w:szCs w:val="18"/>
              </w:rPr>
            </w:pPr>
            <w:r>
              <w:rPr>
                <w:rFonts w:ascii="Times New Roman" w:hAnsi="Times New Roman"/>
                <w:sz w:val="18"/>
                <w:szCs w:val="18"/>
              </w:rPr>
              <w:t>8</w:t>
            </w:r>
          </w:p>
        </w:tc>
        <w:tc>
          <w:tcPr>
            <w:tcW w:w="1010" w:type="dxa"/>
            <w:tcBorders>
              <w:top w:val="single" w:sz="4" w:space="0" w:color="auto"/>
              <w:left w:val="single" w:sz="4" w:space="0" w:color="auto"/>
              <w:bottom w:val="single" w:sz="4" w:space="0" w:color="auto"/>
              <w:right w:val="single" w:sz="4" w:space="0" w:color="auto"/>
            </w:tcBorders>
            <w:vAlign w:val="center"/>
            <w:hideMark/>
          </w:tcPr>
          <w:p w:rsidR="005767F9" w:rsidRDefault="005767F9" w:rsidP="005767F9">
            <w:pPr>
              <w:jc w:val="center"/>
              <w:rPr>
                <w:rFonts w:ascii="Times New Roman" w:hAnsi="Times New Roman"/>
                <w:sz w:val="18"/>
                <w:szCs w:val="18"/>
              </w:rPr>
            </w:pPr>
            <w:r>
              <w:rPr>
                <w:rFonts w:ascii="Times New Roman" w:hAnsi="Times New Roman"/>
                <w:sz w:val="18"/>
                <w:szCs w:val="18"/>
              </w:rPr>
              <w:t>9</w:t>
            </w:r>
          </w:p>
        </w:tc>
        <w:tc>
          <w:tcPr>
            <w:tcW w:w="1444" w:type="dxa"/>
            <w:tcBorders>
              <w:top w:val="single" w:sz="4" w:space="0" w:color="auto"/>
              <w:left w:val="single" w:sz="4" w:space="0" w:color="auto"/>
              <w:bottom w:val="single" w:sz="4" w:space="0" w:color="auto"/>
              <w:right w:val="single" w:sz="4" w:space="0" w:color="auto"/>
            </w:tcBorders>
            <w:noWrap/>
            <w:vAlign w:val="bottom"/>
            <w:hideMark/>
          </w:tcPr>
          <w:p w:rsidR="005767F9" w:rsidRDefault="005767F9" w:rsidP="005767F9">
            <w:pPr>
              <w:jc w:val="center"/>
              <w:rPr>
                <w:rFonts w:ascii="Times New Roman" w:hAnsi="Times New Roman"/>
                <w:sz w:val="18"/>
                <w:szCs w:val="18"/>
              </w:rPr>
            </w:pPr>
            <w:r>
              <w:rPr>
                <w:rFonts w:ascii="Times New Roman" w:hAnsi="Times New Roman"/>
                <w:sz w:val="18"/>
                <w:szCs w:val="18"/>
              </w:rPr>
              <w:t>10</w:t>
            </w:r>
          </w:p>
        </w:tc>
        <w:tc>
          <w:tcPr>
            <w:tcW w:w="1135" w:type="dxa"/>
            <w:gridSpan w:val="2"/>
            <w:tcBorders>
              <w:top w:val="single" w:sz="4" w:space="0" w:color="auto"/>
              <w:left w:val="single" w:sz="4" w:space="0" w:color="auto"/>
              <w:bottom w:val="single" w:sz="4" w:space="0" w:color="auto"/>
              <w:right w:val="single" w:sz="4" w:space="0" w:color="auto"/>
            </w:tcBorders>
            <w:noWrap/>
            <w:vAlign w:val="bottom"/>
            <w:hideMark/>
          </w:tcPr>
          <w:p w:rsidR="005767F9" w:rsidRDefault="005767F9" w:rsidP="005767F9">
            <w:pPr>
              <w:jc w:val="center"/>
              <w:rPr>
                <w:rFonts w:ascii="Times New Roman" w:hAnsi="Times New Roman"/>
                <w:sz w:val="18"/>
                <w:szCs w:val="18"/>
              </w:rPr>
            </w:pPr>
            <w:r>
              <w:rPr>
                <w:rFonts w:ascii="Times New Roman" w:hAnsi="Times New Roman"/>
                <w:sz w:val="18"/>
                <w:szCs w:val="18"/>
              </w:rPr>
              <w:t>11</w:t>
            </w:r>
          </w:p>
        </w:tc>
      </w:tr>
      <w:tr w:rsidR="005767F9" w:rsidTr="005767F9">
        <w:trPr>
          <w:cantSplit/>
          <w:trHeight w:val="226"/>
        </w:trPr>
        <w:tc>
          <w:tcPr>
            <w:tcW w:w="1604" w:type="dxa"/>
            <w:vMerge w:val="restart"/>
            <w:tcBorders>
              <w:top w:val="single" w:sz="4" w:space="0" w:color="auto"/>
              <w:left w:val="single" w:sz="4" w:space="0" w:color="auto"/>
              <w:bottom w:val="single" w:sz="4" w:space="0" w:color="auto"/>
              <w:right w:val="single" w:sz="4" w:space="0" w:color="auto"/>
            </w:tcBorders>
            <w:shd w:val="clear" w:color="auto" w:fill="FFC000"/>
            <w:vAlign w:val="bottom"/>
          </w:tcPr>
          <w:p w:rsidR="005767F9" w:rsidRDefault="005767F9" w:rsidP="005767F9">
            <w:pPr>
              <w:jc w:val="center"/>
              <w:rPr>
                <w:rFonts w:ascii="Times New Roman" w:hAnsi="Times New Roman"/>
                <w:sz w:val="14"/>
                <w:szCs w:val="14"/>
              </w:rPr>
            </w:pPr>
          </w:p>
        </w:tc>
        <w:tc>
          <w:tcPr>
            <w:tcW w:w="3322" w:type="dxa"/>
            <w:vMerge w:val="restart"/>
            <w:tcBorders>
              <w:top w:val="single" w:sz="4" w:space="0" w:color="auto"/>
              <w:left w:val="single" w:sz="4" w:space="0" w:color="auto"/>
              <w:bottom w:val="single" w:sz="4" w:space="0" w:color="auto"/>
              <w:right w:val="single" w:sz="4" w:space="0" w:color="auto"/>
            </w:tcBorders>
            <w:shd w:val="clear" w:color="auto" w:fill="FFC000"/>
            <w:vAlign w:val="center"/>
            <w:hideMark/>
          </w:tcPr>
          <w:p w:rsidR="005767F9" w:rsidRDefault="005767F9" w:rsidP="005767F9">
            <w:pPr>
              <w:jc w:val="center"/>
              <w:rPr>
                <w:rFonts w:ascii="Times New Roman" w:hAnsi="Times New Roman"/>
                <w:sz w:val="14"/>
                <w:szCs w:val="14"/>
              </w:rPr>
            </w:pPr>
            <w:r>
              <w:rPr>
                <w:rFonts w:ascii="Times New Roman" w:hAnsi="Times New Roman"/>
                <w:b/>
                <w:bCs/>
              </w:rPr>
              <w:t>Структура и объем ОП</w:t>
            </w:r>
          </w:p>
        </w:tc>
        <w:tc>
          <w:tcPr>
            <w:tcW w:w="1443" w:type="dxa"/>
            <w:vMerge w:val="restart"/>
            <w:tcBorders>
              <w:top w:val="single" w:sz="4" w:space="0" w:color="auto"/>
              <w:left w:val="single" w:sz="4" w:space="0" w:color="auto"/>
              <w:bottom w:val="single" w:sz="4" w:space="0" w:color="auto"/>
              <w:right w:val="single" w:sz="4" w:space="0" w:color="auto"/>
            </w:tcBorders>
            <w:shd w:val="clear" w:color="auto" w:fill="FFC000"/>
            <w:vAlign w:val="center"/>
            <w:hideMark/>
          </w:tcPr>
          <w:p w:rsidR="005767F9" w:rsidRDefault="005767F9" w:rsidP="005767F9">
            <w:pPr>
              <w:jc w:val="center"/>
              <w:rPr>
                <w:rFonts w:ascii="Times New Roman" w:hAnsi="Times New Roman"/>
                <w:b/>
                <w:vertAlign w:val="superscript"/>
              </w:rPr>
            </w:pPr>
            <w:r>
              <w:rPr>
                <w:rFonts w:ascii="Times New Roman" w:hAnsi="Times New Roman"/>
                <w:b/>
              </w:rPr>
              <w:t>615,5-863</w:t>
            </w:r>
            <w:r>
              <w:rPr>
                <w:rFonts w:ascii="Times New Roman" w:hAnsi="Times New Roman"/>
                <w:b/>
                <w:vertAlign w:val="superscript"/>
              </w:rPr>
              <w:t>1)</w:t>
            </w:r>
          </w:p>
        </w:tc>
        <w:tc>
          <w:tcPr>
            <w:tcW w:w="1156" w:type="dxa"/>
            <w:vMerge w:val="restart"/>
            <w:tcBorders>
              <w:top w:val="single" w:sz="4" w:space="0" w:color="auto"/>
              <w:left w:val="single" w:sz="4" w:space="0" w:color="auto"/>
              <w:bottom w:val="single" w:sz="4" w:space="0" w:color="auto"/>
              <w:right w:val="single" w:sz="4" w:space="0" w:color="auto"/>
            </w:tcBorders>
            <w:shd w:val="clear" w:color="auto" w:fill="FFC000"/>
            <w:vAlign w:val="center"/>
            <w:hideMark/>
          </w:tcPr>
          <w:p w:rsidR="005767F9" w:rsidRDefault="005767F9" w:rsidP="005767F9">
            <w:pPr>
              <w:jc w:val="center"/>
              <w:rPr>
                <w:rFonts w:ascii="Times New Roman" w:hAnsi="Times New Roman"/>
                <w:b/>
              </w:rPr>
            </w:pPr>
            <w:r>
              <w:rPr>
                <w:rFonts w:ascii="Times New Roman" w:hAnsi="Times New Roman"/>
                <w:b/>
              </w:rPr>
              <w:t>297-363</w:t>
            </w:r>
          </w:p>
        </w:tc>
        <w:tc>
          <w:tcPr>
            <w:tcW w:w="2600" w:type="dxa"/>
            <w:gridSpan w:val="3"/>
            <w:vMerge w:val="restart"/>
            <w:tcBorders>
              <w:top w:val="single" w:sz="4" w:space="0" w:color="auto"/>
              <w:left w:val="single" w:sz="4" w:space="0" w:color="auto"/>
              <w:bottom w:val="single" w:sz="4" w:space="0" w:color="auto"/>
              <w:right w:val="single" w:sz="4" w:space="0" w:color="auto"/>
            </w:tcBorders>
            <w:shd w:val="clear" w:color="auto" w:fill="FFC000"/>
            <w:vAlign w:val="center"/>
            <w:hideMark/>
          </w:tcPr>
          <w:p w:rsidR="005767F9" w:rsidRDefault="005767F9" w:rsidP="005767F9">
            <w:pPr>
              <w:jc w:val="center"/>
              <w:rPr>
                <w:rFonts w:ascii="Times New Roman" w:hAnsi="Times New Roman"/>
                <w:b/>
                <w:vertAlign w:val="superscript"/>
              </w:rPr>
            </w:pPr>
            <w:r>
              <w:rPr>
                <w:rFonts w:ascii="Times New Roman" w:hAnsi="Times New Roman"/>
                <w:b/>
              </w:rPr>
              <w:t>318,5-500</w:t>
            </w:r>
          </w:p>
        </w:tc>
        <w:tc>
          <w:tcPr>
            <w:tcW w:w="1156" w:type="dxa"/>
            <w:vMerge w:val="restart"/>
            <w:tcBorders>
              <w:top w:val="single" w:sz="4" w:space="0" w:color="auto"/>
              <w:left w:val="single" w:sz="4" w:space="0" w:color="auto"/>
              <w:bottom w:val="single" w:sz="4" w:space="0" w:color="auto"/>
              <w:right w:val="single" w:sz="4" w:space="0" w:color="auto"/>
            </w:tcBorders>
            <w:shd w:val="clear" w:color="auto" w:fill="FFC000"/>
            <w:vAlign w:val="bottom"/>
          </w:tcPr>
          <w:p w:rsidR="005767F9" w:rsidRDefault="005767F9" w:rsidP="005767F9">
            <w:pPr>
              <w:jc w:val="center"/>
              <w:rPr>
                <w:rFonts w:ascii="Times New Roman" w:hAnsi="Times New Roman"/>
                <w:sz w:val="14"/>
                <w:szCs w:val="14"/>
              </w:rPr>
            </w:pPr>
          </w:p>
        </w:tc>
        <w:tc>
          <w:tcPr>
            <w:tcW w:w="1010" w:type="dxa"/>
            <w:vMerge w:val="restart"/>
            <w:tcBorders>
              <w:top w:val="single" w:sz="4" w:space="0" w:color="auto"/>
              <w:left w:val="single" w:sz="4" w:space="0" w:color="auto"/>
              <w:bottom w:val="single" w:sz="4" w:space="0" w:color="auto"/>
              <w:right w:val="single" w:sz="4" w:space="0" w:color="auto"/>
            </w:tcBorders>
            <w:shd w:val="clear" w:color="auto" w:fill="FFC000"/>
            <w:vAlign w:val="bottom"/>
          </w:tcPr>
          <w:p w:rsidR="005767F9" w:rsidRDefault="005767F9" w:rsidP="005767F9">
            <w:pPr>
              <w:jc w:val="center"/>
              <w:rPr>
                <w:rFonts w:ascii="Times New Roman" w:hAnsi="Times New Roman"/>
                <w:sz w:val="14"/>
                <w:szCs w:val="14"/>
              </w:rPr>
            </w:pPr>
          </w:p>
        </w:tc>
        <w:tc>
          <w:tcPr>
            <w:tcW w:w="2579" w:type="dxa"/>
            <w:gridSpan w:val="3"/>
            <w:tcBorders>
              <w:top w:val="single" w:sz="4" w:space="0" w:color="auto"/>
              <w:left w:val="single" w:sz="4" w:space="0" w:color="auto"/>
              <w:bottom w:val="single" w:sz="4" w:space="0" w:color="auto"/>
              <w:right w:val="single" w:sz="4" w:space="0" w:color="auto"/>
            </w:tcBorders>
            <w:shd w:val="clear" w:color="auto" w:fill="FFC000"/>
            <w:noWrap/>
            <w:vAlign w:val="bottom"/>
            <w:hideMark/>
          </w:tcPr>
          <w:p w:rsidR="005767F9" w:rsidRDefault="005767F9" w:rsidP="005767F9">
            <w:pPr>
              <w:jc w:val="center"/>
              <w:rPr>
                <w:rFonts w:ascii="Times New Roman" w:hAnsi="Times New Roman"/>
                <w:sz w:val="14"/>
                <w:szCs w:val="14"/>
              </w:rPr>
            </w:pPr>
            <w:r>
              <w:rPr>
                <w:rFonts w:ascii="Times New Roman" w:hAnsi="Times New Roman"/>
                <w:sz w:val="20"/>
              </w:rPr>
              <w:t>Количество недель аудиторных занятий</w:t>
            </w:r>
          </w:p>
        </w:tc>
      </w:tr>
      <w:tr w:rsidR="005767F9" w:rsidTr="005767F9">
        <w:trPr>
          <w:cantSplit/>
          <w:trHeight w:val="225"/>
        </w:trPr>
        <w:tc>
          <w:tcPr>
            <w:tcW w:w="1604" w:type="dxa"/>
            <w:vMerge/>
            <w:tcBorders>
              <w:top w:val="single" w:sz="4" w:space="0" w:color="auto"/>
              <w:left w:val="single" w:sz="4" w:space="0" w:color="auto"/>
              <w:bottom w:val="single" w:sz="4" w:space="0" w:color="auto"/>
              <w:right w:val="single" w:sz="4" w:space="0" w:color="auto"/>
            </w:tcBorders>
            <w:vAlign w:val="center"/>
            <w:hideMark/>
          </w:tcPr>
          <w:p w:rsidR="005767F9" w:rsidRDefault="005767F9" w:rsidP="005767F9">
            <w:pPr>
              <w:rPr>
                <w:rFonts w:ascii="Times New Roman" w:hAnsi="Times New Roman"/>
                <w:sz w:val="14"/>
                <w:szCs w:val="14"/>
              </w:rPr>
            </w:pPr>
          </w:p>
        </w:tc>
        <w:tc>
          <w:tcPr>
            <w:tcW w:w="3322" w:type="dxa"/>
            <w:vMerge/>
            <w:tcBorders>
              <w:top w:val="single" w:sz="4" w:space="0" w:color="auto"/>
              <w:left w:val="single" w:sz="4" w:space="0" w:color="auto"/>
              <w:bottom w:val="single" w:sz="4" w:space="0" w:color="auto"/>
              <w:right w:val="single" w:sz="4" w:space="0" w:color="auto"/>
            </w:tcBorders>
            <w:vAlign w:val="center"/>
            <w:hideMark/>
          </w:tcPr>
          <w:p w:rsidR="005767F9" w:rsidRDefault="005767F9" w:rsidP="005767F9">
            <w:pPr>
              <w:rPr>
                <w:rFonts w:ascii="Times New Roman" w:hAnsi="Times New Roman"/>
                <w:sz w:val="14"/>
                <w:szCs w:val="14"/>
              </w:rPr>
            </w:pPr>
          </w:p>
        </w:tc>
        <w:tc>
          <w:tcPr>
            <w:tcW w:w="1443" w:type="dxa"/>
            <w:vMerge/>
            <w:tcBorders>
              <w:top w:val="single" w:sz="4" w:space="0" w:color="auto"/>
              <w:left w:val="single" w:sz="4" w:space="0" w:color="auto"/>
              <w:bottom w:val="single" w:sz="4" w:space="0" w:color="auto"/>
              <w:right w:val="single" w:sz="4" w:space="0" w:color="auto"/>
            </w:tcBorders>
            <w:vAlign w:val="center"/>
            <w:hideMark/>
          </w:tcPr>
          <w:p w:rsidR="005767F9" w:rsidRDefault="005767F9" w:rsidP="005767F9">
            <w:pPr>
              <w:rPr>
                <w:rFonts w:ascii="Times New Roman" w:hAnsi="Times New Roman"/>
                <w:b/>
                <w:vertAlign w:val="superscript"/>
              </w:rPr>
            </w:pPr>
          </w:p>
        </w:tc>
        <w:tc>
          <w:tcPr>
            <w:tcW w:w="1156" w:type="dxa"/>
            <w:vMerge/>
            <w:tcBorders>
              <w:top w:val="single" w:sz="4" w:space="0" w:color="auto"/>
              <w:left w:val="single" w:sz="4" w:space="0" w:color="auto"/>
              <w:bottom w:val="single" w:sz="4" w:space="0" w:color="auto"/>
              <w:right w:val="single" w:sz="4" w:space="0" w:color="auto"/>
            </w:tcBorders>
            <w:vAlign w:val="center"/>
            <w:hideMark/>
          </w:tcPr>
          <w:p w:rsidR="005767F9" w:rsidRDefault="005767F9" w:rsidP="005767F9">
            <w:pPr>
              <w:rPr>
                <w:rFonts w:ascii="Times New Roman" w:hAnsi="Times New Roman"/>
                <w:b/>
              </w:rPr>
            </w:pPr>
          </w:p>
        </w:tc>
        <w:tc>
          <w:tcPr>
            <w:tcW w:w="2600" w:type="dxa"/>
            <w:gridSpan w:val="3"/>
            <w:vMerge/>
            <w:tcBorders>
              <w:top w:val="single" w:sz="4" w:space="0" w:color="auto"/>
              <w:left w:val="single" w:sz="4" w:space="0" w:color="auto"/>
              <w:bottom w:val="single" w:sz="4" w:space="0" w:color="auto"/>
              <w:right w:val="single" w:sz="4" w:space="0" w:color="auto"/>
            </w:tcBorders>
            <w:vAlign w:val="center"/>
            <w:hideMark/>
          </w:tcPr>
          <w:p w:rsidR="005767F9" w:rsidRDefault="005767F9" w:rsidP="005767F9">
            <w:pPr>
              <w:rPr>
                <w:rFonts w:ascii="Times New Roman" w:hAnsi="Times New Roman"/>
                <w:b/>
                <w:vertAlign w:val="superscript"/>
              </w:rPr>
            </w:pPr>
          </w:p>
        </w:tc>
        <w:tc>
          <w:tcPr>
            <w:tcW w:w="1156" w:type="dxa"/>
            <w:vMerge/>
            <w:tcBorders>
              <w:top w:val="single" w:sz="4" w:space="0" w:color="auto"/>
              <w:left w:val="single" w:sz="4" w:space="0" w:color="auto"/>
              <w:bottom w:val="single" w:sz="4" w:space="0" w:color="auto"/>
              <w:right w:val="single" w:sz="4" w:space="0" w:color="auto"/>
            </w:tcBorders>
            <w:vAlign w:val="center"/>
            <w:hideMark/>
          </w:tcPr>
          <w:p w:rsidR="005767F9" w:rsidRDefault="005767F9" w:rsidP="005767F9">
            <w:pPr>
              <w:rPr>
                <w:rFonts w:ascii="Times New Roman" w:hAnsi="Times New Roman"/>
                <w:sz w:val="14"/>
                <w:szCs w:val="14"/>
              </w:rPr>
            </w:pPr>
          </w:p>
        </w:tc>
        <w:tc>
          <w:tcPr>
            <w:tcW w:w="1010" w:type="dxa"/>
            <w:vMerge/>
            <w:tcBorders>
              <w:top w:val="single" w:sz="4" w:space="0" w:color="auto"/>
              <w:left w:val="single" w:sz="4" w:space="0" w:color="auto"/>
              <w:bottom w:val="single" w:sz="4" w:space="0" w:color="auto"/>
              <w:right w:val="single" w:sz="4" w:space="0" w:color="auto"/>
            </w:tcBorders>
            <w:vAlign w:val="center"/>
            <w:hideMark/>
          </w:tcPr>
          <w:p w:rsidR="005767F9" w:rsidRDefault="005767F9" w:rsidP="005767F9">
            <w:pPr>
              <w:rPr>
                <w:rFonts w:ascii="Times New Roman" w:hAnsi="Times New Roman"/>
                <w:sz w:val="14"/>
                <w:szCs w:val="14"/>
              </w:rPr>
            </w:pPr>
          </w:p>
        </w:tc>
        <w:tc>
          <w:tcPr>
            <w:tcW w:w="1479" w:type="dxa"/>
            <w:gridSpan w:val="2"/>
            <w:tcBorders>
              <w:top w:val="single" w:sz="4" w:space="0" w:color="auto"/>
              <w:left w:val="single" w:sz="4" w:space="0" w:color="auto"/>
              <w:bottom w:val="single" w:sz="4" w:space="0" w:color="auto"/>
              <w:right w:val="single" w:sz="4" w:space="0" w:color="auto"/>
            </w:tcBorders>
            <w:shd w:val="clear" w:color="auto" w:fill="FFC000"/>
            <w:noWrap/>
            <w:vAlign w:val="bottom"/>
            <w:hideMark/>
          </w:tcPr>
          <w:p w:rsidR="005767F9" w:rsidRDefault="005767F9" w:rsidP="005767F9">
            <w:pPr>
              <w:jc w:val="center"/>
              <w:rPr>
                <w:rFonts w:ascii="Times New Roman" w:hAnsi="Times New Roman"/>
                <w:sz w:val="14"/>
                <w:szCs w:val="14"/>
              </w:rPr>
            </w:pPr>
            <w:r>
              <w:rPr>
                <w:rFonts w:ascii="Times New Roman" w:hAnsi="Times New Roman"/>
                <w:sz w:val="14"/>
                <w:szCs w:val="14"/>
              </w:rPr>
              <w:t>16</w:t>
            </w:r>
          </w:p>
        </w:tc>
        <w:tc>
          <w:tcPr>
            <w:tcW w:w="1101" w:type="dxa"/>
            <w:tcBorders>
              <w:top w:val="single" w:sz="4" w:space="0" w:color="auto"/>
              <w:left w:val="single" w:sz="4" w:space="0" w:color="auto"/>
              <w:bottom w:val="single" w:sz="4" w:space="0" w:color="auto"/>
              <w:right w:val="single" w:sz="4" w:space="0" w:color="auto"/>
            </w:tcBorders>
            <w:shd w:val="clear" w:color="auto" w:fill="FFC000"/>
            <w:vAlign w:val="bottom"/>
            <w:hideMark/>
          </w:tcPr>
          <w:p w:rsidR="005767F9" w:rsidRDefault="005767F9" w:rsidP="005767F9">
            <w:pPr>
              <w:jc w:val="center"/>
              <w:rPr>
                <w:rFonts w:ascii="Times New Roman" w:hAnsi="Times New Roman"/>
                <w:sz w:val="14"/>
                <w:szCs w:val="14"/>
              </w:rPr>
            </w:pPr>
            <w:r>
              <w:rPr>
                <w:rFonts w:ascii="Times New Roman" w:hAnsi="Times New Roman"/>
                <w:sz w:val="14"/>
                <w:szCs w:val="14"/>
              </w:rPr>
              <w:t>17</w:t>
            </w:r>
          </w:p>
        </w:tc>
      </w:tr>
      <w:tr w:rsidR="005767F9" w:rsidTr="005767F9">
        <w:trPr>
          <w:trHeight w:val="276"/>
        </w:trPr>
        <w:tc>
          <w:tcPr>
            <w:tcW w:w="1604" w:type="dxa"/>
            <w:tcBorders>
              <w:top w:val="single" w:sz="4" w:space="0" w:color="auto"/>
              <w:left w:val="single" w:sz="4" w:space="0" w:color="auto"/>
              <w:bottom w:val="single" w:sz="4" w:space="0" w:color="auto"/>
              <w:right w:val="single" w:sz="4" w:space="0" w:color="auto"/>
            </w:tcBorders>
            <w:shd w:val="clear" w:color="auto" w:fill="92D050"/>
            <w:vAlign w:val="bottom"/>
          </w:tcPr>
          <w:p w:rsidR="005767F9" w:rsidRDefault="005767F9" w:rsidP="005767F9">
            <w:pPr>
              <w:jc w:val="center"/>
              <w:rPr>
                <w:rFonts w:ascii="Times New Roman" w:hAnsi="Times New Roman"/>
                <w:sz w:val="14"/>
                <w:szCs w:val="14"/>
              </w:rPr>
            </w:pPr>
          </w:p>
        </w:tc>
        <w:tc>
          <w:tcPr>
            <w:tcW w:w="3322" w:type="dxa"/>
            <w:tcBorders>
              <w:top w:val="single" w:sz="4" w:space="0" w:color="auto"/>
              <w:left w:val="single" w:sz="4" w:space="0" w:color="auto"/>
              <w:bottom w:val="single" w:sz="4" w:space="0" w:color="auto"/>
              <w:right w:val="single" w:sz="4" w:space="0" w:color="auto"/>
            </w:tcBorders>
            <w:shd w:val="clear" w:color="auto" w:fill="92D050"/>
            <w:vAlign w:val="center"/>
            <w:hideMark/>
          </w:tcPr>
          <w:p w:rsidR="005767F9" w:rsidRDefault="005767F9" w:rsidP="005767F9">
            <w:pPr>
              <w:jc w:val="center"/>
              <w:rPr>
                <w:rFonts w:ascii="Times New Roman" w:hAnsi="Times New Roman"/>
                <w:b/>
                <w:bCs/>
              </w:rPr>
            </w:pPr>
            <w:r>
              <w:rPr>
                <w:rFonts w:ascii="Times New Roman" w:hAnsi="Times New Roman"/>
                <w:b/>
                <w:bCs/>
              </w:rPr>
              <w:t>Обязательная часть</w:t>
            </w:r>
          </w:p>
        </w:tc>
        <w:tc>
          <w:tcPr>
            <w:tcW w:w="1443" w:type="dxa"/>
            <w:tcBorders>
              <w:top w:val="single" w:sz="4" w:space="0" w:color="auto"/>
              <w:left w:val="single" w:sz="4" w:space="0" w:color="auto"/>
              <w:bottom w:val="single" w:sz="4" w:space="0" w:color="auto"/>
              <w:right w:val="single" w:sz="4" w:space="0" w:color="auto"/>
            </w:tcBorders>
            <w:shd w:val="clear" w:color="auto" w:fill="92D050"/>
            <w:vAlign w:val="center"/>
            <w:hideMark/>
          </w:tcPr>
          <w:p w:rsidR="005767F9" w:rsidRDefault="005767F9" w:rsidP="005767F9">
            <w:pPr>
              <w:jc w:val="center"/>
              <w:rPr>
                <w:rFonts w:ascii="Times New Roman" w:hAnsi="Times New Roman"/>
                <w:b/>
              </w:rPr>
            </w:pPr>
            <w:r>
              <w:rPr>
                <w:rFonts w:ascii="Times New Roman" w:hAnsi="Times New Roman"/>
                <w:b/>
              </w:rPr>
              <w:t>615,5</w:t>
            </w:r>
          </w:p>
        </w:tc>
        <w:tc>
          <w:tcPr>
            <w:tcW w:w="1156" w:type="dxa"/>
            <w:tcBorders>
              <w:top w:val="single" w:sz="4" w:space="0" w:color="auto"/>
              <w:left w:val="single" w:sz="4" w:space="0" w:color="auto"/>
              <w:bottom w:val="single" w:sz="4" w:space="0" w:color="auto"/>
              <w:right w:val="single" w:sz="4" w:space="0" w:color="auto"/>
            </w:tcBorders>
            <w:shd w:val="clear" w:color="auto" w:fill="92D050"/>
            <w:vAlign w:val="center"/>
            <w:hideMark/>
          </w:tcPr>
          <w:p w:rsidR="005767F9" w:rsidRDefault="005767F9" w:rsidP="005767F9">
            <w:pPr>
              <w:jc w:val="center"/>
              <w:rPr>
                <w:rFonts w:ascii="Times New Roman" w:hAnsi="Times New Roman"/>
                <w:b/>
              </w:rPr>
            </w:pPr>
            <w:r>
              <w:rPr>
                <w:rFonts w:ascii="Times New Roman" w:hAnsi="Times New Roman"/>
                <w:b/>
              </w:rPr>
              <w:t>297</w:t>
            </w:r>
          </w:p>
        </w:tc>
        <w:tc>
          <w:tcPr>
            <w:tcW w:w="2600" w:type="dxa"/>
            <w:gridSpan w:val="3"/>
            <w:tcBorders>
              <w:top w:val="single" w:sz="4" w:space="0" w:color="auto"/>
              <w:left w:val="single" w:sz="4" w:space="0" w:color="auto"/>
              <w:bottom w:val="single" w:sz="4" w:space="0" w:color="auto"/>
              <w:right w:val="single" w:sz="4" w:space="0" w:color="auto"/>
            </w:tcBorders>
            <w:shd w:val="clear" w:color="auto" w:fill="92D050"/>
            <w:vAlign w:val="center"/>
            <w:hideMark/>
          </w:tcPr>
          <w:p w:rsidR="005767F9" w:rsidRDefault="005767F9" w:rsidP="005767F9">
            <w:pPr>
              <w:jc w:val="center"/>
              <w:rPr>
                <w:rFonts w:ascii="Times New Roman" w:hAnsi="Times New Roman"/>
                <w:b/>
              </w:rPr>
            </w:pPr>
            <w:r>
              <w:rPr>
                <w:rFonts w:ascii="Times New Roman" w:hAnsi="Times New Roman"/>
                <w:b/>
              </w:rPr>
              <w:t>356,5,5</w:t>
            </w:r>
          </w:p>
        </w:tc>
        <w:tc>
          <w:tcPr>
            <w:tcW w:w="1156" w:type="dxa"/>
            <w:tcBorders>
              <w:top w:val="single" w:sz="4" w:space="0" w:color="auto"/>
              <w:left w:val="single" w:sz="4" w:space="0" w:color="auto"/>
              <w:bottom w:val="single" w:sz="4" w:space="0" w:color="auto"/>
              <w:right w:val="single" w:sz="4" w:space="0" w:color="auto"/>
            </w:tcBorders>
            <w:shd w:val="clear" w:color="auto" w:fill="92D050"/>
            <w:vAlign w:val="bottom"/>
          </w:tcPr>
          <w:p w:rsidR="005767F9" w:rsidRDefault="005767F9" w:rsidP="005767F9">
            <w:pPr>
              <w:jc w:val="center"/>
              <w:rPr>
                <w:rFonts w:ascii="Times New Roman" w:hAnsi="Times New Roman"/>
                <w:sz w:val="14"/>
                <w:szCs w:val="14"/>
              </w:rPr>
            </w:pPr>
          </w:p>
        </w:tc>
        <w:tc>
          <w:tcPr>
            <w:tcW w:w="1010" w:type="dxa"/>
            <w:tcBorders>
              <w:top w:val="single" w:sz="4" w:space="0" w:color="auto"/>
              <w:left w:val="single" w:sz="4" w:space="0" w:color="auto"/>
              <w:bottom w:val="single" w:sz="4" w:space="0" w:color="auto"/>
              <w:right w:val="single" w:sz="4" w:space="0" w:color="auto"/>
            </w:tcBorders>
            <w:shd w:val="clear" w:color="auto" w:fill="92D050"/>
            <w:vAlign w:val="bottom"/>
          </w:tcPr>
          <w:p w:rsidR="005767F9" w:rsidRDefault="005767F9" w:rsidP="005767F9">
            <w:pPr>
              <w:jc w:val="center"/>
              <w:rPr>
                <w:rFonts w:ascii="Times New Roman" w:hAnsi="Times New Roman"/>
                <w:sz w:val="14"/>
                <w:szCs w:val="14"/>
              </w:rPr>
            </w:pPr>
          </w:p>
        </w:tc>
        <w:tc>
          <w:tcPr>
            <w:tcW w:w="2579" w:type="dxa"/>
            <w:gridSpan w:val="3"/>
            <w:tcBorders>
              <w:top w:val="single" w:sz="4" w:space="0" w:color="auto"/>
              <w:left w:val="single" w:sz="4" w:space="0" w:color="auto"/>
              <w:bottom w:val="single" w:sz="4" w:space="0" w:color="auto"/>
              <w:right w:val="single" w:sz="4" w:space="0" w:color="auto"/>
            </w:tcBorders>
            <w:shd w:val="clear" w:color="auto" w:fill="92D050"/>
            <w:noWrap/>
            <w:vAlign w:val="bottom"/>
            <w:hideMark/>
          </w:tcPr>
          <w:p w:rsidR="005767F9" w:rsidRDefault="005767F9" w:rsidP="005767F9">
            <w:pPr>
              <w:jc w:val="center"/>
              <w:rPr>
                <w:rFonts w:ascii="Times New Roman" w:hAnsi="Times New Roman"/>
              </w:rPr>
            </w:pPr>
            <w:r>
              <w:rPr>
                <w:rFonts w:ascii="Times New Roman" w:hAnsi="Times New Roman"/>
              </w:rPr>
              <w:t>Недельная нагрузка в часах</w:t>
            </w:r>
          </w:p>
        </w:tc>
      </w:tr>
      <w:tr w:rsidR="005767F9" w:rsidTr="005767F9">
        <w:trPr>
          <w:trHeight w:val="343"/>
        </w:trPr>
        <w:tc>
          <w:tcPr>
            <w:tcW w:w="1604" w:type="dxa"/>
            <w:tcBorders>
              <w:top w:val="single" w:sz="4" w:space="0" w:color="auto"/>
              <w:left w:val="single" w:sz="4" w:space="0" w:color="auto"/>
              <w:bottom w:val="single" w:sz="4" w:space="0" w:color="auto"/>
              <w:right w:val="single" w:sz="4" w:space="0" w:color="auto"/>
            </w:tcBorders>
            <w:shd w:val="clear" w:color="auto" w:fill="EAEAEA"/>
            <w:vAlign w:val="center"/>
            <w:hideMark/>
          </w:tcPr>
          <w:p w:rsidR="005767F9" w:rsidRDefault="005767F9" w:rsidP="005767F9">
            <w:pPr>
              <w:jc w:val="center"/>
              <w:rPr>
                <w:rFonts w:ascii="Times New Roman" w:hAnsi="Times New Roman"/>
                <w:b/>
                <w:bCs/>
                <w:iCs/>
              </w:rPr>
            </w:pPr>
            <w:r>
              <w:rPr>
                <w:rFonts w:ascii="Times New Roman" w:hAnsi="Times New Roman"/>
                <w:b/>
                <w:bCs/>
                <w:iCs/>
              </w:rPr>
              <w:t>ПО.01.</w:t>
            </w:r>
          </w:p>
        </w:tc>
        <w:tc>
          <w:tcPr>
            <w:tcW w:w="3322" w:type="dxa"/>
            <w:tcBorders>
              <w:top w:val="single" w:sz="4" w:space="0" w:color="auto"/>
              <w:left w:val="single" w:sz="4" w:space="0" w:color="auto"/>
              <w:bottom w:val="single" w:sz="4" w:space="0" w:color="auto"/>
              <w:right w:val="single" w:sz="4" w:space="0" w:color="auto"/>
            </w:tcBorders>
            <w:shd w:val="clear" w:color="auto" w:fill="EAEAEA"/>
            <w:vAlign w:val="center"/>
            <w:hideMark/>
          </w:tcPr>
          <w:p w:rsidR="005767F9" w:rsidRDefault="005767F9" w:rsidP="005767F9">
            <w:pPr>
              <w:jc w:val="center"/>
              <w:rPr>
                <w:rFonts w:ascii="Times New Roman" w:hAnsi="Times New Roman"/>
                <w:b/>
                <w:bCs/>
                <w:iCs/>
              </w:rPr>
            </w:pPr>
            <w:r>
              <w:rPr>
                <w:rFonts w:ascii="Times New Roman" w:hAnsi="Times New Roman"/>
                <w:b/>
                <w:bCs/>
                <w:iCs/>
              </w:rPr>
              <w:t>Музыкальное исполнительство</w:t>
            </w:r>
          </w:p>
        </w:tc>
        <w:tc>
          <w:tcPr>
            <w:tcW w:w="1443" w:type="dxa"/>
            <w:tcBorders>
              <w:top w:val="single" w:sz="4" w:space="0" w:color="auto"/>
              <w:left w:val="single" w:sz="4" w:space="0" w:color="auto"/>
              <w:bottom w:val="single" w:sz="4" w:space="0" w:color="auto"/>
              <w:right w:val="single" w:sz="4" w:space="0" w:color="auto"/>
            </w:tcBorders>
            <w:shd w:val="clear" w:color="auto" w:fill="EAEAEA"/>
            <w:vAlign w:val="center"/>
            <w:hideMark/>
          </w:tcPr>
          <w:p w:rsidR="005767F9" w:rsidRDefault="005767F9" w:rsidP="005767F9">
            <w:pPr>
              <w:jc w:val="center"/>
              <w:rPr>
                <w:rFonts w:ascii="Times New Roman" w:hAnsi="Times New Roman"/>
                <w:b/>
                <w:bCs/>
                <w:iCs/>
                <w:color w:val="8DB3E2"/>
              </w:rPr>
            </w:pPr>
            <w:r>
              <w:rPr>
                <w:rFonts w:ascii="Times New Roman" w:hAnsi="Times New Roman"/>
                <w:b/>
                <w:bCs/>
                <w:iCs/>
              </w:rPr>
              <w:t>346,5</w:t>
            </w:r>
          </w:p>
        </w:tc>
        <w:tc>
          <w:tcPr>
            <w:tcW w:w="1156" w:type="dxa"/>
            <w:tcBorders>
              <w:top w:val="single" w:sz="4" w:space="0" w:color="auto"/>
              <w:left w:val="single" w:sz="4" w:space="0" w:color="auto"/>
              <w:bottom w:val="single" w:sz="4" w:space="0" w:color="auto"/>
              <w:right w:val="single" w:sz="4" w:space="0" w:color="auto"/>
            </w:tcBorders>
            <w:shd w:val="clear" w:color="auto" w:fill="EAEAEA"/>
            <w:vAlign w:val="center"/>
            <w:hideMark/>
          </w:tcPr>
          <w:p w:rsidR="005767F9" w:rsidRDefault="005767F9" w:rsidP="005767F9">
            <w:pPr>
              <w:jc w:val="center"/>
              <w:rPr>
                <w:rFonts w:ascii="Times New Roman" w:hAnsi="Times New Roman"/>
                <w:b/>
                <w:bCs/>
                <w:iCs/>
              </w:rPr>
            </w:pPr>
            <w:r>
              <w:rPr>
                <w:rFonts w:ascii="Times New Roman" w:hAnsi="Times New Roman"/>
                <w:b/>
                <w:bCs/>
                <w:iCs/>
              </w:rPr>
              <w:t>198</w:t>
            </w:r>
          </w:p>
        </w:tc>
        <w:tc>
          <w:tcPr>
            <w:tcW w:w="723" w:type="dxa"/>
            <w:tcBorders>
              <w:top w:val="single" w:sz="4" w:space="0" w:color="auto"/>
              <w:left w:val="single" w:sz="4" w:space="0" w:color="auto"/>
              <w:bottom w:val="single" w:sz="4" w:space="0" w:color="auto"/>
              <w:right w:val="single" w:sz="4" w:space="0" w:color="auto"/>
            </w:tcBorders>
            <w:shd w:val="clear" w:color="auto" w:fill="E6E6E6"/>
            <w:vAlign w:val="center"/>
            <w:hideMark/>
          </w:tcPr>
          <w:p w:rsidR="005767F9" w:rsidRDefault="005767F9" w:rsidP="005767F9">
            <w:pPr>
              <w:jc w:val="center"/>
              <w:rPr>
                <w:rFonts w:ascii="Times New Roman" w:hAnsi="Times New Roman"/>
                <w:b/>
                <w:bCs/>
                <w:iCs/>
              </w:rPr>
            </w:pPr>
            <w:r>
              <w:rPr>
                <w:rFonts w:ascii="Times New Roman" w:hAnsi="Times New Roman"/>
                <w:b/>
                <w:bCs/>
                <w:iCs/>
              </w:rPr>
              <w:t>-</w:t>
            </w:r>
          </w:p>
        </w:tc>
        <w:tc>
          <w:tcPr>
            <w:tcW w:w="867" w:type="dxa"/>
            <w:tcBorders>
              <w:top w:val="single" w:sz="4" w:space="0" w:color="auto"/>
              <w:left w:val="single" w:sz="4" w:space="0" w:color="auto"/>
              <w:bottom w:val="single" w:sz="4" w:space="0" w:color="auto"/>
              <w:right w:val="single" w:sz="4" w:space="0" w:color="auto"/>
            </w:tcBorders>
            <w:shd w:val="clear" w:color="auto" w:fill="E6E6E6"/>
            <w:vAlign w:val="center"/>
            <w:hideMark/>
          </w:tcPr>
          <w:p w:rsidR="005767F9" w:rsidRDefault="005767F9" w:rsidP="005767F9">
            <w:pPr>
              <w:jc w:val="center"/>
              <w:rPr>
                <w:rFonts w:ascii="Times New Roman" w:hAnsi="Times New Roman"/>
                <w:b/>
                <w:bCs/>
                <w:iCs/>
              </w:rPr>
            </w:pPr>
            <w:r>
              <w:rPr>
                <w:rFonts w:ascii="Times New Roman" w:hAnsi="Times New Roman"/>
                <w:b/>
                <w:bCs/>
                <w:iCs/>
              </w:rPr>
              <w:t>66</w:t>
            </w:r>
          </w:p>
        </w:tc>
        <w:tc>
          <w:tcPr>
            <w:tcW w:w="1010" w:type="dxa"/>
            <w:tcBorders>
              <w:top w:val="single" w:sz="4" w:space="0" w:color="auto"/>
              <w:left w:val="single" w:sz="4" w:space="0" w:color="auto"/>
              <w:bottom w:val="single" w:sz="4" w:space="0" w:color="auto"/>
              <w:right w:val="single" w:sz="4" w:space="0" w:color="auto"/>
            </w:tcBorders>
            <w:shd w:val="clear" w:color="auto" w:fill="E6E6E6"/>
            <w:vAlign w:val="center"/>
            <w:hideMark/>
          </w:tcPr>
          <w:p w:rsidR="005767F9" w:rsidRDefault="005767F9" w:rsidP="005767F9">
            <w:pPr>
              <w:jc w:val="center"/>
              <w:rPr>
                <w:rFonts w:ascii="Times New Roman" w:hAnsi="Times New Roman"/>
                <w:b/>
                <w:bCs/>
                <w:iCs/>
              </w:rPr>
            </w:pPr>
            <w:r>
              <w:rPr>
                <w:rFonts w:ascii="Times New Roman" w:hAnsi="Times New Roman"/>
                <w:b/>
                <w:bCs/>
                <w:iCs/>
              </w:rPr>
              <w:t>82,5</w:t>
            </w:r>
          </w:p>
        </w:tc>
        <w:tc>
          <w:tcPr>
            <w:tcW w:w="1156" w:type="dxa"/>
            <w:tcBorders>
              <w:top w:val="single" w:sz="4" w:space="0" w:color="auto"/>
              <w:left w:val="single" w:sz="4" w:space="0" w:color="auto"/>
              <w:bottom w:val="single" w:sz="4" w:space="0" w:color="auto"/>
              <w:right w:val="single" w:sz="4" w:space="0" w:color="auto"/>
            </w:tcBorders>
            <w:shd w:val="clear" w:color="auto" w:fill="E6E6E6"/>
          </w:tcPr>
          <w:p w:rsidR="005767F9" w:rsidRDefault="005767F9" w:rsidP="005767F9">
            <w:pPr>
              <w:jc w:val="center"/>
              <w:rPr>
                <w:rFonts w:ascii="Times New Roman" w:hAnsi="Times New Roman"/>
                <w:b/>
                <w:bCs/>
                <w:iCs/>
                <w:sz w:val="28"/>
                <w:szCs w:val="28"/>
              </w:rPr>
            </w:pPr>
          </w:p>
        </w:tc>
        <w:tc>
          <w:tcPr>
            <w:tcW w:w="1010" w:type="dxa"/>
            <w:tcBorders>
              <w:top w:val="single" w:sz="4" w:space="0" w:color="auto"/>
              <w:left w:val="single" w:sz="4" w:space="0" w:color="auto"/>
              <w:bottom w:val="single" w:sz="4" w:space="0" w:color="auto"/>
              <w:right w:val="single" w:sz="4" w:space="0" w:color="auto"/>
            </w:tcBorders>
            <w:shd w:val="clear" w:color="auto" w:fill="E6E6E6"/>
            <w:vAlign w:val="center"/>
          </w:tcPr>
          <w:p w:rsidR="005767F9" w:rsidRDefault="005767F9" w:rsidP="005767F9">
            <w:pPr>
              <w:jc w:val="center"/>
              <w:rPr>
                <w:rFonts w:ascii="Times New Roman" w:hAnsi="Times New Roman"/>
                <w:b/>
                <w:bCs/>
                <w:iCs/>
                <w:sz w:val="28"/>
                <w:szCs w:val="28"/>
              </w:rPr>
            </w:pPr>
          </w:p>
        </w:tc>
        <w:tc>
          <w:tcPr>
            <w:tcW w:w="1479"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rsidR="005767F9" w:rsidRDefault="005767F9" w:rsidP="005767F9">
            <w:pPr>
              <w:jc w:val="center"/>
              <w:rPr>
                <w:rFonts w:ascii="Times New Roman" w:hAnsi="Times New Roman"/>
                <w:b/>
                <w:bCs/>
                <w:i/>
                <w:iCs/>
                <w:sz w:val="20"/>
              </w:rPr>
            </w:pPr>
          </w:p>
        </w:tc>
        <w:tc>
          <w:tcPr>
            <w:tcW w:w="1101" w:type="dxa"/>
            <w:tcBorders>
              <w:top w:val="single" w:sz="4" w:space="0" w:color="auto"/>
              <w:left w:val="single" w:sz="4" w:space="0" w:color="auto"/>
              <w:bottom w:val="single" w:sz="4" w:space="0" w:color="auto"/>
              <w:right w:val="single" w:sz="4" w:space="0" w:color="auto"/>
            </w:tcBorders>
            <w:shd w:val="clear" w:color="auto" w:fill="EAEAEA"/>
            <w:vAlign w:val="center"/>
          </w:tcPr>
          <w:p w:rsidR="005767F9" w:rsidRDefault="005767F9" w:rsidP="005767F9">
            <w:pPr>
              <w:jc w:val="center"/>
              <w:rPr>
                <w:rFonts w:ascii="Times New Roman" w:hAnsi="Times New Roman"/>
                <w:b/>
                <w:bCs/>
                <w:i/>
                <w:iCs/>
                <w:sz w:val="20"/>
              </w:rPr>
            </w:pPr>
          </w:p>
        </w:tc>
      </w:tr>
      <w:tr w:rsidR="005767F9" w:rsidTr="005767F9">
        <w:trPr>
          <w:trHeight w:val="328"/>
        </w:trPr>
        <w:tc>
          <w:tcPr>
            <w:tcW w:w="1604" w:type="dxa"/>
            <w:tcBorders>
              <w:top w:val="single" w:sz="4" w:space="0" w:color="auto"/>
              <w:left w:val="single" w:sz="4" w:space="0" w:color="auto"/>
              <w:bottom w:val="single" w:sz="4" w:space="0" w:color="auto"/>
              <w:right w:val="single" w:sz="4" w:space="0" w:color="auto"/>
            </w:tcBorders>
            <w:vAlign w:val="center"/>
            <w:hideMark/>
          </w:tcPr>
          <w:p w:rsidR="005767F9" w:rsidRDefault="005767F9" w:rsidP="005767F9">
            <w:pPr>
              <w:jc w:val="center"/>
              <w:rPr>
                <w:rFonts w:ascii="Times New Roman" w:hAnsi="Times New Roman"/>
              </w:rPr>
            </w:pPr>
            <w:r>
              <w:rPr>
                <w:rFonts w:ascii="Times New Roman" w:hAnsi="Times New Roman"/>
              </w:rPr>
              <w:t>ПО.01.УП.01</w:t>
            </w:r>
          </w:p>
        </w:tc>
        <w:tc>
          <w:tcPr>
            <w:tcW w:w="3322" w:type="dxa"/>
            <w:tcBorders>
              <w:top w:val="single" w:sz="4" w:space="0" w:color="auto"/>
              <w:left w:val="single" w:sz="4" w:space="0" w:color="auto"/>
              <w:bottom w:val="single" w:sz="4" w:space="0" w:color="auto"/>
              <w:right w:val="single" w:sz="4" w:space="0" w:color="auto"/>
            </w:tcBorders>
            <w:vAlign w:val="center"/>
            <w:hideMark/>
          </w:tcPr>
          <w:p w:rsidR="005767F9" w:rsidRDefault="005767F9" w:rsidP="005767F9">
            <w:pPr>
              <w:rPr>
                <w:rFonts w:ascii="Times New Roman" w:hAnsi="Times New Roman"/>
                <w:vertAlign w:val="superscript"/>
              </w:rPr>
            </w:pPr>
            <w:r>
              <w:rPr>
                <w:rFonts w:ascii="Times New Roman" w:hAnsi="Times New Roman"/>
              </w:rPr>
              <w:t>Специальность</w:t>
            </w:r>
            <w:r>
              <w:rPr>
                <w:rFonts w:ascii="Times New Roman" w:hAnsi="Times New Roman"/>
                <w:b/>
                <w:vertAlign w:val="superscript"/>
              </w:rPr>
              <w:t>2</w:t>
            </w:r>
            <w:r>
              <w:rPr>
                <w:rFonts w:ascii="Times New Roman" w:hAnsi="Times New Roman"/>
                <w:vertAlign w:val="superscript"/>
              </w:rPr>
              <w:t>)</w:t>
            </w:r>
          </w:p>
        </w:tc>
        <w:tc>
          <w:tcPr>
            <w:tcW w:w="1443" w:type="dxa"/>
            <w:tcBorders>
              <w:top w:val="single" w:sz="4" w:space="0" w:color="auto"/>
              <w:left w:val="single" w:sz="4" w:space="0" w:color="auto"/>
              <w:bottom w:val="single" w:sz="4" w:space="0" w:color="auto"/>
              <w:right w:val="single" w:sz="4" w:space="0" w:color="auto"/>
            </w:tcBorders>
            <w:vAlign w:val="center"/>
            <w:hideMark/>
          </w:tcPr>
          <w:p w:rsidR="005767F9" w:rsidRDefault="005767F9" w:rsidP="005767F9">
            <w:pPr>
              <w:jc w:val="center"/>
              <w:rPr>
                <w:rFonts w:ascii="Times New Roman" w:hAnsi="Times New Roman"/>
                <w:color w:val="8DB3E2"/>
              </w:rPr>
            </w:pPr>
            <w:r>
              <w:rPr>
                <w:rFonts w:ascii="Times New Roman" w:hAnsi="Times New Roman"/>
              </w:rPr>
              <w:t>214,5</w:t>
            </w:r>
          </w:p>
        </w:tc>
        <w:tc>
          <w:tcPr>
            <w:tcW w:w="1156" w:type="dxa"/>
            <w:tcBorders>
              <w:top w:val="single" w:sz="4" w:space="0" w:color="auto"/>
              <w:left w:val="single" w:sz="4" w:space="0" w:color="auto"/>
              <w:bottom w:val="single" w:sz="4" w:space="0" w:color="auto"/>
              <w:right w:val="single" w:sz="4" w:space="0" w:color="auto"/>
            </w:tcBorders>
            <w:vAlign w:val="center"/>
            <w:hideMark/>
          </w:tcPr>
          <w:p w:rsidR="005767F9" w:rsidRDefault="005767F9" w:rsidP="005767F9">
            <w:pPr>
              <w:jc w:val="center"/>
              <w:rPr>
                <w:rFonts w:ascii="Times New Roman" w:hAnsi="Times New Roman"/>
              </w:rPr>
            </w:pPr>
            <w:r>
              <w:rPr>
                <w:rFonts w:ascii="Times New Roman" w:hAnsi="Times New Roman"/>
              </w:rPr>
              <w:t>132</w:t>
            </w:r>
          </w:p>
        </w:tc>
        <w:tc>
          <w:tcPr>
            <w:tcW w:w="723" w:type="dxa"/>
            <w:tcBorders>
              <w:top w:val="single" w:sz="4" w:space="0" w:color="auto"/>
              <w:left w:val="single" w:sz="4" w:space="0" w:color="auto"/>
              <w:bottom w:val="single" w:sz="4" w:space="0" w:color="auto"/>
              <w:right w:val="single" w:sz="4" w:space="0" w:color="auto"/>
            </w:tcBorders>
            <w:vAlign w:val="center"/>
          </w:tcPr>
          <w:p w:rsidR="005767F9" w:rsidRDefault="005767F9" w:rsidP="005767F9">
            <w:pPr>
              <w:jc w:val="center"/>
              <w:rPr>
                <w:rFonts w:ascii="Times New Roman" w:hAnsi="Times New Roman"/>
              </w:rPr>
            </w:pPr>
          </w:p>
        </w:tc>
        <w:tc>
          <w:tcPr>
            <w:tcW w:w="867" w:type="dxa"/>
            <w:tcBorders>
              <w:top w:val="single" w:sz="4" w:space="0" w:color="auto"/>
              <w:left w:val="single" w:sz="4" w:space="0" w:color="auto"/>
              <w:bottom w:val="single" w:sz="4" w:space="0" w:color="auto"/>
              <w:right w:val="single" w:sz="4" w:space="0" w:color="auto"/>
            </w:tcBorders>
            <w:vAlign w:val="center"/>
          </w:tcPr>
          <w:p w:rsidR="005767F9" w:rsidRDefault="005767F9" w:rsidP="005767F9">
            <w:pPr>
              <w:jc w:val="center"/>
              <w:rPr>
                <w:rFonts w:ascii="Times New Roman" w:hAnsi="Times New Roman"/>
              </w:rPr>
            </w:pPr>
          </w:p>
        </w:tc>
        <w:tc>
          <w:tcPr>
            <w:tcW w:w="1010" w:type="dxa"/>
            <w:tcBorders>
              <w:top w:val="single" w:sz="4" w:space="0" w:color="auto"/>
              <w:left w:val="single" w:sz="4" w:space="0" w:color="auto"/>
              <w:bottom w:val="single" w:sz="4" w:space="0" w:color="auto"/>
              <w:right w:val="single" w:sz="4" w:space="0" w:color="auto"/>
            </w:tcBorders>
            <w:vAlign w:val="center"/>
            <w:hideMark/>
          </w:tcPr>
          <w:p w:rsidR="005767F9" w:rsidRDefault="005767F9" w:rsidP="005767F9">
            <w:pPr>
              <w:jc w:val="center"/>
              <w:rPr>
                <w:rFonts w:ascii="Times New Roman" w:hAnsi="Times New Roman"/>
              </w:rPr>
            </w:pPr>
            <w:r>
              <w:rPr>
                <w:rFonts w:ascii="Times New Roman" w:hAnsi="Times New Roman"/>
              </w:rPr>
              <w:t>82,5</w:t>
            </w:r>
          </w:p>
        </w:tc>
        <w:tc>
          <w:tcPr>
            <w:tcW w:w="1156" w:type="dxa"/>
            <w:tcBorders>
              <w:top w:val="single" w:sz="4" w:space="0" w:color="auto"/>
              <w:left w:val="single" w:sz="4" w:space="0" w:color="auto"/>
              <w:bottom w:val="single" w:sz="4" w:space="0" w:color="auto"/>
              <w:right w:val="single" w:sz="4" w:space="0" w:color="auto"/>
            </w:tcBorders>
            <w:shd w:val="clear" w:color="auto" w:fill="E6E6E6"/>
            <w:vAlign w:val="center"/>
            <w:hideMark/>
          </w:tcPr>
          <w:p w:rsidR="005767F9" w:rsidRPr="007C2E6D" w:rsidRDefault="005767F9" w:rsidP="005767F9">
            <w:pPr>
              <w:jc w:val="center"/>
              <w:rPr>
                <w:rFonts w:ascii="Times New Roman" w:hAnsi="Times New Roman"/>
              </w:rPr>
            </w:pPr>
            <w:r>
              <w:rPr>
                <w:rFonts w:ascii="Times New Roman" w:hAnsi="Times New Roman"/>
              </w:rPr>
              <w:t>11</w:t>
            </w:r>
          </w:p>
        </w:tc>
        <w:tc>
          <w:tcPr>
            <w:tcW w:w="1010" w:type="dxa"/>
            <w:tcBorders>
              <w:top w:val="single" w:sz="4" w:space="0" w:color="auto"/>
              <w:left w:val="single" w:sz="4" w:space="0" w:color="auto"/>
              <w:bottom w:val="single" w:sz="4" w:space="0" w:color="auto"/>
              <w:right w:val="single" w:sz="4" w:space="0" w:color="auto"/>
            </w:tcBorders>
            <w:shd w:val="clear" w:color="auto" w:fill="E6E6E6"/>
            <w:vAlign w:val="center"/>
          </w:tcPr>
          <w:p w:rsidR="005767F9" w:rsidRDefault="005767F9" w:rsidP="005767F9">
            <w:pPr>
              <w:jc w:val="center"/>
              <w:rPr>
                <w:rFonts w:ascii="Times New Roman" w:hAnsi="Times New Roman"/>
              </w:rPr>
            </w:pPr>
          </w:p>
        </w:tc>
        <w:tc>
          <w:tcPr>
            <w:tcW w:w="1479" w:type="dxa"/>
            <w:gridSpan w:val="2"/>
            <w:tcBorders>
              <w:top w:val="single" w:sz="4" w:space="0" w:color="auto"/>
              <w:left w:val="single" w:sz="4" w:space="0" w:color="auto"/>
              <w:bottom w:val="single" w:sz="4" w:space="0" w:color="auto"/>
              <w:right w:val="single" w:sz="4" w:space="0" w:color="auto"/>
            </w:tcBorders>
            <w:vAlign w:val="center"/>
            <w:hideMark/>
          </w:tcPr>
          <w:p w:rsidR="005767F9" w:rsidRDefault="005767F9" w:rsidP="005767F9">
            <w:pPr>
              <w:jc w:val="center"/>
              <w:rPr>
                <w:rFonts w:ascii="Times New Roman" w:hAnsi="Times New Roman"/>
              </w:rPr>
            </w:pPr>
            <w:r>
              <w:rPr>
                <w:rFonts w:ascii="Times New Roman" w:hAnsi="Times New Roman"/>
              </w:rPr>
              <w:t>2,5</w:t>
            </w:r>
          </w:p>
        </w:tc>
        <w:tc>
          <w:tcPr>
            <w:tcW w:w="1101" w:type="dxa"/>
            <w:tcBorders>
              <w:top w:val="single" w:sz="4" w:space="0" w:color="auto"/>
              <w:left w:val="single" w:sz="4" w:space="0" w:color="auto"/>
              <w:bottom w:val="single" w:sz="4" w:space="0" w:color="auto"/>
              <w:right w:val="single" w:sz="4" w:space="0" w:color="auto"/>
            </w:tcBorders>
            <w:vAlign w:val="center"/>
            <w:hideMark/>
          </w:tcPr>
          <w:p w:rsidR="005767F9" w:rsidRDefault="005767F9" w:rsidP="005767F9">
            <w:pPr>
              <w:jc w:val="center"/>
              <w:rPr>
                <w:rFonts w:ascii="Times New Roman" w:hAnsi="Times New Roman"/>
              </w:rPr>
            </w:pPr>
            <w:r>
              <w:rPr>
                <w:rFonts w:ascii="Times New Roman" w:hAnsi="Times New Roman"/>
              </w:rPr>
              <w:t>2,5</w:t>
            </w:r>
          </w:p>
        </w:tc>
      </w:tr>
      <w:tr w:rsidR="005767F9" w:rsidTr="005767F9">
        <w:trPr>
          <w:trHeight w:val="328"/>
        </w:trPr>
        <w:tc>
          <w:tcPr>
            <w:tcW w:w="1604" w:type="dxa"/>
            <w:tcBorders>
              <w:top w:val="single" w:sz="4" w:space="0" w:color="auto"/>
              <w:left w:val="single" w:sz="4" w:space="0" w:color="auto"/>
              <w:bottom w:val="single" w:sz="4" w:space="0" w:color="auto"/>
              <w:right w:val="single" w:sz="4" w:space="0" w:color="auto"/>
            </w:tcBorders>
            <w:vAlign w:val="center"/>
            <w:hideMark/>
          </w:tcPr>
          <w:p w:rsidR="005767F9" w:rsidRDefault="005767F9" w:rsidP="005767F9">
            <w:pPr>
              <w:jc w:val="center"/>
              <w:rPr>
                <w:rFonts w:ascii="Times New Roman" w:hAnsi="Times New Roman"/>
              </w:rPr>
            </w:pPr>
            <w:r>
              <w:rPr>
                <w:rFonts w:ascii="Times New Roman" w:hAnsi="Times New Roman"/>
              </w:rPr>
              <w:t>ПО.01.УП.02</w:t>
            </w:r>
          </w:p>
        </w:tc>
        <w:tc>
          <w:tcPr>
            <w:tcW w:w="3322" w:type="dxa"/>
            <w:tcBorders>
              <w:top w:val="single" w:sz="4" w:space="0" w:color="auto"/>
              <w:left w:val="single" w:sz="4" w:space="0" w:color="auto"/>
              <w:bottom w:val="single" w:sz="4" w:space="0" w:color="auto"/>
              <w:right w:val="single" w:sz="4" w:space="0" w:color="auto"/>
            </w:tcBorders>
            <w:vAlign w:val="center"/>
            <w:hideMark/>
          </w:tcPr>
          <w:p w:rsidR="005767F9" w:rsidRDefault="005767F9" w:rsidP="005767F9">
            <w:pPr>
              <w:rPr>
                <w:rFonts w:ascii="Times New Roman" w:hAnsi="Times New Roman"/>
                <w:vertAlign w:val="superscript"/>
              </w:rPr>
            </w:pPr>
            <w:r>
              <w:rPr>
                <w:rFonts w:ascii="Times New Roman" w:hAnsi="Times New Roman"/>
              </w:rPr>
              <w:t>Ансамбль</w:t>
            </w:r>
          </w:p>
        </w:tc>
        <w:tc>
          <w:tcPr>
            <w:tcW w:w="1443" w:type="dxa"/>
            <w:tcBorders>
              <w:top w:val="single" w:sz="4" w:space="0" w:color="auto"/>
              <w:left w:val="single" w:sz="4" w:space="0" w:color="auto"/>
              <w:bottom w:val="single" w:sz="4" w:space="0" w:color="auto"/>
              <w:right w:val="single" w:sz="4" w:space="0" w:color="auto"/>
            </w:tcBorders>
            <w:vAlign w:val="center"/>
            <w:hideMark/>
          </w:tcPr>
          <w:p w:rsidR="005767F9" w:rsidRDefault="005767F9" w:rsidP="005767F9">
            <w:pPr>
              <w:jc w:val="center"/>
              <w:rPr>
                <w:rFonts w:ascii="Times New Roman" w:hAnsi="Times New Roman"/>
              </w:rPr>
            </w:pPr>
            <w:r>
              <w:rPr>
                <w:rFonts w:ascii="Times New Roman" w:hAnsi="Times New Roman"/>
              </w:rPr>
              <w:t>132</w:t>
            </w:r>
          </w:p>
        </w:tc>
        <w:tc>
          <w:tcPr>
            <w:tcW w:w="1156" w:type="dxa"/>
            <w:tcBorders>
              <w:top w:val="single" w:sz="4" w:space="0" w:color="auto"/>
              <w:left w:val="single" w:sz="4" w:space="0" w:color="auto"/>
              <w:bottom w:val="single" w:sz="4" w:space="0" w:color="auto"/>
              <w:right w:val="single" w:sz="4" w:space="0" w:color="auto"/>
            </w:tcBorders>
            <w:vAlign w:val="center"/>
            <w:hideMark/>
          </w:tcPr>
          <w:p w:rsidR="005767F9" w:rsidRDefault="005767F9" w:rsidP="005767F9">
            <w:pPr>
              <w:jc w:val="center"/>
              <w:rPr>
                <w:rFonts w:ascii="Times New Roman" w:hAnsi="Times New Roman"/>
              </w:rPr>
            </w:pPr>
            <w:r>
              <w:rPr>
                <w:rFonts w:ascii="Times New Roman" w:hAnsi="Times New Roman"/>
              </w:rPr>
              <w:t>66</w:t>
            </w:r>
          </w:p>
        </w:tc>
        <w:tc>
          <w:tcPr>
            <w:tcW w:w="723" w:type="dxa"/>
            <w:tcBorders>
              <w:top w:val="single" w:sz="4" w:space="0" w:color="auto"/>
              <w:left w:val="single" w:sz="4" w:space="0" w:color="auto"/>
              <w:bottom w:val="single" w:sz="4" w:space="0" w:color="auto"/>
              <w:right w:val="single" w:sz="4" w:space="0" w:color="auto"/>
            </w:tcBorders>
            <w:vAlign w:val="center"/>
          </w:tcPr>
          <w:p w:rsidR="005767F9" w:rsidRDefault="005767F9" w:rsidP="005767F9">
            <w:pPr>
              <w:jc w:val="center"/>
              <w:rPr>
                <w:rFonts w:ascii="Times New Roman" w:hAnsi="Times New Roman"/>
              </w:rPr>
            </w:pPr>
          </w:p>
        </w:tc>
        <w:tc>
          <w:tcPr>
            <w:tcW w:w="867" w:type="dxa"/>
            <w:tcBorders>
              <w:top w:val="single" w:sz="4" w:space="0" w:color="auto"/>
              <w:left w:val="single" w:sz="4" w:space="0" w:color="auto"/>
              <w:bottom w:val="single" w:sz="4" w:space="0" w:color="auto"/>
              <w:right w:val="single" w:sz="4" w:space="0" w:color="auto"/>
            </w:tcBorders>
            <w:vAlign w:val="center"/>
            <w:hideMark/>
          </w:tcPr>
          <w:p w:rsidR="005767F9" w:rsidRDefault="005767F9" w:rsidP="005767F9">
            <w:pPr>
              <w:jc w:val="center"/>
              <w:rPr>
                <w:rFonts w:ascii="Times New Roman" w:hAnsi="Times New Roman"/>
              </w:rPr>
            </w:pPr>
            <w:r>
              <w:rPr>
                <w:rFonts w:ascii="Times New Roman" w:hAnsi="Times New Roman"/>
              </w:rPr>
              <w:t>66</w:t>
            </w:r>
          </w:p>
        </w:tc>
        <w:tc>
          <w:tcPr>
            <w:tcW w:w="1010" w:type="dxa"/>
            <w:tcBorders>
              <w:top w:val="single" w:sz="4" w:space="0" w:color="auto"/>
              <w:left w:val="single" w:sz="4" w:space="0" w:color="auto"/>
              <w:bottom w:val="single" w:sz="4" w:space="0" w:color="auto"/>
              <w:right w:val="single" w:sz="4" w:space="0" w:color="auto"/>
            </w:tcBorders>
            <w:vAlign w:val="center"/>
          </w:tcPr>
          <w:p w:rsidR="005767F9" w:rsidRDefault="005767F9" w:rsidP="005767F9">
            <w:pPr>
              <w:jc w:val="center"/>
              <w:rPr>
                <w:rFonts w:ascii="Times New Roman" w:hAnsi="Times New Roman"/>
              </w:rPr>
            </w:pPr>
          </w:p>
        </w:tc>
        <w:tc>
          <w:tcPr>
            <w:tcW w:w="1156" w:type="dxa"/>
            <w:tcBorders>
              <w:top w:val="single" w:sz="4" w:space="0" w:color="auto"/>
              <w:left w:val="single" w:sz="4" w:space="0" w:color="auto"/>
              <w:bottom w:val="single" w:sz="4" w:space="0" w:color="auto"/>
              <w:right w:val="single" w:sz="4" w:space="0" w:color="auto"/>
            </w:tcBorders>
            <w:shd w:val="clear" w:color="auto" w:fill="E6E6E6"/>
            <w:vAlign w:val="center"/>
            <w:hideMark/>
          </w:tcPr>
          <w:p w:rsidR="005767F9" w:rsidRDefault="005767F9" w:rsidP="005767F9">
            <w:pPr>
              <w:jc w:val="center"/>
              <w:rPr>
                <w:rFonts w:ascii="Times New Roman" w:hAnsi="Times New Roman"/>
                <w:lang w:val="en-US"/>
              </w:rPr>
            </w:pPr>
            <w:r>
              <w:rPr>
                <w:rFonts w:ascii="Times New Roman" w:hAnsi="Times New Roman"/>
              </w:rPr>
              <w:t>1</w:t>
            </w:r>
            <w:r>
              <w:rPr>
                <w:rFonts w:ascii="Times New Roman" w:hAnsi="Times New Roman"/>
                <w:lang w:val="en-US"/>
              </w:rPr>
              <w:t>2</w:t>
            </w:r>
          </w:p>
        </w:tc>
        <w:tc>
          <w:tcPr>
            <w:tcW w:w="1010" w:type="dxa"/>
            <w:tcBorders>
              <w:top w:val="single" w:sz="4" w:space="0" w:color="auto"/>
              <w:left w:val="single" w:sz="4" w:space="0" w:color="auto"/>
              <w:bottom w:val="single" w:sz="4" w:space="0" w:color="auto"/>
              <w:right w:val="single" w:sz="4" w:space="0" w:color="auto"/>
            </w:tcBorders>
            <w:shd w:val="clear" w:color="auto" w:fill="E6E6E6"/>
            <w:vAlign w:val="center"/>
          </w:tcPr>
          <w:p w:rsidR="005767F9" w:rsidRDefault="005767F9" w:rsidP="005767F9">
            <w:pPr>
              <w:jc w:val="center"/>
              <w:rPr>
                <w:rFonts w:ascii="Times New Roman" w:hAnsi="Times New Roman"/>
              </w:rPr>
            </w:pPr>
          </w:p>
        </w:tc>
        <w:tc>
          <w:tcPr>
            <w:tcW w:w="1479" w:type="dxa"/>
            <w:gridSpan w:val="2"/>
            <w:tcBorders>
              <w:top w:val="single" w:sz="4" w:space="0" w:color="auto"/>
              <w:left w:val="single" w:sz="4" w:space="0" w:color="auto"/>
              <w:bottom w:val="single" w:sz="4" w:space="0" w:color="auto"/>
              <w:right w:val="single" w:sz="4" w:space="0" w:color="auto"/>
            </w:tcBorders>
            <w:vAlign w:val="center"/>
            <w:hideMark/>
          </w:tcPr>
          <w:p w:rsidR="005767F9" w:rsidRDefault="005767F9" w:rsidP="005767F9">
            <w:pPr>
              <w:jc w:val="center"/>
              <w:rPr>
                <w:rFonts w:ascii="Symbol" w:hAnsi="Symbol" w:cs="Arial CYR"/>
              </w:rPr>
            </w:pPr>
            <w:r>
              <w:rPr>
                <w:rFonts w:ascii="Symbol" w:hAnsi="Symbol" w:cs="Arial CYR"/>
              </w:rPr>
              <w:t></w:t>
            </w:r>
          </w:p>
        </w:tc>
        <w:tc>
          <w:tcPr>
            <w:tcW w:w="1101" w:type="dxa"/>
            <w:tcBorders>
              <w:top w:val="single" w:sz="4" w:space="0" w:color="auto"/>
              <w:left w:val="single" w:sz="4" w:space="0" w:color="auto"/>
              <w:bottom w:val="single" w:sz="4" w:space="0" w:color="auto"/>
              <w:right w:val="single" w:sz="4" w:space="0" w:color="auto"/>
            </w:tcBorders>
            <w:vAlign w:val="center"/>
            <w:hideMark/>
          </w:tcPr>
          <w:p w:rsidR="005767F9" w:rsidRDefault="005767F9" w:rsidP="005767F9">
            <w:pPr>
              <w:jc w:val="center"/>
              <w:rPr>
                <w:rFonts w:ascii="Times New Roman" w:hAnsi="Times New Roman"/>
              </w:rPr>
            </w:pPr>
            <w:r>
              <w:rPr>
                <w:rFonts w:ascii="Times New Roman" w:hAnsi="Times New Roman"/>
              </w:rPr>
              <w:t>2</w:t>
            </w:r>
          </w:p>
        </w:tc>
      </w:tr>
      <w:tr w:rsidR="005767F9" w:rsidTr="005767F9">
        <w:trPr>
          <w:trHeight w:val="343"/>
        </w:trPr>
        <w:tc>
          <w:tcPr>
            <w:tcW w:w="1604" w:type="dxa"/>
            <w:tcBorders>
              <w:top w:val="single" w:sz="4" w:space="0" w:color="auto"/>
              <w:left w:val="single" w:sz="4" w:space="0" w:color="auto"/>
              <w:bottom w:val="single" w:sz="4" w:space="0" w:color="auto"/>
              <w:right w:val="single" w:sz="4" w:space="0" w:color="auto"/>
            </w:tcBorders>
            <w:shd w:val="clear" w:color="auto" w:fill="EAEAEA"/>
            <w:vAlign w:val="center"/>
            <w:hideMark/>
          </w:tcPr>
          <w:p w:rsidR="005767F9" w:rsidRDefault="005767F9" w:rsidP="005767F9">
            <w:pPr>
              <w:jc w:val="center"/>
              <w:rPr>
                <w:rFonts w:ascii="Times New Roman" w:hAnsi="Times New Roman"/>
                <w:b/>
                <w:bCs/>
                <w:iCs/>
              </w:rPr>
            </w:pPr>
            <w:r>
              <w:rPr>
                <w:rFonts w:ascii="Times New Roman" w:hAnsi="Times New Roman"/>
                <w:b/>
                <w:bCs/>
                <w:iCs/>
              </w:rPr>
              <w:t>ПО.02.</w:t>
            </w:r>
          </w:p>
        </w:tc>
        <w:tc>
          <w:tcPr>
            <w:tcW w:w="3322" w:type="dxa"/>
            <w:tcBorders>
              <w:top w:val="single" w:sz="4" w:space="0" w:color="auto"/>
              <w:left w:val="single" w:sz="4" w:space="0" w:color="auto"/>
              <w:bottom w:val="single" w:sz="4" w:space="0" w:color="auto"/>
              <w:right w:val="single" w:sz="4" w:space="0" w:color="auto"/>
            </w:tcBorders>
            <w:shd w:val="clear" w:color="auto" w:fill="EAEAEA"/>
            <w:vAlign w:val="center"/>
            <w:hideMark/>
          </w:tcPr>
          <w:p w:rsidR="005767F9" w:rsidRDefault="005767F9" w:rsidP="005767F9">
            <w:pPr>
              <w:jc w:val="center"/>
              <w:rPr>
                <w:rFonts w:ascii="Times New Roman" w:hAnsi="Times New Roman"/>
                <w:b/>
                <w:bCs/>
                <w:iCs/>
              </w:rPr>
            </w:pPr>
            <w:r>
              <w:rPr>
                <w:rFonts w:ascii="Times New Roman" w:hAnsi="Times New Roman"/>
                <w:b/>
                <w:bCs/>
                <w:iCs/>
              </w:rPr>
              <w:t>Теория и история музыки</w:t>
            </w:r>
          </w:p>
        </w:tc>
        <w:tc>
          <w:tcPr>
            <w:tcW w:w="1443" w:type="dxa"/>
            <w:tcBorders>
              <w:top w:val="single" w:sz="4" w:space="0" w:color="auto"/>
              <w:left w:val="single" w:sz="4" w:space="0" w:color="auto"/>
              <w:bottom w:val="single" w:sz="4" w:space="0" w:color="auto"/>
              <w:right w:val="single" w:sz="4" w:space="0" w:color="auto"/>
            </w:tcBorders>
            <w:shd w:val="clear" w:color="auto" w:fill="EAEAEA"/>
            <w:vAlign w:val="center"/>
            <w:hideMark/>
          </w:tcPr>
          <w:p w:rsidR="005767F9" w:rsidRDefault="005767F9" w:rsidP="005767F9">
            <w:pPr>
              <w:jc w:val="center"/>
              <w:rPr>
                <w:rFonts w:ascii="Times New Roman" w:hAnsi="Times New Roman"/>
                <w:b/>
                <w:bCs/>
                <w:iCs/>
              </w:rPr>
            </w:pPr>
            <w:r>
              <w:rPr>
                <w:rFonts w:ascii="Times New Roman" w:hAnsi="Times New Roman"/>
                <w:b/>
                <w:bCs/>
                <w:iCs/>
              </w:rPr>
              <w:t>231</w:t>
            </w:r>
          </w:p>
        </w:tc>
        <w:tc>
          <w:tcPr>
            <w:tcW w:w="1156" w:type="dxa"/>
            <w:tcBorders>
              <w:top w:val="single" w:sz="4" w:space="0" w:color="auto"/>
              <w:left w:val="single" w:sz="4" w:space="0" w:color="auto"/>
              <w:bottom w:val="single" w:sz="4" w:space="0" w:color="auto"/>
              <w:right w:val="single" w:sz="4" w:space="0" w:color="auto"/>
            </w:tcBorders>
            <w:shd w:val="clear" w:color="auto" w:fill="EAEAEA"/>
            <w:vAlign w:val="center"/>
            <w:hideMark/>
          </w:tcPr>
          <w:p w:rsidR="005767F9" w:rsidRDefault="005767F9" w:rsidP="005767F9">
            <w:pPr>
              <w:jc w:val="center"/>
              <w:rPr>
                <w:rFonts w:ascii="Times New Roman" w:hAnsi="Times New Roman"/>
                <w:b/>
                <w:bCs/>
                <w:iCs/>
              </w:rPr>
            </w:pPr>
            <w:r>
              <w:rPr>
                <w:rFonts w:ascii="Times New Roman" w:hAnsi="Times New Roman"/>
                <w:b/>
                <w:bCs/>
                <w:iCs/>
              </w:rPr>
              <w:t>99</w:t>
            </w:r>
          </w:p>
        </w:tc>
        <w:tc>
          <w:tcPr>
            <w:tcW w:w="723" w:type="dxa"/>
            <w:tcBorders>
              <w:top w:val="single" w:sz="4" w:space="0" w:color="auto"/>
              <w:left w:val="single" w:sz="4" w:space="0" w:color="auto"/>
              <w:bottom w:val="single" w:sz="4" w:space="0" w:color="auto"/>
              <w:right w:val="single" w:sz="4" w:space="0" w:color="auto"/>
            </w:tcBorders>
            <w:shd w:val="clear" w:color="auto" w:fill="E6E6E6"/>
            <w:vAlign w:val="center"/>
            <w:hideMark/>
          </w:tcPr>
          <w:p w:rsidR="005767F9" w:rsidRDefault="005767F9" w:rsidP="005767F9">
            <w:pPr>
              <w:jc w:val="center"/>
              <w:rPr>
                <w:rFonts w:ascii="Times New Roman" w:hAnsi="Times New Roman"/>
                <w:b/>
                <w:bCs/>
                <w:iCs/>
              </w:rPr>
            </w:pPr>
            <w:r>
              <w:rPr>
                <w:rFonts w:ascii="Times New Roman" w:hAnsi="Times New Roman"/>
                <w:b/>
                <w:bCs/>
                <w:iCs/>
              </w:rPr>
              <w:t>-</w:t>
            </w:r>
          </w:p>
        </w:tc>
        <w:tc>
          <w:tcPr>
            <w:tcW w:w="867" w:type="dxa"/>
            <w:tcBorders>
              <w:top w:val="single" w:sz="4" w:space="0" w:color="auto"/>
              <w:left w:val="single" w:sz="4" w:space="0" w:color="auto"/>
              <w:bottom w:val="single" w:sz="4" w:space="0" w:color="auto"/>
              <w:right w:val="single" w:sz="4" w:space="0" w:color="auto"/>
            </w:tcBorders>
            <w:shd w:val="clear" w:color="auto" w:fill="E6E6E6"/>
            <w:vAlign w:val="center"/>
            <w:hideMark/>
          </w:tcPr>
          <w:p w:rsidR="005767F9" w:rsidRDefault="005767F9" w:rsidP="005767F9">
            <w:pPr>
              <w:jc w:val="center"/>
              <w:rPr>
                <w:rFonts w:ascii="Times New Roman" w:hAnsi="Times New Roman"/>
                <w:b/>
                <w:bCs/>
                <w:iCs/>
              </w:rPr>
            </w:pPr>
            <w:r>
              <w:rPr>
                <w:rFonts w:ascii="Times New Roman" w:hAnsi="Times New Roman"/>
                <w:b/>
                <w:bCs/>
                <w:iCs/>
              </w:rPr>
              <w:t>132</w:t>
            </w:r>
          </w:p>
        </w:tc>
        <w:tc>
          <w:tcPr>
            <w:tcW w:w="1010" w:type="dxa"/>
            <w:tcBorders>
              <w:top w:val="single" w:sz="4" w:space="0" w:color="auto"/>
              <w:left w:val="single" w:sz="4" w:space="0" w:color="auto"/>
              <w:bottom w:val="single" w:sz="4" w:space="0" w:color="auto"/>
              <w:right w:val="single" w:sz="4" w:space="0" w:color="auto"/>
            </w:tcBorders>
            <w:shd w:val="clear" w:color="auto" w:fill="E6E6E6"/>
            <w:vAlign w:val="center"/>
            <w:hideMark/>
          </w:tcPr>
          <w:p w:rsidR="005767F9" w:rsidRDefault="005767F9" w:rsidP="005767F9">
            <w:pPr>
              <w:jc w:val="center"/>
              <w:rPr>
                <w:rFonts w:ascii="Times New Roman" w:hAnsi="Times New Roman"/>
                <w:b/>
                <w:bCs/>
                <w:iCs/>
              </w:rPr>
            </w:pPr>
            <w:r>
              <w:rPr>
                <w:rFonts w:ascii="Times New Roman" w:hAnsi="Times New Roman"/>
                <w:b/>
                <w:bCs/>
                <w:iCs/>
              </w:rPr>
              <w:t>-</w:t>
            </w:r>
          </w:p>
        </w:tc>
        <w:tc>
          <w:tcPr>
            <w:tcW w:w="1156" w:type="dxa"/>
            <w:tcBorders>
              <w:top w:val="single" w:sz="4" w:space="0" w:color="auto"/>
              <w:left w:val="single" w:sz="4" w:space="0" w:color="auto"/>
              <w:bottom w:val="single" w:sz="4" w:space="0" w:color="auto"/>
              <w:right w:val="single" w:sz="4" w:space="0" w:color="auto"/>
            </w:tcBorders>
            <w:shd w:val="clear" w:color="auto" w:fill="E6E6E6"/>
          </w:tcPr>
          <w:p w:rsidR="005767F9" w:rsidRDefault="005767F9" w:rsidP="005767F9">
            <w:pPr>
              <w:jc w:val="center"/>
              <w:rPr>
                <w:rFonts w:ascii="Times New Roman" w:hAnsi="Times New Roman"/>
                <w:b/>
                <w:bCs/>
                <w:iCs/>
              </w:rPr>
            </w:pPr>
          </w:p>
        </w:tc>
        <w:tc>
          <w:tcPr>
            <w:tcW w:w="1010" w:type="dxa"/>
            <w:tcBorders>
              <w:top w:val="single" w:sz="4" w:space="0" w:color="auto"/>
              <w:left w:val="single" w:sz="4" w:space="0" w:color="auto"/>
              <w:bottom w:val="single" w:sz="4" w:space="0" w:color="auto"/>
              <w:right w:val="single" w:sz="4" w:space="0" w:color="auto"/>
            </w:tcBorders>
            <w:shd w:val="clear" w:color="auto" w:fill="E6E6E6"/>
            <w:vAlign w:val="bottom"/>
          </w:tcPr>
          <w:p w:rsidR="005767F9" w:rsidRDefault="005767F9" w:rsidP="005767F9">
            <w:pPr>
              <w:jc w:val="center"/>
              <w:rPr>
                <w:rFonts w:ascii="Times New Roman" w:hAnsi="Times New Roman"/>
                <w:b/>
                <w:bCs/>
                <w:iCs/>
              </w:rPr>
            </w:pPr>
          </w:p>
        </w:tc>
        <w:tc>
          <w:tcPr>
            <w:tcW w:w="1479"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rsidR="005767F9" w:rsidRDefault="005767F9" w:rsidP="005767F9">
            <w:pPr>
              <w:jc w:val="center"/>
              <w:rPr>
                <w:rFonts w:ascii="Times New Roman" w:hAnsi="Times New Roman"/>
                <w:b/>
                <w:bCs/>
                <w:i/>
                <w:iCs/>
              </w:rPr>
            </w:pPr>
          </w:p>
        </w:tc>
        <w:tc>
          <w:tcPr>
            <w:tcW w:w="1101" w:type="dxa"/>
            <w:tcBorders>
              <w:top w:val="single" w:sz="4" w:space="0" w:color="auto"/>
              <w:left w:val="single" w:sz="4" w:space="0" w:color="auto"/>
              <w:bottom w:val="single" w:sz="4" w:space="0" w:color="auto"/>
              <w:right w:val="single" w:sz="4" w:space="0" w:color="auto"/>
            </w:tcBorders>
            <w:shd w:val="clear" w:color="auto" w:fill="EAEAEA"/>
            <w:vAlign w:val="center"/>
          </w:tcPr>
          <w:p w:rsidR="005767F9" w:rsidRDefault="005767F9" w:rsidP="005767F9">
            <w:pPr>
              <w:jc w:val="center"/>
              <w:rPr>
                <w:rFonts w:ascii="Times New Roman" w:hAnsi="Times New Roman"/>
                <w:b/>
                <w:bCs/>
                <w:i/>
                <w:iCs/>
              </w:rPr>
            </w:pPr>
          </w:p>
        </w:tc>
      </w:tr>
      <w:tr w:rsidR="005767F9" w:rsidTr="005767F9">
        <w:trPr>
          <w:trHeight w:val="328"/>
        </w:trPr>
        <w:tc>
          <w:tcPr>
            <w:tcW w:w="1604" w:type="dxa"/>
            <w:tcBorders>
              <w:top w:val="single" w:sz="4" w:space="0" w:color="auto"/>
              <w:left w:val="single" w:sz="4" w:space="0" w:color="auto"/>
              <w:bottom w:val="single" w:sz="4" w:space="0" w:color="auto"/>
              <w:right w:val="single" w:sz="4" w:space="0" w:color="auto"/>
            </w:tcBorders>
            <w:vAlign w:val="center"/>
            <w:hideMark/>
          </w:tcPr>
          <w:p w:rsidR="005767F9" w:rsidRDefault="005767F9" w:rsidP="005767F9">
            <w:pPr>
              <w:jc w:val="center"/>
              <w:rPr>
                <w:rFonts w:ascii="Times New Roman" w:hAnsi="Times New Roman"/>
              </w:rPr>
            </w:pPr>
            <w:r>
              <w:rPr>
                <w:rFonts w:ascii="Times New Roman" w:hAnsi="Times New Roman"/>
              </w:rPr>
              <w:t>ПО.02.УП.01</w:t>
            </w:r>
          </w:p>
        </w:tc>
        <w:tc>
          <w:tcPr>
            <w:tcW w:w="3322" w:type="dxa"/>
            <w:tcBorders>
              <w:top w:val="single" w:sz="4" w:space="0" w:color="auto"/>
              <w:left w:val="single" w:sz="4" w:space="0" w:color="auto"/>
              <w:bottom w:val="single" w:sz="4" w:space="0" w:color="auto"/>
              <w:right w:val="single" w:sz="4" w:space="0" w:color="auto"/>
            </w:tcBorders>
            <w:vAlign w:val="center"/>
            <w:hideMark/>
          </w:tcPr>
          <w:p w:rsidR="005767F9" w:rsidRDefault="005767F9" w:rsidP="005767F9">
            <w:pPr>
              <w:rPr>
                <w:rFonts w:ascii="Times New Roman" w:hAnsi="Times New Roman"/>
              </w:rPr>
            </w:pPr>
            <w:r>
              <w:rPr>
                <w:rFonts w:ascii="Times New Roman" w:hAnsi="Times New Roman"/>
              </w:rPr>
              <w:t>Сольфеджио</w:t>
            </w:r>
          </w:p>
        </w:tc>
        <w:tc>
          <w:tcPr>
            <w:tcW w:w="1443" w:type="dxa"/>
            <w:tcBorders>
              <w:top w:val="single" w:sz="4" w:space="0" w:color="auto"/>
              <w:left w:val="single" w:sz="4" w:space="0" w:color="auto"/>
              <w:bottom w:val="single" w:sz="4" w:space="0" w:color="auto"/>
              <w:right w:val="single" w:sz="4" w:space="0" w:color="auto"/>
            </w:tcBorders>
            <w:vAlign w:val="center"/>
            <w:hideMark/>
          </w:tcPr>
          <w:p w:rsidR="005767F9" w:rsidRDefault="005767F9" w:rsidP="005767F9">
            <w:pPr>
              <w:jc w:val="center"/>
              <w:rPr>
                <w:rFonts w:ascii="Times New Roman" w:hAnsi="Times New Roman"/>
              </w:rPr>
            </w:pPr>
            <w:r>
              <w:rPr>
                <w:rFonts w:ascii="Times New Roman" w:hAnsi="Times New Roman"/>
              </w:rPr>
              <w:t>82,5</w:t>
            </w:r>
          </w:p>
        </w:tc>
        <w:tc>
          <w:tcPr>
            <w:tcW w:w="1156" w:type="dxa"/>
            <w:tcBorders>
              <w:top w:val="single" w:sz="4" w:space="0" w:color="auto"/>
              <w:left w:val="single" w:sz="4" w:space="0" w:color="auto"/>
              <w:bottom w:val="single" w:sz="4" w:space="0" w:color="auto"/>
              <w:right w:val="single" w:sz="4" w:space="0" w:color="auto"/>
            </w:tcBorders>
            <w:vAlign w:val="center"/>
            <w:hideMark/>
          </w:tcPr>
          <w:p w:rsidR="005767F9" w:rsidRDefault="005767F9" w:rsidP="005767F9">
            <w:pPr>
              <w:jc w:val="center"/>
              <w:rPr>
                <w:rFonts w:ascii="Times New Roman" w:hAnsi="Times New Roman"/>
              </w:rPr>
            </w:pPr>
            <w:r>
              <w:rPr>
                <w:rFonts w:ascii="Times New Roman" w:hAnsi="Times New Roman"/>
              </w:rPr>
              <w:t>33</w:t>
            </w:r>
          </w:p>
        </w:tc>
        <w:tc>
          <w:tcPr>
            <w:tcW w:w="723" w:type="dxa"/>
            <w:tcBorders>
              <w:top w:val="single" w:sz="4" w:space="0" w:color="auto"/>
              <w:left w:val="single" w:sz="4" w:space="0" w:color="auto"/>
              <w:bottom w:val="single" w:sz="4" w:space="0" w:color="auto"/>
              <w:right w:val="single" w:sz="4" w:space="0" w:color="auto"/>
            </w:tcBorders>
            <w:vAlign w:val="center"/>
          </w:tcPr>
          <w:p w:rsidR="005767F9" w:rsidRDefault="005767F9" w:rsidP="005767F9">
            <w:pPr>
              <w:jc w:val="center"/>
              <w:rPr>
                <w:rFonts w:ascii="Times New Roman" w:hAnsi="Times New Roman"/>
              </w:rPr>
            </w:pPr>
          </w:p>
        </w:tc>
        <w:tc>
          <w:tcPr>
            <w:tcW w:w="867" w:type="dxa"/>
            <w:tcBorders>
              <w:top w:val="single" w:sz="4" w:space="0" w:color="auto"/>
              <w:left w:val="single" w:sz="4" w:space="0" w:color="auto"/>
              <w:bottom w:val="single" w:sz="4" w:space="0" w:color="auto"/>
              <w:right w:val="single" w:sz="4" w:space="0" w:color="auto"/>
            </w:tcBorders>
            <w:vAlign w:val="center"/>
            <w:hideMark/>
          </w:tcPr>
          <w:p w:rsidR="005767F9" w:rsidRDefault="005767F9" w:rsidP="005767F9">
            <w:pPr>
              <w:jc w:val="center"/>
              <w:rPr>
                <w:rFonts w:ascii="Times New Roman" w:hAnsi="Times New Roman"/>
              </w:rPr>
            </w:pPr>
            <w:r>
              <w:rPr>
                <w:rFonts w:ascii="Times New Roman" w:hAnsi="Times New Roman"/>
              </w:rPr>
              <w:t>49,5</w:t>
            </w:r>
          </w:p>
        </w:tc>
        <w:tc>
          <w:tcPr>
            <w:tcW w:w="1010" w:type="dxa"/>
            <w:tcBorders>
              <w:top w:val="single" w:sz="4" w:space="0" w:color="auto"/>
              <w:left w:val="single" w:sz="4" w:space="0" w:color="auto"/>
              <w:bottom w:val="single" w:sz="4" w:space="0" w:color="auto"/>
              <w:right w:val="single" w:sz="4" w:space="0" w:color="auto"/>
            </w:tcBorders>
            <w:vAlign w:val="center"/>
          </w:tcPr>
          <w:p w:rsidR="005767F9" w:rsidRDefault="005767F9" w:rsidP="005767F9">
            <w:pPr>
              <w:jc w:val="center"/>
              <w:rPr>
                <w:rFonts w:ascii="Times New Roman" w:hAnsi="Times New Roman"/>
              </w:rPr>
            </w:pPr>
          </w:p>
        </w:tc>
        <w:tc>
          <w:tcPr>
            <w:tcW w:w="1156" w:type="dxa"/>
            <w:tcBorders>
              <w:top w:val="single" w:sz="4" w:space="0" w:color="auto"/>
              <w:left w:val="single" w:sz="4" w:space="0" w:color="auto"/>
              <w:bottom w:val="single" w:sz="4" w:space="0" w:color="auto"/>
              <w:right w:val="single" w:sz="4" w:space="0" w:color="auto"/>
            </w:tcBorders>
            <w:shd w:val="clear" w:color="auto" w:fill="E6E6E6"/>
            <w:vAlign w:val="center"/>
            <w:hideMark/>
          </w:tcPr>
          <w:p w:rsidR="005767F9" w:rsidRDefault="005767F9" w:rsidP="005767F9">
            <w:pPr>
              <w:jc w:val="center"/>
              <w:rPr>
                <w:rFonts w:ascii="Times New Roman" w:hAnsi="Times New Roman"/>
                <w:lang w:val="en-US"/>
              </w:rPr>
            </w:pPr>
            <w:r>
              <w:rPr>
                <w:rFonts w:ascii="Times New Roman" w:hAnsi="Times New Roman"/>
              </w:rPr>
              <w:t>1</w:t>
            </w:r>
            <w:r>
              <w:rPr>
                <w:rFonts w:ascii="Times New Roman" w:hAnsi="Times New Roman"/>
                <w:lang w:val="en-US"/>
              </w:rPr>
              <w:t>1</w:t>
            </w:r>
          </w:p>
        </w:tc>
        <w:tc>
          <w:tcPr>
            <w:tcW w:w="1010" w:type="dxa"/>
            <w:tcBorders>
              <w:top w:val="single" w:sz="4" w:space="0" w:color="auto"/>
              <w:left w:val="single" w:sz="4" w:space="0" w:color="auto"/>
              <w:bottom w:val="single" w:sz="4" w:space="0" w:color="auto"/>
              <w:right w:val="single" w:sz="4" w:space="0" w:color="auto"/>
            </w:tcBorders>
            <w:shd w:val="clear" w:color="auto" w:fill="E6E6E6"/>
            <w:vAlign w:val="center"/>
          </w:tcPr>
          <w:p w:rsidR="005767F9" w:rsidRDefault="005767F9" w:rsidP="005767F9">
            <w:pPr>
              <w:jc w:val="center"/>
              <w:rPr>
                <w:rFonts w:ascii="Times New Roman" w:hAnsi="Times New Roman"/>
              </w:rPr>
            </w:pPr>
          </w:p>
        </w:tc>
        <w:tc>
          <w:tcPr>
            <w:tcW w:w="1479" w:type="dxa"/>
            <w:gridSpan w:val="2"/>
            <w:tcBorders>
              <w:top w:val="single" w:sz="4" w:space="0" w:color="auto"/>
              <w:left w:val="single" w:sz="4" w:space="0" w:color="auto"/>
              <w:bottom w:val="single" w:sz="4" w:space="0" w:color="auto"/>
              <w:right w:val="single" w:sz="4" w:space="0" w:color="auto"/>
            </w:tcBorders>
            <w:vAlign w:val="center"/>
            <w:hideMark/>
          </w:tcPr>
          <w:p w:rsidR="005767F9" w:rsidRDefault="005767F9" w:rsidP="005767F9">
            <w:pPr>
              <w:jc w:val="center"/>
              <w:rPr>
                <w:rFonts w:ascii="Times New Roman" w:hAnsi="Times New Roman"/>
              </w:rPr>
            </w:pPr>
            <w:r>
              <w:rPr>
                <w:rFonts w:ascii="Times New Roman" w:hAnsi="Times New Roman"/>
              </w:rPr>
              <w:t>1,5</w:t>
            </w:r>
          </w:p>
        </w:tc>
        <w:tc>
          <w:tcPr>
            <w:tcW w:w="1101" w:type="dxa"/>
            <w:tcBorders>
              <w:top w:val="single" w:sz="4" w:space="0" w:color="auto"/>
              <w:left w:val="single" w:sz="4" w:space="0" w:color="auto"/>
              <w:bottom w:val="single" w:sz="4" w:space="0" w:color="auto"/>
              <w:right w:val="single" w:sz="4" w:space="0" w:color="auto"/>
            </w:tcBorders>
            <w:vAlign w:val="center"/>
            <w:hideMark/>
          </w:tcPr>
          <w:p w:rsidR="005767F9" w:rsidRDefault="005767F9" w:rsidP="005767F9">
            <w:pPr>
              <w:jc w:val="center"/>
              <w:rPr>
                <w:rFonts w:ascii="Times New Roman" w:hAnsi="Times New Roman"/>
              </w:rPr>
            </w:pPr>
            <w:r>
              <w:rPr>
                <w:rFonts w:ascii="Times New Roman" w:hAnsi="Times New Roman"/>
              </w:rPr>
              <w:t>1,5</w:t>
            </w:r>
          </w:p>
        </w:tc>
      </w:tr>
      <w:tr w:rsidR="005767F9" w:rsidTr="005767F9">
        <w:trPr>
          <w:trHeight w:val="328"/>
        </w:trPr>
        <w:tc>
          <w:tcPr>
            <w:tcW w:w="1604" w:type="dxa"/>
            <w:tcBorders>
              <w:top w:val="single" w:sz="4" w:space="0" w:color="auto"/>
              <w:left w:val="single" w:sz="4" w:space="0" w:color="auto"/>
              <w:bottom w:val="single" w:sz="4" w:space="0" w:color="auto"/>
              <w:right w:val="single" w:sz="4" w:space="0" w:color="auto"/>
            </w:tcBorders>
            <w:vAlign w:val="center"/>
            <w:hideMark/>
          </w:tcPr>
          <w:p w:rsidR="005767F9" w:rsidRDefault="005767F9" w:rsidP="005767F9">
            <w:pPr>
              <w:jc w:val="center"/>
              <w:rPr>
                <w:rFonts w:ascii="Times New Roman" w:hAnsi="Times New Roman"/>
              </w:rPr>
            </w:pPr>
            <w:r>
              <w:rPr>
                <w:rFonts w:ascii="Times New Roman" w:hAnsi="Times New Roman"/>
              </w:rPr>
              <w:t>ПО.02.УП.02</w:t>
            </w:r>
          </w:p>
        </w:tc>
        <w:tc>
          <w:tcPr>
            <w:tcW w:w="3322" w:type="dxa"/>
            <w:tcBorders>
              <w:top w:val="single" w:sz="4" w:space="0" w:color="auto"/>
              <w:left w:val="single" w:sz="4" w:space="0" w:color="auto"/>
              <w:bottom w:val="single" w:sz="4" w:space="0" w:color="auto"/>
              <w:right w:val="single" w:sz="4" w:space="0" w:color="auto"/>
            </w:tcBorders>
            <w:vAlign w:val="center"/>
            <w:hideMark/>
          </w:tcPr>
          <w:p w:rsidR="005767F9" w:rsidRDefault="005767F9" w:rsidP="005767F9">
            <w:pPr>
              <w:rPr>
                <w:rFonts w:ascii="Times New Roman" w:hAnsi="Times New Roman"/>
              </w:rPr>
            </w:pPr>
            <w:r>
              <w:rPr>
                <w:rFonts w:ascii="Times New Roman" w:hAnsi="Times New Roman"/>
                <w:bCs/>
              </w:rPr>
              <w:t>Музыкальная литература (зарубежная, отечественная)</w:t>
            </w:r>
          </w:p>
        </w:tc>
        <w:tc>
          <w:tcPr>
            <w:tcW w:w="1443" w:type="dxa"/>
            <w:tcBorders>
              <w:top w:val="single" w:sz="4" w:space="0" w:color="auto"/>
              <w:left w:val="single" w:sz="4" w:space="0" w:color="auto"/>
              <w:bottom w:val="single" w:sz="4" w:space="0" w:color="auto"/>
              <w:right w:val="single" w:sz="4" w:space="0" w:color="auto"/>
            </w:tcBorders>
            <w:vAlign w:val="center"/>
            <w:hideMark/>
          </w:tcPr>
          <w:p w:rsidR="005767F9" w:rsidRDefault="005767F9" w:rsidP="005767F9">
            <w:pPr>
              <w:jc w:val="center"/>
              <w:rPr>
                <w:rFonts w:ascii="Times New Roman" w:hAnsi="Times New Roman"/>
              </w:rPr>
            </w:pPr>
            <w:r>
              <w:rPr>
                <w:rFonts w:ascii="Times New Roman" w:hAnsi="Times New Roman"/>
              </w:rPr>
              <w:t>82,5</w:t>
            </w:r>
          </w:p>
        </w:tc>
        <w:tc>
          <w:tcPr>
            <w:tcW w:w="1156" w:type="dxa"/>
            <w:tcBorders>
              <w:top w:val="single" w:sz="4" w:space="0" w:color="auto"/>
              <w:left w:val="single" w:sz="4" w:space="0" w:color="auto"/>
              <w:bottom w:val="single" w:sz="4" w:space="0" w:color="auto"/>
              <w:right w:val="single" w:sz="4" w:space="0" w:color="auto"/>
            </w:tcBorders>
            <w:vAlign w:val="center"/>
            <w:hideMark/>
          </w:tcPr>
          <w:p w:rsidR="005767F9" w:rsidRDefault="005767F9" w:rsidP="005767F9">
            <w:pPr>
              <w:jc w:val="center"/>
              <w:rPr>
                <w:rFonts w:ascii="Times New Roman" w:hAnsi="Times New Roman"/>
              </w:rPr>
            </w:pPr>
            <w:r>
              <w:rPr>
                <w:rFonts w:ascii="Times New Roman" w:hAnsi="Times New Roman"/>
              </w:rPr>
              <w:t>33</w:t>
            </w:r>
          </w:p>
        </w:tc>
        <w:tc>
          <w:tcPr>
            <w:tcW w:w="723" w:type="dxa"/>
            <w:tcBorders>
              <w:top w:val="single" w:sz="4" w:space="0" w:color="auto"/>
              <w:left w:val="single" w:sz="4" w:space="0" w:color="auto"/>
              <w:bottom w:val="single" w:sz="4" w:space="0" w:color="auto"/>
              <w:right w:val="single" w:sz="4" w:space="0" w:color="auto"/>
            </w:tcBorders>
            <w:vAlign w:val="center"/>
          </w:tcPr>
          <w:p w:rsidR="005767F9" w:rsidRDefault="005767F9" w:rsidP="005767F9">
            <w:pPr>
              <w:jc w:val="center"/>
              <w:rPr>
                <w:rFonts w:ascii="Times New Roman" w:hAnsi="Times New Roman"/>
              </w:rPr>
            </w:pPr>
          </w:p>
        </w:tc>
        <w:tc>
          <w:tcPr>
            <w:tcW w:w="867" w:type="dxa"/>
            <w:tcBorders>
              <w:top w:val="single" w:sz="4" w:space="0" w:color="auto"/>
              <w:left w:val="single" w:sz="4" w:space="0" w:color="auto"/>
              <w:bottom w:val="single" w:sz="4" w:space="0" w:color="auto"/>
              <w:right w:val="single" w:sz="4" w:space="0" w:color="auto"/>
            </w:tcBorders>
            <w:vAlign w:val="center"/>
            <w:hideMark/>
          </w:tcPr>
          <w:p w:rsidR="005767F9" w:rsidRDefault="005767F9" w:rsidP="005767F9">
            <w:pPr>
              <w:jc w:val="center"/>
              <w:rPr>
                <w:rFonts w:ascii="Times New Roman" w:hAnsi="Times New Roman"/>
              </w:rPr>
            </w:pPr>
            <w:r>
              <w:rPr>
                <w:rFonts w:ascii="Times New Roman" w:hAnsi="Times New Roman"/>
              </w:rPr>
              <w:t>49,5</w:t>
            </w:r>
          </w:p>
        </w:tc>
        <w:tc>
          <w:tcPr>
            <w:tcW w:w="1010" w:type="dxa"/>
            <w:tcBorders>
              <w:top w:val="single" w:sz="4" w:space="0" w:color="auto"/>
              <w:left w:val="single" w:sz="4" w:space="0" w:color="auto"/>
              <w:bottom w:val="single" w:sz="4" w:space="0" w:color="auto"/>
              <w:right w:val="single" w:sz="4" w:space="0" w:color="auto"/>
            </w:tcBorders>
            <w:vAlign w:val="center"/>
          </w:tcPr>
          <w:p w:rsidR="005767F9" w:rsidRDefault="005767F9" w:rsidP="005767F9">
            <w:pPr>
              <w:jc w:val="center"/>
              <w:rPr>
                <w:rFonts w:ascii="Times New Roman" w:hAnsi="Times New Roman"/>
              </w:rPr>
            </w:pPr>
          </w:p>
        </w:tc>
        <w:tc>
          <w:tcPr>
            <w:tcW w:w="1156" w:type="dxa"/>
            <w:tcBorders>
              <w:top w:val="single" w:sz="4" w:space="0" w:color="auto"/>
              <w:left w:val="single" w:sz="4" w:space="0" w:color="auto"/>
              <w:bottom w:val="single" w:sz="4" w:space="0" w:color="auto"/>
              <w:right w:val="single" w:sz="4" w:space="0" w:color="auto"/>
            </w:tcBorders>
            <w:shd w:val="clear" w:color="auto" w:fill="E6E6E6"/>
            <w:vAlign w:val="center"/>
            <w:hideMark/>
          </w:tcPr>
          <w:p w:rsidR="005767F9" w:rsidRPr="007C2E6D" w:rsidRDefault="005767F9" w:rsidP="005767F9">
            <w:pPr>
              <w:jc w:val="center"/>
              <w:rPr>
                <w:rFonts w:ascii="Times New Roman" w:hAnsi="Times New Roman"/>
              </w:rPr>
            </w:pPr>
            <w:r>
              <w:rPr>
                <w:rFonts w:ascii="Times New Roman" w:hAnsi="Times New Roman"/>
              </w:rPr>
              <w:t>11</w:t>
            </w:r>
          </w:p>
        </w:tc>
        <w:tc>
          <w:tcPr>
            <w:tcW w:w="1010" w:type="dxa"/>
            <w:tcBorders>
              <w:top w:val="single" w:sz="4" w:space="0" w:color="auto"/>
              <w:left w:val="single" w:sz="4" w:space="0" w:color="auto"/>
              <w:bottom w:val="single" w:sz="4" w:space="0" w:color="auto"/>
              <w:right w:val="single" w:sz="4" w:space="0" w:color="auto"/>
            </w:tcBorders>
            <w:shd w:val="clear" w:color="auto" w:fill="E6E6E6"/>
            <w:vAlign w:val="center"/>
          </w:tcPr>
          <w:p w:rsidR="005767F9" w:rsidRDefault="005767F9" w:rsidP="005767F9">
            <w:pPr>
              <w:jc w:val="center"/>
              <w:rPr>
                <w:rFonts w:ascii="Times New Roman" w:hAnsi="Times New Roman"/>
              </w:rPr>
            </w:pPr>
          </w:p>
        </w:tc>
        <w:tc>
          <w:tcPr>
            <w:tcW w:w="1479" w:type="dxa"/>
            <w:gridSpan w:val="2"/>
            <w:tcBorders>
              <w:top w:val="single" w:sz="4" w:space="0" w:color="auto"/>
              <w:left w:val="single" w:sz="4" w:space="0" w:color="auto"/>
              <w:bottom w:val="single" w:sz="4" w:space="0" w:color="auto"/>
              <w:right w:val="single" w:sz="4" w:space="0" w:color="auto"/>
            </w:tcBorders>
            <w:vAlign w:val="center"/>
            <w:hideMark/>
          </w:tcPr>
          <w:p w:rsidR="005767F9" w:rsidRDefault="005767F9" w:rsidP="005767F9">
            <w:pPr>
              <w:jc w:val="center"/>
              <w:rPr>
                <w:rFonts w:ascii="Times New Roman" w:hAnsi="Times New Roman"/>
              </w:rPr>
            </w:pPr>
            <w:r>
              <w:rPr>
                <w:rFonts w:ascii="Times New Roman" w:hAnsi="Times New Roman"/>
              </w:rPr>
              <w:t>1,5</w:t>
            </w:r>
          </w:p>
        </w:tc>
        <w:tc>
          <w:tcPr>
            <w:tcW w:w="1101" w:type="dxa"/>
            <w:tcBorders>
              <w:top w:val="single" w:sz="4" w:space="0" w:color="auto"/>
              <w:left w:val="single" w:sz="4" w:space="0" w:color="auto"/>
              <w:bottom w:val="single" w:sz="4" w:space="0" w:color="auto"/>
              <w:right w:val="single" w:sz="4" w:space="0" w:color="auto"/>
            </w:tcBorders>
            <w:vAlign w:val="center"/>
            <w:hideMark/>
          </w:tcPr>
          <w:p w:rsidR="005767F9" w:rsidRDefault="005767F9" w:rsidP="005767F9">
            <w:pPr>
              <w:jc w:val="center"/>
              <w:rPr>
                <w:rFonts w:ascii="Times New Roman" w:hAnsi="Times New Roman"/>
              </w:rPr>
            </w:pPr>
            <w:r>
              <w:rPr>
                <w:rFonts w:ascii="Times New Roman" w:hAnsi="Times New Roman"/>
              </w:rPr>
              <w:t>1,5</w:t>
            </w:r>
          </w:p>
        </w:tc>
      </w:tr>
      <w:tr w:rsidR="005767F9" w:rsidTr="005767F9">
        <w:trPr>
          <w:trHeight w:val="328"/>
        </w:trPr>
        <w:tc>
          <w:tcPr>
            <w:tcW w:w="1604" w:type="dxa"/>
            <w:tcBorders>
              <w:top w:val="single" w:sz="4" w:space="0" w:color="auto"/>
              <w:left w:val="single" w:sz="4" w:space="0" w:color="auto"/>
              <w:bottom w:val="single" w:sz="4" w:space="0" w:color="auto"/>
              <w:right w:val="single" w:sz="4" w:space="0" w:color="auto"/>
            </w:tcBorders>
            <w:vAlign w:val="center"/>
            <w:hideMark/>
          </w:tcPr>
          <w:p w:rsidR="005767F9" w:rsidRDefault="005767F9" w:rsidP="005767F9">
            <w:pPr>
              <w:jc w:val="center"/>
              <w:rPr>
                <w:rFonts w:ascii="Times New Roman" w:hAnsi="Times New Roman"/>
                <w:sz w:val="20"/>
                <w:szCs w:val="20"/>
              </w:rPr>
            </w:pPr>
            <w:r>
              <w:rPr>
                <w:rFonts w:ascii="Times New Roman" w:hAnsi="Times New Roman"/>
              </w:rPr>
              <w:t>ПО.02.УП.03</w:t>
            </w:r>
          </w:p>
        </w:tc>
        <w:tc>
          <w:tcPr>
            <w:tcW w:w="3322" w:type="dxa"/>
            <w:tcBorders>
              <w:top w:val="single" w:sz="4" w:space="0" w:color="auto"/>
              <w:left w:val="single" w:sz="4" w:space="0" w:color="auto"/>
              <w:bottom w:val="single" w:sz="4" w:space="0" w:color="auto"/>
              <w:right w:val="single" w:sz="4" w:space="0" w:color="auto"/>
            </w:tcBorders>
            <w:vAlign w:val="center"/>
            <w:hideMark/>
          </w:tcPr>
          <w:p w:rsidR="005767F9" w:rsidRDefault="005767F9" w:rsidP="005767F9">
            <w:pPr>
              <w:rPr>
                <w:rFonts w:ascii="Times New Roman" w:hAnsi="Times New Roman"/>
              </w:rPr>
            </w:pPr>
            <w:r>
              <w:rPr>
                <w:rFonts w:ascii="Times New Roman" w:hAnsi="Times New Roman"/>
                <w:bCs/>
              </w:rPr>
              <w:t>Элементарная теория музыки</w:t>
            </w:r>
          </w:p>
        </w:tc>
        <w:tc>
          <w:tcPr>
            <w:tcW w:w="1443" w:type="dxa"/>
            <w:tcBorders>
              <w:top w:val="single" w:sz="4" w:space="0" w:color="auto"/>
              <w:left w:val="single" w:sz="4" w:space="0" w:color="auto"/>
              <w:bottom w:val="single" w:sz="4" w:space="0" w:color="auto"/>
              <w:right w:val="single" w:sz="4" w:space="0" w:color="auto"/>
            </w:tcBorders>
            <w:vAlign w:val="center"/>
            <w:hideMark/>
          </w:tcPr>
          <w:p w:rsidR="005767F9" w:rsidRDefault="005767F9" w:rsidP="005767F9">
            <w:pPr>
              <w:jc w:val="center"/>
              <w:rPr>
                <w:rFonts w:ascii="Times New Roman" w:hAnsi="Times New Roman"/>
              </w:rPr>
            </w:pPr>
            <w:r>
              <w:rPr>
                <w:rFonts w:ascii="Times New Roman" w:hAnsi="Times New Roman"/>
              </w:rPr>
              <w:t>66</w:t>
            </w:r>
          </w:p>
        </w:tc>
        <w:tc>
          <w:tcPr>
            <w:tcW w:w="1156" w:type="dxa"/>
            <w:tcBorders>
              <w:top w:val="single" w:sz="4" w:space="0" w:color="auto"/>
              <w:left w:val="single" w:sz="4" w:space="0" w:color="auto"/>
              <w:bottom w:val="single" w:sz="4" w:space="0" w:color="auto"/>
              <w:right w:val="single" w:sz="4" w:space="0" w:color="auto"/>
            </w:tcBorders>
            <w:vAlign w:val="center"/>
            <w:hideMark/>
          </w:tcPr>
          <w:p w:rsidR="005767F9" w:rsidRDefault="005767F9" w:rsidP="005767F9">
            <w:pPr>
              <w:jc w:val="center"/>
              <w:rPr>
                <w:rFonts w:ascii="Times New Roman" w:hAnsi="Times New Roman"/>
              </w:rPr>
            </w:pPr>
            <w:r>
              <w:rPr>
                <w:rFonts w:ascii="Times New Roman" w:hAnsi="Times New Roman"/>
              </w:rPr>
              <w:t>33</w:t>
            </w:r>
          </w:p>
        </w:tc>
        <w:tc>
          <w:tcPr>
            <w:tcW w:w="723" w:type="dxa"/>
            <w:tcBorders>
              <w:top w:val="single" w:sz="4" w:space="0" w:color="auto"/>
              <w:left w:val="single" w:sz="4" w:space="0" w:color="auto"/>
              <w:bottom w:val="single" w:sz="4" w:space="0" w:color="auto"/>
              <w:right w:val="single" w:sz="4" w:space="0" w:color="auto"/>
            </w:tcBorders>
            <w:vAlign w:val="center"/>
            <w:hideMark/>
          </w:tcPr>
          <w:p w:rsidR="005767F9" w:rsidRDefault="005767F9" w:rsidP="005767F9">
            <w:pPr>
              <w:jc w:val="center"/>
              <w:rPr>
                <w:rFonts w:ascii="Times New Roman" w:hAnsi="Times New Roman"/>
              </w:rPr>
            </w:pPr>
            <w:r>
              <w:rPr>
                <w:rFonts w:ascii="Times New Roman" w:hAnsi="Times New Roman"/>
              </w:rPr>
              <w:t>-</w:t>
            </w:r>
          </w:p>
        </w:tc>
        <w:tc>
          <w:tcPr>
            <w:tcW w:w="867" w:type="dxa"/>
            <w:tcBorders>
              <w:top w:val="single" w:sz="4" w:space="0" w:color="auto"/>
              <w:left w:val="single" w:sz="4" w:space="0" w:color="auto"/>
              <w:bottom w:val="single" w:sz="4" w:space="0" w:color="auto"/>
              <w:right w:val="single" w:sz="4" w:space="0" w:color="auto"/>
            </w:tcBorders>
            <w:vAlign w:val="center"/>
            <w:hideMark/>
          </w:tcPr>
          <w:p w:rsidR="005767F9" w:rsidRDefault="005767F9" w:rsidP="005767F9">
            <w:pPr>
              <w:jc w:val="center"/>
              <w:rPr>
                <w:rFonts w:ascii="Times New Roman" w:hAnsi="Times New Roman"/>
              </w:rPr>
            </w:pPr>
            <w:r>
              <w:rPr>
                <w:rFonts w:ascii="Times New Roman" w:hAnsi="Times New Roman"/>
              </w:rPr>
              <w:t>33</w:t>
            </w:r>
          </w:p>
        </w:tc>
        <w:tc>
          <w:tcPr>
            <w:tcW w:w="1010" w:type="dxa"/>
            <w:tcBorders>
              <w:top w:val="single" w:sz="4" w:space="0" w:color="auto"/>
              <w:left w:val="single" w:sz="4" w:space="0" w:color="auto"/>
              <w:bottom w:val="single" w:sz="4" w:space="0" w:color="auto"/>
              <w:right w:val="single" w:sz="4" w:space="0" w:color="auto"/>
            </w:tcBorders>
            <w:vAlign w:val="center"/>
          </w:tcPr>
          <w:p w:rsidR="005767F9" w:rsidRDefault="005767F9" w:rsidP="005767F9">
            <w:pPr>
              <w:jc w:val="center"/>
              <w:rPr>
                <w:rFonts w:ascii="Times New Roman" w:hAnsi="Times New Roman"/>
              </w:rPr>
            </w:pPr>
          </w:p>
        </w:tc>
        <w:tc>
          <w:tcPr>
            <w:tcW w:w="1156" w:type="dxa"/>
            <w:tcBorders>
              <w:top w:val="single" w:sz="4" w:space="0" w:color="auto"/>
              <w:left w:val="single" w:sz="4" w:space="0" w:color="auto"/>
              <w:bottom w:val="single" w:sz="4" w:space="0" w:color="auto"/>
              <w:right w:val="single" w:sz="4" w:space="0" w:color="auto"/>
            </w:tcBorders>
            <w:shd w:val="clear" w:color="auto" w:fill="E6E6E6"/>
            <w:vAlign w:val="center"/>
            <w:hideMark/>
          </w:tcPr>
          <w:p w:rsidR="005767F9" w:rsidRDefault="005767F9" w:rsidP="005767F9">
            <w:pPr>
              <w:jc w:val="center"/>
              <w:rPr>
                <w:rFonts w:ascii="Times New Roman" w:hAnsi="Times New Roman"/>
                <w:lang w:val="en-US"/>
              </w:rPr>
            </w:pPr>
            <w:r>
              <w:rPr>
                <w:rFonts w:ascii="Times New Roman" w:hAnsi="Times New Roman"/>
                <w:lang w:val="en-US"/>
              </w:rPr>
              <w:t>12</w:t>
            </w:r>
          </w:p>
        </w:tc>
        <w:tc>
          <w:tcPr>
            <w:tcW w:w="1010" w:type="dxa"/>
            <w:tcBorders>
              <w:top w:val="single" w:sz="4" w:space="0" w:color="auto"/>
              <w:left w:val="single" w:sz="4" w:space="0" w:color="auto"/>
              <w:bottom w:val="single" w:sz="4" w:space="0" w:color="auto"/>
              <w:right w:val="single" w:sz="4" w:space="0" w:color="auto"/>
            </w:tcBorders>
            <w:shd w:val="clear" w:color="auto" w:fill="E6E6E6"/>
            <w:vAlign w:val="center"/>
          </w:tcPr>
          <w:p w:rsidR="005767F9" w:rsidRDefault="005767F9" w:rsidP="005767F9">
            <w:pPr>
              <w:jc w:val="center"/>
              <w:rPr>
                <w:rFonts w:ascii="Times New Roman" w:hAnsi="Times New Roman"/>
              </w:rPr>
            </w:pPr>
          </w:p>
        </w:tc>
        <w:tc>
          <w:tcPr>
            <w:tcW w:w="1479" w:type="dxa"/>
            <w:gridSpan w:val="2"/>
            <w:tcBorders>
              <w:top w:val="single" w:sz="4" w:space="0" w:color="auto"/>
              <w:left w:val="single" w:sz="4" w:space="0" w:color="auto"/>
              <w:bottom w:val="single" w:sz="4" w:space="0" w:color="auto"/>
              <w:right w:val="single" w:sz="4" w:space="0" w:color="auto"/>
            </w:tcBorders>
            <w:vAlign w:val="center"/>
            <w:hideMark/>
          </w:tcPr>
          <w:p w:rsidR="005767F9" w:rsidRDefault="005767F9" w:rsidP="005767F9">
            <w:pPr>
              <w:jc w:val="center"/>
              <w:rPr>
                <w:rFonts w:ascii="Times New Roman" w:hAnsi="Times New Roman"/>
              </w:rPr>
            </w:pPr>
            <w:r>
              <w:rPr>
                <w:rFonts w:ascii="Times New Roman" w:hAnsi="Times New Roman"/>
              </w:rPr>
              <w:t>1</w:t>
            </w:r>
          </w:p>
        </w:tc>
        <w:tc>
          <w:tcPr>
            <w:tcW w:w="1101" w:type="dxa"/>
            <w:tcBorders>
              <w:top w:val="single" w:sz="4" w:space="0" w:color="auto"/>
              <w:left w:val="single" w:sz="4" w:space="0" w:color="auto"/>
              <w:bottom w:val="single" w:sz="4" w:space="0" w:color="auto"/>
              <w:right w:val="single" w:sz="4" w:space="0" w:color="auto"/>
            </w:tcBorders>
            <w:vAlign w:val="center"/>
            <w:hideMark/>
          </w:tcPr>
          <w:p w:rsidR="005767F9" w:rsidRDefault="005767F9" w:rsidP="005767F9">
            <w:pPr>
              <w:jc w:val="center"/>
              <w:rPr>
                <w:rFonts w:ascii="Times New Roman" w:hAnsi="Times New Roman"/>
              </w:rPr>
            </w:pPr>
            <w:r>
              <w:rPr>
                <w:rFonts w:ascii="Times New Roman" w:hAnsi="Times New Roman"/>
              </w:rPr>
              <w:t>1</w:t>
            </w:r>
          </w:p>
        </w:tc>
      </w:tr>
      <w:tr w:rsidR="005767F9" w:rsidTr="005767F9">
        <w:trPr>
          <w:trHeight w:val="328"/>
        </w:trPr>
        <w:tc>
          <w:tcPr>
            <w:tcW w:w="4926" w:type="dxa"/>
            <w:gridSpan w:val="2"/>
            <w:tcBorders>
              <w:top w:val="single" w:sz="4" w:space="0" w:color="auto"/>
              <w:left w:val="single" w:sz="4" w:space="0" w:color="auto"/>
              <w:bottom w:val="single" w:sz="4" w:space="0" w:color="auto"/>
              <w:right w:val="single" w:sz="4" w:space="0" w:color="auto"/>
            </w:tcBorders>
            <w:vAlign w:val="center"/>
            <w:hideMark/>
          </w:tcPr>
          <w:p w:rsidR="005767F9" w:rsidRDefault="005767F9" w:rsidP="005767F9">
            <w:pPr>
              <w:jc w:val="center"/>
              <w:rPr>
                <w:rFonts w:ascii="Times New Roman" w:hAnsi="Times New Roman"/>
                <w:b/>
                <w:bCs/>
              </w:rPr>
            </w:pPr>
            <w:r>
              <w:rPr>
                <w:rFonts w:ascii="Times New Roman" w:hAnsi="Times New Roman"/>
                <w:b/>
                <w:bCs/>
              </w:rPr>
              <w:t>Аудиторная нагрузка по двум предметным областям:</w:t>
            </w:r>
          </w:p>
        </w:tc>
        <w:tc>
          <w:tcPr>
            <w:tcW w:w="1443" w:type="dxa"/>
            <w:tcBorders>
              <w:top w:val="single" w:sz="4" w:space="0" w:color="auto"/>
              <w:left w:val="single" w:sz="4" w:space="0" w:color="auto"/>
              <w:bottom w:val="single" w:sz="4" w:space="0" w:color="auto"/>
              <w:right w:val="single" w:sz="4" w:space="0" w:color="auto"/>
            </w:tcBorders>
            <w:vAlign w:val="center"/>
          </w:tcPr>
          <w:p w:rsidR="005767F9" w:rsidRDefault="005767F9" w:rsidP="005767F9">
            <w:pPr>
              <w:jc w:val="center"/>
              <w:rPr>
                <w:rFonts w:ascii="Times New Roman" w:hAnsi="Times New Roman"/>
                <w:b/>
                <w:bCs/>
              </w:rPr>
            </w:pPr>
          </w:p>
        </w:tc>
        <w:tc>
          <w:tcPr>
            <w:tcW w:w="1156" w:type="dxa"/>
            <w:tcBorders>
              <w:top w:val="single" w:sz="4" w:space="0" w:color="auto"/>
              <w:left w:val="single" w:sz="4" w:space="0" w:color="auto"/>
              <w:bottom w:val="single" w:sz="4" w:space="0" w:color="auto"/>
              <w:right w:val="single" w:sz="4" w:space="0" w:color="auto"/>
            </w:tcBorders>
            <w:vAlign w:val="center"/>
          </w:tcPr>
          <w:p w:rsidR="005767F9" w:rsidRDefault="005767F9" w:rsidP="005767F9">
            <w:pPr>
              <w:jc w:val="center"/>
              <w:rPr>
                <w:rFonts w:ascii="Times New Roman" w:hAnsi="Times New Roman"/>
                <w:b/>
                <w:bCs/>
              </w:rPr>
            </w:pPr>
          </w:p>
        </w:tc>
        <w:tc>
          <w:tcPr>
            <w:tcW w:w="2600" w:type="dxa"/>
            <w:gridSpan w:val="3"/>
            <w:tcBorders>
              <w:top w:val="single" w:sz="4" w:space="0" w:color="auto"/>
              <w:left w:val="single" w:sz="4" w:space="0" w:color="auto"/>
              <w:bottom w:val="single" w:sz="4" w:space="0" w:color="auto"/>
              <w:right w:val="single" w:sz="4" w:space="0" w:color="auto"/>
            </w:tcBorders>
            <w:vAlign w:val="center"/>
            <w:hideMark/>
          </w:tcPr>
          <w:p w:rsidR="005767F9" w:rsidRDefault="005767F9" w:rsidP="005767F9">
            <w:pPr>
              <w:jc w:val="center"/>
              <w:rPr>
                <w:rFonts w:ascii="Times New Roman" w:hAnsi="Times New Roman"/>
                <w:b/>
                <w:bCs/>
              </w:rPr>
            </w:pPr>
            <w:r>
              <w:rPr>
                <w:rFonts w:ascii="Times New Roman" w:hAnsi="Times New Roman"/>
                <w:b/>
                <w:bCs/>
              </w:rPr>
              <w:t>280,5</w:t>
            </w:r>
          </w:p>
        </w:tc>
        <w:tc>
          <w:tcPr>
            <w:tcW w:w="1156" w:type="dxa"/>
            <w:tcBorders>
              <w:top w:val="single" w:sz="4" w:space="0" w:color="auto"/>
              <w:left w:val="single" w:sz="4" w:space="0" w:color="auto"/>
              <w:bottom w:val="single" w:sz="4" w:space="0" w:color="auto"/>
              <w:right w:val="single" w:sz="4" w:space="0" w:color="auto"/>
            </w:tcBorders>
            <w:shd w:val="clear" w:color="auto" w:fill="E6E6E6"/>
            <w:vAlign w:val="center"/>
          </w:tcPr>
          <w:p w:rsidR="005767F9" w:rsidRDefault="005767F9" w:rsidP="005767F9">
            <w:pPr>
              <w:jc w:val="center"/>
              <w:rPr>
                <w:rFonts w:ascii="Times New Roman" w:hAnsi="Times New Roman"/>
                <w:b/>
                <w:bCs/>
              </w:rPr>
            </w:pPr>
          </w:p>
        </w:tc>
        <w:tc>
          <w:tcPr>
            <w:tcW w:w="1010" w:type="dxa"/>
            <w:tcBorders>
              <w:top w:val="single" w:sz="4" w:space="0" w:color="auto"/>
              <w:left w:val="single" w:sz="4" w:space="0" w:color="auto"/>
              <w:bottom w:val="single" w:sz="4" w:space="0" w:color="auto"/>
              <w:right w:val="single" w:sz="4" w:space="0" w:color="auto"/>
            </w:tcBorders>
            <w:shd w:val="clear" w:color="auto" w:fill="E6E6E6"/>
            <w:vAlign w:val="center"/>
          </w:tcPr>
          <w:p w:rsidR="005767F9" w:rsidRDefault="005767F9" w:rsidP="005767F9">
            <w:pPr>
              <w:jc w:val="center"/>
              <w:rPr>
                <w:rFonts w:ascii="Times New Roman" w:hAnsi="Times New Roman"/>
                <w:b/>
                <w:bCs/>
              </w:rPr>
            </w:pPr>
          </w:p>
        </w:tc>
        <w:tc>
          <w:tcPr>
            <w:tcW w:w="1479" w:type="dxa"/>
            <w:gridSpan w:val="2"/>
            <w:tcBorders>
              <w:top w:val="single" w:sz="4" w:space="0" w:color="auto"/>
              <w:left w:val="single" w:sz="4" w:space="0" w:color="auto"/>
              <w:bottom w:val="single" w:sz="4" w:space="0" w:color="auto"/>
              <w:right w:val="single" w:sz="4" w:space="0" w:color="auto"/>
            </w:tcBorders>
            <w:vAlign w:val="center"/>
            <w:hideMark/>
          </w:tcPr>
          <w:p w:rsidR="005767F9" w:rsidRDefault="005767F9" w:rsidP="005767F9">
            <w:pPr>
              <w:jc w:val="center"/>
              <w:rPr>
                <w:rFonts w:ascii="Symbol" w:hAnsi="Symbol" w:cs="Arial CYR"/>
                <w:b/>
              </w:rPr>
            </w:pPr>
            <w:r>
              <w:rPr>
                <w:rFonts w:ascii="Times New Roman" w:hAnsi="Times New Roman"/>
                <w:b/>
              </w:rPr>
              <w:t>8,5</w:t>
            </w:r>
          </w:p>
        </w:tc>
        <w:tc>
          <w:tcPr>
            <w:tcW w:w="1101" w:type="dxa"/>
            <w:tcBorders>
              <w:top w:val="single" w:sz="4" w:space="0" w:color="auto"/>
              <w:left w:val="single" w:sz="4" w:space="0" w:color="auto"/>
              <w:bottom w:val="single" w:sz="4" w:space="0" w:color="auto"/>
              <w:right w:val="single" w:sz="4" w:space="0" w:color="auto"/>
            </w:tcBorders>
            <w:vAlign w:val="center"/>
            <w:hideMark/>
          </w:tcPr>
          <w:p w:rsidR="005767F9" w:rsidRDefault="005767F9" w:rsidP="005767F9">
            <w:pPr>
              <w:jc w:val="center"/>
              <w:rPr>
                <w:rFonts w:ascii="Times New Roman" w:hAnsi="Times New Roman"/>
                <w:b/>
              </w:rPr>
            </w:pPr>
            <w:r>
              <w:rPr>
                <w:rFonts w:ascii="Times New Roman" w:hAnsi="Times New Roman"/>
                <w:b/>
              </w:rPr>
              <w:t>8,5</w:t>
            </w:r>
          </w:p>
        </w:tc>
      </w:tr>
      <w:tr w:rsidR="005767F9" w:rsidTr="005767F9">
        <w:trPr>
          <w:trHeight w:val="328"/>
        </w:trPr>
        <w:tc>
          <w:tcPr>
            <w:tcW w:w="4926" w:type="dxa"/>
            <w:gridSpan w:val="2"/>
            <w:tcBorders>
              <w:top w:val="single" w:sz="4" w:space="0" w:color="auto"/>
              <w:left w:val="single" w:sz="4" w:space="0" w:color="auto"/>
              <w:bottom w:val="single" w:sz="4" w:space="0" w:color="auto"/>
              <w:right w:val="single" w:sz="4" w:space="0" w:color="auto"/>
            </w:tcBorders>
            <w:vAlign w:val="center"/>
            <w:hideMark/>
          </w:tcPr>
          <w:p w:rsidR="005767F9" w:rsidRDefault="005767F9" w:rsidP="005767F9">
            <w:pPr>
              <w:jc w:val="center"/>
              <w:rPr>
                <w:rFonts w:ascii="Times New Roman" w:hAnsi="Times New Roman"/>
                <w:b/>
                <w:bCs/>
              </w:rPr>
            </w:pPr>
            <w:r>
              <w:rPr>
                <w:rFonts w:ascii="Times New Roman" w:hAnsi="Times New Roman"/>
                <w:b/>
                <w:bCs/>
              </w:rPr>
              <w:t>Максимальная нагрузка по двум предметным областям:</w:t>
            </w:r>
          </w:p>
        </w:tc>
        <w:tc>
          <w:tcPr>
            <w:tcW w:w="1443" w:type="dxa"/>
            <w:tcBorders>
              <w:top w:val="single" w:sz="4" w:space="0" w:color="auto"/>
              <w:left w:val="single" w:sz="4" w:space="0" w:color="auto"/>
              <w:bottom w:val="single" w:sz="4" w:space="0" w:color="auto"/>
              <w:right w:val="single" w:sz="4" w:space="0" w:color="auto"/>
            </w:tcBorders>
            <w:vAlign w:val="center"/>
            <w:hideMark/>
          </w:tcPr>
          <w:p w:rsidR="005767F9" w:rsidRDefault="005767F9" w:rsidP="005767F9">
            <w:pPr>
              <w:jc w:val="center"/>
              <w:rPr>
                <w:rFonts w:ascii="Times New Roman" w:hAnsi="Times New Roman"/>
                <w:b/>
                <w:bCs/>
              </w:rPr>
            </w:pPr>
            <w:r>
              <w:rPr>
                <w:rFonts w:ascii="Times New Roman" w:hAnsi="Times New Roman"/>
                <w:b/>
                <w:bCs/>
              </w:rPr>
              <w:t>577,5</w:t>
            </w:r>
          </w:p>
        </w:tc>
        <w:tc>
          <w:tcPr>
            <w:tcW w:w="1156" w:type="dxa"/>
            <w:tcBorders>
              <w:top w:val="single" w:sz="4" w:space="0" w:color="auto"/>
              <w:left w:val="single" w:sz="4" w:space="0" w:color="auto"/>
              <w:bottom w:val="single" w:sz="4" w:space="0" w:color="auto"/>
              <w:right w:val="single" w:sz="4" w:space="0" w:color="auto"/>
            </w:tcBorders>
            <w:vAlign w:val="center"/>
            <w:hideMark/>
          </w:tcPr>
          <w:p w:rsidR="005767F9" w:rsidRDefault="005767F9" w:rsidP="005767F9">
            <w:pPr>
              <w:jc w:val="center"/>
              <w:rPr>
                <w:rFonts w:ascii="Times New Roman" w:hAnsi="Times New Roman"/>
                <w:b/>
                <w:bCs/>
              </w:rPr>
            </w:pPr>
            <w:r>
              <w:rPr>
                <w:rFonts w:ascii="Times New Roman" w:hAnsi="Times New Roman"/>
                <w:b/>
                <w:bCs/>
              </w:rPr>
              <w:t>297</w:t>
            </w:r>
          </w:p>
        </w:tc>
        <w:tc>
          <w:tcPr>
            <w:tcW w:w="2600" w:type="dxa"/>
            <w:gridSpan w:val="3"/>
            <w:tcBorders>
              <w:top w:val="single" w:sz="4" w:space="0" w:color="auto"/>
              <w:left w:val="single" w:sz="4" w:space="0" w:color="auto"/>
              <w:bottom w:val="single" w:sz="4" w:space="0" w:color="auto"/>
              <w:right w:val="single" w:sz="4" w:space="0" w:color="auto"/>
            </w:tcBorders>
            <w:vAlign w:val="center"/>
            <w:hideMark/>
          </w:tcPr>
          <w:p w:rsidR="005767F9" w:rsidRDefault="005767F9" w:rsidP="005767F9">
            <w:pPr>
              <w:jc w:val="center"/>
              <w:rPr>
                <w:rFonts w:ascii="Times New Roman" w:hAnsi="Times New Roman"/>
                <w:b/>
                <w:bCs/>
              </w:rPr>
            </w:pPr>
            <w:r>
              <w:rPr>
                <w:rFonts w:ascii="Times New Roman" w:hAnsi="Times New Roman"/>
                <w:b/>
                <w:bCs/>
              </w:rPr>
              <w:t>280,5</w:t>
            </w:r>
          </w:p>
        </w:tc>
        <w:tc>
          <w:tcPr>
            <w:tcW w:w="1156" w:type="dxa"/>
            <w:tcBorders>
              <w:top w:val="single" w:sz="4" w:space="0" w:color="auto"/>
              <w:left w:val="single" w:sz="4" w:space="0" w:color="auto"/>
              <w:bottom w:val="single" w:sz="4" w:space="0" w:color="auto"/>
              <w:right w:val="single" w:sz="4" w:space="0" w:color="auto"/>
            </w:tcBorders>
            <w:shd w:val="clear" w:color="auto" w:fill="E6E6E6"/>
            <w:vAlign w:val="center"/>
          </w:tcPr>
          <w:p w:rsidR="005767F9" w:rsidRDefault="005767F9" w:rsidP="005767F9">
            <w:pPr>
              <w:jc w:val="center"/>
              <w:rPr>
                <w:rFonts w:ascii="Times New Roman" w:hAnsi="Times New Roman"/>
                <w:b/>
                <w:bCs/>
              </w:rPr>
            </w:pPr>
          </w:p>
        </w:tc>
        <w:tc>
          <w:tcPr>
            <w:tcW w:w="1010" w:type="dxa"/>
            <w:tcBorders>
              <w:top w:val="single" w:sz="4" w:space="0" w:color="auto"/>
              <w:left w:val="single" w:sz="4" w:space="0" w:color="auto"/>
              <w:bottom w:val="single" w:sz="4" w:space="0" w:color="auto"/>
              <w:right w:val="single" w:sz="4" w:space="0" w:color="auto"/>
            </w:tcBorders>
            <w:shd w:val="clear" w:color="auto" w:fill="E6E6E6"/>
            <w:vAlign w:val="center"/>
          </w:tcPr>
          <w:p w:rsidR="005767F9" w:rsidRDefault="005767F9" w:rsidP="005767F9">
            <w:pPr>
              <w:jc w:val="center"/>
              <w:rPr>
                <w:rFonts w:ascii="Times New Roman" w:hAnsi="Times New Roman"/>
                <w:b/>
                <w:bCs/>
              </w:rPr>
            </w:pPr>
          </w:p>
        </w:tc>
        <w:tc>
          <w:tcPr>
            <w:tcW w:w="1479" w:type="dxa"/>
            <w:gridSpan w:val="2"/>
            <w:tcBorders>
              <w:top w:val="single" w:sz="4" w:space="0" w:color="auto"/>
              <w:left w:val="single" w:sz="4" w:space="0" w:color="auto"/>
              <w:bottom w:val="single" w:sz="4" w:space="0" w:color="auto"/>
              <w:right w:val="single" w:sz="4" w:space="0" w:color="auto"/>
            </w:tcBorders>
            <w:vAlign w:val="center"/>
            <w:hideMark/>
          </w:tcPr>
          <w:p w:rsidR="005767F9" w:rsidRDefault="005767F9" w:rsidP="005767F9">
            <w:pPr>
              <w:jc w:val="center"/>
              <w:rPr>
                <w:rFonts w:ascii="Symbol" w:hAnsi="Symbol" w:cs="Arial CYR"/>
                <w:b/>
              </w:rPr>
            </w:pPr>
            <w:r>
              <w:rPr>
                <w:rFonts w:ascii="Times New Roman" w:hAnsi="Times New Roman"/>
                <w:b/>
              </w:rPr>
              <w:t>16,5</w:t>
            </w:r>
          </w:p>
        </w:tc>
        <w:tc>
          <w:tcPr>
            <w:tcW w:w="1101" w:type="dxa"/>
            <w:tcBorders>
              <w:top w:val="single" w:sz="4" w:space="0" w:color="auto"/>
              <w:left w:val="single" w:sz="4" w:space="0" w:color="auto"/>
              <w:bottom w:val="single" w:sz="4" w:space="0" w:color="auto"/>
              <w:right w:val="single" w:sz="4" w:space="0" w:color="auto"/>
            </w:tcBorders>
            <w:vAlign w:val="center"/>
            <w:hideMark/>
          </w:tcPr>
          <w:p w:rsidR="005767F9" w:rsidRDefault="005767F9" w:rsidP="005767F9">
            <w:pPr>
              <w:jc w:val="center"/>
              <w:rPr>
                <w:rFonts w:ascii="Times New Roman" w:hAnsi="Times New Roman"/>
                <w:b/>
              </w:rPr>
            </w:pPr>
            <w:r>
              <w:rPr>
                <w:rFonts w:ascii="Times New Roman" w:hAnsi="Times New Roman"/>
                <w:b/>
              </w:rPr>
              <w:t>16,5</w:t>
            </w:r>
          </w:p>
        </w:tc>
      </w:tr>
      <w:tr w:rsidR="005767F9" w:rsidTr="005767F9">
        <w:trPr>
          <w:trHeight w:val="328"/>
        </w:trPr>
        <w:tc>
          <w:tcPr>
            <w:tcW w:w="4926" w:type="dxa"/>
            <w:gridSpan w:val="2"/>
            <w:tcBorders>
              <w:top w:val="single" w:sz="4" w:space="0" w:color="auto"/>
              <w:left w:val="single" w:sz="4" w:space="0" w:color="auto"/>
              <w:bottom w:val="single" w:sz="4" w:space="0" w:color="auto"/>
              <w:right w:val="single" w:sz="4" w:space="0" w:color="auto"/>
            </w:tcBorders>
            <w:vAlign w:val="center"/>
            <w:hideMark/>
          </w:tcPr>
          <w:p w:rsidR="005767F9" w:rsidRDefault="005767F9" w:rsidP="005767F9">
            <w:pPr>
              <w:jc w:val="center"/>
              <w:rPr>
                <w:rFonts w:ascii="Times New Roman" w:hAnsi="Times New Roman"/>
                <w:b/>
                <w:bCs/>
              </w:rPr>
            </w:pPr>
            <w:r>
              <w:rPr>
                <w:rFonts w:ascii="Times New Roman" w:hAnsi="Times New Roman"/>
                <w:b/>
                <w:bCs/>
              </w:rPr>
              <w:t>Количество контрольных уроков, зачетов, экзаменов</w:t>
            </w:r>
          </w:p>
        </w:tc>
        <w:tc>
          <w:tcPr>
            <w:tcW w:w="1443" w:type="dxa"/>
            <w:tcBorders>
              <w:top w:val="single" w:sz="4" w:space="0" w:color="auto"/>
              <w:left w:val="single" w:sz="4" w:space="0" w:color="auto"/>
              <w:bottom w:val="single" w:sz="4" w:space="0" w:color="auto"/>
              <w:right w:val="single" w:sz="4" w:space="0" w:color="auto"/>
            </w:tcBorders>
            <w:vAlign w:val="center"/>
          </w:tcPr>
          <w:p w:rsidR="005767F9" w:rsidRDefault="005767F9" w:rsidP="005767F9">
            <w:pPr>
              <w:jc w:val="center"/>
              <w:rPr>
                <w:rFonts w:ascii="Times New Roman" w:hAnsi="Times New Roman"/>
                <w:b/>
                <w:bCs/>
              </w:rPr>
            </w:pPr>
          </w:p>
        </w:tc>
        <w:tc>
          <w:tcPr>
            <w:tcW w:w="1156" w:type="dxa"/>
            <w:tcBorders>
              <w:top w:val="single" w:sz="4" w:space="0" w:color="auto"/>
              <w:left w:val="single" w:sz="4" w:space="0" w:color="auto"/>
              <w:bottom w:val="single" w:sz="4" w:space="0" w:color="auto"/>
              <w:right w:val="single" w:sz="4" w:space="0" w:color="auto"/>
            </w:tcBorders>
            <w:vAlign w:val="center"/>
          </w:tcPr>
          <w:p w:rsidR="005767F9" w:rsidRDefault="005767F9" w:rsidP="005767F9">
            <w:pPr>
              <w:jc w:val="center"/>
              <w:rPr>
                <w:rFonts w:ascii="Times New Roman" w:hAnsi="Times New Roman"/>
                <w:b/>
                <w:bCs/>
              </w:rPr>
            </w:pPr>
          </w:p>
        </w:tc>
        <w:tc>
          <w:tcPr>
            <w:tcW w:w="2600" w:type="dxa"/>
            <w:gridSpan w:val="3"/>
            <w:tcBorders>
              <w:top w:val="single" w:sz="4" w:space="0" w:color="auto"/>
              <w:left w:val="single" w:sz="4" w:space="0" w:color="auto"/>
              <w:bottom w:val="single" w:sz="4" w:space="0" w:color="auto"/>
              <w:right w:val="single" w:sz="4" w:space="0" w:color="auto"/>
            </w:tcBorders>
            <w:vAlign w:val="center"/>
          </w:tcPr>
          <w:p w:rsidR="005767F9" w:rsidRDefault="005767F9" w:rsidP="005767F9">
            <w:pPr>
              <w:jc w:val="center"/>
              <w:rPr>
                <w:rFonts w:ascii="Times New Roman" w:hAnsi="Times New Roman"/>
                <w:b/>
                <w:bCs/>
              </w:rPr>
            </w:pPr>
          </w:p>
        </w:tc>
        <w:tc>
          <w:tcPr>
            <w:tcW w:w="1156" w:type="dxa"/>
            <w:tcBorders>
              <w:top w:val="single" w:sz="4" w:space="0" w:color="auto"/>
              <w:left w:val="single" w:sz="4" w:space="0" w:color="auto"/>
              <w:bottom w:val="single" w:sz="4" w:space="0" w:color="auto"/>
              <w:right w:val="single" w:sz="4" w:space="0" w:color="auto"/>
            </w:tcBorders>
            <w:shd w:val="clear" w:color="auto" w:fill="E6E6E6"/>
            <w:vAlign w:val="center"/>
            <w:hideMark/>
          </w:tcPr>
          <w:p w:rsidR="005767F9" w:rsidRDefault="005767F9" w:rsidP="005767F9">
            <w:pPr>
              <w:jc w:val="center"/>
              <w:rPr>
                <w:rFonts w:ascii="Times New Roman" w:hAnsi="Times New Roman"/>
                <w:b/>
                <w:bCs/>
              </w:rPr>
            </w:pPr>
            <w:r>
              <w:rPr>
                <w:rFonts w:ascii="Times New Roman" w:hAnsi="Times New Roman"/>
                <w:b/>
                <w:bCs/>
              </w:rPr>
              <w:t>5</w:t>
            </w:r>
          </w:p>
        </w:tc>
        <w:tc>
          <w:tcPr>
            <w:tcW w:w="1010" w:type="dxa"/>
            <w:tcBorders>
              <w:top w:val="single" w:sz="4" w:space="0" w:color="auto"/>
              <w:left w:val="single" w:sz="4" w:space="0" w:color="auto"/>
              <w:bottom w:val="single" w:sz="4" w:space="0" w:color="auto"/>
              <w:right w:val="single" w:sz="4" w:space="0" w:color="auto"/>
            </w:tcBorders>
            <w:shd w:val="clear" w:color="auto" w:fill="E6E6E6"/>
            <w:vAlign w:val="center"/>
            <w:hideMark/>
          </w:tcPr>
          <w:p w:rsidR="005767F9" w:rsidRDefault="005767F9" w:rsidP="005767F9">
            <w:pPr>
              <w:jc w:val="center"/>
              <w:rPr>
                <w:rFonts w:ascii="Times New Roman" w:hAnsi="Times New Roman"/>
                <w:b/>
                <w:bCs/>
              </w:rPr>
            </w:pPr>
          </w:p>
        </w:tc>
        <w:tc>
          <w:tcPr>
            <w:tcW w:w="1479" w:type="dxa"/>
            <w:gridSpan w:val="2"/>
            <w:tcBorders>
              <w:top w:val="single" w:sz="4" w:space="0" w:color="auto"/>
              <w:left w:val="single" w:sz="4" w:space="0" w:color="auto"/>
              <w:bottom w:val="single" w:sz="4" w:space="0" w:color="auto"/>
              <w:right w:val="single" w:sz="4" w:space="0" w:color="auto"/>
            </w:tcBorders>
            <w:vAlign w:val="center"/>
          </w:tcPr>
          <w:p w:rsidR="005767F9" w:rsidRDefault="005767F9" w:rsidP="005767F9">
            <w:pPr>
              <w:jc w:val="center"/>
              <w:rPr>
                <w:rFonts w:ascii="Symbol" w:hAnsi="Symbol" w:cs="Arial CYR"/>
                <w:b/>
              </w:rPr>
            </w:pPr>
          </w:p>
        </w:tc>
        <w:tc>
          <w:tcPr>
            <w:tcW w:w="1101" w:type="dxa"/>
            <w:tcBorders>
              <w:top w:val="single" w:sz="4" w:space="0" w:color="auto"/>
              <w:left w:val="single" w:sz="4" w:space="0" w:color="auto"/>
              <w:bottom w:val="single" w:sz="4" w:space="0" w:color="auto"/>
              <w:right w:val="single" w:sz="4" w:space="0" w:color="auto"/>
            </w:tcBorders>
            <w:vAlign w:val="center"/>
          </w:tcPr>
          <w:p w:rsidR="005767F9" w:rsidRDefault="005767F9" w:rsidP="005767F9">
            <w:pPr>
              <w:jc w:val="center"/>
              <w:rPr>
                <w:rFonts w:ascii="Times New Roman" w:hAnsi="Times New Roman"/>
                <w:b/>
              </w:rPr>
            </w:pPr>
          </w:p>
        </w:tc>
      </w:tr>
      <w:tr w:rsidR="005767F9" w:rsidTr="005767F9">
        <w:trPr>
          <w:trHeight w:val="343"/>
        </w:trPr>
        <w:tc>
          <w:tcPr>
            <w:tcW w:w="1604" w:type="dxa"/>
            <w:tcBorders>
              <w:top w:val="single" w:sz="4" w:space="0" w:color="auto"/>
              <w:left w:val="single" w:sz="4" w:space="0" w:color="auto"/>
              <w:bottom w:val="single" w:sz="4" w:space="0" w:color="auto"/>
              <w:right w:val="single" w:sz="4" w:space="0" w:color="auto"/>
            </w:tcBorders>
            <w:shd w:val="clear" w:color="auto" w:fill="92D050"/>
            <w:vAlign w:val="center"/>
            <w:hideMark/>
          </w:tcPr>
          <w:p w:rsidR="005767F9" w:rsidRDefault="005767F9" w:rsidP="005767F9">
            <w:pPr>
              <w:jc w:val="center"/>
              <w:rPr>
                <w:rFonts w:ascii="Times New Roman" w:hAnsi="Times New Roman"/>
                <w:b/>
                <w:bCs/>
                <w:sz w:val="20"/>
                <w:szCs w:val="20"/>
              </w:rPr>
            </w:pPr>
            <w:r>
              <w:rPr>
                <w:rFonts w:ascii="Times New Roman" w:hAnsi="Times New Roman"/>
                <w:b/>
                <w:bCs/>
                <w:sz w:val="20"/>
                <w:szCs w:val="20"/>
              </w:rPr>
              <w:t>В.00.</w:t>
            </w:r>
          </w:p>
        </w:tc>
        <w:tc>
          <w:tcPr>
            <w:tcW w:w="3322" w:type="dxa"/>
            <w:tcBorders>
              <w:top w:val="single" w:sz="4" w:space="0" w:color="auto"/>
              <w:left w:val="single" w:sz="4" w:space="0" w:color="auto"/>
              <w:bottom w:val="single" w:sz="4" w:space="0" w:color="auto"/>
              <w:right w:val="single" w:sz="4" w:space="0" w:color="auto"/>
            </w:tcBorders>
            <w:shd w:val="clear" w:color="auto" w:fill="92D050"/>
            <w:vAlign w:val="center"/>
            <w:hideMark/>
          </w:tcPr>
          <w:p w:rsidR="005767F9" w:rsidRDefault="005767F9" w:rsidP="005767F9">
            <w:pPr>
              <w:jc w:val="center"/>
              <w:rPr>
                <w:rFonts w:ascii="Times New Roman" w:hAnsi="Times New Roman"/>
                <w:b/>
                <w:bCs/>
                <w:vertAlign w:val="superscript"/>
              </w:rPr>
            </w:pPr>
            <w:r>
              <w:rPr>
                <w:rFonts w:ascii="Times New Roman" w:hAnsi="Times New Roman"/>
                <w:b/>
                <w:bCs/>
              </w:rPr>
              <w:t>Вариативная часть</w:t>
            </w:r>
            <w:r>
              <w:rPr>
                <w:rFonts w:ascii="Times New Roman" w:hAnsi="Times New Roman"/>
                <w:b/>
                <w:bCs/>
                <w:vertAlign w:val="superscript"/>
              </w:rPr>
              <w:t>5)</w:t>
            </w:r>
          </w:p>
        </w:tc>
        <w:tc>
          <w:tcPr>
            <w:tcW w:w="1443" w:type="dxa"/>
            <w:tcBorders>
              <w:top w:val="single" w:sz="4" w:space="0" w:color="auto"/>
              <w:left w:val="single" w:sz="4" w:space="0" w:color="auto"/>
              <w:bottom w:val="single" w:sz="4" w:space="0" w:color="auto"/>
              <w:right w:val="single" w:sz="4" w:space="0" w:color="auto"/>
            </w:tcBorders>
            <w:shd w:val="clear" w:color="auto" w:fill="92D050"/>
            <w:vAlign w:val="center"/>
            <w:hideMark/>
          </w:tcPr>
          <w:p w:rsidR="005767F9" w:rsidRDefault="005767F9" w:rsidP="005767F9">
            <w:pPr>
              <w:jc w:val="center"/>
              <w:rPr>
                <w:rFonts w:ascii="Times New Roman" w:hAnsi="Times New Roman"/>
                <w:b/>
                <w:bCs/>
              </w:rPr>
            </w:pPr>
            <w:r>
              <w:rPr>
                <w:rFonts w:ascii="Times New Roman" w:hAnsi="Times New Roman"/>
                <w:b/>
                <w:bCs/>
              </w:rPr>
              <w:t>247,5</w:t>
            </w:r>
          </w:p>
        </w:tc>
        <w:tc>
          <w:tcPr>
            <w:tcW w:w="1156" w:type="dxa"/>
            <w:tcBorders>
              <w:top w:val="single" w:sz="4" w:space="0" w:color="auto"/>
              <w:left w:val="single" w:sz="4" w:space="0" w:color="auto"/>
              <w:bottom w:val="single" w:sz="4" w:space="0" w:color="auto"/>
              <w:right w:val="single" w:sz="4" w:space="0" w:color="auto"/>
            </w:tcBorders>
            <w:shd w:val="clear" w:color="auto" w:fill="92D050"/>
            <w:vAlign w:val="center"/>
            <w:hideMark/>
          </w:tcPr>
          <w:p w:rsidR="005767F9" w:rsidRDefault="005767F9" w:rsidP="005767F9">
            <w:pPr>
              <w:jc w:val="center"/>
              <w:rPr>
                <w:rFonts w:ascii="Times New Roman" w:hAnsi="Times New Roman"/>
                <w:b/>
                <w:bCs/>
              </w:rPr>
            </w:pPr>
            <w:r>
              <w:rPr>
                <w:rFonts w:ascii="Times New Roman" w:hAnsi="Times New Roman"/>
                <w:b/>
                <w:bCs/>
              </w:rPr>
              <w:t>66</w:t>
            </w:r>
          </w:p>
        </w:tc>
        <w:tc>
          <w:tcPr>
            <w:tcW w:w="2600" w:type="dxa"/>
            <w:gridSpan w:val="3"/>
            <w:tcBorders>
              <w:top w:val="single" w:sz="4" w:space="0" w:color="auto"/>
              <w:left w:val="single" w:sz="4" w:space="0" w:color="auto"/>
              <w:bottom w:val="single" w:sz="4" w:space="0" w:color="auto"/>
              <w:right w:val="single" w:sz="4" w:space="0" w:color="auto"/>
            </w:tcBorders>
            <w:shd w:val="clear" w:color="auto" w:fill="92D050"/>
            <w:vAlign w:val="center"/>
            <w:hideMark/>
          </w:tcPr>
          <w:p w:rsidR="005767F9" w:rsidRDefault="005767F9" w:rsidP="005767F9">
            <w:pPr>
              <w:jc w:val="center"/>
              <w:rPr>
                <w:rFonts w:ascii="Times New Roman" w:hAnsi="Times New Roman"/>
                <w:b/>
                <w:bCs/>
              </w:rPr>
            </w:pPr>
            <w:r>
              <w:rPr>
                <w:rFonts w:ascii="Times New Roman" w:hAnsi="Times New Roman"/>
                <w:b/>
                <w:bCs/>
              </w:rPr>
              <w:t>181,5</w:t>
            </w:r>
          </w:p>
        </w:tc>
        <w:tc>
          <w:tcPr>
            <w:tcW w:w="1156" w:type="dxa"/>
            <w:tcBorders>
              <w:top w:val="single" w:sz="4" w:space="0" w:color="auto"/>
              <w:left w:val="single" w:sz="4" w:space="0" w:color="auto"/>
              <w:bottom w:val="single" w:sz="4" w:space="0" w:color="auto"/>
              <w:right w:val="single" w:sz="4" w:space="0" w:color="auto"/>
            </w:tcBorders>
            <w:shd w:val="clear" w:color="auto" w:fill="92D050"/>
          </w:tcPr>
          <w:p w:rsidR="005767F9" w:rsidRDefault="005767F9" w:rsidP="005767F9">
            <w:pPr>
              <w:jc w:val="center"/>
              <w:rPr>
                <w:rFonts w:ascii="Times New Roman" w:hAnsi="Times New Roman"/>
                <w:b/>
                <w:bCs/>
              </w:rPr>
            </w:pPr>
          </w:p>
        </w:tc>
        <w:tc>
          <w:tcPr>
            <w:tcW w:w="1010" w:type="dxa"/>
            <w:tcBorders>
              <w:top w:val="single" w:sz="4" w:space="0" w:color="auto"/>
              <w:left w:val="single" w:sz="4" w:space="0" w:color="auto"/>
              <w:bottom w:val="single" w:sz="4" w:space="0" w:color="auto"/>
              <w:right w:val="single" w:sz="4" w:space="0" w:color="auto"/>
            </w:tcBorders>
            <w:shd w:val="clear" w:color="auto" w:fill="92D050"/>
            <w:vAlign w:val="center"/>
          </w:tcPr>
          <w:p w:rsidR="005767F9" w:rsidRDefault="005767F9" w:rsidP="005767F9">
            <w:pPr>
              <w:jc w:val="center"/>
              <w:rPr>
                <w:rFonts w:ascii="Times New Roman" w:hAnsi="Times New Roman"/>
                <w:b/>
                <w:bCs/>
              </w:rPr>
            </w:pPr>
          </w:p>
        </w:tc>
        <w:tc>
          <w:tcPr>
            <w:tcW w:w="1479" w:type="dxa"/>
            <w:gridSpan w:val="2"/>
            <w:tcBorders>
              <w:top w:val="single" w:sz="4" w:space="0" w:color="auto"/>
              <w:left w:val="single" w:sz="4" w:space="0" w:color="auto"/>
              <w:bottom w:val="single" w:sz="4" w:space="0" w:color="auto"/>
              <w:right w:val="single" w:sz="4" w:space="0" w:color="auto"/>
            </w:tcBorders>
            <w:shd w:val="clear" w:color="auto" w:fill="92D050"/>
            <w:vAlign w:val="center"/>
          </w:tcPr>
          <w:p w:rsidR="005767F9" w:rsidRDefault="005767F9" w:rsidP="005767F9">
            <w:pPr>
              <w:jc w:val="center"/>
              <w:rPr>
                <w:rFonts w:ascii="Symbol" w:hAnsi="Symbol" w:cs="Arial CYR"/>
              </w:rPr>
            </w:pPr>
          </w:p>
        </w:tc>
        <w:tc>
          <w:tcPr>
            <w:tcW w:w="1101" w:type="dxa"/>
            <w:tcBorders>
              <w:top w:val="single" w:sz="4" w:space="0" w:color="auto"/>
              <w:left w:val="single" w:sz="4" w:space="0" w:color="auto"/>
              <w:bottom w:val="single" w:sz="4" w:space="0" w:color="auto"/>
              <w:right w:val="single" w:sz="4" w:space="0" w:color="auto"/>
            </w:tcBorders>
            <w:shd w:val="clear" w:color="auto" w:fill="92D050"/>
            <w:vAlign w:val="center"/>
          </w:tcPr>
          <w:p w:rsidR="005767F9" w:rsidRDefault="005767F9" w:rsidP="005767F9">
            <w:pPr>
              <w:jc w:val="center"/>
              <w:rPr>
                <w:rFonts w:ascii="Times New Roman" w:hAnsi="Times New Roman"/>
              </w:rPr>
            </w:pPr>
          </w:p>
        </w:tc>
      </w:tr>
      <w:tr w:rsidR="005767F9" w:rsidTr="005767F9">
        <w:trPr>
          <w:trHeight w:val="343"/>
        </w:trPr>
        <w:tc>
          <w:tcPr>
            <w:tcW w:w="1604" w:type="dxa"/>
            <w:tcBorders>
              <w:top w:val="single" w:sz="4" w:space="0" w:color="auto"/>
              <w:left w:val="single" w:sz="4" w:space="0" w:color="auto"/>
              <w:bottom w:val="single" w:sz="4" w:space="0" w:color="auto"/>
              <w:right w:val="single" w:sz="4" w:space="0" w:color="auto"/>
            </w:tcBorders>
            <w:vAlign w:val="center"/>
            <w:hideMark/>
          </w:tcPr>
          <w:p w:rsidR="005767F9" w:rsidRPr="009F729B" w:rsidRDefault="005767F9" w:rsidP="005767F9">
            <w:pPr>
              <w:jc w:val="center"/>
              <w:rPr>
                <w:rFonts w:ascii="Times New Roman" w:hAnsi="Times New Roman"/>
                <w:szCs w:val="20"/>
              </w:rPr>
            </w:pPr>
            <w:r w:rsidRPr="009F729B">
              <w:rPr>
                <w:rFonts w:ascii="Times New Roman" w:hAnsi="Times New Roman"/>
                <w:sz w:val="22"/>
                <w:szCs w:val="20"/>
              </w:rPr>
              <w:t>В.01.УП.01</w:t>
            </w:r>
          </w:p>
        </w:tc>
        <w:tc>
          <w:tcPr>
            <w:tcW w:w="3322" w:type="dxa"/>
            <w:tcBorders>
              <w:top w:val="single" w:sz="4" w:space="0" w:color="auto"/>
              <w:left w:val="single" w:sz="4" w:space="0" w:color="auto"/>
              <w:bottom w:val="single" w:sz="4" w:space="0" w:color="auto"/>
              <w:right w:val="single" w:sz="4" w:space="0" w:color="auto"/>
            </w:tcBorders>
            <w:vAlign w:val="center"/>
            <w:hideMark/>
          </w:tcPr>
          <w:p w:rsidR="005767F9" w:rsidRDefault="005767F9" w:rsidP="005767F9">
            <w:pPr>
              <w:rPr>
                <w:rFonts w:ascii="Times New Roman" w:hAnsi="Times New Roman"/>
              </w:rPr>
            </w:pPr>
            <w:r>
              <w:rPr>
                <w:rFonts w:ascii="Times New Roman" w:hAnsi="Times New Roman"/>
              </w:rPr>
              <w:t>Оркестровый класс</w:t>
            </w:r>
            <w:r>
              <w:rPr>
                <w:rFonts w:ascii="Times New Roman" w:hAnsi="Times New Roman"/>
                <w:b/>
                <w:vertAlign w:val="superscript"/>
              </w:rPr>
              <w:t>4</w:t>
            </w:r>
            <w:r>
              <w:rPr>
                <w:rFonts w:ascii="Times New Roman" w:hAnsi="Times New Roman"/>
                <w:vertAlign w:val="superscript"/>
              </w:rPr>
              <w:t>)</w:t>
            </w:r>
          </w:p>
        </w:tc>
        <w:tc>
          <w:tcPr>
            <w:tcW w:w="1443" w:type="dxa"/>
            <w:tcBorders>
              <w:top w:val="single" w:sz="4" w:space="0" w:color="auto"/>
              <w:left w:val="single" w:sz="4" w:space="0" w:color="auto"/>
              <w:bottom w:val="single" w:sz="4" w:space="0" w:color="auto"/>
              <w:right w:val="single" w:sz="4" w:space="0" w:color="auto"/>
            </w:tcBorders>
            <w:vAlign w:val="center"/>
            <w:hideMark/>
          </w:tcPr>
          <w:p w:rsidR="005767F9" w:rsidRDefault="005767F9" w:rsidP="005767F9">
            <w:pPr>
              <w:jc w:val="center"/>
              <w:rPr>
                <w:rFonts w:ascii="Times New Roman" w:hAnsi="Times New Roman"/>
              </w:rPr>
            </w:pPr>
            <w:r>
              <w:rPr>
                <w:rFonts w:ascii="Times New Roman" w:hAnsi="Times New Roman"/>
              </w:rPr>
              <w:t>115,5</w:t>
            </w:r>
          </w:p>
        </w:tc>
        <w:tc>
          <w:tcPr>
            <w:tcW w:w="1156" w:type="dxa"/>
            <w:tcBorders>
              <w:top w:val="single" w:sz="4" w:space="0" w:color="auto"/>
              <w:left w:val="single" w:sz="4" w:space="0" w:color="auto"/>
              <w:bottom w:val="single" w:sz="4" w:space="0" w:color="auto"/>
              <w:right w:val="single" w:sz="4" w:space="0" w:color="auto"/>
            </w:tcBorders>
            <w:vAlign w:val="center"/>
            <w:hideMark/>
          </w:tcPr>
          <w:p w:rsidR="005767F9" w:rsidRDefault="005767F9" w:rsidP="005767F9">
            <w:pPr>
              <w:jc w:val="center"/>
              <w:rPr>
                <w:rFonts w:ascii="Times New Roman" w:hAnsi="Times New Roman"/>
              </w:rPr>
            </w:pPr>
            <w:r>
              <w:rPr>
                <w:rFonts w:ascii="Times New Roman" w:hAnsi="Times New Roman"/>
              </w:rPr>
              <w:t>16,5</w:t>
            </w:r>
          </w:p>
        </w:tc>
        <w:tc>
          <w:tcPr>
            <w:tcW w:w="723" w:type="dxa"/>
            <w:tcBorders>
              <w:top w:val="single" w:sz="4" w:space="0" w:color="auto"/>
              <w:left w:val="single" w:sz="4" w:space="0" w:color="auto"/>
              <w:bottom w:val="single" w:sz="4" w:space="0" w:color="auto"/>
              <w:right w:val="single" w:sz="4" w:space="0" w:color="auto"/>
            </w:tcBorders>
            <w:vAlign w:val="center"/>
            <w:hideMark/>
          </w:tcPr>
          <w:p w:rsidR="005767F9" w:rsidRDefault="005767F9" w:rsidP="005767F9">
            <w:pPr>
              <w:jc w:val="center"/>
              <w:rPr>
                <w:rFonts w:ascii="Times New Roman" w:hAnsi="Times New Roman"/>
              </w:rPr>
            </w:pPr>
          </w:p>
        </w:tc>
        <w:tc>
          <w:tcPr>
            <w:tcW w:w="867" w:type="dxa"/>
            <w:tcBorders>
              <w:top w:val="single" w:sz="4" w:space="0" w:color="auto"/>
              <w:left w:val="single" w:sz="4" w:space="0" w:color="auto"/>
              <w:bottom w:val="single" w:sz="4" w:space="0" w:color="auto"/>
              <w:right w:val="single" w:sz="4" w:space="0" w:color="auto"/>
            </w:tcBorders>
            <w:vAlign w:val="center"/>
          </w:tcPr>
          <w:p w:rsidR="005767F9" w:rsidRDefault="005767F9" w:rsidP="005767F9">
            <w:pPr>
              <w:jc w:val="center"/>
              <w:rPr>
                <w:rFonts w:ascii="Times New Roman" w:hAnsi="Times New Roman"/>
              </w:rPr>
            </w:pPr>
            <w:r>
              <w:rPr>
                <w:rFonts w:ascii="Times New Roman" w:hAnsi="Times New Roman"/>
              </w:rPr>
              <w:t>99</w:t>
            </w:r>
          </w:p>
        </w:tc>
        <w:tc>
          <w:tcPr>
            <w:tcW w:w="1010" w:type="dxa"/>
            <w:tcBorders>
              <w:top w:val="single" w:sz="4" w:space="0" w:color="auto"/>
              <w:left w:val="single" w:sz="4" w:space="0" w:color="auto"/>
              <w:bottom w:val="single" w:sz="4" w:space="0" w:color="auto"/>
              <w:right w:val="single" w:sz="4" w:space="0" w:color="auto"/>
            </w:tcBorders>
            <w:vAlign w:val="center"/>
          </w:tcPr>
          <w:p w:rsidR="005767F9" w:rsidRDefault="005767F9" w:rsidP="005767F9">
            <w:pPr>
              <w:jc w:val="center"/>
              <w:rPr>
                <w:rFonts w:ascii="Times New Roman" w:hAnsi="Times New Roman"/>
              </w:rPr>
            </w:pPr>
          </w:p>
        </w:tc>
        <w:tc>
          <w:tcPr>
            <w:tcW w:w="1156" w:type="dxa"/>
            <w:tcBorders>
              <w:top w:val="single" w:sz="4" w:space="0" w:color="auto"/>
              <w:left w:val="single" w:sz="4" w:space="0" w:color="auto"/>
              <w:bottom w:val="single" w:sz="4" w:space="0" w:color="auto"/>
              <w:right w:val="single" w:sz="4" w:space="0" w:color="auto"/>
            </w:tcBorders>
            <w:shd w:val="clear" w:color="auto" w:fill="E6E6E6"/>
            <w:vAlign w:val="center"/>
            <w:hideMark/>
          </w:tcPr>
          <w:p w:rsidR="005767F9" w:rsidRDefault="005767F9" w:rsidP="005767F9">
            <w:pPr>
              <w:jc w:val="center"/>
              <w:rPr>
                <w:rFonts w:ascii="Times New Roman" w:hAnsi="Times New Roman"/>
                <w:lang w:val="en-US"/>
              </w:rPr>
            </w:pPr>
          </w:p>
        </w:tc>
        <w:tc>
          <w:tcPr>
            <w:tcW w:w="1010" w:type="dxa"/>
            <w:tcBorders>
              <w:top w:val="single" w:sz="4" w:space="0" w:color="auto"/>
              <w:left w:val="single" w:sz="4" w:space="0" w:color="auto"/>
              <w:bottom w:val="single" w:sz="4" w:space="0" w:color="auto"/>
              <w:right w:val="single" w:sz="4" w:space="0" w:color="auto"/>
            </w:tcBorders>
            <w:shd w:val="clear" w:color="auto" w:fill="E6E6E6"/>
            <w:vAlign w:val="center"/>
          </w:tcPr>
          <w:p w:rsidR="005767F9" w:rsidRDefault="005767F9" w:rsidP="005767F9">
            <w:pPr>
              <w:jc w:val="center"/>
              <w:rPr>
                <w:rFonts w:ascii="Times New Roman" w:hAnsi="Times New Roman"/>
              </w:rPr>
            </w:pPr>
          </w:p>
        </w:tc>
        <w:tc>
          <w:tcPr>
            <w:tcW w:w="1479" w:type="dxa"/>
            <w:gridSpan w:val="2"/>
            <w:tcBorders>
              <w:top w:val="single" w:sz="4" w:space="0" w:color="auto"/>
              <w:left w:val="single" w:sz="4" w:space="0" w:color="auto"/>
              <w:bottom w:val="single" w:sz="4" w:space="0" w:color="auto"/>
              <w:right w:val="single" w:sz="4" w:space="0" w:color="auto"/>
            </w:tcBorders>
            <w:vAlign w:val="center"/>
            <w:hideMark/>
          </w:tcPr>
          <w:p w:rsidR="005767F9" w:rsidRDefault="005767F9" w:rsidP="005767F9">
            <w:pPr>
              <w:jc w:val="center"/>
              <w:rPr>
                <w:rFonts w:ascii="Times New Roman" w:hAnsi="Times New Roman"/>
              </w:rPr>
            </w:pPr>
            <w:r>
              <w:rPr>
                <w:rFonts w:ascii="Times New Roman" w:hAnsi="Times New Roman"/>
              </w:rPr>
              <w:t>3</w:t>
            </w:r>
          </w:p>
        </w:tc>
        <w:tc>
          <w:tcPr>
            <w:tcW w:w="1101" w:type="dxa"/>
            <w:tcBorders>
              <w:top w:val="single" w:sz="4" w:space="0" w:color="auto"/>
              <w:left w:val="single" w:sz="4" w:space="0" w:color="auto"/>
              <w:bottom w:val="single" w:sz="4" w:space="0" w:color="auto"/>
              <w:right w:val="single" w:sz="4" w:space="0" w:color="auto"/>
            </w:tcBorders>
            <w:vAlign w:val="center"/>
            <w:hideMark/>
          </w:tcPr>
          <w:p w:rsidR="005767F9" w:rsidRDefault="005767F9" w:rsidP="005767F9">
            <w:pPr>
              <w:jc w:val="center"/>
              <w:rPr>
                <w:rFonts w:ascii="Times New Roman" w:hAnsi="Times New Roman"/>
              </w:rPr>
            </w:pPr>
            <w:r>
              <w:rPr>
                <w:rFonts w:ascii="Times New Roman" w:hAnsi="Times New Roman"/>
              </w:rPr>
              <w:t>3</w:t>
            </w:r>
          </w:p>
        </w:tc>
      </w:tr>
      <w:tr w:rsidR="005767F9" w:rsidTr="005767F9">
        <w:trPr>
          <w:trHeight w:val="328"/>
        </w:trPr>
        <w:tc>
          <w:tcPr>
            <w:tcW w:w="1604" w:type="dxa"/>
            <w:tcBorders>
              <w:top w:val="single" w:sz="4" w:space="0" w:color="auto"/>
              <w:left w:val="single" w:sz="4" w:space="0" w:color="auto"/>
              <w:bottom w:val="single" w:sz="4" w:space="0" w:color="auto"/>
              <w:right w:val="single" w:sz="4" w:space="0" w:color="auto"/>
            </w:tcBorders>
            <w:vAlign w:val="center"/>
            <w:hideMark/>
          </w:tcPr>
          <w:p w:rsidR="005767F9" w:rsidRPr="009F729B" w:rsidRDefault="005767F9" w:rsidP="005767F9">
            <w:pPr>
              <w:jc w:val="center"/>
              <w:rPr>
                <w:rFonts w:ascii="Times New Roman" w:hAnsi="Times New Roman"/>
                <w:szCs w:val="20"/>
              </w:rPr>
            </w:pPr>
            <w:r w:rsidRPr="009F729B">
              <w:rPr>
                <w:rFonts w:ascii="Times New Roman" w:hAnsi="Times New Roman"/>
                <w:sz w:val="22"/>
                <w:szCs w:val="20"/>
              </w:rPr>
              <w:t>В.02.УП.02</w:t>
            </w:r>
          </w:p>
        </w:tc>
        <w:tc>
          <w:tcPr>
            <w:tcW w:w="3322" w:type="dxa"/>
            <w:tcBorders>
              <w:top w:val="single" w:sz="4" w:space="0" w:color="auto"/>
              <w:left w:val="single" w:sz="4" w:space="0" w:color="auto"/>
              <w:bottom w:val="single" w:sz="4" w:space="0" w:color="auto"/>
              <w:right w:val="single" w:sz="4" w:space="0" w:color="auto"/>
            </w:tcBorders>
            <w:vAlign w:val="center"/>
            <w:hideMark/>
          </w:tcPr>
          <w:p w:rsidR="005767F9" w:rsidRDefault="005767F9" w:rsidP="005767F9">
            <w:pPr>
              <w:rPr>
                <w:rFonts w:ascii="Times New Roman" w:hAnsi="Times New Roman"/>
                <w:vertAlign w:val="superscript"/>
              </w:rPr>
            </w:pPr>
            <w:r>
              <w:rPr>
                <w:rFonts w:ascii="Times New Roman" w:hAnsi="Times New Roman"/>
              </w:rPr>
              <w:t>Коллективное музицирование</w:t>
            </w:r>
          </w:p>
        </w:tc>
        <w:tc>
          <w:tcPr>
            <w:tcW w:w="1443" w:type="dxa"/>
            <w:tcBorders>
              <w:top w:val="single" w:sz="4" w:space="0" w:color="auto"/>
              <w:left w:val="single" w:sz="4" w:space="0" w:color="auto"/>
              <w:bottom w:val="single" w:sz="4" w:space="0" w:color="auto"/>
              <w:right w:val="single" w:sz="4" w:space="0" w:color="auto"/>
            </w:tcBorders>
            <w:vAlign w:val="center"/>
            <w:hideMark/>
          </w:tcPr>
          <w:p w:rsidR="005767F9" w:rsidRDefault="005767F9" w:rsidP="005767F9">
            <w:pPr>
              <w:jc w:val="center"/>
              <w:rPr>
                <w:rFonts w:ascii="Times New Roman" w:hAnsi="Times New Roman"/>
              </w:rPr>
            </w:pPr>
            <w:r>
              <w:rPr>
                <w:rFonts w:ascii="Times New Roman" w:hAnsi="Times New Roman"/>
              </w:rPr>
              <w:t>82,5</w:t>
            </w:r>
          </w:p>
        </w:tc>
        <w:tc>
          <w:tcPr>
            <w:tcW w:w="1156" w:type="dxa"/>
            <w:tcBorders>
              <w:top w:val="single" w:sz="4" w:space="0" w:color="auto"/>
              <w:left w:val="single" w:sz="4" w:space="0" w:color="auto"/>
              <w:bottom w:val="single" w:sz="4" w:space="0" w:color="auto"/>
              <w:right w:val="single" w:sz="4" w:space="0" w:color="auto"/>
            </w:tcBorders>
            <w:vAlign w:val="center"/>
            <w:hideMark/>
          </w:tcPr>
          <w:p w:rsidR="005767F9" w:rsidRDefault="005767F9" w:rsidP="005767F9">
            <w:pPr>
              <w:jc w:val="center"/>
              <w:rPr>
                <w:rFonts w:ascii="Times New Roman" w:hAnsi="Times New Roman"/>
              </w:rPr>
            </w:pPr>
            <w:r>
              <w:rPr>
                <w:rFonts w:ascii="Times New Roman" w:hAnsi="Times New Roman"/>
              </w:rPr>
              <w:t>16,5</w:t>
            </w:r>
          </w:p>
        </w:tc>
        <w:tc>
          <w:tcPr>
            <w:tcW w:w="723" w:type="dxa"/>
            <w:tcBorders>
              <w:top w:val="single" w:sz="4" w:space="0" w:color="auto"/>
              <w:left w:val="single" w:sz="4" w:space="0" w:color="auto"/>
              <w:bottom w:val="single" w:sz="4" w:space="0" w:color="auto"/>
              <w:right w:val="single" w:sz="4" w:space="0" w:color="auto"/>
            </w:tcBorders>
            <w:vAlign w:val="center"/>
            <w:hideMark/>
          </w:tcPr>
          <w:p w:rsidR="005767F9" w:rsidRDefault="005767F9" w:rsidP="005767F9">
            <w:pPr>
              <w:jc w:val="center"/>
              <w:rPr>
                <w:rFonts w:ascii="Times New Roman" w:hAnsi="Times New Roman"/>
              </w:rPr>
            </w:pPr>
          </w:p>
        </w:tc>
        <w:tc>
          <w:tcPr>
            <w:tcW w:w="867" w:type="dxa"/>
            <w:tcBorders>
              <w:top w:val="single" w:sz="4" w:space="0" w:color="auto"/>
              <w:left w:val="single" w:sz="4" w:space="0" w:color="auto"/>
              <w:bottom w:val="single" w:sz="4" w:space="0" w:color="auto"/>
              <w:right w:val="single" w:sz="4" w:space="0" w:color="auto"/>
            </w:tcBorders>
            <w:vAlign w:val="center"/>
          </w:tcPr>
          <w:p w:rsidR="005767F9" w:rsidRDefault="005767F9" w:rsidP="005767F9">
            <w:pPr>
              <w:jc w:val="center"/>
              <w:rPr>
                <w:rFonts w:ascii="Times New Roman" w:hAnsi="Times New Roman"/>
              </w:rPr>
            </w:pPr>
            <w:r>
              <w:rPr>
                <w:rFonts w:ascii="Times New Roman" w:hAnsi="Times New Roman"/>
              </w:rPr>
              <w:t>66</w:t>
            </w:r>
          </w:p>
        </w:tc>
        <w:tc>
          <w:tcPr>
            <w:tcW w:w="1010" w:type="dxa"/>
            <w:tcBorders>
              <w:top w:val="single" w:sz="4" w:space="0" w:color="auto"/>
              <w:left w:val="single" w:sz="4" w:space="0" w:color="auto"/>
              <w:bottom w:val="single" w:sz="4" w:space="0" w:color="auto"/>
              <w:right w:val="single" w:sz="4" w:space="0" w:color="auto"/>
            </w:tcBorders>
            <w:vAlign w:val="center"/>
          </w:tcPr>
          <w:p w:rsidR="005767F9" w:rsidRDefault="005767F9" w:rsidP="005767F9">
            <w:pPr>
              <w:jc w:val="center"/>
              <w:rPr>
                <w:rFonts w:ascii="Times New Roman" w:hAnsi="Times New Roman"/>
              </w:rPr>
            </w:pPr>
          </w:p>
        </w:tc>
        <w:tc>
          <w:tcPr>
            <w:tcW w:w="1156" w:type="dxa"/>
            <w:tcBorders>
              <w:top w:val="single" w:sz="4" w:space="0" w:color="auto"/>
              <w:left w:val="single" w:sz="4" w:space="0" w:color="auto"/>
              <w:bottom w:val="single" w:sz="4" w:space="0" w:color="auto"/>
              <w:right w:val="single" w:sz="4" w:space="0" w:color="auto"/>
            </w:tcBorders>
            <w:shd w:val="clear" w:color="auto" w:fill="E6E6E6"/>
            <w:vAlign w:val="center"/>
            <w:hideMark/>
          </w:tcPr>
          <w:p w:rsidR="005767F9" w:rsidRDefault="005767F9" w:rsidP="005767F9">
            <w:pPr>
              <w:jc w:val="center"/>
              <w:rPr>
                <w:rFonts w:ascii="Times New Roman" w:hAnsi="Times New Roman"/>
                <w:lang w:val="en-US"/>
              </w:rPr>
            </w:pPr>
          </w:p>
        </w:tc>
        <w:tc>
          <w:tcPr>
            <w:tcW w:w="1010" w:type="dxa"/>
            <w:tcBorders>
              <w:top w:val="single" w:sz="4" w:space="0" w:color="auto"/>
              <w:left w:val="single" w:sz="4" w:space="0" w:color="auto"/>
              <w:bottom w:val="single" w:sz="4" w:space="0" w:color="auto"/>
              <w:right w:val="single" w:sz="4" w:space="0" w:color="auto"/>
            </w:tcBorders>
            <w:shd w:val="clear" w:color="auto" w:fill="E6E6E6"/>
            <w:vAlign w:val="center"/>
          </w:tcPr>
          <w:p w:rsidR="005767F9" w:rsidRDefault="005767F9" w:rsidP="005767F9">
            <w:pPr>
              <w:jc w:val="center"/>
              <w:rPr>
                <w:rFonts w:ascii="Times New Roman" w:hAnsi="Times New Roman"/>
              </w:rPr>
            </w:pPr>
          </w:p>
        </w:tc>
        <w:tc>
          <w:tcPr>
            <w:tcW w:w="1479" w:type="dxa"/>
            <w:gridSpan w:val="2"/>
            <w:tcBorders>
              <w:top w:val="single" w:sz="4" w:space="0" w:color="auto"/>
              <w:left w:val="single" w:sz="4" w:space="0" w:color="auto"/>
              <w:bottom w:val="single" w:sz="4" w:space="0" w:color="auto"/>
              <w:right w:val="single" w:sz="4" w:space="0" w:color="auto"/>
            </w:tcBorders>
            <w:vAlign w:val="center"/>
            <w:hideMark/>
          </w:tcPr>
          <w:p w:rsidR="005767F9" w:rsidRDefault="005767F9" w:rsidP="005767F9">
            <w:pPr>
              <w:jc w:val="center"/>
              <w:rPr>
                <w:rFonts w:ascii="Symbol" w:hAnsi="Symbol" w:cs="Arial CYR"/>
              </w:rPr>
            </w:pPr>
            <w:r>
              <w:rPr>
                <w:rFonts w:ascii="Symbol" w:hAnsi="Symbol" w:cs="Arial CYR"/>
              </w:rPr>
              <w:t></w:t>
            </w:r>
          </w:p>
        </w:tc>
        <w:tc>
          <w:tcPr>
            <w:tcW w:w="1101" w:type="dxa"/>
            <w:tcBorders>
              <w:top w:val="single" w:sz="4" w:space="0" w:color="auto"/>
              <w:left w:val="single" w:sz="4" w:space="0" w:color="auto"/>
              <w:bottom w:val="single" w:sz="4" w:space="0" w:color="auto"/>
              <w:right w:val="single" w:sz="4" w:space="0" w:color="auto"/>
            </w:tcBorders>
            <w:vAlign w:val="center"/>
            <w:hideMark/>
          </w:tcPr>
          <w:p w:rsidR="005767F9" w:rsidRDefault="005767F9" w:rsidP="005767F9">
            <w:pPr>
              <w:jc w:val="center"/>
              <w:rPr>
                <w:rFonts w:ascii="Times New Roman" w:hAnsi="Times New Roman"/>
              </w:rPr>
            </w:pPr>
            <w:r>
              <w:rPr>
                <w:rFonts w:ascii="Times New Roman" w:hAnsi="Times New Roman"/>
              </w:rPr>
              <w:t>2</w:t>
            </w:r>
          </w:p>
        </w:tc>
      </w:tr>
      <w:tr w:rsidR="005767F9" w:rsidTr="005767F9">
        <w:trPr>
          <w:trHeight w:val="343"/>
        </w:trPr>
        <w:tc>
          <w:tcPr>
            <w:tcW w:w="1604" w:type="dxa"/>
            <w:tcBorders>
              <w:top w:val="single" w:sz="4" w:space="0" w:color="auto"/>
              <w:left w:val="single" w:sz="4" w:space="0" w:color="auto"/>
              <w:bottom w:val="single" w:sz="4" w:space="0" w:color="auto"/>
              <w:right w:val="single" w:sz="4" w:space="0" w:color="auto"/>
            </w:tcBorders>
            <w:vAlign w:val="center"/>
            <w:hideMark/>
          </w:tcPr>
          <w:p w:rsidR="005767F9" w:rsidRPr="009F729B" w:rsidRDefault="005767F9" w:rsidP="005767F9">
            <w:pPr>
              <w:jc w:val="center"/>
              <w:rPr>
                <w:rFonts w:ascii="Times New Roman" w:hAnsi="Times New Roman"/>
                <w:szCs w:val="20"/>
              </w:rPr>
            </w:pPr>
            <w:r w:rsidRPr="009F729B">
              <w:rPr>
                <w:rFonts w:ascii="Times New Roman" w:hAnsi="Times New Roman"/>
                <w:sz w:val="22"/>
                <w:szCs w:val="20"/>
              </w:rPr>
              <w:t>В.03.УП.03</w:t>
            </w:r>
          </w:p>
        </w:tc>
        <w:tc>
          <w:tcPr>
            <w:tcW w:w="3322" w:type="dxa"/>
            <w:tcBorders>
              <w:top w:val="single" w:sz="4" w:space="0" w:color="auto"/>
              <w:left w:val="single" w:sz="4" w:space="0" w:color="auto"/>
              <w:bottom w:val="single" w:sz="4" w:space="0" w:color="auto"/>
              <w:right w:val="single" w:sz="4" w:space="0" w:color="auto"/>
            </w:tcBorders>
            <w:vAlign w:val="center"/>
            <w:hideMark/>
          </w:tcPr>
          <w:p w:rsidR="005767F9" w:rsidRDefault="005767F9" w:rsidP="005767F9">
            <w:pPr>
              <w:rPr>
                <w:rFonts w:ascii="Times New Roman" w:hAnsi="Times New Roman"/>
              </w:rPr>
            </w:pPr>
            <w:r>
              <w:rPr>
                <w:rFonts w:ascii="Times New Roman" w:hAnsi="Times New Roman"/>
              </w:rPr>
              <w:t>Фортепиано</w:t>
            </w:r>
          </w:p>
        </w:tc>
        <w:tc>
          <w:tcPr>
            <w:tcW w:w="1443" w:type="dxa"/>
            <w:tcBorders>
              <w:top w:val="single" w:sz="4" w:space="0" w:color="auto"/>
              <w:left w:val="single" w:sz="4" w:space="0" w:color="auto"/>
              <w:bottom w:val="single" w:sz="4" w:space="0" w:color="auto"/>
              <w:right w:val="single" w:sz="4" w:space="0" w:color="auto"/>
            </w:tcBorders>
            <w:vAlign w:val="center"/>
          </w:tcPr>
          <w:p w:rsidR="005767F9" w:rsidRDefault="005767F9" w:rsidP="005767F9">
            <w:pPr>
              <w:jc w:val="center"/>
              <w:rPr>
                <w:rFonts w:ascii="Times New Roman" w:hAnsi="Times New Roman"/>
              </w:rPr>
            </w:pPr>
            <w:r>
              <w:rPr>
                <w:rFonts w:ascii="Times New Roman" w:hAnsi="Times New Roman"/>
              </w:rPr>
              <w:t>49,5</w:t>
            </w:r>
          </w:p>
        </w:tc>
        <w:tc>
          <w:tcPr>
            <w:tcW w:w="1156" w:type="dxa"/>
            <w:tcBorders>
              <w:top w:val="single" w:sz="4" w:space="0" w:color="auto"/>
              <w:left w:val="single" w:sz="4" w:space="0" w:color="auto"/>
              <w:bottom w:val="single" w:sz="4" w:space="0" w:color="auto"/>
              <w:right w:val="single" w:sz="4" w:space="0" w:color="auto"/>
            </w:tcBorders>
            <w:vAlign w:val="center"/>
          </w:tcPr>
          <w:p w:rsidR="005767F9" w:rsidRDefault="005767F9" w:rsidP="005767F9">
            <w:pPr>
              <w:jc w:val="center"/>
              <w:rPr>
                <w:rFonts w:ascii="Times New Roman" w:hAnsi="Times New Roman"/>
              </w:rPr>
            </w:pPr>
            <w:r>
              <w:rPr>
                <w:rFonts w:ascii="Times New Roman" w:hAnsi="Times New Roman"/>
              </w:rPr>
              <w:t>33</w:t>
            </w:r>
          </w:p>
        </w:tc>
        <w:tc>
          <w:tcPr>
            <w:tcW w:w="723" w:type="dxa"/>
            <w:tcBorders>
              <w:top w:val="single" w:sz="4" w:space="0" w:color="auto"/>
              <w:left w:val="single" w:sz="4" w:space="0" w:color="auto"/>
              <w:bottom w:val="single" w:sz="4" w:space="0" w:color="auto"/>
              <w:right w:val="single" w:sz="4" w:space="0" w:color="auto"/>
            </w:tcBorders>
            <w:vAlign w:val="center"/>
            <w:hideMark/>
          </w:tcPr>
          <w:p w:rsidR="005767F9" w:rsidRDefault="005767F9" w:rsidP="005767F9">
            <w:pPr>
              <w:jc w:val="center"/>
              <w:rPr>
                <w:rFonts w:ascii="Times New Roman" w:hAnsi="Times New Roman"/>
              </w:rPr>
            </w:pPr>
          </w:p>
        </w:tc>
        <w:tc>
          <w:tcPr>
            <w:tcW w:w="867" w:type="dxa"/>
            <w:tcBorders>
              <w:top w:val="single" w:sz="4" w:space="0" w:color="auto"/>
              <w:left w:val="single" w:sz="4" w:space="0" w:color="auto"/>
              <w:bottom w:val="single" w:sz="4" w:space="0" w:color="auto"/>
              <w:right w:val="single" w:sz="4" w:space="0" w:color="auto"/>
            </w:tcBorders>
            <w:vAlign w:val="center"/>
          </w:tcPr>
          <w:p w:rsidR="005767F9" w:rsidRDefault="005767F9" w:rsidP="005767F9">
            <w:pPr>
              <w:jc w:val="center"/>
              <w:rPr>
                <w:rFonts w:ascii="Times New Roman" w:hAnsi="Times New Roman"/>
              </w:rPr>
            </w:pPr>
          </w:p>
        </w:tc>
        <w:tc>
          <w:tcPr>
            <w:tcW w:w="1010" w:type="dxa"/>
            <w:tcBorders>
              <w:top w:val="single" w:sz="4" w:space="0" w:color="auto"/>
              <w:left w:val="single" w:sz="4" w:space="0" w:color="auto"/>
              <w:bottom w:val="single" w:sz="4" w:space="0" w:color="auto"/>
              <w:right w:val="single" w:sz="4" w:space="0" w:color="auto"/>
            </w:tcBorders>
            <w:vAlign w:val="center"/>
          </w:tcPr>
          <w:p w:rsidR="005767F9" w:rsidRDefault="005767F9" w:rsidP="005767F9">
            <w:pPr>
              <w:jc w:val="center"/>
              <w:rPr>
                <w:rFonts w:ascii="Times New Roman" w:hAnsi="Times New Roman"/>
              </w:rPr>
            </w:pPr>
            <w:r>
              <w:rPr>
                <w:rFonts w:ascii="Times New Roman" w:hAnsi="Times New Roman"/>
              </w:rPr>
              <w:t>16,5</w:t>
            </w:r>
          </w:p>
        </w:tc>
        <w:tc>
          <w:tcPr>
            <w:tcW w:w="1156" w:type="dxa"/>
            <w:tcBorders>
              <w:top w:val="single" w:sz="4" w:space="0" w:color="auto"/>
              <w:left w:val="single" w:sz="4" w:space="0" w:color="auto"/>
              <w:bottom w:val="single" w:sz="4" w:space="0" w:color="auto"/>
              <w:right w:val="single" w:sz="4" w:space="0" w:color="auto"/>
            </w:tcBorders>
            <w:shd w:val="clear" w:color="auto" w:fill="E6E6E6"/>
            <w:vAlign w:val="center"/>
          </w:tcPr>
          <w:p w:rsidR="005767F9" w:rsidRDefault="005767F9" w:rsidP="005767F9">
            <w:pPr>
              <w:jc w:val="center"/>
              <w:rPr>
                <w:rFonts w:ascii="Times New Roman" w:hAnsi="Times New Roman"/>
              </w:rPr>
            </w:pPr>
            <w:r>
              <w:rPr>
                <w:rFonts w:ascii="Times New Roman" w:hAnsi="Times New Roman"/>
              </w:rPr>
              <w:t>1</w:t>
            </w:r>
          </w:p>
        </w:tc>
        <w:tc>
          <w:tcPr>
            <w:tcW w:w="1010" w:type="dxa"/>
            <w:tcBorders>
              <w:top w:val="single" w:sz="4" w:space="0" w:color="auto"/>
              <w:left w:val="single" w:sz="4" w:space="0" w:color="auto"/>
              <w:bottom w:val="single" w:sz="4" w:space="0" w:color="auto"/>
              <w:right w:val="single" w:sz="4" w:space="0" w:color="auto"/>
            </w:tcBorders>
            <w:shd w:val="clear" w:color="auto" w:fill="E6E6E6"/>
            <w:vAlign w:val="center"/>
          </w:tcPr>
          <w:p w:rsidR="005767F9" w:rsidRDefault="005767F9" w:rsidP="005767F9">
            <w:pPr>
              <w:jc w:val="center"/>
              <w:rPr>
                <w:rFonts w:ascii="Times New Roman" w:hAnsi="Times New Roman"/>
              </w:rPr>
            </w:pPr>
          </w:p>
        </w:tc>
        <w:tc>
          <w:tcPr>
            <w:tcW w:w="1479" w:type="dxa"/>
            <w:gridSpan w:val="2"/>
            <w:tcBorders>
              <w:top w:val="single" w:sz="4" w:space="0" w:color="auto"/>
              <w:left w:val="single" w:sz="4" w:space="0" w:color="auto"/>
              <w:bottom w:val="single" w:sz="4" w:space="0" w:color="auto"/>
              <w:right w:val="single" w:sz="4" w:space="0" w:color="auto"/>
            </w:tcBorders>
            <w:vAlign w:val="center"/>
          </w:tcPr>
          <w:p w:rsidR="005767F9" w:rsidRDefault="005767F9" w:rsidP="005767F9">
            <w:pPr>
              <w:jc w:val="center"/>
              <w:rPr>
                <w:rFonts w:ascii="Times New Roman" w:hAnsi="Times New Roman"/>
              </w:rPr>
            </w:pPr>
            <w:r>
              <w:rPr>
                <w:rFonts w:ascii="Times New Roman" w:hAnsi="Times New Roman"/>
              </w:rPr>
              <w:t>0,5</w:t>
            </w:r>
          </w:p>
        </w:tc>
        <w:tc>
          <w:tcPr>
            <w:tcW w:w="1101" w:type="dxa"/>
            <w:tcBorders>
              <w:top w:val="single" w:sz="4" w:space="0" w:color="auto"/>
              <w:left w:val="single" w:sz="4" w:space="0" w:color="auto"/>
              <w:bottom w:val="single" w:sz="4" w:space="0" w:color="auto"/>
              <w:right w:val="single" w:sz="4" w:space="0" w:color="auto"/>
            </w:tcBorders>
            <w:vAlign w:val="center"/>
          </w:tcPr>
          <w:p w:rsidR="005767F9" w:rsidRDefault="005767F9" w:rsidP="005767F9">
            <w:pPr>
              <w:jc w:val="center"/>
              <w:rPr>
                <w:rFonts w:ascii="Times New Roman" w:hAnsi="Times New Roman"/>
              </w:rPr>
            </w:pPr>
            <w:r>
              <w:rPr>
                <w:rFonts w:ascii="Times New Roman" w:hAnsi="Times New Roman"/>
              </w:rPr>
              <w:t>0,5</w:t>
            </w:r>
          </w:p>
        </w:tc>
      </w:tr>
      <w:tr w:rsidR="005767F9" w:rsidTr="005767F9">
        <w:trPr>
          <w:trHeight w:val="343"/>
        </w:trPr>
        <w:tc>
          <w:tcPr>
            <w:tcW w:w="4926" w:type="dxa"/>
            <w:gridSpan w:val="2"/>
            <w:tcBorders>
              <w:top w:val="single" w:sz="4" w:space="0" w:color="auto"/>
              <w:left w:val="single" w:sz="4" w:space="0" w:color="auto"/>
              <w:bottom w:val="single" w:sz="4" w:space="0" w:color="auto"/>
              <w:right w:val="single" w:sz="4" w:space="0" w:color="auto"/>
            </w:tcBorders>
            <w:shd w:val="clear" w:color="auto" w:fill="EAEAEA"/>
            <w:vAlign w:val="center"/>
            <w:hideMark/>
          </w:tcPr>
          <w:p w:rsidR="005767F9" w:rsidRDefault="005767F9" w:rsidP="005767F9">
            <w:pPr>
              <w:jc w:val="center"/>
              <w:rPr>
                <w:rFonts w:ascii="Times New Roman" w:hAnsi="Times New Roman"/>
                <w:b/>
                <w:bCs/>
                <w:iCs/>
                <w:vertAlign w:val="superscript"/>
              </w:rPr>
            </w:pPr>
            <w:r>
              <w:rPr>
                <w:rFonts w:ascii="Times New Roman" w:hAnsi="Times New Roman"/>
                <w:b/>
                <w:bCs/>
                <w:iCs/>
              </w:rPr>
              <w:t>Всего аудиторная нагрузка с учетом вариативной части:</w:t>
            </w:r>
            <w:r>
              <w:rPr>
                <w:rFonts w:ascii="Times New Roman" w:hAnsi="Times New Roman"/>
                <w:b/>
                <w:bCs/>
                <w:iCs/>
                <w:vertAlign w:val="superscript"/>
              </w:rPr>
              <w:t>6)</w:t>
            </w:r>
          </w:p>
        </w:tc>
        <w:tc>
          <w:tcPr>
            <w:tcW w:w="1443" w:type="dxa"/>
            <w:tcBorders>
              <w:top w:val="single" w:sz="4" w:space="0" w:color="auto"/>
              <w:left w:val="single" w:sz="4" w:space="0" w:color="auto"/>
              <w:bottom w:val="single" w:sz="4" w:space="0" w:color="auto"/>
              <w:right w:val="single" w:sz="4" w:space="0" w:color="auto"/>
            </w:tcBorders>
            <w:shd w:val="clear" w:color="auto" w:fill="EAEAEA"/>
            <w:vAlign w:val="center"/>
          </w:tcPr>
          <w:p w:rsidR="005767F9" w:rsidRDefault="005767F9" w:rsidP="005767F9">
            <w:pPr>
              <w:jc w:val="center"/>
              <w:rPr>
                <w:rFonts w:ascii="Times New Roman" w:hAnsi="Times New Roman"/>
                <w:b/>
                <w:bCs/>
                <w:iCs/>
              </w:rPr>
            </w:pPr>
          </w:p>
        </w:tc>
        <w:tc>
          <w:tcPr>
            <w:tcW w:w="1156" w:type="dxa"/>
            <w:tcBorders>
              <w:top w:val="single" w:sz="4" w:space="0" w:color="auto"/>
              <w:left w:val="single" w:sz="4" w:space="0" w:color="auto"/>
              <w:bottom w:val="single" w:sz="4" w:space="0" w:color="auto"/>
              <w:right w:val="single" w:sz="4" w:space="0" w:color="auto"/>
            </w:tcBorders>
            <w:shd w:val="clear" w:color="auto" w:fill="EAEAEA"/>
            <w:vAlign w:val="center"/>
          </w:tcPr>
          <w:p w:rsidR="005767F9" w:rsidRDefault="005767F9" w:rsidP="005767F9">
            <w:pPr>
              <w:jc w:val="center"/>
              <w:rPr>
                <w:rFonts w:ascii="Times New Roman" w:hAnsi="Times New Roman"/>
                <w:b/>
                <w:bCs/>
                <w:iCs/>
              </w:rPr>
            </w:pPr>
          </w:p>
        </w:tc>
        <w:tc>
          <w:tcPr>
            <w:tcW w:w="2600" w:type="dxa"/>
            <w:gridSpan w:val="3"/>
            <w:tcBorders>
              <w:top w:val="single" w:sz="4" w:space="0" w:color="auto"/>
              <w:left w:val="single" w:sz="4" w:space="0" w:color="auto"/>
              <w:bottom w:val="single" w:sz="4" w:space="0" w:color="auto"/>
              <w:right w:val="single" w:sz="4" w:space="0" w:color="auto"/>
            </w:tcBorders>
            <w:shd w:val="clear" w:color="auto" w:fill="E6E6E6"/>
            <w:vAlign w:val="center"/>
            <w:hideMark/>
          </w:tcPr>
          <w:p w:rsidR="005767F9" w:rsidRDefault="005767F9" w:rsidP="005767F9">
            <w:pPr>
              <w:jc w:val="center"/>
              <w:rPr>
                <w:rFonts w:ascii="Times New Roman" w:hAnsi="Times New Roman"/>
                <w:b/>
                <w:bCs/>
                <w:iCs/>
              </w:rPr>
            </w:pPr>
          </w:p>
        </w:tc>
        <w:tc>
          <w:tcPr>
            <w:tcW w:w="1156" w:type="dxa"/>
            <w:tcBorders>
              <w:top w:val="single" w:sz="4" w:space="0" w:color="auto"/>
              <w:left w:val="single" w:sz="4" w:space="0" w:color="auto"/>
              <w:bottom w:val="single" w:sz="4" w:space="0" w:color="auto"/>
              <w:right w:val="single" w:sz="4" w:space="0" w:color="auto"/>
            </w:tcBorders>
            <w:shd w:val="clear" w:color="auto" w:fill="E6E6E6"/>
            <w:vAlign w:val="center"/>
          </w:tcPr>
          <w:p w:rsidR="005767F9" w:rsidRDefault="005767F9" w:rsidP="005767F9">
            <w:pPr>
              <w:jc w:val="center"/>
              <w:rPr>
                <w:rFonts w:ascii="Times New Roman" w:hAnsi="Times New Roman"/>
                <w:b/>
                <w:bCs/>
                <w:iCs/>
              </w:rPr>
            </w:pPr>
          </w:p>
        </w:tc>
        <w:tc>
          <w:tcPr>
            <w:tcW w:w="1010" w:type="dxa"/>
            <w:tcBorders>
              <w:top w:val="single" w:sz="4" w:space="0" w:color="auto"/>
              <w:left w:val="single" w:sz="4" w:space="0" w:color="auto"/>
              <w:bottom w:val="single" w:sz="4" w:space="0" w:color="auto"/>
              <w:right w:val="single" w:sz="4" w:space="0" w:color="auto"/>
            </w:tcBorders>
            <w:shd w:val="clear" w:color="auto" w:fill="E6E6E6"/>
            <w:vAlign w:val="center"/>
          </w:tcPr>
          <w:p w:rsidR="005767F9" w:rsidRDefault="005767F9" w:rsidP="005767F9">
            <w:pPr>
              <w:jc w:val="center"/>
              <w:rPr>
                <w:rFonts w:ascii="Times New Roman" w:hAnsi="Times New Roman"/>
                <w:b/>
                <w:bCs/>
                <w:iCs/>
              </w:rPr>
            </w:pPr>
          </w:p>
        </w:tc>
        <w:tc>
          <w:tcPr>
            <w:tcW w:w="1479" w:type="dxa"/>
            <w:gridSpan w:val="2"/>
            <w:tcBorders>
              <w:top w:val="single" w:sz="4" w:space="0" w:color="auto"/>
              <w:left w:val="single" w:sz="4" w:space="0" w:color="auto"/>
              <w:bottom w:val="single" w:sz="4" w:space="0" w:color="auto"/>
              <w:right w:val="single" w:sz="4" w:space="0" w:color="auto"/>
            </w:tcBorders>
            <w:shd w:val="clear" w:color="auto" w:fill="EAEAEA"/>
            <w:vAlign w:val="center"/>
            <w:hideMark/>
          </w:tcPr>
          <w:p w:rsidR="005767F9" w:rsidRDefault="005767F9" w:rsidP="005767F9">
            <w:pPr>
              <w:jc w:val="center"/>
              <w:rPr>
                <w:rFonts w:ascii="Times New Roman" w:hAnsi="Times New Roman"/>
                <w:b/>
                <w:bCs/>
                <w:iCs/>
              </w:rPr>
            </w:pPr>
            <w:r>
              <w:rPr>
                <w:rFonts w:ascii="Times New Roman" w:hAnsi="Times New Roman"/>
                <w:b/>
                <w:bCs/>
                <w:iCs/>
              </w:rPr>
              <w:t>14</w:t>
            </w:r>
          </w:p>
        </w:tc>
        <w:tc>
          <w:tcPr>
            <w:tcW w:w="1101" w:type="dxa"/>
            <w:tcBorders>
              <w:top w:val="single" w:sz="4" w:space="0" w:color="auto"/>
              <w:left w:val="single" w:sz="4" w:space="0" w:color="auto"/>
              <w:bottom w:val="single" w:sz="4" w:space="0" w:color="auto"/>
              <w:right w:val="single" w:sz="4" w:space="0" w:color="auto"/>
            </w:tcBorders>
            <w:shd w:val="clear" w:color="auto" w:fill="EAEAEA"/>
            <w:vAlign w:val="center"/>
            <w:hideMark/>
          </w:tcPr>
          <w:p w:rsidR="005767F9" w:rsidRDefault="005767F9" w:rsidP="005767F9">
            <w:pPr>
              <w:jc w:val="center"/>
              <w:rPr>
                <w:rFonts w:ascii="Times New Roman" w:hAnsi="Times New Roman"/>
                <w:b/>
                <w:bCs/>
                <w:iCs/>
              </w:rPr>
            </w:pPr>
            <w:r>
              <w:rPr>
                <w:rFonts w:ascii="Times New Roman" w:hAnsi="Times New Roman"/>
                <w:b/>
                <w:bCs/>
                <w:iCs/>
              </w:rPr>
              <w:t>14</w:t>
            </w:r>
          </w:p>
        </w:tc>
      </w:tr>
      <w:tr w:rsidR="005767F9" w:rsidTr="005767F9">
        <w:trPr>
          <w:trHeight w:val="343"/>
        </w:trPr>
        <w:tc>
          <w:tcPr>
            <w:tcW w:w="4926" w:type="dxa"/>
            <w:gridSpan w:val="2"/>
            <w:tcBorders>
              <w:top w:val="single" w:sz="4" w:space="0" w:color="auto"/>
              <w:left w:val="single" w:sz="4" w:space="0" w:color="auto"/>
              <w:bottom w:val="single" w:sz="4" w:space="0" w:color="auto"/>
              <w:right w:val="single" w:sz="4" w:space="0" w:color="auto"/>
            </w:tcBorders>
            <w:shd w:val="clear" w:color="auto" w:fill="EAEAEA"/>
            <w:vAlign w:val="center"/>
            <w:hideMark/>
          </w:tcPr>
          <w:p w:rsidR="005767F9" w:rsidRDefault="005767F9" w:rsidP="005767F9">
            <w:pPr>
              <w:jc w:val="center"/>
              <w:rPr>
                <w:rFonts w:ascii="Times New Roman" w:hAnsi="Times New Roman"/>
                <w:b/>
                <w:bCs/>
                <w:iCs/>
                <w:vertAlign w:val="superscript"/>
              </w:rPr>
            </w:pPr>
            <w:r>
              <w:rPr>
                <w:rFonts w:ascii="Times New Roman" w:hAnsi="Times New Roman"/>
                <w:b/>
                <w:bCs/>
                <w:iCs/>
              </w:rPr>
              <w:t>Всего максимальная нагрузка с учетом вариативной части:</w:t>
            </w:r>
            <w:r>
              <w:rPr>
                <w:rFonts w:ascii="Times New Roman" w:hAnsi="Times New Roman"/>
                <w:b/>
                <w:bCs/>
                <w:iCs/>
                <w:vertAlign w:val="superscript"/>
              </w:rPr>
              <w:t>6)</w:t>
            </w:r>
          </w:p>
        </w:tc>
        <w:tc>
          <w:tcPr>
            <w:tcW w:w="1443" w:type="dxa"/>
            <w:tcBorders>
              <w:top w:val="single" w:sz="4" w:space="0" w:color="auto"/>
              <w:left w:val="single" w:sz="4" w:space="0" w:color="auto"/>
              <w:bottom w:val="single" w:sz="4" w:space="0" w:color="auto"/>
              <w:right w:val="single" w:sz="4" w:space="0" w:color="auto"/>
            </w:tcBorders>
            <w:shd w:val="clear" w:color="auto" w:fill="EAEAEA"/>
            <w:vAlign w:val="center"/>
            <w:hideMark/>
          </w:tcPr>
          <w:p w:rsidR="005767F9" w:rsidRDefault="005767F9" w:rsidP="005767F9">
            <w:pPr>
              <w:jc w:val="center"/>
              <w:rPr>
                <w:rFonts w:ascii="Times New Roman" w:hAnsi="Times New Roman"/>
                <w:b/>
                <w:bCs/>
                <w:iCs/>
              </w:rPr>
            </w:pPr>
            <w:r>
              <w:rPr>
                <w:rFonts w:ascii="Times New Roman" w:hAnsi="Times New Roman"/>
                <w:b/>
                <w:bCs/>
                <w:iCs/>
              </w:rPr>
              <w:t>825</w:t>
            </w:r>
          </w:p>
        </w:tc>
        <w:tc>
          <w:tcPr>
            <w:tcW w:w="1156" w:type="dxa"/>
            <w:tcBorders>
              <w:top w:val="single" w:sz="4" w:space="0" w:color="auto"/>
              <w:left w:val="single" w:sz="4" w:space="0" w:color="auto"/>
              <w:bottom w:val="single" w:sz="4" w:space="0" w:color="auto"/>
              <w:right w:val="single" w:sz="4" w:space="0" w:color="auto"/>
            </w:tcBorders>
            <w:shd w:val="clear" w:color="auto" w:fill="EAEAEA"/>
            <w:vAlign w:val="center"/>
            <w:hideMark/>
          </w:tcPr>
          <w:p w:rsidR="005767F9" w:rsidRDefault="005767F9" w:rsidP="005767F9">
            <w:pPr>
              <w:jc w:val="center"/>
              <w:rPr>
                <w:rFonts w:ascii="Times New Roman" w:hAnsi="Times New Roman"/>
                <w:b/>
                <w:bCs/>
                <w:iCs/>
              </w:rPr>
            </w:pPr>
            <w:r>
              <w:rPr>
                <w:rFonts w:ascii="Times New Roman" w:hAnsi="Times New Roman"/>
                <w:b/>
                <w:bCs/>
                <w:iCs/>
              </w:rPr>
              <w:t>363</w:t>
            </w:r>
          </w:p>
        </w:tc>
        <w:tc>
          <w:tcPr>
            <w:tcW w:w="2600" w:type="dxa"/>
            <w:gridSpan w:val="3"/>
            <w:tcBorders>
              <w:top w:val="single" w:sz="4" w:space="0" w:color="auto"/>
              <w:left w:val="single" w:sz="4" w:space="0" w:color="auto"/>
              <w:bottom w:val="single" w:sz="4" w:space="0" w:color="auto"/>
              <w:right w:val="single" w:sz="4" w:space="0" w:color="auto"/>
            </w:tcBorders>
            <w:shd w:val="clear" w:color="auto" w:fill="E6E6E6"/>
            <w:vAlign w:val="center"/>
            <w:hideMark/>
          </w:tcPr>
          <w:p w:rsidR="005767F9" w:rsidRDefault="005767F9" w:rsidP="005767F9">
            <w:pPr>
              <w:jc w:val="center"/>
              <w:rPr>
                <w:rFonts w:ascii="Times New Roman" w:hAnsi="Times New Roman"/>
                <w:b/>
                <w:bCs/>
                <w:iCs/>
              </w:rPr>
            </w:pPr>
            <w:r>
              <w:rPr>
                <w:rFonts w:ascii="Times New Roman" w:hAnsi="Times New Roman"/>
                <w:b/>
                <w:bCs/>
                <w:iCs/>
              </w:rPr>
              <w:t>462</w:t>
            </w:r>
          </w:p>
        </w:tc>
        <w:tc>
          <w:tcPr>
            <w:tcW w:w="1156" w:type="dxa"/>
            <w:tcBorders>
              <w:top w:val="single" w:sz="4" w:space="0" w:color="auto"/>
              <w:left w:val="single" w:sz="4" w:space="0" w:color="auto"/>
              <w:bottom w:val="single" w:sz="4" w:space="0" w:color="auto"/>
              <w:right w:val="single" w:sz="4" w:space="0" w:color="auto"/>
            </w:tcBorders>
            <w:shd w:val="clear" w:color="auto" w:fill="E6E6E6"/>
            <w:vAlign w:val="center"/>
          </w:tcPr>
          <w:p w:rsidR="005767F9" w:rsidRDefault="005767F9" w:rsidP="005767F9">
            <w:pPr>
              <w:jc w:val="center"/>
              <w:rPr>
                <w:rFonts w:ascii="Times New Roman" w:hAnsi="Times New Roman"/>
                <w:b/>
                <w:bCs/>
                <w:iCs/>
              </w:rPr>
            </w:pPr>
          </w:p>
        </w:tc>
        <w:tc>
          <w:tcPr>
            <w:tcW w:w="1010" w:type="dxa"/>
            <w:tcBorders>
              <w:top w:val="single" w:sz="4" w:space="0" w:color="auto"/>
              <w:left w:val="single" w:sz="4" w:space="0" w:color="auto"/>
              <w:bottom w:val="single" w:sz="4" w:space="0" w:color="auto"/>
              <w:right w:val="single" w:sz="4" w:space="0" w:color="auto"/>
            </w:tcBorders>
            <w:shd w:val="clear" w:color="auto" w:fill="E6E6E6"/>
            <w:vAlign w:val="center"/>
          </w:tcPr>
          <w:p w:rsidR="005767F9" w:rsidRDefault="005767F9" w:rsidP="005767F9">
            <w:pPr>
              <w:jc w:val="center"/>
              <w:rPr>
                <w:rFonts w:ascii="Times New Roman" w:hAnsi="Times New Roman"/>
                <w:b/>
                <w:bCs/>
                <w:iCs/>
              </w:rPr>
            </w:pPr>
          </w:p>
        </w:tc>
        <w:tc>
          <w:tcPr>
            <w:tcW w:w="1479" w:type="dxa"/>
            <w:gridSpan w:val="2"/>
            <w:tcBorders>
              <w:top w:val="single" w:sz="4" w:space="0" w:color="auto"/>
              <w:left w:val="single" w:sz="4" w:space="0" w:color="auto"/>
              <w:bottom w:val="single" w:sz="4" w:space="0" w:color="auto"/>
              <w:right w:val="single" w:sz="4" w:space="0" w:color="auto"/>
            </w:tcBorders>
            <w:shd w:val="clear" w:color="auto" w:fill="EAEAEA"/>
            <w:vAlign w:val="center"/>
            <w:hideMark/>
          </w:tcPr>
          <w:p w:rsidR="005767F9" w:rsidRDefault="005767F9" w:rsidP="005767F9">
            <w:pPr>
              <w:jc w:val="center"/>
              <w:rPr>
                <w:rFonts w:ascii="Times New Roman" w:hAnsi="Times New Roman"/>
                <w:b/>
                <w:bCs/>
                <w:iCs/>
              </w:rPr>
            </w:pPr>
            <w:r>
              <w:rPr>
                <w:rFonts w:ascii="Times New Roman" w:hAnsi="Times New Roman"/>
                <w:b/>
                <w:bCs/>
                <w:iCs/>
              </w:rPr>
              <w:t>18,5</w:t>
            </w:r>
          </w:p>
        </w:tc>
        <w:tc>
          <w:tcPr>
            <w:tcW w:w="1101" w:type="dxa"/>
            <w:tcBorders>
              <w:top w:val="single" w:sz="4" w:space="0" w:color="auto"/>
              <w:left w:val="single" w:sz="4" w:space="0" w:color="auto"/>
              <w:bottom w:val="single" w:sz="4" w:space="0" w:color="auto"/>
              <w:right w:val="single" w:sz="4" w:space="0" w:color="auto"/>
            </w:tcBorders>
            <w:shd w:val="clear" w:color="auto" w:fill="EAEAEA"/>
            <w:vAlign w:val="center"/>
            <w:hideMark/>
          </w:tcPr>
          <w:p w:rsidR="005767F9" w:rsidRDefault="005767F9" w:rsidP="005767F9">
            <w:pPr>
              <w:jc w:val="center"/>
              <w:rPr>
                <w:rFonts w:ascii="Times New Roman" w:hAnsi="Times New Roman"/>
                <w:b/>
                <w:bCs/>
                <w:iCs/>
              </w:rPr>
            </w:pPr>
            <w:r>
              <w:rPr>
                <w:rFonts w:ascii="Times New Roman" w:hAnsi="Times New Roman"/>
                <w:b/>
                <w:bCs/>
                <w:iCs/>
              </w:rPr>
              <w:t>18,5</w:t>
            </w:r>
          </w:p>
        </w:tc>
      </w:tr>
      <w:tr w:rsidR="005767F9" w:rsidTr="005767F9">
        <w:trPr>
          <w:trHeight w:val="343"/>
        </w:trPr>
        <w:tc>
          <w:tcPr>
            <w:tcW w:w="4926" w:type="dxa"/>
            <w:gridSpan w:val="2"/>
            <w:tcBorders>
              <w:top w:val="single" w:sz="4" w:space="0" w:color="auto"/>
              <w:left w:val="single" w:sz="4" w:space="0" w:color="auto"/>
              <w:bottom w:val="single" w:sz="4" w:space="0" w:color="auto"/>
              <w:right w:val="single" w:sz="4" w:space="0" w:color="auto"/>
            </w:tcBorders>
            <w:shd w:val="clear" w:color="auto" w:fill="EAEAEA"/>
            <w:vAlign w:val="center"/>
            <w:hideMark/>
          </w:tcPr>
          <w:p w:rsidR="005767F9" w:rsidRDefault="005767F9" w:rsidP="005767F9">
            <w:pPr>
              <w:jc w:val="center"/>
              <w:rPr>
                <w:rFonts w:ascii="Times New Roman" w:hAnsi="Times New Roman"/>
                <w:b/>
                <w:bCs/>
                <w:iCs/>
              </w:rPr>
            </w:pPr>
            <w:r>
              <w:rPr>
                <w:rFonts w:ascii="Times New Roman" w:hAnsi="Times New Roman"/>
                <w:b/>
                <w:bCs/>
                <w:iCs/>
              </w:rPr>
              <w:t>Всего количество зачетов, экзаменов:</w:t>
            </w:r>
          </w:p>
        </w:tc>
        <w:tc>
          <w:tcPr>
            <w:tcW w:w="1443" w:type="dxa"/>
            <w:tcBorders>
              <w:top w:val="single" w:sz="4" w:space="0" w:color="auto"/>
              <w:left w:val="single" w:sz="4" w:space="0" w:color="auto"/>
              <w:bottom w:val="single" w:sz="4" w:space="0" w:color="auto"/>
              <w:right w:val="single" w:sz="4" w:space="0" w:color="auto"/>
            </w:tcBorders>
            <w:shd w:val="clear" w:color="auto" w:fill="EAEAEA"/>
            <w:vAlign w:val="center"/>
          </w:tcPr>
          <w:p w:rsidR="005767F9" w:rsidRDefault="005767F9" w:rsidP="005767F9">
            <w:pPr>
              <w:jc w:val="center"/>
              <w:rPr>
                <w:rFonts w:ascii="Times New Roman" w:hAnsi="Times New Roman"/>
                <w:b/>
                <w:bCs/>
                <w:iCs/>
              </w:rPr>
            </w:pPr>
          </w:p>
        </w:tc>
        <w:tc>
          <w:tcPr>
            <w:tcW w:w="1156" w:type="dxa"/>
            <w:tcBorders>
              <w:top w:val="single" w:sz="4" w:space="0" w:color="auto"/>
              <w:left w:val="single" w:sz="4" w:space="0" w:color="auto"/>
              <w:bottom w:val="single" w:sz="4" w:space="0" w:color="auto"/>
              <w:right w:val="single" w:sz="4" w:space="0" w:color="auto"/>
            </w:tcBorders>
            <w:shd w:val="clear" w:color="auto" w:fill="EAEAEA"/>
            <w:vAlign w:val="center"/>
          </w:tcPr>
          <w:p w:rsidR="005767F9" w:rsidRDefault="005767F9" w:rsidP="005767F9">
            <w:pPr>
              <w:jc w:val="center"/>
              <w:rPr>
                <w:rFonts w:ascii="Times New Roman" w:hAnsi="Times New Roman"/>
                <w:b/>
                <w:bCs/>
                <w:iCs/>
              </w:rPr>
            </w:pPr>
          </w:p>
        </w:tc>
        <w:tc>
          <w:tcPr>
            <w:tcW w:w="2600" w:type="dxa"/>
            <w:gridSpan w:val="3"/>
            <w:tcBorders>
              <w:top w:val="single" w:sz="4" w:space="0" w:color="auto"/>
              <w:left w:val="single" w:sz="4" w:space="0" w:color="auto"/>
              <w:bottom w:val="single" w:sz="4" w:space="0" w:color="auto"/>
              <w:right w:val="single" w:sz="4" w:space="0" w:color="auto"/>
            </w:tcBorders>
            <w:shd w:val="clear" w:color="auto" w:fill="E6E6E6"/>
            <w:vAlign w:val="center"/>
          </w:tcPr>
          <w:p w:rsidR="005767F9" w:rsidRDefault="005767F9" w:rsidP="005767F9">
            <w:pPr>
              <w:jc w:val="center"/>
              <w:rPr>
                <w:rFonts w:ascii="Times New Roman" w:hAnsi="Times New Roman"/>
                <w:b/>
                <w:bCs/>
                <w:iCs/>
              </w:rPr>
            </w:pPr>
          </w:p>
        </w:tc>
        <w:tc>
          <w:tcPr>
            <w:tcW w:w="1156" w:type="dxa"/>
            <w:tcBorders>
              <w:top w:val="single" w:sz="4" w:space="0" w:color="auto"/>
              <w:left w:val="single" w:sz="4" w:space="0" w:color="auto"/>
              <w:bottom w:val="single" w:sz="4" w:space="0" w:color="auto"/>
              <w:right w:val="single" w:sz="4" w:space="0" w:color="auto"/>
            </w:tcBorders>
            <w:shd w:val="clear" w:color="auto" w:fill="E6E6E6"/>
            <w:vAlign w:val="center"/>
            <w:hideMark/>
          </w:tcPr>
          <w:p w:rsidR="005767F9" w:rsidRDefault="005767F9" w:rsidP="005767F9">
            <w:pPr>
              <w:jc w:val="center"/>
              <w:rPr>
                <w:rFonts w:ascii="Times New Roman" w:hAnsi="Times New Roman"/>
                <w:b/>
                <w:bCs/>
                <w:iCs/>
              </w:rPr>
            </w:pPr>
            <w:r>
              <w:rPr>
                <w:rFonts w:ascii="Times New Roman" w:hAnsi="Times New Roman"/>
                <w:b/>
                <w:bCs/>
                <w:iCs/>
              </w:rPr>
              <w:t>6</w:t>
            </w:r>
          </w:p>
        </w:tc>
        <w:tc>
          <w:tcPr>
            <w:tcW w:w="1010" w:type="dxa"/>
            <w:tcBorders>
              <w:top w:val="single" w:sz="4" w:space="0" w:color="auto"/>
              <w:left w:val="single" w:sz="4" w:space="0" w:color="auto"/>
              <w:bottom w:val="single" w:sz="4" w:space="0" w:color="auto"/>
              <w:right w:val="single" w:sz="4" w:space="0" w:color="auto"/>
            </w:tcBorders>
            <w:shd w:val="clear" w:color="auto" w:fill="E6E6E6"/>
            <w:vAlign w:val="center"/>
            <w:hideMark/>
          </w:tcPr>
          <w:p w:rsidR="005767F9" w:rsidRDefault="005767F9" w:rsidP="005767F9">
            <w:pPr>
              <w:jc w:val="center"/>
              <w:rPr>
                <w:rFonts w:ascii="Times New Roman" w:hAnsi="Times New Roman"/>
                <w:b/>
                <w:bCs/>
                <w:iCs/>
              </w:rPr>
            </w:pPr>
          </w:p>
        </w:tc>
        <w:tc>
          <w:tcPr>
            <w:tcW w:w="1479"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rsidR="005767F9" w:rsidRDefault="005767F9" w:rsidP="005767F9">
            <w:pPr>
              <w:jc w:val="center"/>
              <w:rPr>
                <w:rFonts w:ascii="Times New Roman" w:hAnsi="Times New Roman"/>
                <w:b/>
                <w:bCs/>
                <w:iCs/>
              </w:rPr>
            </w:pPr>
          </w:p>
        </w:tc>
        <w:tc>
          <w:tcPr>
            <w:tcW w:w="1101" w:type="dxa"/>
            <w:tcBorders>
              <w:top w:val="single" w:sz="4" w:space="0" w:color="auto"/>
              <w:left w:val="single" w:sz="4" w:space="0" w:color="auto"/>
              <w:bottom w:val="single" w:sz="4" w:space="0" w:color="auto"/>
              <w:right w:val="single" w:sz="4" w:space="0" w:color="auto"/>
            </w:tcBorders>
            <w:shd w:val="clear" w:color="auto" w:fill="EAEAEA"/>
            <w:vAlign w:val="center"/>
          </w:tcPr>
          <w:p w:rsidR="005767F9" w:rsidRDefault="005767F9" w:rsidP="005767F9">
            <w:pPr>
              <w:jc w:val="center"/>
              <w:rPr>
                <w:rFonts w:ascii="Times New Roman" w:hAnsi="Times New Roman"/>
                <w:b/>
                <w:bCs/>
                <w:iCs/>
              </w:rPr>
            </w:pPr>
          </w:p>
        </w:tc>
      </w:tr>
      <w:tr w:rsidR="005767F9" w:rsidTr="005767F9">
        <w:trPr>
          <w:trHeight w:val="343"/>
        </w:trPr>
        <w:tc>
          <w:tcPr>
            <w:tcW w:w="1604" w:type="dxa"/>
            <w:tcBorders>
              <w:top w:val="single" w:sz="4" w:space="0" w:color="auto"/>
              <w:left w:val="single" w:sz="4" w:space="0" w:color="auto"/>
              <w:bottom w:val="single" w:sz="4" w:space="0" w:color="auto"/>
              <w:right w:val="single" w:sz="4" w:space="0" w:color="auto"/>
            </w:tcBorders>
            <w:shd w:val="clear" w:color="auto" w:fill="92D050"/>
            <w:vAlign w:val="center"/>
            <w:hideMark/>
          </w:tcPr>
          <w:p w:rsidR="005767F9" w:rsidRDefault="005767F9" w:rsidP="005767F9">
            <w:pPr>
              <w:jc w:val="center"/>
              <w:rPr>
                <w:rFonts w:ascii="Times New Roman" w:hAnsi="Times New Roman"/>
                <w:b/>
                <w:bCs/>
                <w:iCs/>
                <w:sz w:val="20"/>
                <w:szCs w:val="20"/>
              </w:rPr>
            </w:pPr>
            <w:r>
              <w:rPr>
                <w:rFonts w:ascii="Times New Roman" w:hAnsi="Times New Roman"/>
                <w:b/>
                <w:bCs/>
                <w:iCs/>
                <w:sz w:val="20"/>
                <w:szCs w:val="20"/>
              </w:rPr>
              <w:t>К.03.00.</w:t>
            </w:r>
          </w:p>
        </w:tc>
        <w:tc>
          <w:tcPr>
            <w:tcW w:w="3322" w:type="dxa"/>
            <w:tcBorders>
              <w:top w:val="single" w:sz="4" w:space="0" w:color="auto"/>
              <w:left w:val="single" w:sz="4" w:space="0" w:color="auto"/>
              <w:bottom w:val="single" w:sz="4" w:space="0" w:color="auto"/>
              <w:right w:val="single" w:sz="4" w:space="0" w:color="auto"/>
            </w:tcBorders>
            <w:shd w:val="clear" w:color="auto" w:fill="92D050"/>
            <w:vAlign w:val="center"/>
            <w:hideMark/>
          </w:tcPr>
          <w:p w:rsidR="005767F9" w:rsidRDefault="005767F9" w:rsidP="005767F9">
            <w:pPr>
              <w:jc w:val="center"/>
              <w:rPr>
                <w:rFonts w:ascii="Times New Roman" w:hAnsi="Times New Roman"/>
                <w:b/>
                <w:bCs/>
                <w:iCs/>
                <w:vertAlign w:val="superscript"/>
              </w:rPr>
            </w:pPr>
            <w:r>
              <w:rPr>
                <w:rFonts w:ascii="Times New Roman" w:hAnsi="Times New Roman"/>
                <w:b/>
                <w:bCs/>
                <w:iCs/>
              </w:rPr>
              <w:t>Консультации</w:t>
            </w:r>
            <w:r>
              <w:rPr>
                <w:rFonts w:ascii="Times New Roman" w:hAnsi="Times New Roman"/>
                <w:b/>
                <w:bCs/>
                <w:iCs/>
                <w:vertAlign w:val="superscript"/>
              </w:rPr>
              <w:t>7)</w:t>
            </w:r>
          </w:p>
        </w:tc>
        <w:tc>
          <w:tcPr>
            <w:tcW w:w="1443" w:type="dxa"/>
            <w:tcBorders>
              <w:top w:val="single" w:sz="4" w:space="0" w:color="auto"/>
              <w:left w:val="single" w:sz="4" w:space="0" w:color="auto"/>
              <w:bottom w:val="single" w:sz="4" w:space="0" w:color="auto"/>
              <w:right w:val="single" w:sz="4" w:space="0" w:color="auto"/>
            </w:tcBorders>
            <w:shd w:val="clear" w:color="auto" w:fill="92D050"/>
            <w:vAlign w:val="center"/>
            <w:hideMark/>
          </w:tcPr>
          <w:p w:rsidR="005767F9" w:rsidRDefault="005767F9" w:rsidP="005767F9">
            <w:pPr>
              <w:jc w:val="center"/>
              <w:rPr>
                <w:rFonts w:ascii="Times New Roman" w:hAnsi="Times New Roman"/>
                <w:b/>
                <w:bCs/>
                <w:iCs/>
              </w:rPr>
            </w:pPr>
            <w:r>
              <w:rPr>
                <w:rFonts w:ascii="Times New Roman" w:hAnsi="Times New Roman"/>
                <w:b/>
                <w:bCs/>
                <w:iCs/>
              </w:rPr>
              <w:t>38</w:t>
            </w:r>
          </w:p>
        </w:tc>
        <w:tc>
          <w:tcPr>
            <w:tcW w:w="1156" w:type="dxa"/>
            <w:tcBorders>
              <w:top w:val="single" w:sz="4" w:space="0" w:color="auto"/>
              <w:left w:val="single" w:sz="4" w:space="0" w:color="auto"/>
              <w:bottom w:val="single" w:sz="4" w:space="0" w:color="auto"/>
              <w:right w:val="single" w:sz="4" w:space="0" w:color="auto"/>
            </w:tcBorders>
            <w:shd w:val="clear" w:color="auto" w:fill="92D050"/>
            <w:vAlign w:val="center"/>
            <w:hideMark/>
          </w:tcPr>
          <w:p w:rsidR="005767F9" w:rsidRDefault="005767F9" w:rsidP="005767F9">
            <w:pPr>
              <w:jc w:val="center"/>
              <w:rPr>
                <w:rFonts w:ascii="Times New Roman" w:hAnsi="Times New Roman"/>
                <w:b/>
                <w:bCs/>
                <w:iCs/>
              </w:rPr>
            </w:pPr>
            <w:r>
              <w:rPr>
                <w:rFonts w:ascii="Times New Roman" w:hAnsi="Times New Roman"/>
                <w:b/>
                <w:bCs/>
                <w:iCs/>
              </w:rPr>
              <w:t>-</w:t>
            </w:r>
          </w:p>
        </w:tc>
        <w:tc>
          <w:tcPr>
            <w:tcW w:w="2600" w:type="dxa"/>
            <w:gridSpan w:val="3"/>
            <w:tcBorders>
              <w:top w:val="single" w:sz="4" w:space="0" w:color="auto"/>
              <w:left w:val="single" w:sz="4" w:space="0" w:color="auto"/>
              <w:bottom w:val="single" w:sz="4" w:space="0" w:color="auto"/>
              <w:right w:val="single" w:sz="4" w:space="0" w:color="auto"/>
            </w:tcBorders>
            <w:shd w:val="clear" w:color="auto" w:fill="92D050"/>
            <w:vAlign w:val="center"/>
            <w:hideMark/>
          </w:tcPr>
          <w:p w:rsidR="005767F9" w:rsidRDefault="005767F9" w:rsidP="005767F9">
            <w:pPr>
              <w:jc w:val="center"/>
              <w:rPr>
                <w:rFonts w:ascii="Times New Roman" w:hAnsi="Times New Roman"/>
                <w:b/>
                <w:bCs/>
                <w:iCs/>
              </w:rPr>
            </w:pPr>
            <w:r>
              <w:rPr>
                <w:rFonts w:ascii="Times New Roman" w:hAnsi="Times New Roman"/>
                <w:b/>
                <w:bCs/>
                <w:iCs/>
              </w:rPr>
              <w:t>38</w:t>
            </w:r>
          </w:p>
        </w:tc>
        <w:tc>
          <w:tcPr>
            <w:tcW w:w="1156" w:type="dxa"/>
            <w:tcBorders>
              <w:top w:val="single" w:sz="4" w:space="0" w:color="auto"/>
              <w:left w:val="single" w:sz="4" w:space="0" w:color="auto"/>
              <w:bottom w:val="single" w:sz="4" w:space="0" w:color="auto"/>
              <w:right w:val="single" w:sz="4" w:space="0" w:color="auto"/>
            </w:tcBorders>
            <w:shd w:val="clear" w:color="auto" w:fill="92D050"/>
          </w:tcPr>
          <w:p w:rsidR="005767F9" w:rsidRDefault="005767F9" w:rsidP="005767F9">
            <w:pPr>
              <w:jc w:val="center"/>
              <w:rPr>
                <w:rFonts w:ascii="Times New Roman" w:hAnsi="Times New Roman"/>
                <w:b/>
                <w:bCs/>
                <w:iCs/>
              </w:rPr>
            </w:pPr>
          </w:p>
        </w:tc>
        <w:tc>
          <w:tcPr>
            <w:tcW w:w="1010" w:type="dxa"/>
            <w:tcBorders>
              <w:top w:val="single" w:sz="4" w:space="0" w:color="auto"/>
              <w:left w:val="single" w:sz="4" w:space="0" w:color="auto"/>
              <w:bottom w:val="single" w:sz="4" w:space="0" w:color="auto"/>
              <w:right w:val="single" w:sz="4" w:space="0" w:color="auto"/>
            </w:tcBorders>
            <w:shd w:val="clear" w:color="auto" w:fill="92D050"/>
            <w:vAlign w:val="center"/>
          </w:tcPr>
          <w:p w:rsidR="005767F9" w:rsidRDefault="005767F9" w:rsidP="005767F9">
            <w:pPr>
              <w:jc w:val="center"/>
              <w:rPr>
                <w:rFonts w:ascii="Times New Roman" w:hAnsi="Times New Roman"/>
                <w:b/>
                <w:bCs/>
                <w:iCs/>
              </w:rPr>
            </w:pPr>
          </w:p>
        </w:tc>
        <w:tc>
          <w:tcPr>
            <w:tcW w:w="2579" w:type="dxa"/>
            <w:gridSpan w:val="3"/>
            <w:tcBorders>
              <w:top w:val="single" w:sz="4" w:space="0" w:color="auto"/>
              <w:left w:val="single" w:sz="4" w:space="0" w:color="auto"/>
              <w:bottom w:val="single" w:sz="4" w:space="0" w:color="auto"/>
              <w:right w:val="single" w:sz="4" w:space="0" w:color="auto"/>
            </w:tcBorders>
            <w:shd w:val="clear" w:color="auto" w:fill="92D050"/>
            <w:vAlign w:val="center"/>
            <w:hideMark/>
          </w:tcPr>
          <w:p w:rsidR="005767F9" w:rsidRDefault="005767F9" w:rsidP="005767F9">
            <w:pPr>
              <w:jc w:val="center"/>
              <w:rPr>
                <w:rFonts w:ascii="Times New Roman" w:hAnsi="Times New Roman"/>
                <w:b/>
                <w:bCs/>
                <w:i/>
                <w:iCs/>
              </w:rPr>
            </w:pPr>
            <w:r>
              <w:rPr>
                <w:rFonts w:ascii="Times New Roman" w:hAnsi="Times New Roman"/>
                <w:b/>
                <w:bCs/>
                <w:iCs/>
              </w:rPr>
              <w:t xml:space="preserve">Годовая нагрузка в часах </w:t>
            </w:r>
          </w:p>
        </w:tc>
      </w:tr>
      <w:tr w:rsidR="005767F9" w:rsidTr="005767F9">
        <w:trPr>
          <w:trHeight w:val="328"/>
        </w:trPr>
        <w:tc>
          <w:tcPr>
            <w:tcW w:w="1604" w:type="dxa"/>
            <w:tcBorders>
              <w:top w:val="single" w:sz="4" w:space="0" w:color="auto"/>
              <w:left w:val="single" w:sz="4" w:space="0" w:color="auto"/>
              <w:bottom w:val="single" w:sz="4" w:space="0" w:color="auto"/>
              <w:right w:val="single" w:sz="4" w:space="0" w:color="auto"/>
            </w:tcBorders>
            <w:vAlign w:val="center"/>
            <w:hideMark/>
          </w:tcPr>
          <w:p w:rsidR="005767F9" w:rsidRDefault="005767F9" w:rsidP="005767F9">
            <w:pPr>
              <w:jc w:val="center"/>
              <w:rPr>
                <w:rFonts w:ascii="Times New Roman" w:hAnsi="Times New Roman"/>
                <w:sz w:val="20"/>
                <w:szCs w:val="20"/>
              </w:rPr>
            </w:pPr>
            <w:r>
              <w:rPr>
                <w:rFonts w:ascii="Times New Roman" w:hAnsi="Times New Roman"/>
                <w:sz w:val="20"/>
                <w:szCs w:val="20"/>
              </w:rPr>
              <w:t>К.03.01.</w:t>
            </w:r>
          </w:p>
        </w:tc>
        <w:tc>
          <w:tcPr>
            <w:tcW w:w="3322" w:type="dxa"/>
            <w:tcBorders>
              <w:top w:val="single" w:sz="4" w:space="0" w:color="auto"/>
              <w:left w:val="single" w:sz="4" w:space="0" w:color="auto"/>
              <w:bottom w:val="single" w:sz="4" w:space="0" w:color="auto"/>
              <w:right w:val="single" w:sz="4" w:space="0" w:color="auto"/>
            </w:tcBorders>
            <w:hideMark/>
          </w:tcPr>
          <w:p w:rsidR="005767F9" w:rsidRDefault="005767F9" w:rsidP="005767F9">
            <w:pPr>
              <w:rPr>
                <w:rFonts w:ascii="Times New Roman" w:hAnsi="Times New Roman"/>
              </w:rPr>
            </w:pPr>
            <w:r>
              <w:rPr>
                <w:rFonts w:ascii="Times New Roman" w:hAnsi="Times New Roman"/>
                <w:bCs/>
              </w:rPr>
              <w:t>Специальность</w:t>
            </w:r>
          </w:p>
        </w:tc>
        <w:tc>
          <w:tcPr>
            <w:tcW w:w="1443" w:type="dxa"/>
            <w:tcBorders>
              <w:top w:val="single" w:sz="4" w:space="0" w:color="auto"/>
              <w:left w:val="single" w:sz="4" w:space="0" w:color="auto"/>
              <w:bottom w:val="single" w:sz="4" w:space="0" w:color="auto"/>
              <w:right w:val="single" w:sz="4" w:space="0" w:color="auto"/>
            </w:tcBorders>
            <w:vAlign w:val="center"/>
          </w:tcPr>
          <w:p w:rsidR="005767F9" w:rsidRDefault="005767F9" w:rsidP="005767F9">
            <w:pPr>
              <w:jc w:val="center"/>
              <w:rPr>
                <w:rFonts w:ascii="Times New Roman" w:hAnsi="Times New Roman"/>
              </w:rPr>
            </w:pPr>
          </w:p>
        </w:tc>
        <w:tc>
          <w:tcPr>
            <w:tcW w:w="1156" w:type="dxa"/>
            <w:tcBorders>
              <w:top w:val="single" w:sz="4" w:space="0" w:color="auto"/>
              <w:left w:val="single" w:sz="4" w:space="0" w:color="auto"/>
              <w:bottom w:val="single" w:sz="4" w:space="0" w:color="auto"/>
              <w:right w:val="single" w:sz="4" w:space="0" w:color="auto"/>
            </w:tcBorders>
            <w:vAlign w:val="center"/>
          </w:tcPr>
          <w:p w:rsidR="005767F9" w:rsidRDefault="005767F9" w:rsidP="005767F9">
            <w:pPr>
              <w:jc w:val="center"/>
              <w:rPr>
                <w:rFonts w:ascii="Times New Roman" w:hAnsi="Times New Roman"/>
              </w:rPr>
            </w:pPr>
          </w:p>
        </w:tc>
        <w:tc>
          <w:tcPr>
            <w:tcW w:w="723" w:type="dxa"/>
            <w:tcBorders>
              <w:top w:val="single" w:sz="4" w:space="0" w:color="auto"/>
              <w:left w:val="single" w:sz="4" w:space="0" w:color="auto"/>
              <w:bottom w:val="single" w:sz="4" w:space="0" w:color="auto"/>
              <w:right w:val="single" w:sz="4" w:space="0" w:color="auto"/>
            </w:tcBorders>
            <w:vAlign w:val="center"/>
          </w:tcPr>
          <w:p w:rsidR="005767F9" w:rsidRDefault="005767F9" w:rsidP="005767F9">
            <w:pPr>
              <w:jc w:val="center"/>
              <w:rPr>
                <w:rFonts w:ascii="Times New Roman" w:hAnsi="Times New Roman"/>
              </w:rPr>
            </w:pPr>
          </w:p>
        </w:tc>
        <w:tc>
          <w:tcPr>
            <w:tcW w:w="867" w:type="dxa"/>
            <w:tcBorders>
              <w:top w:val="single" w:sz="4" w:space="0" w:color="auto"/>
              <w:left w:val="single" w:sz="4" w:space="0" w:color="auto"/>
              <w:bottom w:val="single" w:sz="4" w:space="0" w:color="auto"/>
              <w:right w:val="single" w:sz="4" w:space="0" w:color="auto"/>
            </w:tcBorders>
            <w:vAlign w:val="center"/>
          </w:tcPr>
          <w:p w:rsidR="005767F9" w:rsidRDefault="005767F9" w:rsidP="005767F9">
            <w:pPr>
              <w:jc w:val="center"/>
              <w:rPr>
                <w:rFonts w:ascii="Times New Roman" w:hAnsi="Times New Roman"/>
              </w:rPr>
            </w:pPr>
          </w:p>
        </w:tc>
        <w:tc>
          <w:tcPr>
            <w:tcW w:w="1010" w:type="dxa"/>
            <w:tcBorders>
              <w:top w:val="single" w:sz="4" w:space="0" w:color="auto"/>
              <w:left w:val="single" w:sz="4" w:space="0" w:color="auto"/>
              <w:bottom w:val="single" w:sz="4" w:space="0" w:color="auto"/>
              <w:right w:val="single" w:sz="4" w:space="0" w:color="auto"/>
            </w:tcBorders>
            <w:vAlign w:val="center"/>
            <w:hideMark/>
          </w:tcPr>
          <w:p w:rsidR="005767F9" w:rsidRDefault="005767F9" w:rsidP="005767F9">
            <w:pPr>
              <w:jc w:val="center"/>
              <w:rPr>
                <w:rFonts w:ascii="Times New Roman" w:hAnsi="Times New Roman"/>
              </w:rPr>
            </w:pPr>
            <w:r>
              <w:rPr>
                <w:rFonts w:ascii="Times New Roman" w:hAnsi="Times New Roman"/>
              </w:rPr>
              <w:t>8</w:t>
            </w:r>
          </w:p>
        </w:tc>
        <w:tc>
          <w:tcPr>
            <w:tcW w:w="1156" w:type="dxa"/>
            <w:tcBorders>
              <w:top w:val="single" w:sz="4" w:space="0" w:color="auto"/>
              <w:left w:val="single" w:sz="4" w:space="0" w:color="auto"/>
              <w:bottom w:val="single" w:sz="4" w:space="0" w:color="auto"/>
              <w:right w:val="single" w:sz="4" w:space="0" w:color="auto"/>
            </w:tcBorders>
            <w:shd w:val="clear" w:color="auto" w:fill="E6E6E6"/>
            <w:vAlign w:val="center"/>
          </w:tcPr>
          <w:p w:rsidR="005767F9" w:rsidRDefault="005767F9" w:rsidP="005767F9">
            <w:pPr>
              <w:jc w:val="center"/>
              <w:rPr>
                <w:rFonts w:ascii="Times New Roman" w:hAnsi="Times New Roman"/>
              </w:rPr>
            </w:pPr>
          </w:p>
        </w:tc>
        <w:tc>
          <w:tcPr>
            <w:tcW w:w="1010" w:type="dxa"/>
            <w:tcBorders>
              <w:top w:val="single" w:sz="4" w:space="0" w:color="auto"/>
              <w:left w:val="single" w:sz="4" w:space="0" w:color="auto"/>
              <w:bottom w:val="single" w:sz="4" w:space="0" w:color="auto"/>
              <w:right w:val="single" w:sz="4" w:space="0" w:color="auto"/>
            </w:tcBorders>
            <w:shd w:val="clear" w:color="auto" w:fill="E6E6E6"/>
            <w:vAlign w:val="center"/>
          </w:tcPr>
          <w:p w:rsidR="005767F9" w:rsidRDefault="005767F9" w:rsidP="005767F9">
            <w:pPr>
              <w:jc w:val="center"/>
              <w:rPr>
                <w:rFonts w:ascii="Times New Roman" w:hAnsi="Times New Roman"/>
              </w:rPr>
            </w:pPr>
          </w:p>
        </w:tc>
        <w:tc>
          <w:tcPr>
            <w:tcW w:w="2579" w:type="dxa"/>
            <w:gridSpan w:val="3"/>
            <w:tcBorders>
              <w:top w:val="single" w:sz="4" w:space="0" w:color="auto"/>
              <w:left w:val="single" w:sz="4" w:space="0" w:color="auto"/>
              <w:bottom w:val="single" w:sz="4" w:space="0" w:color="auto"/>
              <w:right w:val="single" w:sz="4" w:space="0" w:color="auto"/>
            </w:tcBorders>
            <w:vAlign w:val="center"/>
            <w:hideMark/>
          </w:tcPr>
          <w:p w:rsidR="005767F9" w:rsidRDefault="005767F9" w:rsidP="005767F9">
            <w:pPr>
              <w:jc w:val="center"/>
              <w:rPr>
                <w:rFonts w:ascii="Times New Roman" w:hAnsi="Times New Roman"/>
              </w:rPr>
            </w:pPr>
            <w:r>
              <w:rPr>
                <w:rFonts w:ascii="Times New Roman" w:hAnsi="Times New Roman"/>
              </w:rPr>
              <w:t>8</w:t>
            </w:r>
          </w:p>
        </w:tc>
      </w:tr>
      <w:tr w:rsidR="005767F9" w:rsidTr="005767F9">
        <w:trPr>
          <w:trHeight w:val="182"/>
        </w:trPr>
        <w:tc>
          <w:tcPr>
            <w:tcW w:w="1604" w:type="dxa"/>
            <w:tcBorders>
              <w:top w:val="single" w:sz="4" w:space="0" w:color="auto"/>
              <w:left w:val="single" w:sz="4" w:space="0" w:color="auto"/>
              <w:bottom w:val="single" w:sz="4" w:space="0" w:color="auto"/>
              <w:right w:val="single" w:sz="4" w:space="0" w:color="auto"/>
            </w:tcBorders>
            <w:vAlign w:val="center"/>
            <w:hideMark/>
          </w:tcPr>
          <w:p w:rsidR="005767F9" w:rsidRDefault="005767F9" w:rsidP="005767F9">
            <w:pPr>
              <w:jc w:val="center"/>
              <w:rPr>
                <w:rFonts w:ascii="Times New Roman" w:hAnsi="Times New Roman"/>
                <w:sz w:val="20"/>
                <w:szCs w:val="20"/>
              </w:rPr>
            </w:pPr>
            <w:r>
              <w:rPr>
                <w:rFonts w:ascii="Times New Roman" w:hAnsi="Times New Roman"/>
                <w:sz w:val="20"/>
                <w:szCs w:val="20"/>
              </w:rPr>
              <w:t>К.03.02.</w:t>
            </w:r>
          </w:p>
        </w:tc>
        <w:tc>
          <w:tcPr>
            <w:tcW w:w="3322" w:type="dxa"/>
            <w:tcBorders>
              <w:top w:val="single" w:sz="4" w:space="0" w:color="auto"/>
              <w:left w:val="single" w:sz="4" w:space="0" w:color="auto"/>
              <w:bottom w:val="single" w:sz="4" w:space="0" w:color="auto"/>
              <w:right w:val="single" w:sz="4" w:space="0" w:color="auto"/>
            </w:tcBorders>
            <w:hideMark/>
          </w:tcPr>
          <w:p w:rsidR="005767F9" w:rsidRDefault="005767F9" w:rsidP="005767F9">
            <w:pPr>
              <w:rPr>
                <w:rFonts w:ascii="Times New Roman" w:hAnsi="Times New Roman"/>
              </w:rPr>
            </w:pPr>
            <w:r>
              <w:rPr>
                <w:rFonts w:ascii="Times New Roman" w:hAnsi="Times New Roman"/>
              </w:rPr>
              <w:t>Сольфеджио</w:t>
            </w:r>
          </w:p>
        </w:tc>
        <w:tc>
          <w:tcPr>
            <w:tcW w:w="1443" w:type="dxa"/>
            <w:tcBorders>
              <w:top w:val="single" w:sz="4" w:space="0" w:color="auto"/>
              <w:left w:val="single" w:sz="4" w:space="0" w:color="auto"/>
              <w:bottom w:val="single" w:sz="4" w:space="0" w:color="auto"/>
              <w:right w:val="single" w:sz="4" w:space="0" w:color="auto"/>
            </w:tcBorders>
            <w:vAlign w:val="center"/>
          </w:tcPr>
          <w:p w:rsidR="005767F9" w:rsidRDefault="005767F9" w:rsidP="005767F9">
            <w:pPr>
              <w:jc w:val="center"/>
              <w:rPr>
                <w:rFonts w:ascii="Times New Roman" w:hAnsi="Times New Roman"/>
              </w:rPr>
            </w:pPr>
          </w:p>
        </w:tc>
        <w:tc>
          <w:tcPr>
            <w:tcW w:w="1156" w:type="dxa"/>
            <w:tcBorders>
              <w:top w:val="single" w:sz="4" w:space="0" w:color="auto"/>
              <w:left w:val="single" w:sz="4" w:space="0" w:color="auto"/>
              <w:bottom w:val="single" w:sz="4" w:space="0" w:color="auto"/>
              <w:right w:val="single" w:sz="4" w:space="0" w:color="auto"/>
            </w:tcBorders>
            <w:vAlign w:val="center"/>
          </w:tcPr>
          <w:p w:rsidR="005767F9" w:rsidRDefault="005767F9" w:rsidP="005767F9">
            <w:pPr>
              <w:jc w:val="center"/>
              <w:rPr>
                <w:rFonts w:ascii="Times New Roman" w:hAnsi="Times New Roman"/>
              </w:rPr>
            </w:pPr>
          </w:p>
        </w:tc>
        <w:tc>
          <w:tcPr>
            <w:tcW w:w="723" w:type="dxa"/>
            <w:tcBorders>
              <w:top w:val="single" w:sz="4" w:space="0" w:color="auto"/>
              <w:left w:val="single" w:sz="4" w:space="0" w:color="auto"/>
              <w:bottom w:val="single" w:sz="4" w:space="0" w:color="auto"/>
              <w:right w:val="single" w:sz="4" w:space="0" w:color="auto"/>
            </w:tcBorders>
            <w:vAlign w:val="center"/>
          </w:tcPr>
          <w:p w:rsidR="005767F9" w:rsidRDefault="005767F9" w:rsidP="005767F9">
            <w:pPr>
              <w:jc w:val="center"/>
              <w:rPr>
                <w:rFonts w:ascii="Times New Roman" w:hAnsi="Times New Roman"/>
              </w:rPr>
            </w:pPr>
          </w:p>
        </w:tc>
        <w:tc>
          <w:tcPr>
            <w:tcW w:w="867" w:type="dxa"/>
            <w:tcBorders>
              <w:top w:val="single" w:sz="4" w:space="0" w:color="auto"/>
              <w:left w:val="single" w:sz="4" w:space="0" w:color="auto"/>
              <w:bottom w:val="single" w:sz="4" w:space="0" w:color="auto"/>
              <w:right w:val="single" w:sz="4" w:space="0" w:color="auto"/>
            </w:tcBorders>
            <w:vAlign w:val="center"/>
            <w:hideMark/>
          </w:tcPr>
          <w:p w:rsidR="005767F9" w:rsidRDefault="005767F9" w:rsidP="005767F9">
            <w:pPr>
              <w:jc w:val="center"/>
              <w:rPr>
                <w:rFonts w:ascii="Times New Roman" w:hAnsi="Times New Roman"/>
              </w:rPr>
            </w:pPr>
            <w:r>
              <w:rPr>
                <w:rFonts w:ascii="Times New Roman" w:hAnsi="Times New Roman"/>
              </w:rPr>
              <w:t>4</w:t>
            </w:r>
          </w:p>
        </w:tc>
        <w:tc>
          <w:tcPr>
            <w:tcW w:w="1010" w:type="dxa"/>
            <w:tcBorders>
              <w:top w:val="single" w:sz="4" w:space="0" w:color="auto"/>
              <w:left w:val="single" w:sz="4" w:space="0" w:color="auto"/>
              <w:bottom w:val="single" w:sz="4" w:space="0" w:color="auto"/>
              <w:right w:val="single" w:sz="4" w:space="0" w:color="auto"/>
            </w:tcBorders>
            <w:vAlign w:val="center"/>
          </w:tcPr>
          <w:p w:rsidR="005767F9" w:rsidRDefault="005767F9" w:rsidP="005767F9">
            <w:pPr>
              <w:jc w:val="center"/>
              <w:rPr>
                <w:rFonts w:ascii="Times New Roman" w:hAnsi="Times New Roman"/>
              </w:rPr>
            </w:pPr>
          </w:p>
        </w:tc>
        <w:tc>
          <w:tcPr>
            <w:tcW w:w="1156" w:type="dxa"/>
            <w:tcBorders>
              <w:top w:val="single" w:sz="4" w:space="0" w:color="auto"/>
              <w:left w:val="single" w:sz="4" w:space="0" w:color="auto"/>
              <w:bottom w:val="single" w:sz="4" w:space="0" w:color="auto"/>
              <w:right w:val="single" w:sz="4" w:space="0" w:color="auto"/>
            </w:tcBorders>
            <w:shd w:val="clear" w:color="auto" w:fill="E6E6E6"/>
            <w:vAlign w:val="center"/>
          </w:tcPr>
          <w:p w:rsidR="005767F9" w:rsidRDefault="005767F9" w:rsidP="005767F9">
            <w:pPr>
              <w:jc w:val="center"/>
              <w:rPr>
                <w:rFonts w:ascii="Times New Roman" w:hAnsi="Times New Roman"/>
              </w:rPr>
            </w:pPr>
          </w:p>
        </w:tc>
        <w:tc>
          <w:tcPr>
            <w:tcW w:w="1010" w:type="dxa"/>
            <w:tcBorders>
              <w:top w:val="single" w:sz="4" w:space="0" w:color="auto"/>
              <w:left w:val="single" w:sz="4" w:space="0" w:color="auto"/>
              <w:bottom w:val="single" w:sz="4" w:space="0" w:color="auto"/>
              <w:right w:val="single" w:sz="4" w:space="0" w:color="auto"/>
            </w:tcBorders>
            <w:shd w:val="clear" w:color="auto" w:fill="E6E6E6"/>
            <w:vAlign w:val="center"/>
          </w:tcPr>
          <w:p w:rsidR="005767F9" w:rsidRDefault="005767F9" w:rsidP="005767F9">
            <w:pPr>
              <w:jc w:val="center"/>
              <w:rPr>
                <w:rFonts w:ascii="Times New Roman" w:hAnsi="Times New Roman"/>
              </w:rPr>
            </w:pPr>
          </w:p>
        </w:tc>
        <w:tc>
          <w:tcPr>
            <w:tcW w:w="2579" w:type="dxa"/>
            <w:gridSpan w:val="3"/>
            <w:tcBorders>
              <w:top w:val="single" w:sz="4" w:space="0" w:color="auto"/>
              <w:left w:val="single" w:sz="4" w:space="0" w:color="auto"/>
              <w:bottom w:val="single" w:sz="4" w:space="0" w:color="auto"/>
              <w:right w:val="single" w:sz="4" w:space="0" w:color="auto"/>
            </w:tcBorders>
            <w:vAlign w:val="center"/>
            <w:hideMark/>
          </w:tcPr>
          <w:p w:rsidR="005767F9" w:rsidRDefault="005767F9" w:rsidP="005767F9">
            <w:pPr>
              <w:jc w:val="center"/>
              <w:rPr>
                <w:rFonts w:ascii="Times New Roman" w:hAnsi="Times New Roman"/>
              </w:rPr>
            </w:pPr>
            <w:r>
              <w:rPr>
                <w:rFonts w:ascii="Times New Roman" w:hAnsi="Times New Roman"/>
              </w:rPr>
              <w:t>4</w:t>
            </w:r>
          </w:p>
        </w:tc>
      </w:tr>
      <w:tr w:rsidR="005767F9" w:rsidTr="005767F9">
        <w:trPr>
          <w:trHeight w:val="328"/>
        </w:trPr>
        <w:tc>
          <w:tcPr>
            <w:tcW w:w="1604" w:type="dxa"/>
            <w:tcBorders>
              <w:top w:val="single" w:sz="4" w:space="0" w:color="auto"/>
              <w:left w:val="single" w:sz="4" w:space="0" w:color="auto"/>
              <w:bottom w:val="single" w:sz="4" w:space="0" w:color="auto"/>
              <w:right w:val="single" w:sz="4" w:space="0" w:color="auto"/>
            </w:tcBorders>
            <w:vAlign w:val="center"/>
            <w:hideMark/>
          </w:tcPr>
          <w:p w:rsidR="005767F9" w:rsidRDefault="005767F9" w:rsidP="005767F9">
            <w:pPr>
              <w:jc w:val="center"/>
              <w:rPr>
                <w:rFonts w:ascii="Times New Roman" w:hAnsi="Times New Roman"/>
                <w:sz w:val="20"/>
                <w:szCs w:val="20"/>
              </w:rPr>
            </w:pPr>
            <w:r>
              <w:rPr>
                <w:rFonts w:ascii="Times New Roman" w:hAnsi="Times New Roman"/>
                <w:sz w:val="20"/>
                <w:szCs w:val="20"/>
              </w:rPr>
              <w:lastRenderedPageBreak/>
              <w:t>К.03.03</w:t>
            </w:r>
          </w:p>
        </w:tc>
        <w:tc>
          <w:tcPr>
            <w:tcW w:w="3322" w:type="dxa"/>
            <w:tcBorders>
              <w:top w:val="single" w:sz="4" w:space="0" w:color="auto"/>
              <w:left w:val="single" w:sz="4" w:space="0" w:color="auto"/>
              <w:bottom w:val="single" w:sz="4" w:space="0" w:color="auto"/>
              <w:right w:val="single" w:sz="4" w:space="0" w:color="auto"/>
            </w:tcBorders>
            <w:hideMark/>
          </w:tcPr>
          <w:p w:rsidR="005767F9" w:rsidRDefault="005767F9" w:rsidP="005767F9">
            <w:pPr>
              <w:spacing w:line="280" w:lineRule="exact"/>
              <w:ind w:right="686"/>
              <w:jc w:val="both"/>
              <w:rPr>
                <w:rFonts w:ascii="Times New Roman" w:hAnsi="Times New Roman"/>
              </w:rPr>
            </w:pPr>
            <w:r>
              <w:rPr>
                <w:rFonts w:ascii="Times New Roman" w:hAnsi="Times New Roman"/>
              </w:rPr>
              <w:t xml:space="preserve">Музыкальная литература (зарубежная, отечественная) </w:t>
            </w:r>
          </w:p>
        </w:tc>
        <w:tc>
          <w:tcPr>
            <w:tcW w:w="1443" w:type="dxa"/>
            <w:tcBorders>
              <w:top w:val="single" w:sz="4" w:space="0" w:color="auto"/>
              <w:left w:val="single" w:sz="4" w:space="0" w:color="auto"/>
              <w:bottom w:val="single" w:sz="4" w:space="0" w:color="auto"/>
              <w:right w:val="single" w:sz="4" w:space="0" w:color="auto"/>
            </w:tcBorders>
            <w:vAlign w:val="center"/>
          </w:tcPr>
          <w:p w:rsidR="005767F9" w:rsidRDefault="005767F9" w:rsidP="005767F9">
            <w:pPr>
              <w:jc w:val="center"/>
              <w:rPr>
                <w:rFonts w:ascii="Times New Roman" w:hAnsi="Times New Roman"/>
              </w:rPr>
            </w:pPr>
          </w:p>
        </w:tc>
        <w:tc>
          <w:tcPr>
            <w:tcW w:w="1156" w:type="dxa"/>
            <w:tcBorders>
              <w:top w:val="single" w:sz="4" w:space="0" w:color="auto"/>
              <w:left w:val="single" w:sz="4" w:space="0" w:color="auto"/>
              <w:bottom w:val="single" w:sz="4" w:space="0" w:color="auto"/>
              <w:right w:val="single" w:sz="4" w:space="0" w:color="auto"/>
            </w:tcBorders>
            <w:vAlign w:val="center"/>
          </w:tcPr>
          <w:p w:rsidR="005767F9" w:rsidRDefault="005767F9" w:rsidP="005767F9">
            <w:pPr>
              <w:jc w:val="center"/>
              <w:rPr>
                <w:rFonts w:ascii="Times New Roman" w:hAnsi="Times New Roman"/>
              </w:rPr>
            </w:pPr>
          </w:p>
        </w:tc>
        <w:tc>
          <w:tcPr>
            <w:tcW w:w="723" w:type="dxa"/>
            <w:tcBorders>
              <w:top w:val="single" w:sz="4" w:space="0" w:color="auto"/>
              <w:left w:val="single" w:sz="4" w:space="0" w:color="auto"/>
              <w:bottom w:val="single" w:sz="4" w:space="0" w:color="auto"/>
              <w:right w:val="single" w:sz="4" w:space="0" w:color="auto"/>
            </w:tcBorders>
            <w:vAlign w:val="center"/>
          </w:tcPr>
          <w:p w:rsidR="005767F9" w:rsidRDefault="005767F9" w:rsidP="005767F9">
            <w:pPr>
              <w:jc w:val="center"/>
              <w:rPr>
                <w:rFonts w:ascii="Times New Roman" w:hAnsi="Times New Roman"/>
              </w:rPr>
            </w:pPr>
          </w:p>
        </w:tc>
        <w:tc>
          <w:tcPr>
            <w:tcW w:w="867" w:type="dxa"/>
            <w:tcBorders>
              <w:top w:val="single" w:sz="4" w:space="0" w:color="auto"/>
              <w:left w:val="single" w:sz="4" w:space="0" w:color="auto"/>
              <w:bottom w:val="single" w:sz="4" w:space="0" w:color="auto"/>
              <w:right w:val="single" w:sz="4" w:space="0" w:color="auto"/>
            </w:tcBorders>
            <w:vAlign w:val="center"/>
            <w:hideMark/>
          </w:tcPr>
          <w:p w:rsidR="005767F9" w:rsidRDefault="005767F9" w:rsidP="005767F9">
            <w:pPr>
              <w:jc w:val="center"/>
              <w:rPr>
                <w:rFonts w:ascii="Times New Roman" w:hAnsi="Times New Roman"/>
              </w:rPr>
            </w:pPr>
            <w:r>
              <w:rPr>
                <w:rFonts w:ascii="Times New Roman" w:hAnsi="Times New Roman"/>
              </w:rPr>
              <w:t>4</w:t>
            </w:r>
          </w:p>
        </w:tc>
        <w:tc>
          <w:tcPr>
            <w:tcW w:w="1010" w:type="dxa"/>
            <w:tcBorders>
              <w:top w:val="single" w:sz="4" w:space="0" w:color="auto"/>
              <w:left w:val="single" w:sz="4" w:space="0" w:color="auto"/>
              <w:bottom w:val="single" w:sz="4" w:space="0" w:color="auto"/>
              <w:right w:val="single" w:sz="4" w:space="0" w:color="auto"/>
            </w:tcBorders>
            <w:vAlign w:val="center"/>
          </w:tcPr>
          <w:p w:rsidR="005767F9" w:rsidRDefault="005767F9" w:rsidP="005767F9">
            <w:pPr>
              <w:jc w:val="center"/>
              <w:rPr>
                <w:rFonts w:ascii="Times New Roman" w:hAnsi="Times New Roman"/>
              </w:rPr>
            </w:pPr>
          </w:p>
        </w:tc>
        <w:tc>
          <w:tcPr>
            <w:tcW w:w="1156" w:type="dxa"/>
            <w:tcBorders>
              <w:top w:val="single" w:sz="4" w:space="0" w:color="auto"/>
              <w:left w:val="single" w:sz="4" w:space="0" w:color="auto"/>
              <w:bottom w:val="single" w:sz="4" w:space="0" w:color="auto"/>
              <w:right w:val="single" w:sz="4" w:space="0" w:color="auto"/>
            </w:tcBorders>
            <w:shd w:val="clear" w:color="auto" w:fill="E6E6E6"/>
            <w:vAlign w:val="center"/>
          </w:tcPr>
          <w:p w:rsidR="005767F9" w:rsidRDefault="005767F9" w:rsidP="005767F9">
            <w:pPr>
              <w:jc w:val="center"/>
              <w:rPr>
                <w:rFonts w:ascii="Times New Roman" w:hAnsi="Times New Roman"/>
              </w:rPr>
            </w:pPr>
          </w:p>
        </w:tc>
        <w:tc>
          <w:tcPr>
            <w:tcW w:w="1010" w:type="dxa"/>
            <w:tcBorders>
              <w:top w:val="single" w:sz="4" w:space="0" w:color="auto"/>
              <w:left w:val="single" w:sz="4" w:space="0" w:color="auto"/>
              <w:bottom w:val="single" w:sz="4" w:space="0" w:color="auto"/>
              <w:right w:val="single" w:sz="4" w:space="0" w:color="auto"/>
            </w:tcBorders>
            <w:shd w:val="clear" w:color="auto" w:fill="E6E6E6"/>
            <w:vAlign w:val="center"/>
          </w:tcPr>
          <w:p w:rsidR="005767F9" w:rsidRDefault="005767F9" w:rsidP="005767F9">
            <w:pPr>
              <w:jc w:val="center"/>
              <w:rPr>
                <w:rFonts w:ascii="Times New Roman" w:hAnsi="Times New Roman"/>
              </w:rPr>
            </w:pPr>
          </w:p>
        </w:tc>
        <w:tc>
          <w:tcPr>
            <w:tcW w:w="2579" w:type="dxa"/>
            <w:gridSpan w:val="3"/>
            <w:tcBorders>
              <w:top w:val="single" w:sz="4" w:space="0" w:color="auto"/>
              <w:left w:val="single" w:sz="4" w:space="0" w:color="auto"/>
              <w:bottom w:val="single" w:sz="4" w:space="0" w:color="auto"/>
              <w:right w:val="single" w:sz="4" w:space="0" w:color="auto"/>
            </w:tcBorders>
            <w:vAlign w:val="center"/>
            <w:hideMark/>
          </w:tcPr>
          <w:p w:rsidR="005767F9" w:rsidRDefault="005767F9" w:rsidP="005767F9">
            <w:pPr>
              <w:jc w:val="center"/>
              <w:rPr>
                <w:rFonts w:ascii="Times New Roman" w:hAnsi="Times New Roman"/>
              </w:rPr>
            </w:pPr>
            <w:r>
              <w:rPr>
                <w:rFonts w:ascii="Times New Roman" w:hAnsi="Times New Roman"/>
              </w:rPr>
              <w:t>4</w:t>
            </w:r>
          </w:p>
        </w:tc>
      </w:tr>
      <w:tr w:rsidR="005767F9" w:rsidTr="005767F9">
        <w:trPr>
          <w:trHeight w:val="328"/>
        </w:trPr>
        <w:tc>
          <w:tcPr>
            <w:tcW w:w="1604" w:type="dxa"/>
            <w:tcBorders>
              <w:top w:val="single" w:sz="4" w:space="0" w:color="auto"/>
              <w:left w:val="single" w:sz="4" w:space="0" w:color="auto"/>
              <w:bottom w:val="single" w:sz="4" w:space="0" w:color="auto"/>
              <w:right w:val="single" w:sz="4" w:space="0" w:color="auto"/>
            </w:tcBorders>
            <w:vAlign w:val="center"/>
            <w:hideMark/>
          </w:tcPr>
          <w:p w:rsidR="005767F9" w:rsidRDefault="005767F9" w:rsidP="005767F9">
            <w:pPr>
              <w:jc w:val="center"/>
              <w:rPr>
                <w:rFonts w:ascii="Times New Roman" w:hAnsi="Times New Roman"/>
                <w:sz w:val="20"/>
                <w:szCs w:val="20"/>
              </w:rPr>
            </w:pPr>
            <w:r>
              <w:rPr>
                <w:rFonts w:ascii="Times New Roman" w:hAnsi="Times New Roman"/>
                <w:sz w:val="20"/>
                <w:szCs w:val="20"/>
              </w:rPr>
              <w:t>К.03.04.</w:t>
            </w:r>
          </w:p>
        </w:tc>
        <w:tc>
          <w:tcPr>
            <w:tcW w:w="3322" w:type="dxa"/>
            <w:tcBorders>
              <w:top w:val="single" w:sz="4" w:space="0" w:color="auto"/>
              <w:left w:val="single" w:sz="4" w:space="0" w:color="auto"/>
              <w:bottom w:val="single" w:sz="4" w:space="0" w:color="auto"/>
              <w:right w:val="single" w:sz="4" w:space="0" w:color="auto"/>
            </w:tcBorders>
            <w:hideMark/>
          </w:tcPr>
          <w:p w:rsidR="005767F9" w:rsidRDefault="005767F9" w:rsidP="005767F9">
            <w:pPr>
              <w:spacing w:line="280" w:lineRule="exact"/>
              <w:ind w:right="686"/>
              <w:jc w:val="both"/>
              <w:rPr>
                <w:rFonts w:ascii="Times New Roman" w:hAnsi="Times New Roman"/>
              </w:rPr>
            </w:pPr>
            <w:r>
              <w:rPr>
                <w:rFonts w:ascii="Times New Roman" w:hAnsi="Times New Roman"/>
              </w:rPr>
              <w:t>Ансамбль</w:t>
            </w:r>
          </w:p>
        </w:tc>
        <w:tc>
          <w:tcPr>
            <w:tcW w:w="1443" w:type="dxa"/>
            <w:tcBorders>
              <w:top w:val="single" w:sz="4" w:space="0" w:color="auto"/>
              <w:left w:val="single" w:sz="4" w:space="0" w:color="auto"/>
              <w:bottom w:val="single" w:sz="4" w:space="0" w:color="auto"/>
              <w:right w:val="single" w:sz="4" w:space="0" w:color="auto"/>
            </w:tcBorders>
            <w:vAlign w:val="center"/>
          </w:tcPr>
          <w:p w:rsidR="005767F9" w:rsidRDefault="005767F9" w:rsidP="005767F9">
            <w:pPr>
              <w:jc w:val="center"/>
              <w:rPr>
                <w:rFonts w:ascii="Times New Roman" w:hAnsi="Times New Roman"/>
              </w:rPr>
            </w:pPr>
          </w:p>
        </w:tc>
        <w:tc>
          <w:tcPr>
            <w:tcW w:w="1156" w:type="dxa"/>
            <w:tcBorders>
              <w:top w:val="single" w:sz="4" w:space="0" w:color="auto"/>
              <w:left w:val="single" w:sz="4" w:space="0" w:color="auto"/>
              <w:bottom w:val="single" w:sz="4" w:space="0" w:color="auto"/>
              <w:right w:val="single" w:sz="4" w:space="0" w:color="auto"/>
            </w:tcBorders>
            <w:vAlign w:val="center"/>
          </w:tcPr>
          <w:p w:rsidR="005767F9" w:rsidRDefault="005767F9" w:rsidP="005767F9">
            <w:pPr>
              <w:jc w:val="center"/>
              <w:rPr>
                <w:rFonts w:ascii="Times New Roman" w:hAnsi="Times New Roman"/>
              </w:rPr>
            </w:pPr>
          </w:p>
        </w:tc>
        <w:tc>
          <w:tcPr>
            <w:tcW w:w="723" w:type="dxa"/>
            <w:tcBorders>
              <w:top w:val="single" w:sz="4" w:space="0" w:color="auto"/>
              <w:left w:val="single" w:sz="4" w:space="0" w:color="auto"/>
              <w:bottom w:val="single" w:sz="4" w:space="0" w:color="auto"/>
              <w:right w:val="single" w:sz="4" w:space="0" w:color="auto"/>
            </w:tcBorders>
            <w:vAlign w:val="center"/>
          </w:tcPr>
          <w:p w:rsidR="005767F9" w:rsidRDefault="005767F9" w:rsidP="005767F9">
            <w:pPr>
              <w:jc w:val="center"/>
              <w:rPr>
                <w:rFonts w:ascii="Times New Roman" w:hAnsi="Times New Roman"/>
              </w:rPr>
            </w:pPr>
          </w:p>
        </w:tc>
        <w:tc>
          <w:tcPr>
            <w:tcW w:w="867" w:type="dxa"/>
            <w:tcBorders>
              <w:top w:val="single" w:sz="4" w:space="0" w:color="auto"/>
              <w:left w:val="single" w:sz="4" w:space="0" w:color="auto"/>
              <w:bottom w:val="single" w:sz="4" w:space="0" w:color="auto"/>
              <w:right w:val="single" w:sz="4" w:space="0" w:color="auto"/>
            </w:tcBorders>
            <w:vAlign w:val="center"/>
            <w:hideMark/>
          </w:tcPr>
          <w:p w:rsidR="005767F9" w:rsidRDefault="005767F9" w:rsidP="005767F9">
            <w:pPr>
              <w:jc w:val="center"/>
              <w:rPr>
                <w:rFonts w:ascii="Times New Roman" w:hAnsi="Times New Roman"/>
              </w:rPr>
            </w:pPr>
            <w:r>
              <w:rPr>
                <w:rFonts w:ascii="Times New Roman" w:hAnsi="Times New Roman"/>
              </w:rPr>
              <w:t>2</w:t>
            </w:r>
          </w:p>
        </w:tc>
        <w:tc>
          <w:tcPr>
            <w:tcW w:w="1010" w:type="dxa"/>
            <w:tcBorders>
              <w:top w:val="single" w:sz="4" w:space="0" w:color="auto"/>
              <w:left w:val="single" w:sz="4" w:space="0" w:color="auto"/>
              <w:bottom w:val="single" w:sz="4" w:space="0" w:color="auto"/>
              <w:right w:val="single" w:sz="4" w:space="0" w:color="auto"/>
            </w:tcBorders>
            <w:vAlign w:val="center"/>
          </w:tcPr>
          <w:p w:rsidR="005767F9" w:rsidRDefault="005767F9" w:rsidP="005767F9">
            <w:pPr>
              <w:jc w:val="center"/>
              <w:rPr>
                <w:rFonts w:ascii="Times New Roman" w:hAnsi="Times New Roman"/>
              </w:rPr>
            </w:pPr>
          </w:p>
        </w:tc>
        <w:tc>
          <w:tcPr>
            <w:tcW w:w="1156" w:type="dxa"/>
            <w:tcBorders>
              <w:top w:val="single" w:sz="4" w:space="0" w:color="auto"/>
              <w:left w:val="single" w:sz="4" w:space="0" w:color="auto"/>
              <w:bottom w:val="single" w:sz="4" w:space="0" w:color="auto"/>
              <w:right w:val="single" w:sz="4" w:space="0" w:color="auto"/>
            </w:tcBorders>
            <w:shd w:val="clear" w:color="auto" w:fill="E6E6E6"/>
            <w:vAlign w:val="center"/>
          </w:tcPr>
          <w:p w:rsidR="005767F9" w:rsidRDefault="005767F9" w:rsidP="005767F9">
            <w:pPr>
              <w:jc w:val="center"/>
              <w:rPr>
                <w:rFonts w:ascii="Times New Roman" w:hAnsi="Times New Roman"/>
              </w:rPr>
            </w:pPr>
          </w:p>
        </w:tc>
        <w:tc>
          <w:tcPr>
            <w:tcW w:w="1010" w:type="dxa"/>
            <w:tcBorders>
              <w:top w:val="single" w:sz="4" w:space="0" w:color="auto"/>
              <w:left w:val="single" w:sz="4" w:space="0" w:color="auto"/>
              <w:bottom w:val="single" w:sz="4" w:space="0" w:color="auto"/>
              <w:right w:val="single" w:sz="4" w:space="0" w:color="auto"/>
            </w:tcBorders>
            <w:shd w:val="clear" w:color="auto" w:fill="E6E6E6"/>
            <w:vAlign w:val="center"/>
          </w:tcPr>
          <w:p w:rsidR="005767F9" w:rsidRDefault="005767F9" w:rsidP="005767F9">
            <w:pPr>
              <w:jc w:val="center"/>
              <w:rPr>
                <w:rFonts w:ascii="Times New Roman" w:hAnsi="Times New Roman"/>
              </w:rPr>
            </w:pPr>
          </w:p>
        </w:tc>
        <w:tc>
          <w:tcPr>
            <w:tcW w:w="2579" w:type="dxa"/>
            <w:gridSpan w:val="3"/>
            <w:tcBorders>
              <w:top w:val="single" w:sz="4" w:space="0" w:color="auto"/>
              <w:left w:val="single" w:sz="4" w:space="0" w:color="auto"/>
              <w:bottom w:val="single" w:sz="4" w:space="0" w:color="auto"/>
              <w:right w:val="single" w:sz="4" w:space="0" w:color="auto"/>
            </w:tcBorders>
            <w:vAlign w:val="center"/>
            <w:hideMark/>
          </w:tcPr>
          <w:p w:rsidR="005767F9" w:rsidRDefault="005767F9" w:rsidP="005767F9">
            <w:pPr>
              <w:jc w:val="center"/>
              <w:rPr>
                <w:rFonts w:ascii="Times New Roman" w:hAnsi="Times New Roman"/>
              </w:rPr>
            </w:pPr>
            <w:r>
              <w:rPr>
                <w:rFonts w:ascii="Times New Roman" w:hAnsi="Times New Roman"/>
              </w:rPr>
              <w:t>2</w:t>
            </w:r>
          </w:p>
        </w:tc>
      </w:tr>
      <w:tr w:rsidR="005767F9" w:rsidTr="005767F9">
        <w:trPr>
          <w:trHeight w:val="328"/>
        </w:trPr>
        <w:tc>
          <w:tcPr>
            <w:tcW w:w="1604" w:type="dxa"/>
            <w:tcBorders>
              <w:top w:val="single" w:sz="4" w:space="0" w:color="auto"/>
              <w:left w:val="single" w:sz="4" w:space="0" w:color="auto"/>
              <w:bottom w:val="single" w:sz="4" w:space="0" w:color="auto"/>
              <w:right w:val="single" w:sz="4" w:space="0" w:color="auto"/>
            </w:tcBorders>
            <w:vAlign w:val="center"/>
            <w:hideMark/>
          </w:tcPr>
          <w:p w:rsidR="005767F9" w:rsidRDefault="005767F9" w:rsidP="005767F9">
            <w:pPr>
              <w:jc w:val="center"/>
              <w:rPr>
                <w:rFonts w:ascii="Times New Roman" w:hAnsi="Times New Roman"/>
                <w:sz w:val="20"/>
                <w:szCs w:val="20"/>
              </w:rPr>
            </w:pPr>
            <w:r>
              <w:rPr>
                <w:rFonts w:ascii="Times New Roman" w:hAnsi="Times New Roman"/>
                <w:sz w:val="20"/>
                <w:szCs w:val="20"/>
              </w:rPr>
              <w:t>К.03.05.</w:t>
            </w:r>
          </w:p>
        </w:tc>
        <w:tc>
          <w:tcPr>
            <w:tcW w:w="3322" w:type="dxa"/>
            <w:tcBorders>
              <w:top w:val="single" w:sz="4" w:space="0" w:color="auto"/>
              <w:left w:val="single" w:sz="4" w:space="0" w:color="auto"/>
              <w:bottom w:val="single" w:sz="4" w:space="0" w:color="auto"/>
              <w:right w:val="single" w:sz="4" w:space="0" w:color="auto"/>
            </w:tcBorders>
            <w:hideMark/>
          </w:tcPr>
          <w:p w:rsidR="005767F9" w:rsidRDefault="005767F9" w:rsidP="005767F9">
            <w:pPr>
              <w:spacing w:line="280" w:lineRule="exact"/>
              <w:ind w:right="686"/>
              <w:jc w:val="both"/>
              <w:rPr>
                <w:rFonts w:ascii="Times New Roman" w:hAnsi="Times New Roman"/>
              </w:rPr>
            </w:pPr>
            <w:r>
              <w:rPr>
                <w:rFonts w:ascii="Times New Roman" w:hAnsi="Times New Roman"/>
              </w:rPr>
              <w:t>Коллективное музицирование</w:t>
            </w:r>
          </w:p>
        </w:tc>
        <w:tc>
          <w:tcPr>
            <w:tcW w:w="1443" w:type="dxa"/>
            <w:tcBorders>
              <w:top w:val="single" w:sz="4" w:space="0" w:color="auto"/>
              <w:left w:val="single" w:sz="4" w:space="0" w:color="auto"/>
              <w:bottom w:val="single" w:sz="4" w:space="0" w:color="auto"/>
              <w:right w:val="single" w:sz="4" w:space="0" w:color="auto"/>
            </w:tcBorders>
            <w:vAlign w:val="center"/>
          </w:tcPr>
          <w:p w:rsidR="005767F9" w:rsidRDefault="005767F9" w:rsidP="005767F9">
            <w:pPr>
              <w:jc w:val="center"/>
              <w:rPr>
                <w:rFonts w:ascii="Times New Roman" w:hAnsi="Times New Roman"/>
              </w:rPr>
            </w:pPr>
          </w:p>
        </w:tc>
        <w:tc>
          <w:tcPr>
            <w:tcW w:w="1156" w:type="dxa"/>
            <w:tcBorders>
              <w:top w:val="single" w:sz="4" w:space="0" w:color="auto"/>
              <w:left w:val="single" w:sz="4" w:space="0" w:color="auto"/>
              <w:bottom w:val="single" w:sz="4" w:space="0" w:color="auto"/>
              <w:right w:val="single" w:sz="4" w:space="0" w:color="auto"/>
            </w:tcBorders>
            <w:vAlign w:val="center"/>
          </w:tcPr>
          <w:p w:rsidR="005767F9" w:rsidRDefault="005767F9" w:rsidP="005767F9">
            <w:pPr>
              <w:jc w:val="center"/>
              <w:rPr>
                <w:rFonts w:ascii="Times New Roman" w:hAnsi="Times New Roman"/>
              </w:rPr>
            </w:pPr>
          </w:p>
        </w:tc>
        <w:tc>
          <w:tcPr>
            <w:tcW w:w="723" w:type="dxa"/>
            <w:tcBorders>
              <w:top w:val="single" w:sz="4" w:space="0" w:color="auto"/>
              <w:left w:val="single" w:sz="4" w:space="0" w:color="auto"/>
              <w:bottom w:val="single" w:sz="4" w:space="0" w:color="auto"/>
              <w:right w:val="single" w:sz="4" w:space="0" w:color="auto"/>
            </w:tcBorders>
            <w:vAlign w:val="center"/>
          </w:tcPr>
          <w:p w:rsidR="005767F9" w:rsidRDefault="005767F9" w:rsidP="005767F9">
            <w:pPr>
              <w:jc w:val="center"/>
              <w:rPr>
                <w:rFonts w:ascii="Times New Roman" w:hAnsi="Times New Roman"/>
              </w:rPr>
            </w:pPr>
            <w:r>
              <w:rPr>
                <w:rFonts w:ascii="Times New Roman" w:hAnsi="Times New Roman"/>
              </w:rPr>
              <w:t>9</w:t>
            </w:r>
          </w:p>
        </w:tc>
        <w:tc>
          <w:tcPr>
            <w:tcW w:w="867" w:type="dxa"/>
            <w:tcBorders>
              <w:top w:val="single" w:sz="4" w:space="0" w:color="auto"/>
              <w:left w:val="single" w:sz="4" w:space="0" w:color="auto"/>
              <w:bottom w:val="single" w:sz="4" w:space="0" w:color="auto"/>
              <w:right w:val="single" w:sz="4" w:space="0" w:color="auto"/>
            </w:tcBorders>
            <w:vAlign w:val="center"/>
            <w:hideMark/>
          </w:tcPr>
          <w:p w:rsidR="005767F9" w:rsidRDefault="005767F9" w:rsidP="005767F9">
            <w:pPr>
              <w:jc w:val="center"/>
              <w:rPr>
                <w:rFonts w:ascii="Times New Roman" w:hAnsi="Times New Roman"/>
              </w:rPr>
            </w:pPr>
          </w:p>
        </w:tc>
        <w:tc>
          <w:tcPr>
            <w:tcW w:w="1010" w:type="dxa"/>
            <w:tcBorders>
              <w:top w:val="single" w:sz="4" w:space="0" w:color="auto"/>
              <w:left w:val="single" w:sz="4" w:space="0" w:color="auto"/>
              <w:bottom w:val="single" w:sz="4" w:space="0" w:color="auto"/>
              <w:right w:val="single" w:sz="4" w:space="0" w:color="auto"/>
            </w:tcBorders>
            <w:vAlign w:val="center"/>
          </w:tcPr>
          <w:p w:rsidR="005767F9" w:rsidRDefault="005767F9" w:rsidP="005767F9">
            <w:pPr>
              <w:jc w:val="center"/>
              <w:rPr>
                <w:rFonts w:ascii="Times New Roman" w:hAnsi="Times New Roman"/>
              </w:rPr>
            </w:pPr>
          </w:p>
        </w:tc>
        <w:tc>
          <w:tcPr>
            <w:tcW w:w="1156" w:type="dxa"/>
            <w:tcBorders>
              <w:top w:val="single" w:sz="4" w:space="0" w:color="auto"/>
              <w:left w:val="single" w:sz="4" w:space="0" w:color="auto"/>
              <w:bottom w:val="single" w:sz="4" w:space="0" w:color="auto"/>
              <w:right w:val="single" w:sz="4" w:space="0" w:color="auto"/>
            </w:tcBorders>
            <w:shd w:val="clear" w:color="auto" w:fill="E6E6E6"/>
            <w:vAlign w:val="center"/>
          </w:tcPr>
          <w:p w:rsidR="005767F9" w:rsidRDefault="005767F9" w:rsidP="005767F9">
            <w:pPr>
              <w:jc w:val="center"/>
              <w:rPr>
                <w:rFonts w:ascii="Times New Roman" w:hAnsi="Times New Roman"/>
              </w:rPr>
            </w:pPr>
          </w:p>
        </w:tc>
        <w:tc>
          <w:tcPr>
            <w:tcW w:w="1010" w:type="dxa"/>
            <w:tcBorders>
              <w:top w:val="single" w:sz="4" w:space="0" w:color="auto"/>
              <w:left w:val="single" w:sz="4" w:space="0" w:color="auto"/>
              <w:bottom w:val="single" w:sz="4" w:space="0" w:color="auto"/>
              <w:right w:val="single" w:sz="4" w:space="0" w:color="auto"/>
            </w:tcBorders>
            <w:shd w:val="clear" w:color="auto" w:fill="E6E6E6"/>
            <w:vAlign w:val="center"/>
          </w:tcPr>
          <w:p w:rsidR="005767F9" w:rsidRDefault="005767F9" w:rsidP="005767F9">
            <w:pPr>
              <w:jc w:val="center"/>
              <w:rPr>
                <w:rFonts w:ascii="Times New Roman" w:hAnsi="Times New Roman"/>
              </w:rPr>
            </w:pPr>
          </w:p>
        </w:tc>
        <w:tc>
          <w:tcPr>
            <w:tcW w:w="2579" w:type="dxa"/>
            <w:gridSpan w:val="3"/>
            <w:tcBorders>
              <w:top w:val="single" w:sz="4" w:space="0" w:color="auto"/>
              <w:left w:val="single" w:sz="4" w:space="0" w:color="auto"/>
              <w:bottom w:val="single" w:sz="4" w:space="0" w:color="auto"/>
              <w:right w:val="single" w:sz="4" w:space="0" w:color="auto"/>
            </w:tcBorders>
            <w:vAlign w:val="center"/>
            <w:hideMark/>
          </w:tcPr>
          <w:p w:rsidR="005767F9" w:rsidRDefault="005767F9" w:rsidP="005767F9">
            <w:pPr>
              <w:jc w:val="center"/>
              <w:rPr>
                <w:rFonts w:ascii="Times New Roman" w:hAnsi="Times New Roman"/>
              </w:rPr>
            </w:pPr>
            <w:r>
              <w:rPr>
                <w:rFonts w:ascii="Times New Roman" w:hAnsi="Times New Roman"/>
              </w:rPr>
              <w:t>9</w:t>
            </w:r>
          </w:p>
        </w:tc>
      </w:tr>
      <w:tr w:rsidR="005767F9" w:rsidTr="005767F9">
        <w:trPr>
          <w:trHeight w:val="328"/>
        </w:trPr>
        <w:tc>
          <w:tcPr>
            <w:tcW w:w="1604" w:type="dxa"/>
            <w:tcBorders>
              <w:top w:val="single" w:sz="4" w:space="0" w:color="auto"/>
              <w:left w:val="single" w:sz="4" w:space="0" w:color="auto"/>
              <w:bottom w:val="single" w:sz="4" w:space="0" w:color="auto"/>
              <w:right w:val="single" w:sz="4" w:space="0" w:color="auto"/>
            </w:tcBorders>
            <w:vAlign w:val="center"/>
            <w:hideMark/>
          </w:tcPr>
          <w:p w:rsidR="005767F9" w:rsidRDefault="005767F9" w:rsidP="005767F9">
            <w:pPr>
              <w:jc w:val="center"/>
              <w:rPr>
                <w:rFonts w:ascii="Times New Roman" w:hAnsi="Times New Roman"/>
                <w:sz w:val="20"/>
                <w:szCs w:val="20"/>
              </w:rPr>
            </w:pPr>
            <w:r>
              <w:rPr>
                <w:rFonts w:ascii="Times New Roman" w:hAnsi="Times New Roman"/>
                <w:sz w:val="20"/>
                <w:szCs w:val="20"/>
              </w:rPr>
              <w:t>К.03.06.</w:t>
            </w:r>
          </w:p>
        </w:tc>
        <w:tc>
          <w:tcPr>
            <w:tcW w:w="3322" w:type="dxa"/>
            <w:tcBorders>
              <w:top w:val="single" w:sz="4" w:space="0" w:color="auto"/>
              <w:left w:val="single" w:sz="4" w:space="0" w:color="auto"/>
              <w:bottom w:val="single" w:sz="4" w:space="0" w:color="auto"/>
              <w:right w:val="single" w:sz="4" w:space="0" w:color="auto"/>
            </w:tcBorders>
            <w:hideMark/>
          </w:tcPr>
          <w:p w:rsidR="005767F9" w:rsidRDefault="005767F9" w:rsidP="005767F9">
            <w:pPr>
              <w:spacing w:line="280" w:lineRule="exact"/>
              <w:ind w:right="686"/>
              <w:jc w:val="both"/>
              <w:rPr>
                <w:rFonts w:ascii="Times New Roman" w:hAnsi="Times New Roman"/>
                <w:b/>
                <w:vertAlign w:val="superscript"/>
              </w:rPr>
            </w:pPr>
            <w:r>
              <w:rPr>
                <w:rFonts w:ascii="Times New Roman" w:hAnsi="Times New Roman"/>
              </w:rPr>
              <w:t>Оркестр</w:t>
            </w:r>
            <w:r>
              <w:rPr>
                <w:rFonts w:ascii="Times New Roman" w:hAnsi="Times New Roman"/>
                <w:b/>
                <w:vertAlign w:val="superscript"/>
              </w:rPr>
              <w:t>5)</w:t>
            </w:r>
          </w:p>
        </w:tc>
        <w:tc>
          <w:tcPr>
            <w:tcW w:w="1443" w:type="dxa"/>
            <w:tcBorders>
              <w:top w:val="single" w:sz="4" w:space="0" w:color="auto"/>
              <w:left w:val="single" w:sz="4" w:space="0" w:color="auto"/>
              <w:bottom w:val="single" w:sz="4" w:space="0" w:color="auto"/>
              <w:right w:val="single" w:sz="4" w:space="0" w:color="auto"/>
            </w:tcBorders>
            <w:vAlign w:val="center"/>
          </w:tcPr>
          <w:p w:rsidR="005767F9" w:rsidRDefault="005767F9" w:rsidP="005767F9">
            <w:pPr>
              <w:jc w:val="center"/>
              <w:rPr>
                <w:rFonts w:ascii="Times New Roman" w:hAnsi="Times New Roman"/>
              </w:rPr>
            </w:pPr>
          </w:p>
        </w:tc>
        <w:tc>
          <w:tcPr>
            <w:tcW w:w="1156" w:type="dxa"/>
            <w:tcBorders>
              <w:top w:val="single" w:sz="4" w:space="0" w:color="auto"/>
              <w:left w:val="single" w:sz="4" w:space="0" w:color="auto"/>
              <w:bottom w:val="single" w:sz="4" w:space="0" w:color="auto"/>
              <w:right w:val="single" w:sz="4" w:space="0" w:color="auto"/>
            </w:tcBorders>
            <w:vAlign w:val="center"/>
          </w:tcPr>
          <w:p w:rsidR="005767F9" w:rsidRDefault="005767F9" w:rsidP="005767F9">
            <w:pPr>
              <w:jc w:val="center"/>
              <w:rPr>
                <w:rFonts w:ascii="Times New Roman" w:hAnsi="Times New Roman"/>
              </w:rPr>
            </w:pPr>
          </w:p>
        </w:tc>
        <w:tc>
          <w:tcPr>
            <w:tcW w:w="723" w:type="dxa"/>
            <w:tcBorders>
              <w:top w:val="single" w:sz="4" w:space="0" w:color="auto"/>
              <w:left w:val="single" w:sz="4" w:space="0" w:color="auto"/>
              <w:bottom w:val="single" w:sz="4" w:space="0" w:color="auto"/>
              <w:right w:val="single" w:sz="4" w:space="0" w:color="auto"/>
            </w:tcBorders>
            <w:vAlign w:val="center"/>
            <w:hideMark/>
          </w:tcPr>
          <w:p w:rsidR="005767F9" w:rsidRDefault="005767F9" w:rsidP="005767F9">
            <w:pPr>
              <w:jc w:val="center"/>
              <w:rPr>
                <w:rFonts w:ascii="Times New Roman" w:hAnsi="Times New Roman"/>
              </w:rPr>
            </w:pPr>
            <w:r>
              <w:rPr>
                <w:rFonts w:ascii="Times New Roman" w:hAnsi="Times New Roman"/>
              </w:rPr>
              <w:t>9</w:t>
            </w:r>
          </w:p>
        </w:tc>
        <w:tc>
          <w:tcPr>
            <w:tcW w:w="867" w:type="dxa"/>
            <w:tcBorders>
              <w:top w:val="single" w:sz="4" w:space="0" w:color="auto"/>
              <w:left w:val="single" w:sz="4" w:space="0" w:color="auto"/>
              <w:bottom w:val="single" w:sz="4" w:space="0" w:color="auto"/>
              <w:right w:val="single" w:sz="4" w:space="0" w:color="auto"/>
            </w:tcBorders>
            <w:vAlign w:val="center"/>
          </w:tcPr>
          <w:p w:rsidR="005767F9" w:rsidRDefault="005767F9" w:rsidP="005767F9">
            <w:pPr>
              <w:jc w:val="center"/>
              <w:rPr>
                <w:rFonts w:ascii="Times New Roman" w:hAnsi="Times New Roman"/>
              </w:rPr>
            </w:pPr>
          </w:p>
        </w:tc>
        <w:tc>
          <w:tcPr>
            <w:tcW w:w="1010" w:type="dxa"/>
            <w:tcBorders>
              <w:top w:val="single" w:sz="4" w:space="0" w:color="auto"/>
              <w:left w:val="single" w:sz="4" w:space="0" w:color="auto"/>
              <w:bottom w:val="single" w:sz="4" w:space="0" w:color="auto"/>
              <w:right w:val="single" w:sz="4" w:space="0" w:color="auto"/>
            </w:tcBorders>
            <w:vAlign w:val="center"/>
          </w:tcPr>
          <w:p w:rsidR="005767F9" w:rsidRDefault="005767F9" w:rsidP="005767F9">
            <w:pPr>
              <w:jc w:val="center"/>
              <w:rPr>
                <w:rFonts w:ascii="Times New Roman" w:hAnsi="Times New Roman"/>
              </w:rPr>
            </w:pPr>
          </w:p>
        </w:tc>
        <w:tc>
          <w:tcPr>
            <w:tcW w:w="1156" w:type="dxa"/>
            <w:tcBorders>
              <w:top w:val="single" w:sz="4" w:space="0" w:color="auto"/>
              <w:left w:val="single" w:sz="4" w:space="0" w:color="auto"/>
              <w:bottom w:val="single" w:sz="4" w:space="0" w:color="auto"/>
              <w:right w:val="single" w:sz="4" w:space="0" w:color="auto"/>
            </w:tcBorders>
            <w:shd w:val="clear" w:color="auto" w:fill="E6E6E6"/>
            <w:vAlign w:val="center"/>
          </w:tcPr>
          <w:p w:rsidR="005767F9" w:rsidRDefault="005767F9" w:rsidP="005767F9">
            <w:pPr>
              <w:jc w:val="center"/>
              <w:rPr>
                <w:rFonts w:ascii="Times New Roman" w:hAnsi="Times New Roman"/>
              </w:rPr>
            </w:pPr>
          </w:p>
        </w:tc>
        <w:tc>
          <w:tcPr>
            <w:tcW w:w="1010" w:type="dxa"/>
            <w:tcBorders>
              <w:top w:val="single" w:sz="4" w:space="0" w:color="auto"/>
              <w:left w:val="single" w:sz="4" w:space="0" w:color="auto"/>
              <w:bottom w:val="single" w:sz="4" w:space="0" w:color="auto"/>
              <w:right w:val="single" w:sz="4" w:space="0" w:color="auto"/>
            </w:tcBorders>
            <w:shd w:val="clear" w:color="auto" w:fill="E6E6E6"/>
            <w:vAlign w:val="center"/>
          </w:tcPr>
          <w:p w:rsidR="005767F9" w:rsidRDefault="005767F9" w:rsidP="005767F9">
            <w:pPr>
              <w:jc w:val="center"/>
              <w:rPr>
                <w:rFonts w:ascii="Times New Roman" w:hAnsi="Times New Roman"/>
              </w:rPr>
            </w:pPr>
          </w:p>
        </w:tc>
        <w:tc>
          <w:tcPr>
            <w:tcW w:w="2579" w:type="dxa"/>
            <w:gridSpan w:val="3"/>
            <w:tcBorders>
              <w:top w:val="single" w:sz="4" w:space="0" w:color="auto"/>
              <w:left w:val="single" w:sz="4" w:space="0" w:color="auto"/>
              <w:bottom w:val="single" w:sz="4" w:space="0" w:color="auto"/>
              <w:right w:val="single" w:sz="4" w:space="0" w:color="auto"/>
            </w:tcBorders>
            <w:vAlign w:val="center"/>
            <w:hideMark/>
          </w:tcPr>
          <w:p w:rsidR="005767F9" w:rsidRDefault="005767F9" w:rsidP="005767F9">
            <w:pPr>
              <w:jc w:val="center"/>
              <w:rPr>
                <w:rFonts w:ascii="Times New Roman" w:hAnsi="Times New Roman"/>
              </w:rPr>
            </w:pPr>
            <w:r>
              <w:rPr>
                <w:rFonts w:ascii="Times New Roman" w:hAnsi="Times New Roman"/>
              </w:rPr>
              <w:t>9</w:t>
            </w:r>
          </w:p>
        </w:tc>
      </w:tr>
      <w:tr w:rsidR="005767F9" w:rsidTr="005767F9">
        <w:trPr>
          <w:trHeight w:val="328"/>
        </w:trPr>
        <w:tc>
          <w:tcPr>
            <w:tcW w:w="1604" w:type="dxa"/>
            <w:tcBorders>
              <w:top w:val="single" w:sz="4" w:space="0" w:color="auto"/>
              <w:left w:val="single" w:sz="4" w:space="0" w:color="auto"/>
              <w:bottom w:val="single" w:sz="4" w:space="0" w:color="auto"/>
              <w:right w:val="single" w:sz="4" w:space="0" w:color="auto"/>
            </w:tcBorders>
            <w:vAlign w:val="center"/>
            <w:hideMark/>
          </w:tcPr>
          <w:p w:rsidR="005767F9" w:rsidRDefault="005767F9" w:rsidP="005767F9">
            <w:pPr>
              <w:jc w:val="center"/>
              <w:rPr>
                <w:rFonts w:ascii="Times New Roman" w:hAnsi="Times New Roman"/>
                <w:sz w:val="20"/>
                <w:szCs w:val="20"/>
              </w:rPr>
            </w:pPr>
            <w:r>
              <w:rPr>
                <w:rFonts w:ascii="Times New Roman" w:hAnsi="Times New Roman"/>
                <w:sz w:val="20"/>
                <w:szCs w:val="20"/>
              </w:rPr>
              <w:t>К.03.07.</w:t>
            </w:r>
          </w:p>
        </w:tc>
        <w:tc>
          <w:tcPr>
            <w:tcW w:w="3322" w:type="dxa"/>
            <w:tcBorders>
              <w:top w:val="single" w:sz="4" w:space="0" w:color="auto"/>
              <w:left w:val="single" w:sz="4" w:space="0" w:color="auto"/>
              <w:bottom w:val="single" w:sz="4" w:space="0" w:color="auto"/>
              <w:right w:val="single" w:sz="4" w:space="0" w:color="auto"/>
            </w:tcBorders>
            <w:hideMark/>
          </w:tcPr>
          <w:p w:rsidR="005767F9" w:rsidRDefault="005767F9" w:rsidP="005767F9">
            <w:pPr>
              <w:spacing w:line="280" w:lineRule="exact"/>
              <w:ind w:right="686"/>
              <w:jc w:val="both"/>
              <w:rPr>
                <w:rFonts w:ascii="Times New Roman" w:hAnsi="Times New Roman"/>
              </w:rPr>
            </w:pPr>
            <w:r>
              <w:rPr>
                <w:rFonts w:ascii="Times New Roman" w:hAnsi="Times New Roman"/>
              </w:rPr>
              <w:t>Элементарная теория музыки</w:t>
            </w:r>
          </w:p>
        </w:tc>
        <w:tc>
          <w:tcPr>
            <w:tcW w:w="1443" w:type="dxa"/>
            <w:tcBorders>
              <w:top w:val="single" w:sz="4" w:space="0" w:color="auto"/>
              <w:left w:val="single" w:sz="4" w:space="0" w:color="auto"/>
              <w:bottom w:val="single" w:sz="4" w:space="0" w:color="auto"/>
              <w:right w:val="single" w:sz="4" w:space="0" w:color="auto"/>
            </w:tcBorders>
            <w:vAlign w:val="center"/>
          </w:tcPr>
          <w:p w:rsidR="005767F9" w:rsidRDefault="005767F9" w:rsidP="005767F9">
            <w:pPr>
              <w:jc w:val="center"/>
              <w:rPr>
                <w:rFonts w:ascii="Times New Roman" w:hAnsi="Times New Roman"/>
              </w:rPr>
            </w:pPr>
          </w:p>
        </w:tc>
        <w:tc>
          <w:tcPr>
            <w:tcW w:w="1156" w:type="dxa"/>
            <w:tcBorders>
              <w:top w:val="single" w:sz="4" w:space="0" w:color="auto"/>
              <w:left w:val="single" w:sz="4" w:space="0" w:color="auto"/>
              <w:bottom w:val="single" w:sz="4" w:space="0" w:color="auto"/>
              <w:right w:val="single" w:sz="4" w:space="0" w:color="auto"/>
            </w:tcBorders>
            <w:vAlign w:val="center"/>
          </w:tcPr>
          <w:p w:rsidR="005767F9" w:rsidRDefault="005767F9" w:rsidP="005767F9">
            <w:pPr>
              <w:jc w:val="center"/>
              <w:rPr>
                <w:rFonts w:ascii="Times New Roman" w:hAnsi="Times New Roman"/>
              </w:rPr>
            </w:pPr>
          </w:p>
        </w:tc>
        <w:tc>
          <w:tcPr>
            <w:tcW w:w="723" w:type="dxa"/>
            <w:tcBorders>
              <w:top w:val="single" w:sz="4" w:space="0" w:color="auto"/>
              <w:left w:val="single" w:sz="4" w:space="0" w:color="auto"/>
              <w:bottom w:val="single" w:sz="4" w:space="0" w:color="auto"/>
              <w:right w:val="single" w:sz="4" w:space="0" w:color="auto"/>
            </w:tcBorders>
            <w:vAlign w:val="center"/>
            <w:hideMark/>
          </w:tcPr>
          <w:p w:rsidR="005767F9" w:rsidRDefault="005767F9" w:rsidP="005767F9">
            <w:pPr>
              <w:jc w:val="center"/>
              <w:rPr>
                <w:rFonts w:ascii="Times New Roman" w:hAnsi="Times New Roman"/>
              </w:rPr>
            </w:pPr>
          </w:p>
        </w:tc>
        <w:tc>
          <w:tcPr>
            <w:tcW w:w="867" w:type="dxa"/>
            <w:tcBorders>
              <w:top w:val="single" w:sz="4" w:space="0" w:color="auto"/>
              <w:left w:val="single" w:sz="4" w:space="0" w:color="auto"/>
              <w:bottom w:val="single" w:sz="4" w:space="0" w:color="auto"/>
              <w:right w:val="single" w:sz="4" w:space="0" w:color="auto"/>
            </w:tcBorders>
            <w:vAlign w:val="center"/>
          </w:tcPr>
          <w:p w:rsidR="005767F9" w:rsidRDefault="005767F9" w:rsidP="005767F9">
            <w:pPr>
              <w:jc w:val="center"/>
              <w:rPr>
                <w:rFonts w:ascii="Times New Roman" w:hAnsi="Times New Roman"/>
              </w:rPr>
            </w:pPr>
            <w:r>
              <w:rPr>
                <w:rFonts w:ascii="Times New Roman" w:hAnsi="Times New Roman"/>
              </w:rPr>
              <w:t>1</w:t>
            </w:r>
          </w:p>
        </w:tc>
        <w:tc>
          <w:tcPr>
            <w:tcW w:w="1010" w:type="dxa"/>
            <w:tcBorders>
              <w:top w:val="single" w:sz="4" w:space="0" w:color="auto"/>
              <w:left w:val="single" w:sz="4" w:space="0" w:color="auto"/>
              <w:bottom w:val="single" w:sz="4" w:space="0" w:color="auto"/>
              <w:right w:val="single" w:sz="4" w:space="0" w:color="auto"/>
            </w:tcBorders>
            <w:vAlign w:val="center"/>
          </w:tcPr>
          <w:p w:rsidR="005767F9" w:rsidRDefault="005767F9" w:rsidP="005767F9">
            <w:pPr>
              <w:jc w:val="center"/>
              <w:rPr>
                <w:rFonts w:ascii="Times New Roman" w:hAnsi="Times New Roman"/>
              </w:rPr>
            </w:pPr>
          </w:p>
        </w:tc>
        <w:tc>
          <w:tcPr>
            <w:tcW w:w="1156" w:type="dxa"/>
            <w:tcBorders>
              <w:top w:val="single" w:sz="4" w:space="0" w:color="auto"/>
              <w:left w:val="single" w:sz="4" w:space="0" w:color="auto"/>
              <w:bottom w:val="single" w:sz="4" w:space="0" w:color="auto"/>
              <w:right w:val="single" w:sz="4" w:space="0" w:color="auto"/>
            </w:tcBorders>
            <w:shd w:val="clear" w:color="auto" w:fill="E6E6E6"/>
            <w:vAlign w:val="center"/>
          </w:tcPr>
          <w:p w:rsidR="005767F9" w:rsidRDefault="005767F9" w:rsidP="005767F9">
            <w:pPr>
              <w:jc w:val="center"/>
              <w:rPr>
                <w:rFonts w:ascii="Times New Roman" w:hAnsi="Times New Roman"/>
              </w:rPr>
            </w:pPr>
          </w:p>
        </w:tc>
        <w:tc>
          <w:tcPr>
            <w:tcW w:w="1010" w:type="dxa"/>
            <w:tcBorders>
              <w:top w:val="single" w:sz="4" w:space="0" w:color="auto"/>
              <w:left w:val="single" w:sz="4" w:space="0" w:color="auto"/>
              <w:bottom w:val="single" w:sz="4" w:space="0" w:color="auto"/>
              <w:right w:val="single" w:sz="4" w:space="0" w:color="auto"/>
            </w:tcBorders>
            <w:shd w:val="clear" w:color="auto" w:fill="E6E6E6"/>
            <w:vAlign w:val="center"/>
          </w:tcPr>
          <w:p w:rsidR="005767F9" w:rsidRDefault="005767F9" w:rsidP="005767F9">
            <w:pPr>
              <w:jc w:val="center"/>
              <w:rPr>
                <w:rFonts w:ascii="Times New Roman" w:hAnsi="Times New Roman"/>
              </w:rPr>
            </w:pPr>
          </w:p>
        </w:tc>
        <w:tc>
          <w:tcPr>
            <w:tcW w:w="2579" w:type="dxa"/>
            <w:gridSpan w:val="3"/>
            <w:tcBorders>
              <w:top w:val="single" w:sz="4" w:space="0" w:color="auto"/>
              <w:left w:val="single" w:sz="4" w:space="0" w:color="auto"/>
              <w:bottom w:val="single" w:sz="4" w:space="0" w:color="auto"/>
              <w:right w:val="single" w:sz="4" w:space="0" w:color="auto"/>
            </w:tcBorders>
            <w:vAlign w:val="center"/>
            <w:hideMark/>
          </w:tcPr>
          <w:p w:rsidR="005767F9" w:rsidRDefault="005767F9" w:rsidP="005767F9">
            <w:pPr>
              <w:jc w:val="center"/>
              <w:rPr>
                <w:rFonts w:ascii="Times New Roman" w:hAnsi="Times New Roman"/>
              </w:rPr>
            </w:pPr>
            <w:r>
              <w:rPr>
                <w:rFonts w:ascii="Times New Roman" w:hAnsi="Times New Roman"/>
              </w:rPr>
              <w:t>1</w:t>
            </w:r>
          </w:p>
        </w:tc>
      </w:tr>
      <w:tr w:rsidR="005767F9" w:rsidTr="005767F9">
        <w:trPr>
          <w:trHeight w:val="328"/>
        </w:trPr>
        <w:tc>
          <w:tcPr>
            <w:tcW w:w="1604" w:type="dxa"/>
            <w:tcBorders>
              <w:top w:val="single" w:sz="4" w:space="0" w:color="auto"/>
              <w:left w:val="single" w:sz="4" w:space="0" w:color="auto"/>
              <w:bottom w:val="single" w:sz="4" w:space="0" w:color="auto"/>
              <w:right w:val="single" w:sz="4" w:space="0" w:color="auto"/>
            </w:tcBorders>
            <w:vAlign w:val="center"/>
            <w:hideMark/>
          </w:tcPr>
          <w:p w:rsidR="005767F9" w:rsidRDefault="005767F9" w:rsidP="005767F9">
            <w:pPr>
              <w:jc w:val="center"/>
              <w:rPr>
                <w:rFonts w:ascii="Times New Roman" w:hAnsi="Times New Roman"/>
                <w:sz w:val="20"/>
                <w:szCs w:val="20"/>
              </w:rPr>
            </w:pPr>
            <w:r>
              <w:rPr>
                <w:rFonts w:ascii="Times New Roman" w:hAnsi="Times New Roman"/>
                <w:sz w:val="20"/>
                <w:szCs w:val="20"/>
              </w:rPr>
              <w:t>К.03.08.</w:t>
            </w:r>
          </w:p>
        </w:tc>
        <w:tc>
          <w:tcPr>
            <w:tcW w:w="3322" w:type="dxa"/>
            <w:tcBorders>
              <w:top w:val="single" w:sz="4" w:space="0" w:color="auto"/>
              <w:left w:val="single" w:sz="4" w:space="0" w:color="auto"/>
              <w:bottom w:val="single" w:sz="4" w:space="0" w:color="auto"/>
              <w:right w:val="single" w:sz="4" w:space="0" w:color="auto"/>
            </w:tcBorders>
            <w:hideMark/>
          </w:tcPr>
          <w:p w:rsidR="005767F9" w:rsidRDefault="005767F9" w:rsidP="005767F9">
            <w:pPr>
              <w:spacing w:line="280" w:lineRule="exact"/>
              <w:ind w:right="686"/>
              <w:jc w:val="both"/>
              <w:rPr>
                <w:rFonts w:ascii="Times New Roman" w:hAnsi="Times New Roman"/>
              </w:rPr>
            </w:pPr>
            <w:r>
              <w:rPr>
                <w:rFonts w:ascii="Times New Roman" w:hAnsi="Times New Roman"/>
              </w:rPr>
              <w:t>Фортепиано</w:t>
            </w:r>
          </w:p>
        </w:tc>
        <w:tc>
          <w:tcPr>
            <w:tcW w:w="1443" w:type="dxa"/>
            <w:tcBorders>
              <w:top w:val="single" w:sz="4" w:space="0" w:color="auto"/>
              <w:left w:val="single" w:sz="4" w:space="0" w:color="auto"/>
              <w:bottom w:val="single" w:sz="4" w:space="0" w:color="auto"/>
              <w:right w:val="single" w:sz="4" w:space="0" w:color="auto"/>
            </w:tcBorders>
            <w:vAlign w:val="center"/>
          </w:tcPr>
          <w:p w:rsidR="005767F9" w:rsidRDefault="005767F9" w:rsidP="005767F9">
            <w:pPr>
              <w:jc w:val="center"/>
              <w:rPr>
                <w:rFonts w:ascii="Times New Roman" w:hAnsi="Times New Roman"/>
              </w:rPr>
            </w:pPr>
          </w:p>
        </w:tc>
        <w:tc>
          <w:tcPr>
            <w:tcW w:w="1156" w:type="dxa"/>
            <w:tcBorders>
              <w:top w:val="single" w:sz="4" w:space="0" w:color="auto"/>
              <w:left w:val="single" w:sz="4" w:space="0" w:color="auto"/>
              <w:bottom w:val="single" w:sz="4" w:space="0" w:color="auto"/>
              <w:right w:val="single" w:sz="4" w:space="0" w:color="auto"/>
            </w:tcBorders>
            <w:vAlign w:val="center"/>
          </w:tcPr>
          <w:p w:rsidR="005767F9" w:rsidRDefault="005767F9" w:rsidP="005767F9">
            <w:pPr>
              <w:jc w:val="center"/>
              <w:rPr>
                <w:rFonts w:ascii="Times New Roman" w:hAnsi="Times New Roman"/>
              </w:rPr>
            </w:pPr>
          </w:p>
        </w:tc>
        <w:tc>
          <w:tcPr>
            <w:tcW w:w="723" w:type="dxa"/>
            <w:tcBorders>
              <w:top w:val="single" w:sz="4" w:space="0" w:color="auto"/>
              <w:left w:val="single" w:sz="4" w:space="0" w:color="auto"/>
              <w:bottom w:val="single" w:sz="4" w:space="0" w:color="auto"/>
              <w:right w:val="single" w:sz="4" w:space="0" w:color="auto"/>
            </w:tcBorders>
            <w:vAlign w:val="center"/>
            <w:hideMark/>
          </w:tcPr>
          <w:p w:rsidR="005767F9" w:rsidRDefault="005767F9" w:rsidP="005767F9">
            <w:pPr>
              <w:jc w:val="center"/>
              <w:rPr>
                <w:rFonts w:ascii="Times New Roman" w:hAnsi="Times New Roman"/>
              </w:rPr>
            </w:pPr>
            <w:r>
              <w:rPr>
                <w:rFonts w:ascii="Times New Roman" w:hAnsi="Times New Roman"/>
              </w:rPr>
              <w:t xml:space="preserve"> </w:t>
            </w:r>
          </w:p>
        </w:tc>
        <w:tc>
          <w:tcPr>
            <w:tcW w:w="867" w:type="dxa"/>
            <w:tcBorders>
              <w:top w:val="single" w:sz="4" w:space="0" w:color="auto"/>
              <w:left w:val="single" w:sz="4" w:space="0" w:color="auto"/>
              <w:bottom w:val="single" w:sz="4" w:space="0" w:color="auto"/>
              <w:right w:val="single" w:sz="4" w:space="0" w:color="auto"/>
            </w:tcBorders>
            <w:vAlign w:val="center"/>
          </w:tcPr>
          <w:p w:rsidR="005767F9" w:rsidRDefault="005767F9" w:rsidP="005767F9">
            <w:pPr>
              <w:jc w:val="center"/>
              <w:rPr>
                <w:rFonts w:ascii="Times New Roman" w:hAnsi="Times New Roman"/>
              </w:rPr>
            </w:pPr>
          </w:p>
        </w:tc>
        <w:tc>
          <w:tcPr>
            <w:tcW w:w="1010" w:type="dxa"/>
            <w:tcBorders>
              <w:top w:val="single" w:sz="4" w:space="0" w:color="auto"/>
              <w:left w:val="single" w:sz="4" w:space="0" w:color="auto"/>
              <w:bottom w:val="single" w:sz="4" w:space="0" w:color="auto"/>
              <w:right w:val="single" w:sz="4" w:space="0" w:color="auto"/>
            </w:tcBorders>
            <w:vAlign w:val="center"/>
          </w:tcPr>
          <w:p w:rsidR="005767F9" w:rsidRDefault="005767F9" w:rsidP="005767F9">
            <w:pPr>
              <w:jc w:val="center"/>
              <w:rPr>
                <w:rFonts w:ascii="Times New Roman" w:hAnsi="Times New Roman"/>
              </w:rPr>
            </w:pPr>
            <w:r>
              <w:rPr>
                <w:rFonts w:ascii="Times New Roman" w:hAnsi="Times New Roman"/>
              </w:rPr>
              <w:t>1</w:t>
            </w:r>
          </w:p>
        </w:tc>
        <w:tc>
          <w:tcPr>
            <w:tcW w:w="1156" w:type="dxa"/>
            <w:tcBorders>
              <w:top w:val="single" w:sz="4" w:space="0" w:color="auto"/>
              <w:left w:val="single" w:sz="4" w:space="0" w:color="auto"/>
              <w:bottom w:val="single" w:sz="4" w:space="0" w:color="auto"/>
              <w:right w:val="single" w:sz="4" w:space="0" w:color="auto"/>
            </w:tcBorders>
            <w:shd w:val="clear" w:color="auto" w:fill="E6E6E6"/>
            <w:vAlign w:val="center"/>
          </w:tcPr>
          <w:p w:rsidR="005767F9" w:rsidRDefault="005767F9" w:rsidP="005767F9">
            <w:pPr>
              <w:jc w:val="center"/>
              <w:rPr>
                <w:rFonts w:ascii="Times New Roman" w:hAnsi="Times New Roman"/>
              </w:rPr>
            </w:pPr>
          </w:p>
        </w:tc>
        <w:tc>
          <w:tcPr>
            <w:tcW w:w="1010" w:type="dxa"/>
            <w:tcBorders>
              <w:top w:val="single" w:sz="4" w:space="0" w:color="auto"/>
              <w:left w:val="single" w:sz="4" w:space="0" w:color="auto"/>
              <w:bottom w:val="single" w:sz="4" w:space="0" w:color="auto"/>
              <w:right w:val="single" w:sz="4" w:space="0" w:color="auto"/>
            </w:tcBorders>
            <w:shd w:val="clear" w:color="auto" w:fill="E6E6E6"/>
            <w:vAlign w:val="center"/>
          </w:tcPr>
          <w:p w:rsidR="005767F9" w:rsidRDefault="005767F9" w:rsidP="005767F9">
            <w:pPr>
              <w:jc w:val="center"/>
              <w:rPr>
                <w:rFonts w:ascii="Times New Roman" w:hAnsi="Times New Roman"/>
              </w:rPr>
            </w:pPr>
          </w:p>
        </w:tc>
        <w:tc>
          <w:tcPr>
            <w:tcW w:w="2579" w:type="dxa"/>
            <w:gridSpan w:val="3"/>
            <w:tcBorders>
              <w:top w:val="single" w:sz="4" w:space="0" w:color="auto"/>
              <w:left w:val="single" w:sz="4" w:space="0" w:color="auto"/>
              <w:bottom w:val="single" w:sz="4" w:space="0" w:color="auto"/>
              <w:right w:val="single" w:sz="4" w:space="0" w:color="auto"/>
            </w:tcBorders>
            <w:vAlign w:val="center"/>
            <w:hideMark/>
          </w:tcPr>
          <w:p w:rsidR="005767F9" w:rsidRDefault="005767F9" w:rsidP="005767F9">
            <w:pPr>
              <w:jc w:val="center"/>
              <w:rPr>
                <w:rFonts w:ascii="Times New Roman" w:hAnsi="Times New Roman"/>
              </w:rPr>
            </w:pPr>
            <w:r>
              <w:rPr>
                <w:rFonts w:ascii="Times New Roman" w:hAnsi="Times New Roman"/>
              </w:rPr>
              <w:t>1</w:t>
            </w:r>
          </w:p>
        </w:tc>
      </w:tr>
      <w:tr w:rsidR="005767F9" w:rsidTr="005767F9">
        <w:trPr>
          <w:trHeight w:val="348"/>
        </w:trPr>
        <w:tc>
          <w:tcPr>
            <w:tcW w:w="1604" w:type="dxa"/>
            <w:tcBorders>
              <w:top w:val="single" w:sz="4" w:space="0" w:color="auto"/>
              <w:left w:val="single" w:sz="4" w:space="0" w:color="auto"/>
              <w:bottom w:val="single" w:sz="4" w:space="0" w:color="auto"/>
              <w:right w:val="single" w:sz="4" w:space="0" w:color="auto"/>
            </w:tcBorders>
            <w:shd w:val="clear" w:color="auto" w:fill="EAEAEA"/>
            <w:vAlign w:val="center"/>
            <w:hideMark/>
          </w:tcPr>
          <w:p w:rsidR="005767F9" w:rsidRDefault="005767F9" w:rsidP="005767F9">
            <w:pPr>
              <w:jc w:val="center"/>
              <w:rPr>
                <w:rFonts w:ascii="Times New Roman" w:hAnsi="Times New Roman"/>
                <w:b/>
                <w:bCs/>
                <w:iCs/>
                <w:sz w:val="20"/>
                <w:szCs w:val="20"/>
              </w:rPr>
            </w:pPr>
            <w:r>
              <w:rPr>
                <w:rFonts w:ascii="Times New Roman" w:hAnsi="Times New Roman"/>
                <w:b/>
                <w:sz w:val="20"/>
                <w:szCs w:val="20"/>
              </w:rPr>
              <w:t>А.04.00.</w:t>
            </w:r>
          </w:p>
        </w:tc>
        <w:tc>
          <w:tcPr>
            <w:tcW w:w="3322" w:type="dxa"/>
            <w:tcBorders>
              <w:top w:val="single" w:sz="4" w:space="0" w:color="auto"/>
              <w:left w:val="single" w:sz="4" w:space="0" w:color="auto"/>
              <w:bottom w:val="single" w:sz="4" w:space="0" w:color="auto"/>
              <w:right w:val="single" w:sz="4" w:space="0" w:color="auto"/>
            </w:tcBorders>
            <w:shd w:val="clear" w:color="auto" w:fill="EAEAEA"/>
            <w:vAlign w:val="center"/>
            <w:hideMark/>
          </w:tcPr>
          <w:p w:rsidR="005767F9" w:rsidRDefault="005767F9" w:rsidP="005767F9">
            <w:pPr>
              <w:jc w:val="center"/>
              <w:rPr>
                <w:rFonts w:ascii="Times New Roman" w:hAnsi="Times New Roman"/>
                <w:b/>
                <w:bCs/>
                <w:iCs/>
              </w:rPr>
            </w:pPr>
            <w:r>
              <w:rPr>
                <w:rFonts w:ascii="Times New Roman" w:hAnsi="Times New Roman"/>
                <w:b/>
              </w:rPr>
              <w:t>Аттестация</w:t>
            </w:r>
          </w:p>
        </w:tc>
        <w:tc>
          <w:tcPr>
            <w:tcW w:w="9944" w:type="dxa"/>
            <w:gridSpan w:val="10"/>
            <w:tcBorders>
              <w:top w:val="single" w:sz="4" w:space="0" w:color="auto"/>
              <w:left w:val="single" w:sz="4" w:space="0" w:color="auto"/>
              <w:bottom w:val="single" w:sz="4" w:space="0" w:color="auto"/>
              <w:right w:val="single" w:sz="4" w:space="0" w:color="auto"/>
            </w:tcBorders>
            <w:shd w:val="clear" w:color="auto" w:fill="EAEAEA"/>
            <w:vAlign w:val="center"/>
            <w:hideMark/>
          </w:tcPr>
          <w:p w:rsidR="005767F9" w:rsidRDefault="005767F9" w:rsidP="005767F9">
            <w:pPr>
              <w:jc w:val="center"/>
              <w:rPr>
                <w:rFonts w:ascii="Times New Roman" w:hAnsi="Times New Roman"/>
              </w:rPr>
            </w:pPr>
            <w:r>
              <w:rPr>
                <w:rFonts w:ascii="Times New Roman" w:hAnsi="Times New Roman"/>
                <w:b/>
              </w:rPr>
              <w:t>Годовой объем в неделях</w:t>
            </w:r>
          </w:p>
        </w:tc>
      </w:tr>
      <w:tr w:rsidR="005767F9" w:rsidTr="005767F9">
        <w:trPr>
          <w:trHeight w:val="22"/>
        </w:trPr>
        <w:tc>
          <w:tcPr>
            <w:tcW w:w="1604" w:type="dxa"/>
            <w:tcBorders>
              <w:top w:val="single" w:sz="4" w:space="0" w:color="auto"/>
              <w:left w:val="single" w:sz="4" w:space="0" w:color="auto"/>
              <w:bottom w:val="single" w:sz="4" w:space="0" w:color="auto"/>
              <w:right w:val="single" w:sz="4" w:space="0" w:color="auto"/>
            </w:tcBorders>
            <w:vAlign w:val="center"/>
            <w:hideMark/>
          </w:tcPr>
          <w:p w:rsidR="005767F9" w:rsidRDefault="005767F9" w:rsidP="005767F9">
            <w:pPr>
              <w:jc w:val="center"/>
              <w:rPr>
                <w:rFonts w:ascii="Times New Roman" w:hAnsi="Times New Roman"/>
                <w:sz w:val="20"/>
                <w:szCs w:val="20"/>
              </w:rPr>
            </w:pPr>
            <w:r>
              <w:rPr>
                <w:rFonts w:ascii="Times New Roman" w:hAnsi="Times New Roman"/>
                <w:sz w:val="20"/>
                <w:szCs w:val="20"/>
              </w:rPr>
              <w:t>ПА.04.01.</w:t>
            </w:r>
          </w:p>
        </w:tc>
        <w:tc>
          <w:tcPr>
            <w:tcW w:w="3322" w:type="dxa"/>
            <w:tcBorders>
              <w:top w:val="single" w:sz="4" w:space="0" w:color="auto"/>
              <w:left w:val="single" w:sz="4" w:space="0" w:color="auto"/>
              <w:bottom w:val="single" w:sz="4" w:space="0" w:color="auto"/>
              <w:right w:val="single" w:sz="4" w:space="0" w:color="auto"/>
            </w:tcBorders>
            <w:vAlign w:val="center"/>
            <w:hideMark/>
          </w:tcPr>
          <w:p w:rsidR="005767F9" w:rsidRDefault="005767F9" w:rsidP="005767F9">
            <w:pPr>
              <w:rPr>
                <w:rFonts w:ascii="Times New Roman" w:hAnsi="Times New Roman"/>
              </w:rPr>
            </w:pPr>
            <w:r>
              <w:rPr>
                <w:rFonts w:ascii="Times New Roman" w:hAnsi="Times New Roman"/>
              </w:rPr>
              <w:t>Промежуточная (экзаменационная)</w:t>
            </w:r>
          </w:p>
        </w:tc>
        <w:tc>
          <w:tcPr>
            <w:tcW w:w="1443" w:type="dxa"/>
            <w:tcBorders>
              <w:top w:val="single" w:sz="4" w:space="0" w:color="auto"/>
              <w:left w:val="single" w:sz="4" w:space="0" w:color="auto"/>
              <w:bottom w:val="single" w:sz="4" w:space="0" w:color="auto"/>
              <w:right w:val="single" w:sz="4" w:space="0" w:color="auto"/>
            </w:tcBorders>
            <w:vAlign w:val="center"/>
            <w:hideMark/>
          </w:tcPr>
          <w:p w:rsidR="005767F9" w:rsidRDefault="005767F9" w:rsidP="005767F9">
            <w:pPr>
              <w:jc w:val="center"/>
              <w:rPr>
                <w:rFonts w:ascii="Times New Roman" w:hAnsi="Times New Roman"/>
                <w:bCs/>
                <w:iCs/>
                <w:lang w:val="en-US"/>
              </w:rPr>
            </w:pPr>
            <w:r>
              <w:rPr>
                <w:rFonts w:ascii="Times New Roman" w:hAnsi="Times New Roman"/>
                <w:bCs/>
                <w:iCs/>
                <w:lang w:val="en-US"/>
              </w:rPr>
              <w:t>-</w:t>
            </w:r>
          </w:p>
        </w:tc>
        <w:tc>
          <w:tcPr>
            <w:tcW w:w="1156" w:type="dxa"/>
            <w:tcBorders>
              <w:top w:val="single" w:sz="4" w:space="0" w:color="auto"/>
              <w:left w:val="single" w:sz="4" w:space="0" w:color="auto"/>
              <w:bottom w:val="single" w:sz="4" w:space="0" w:color="auto"/>
              <w:right w:val="single" w:sz="4" w:space="0" w:color="auto"/>
            </w:tcBorders>
            <w:vAlign w:val="center"/>
          </w:tcPr>
          <w:p w:rsidR="005767F9" w:rsidRDefault="005767F9" w:rsidP="005767F9">
            <w:pPr>
              <w:jc w:val="center"/>
              <w:rPr>
                <w:rFonts w:ascii="Times New Roman" w:hAnsi="Times New Roman"/>
                <w:bCs/>
                <w:iCs/>
              </w:rPr>
            </w:pPr>
          </w:p>
        </w:tc>
        <w:tc>
          <w:tcPr>
            <w:tcW w:w="723" w:type="dxa"/>
            <w:tcBorders>
              <w:top w:val="single" w:sz="4" w:space="0" w:color="auto"/>
              <w:left w:val="single" w:sz="4" w:space="0" w:color="auto"/>
              <w:bottom w:val="single" w:sz="4" w:space="0" w:color="auto"/>
              <w:right w:val="single" w:sz="4" w:space="0" w:color="auto"/>
            </w:tcBorders>
            <w:vAlign w:val="center"/>
          </w:tcPr>
          <w:p w:rsidR="005767F9" w:rsidRDefault="005767F9" w:rsidP="005767F9">
            <w:pPr>
              <w:jc w:val="center"/>
              <w:rPr>
                <w:rFonts w:ascii="Times New Roman" w:hAnsi="Times New Roman"/>
                <w:bCs/>
                <w:iCs/>
              </w:rPr>
            </w:pPr>
          </w:p>
        </w:tc>
        <w:tc>
          <w:tcPr>
            <w:tcW w:w="867" w:type="dxa"/>
            <w:tcBorders>
              <w:top w:val="single" w:sz="4" w:space="0" w:color="auto"/>
              <w:left w:val="single" w:sz="4" w:space="0" w:color="auto"/>
              <w:bottom w:val="single" w:sz="4" w:space="0" w:color="auto"/>
              <w:right w:val="single" w:sz="4" w:space="0" w:color="auto"/>
            </w:tcBorders>
            <w:vAlign w:val="center"/>
          </w:tcPr>
          <w:p w:rsidR="005767F9" w:rsidRDefault="005767F9" w:rsidP="005767F9">
            <w:pPr>
              <w:jc w:val="center"/>
              <w:rPr>
                <w:rFonts w:ascii="Times New Roman" w:hAnsi="Times New Roman"/>
                <w:bCs/>
                <w:iCs/>
              </w:rPr>
            </w:pPr>
          </w:p>
        </w:tc>
        <w:tc>
          <w:tcPr>
            <w:tcW w:w="1010" w:type="dxa"/>
            <w:tcBorders>
              <w:top w:val="single" w:sz="4" w:space="0" w:color="auto"/>
              <w:left w:val="single" w:sz="4" w:space="0" w:color="auto"/>
              <w:bottom w:val="single" w:sz="4" w:space="0" w:color="auto"/>
              <w:right w:val="single" w:sz="4" w:space="0" w:color="auto"/>
            </w:tcBorders>
            <w:vAlign w:val="center"/>
          </w:tcPr>
          <w:p w:rsidR="005767F9" w:rsidRDefault="005767F9" w:rsidP="005767F9">
            <w:pPr>
              <w:jc w:val="center"/>
              <w:rPr>
                <w:rFonts w:ascii="Times New Roman" w:hAnsi="Times New Roman"/>
                <w:bCs/>
                <w:iCs/>
              </w:rPr>
            </w:pPr>
          </w:p>
        </w:tc>
        <w:tc>
          <w:tcPr>
            <w:tcW w:w="1156" w:type="dxa"/>
            <w:tcBorders>
              <w:top w:val="single" w:sz="4" w:space="0" w:color="auto"/>
              <w:left w:val="single" w:sz="4" w:space="0" w:color="auto"/>
              <w:bottom w:val="single" w:sz="4" w:space="0" w:color="auto"/>
              <w:right w:val="single" w:sz="4" w:space="0" w:color="auto"/>
            </w:tcBorders>
            <w:shd w:val="clear" w:color="auto" w:fill="E6E6E6"/>
            <w:vAlign w:val="center"/>
          </w:tcPr>
          <w:p w:rsidR="005767F9" w:rsidRDefault="005767F9" w:rsidP="005767F9">
            <w:pPr>
              <w:jc w:val="center"/>
              <w:rPr>
                <w:rFonts w:ascii="Times New Roman" w:hAnsi="Times New Roman"/>
                <w:bCs/>
                <w:iCs/>
              </w:rPr>
            </w:pPr>
          </w:p>
        </w:tc>
        <w:tc>
          <w:tcPr>
            <w:tcW w:w="1010" w:type="dxa"/>
            <w:tcBorders>
              <w:top w:val="single" w:sz="4" w:space="0" w:color="auto"/>
              <w:left w:val="single" w:sz="4" w:space="0" w:color="auto"/>
              <w:bottom w:val="single" w:sz="4" w:space="0" w:color="auto"/>
              <w:right w:val="single" w:sz="4" w:space="0" w:color="auto"/>
            </w:tcBorders>
            <w:shd w:val="clear" w:color="auto" w:fill="E6E6E6"/>
            <w:vAlign w:val="center"/>
          </w:tcPr>
          <w:p w:rsidR="005767F9" w:rsidRDefault="005767F9" w:rsidP="005767F9">
            <w:pPr>
              <w:jc w:val="center"/>
              <w:rPr>
                <w:rFonts w:ascii="Times New Roman" w:hAnsi="Times New Roman"/>
                <w:bCs/>
                <w:iCs/>
              </w:rPr>
            </w:pPr>
          </w:p>
        </w:tc>
        <w:tc>
          <w:tcPr>
            <w:tcW w:w="1444" w:type="dxa"/>
            <w:tcBorders>
              <w:top w:val="single" w:sz="4" w:space="0" w:color="auto"/>
              <w:left w:val="single" w:sz="4" w:space="0" w:color="auto"/>
              <w:bottom w:val="single" w:sz="4" w:space="0" w:color="auto"/>
              <w:right w:val="single" w:sz="4" w:space="0" w:color="auto"/>
            </w:tcBorders>
            <w:vAlign w:val="center"/>
          </w:tcPr>
          <w:p w:rsidR="005767F9" w:rsidRDefault="005767F9" w:rsidP="005767F9">
            <w:pPr>
              <w:jc w:val="center"/>
              <w:rPr>
                <w:rFonts w:ascii="Times New Roman" w:hAnsi="Times New Roman"/>
              </w:rPr>
            </w:pPr>
          </w:p>
        </w:tc>
        <w:tc>
          <w:tcPr>
            <w:tcW w:w="1135" w:type="dxa"/>
            <w:gridSpan w:val="2"/>
            <w:tcBorders>
              <w:top w:val="single" w:sz="4" w:space="0" w:color="auto"/>
              <w:left w:val="single" w:sz="4" w:space="0" w:color="auto"/>
              <w:bottom w:val="single" w:sz="4" w:space="0" w:color="auto"/>
              <w:right w:val="single" w:sz="4" w:space="0" w:color="auto"/>
            </w:tcBorders>
            <w:vAlign w:val="center"/>
          </w:tcPr>
          <w:p w:rsidR="005767F9" w:rsidRDefault="005767F9" w:rsidP="005767F9">
            <w:pPr>
              <w:jc w:val="center"/>
              <w:rPr>
                <w:rFonts w:ascii="Times New Roman" w:hAnsi="Times New Roman"/>
              </w:rPr>
            </w:pPr>
          </w:p>
        </w:tc>
      </w:tr>
      <w:tr w:rsidR="005767F9" w:rsidTr="005767F9">
        <w:trPr>
          <w:trHeight w:val="22"/>
        </w:trPr>
        <w:tc>
          <w:tcPr>
            <w:tcW w:w="1604" w:type="dxa"/>
            <w:tcBorders>
              <w:top w:val="single" w:sz="4" w:space="0" w:color="auto"/>
              <w:left w:val="single" w:sz="4" w:space="0" w:color="auto"/>
              <w:bottom w:val="single" w:sz="4" w:space="0" w:color="auto"/>
              <w:right w:val="single" w:sz="4" w:space="0" w:color="auto"/>
            </w:tcBorders>
            <w:shd w:val="clear" w:color="auto" w:fill="EAEAEA"/>
            <w:vAlign w:val="center"/>
            <w:hideMark/>
          </w:tcPr>
          <w:p w:rsidR="005767F9" w:rsidRDefault="005767F9" w:rsidP="005767F9">
            <w:pPr>
              <w:jc w:val="center"/>
              <w:rPr>
                <w:rFonts w:ascii="Times New Roman" w:hAnsi="Times New Roman"/>
                <w:sz w:val="20"/>
                <w:szCs w:val="20"/>
              </w:rPr>
            </w:pPr>
            <w:r>
              <w:rPr>
                <w:rFonts w:ascii="Times New Roman" w:hAnsi="Times New Roman"/>
                <w:sz w:val="20"/>
                <w:szCs w:val="20"/>
              </w:rPr>
              <w:t>ИА.04.02.</w:t>
            </w:r>
          </w:p>
        </w:tc>
        <w:tc>
          <w:tcPr>
            <w:tcW w:w="3322" w:type="dxa"/>
            <w:tcBorders>
              <w:top w:val="single" w:sz="4" w:space="0" w:color="auto"/>
              <w:left w:val="single" w:sz="4" w:space="0" w:color="auto"/>
              <w:bottom w:val="single" w:sz="4" w:space="0" w:color="auto"/>
              <w:right w:val="single" w:sz="4" w:space="0" w:color="auto"/>
            </w:tcBorders>
            <w:shd w:val="clear" w:color="auto" w:fill="EAEAEA"/>
            <w:vAlign w:val="center"/>
            <w:hideMark/>
          </w:tcPr>
          <w:p w:rsidR="005767F9" w:rsidRDefault="005767F9" w:rsidP="005767F9">
            <w:pPr>
              <w:rPr>
                <w:rFonts w:ascii="Times New Roman" w:hAnsi="Times New Roman"/>
              </w:rPr>
            </w:pPr>
            <w:r>
              <w:rPr>
                <w:rFonts w:ascii="Times New Roman" w:hAnsi="Times New Roman"/>
              </w:rPr>
              <w:t>Итоговая аттестация</w:t>
            </w:r>
          </w:p>
        </w:tc>
        <w:tc>
          <w:tcPr>
            <w:tcW w:w="1443" w:type="dxa"/>
            <w:tcBorders>
              <w:top w:val="single" w:sz="4" w:space="0" w:color="auto"/>
              <w:left w:val="single" w:sz="4" w:space="0" w:color="auto"/>
              <w:bottom w:val="single" w:sz="4" w:space="0" w:color="auto"/>
              <w:right w:val="single" w:sz="4" w:space="0" w:color="auto"/>
            </w:tcBorders>
            <w:shd w:val="clear" w:color="auto" w:fill="EAEAEA"/>
            <w:vAlign w:val="center"/>
            <w:hideMark/>
          </w:tcPr>
          <w:p w:rsidR="005767F9" w:rsidRDefault="005767F9" w:rsidP="005767F9">
            <w:pPr>
              <w:jc w:val="center"/>
              <w:rPr>
                <w:rFonts w:ascii="Times New Roman" w:hAnsi="Times New Roman"/>
              </w:rPr>
            </w:pPr>
            <w:r>
              <w:rPr>
                <w:rFonts w:ascii="Times New Roman" w:hAnsi="Times New Roman"/>
              </w:rPr>
              <w:t xml:space="preserve">2 </w:t>
            </w:r>
          </w:p>
        </w:tc>
        <w:tc>
          <w:tcPr>
            <w:tcW w:w="1156" w:type="dxa"/>
            <w:tcBorders>
              <w:top w:val="single" w:sz="4" w:space="0" w:color="auto"/>
              <w:left w:val="single" w:sz="4" w:space="0" w:color="auto"/>
              <w:bottom w:val="single" w:sz="4" w:space="0" w:color="auto"/>
              <w:right w:val="single" w:sz="4" w:space="0" w:color="auto"/>
            </w:tcBorders>
            <w:shd w:val="clear" w:color="auto" w:fill="EAEAEA"/>
            <w:vAlign w:val="center"/>
          </w:tcPr>
          <w:p w:rsidR="005767F9" w:rsidRDefault="005767F9" w:rsidP="005767F9">
            <w:pPr>
              <w:jc w:val="center"/>
              <w:rPr>
                <w:rFonts w:ascii="Times New Roman" w:hAnsi="Times New Roman"/>
              </w:rPr>
            </w:pPr>
          </w:p>
        </w:tc>
        <w:tc>
          <w:tcPr>
            <w:tcW w:w="723" w:type="dxa"/>
            <w:tcBorders>
              <w:top w:val="single" w:sz="4" w:space="0" w:color="auto"/>
              <w:left w:val="single" w:sz="4" w:space="0" w:color="auto"/>
              <w:bottom w:val="single" w:sz="4" w:space="0" w:color="auto"/>
              <w:right w:val="single" w:sz="4" w:space="0" w:color="auto"/>
            </w:tcBorders>
            <w:shd w:val="clear" w:color="auto" w:fill="EAEAEA"/>
            <w:vAlign w:val="center"/>
          </w:tcPr>
          <w:p w:rsidR="005767F9" w:rsidRDefault="005767F9" w:rsidP="005767F9">
            <w:pPr>
              <w:jc w:val="center"/>
              <w:rPr>
                <w:rFonts w:ascii="Times New Roman" w:hAnsi="Times New Roman"/>
              </w:rPr>
            </w:pPr>
          </w:p>
        </w:tc>
        <w:tc>
          <w:tcPr>
            <w:tcW w:w="867" w:type="dxa"/>
            <w:tcBorders>
              <w:top w:val="single" w:sz="4" w:space="0" w:color="auto"/>
              <w:left w:val="single" w:sz="4" w:space="0" w:color="auto"/>
              <w:bottom w:val="single" w:sz="4" w:space="0" w:color="auto"/>
              <w:right w:val="single" w:sz="4" w:space="0" w:color="auto"/>
            </w:tcBorders>
            <w:shd w:val="clear" w:color="auto" w:fill="EAEAEA"/>
          </w:tcPr>
          <w:p w:rsidR="005767F9" w:rsidRDefault="005767F9" w:rsidP="005767F9">
            <w:pPr>
              <w:jc w:val="center"/>
              <w:rPr>
                <w:rFonts w:ascii="Times New Roman" w:hAnsi="Times New Roman"/>
              </w:rPr>
            </w:pPr>
          </w:p>
        </w:tc>
        <w:tc>
          <w:tcPr>
            <w:tcW w:w="1010" w:type="dxa"/>
            <w:tcBorders>
              <w:top w:val="single" w:sz="4" w:space="0" w:color="auto"/>
              <w:left w:val="single" w:sz="4" w:space="0" w:color="auto"/>
              <w:bottom w:val="single" w:sz="4" w:space="0" w:color="auto"/>
              <w:right w:val="single" w:sz="4" w:space="0" w:color="auto"/>
            </w:tcBorders>
            <w:shd w:val="clear" w:color="auto" w:fill="EAEAEA"/>
          </w:tcPr>
          <w:p w:rsidR="005767F9" w:rsidRDefault="005767F9" w:rsidP="005767F9">
            <w:pPr>
              <w:jc w:val="center"/>
              <w:rPr>
                <w:rFonts w:ascii="Times New Roman" w:hAnsi="Times New Roman"/>
              </w:rPr>
            </w:pPr>
          </w:p>
        </w:tc>
        <w:tc>
          <w:tcPr>
            <w:tcW w:w="1156" w:type="dxa"/>
            <w:tcBorders>
              <w:top w:val="single" w:sz="4" w:space="0" w:color="auto"/>
              <w:left w:val="single" w:sz="4" w:space="0" w:color="auto"/>
              <w:bottom w:val="single" w:sz="4" w:space="0" w:color="auto"/>
              <w:right w:val="single" w:sz="4" w:space="0" w:color="auto"/>
            </w:tcBorders>
            <w:shd w:val="clear" w:color="auto" w:fill="EAEAEA"/>
          </w:tcPr>
          <w:p w:rsidR="005767F9" w:rsidRDefault="005767F9" w:rsidP="005767F9">
            <w:pPr>
              <w:jc w:val="center"/>
              <w:rPr>
                <w:rFonts w:ascii="Times New Roman" w:hAnsi="Times New Roman"/>
              </w:rPr>
            </w:pPr>
          </w:p>
        </w:tc>
        <w:tc>
          <w:tcPr>
            <w:tcW w:w="1010" w:type="dxa"/>
            <w:tcBorders>
              <w:top w:val="single" w:sz="4" w:space="0" w:color="auto"/>
              <w:left w:val="single" w:sz="4" w:space="0" w:color="auto"/>
              <w:bottom w:val="single" w:sz="4" w:space="0" w:color="auto"/>
              <w:right w:val="single" w:sz="4" w:space="0" w:color="auto"/>
            </w:tcBorders>
            <w:shd w:val="clear" w:color="auto" w:fill="EAEAEA"/>
            <w:vAlign w:val="center"/>
          </w:tcPr>
          <w:p w:rsidR="005767F9" w:rsidRDefault="005767F9" w:rsidP="005767F9">
            <w:pPr>
              <w:jc w:val="center"/>
              <w:rPr>
                <w:rFonts w:ascii="Times New Roman" w:hAnsi="Times New Roman"/>
              </w:rPr>
            </w:pPr>
          </w:p>
        </w:tc>
        <w:tc>
          <w:tcPr>
            <w:tcW w:w="1444" w:type="dxa"/>
            <w:tcBorders>
              <w:top w:val="single" w:sz="4" w:space="0" w:color="auto"/>
              <w:left w:val="single" w:sz="4" w:space="0" w:color="auto"/>
              <w:bottom w:val="single" w:sz="4" w:space="0" w:color="auto"/>
              <w:right w:val="single" w:sz="4" w:space="0" w:color="auto"/>
            </w:tcBorders>
            <w:shd w:val="clear" w:color="auto" w:fill="EAEAEA"/>
            <w:vAlign w:val="center"/>
            <w:hideMark/>
          </w:tcPr>
          <w:p w:rsidR="005767F9" w:rsidRDefault="005767F9" w:rsidP="005767F9">
            <w:pPr>
              <w:jc w:val="center"/>
              <w:rPr>
                <w:rFonts w:ascii="Times New Roman" w:hAnsi="Times New Roman"/>
              </w:rPr>
            </w:pPr>
            <w:r>
              <w:rPr>
                <w:rFonts w:ascii="Times New Roman" w:hAnsi="Times New Roman"/>
              </w:rPr>
              <w:t> </w:t>
            </w:r>
          </w:p>
        </w:tc>
        <w:tc>
          <w:tcPr>
            <w:tcW w:w="1135" w:type="dxa"/>
            <w:gridSpan w:val="2"/>
            <w:tcBorders>
              <w:top w:val="single" w:sz="4" w:space="0" w:color="auto"/>
              <w:left w:val="single" w:sz="4" w:space="0" w:color="auto"/>
              <w:bottom w:val="single" w:sz="4" w:space="0" w:color="auto"/>
              <w:right w:val="single" w:sz="4" w:space="0" w:color="auto"/>
            </w:tcBorders>
            <w:shd w:val="clear" w:color="auto" w:fill="EAEAEA"/>
            <w:vAlign w:val="center"/>
            <w:hideMark/>
          </w:tcPr>
          <w:p w:rsidR="005767F9" w:rsidRDefault="005767F9" w:rsidP="005767F9">
            <w:pPr>
              <w:jc w:val="center"/>
              <w:rPr>
                <w:rFonts w:ascii="Times New Roman" w:hAnsi="Times New Roman"/>
              </w:rPr>
            </w:pPr>
            <w:r>
              <w:rPr>
                <w:rFonts w:ascii="Times New Roman" w:hAnsi="Times New Roman"/>
              </w:rPr>
              <w:t> 2 </w:t>
            </w:r>
          </w:p>
        </w:tc>
      </w:tr>
      <w:tr w:rsidR="005767F9" w:rsidTr="005767F9">
        <w:trPr>
          <w:trHeight w:val="124"/>
        </w:trPr>
        <w:tc>
          <w:tcPr>
            <w:tcW w:w="1604" w:type="dxa"/>
            <w:tcBorders>
              <w:top w:val="single" w:sz="4" w:space="0" w:color="auto"/>
              <w:left w:val="single" w:sz="4" w:space="0" w:color="auto"/>
              <w:bottom w:val="single" w:sz="4" w:space="0" w:color="auto"/>
              <w:right w:val="single" w:sz="4" w:space="0" w:color="auto"/>
            </w:tcBorders>
            <w:shd w:val="clear" w:color="auto" w:fill="EAEAEA"/>
            <w:vAlign w:val="center"/>
            <w:hideMark/>
          </w:tcPr>
          <w:p w:rsidR="005767F9" w:rsidRDefault="005767F9" w:rsidP="005767F9">
            <w:pPr>
              <w:jc w:val="center"/>
              <w:rPr>
                <w:rFonts w:ascii="Times New Roman" w:hAnsi="Times New Roman"/>
                <w:bCs/>
                <w:iCs/>
                <w:sz w:val="20"/>
                <w:szCs w:val="20"/>
              </w:rPr>
            </w:pPr>
            <w:r>
              <w:rPr>
                <w:rFonts w:ascii="Times New Roman" w:hAnsi="Times New Roman"/>
                <w:bCs/>
                <w:iCs/>
                <w:sz w:val="20"/>
                <w:szCs w:val="20"/>
              </w:rPr>
              <w:t>ИА.04.02.01.</w:t>
            </w:r>
          </w:p>
        </w:tc>
        <w:tc>
          <w:tcPr>
            <w:tcW w:w="3322" w:type="dxa"/>
            <w:tcBorders>
              <w:top w:val="single" w:sz="4" w:space="0" w:color="auto"/>
              <w:left w:val="single" w:sz="4" w:space="0" w:color="auto"/>
              <w:bottom w:val="single" w:sz="4" w:space="0" w:color="auto"/>
              <w:right w:val="single" w:sz="4" w:space="0" w:color="auto"/>
            </w:tcBorders>
            <w:shd w:val="clear" w:color="auto" w:fill="EAEAEA"/>
            <w:vAlign w:val="center"/>
            <w:hideMark/>
          </w:tcPr>
          <w:p w:rsidR="005767F9" w:rsidRDefault="005767F9" w:rsidP="005767F9">
            <w:pPr>
              <w:rPr>
                <w:rFonts w:ascii="Times New Roman" w:hAnsi="Times New Roman"/>
                <w:bCs/>
                <w:iCs/>
              </w:rPr>
            </w:pPr>
            <w:r>
              <w:rPr>
                <w:rFonts w:ascii="Times New Roman" w:hAnsi="Times New Roman"/>
                <w:bCs/>
                <w:iCs/>
              </w:rPr>
              <w:t>Специальность</w:t>
            </w:r>
          </w:p>
        </w:tc>
        <w:tc>
          <w:tcPr>
            <w:tcW w:w="1443" w:type="dxa"/>
            <w:tcBorders>
              <w:top w:val="single" w:sz="4" w:space="0" w:color="auto"/>
              <w:left w:val="single" w:sz="4" w:space="0" w:color="auto"/>
              <w:bottom w:val="single" w:sz="4" w:space="0" w:color="auto"/>
              <w:right w:val="single" w:sz="4" w:space="0" w:color="auto"/>
            </w:tcBorders>
            <w:shd w:val="clear" w:color="auto" w:fill="EAEAEA"/>
            <w:vAlign w:val="center"/>
            <w:hideMark/>
          </w:tcPr>
          <w:p w:rsidR="005767F9" w:rsidRDefault="005767F9" w:rsidP="005767F9">
            <w:pPr>
              <w:jc w:val="center"/>
              <w:rPr>
                <w:rFonts w:ascii="Times New Roman" w:hAnsi="Times New Roman"/>
                <w:bCs/>
                <w:iCs/>
              </w:rPr>
            </w:pPr>
            <w:r>
              <w:rPr>
                <w:rFonts w:ascii="Times New Roman" w:hAnsi="Times New Roman"/>
                <w:bCs/>
                <w:iCs/>
              </w:rPr>
              <w:t xml:space="preserve">1 </w:t>
            </w:r>
          </w:p>
        </w:tc>
        <w:tc>
          <w:tcPr>
            <w:tcW w:w="1156" w:type="dxa"/>
            <w:tcBorders>
              <w:top w:val="single" w:sz="4" w:space="0" w:color="auto"/>
              <w:left w:val="single" w:sz="4" w:space="0" w:color="auto"/>
              <w:bottom w:val="single" w:sz="4" w:space="0" w:color="auto"/>
              <w:right w:val="single" w:sz="4" w:space="0" w:color="auto"/>
            </w:tcBorders>
            <w:shd w:val="clear" w:color="auto" w:fill="EAEAEA"/>
            <w:vAlign w:val="center"/>
          </w:tcPr>
          <w:p w:rsidR="005767F9" w:rsidRDefault="005767F9" w:rsidP="005767F9">
            <w:pPr>
              <w:jc w:val="center"/>
              <w:rPr>
                <w:rFonts w:ascii="Times New Roman" w:hAnsi="Times New Roman"/>
                <w:bCs/>
                <w:iCs/>
              </w:rPr>
            </w:pPr>
          </w:p>
        </w:tc>
        <w:tc>
          <w:tcPr>
            <w:tcW w:w="723" w:type="dxa"/>
            <w:tcBorders>
              <w:top w:val="single" w:sz="4" w:space="0" w:color="auto"/>
              <w:left w:val="single" w:sz="4" w:space="0" w:color="auto"/>
              <w:bottom w:val="single" w:sz="4" w:space="0" w:color="auto"/>
              <w:right w:val="single" w:sz="4" w:space="0" w:color="auto"/>
            </w:tcBorders>
            <w:shd w:val="clear" w:color="auto" w:fill="EAEAEA"/>
            <w:vAlign w:val="center"/>
          </w:tcPr>
          <w:p w:rsidR="005767F9" w:rsidRDefault="005767F9" w:rsidP="005767F9">
            <w:pPr>
              <w:jc w:val="center"/>
              <w:rPr>
                <w:rFonts w:ascii="Times New Roman" w:hAnsi="Times New Roman"/>
                <w:bCs/>
                <w:iCs/>
              </w:rPr>
            </w:pPr>
          </w:p>
        </w:tc>
        <w:tc>
          <w:tcPr>
            <w:tcW w:w="867" w:type="dxa"/>
            <w:tcBorders>
              <w:top w:val="single" w:sz="4" w:space="0" w:color="auto"/>
              <w:left w:val="single" w:sz="4" w:space="0" w:color="auto"/>
              <w:bottom w:val="single" w:sz="4" w:space="0" w:color="auto"/>
              <w:right w:val="single" w:sz="4" w:space="0" w:color="auto"/>
            </w:tcBorders>
            <w:shd w:val="clear" w:color="auto" w:fill="EAEAEA"/>
          </w:tcPr>
          <w:p w:rsidR="005767F9" w:rsidRDefault="005767F9" w:rsidP="005767F9">
            <w:pPr>
              <w:jc w:val="center"/>
              <w:rPr>
                <w:rFonts w:ascii="Times New Roman" w:hAnsi="Times New Roman"/>
                <w:bCs/>
                <w:iCs/>
              </w:rPr>
            </w:pPr>
          </w:p>
        </w:tc>
        <w:tc>
          <w:tcPr>
            <w:tcW w:w="1010" w:type="dxa"/>
            <w:tcBorders>
              <w:top w:val="single" w:sz="4" w:space="0" w:color="auto"/>
              <w:left w:val="single" w:sz="4" w:space="0" w:color="auto"/>
              <w:bottom w:val="single" w:sz="4" w:space="0" w:color="auto"/>
              <w:right w:val="single" w:sz="4" w:space="0" w:color="auto"/>
            </w:tcBorders>
            <w:shd w:val="clear" w:color="auto" w:fill="EAEAEA"/>
          </w:tcPr>
          <w:p w:rsidR="005767F9" w:rsidRDefault="005767F9" w:rsidP="005767F9">
            <w:pPr>
              <w:jc w:val="center"/>
              <w:rPr>
                <w:rFonts w:ascii="Times New Roman" w:hAnsi="Times New Roman"/>
                <w:bCs/>
                <w:iCs/>
              </w:rPr>
            </w:pPr>
          </w:p>
        </w:tc>
        <w:tc>
          <w:tcPr>
            <w:tcW w:w="1156" w:type="dxa"/>
            <w:tcBorders>
              <w:top w:val="single" w:sz="4" w:space="0" w:color="auto"/>
              <w:left w:val="single" w:sz="4" w:space="0" w:color="auto"/>
              <w:bottom w:val="single" w:sz="4" w:space="0" w:color="auto"/>
              <w:right w:val="single" w:sz="4" w:space="0" w:color="auto"/>
            </w:tcBorders>
            <w:shd w:val="clear" w:color="auto" w:fill="EAEAEA"/>
          </w:tcPr>
          <w:p w:rsidR="005767F9" w:rsidRDefault="005767F9" w:rsidP="005767F9">
            <w:pPr>
              <w:jc w:val="center"/>
              <w:rPr>
                <w:rFonts w:ascii="Times New Roman" w:hAnsi="Times New Roman"/>
                <w:bCs/>
                <w:iCs/>
              </w:rPr>
            </w:pPr>
          </w:p>
        </w:tc>
        <w:tc>
          <w:tcPr>
            <w:tcW w:w="1010" w:type="dxa"/>
            <w:tcBorders>
              <w:top w:val="single" w:sz="4" w:space="0" w:color="auto"/>
              <w:left w:val="single" w:sz="4" w:space="0" w:color="auto"/>
              <w:bottom w:val="single" w:sz="4" w:space="0" w:color="auto"/>
              <w:right w:val="single" w:sz="4" w:space="0" w:color="auto"/>
            </w:tcBorders>
            <w:shd w:val="clear" w:color="auto" w:fill="EAEAEA"/>
            <w:vAlign w:val="center"/>
          </w:tcPr>
          <w:p w:rsidR="005767F9" w:rsidRDefault="005767F9" w:rsidP="005767F9">
            <w:pPr>
              <w:jc w:val="center"/>
              <w:rPr>
                <w:rFonts w:ascii="Times New Roman" w:hAnsi="Times New Roman"/>
                <w:bCs/>
                <w:iCs/>
              </w:rPr>
            </w:pPr>
          </w:p>
        </w:tc>
        <w:tc>
          <w:tcPr>
            <w:tcW w:w="1444" w:type="dxa"/>
            <w:tcBorders>
              <w:top w:val="single" w:sz="4" w:space="0" w:color="auto"/>
              <w:left w:val="single" w:sz="4" w:space="0" w:color="auto"/>
              <w:bottom w:val="single" w:sz="4" w:space="0" w:color="auto"/>
              <w:right w:val="single" w:sz="4" w:space="0" w:color="auto"/>
            </w:tcBorders>
            <w:shd w:val="clear" w:color="auto" w:fill="EAEAEA"/>
            <w:vAlign w:val="center"/>
          </w:tcPr>
          <w:p w:rsidR="005767F9" w:rsidRDefault="005767F9" w:rsidP="005767F9">
            <w:pPr>
              <w:jc w:val="center"/>
              <w:rPr>
                <w:rFonts w:ascii="Times New Roman" w:hAnsi="Times New Roman"/>
              </w:rPr>
            </w:pPr>
          </w:p>
        </w:tc>
        <w:tc>
          <w:tcPr>
            <w:tcW w:w="1135"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rsidR="005767F9" w:rsidRDefault="005767F9" w:rsidP="005767F9">
            <w:pPr>
              <w:jc w:val="center"/>
              <w:rPr>
                <w:rFonts w:ascii="Times New Roman" w:hAnsi="Times New Roman"/>
              </w:rPr>
            </w:pPr>
          </w:p>
        </w:tc>
      </w:tr>
      <w:tr w:rsidR="005767F9" w:rsidTr="005767F9">
        <w:trPr>
          <w:trHeight w:val="124"/>
        </w:trPr>
        <w:tc>
          <w:tcPr>
            <w:tcW w:w="1604" w:type="dxa"/>
            <w:tcBorders>
              <w:top w:val="single" w:sz="4" w:space="0" w:color="auto"/>
              <w:left w:val="single" w:sz="4" w:space="0" w:color="auto"/>
              <w:bottom w:val="single" w:sz="4" w:space="0" w:color="auto"/>
              <w:right w:val="single" w:sz="4" w:space="0" w:color="auto"/>
            </w:tcBorders>
            <w:shd w:val="clear" w:color="auto" w:fill="EAEAEA"/>
            <w:vAlign w:val="center"/>
            <w:hideMark/>
          </w:tcPr>
          <w:p w:rsidR="005767F9" w:rsidRDefault="005767F9" w:rsidP="005767F9">
            <w:pPr>
              <w:jc w:val="center"/>
              <w:rPr>
                <w:rFonts w:ascii="Times New Roman" w:hAnsi="Times New Roman"/>
                <w:bCs/>
                <w:iCs/>
                <w:sz w:val="20"/>
                <w:szCs w:val="20"/>
              </w:rPr>
            </w:pPr>
            <w:r>
              <w:rPr>
                <w:rFonts w:ascii="Times New Roman" w:hAnsi="Times New Roman"/>
                <w:bCs/>
                <w:iCs/>
                <w:sz w:val="20"/>
                <w:szCs w:val="20"/>
              </w:rPr>
              <w:t>ИА.04.02.02.</w:t>
            </w:r>
          </w:p>
        </w:tc>
        <w:tc>
          <w:tcPr>
            <w:tcW w:w="3322" w:type="dxa"/>
            <w:tcBorders>
              <w:top w:val="single" w:sz="4" w:space="0" w:color="auto"/>
              <w:left w:val="single" w:sz="4" w:space="0" w:color="auto"/>
              <w:bottom w:val="single" w:sz="4" w:space="0" w:color="auto"/>
              <w:right w:val="single" w:sz="4" w:space="0" w:color="auto"/>
            </w:tcBorders>
            <w:shd w:val="clear" w:color="auto" w:fill="EAEAEA"/>
            <w:vAlign w:val="center"/>
            <w:hideMark/>
          </w:tcPr>
          <w:p w:rsidR="005767F9" w:rsidRDefault="005767F9" w:rsidP="005767F9">
            <w:pPr>
              <w:rPr>
                <w:rFonts w:ascii="Times New Roman" w:hAnsi="Times New Roman"/>
                <w:bCs/>
                <w:iCs/>
              </w:rPr>
            </w:pPr>
            <w:r>
              <w:rPr>
                <w:rFonts w:ascii="Times New Roman" w:hAnsi="Times New Roman"/>
                <w:bCs/>
                <w:iCs/>
              </w:rPr>
              <w:t>Сольфеджио</w:t>
            </w:r>
          </w:p>
        </w:tc>
        <w:tc>
          <w:tcPr>
            <w:tcW w:w="1443" w:type="dxa"/>
            <w:tcBorders>
              <w:top w:val="single" w:sz="4" w:space="0" w:color="auto"/>
              <w:left w:val="single" w:sz="4" w:space="0" w:color="auto"/>
              <w:bottom w:val="single" w:sz="4" w:space="0" w:color="auto"/>
              <w:right w:val="single" w:sz="4" w:space="0" w:color="auto"/>
            </w:tcBorders>
            <w:shd w:val="clear" w:color="auto" w:fill="EAEAEA"/>
            <w:vAlign w:val="center"/>
            <w:hideMark/>
          </w:tcPr>
          <w:p w:rsidR="005767F9" w:rsidRDefault="005767F9" w:rsidP="005767F9">
            <w:pPr>
              <w:jc w:val="center"/>
              <w:rPr>
                <w:rFonts w:ascii="Times New Roman" w:hAnsi="Times New Roman"/>
                <w:bCs/>
                <w:iCs/>
              </w:rPr>
            </w:pPr>
            <w:r>
              <w:rPr>
                <w:rFonts w:ascii="Times New Roman" w:hAnsi="Times New Roman"/>
                <w:bCs/>
                <w:iCs/>
              </w:rPr>
              <w:t>0,5</w:t>
            </w:r>
          </w:p>
        </w:tc>
        <w:tc>
          <w:tcPr>
            <w:tcW w:w="1156" w:type="dxa"/>
            <w:tcBorders>
              <w:top w:val="single" w:sz="4" w:space="0" w:color="auto"/>
              <w:left w:val="single" w:sz="4" w:space="0" w:color="auto"/>
              <w:bottom w:val="single" w:sz="4" w:space="0" w:color="auto"/>
              <w:right w:val="single" w:sz="4" w:space="0" w:color="auto"/>
            </w:tcBorders>
            <w:shd w:val="clear" w:color="auto" w:fill="EAEAEA"/>
            <w:vAlign w:val="center"/>
          </w:tcPr>
          <w:p w:rsidR="005767F9" w:rsidRDefault="005767F9" w:rsidP="005767F9">
            <w:pPr>
              <w:jc w:val="center"/>
              <w:rPr>
                <w:rFonts w:ascii="Times New Roman" w:hAnsi="Times New Roman"/>
                <w:bCs/>
                <w:iCs/>
              </w:rPr>
            </w:pPr>
          </w:p>
        </w:tc>
        <w:tc>
          <w:tcPr>
            <w:tcW w:w="723" w:type="dxa"/>
            <w:tcBorders>
              <w:top w:val="single" w:sz="4" w:space="0" w:color="auto"/>
              <w:left w:val="single" w:sz="4" w:space="0" w:color="auto"/>
              <w:bottom w:val="single" w:sz="4" w:space="0" w:color="auto"/>
              <w:right w:val="single" w:sz="4" w:space="0" w:color="auto"/>
            </w:tcBorders>
            <w:shd w:val="clear" w:color="auto" w:fill="EAEAEA"/>
            <w:vAlign w:val="center"/>
          </w:tcPr>
          <w:p w:rsidR="005767F9" w:rsidRDefault="005767F9" w:rsidP="005767F9">
            <w:pPr>
              <w:jc w:val="center"/>
              <w:rPr>
                <w:rFonts w:ascii="Times New Roman" w:hAnsi="Times New Roman"/>
                <w:bCs/>
                <w:iCs/>
              </w:rPr>
            </w:pPr>
          </w:p>
        </w:tc>
        <w:tc>
          <w:tcPr>
            <w:tcW w:w="867" w:type="dxa"/>
            <w:tcBorders>
              <w:top w:val="single" w:sz="4" w:space="0" w:color="auto"/>
              <w:left w:val="single" w:sz="4" w:space="0" w:color="auto"/>
              <w:bottom w:val="single" w:sz="4" w:space="0" w:color="auto"/>
              <w:right w:val="single" w:sz="4" w:space="0" w:color="auto"/>
            </w:tcBorders>
            <w:shd w:val="clear" w:color="auto" w:fill="EAEAEA"/>
          </w:tcPr>
          <w:p w:rsidR="005767F9" w:rsidRDefault="005767F9" w:rsidP="005767F9">
            <w:pPr>
              <w:jc w:val="center"/>
              <w:rPr>
                <w:rFonts w:ascii="Times New Roman" w:hAnsi="Times New Roman"/>
                <w:bCs/>
                <w:iCs/>
              </w:rPr>
            </w:pPr>
          </w:p>
        </w:tc>
        <w:tc>
          <w:tcPr>
            <w:tcW w:w="1010" w:type="dxa"/>
            <w:tcBorders>
              <w:top w:val="single" w:sz="4" w:space="0" w:color="auto"/>
              <w:left w:val="single" w:sz="4" w:space="0" w:color="auto"/>
              <w:bottom w:val="single" w:sz="4" w:space="0" w:color="auto"/>
              <w:right w:val="single" w:sz="4" w:space="0" w:color="auto"/>
            </w:tcBorders>
            <w:shd w:val="clear" w:color="auto" w:fill="EAEAEA"/>
          </w:tcPr>
          <w:p w:rsidR="005767F9" w:rsidRDefault="005767F9" w:rsidP="005767F9">
            <w:pPr>
              <w:jc w:val="center"/>
              <w:rPr>
                <w:rFonts w:ascii="Times New Roman" w:hAnsi="Times New Roman"/>
                <w:bCs/>
                <w:iCs/>
              </w:rPr>
            </w:pPr>
          </w:p>
        </w:tc>
        <w:tc>
          <w:tcPr>
            <w:tcW w:w="1156" w:type="dxa"/>
            <w:tcBorders>
              <w:top w:val="single" w:sz="4" w:space="0" w:color="auto"/>
              <w:left w:val="single" w:sz="4" w:space="0" w:color="auto"/>
              <w:bottom w:val="single" w:sz="4" w:space="0" w:color="auto"/>
              <w:right w:val="single" w:sz="4" w:space="0" w:color="auto"/>
            </w:tcBorders>
            <w:shd w:val="clear" w:color="auto" w:fill="EAEAEA"/>
          </w:tcPr>
          <w:p w:rsidR="005767F9" w:rsidRDefault="005767F9" w:rsidP="005767F9">
            <w:pPr>
              <w:jc w:val="center"/>
              <w:rPr>
                <w:rFonts w:ascii="Times New Roman" w:hAnsi="Times New Roman"/>
                <w:bCs/>
                <w:iCs/>
              </w:rPr>
            </w:pPr>
          </w:p>
        </w:tc>
        <w:tc>
          <w:tcPr>
            <w:tcW w:w="1010" w:type="dxa"/>
            <w:tcBorders>
              <w:top w:val="single" w:sz="4" w:space="0" w:color="auto"/>
              <w:left w:val="single" w:sz="4" w:space="0" w:color="auto"/>
              <w:bottom w:val="single" w:sz="4" w:space="0" w:color="auto"/>
              <w:right w:val="single" w:sz="4" w:space="0" w:color="auto"/>
            </w:tcBorders>
            <w:shd w:val="clear" w:color="auto" w:fill="EAEAEA"/>
            <w:vAlign w:val="center"/>
          </w:tcPr>
          <w:p w:rsidR="005767F9" w:rsidRDefault="005767F9" w:rsidP="005767F9">
            <w:pPr>
              <w:jc w:val="center"/>
              <w:rPr>
                <w:rFonts w:ascii="Times New Roman" w:hAnsi="Times New Roman"/>
                <w:bCs/>
                <w:iCs/>
              </w:rPr>
            </w:pPr>
          </w:p>
        </w:tc>
        <w:tc>
          <w:tcPr>
            <w:tcW w:w="1444" w:type="dxa"/>
            <w:tcBorders>
              <w:top w:val="single" w:sz="4" w:space="0" w:color="auto"/>
              <w:left w:val="single" w:sz="4" w:space="0" w:color="auto"/>
              <w:bottom w:val="single" w:sz="4" w:space="0" w:color="auto"/>
              <w:right w:val="single" w:sz="4" w:space="0" w:color="auto"/>
            </w:tcBorders>
            <w:shd w:val="clear" w:color="auto" w:fill="EAEAEA"/>
            <w:vAlign w:val="center"/>
          </w:tcPr>
          <w:p w:rsidR="005767F9" w:rsidRDefault="005767F9" w:rsidP="005767F9">
            <w:pPr>
              <w:jc w:val="center"/>
              <w:rPr>
                <w:rFonts w:ascii="Times New Roman" w:hAnsi="Times New Roman"/>
              </w:rPr>
            </w:pPr>
          </w:p>
        </w:tc>
        <w:tc>
          <w:tcPr>
            <w:tcW w:w="1135"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rsidR="005767F9" w:rsidRDefault="005767F9" w:rsidP="005767F9">
            <w:pPr>
              <w:jc w:val="center"/>
              <w:rPr>
                <w:rFonts w:ascii="Times New Roman" w:hAnsi="Times New Roman"/>
              </w:rPr>
            </w:pPr>
          </w:p>
        </w:tc>
      </w:tr>
      <w:tr w:rsidR="005767F9" w:rsidTr="005767F9">
        <w:trPr>
          <w:trHeight w:val="124"/>
        </w:trPr>
        <w:tc>
          <w:tcPr>
            <w:tcW w:w="1604" w:type="dxa"/>
            <w:tcBorders>
              <w:top w:val="single" w:sz="4" w:space="0" w:color="auto"/>
              <w:left w:val="single" w:sz="4" w:space="0" w:color="auto"/>
              <w:bottom w:val="single" w:sz="4" w:space="0" w:color="auto"/>
              <w:right w:val="single" w:sz="4" w:space="0" w:color="auto"/>
            </w:tcBorders>
            <w:shd w:val="clear" w:color="auto" w:fill="EAEAEA"/>
            <w:vAlign w:val="center"/>
            <w:hideMark/>
          </w:tcPr>
          <w:p w:rsidR="005767F9" w:rsidRDefault="005767F9" w:rsidP="005767F9">
            <w:pPr>
              <w:jc w:val="center"/>
              <w:rPr>
                <w:rFonts w:ascii="Times New Roman" w:hAnsi="Times New Roman"/>
                <w:bCs/>
                <w:iCs/>
                <w:sz w:val="20"/>
                <w:szCs w:val="20"/>
              </w:rPr>
            </w:pPr>
            <w:r>
              <w:rPr>
                <w:rFonts w:ascii="Times New Roman" w:hAnsi="Times New Roman"/>
                <w:bCs/>
                <w:iCs/>
                <w:sz w:val="20"/>
                <w:szCs w:val="20"/>
              </w:rPr>
              <w:t>ИА.04.02.03.</w:t>
            </w:r>
          </w:p>
        </w:tc>
        <w:tc>
          <w:tcPr>
            <w:tcW w:w="3322" w:type="dxa"/>
            <w:tcBorders>
              <w:top w:val="single" w:sz="4" w:space="0" w:color="auto"/>
              <w:left w:val="single" w:sz="4" w:space="0" w:color="auto"/>
              <w:bottom w:val="single" w:sz="4" w:space="0" w:color="auto"/>
              <w:right w:val="single" w:sz="4" w:space="0" w:color="auto"/>
            </w:tcBorders>
            <w:shd w:val="clear" w:color="auto" w:fill="EAEAEA"/>
            <w:vAlign w:val="center"/>
            <w:hideMark/>
          </w:tcPr>
          <w:p w:rsidR="005767F9" w:rsidRDefault="005767F9" w:rsidP="005767F9">
            <w:pPr>
              <w:rPr>
                <w:rFonts w:ascii="Times New Roman" w:hAnsi="Times New Roman"/>
                <w:bCs/>
                <w:iCs/>
              </w:rPr>
            </w:pPr>
            <w:r>
              <w:rPr>
                <w:rFonts w:ascii="Times New Roman" w:hAnsi="Times New Roman"/>
                <w:bCs/>
                <w:iCs/>
              </w:rPr>
              <w:t>Музыкальная литература (зарубежная, отечественная)</w:t>
            </w:r>
          </w:p>
        </w:tc>
        <w:tc>
          <w:tcPr>
            <w:tcW w:w="1443" w:type="dxa"/>
            <w:tcBorders>
              <w:top w:val="single" w:sz="4" w:space="0" w:color="auto"/>
              <w:left w:val="single" w:sz="4" w:space="0" w:color="auto"/>
              <w:bottom w:val="single" w:sz="4" w:space="0" w:color="auto"/>
              <w:right w:val="single" w:sz="4" w:space="0" w:color="auto"/>
            </w:tcBorders>
            <w:shd w:val="clear" w:color="auto" w:fill="EAEAEA"/>
            <w:vAlign w:val="center"/>
            <w:hideMark/>
          </w:tcPr>
          <w:p w:rsidR="005767F9" w:rsidRDefault="005767F9" w:rsidP="005767F9">
            <w:pPr>
              <w:jc w:val="center"/>
              <w:rPr>
                <w:rFonts w:ascii="Times New Roman" w:hAnsi="Times New Roman"/>
                <w:bCs/>
                <w:iCs/>
              </w:rPr>
            </w:pPr>
            <w:r>
              <w:rPr>
                <w:rFonts w:ascii="Times New Roman" w:hAnsi="Times New Roman"/>
                <w:bCs/>
                <w:iCs/>
              </w:rPr>
              <w:t>0,5</w:t>
            </w:r>
          </w:p>
        </w:tc>
        <w:tc>
          <w:tcPr>
            <w:tcW w:w="1156" w:type="dxa"/>
            <w:tcBorders>
              <w:top w:val="single" w:sz="4" w:space="0" w:color="auto"/>
              <w:left w:val="single" w:sz="4" w:space="0" w:color="auto"/>
              <w:bottom w:val="single" w:sz="4" w:space="0" w:color="auto"/>
              <w:right w:val="single" w:sz="4" w:space="0" w:color="auto"/>
            </w:tcBorders>
            <w:shd w:val="clear" w:color="auto" w:fill="EAEAEA"/>
            <w:vAlign w:val="center"/>
          </w:tcPr>
          <w:p w:rsidR="005767F9" w:rsidRDefault="005767F9" w:rsidP="005767F9">
            <w:pPr>
              <w:jc w:val="center"/>
              <w:rPr>
                <w:rFonts w:ascii="Times New Roman" w:hAnsi="Times New Roman"/>
                <w:bCs/>
                <w:iCs/>
              </w:rPr>
            </w:pPr>
          </w:p>
        </w:tc>
        <w:tc>
          <w:tcPr>
            <w:tcW w:w="723" w:type="dxa"/>
            <w:tcBorders>
              <w:top w:val="single" w:sz="4" w:space="0" w:color="auto"/>
              <w:left w:val="single" w:sz="4" w:space="0" w:color="auto"/>
              <w:bottom w:val="single" w:sz="4" w:space="0" w:color="auto"/>
              <w:right w:val="single" w:sz="4" w:space="0" w:color="auto"/>
            </w:tcBorders>
            <w:shd w:val="clear" w:color="auto" w:fill="EAEAEA"/>
            <w:vAlign w:val="center"/>
          </w:tcPr>
          <w:p w:rsidR="005767F9" w:rsidRDefault="005767F9" w:rsidP="005767F9">
            <w:pPr>
              <w:jc w:val="center"/>
              <w:rPr>
                <w:rFonts w:ascii="Times New Roman" w:hAnsi="Times New Roman"/>
                <w:bCs/>
                <w:iCs/>
              </w:rPr>
            </w:pPr>
          </w:p>
        </w:tc>
        <w:tc>
          <w:tcPr>
            <w:tcW w:w="867" w:type="dxa"/>
            <w:tcBorders>
              <w:top w:val="single" w:sz="4" w:space="0" w:color="auto"/>
              <w:left w:val="single" w:sz="4" w:space="0" w:color="auto"/>
              <w:bottom w:val="single" w:sz="4" w:space="0" w:color="auto"/>
              <w:right w:val="single" w:sz="4" w:space="0" w:color="auto"/>
            </w:tcBorders>
            <w:shd w:val="clear" w:color="auto" w:fill="EAEAEA"/>
          </w:tcPr>
          <w:p w:rsidR="005767F9" w:rsidRDefault="005767F9" w:rsidP="005767F9">
            <w:pPr>
              <w:jc w:val="center"/>
              <w:rPr>
                <w:rFonts w:ascii="Times New Roman" w:hAnsi="Times New Roman"/>
                <w:bCs/>
                <w:iCs/>
              </w:rPr>
            </w:pPr>
          </w:p>
        </w:tc>
        <w:tc>
          <w:tcPr>
            <w:tcW w:w="1010" w:type="dxa"/>
            <w:tcBorders>
              <w:top w:val="single" w:sz="4" w:space="0" w:color="auto"/>
              <w:left w:val="single" w:sz="4" w:space="0" w:color="auto"/>
              <w:bottom w:val="single" w:sz="4" w:space="0" w:color="auto"/>
              <w:right w:val="single" w:sz="4" w:space="0" w:color="auto"/>
            </w:tcBorders>
            <w:shd w:val="clear" w:color="auto" w:fill="EAEAEA"/>
          </w:tcPr>
          <w:p w:rsidR="005767F9" w:rsidRDefault="005767F9" w:rsidP="005767F9">
            <w:pPr>
              <w:jc w:val="center"/>
              <w:rPr>
                <w:rFonts w:ascii="Times New Roman" w:hAnsi="Times New Roman"/>
                <w:bCs/>
                <w:iCs/>
              </w:rPr>
            </w:pPr>
          </w:p>
        </w:tc>
        <w:tc>
          <w:tcPr>
            <w:tcW w:w="1156" w:type="dxa"/>
            <w:tcBorders>
              <w:top w:val="single" w:sz="4" w:space="0" w:color="auto"/>
              <w:left w:val="single" w:sz="4" w:space="0" w:color="auto"/>
              <w:bottom w:val="single" w:sz="4" w:space="0" w:color="auto"/>
              <w:right w:val="single" w:sz="4" w:space="0" w:color="auto"/>
            </w:tcBorders>
            <w:shd w:val="clear" w:color="auto" w:fill="EAEAEA"/>
          </w:tcPr>
          <w:p w:rsidR="005767F9" w:rsidRDefault="005767F9" w:rsidP="005767F9">
            <w:pPr>
              <w:jc w:val="center"/>
              <w:rPr>
                <w:rFonts w:ascii="Times New Roman" w:hAnsi="Times New Roman"/>
                <w:bCs/>
                <w:iCs/>
              </w:rPr>
            </w:pPr>
          </w:p>
        </w:tc>
        <w:tc>
          <w:tcPr>
            <w:tcW w:w="1010" w:type="dxa"/>
            <w:tcBorders>
              <w:top w:val="single" w:sz="4" w:space="0" w:color="auto"/>
              <w:left w:val="single" w:sz="4" w:space="0" w:color="auto"/>
              <w:bottom w:val="single" w:sz="4" w:space="0" w:color="auto"/>
              <w:right w:val="single" w:sz="4" w:space="0" w:color="auto"/>
            </w:tcBorders>
            <w:shd w:val="clear" w:color="auto" w:fill="EAEAEA"/>
            <w:vAlign w:val="center"/>
          </w:tcPr>
          <w:p w:rsidR="005767F9" w:rsidRDefault="005767F9" w:rsidP="005767F9">
            <w:pPr>
              <w:jc w:val="center"/>
              <w:rPr>
                <w:rFonts w:ascii="Times New Roman" w:hAnsi="Times New Roman"/>
                <w:bCs/>
                <w:iCs/>
              </w:rPr>
            </w:pPr>
          </w:p>
        </w:tc>
        <w:tc>
          <w:tcPr>
            <w:tcW w:w="1444" w:type="dxa"/>
            <w:tcBorders>
              <w:top w:val="single" w:sz="4" w:space="0" w:color="auto"/>
              <w:left w:val="single" w:sz="4" w:space="0" w:color="auto"/>
              <w:bottom w:val="single" w:sz="4" w:space="0" w:color="auto"/>
              <w:right w:val="single" w:sz="4" w:space="0" w:color="auto"/>
            </w:tcBorders>
            <w:shd w:val="clear" w:color="auto" w:fill="EAEAEA"/>
            <w:vAlign w:val="center"/>
          </w:tcPr>
          <w:p w:rsidR="005767F9" w:rsidRDefault="005767F9" w:rsidP="005767F9">
            <w:pPr>
              <w:jc w:val="center"/>
              <w:rPr>
                <w:rFonts w:ascii="Times New Roman" w:hAnsi="Times New Roman"/>
              </w:rPr>
            </w:pPr>
          </w:p>
        </w:tc>
        <w:tc>
          <w:tcPr>
            <w:tcW w:w="1135"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rsidR="005767F9" w:rsidRDefault="005767F9" w:rsidP="005767F9">
            <w:pPr>
              <w:jc w:val="center"/>
              <w:rPr>
                <w:rFonts w:ascii="Times New Roman" w:hAnsi="Times New Roman"/>
              </w:rPr>
            </w:pPr>
          </w:p>
        </w:tc>
      </w:tr>
      <w:tr w:rsidR="005767F9" w:rsidTr="005767F9">
        <w:trPr>
          <w:trHeight w:val="124"/>
        </w:trPr>
        <w:tc>
          <w:tcPr>
            <w:tcW w:w="4926" w:type="dxa"/>
            <w:gridSpan w:val="2"/>
            <w:tcBorders>
              <w:top w:val="single" w:sz="4" w:space="0" w:color="auto"/>
              <w:left w:val="single" w:sz="4" w:space="0" w:color="auto"/>
              <w:bottom w:val="single" w:sz="4" w:space="0" w:color="auto"/>
              <w:right w:val="single" w:sz="4" w:space="0" w:color="auto"/>
            </w:tcBorders>
            <w:shd w:val="clear" w:color="auto" w:fill="EAEAEA"/>
            <w:vAlign w:val="center"/>
            <w:hideMark/>
          </w:tcPr>
          <w:p w:rsidR="005767F9" w:rsidRDefault="005767F9" w:rsidP="005767F9">
            <w:pPr>
              <w:jc w:val="center"/>
              <w:rPr>
                <w:rFonts w:ascii="Times New Roman" w:hAnsi="Times New Roman"/>
                <w:b/>
                <w:bCs/>
                <w:iCs/>
                <w:vertAlign w:val="superscript"/>
              </w:rPr>
            </w:pPr>
            <w:r>
              <w:rPr>
                <w:rFonts w:ascii="Times New Roman" w:hAnsi="Times New Roman"/>
                <w:b/>
                <w:bCs/>
                <w:iCs/>
              </w:rPr>
              <w:t>Резерв учебного времени</w:t>
            </w:r>
            <w:r>
              <w:rPr>
                <w:rFonts w:ascii="Times New Roman" w:hAnsi="Times New Roman"/>
                <w:b/>
                <w:bCs/>
                <w:iCs/>
                <w:vertAlign w:val="superscript"/>
              </w:rPr>
              <w:t>8)</w:t>
            </w:r>
          </w:p>
        </w:tc>
        <w:tc>
          <w:tcPr>
            <w:tcW w:w="1443" w:type="dxa"/>
            <w:tcBorders>
              <w:top w:val="single" w:sz="4" w:space="0" w:color="auto"/>
              <w:left w:val="single" w:sz="4" w:space="0" w:color="auto"/>
              <w:bottom w:val="single" w:sz="4" w:space="0" w:color="auto"/>
              <w:right w:val="single" w:sz="4" w:space="0" w:color="auto"/>
            </w:tcBorders>
            <w:shd w:val="clear" w:color="auto" w:fill="EAEAEA"/>
            <w:vAlign w:val="center"/>
            <w:hideMark/>
          </w:tcPr>
          <w:p w:rsidR="005767F9" w:rsidRDefault="005767F9" w:rsidP="005767F9">
            <w:pPr>
              <w:jc w:val="center"/>
              <w:rPr>
                <w:rFonts w:ascii="Times New Roman" w:hAnsi="Times New Roman"/>
                <w:b/>
                <w:bCs/>
                <w:iCs/>
              </w:rPr>
            </w:pPr>
            <w:r>
              <w:rPr>
                <w:rFonts w:ascii="Times New Roman" w:hAnsi="Times New Roman"/>
                <w:b/>
                <w:bCs/>
                <w:iCs/>
              </w:rPr>
              <w:t>1</w:t>
            </w:r>
          </w:p>
        </w:tc>
        <w:tc>
          <w:tcPr>
            <w:tcW w:w="1156" w:type="dxa"/>
            <w:tcBorders>
              <w:top w:val="single" w:sz="4" w:space="0" w:color="auto"/>
              <w:left w:val="single" w:sz="4" w:space="0" w:color="auto"/>
              <w:bottom w:val="single" w:sz="4" w:space="0" w:color="auto"/>
              <w:right w:val="single" w:sz="4" w:space="0" w:color="auto"/>
            </w:tcBorders>
            <w:shd w:val="clear" w:color="auto" w:fill="EAEAEA"/>
            <w:vAlign w:val="center"/>
          </w:tcPr>
          <w:p w:rsidR="005767F9" w:rsidRDefault="005767F9" w:rsidP="005767F9">
            <w:pPr>
              <w:jc w:val="center"/>
              <w:rPr>
                <w:rFonts w:ascii="Times New Roman" w:hAnsi="Times New Roman"/>
                <w:b/>
                <w:bCs/>
                <w:iCs/>
              </w:rPr>
            </w:pPr>
          </w:p>
        </w:tc>
        <w:tc>
          <w:tcPr>
            <w:tcW w:w="723" w:type="dxa"/>
            <w:tcBorders>
              <w:top w:val="single" w:sz="4" w:space="0" w:color="auto"/>
              <w:left w:val="single" w:sz="4" w:space="0" w:color="auto"/>
              <w:bottom w:val="single" w:sz="4" w:space="0" w:color="auto"/>
              <w:right w:val="single" w:sz="4" w:space="0" w:color="auto"/>
            </w:tcBorders>
            <w:shd w:val="clear" w:color="auto" w:fill="EAEAEA"/>
            <w:vAlign w:val="center"/>
          </w:tcPr>
          <w:p w:rsidR="005767F9" w:rsidRDefault="005767F9" w:rsidP="005767F9">
            <w:pPr>
              <w:jc w:val="center"/>
              <w:rPr>
                <w:rFonts w:ascii="Times New Roman" w:hAnsi="Times New Roman"/>
                <w:b/>
                <w:bCs/>
                <w:iCs/>
              </w:rPr>
            </w:pPr>
          </w:p>
        </w:tc>
        <w:tc>
          <w:tcPr>
            <w:tcW w:w="867" w:type="dxa"/>
            <w:tcBorders>
              <w:top w:val="single" w:sz="4" w:space="0" w:color="auto"/>
              <w:left w:val="single" w:sz="4" w:space="0" w:color="auto"/>
              <w:bottom w:val="single" w:sz="4" w:space="0" w:color="auto"/>
              <w:right w:val="single" w:sz="4" w:space="0" w:color="auto"/>
            </w:tcBorders>
            <w:shd w:val="clear" w:color="auto" w:fill="EAEAEA"/>
          </w:tcPr>
          <w:p w:rsidR="005767F9" w:rsidRDefault="005767F9" w:rsidP="005767F9">
            <w:pPr>
              <w:jc w:val="center"/>
              <w:rPr>
                <w:rFonts w:ascii="Times New Roman" w:hAnsi="Times New Roman"/>
                <w:b/>
                <w:bCs/>
                <w:iCs/>
              </w:rPr>
            </w:pPr>
          </w:p>
        </w:tc>
        <w:tc>
          <w:tcPr>
            <w:tcW w:w="1010" w:type="dxa"/>
            <w:tcBorders>
              <w:top w:val="single" w:sz="4" w:space="0" w:color="auto"/>
              <w:left w:val="single" w:sz="4" w:space="0" w:color="auto"/>
              <w:bottom w:val="single" w:sz="4" w:space="0" w:color="auto"/>
              <w:right w:val="single" w:sz="4" w:space="0" w:color="auto"/>
            </w:tcBorders>
            <w:shd w:val="clear" w:color="auto" w:fill="EAEAEA"/>
          </w:tcPr>
          <w:p w:rsidR="005767F9" w:rsidRDefault="005767F9" w:rsidP="005767F9">
            <w:pPr>
              <w:jc w:val="center"/>
              <w:rPr>
                <w:rFonts w:ascii="Times New Roman" w:hAnsi="Times New Roman"/>
                <w:b/>
                <w:bCs/>
                <w:iCs/>
              </w:rPr>
            </w:pPr>
          </w:p>
        </w:tc>
        <w:tc>
          <w:tcPr>
            <w:tcW w:w="1156" w:type="dxa"/>
            <w:tcBorders>
              <w:top w:val="single" w:sz="4" w:space="0" w:color="auto"/>
              <w:left w:val="single" w:sz="4" w:space="0" w:color="auto"/>
              <w:bottom w:val="single" w:sz="4" w:space="0" w:color="auto"/>
              <w:right w:val="single" w:sz="4" w:space="0" w:color="auto"/>
            </w:tcBorders>
            <w:shd w:val="clear" w:color="auto" w:fill="EAEAEA"/>
          </w:tcPr>
          <w:p w:rsidR="005767F9" w:rsidRDefault="005767F9" w:rsidP="005767F9">
            <w:pPr>
              <w:jc w:val="center"/>
              <w:rPr>
                <w:rFonts w:ascii="Times New Roman" w:hAnsi="Times New Roman"/>
                <w:b/>
                <w:bCs/>
                <w:iCs/>
              </w:rPr>
            </w:pPr>
          </w:p>
        </w:tc>
        <w:tc>
          <w:tcPr>
            <w:tcW w:w="1010" w:type="dxa"/>
            <w:tcBorders>
              <w:top w:val="single" w:sz="4" w:space="0" w:color="auto"/>
              <w:left w:val="single" w:sz="4" w:space="0" w:color="auto"/>
              <w:bottom w:val="single" w:sz="4" w:space="0" w:color="auto"/>
              <w:right w:val="single" w:sz="4" w:space="0" w:color="auto"/>
            </w:tcBorders>
            <w:shd w:val="clear" w:color="auto" w:fill="EAEAEA"/>
            <w:vAlign w:val="center"/>
          </w:tcPr>
          <w:p w:rsidR="005767F9" w:rsidRDefault="005767F9" w:rsidP="005767F9">
            <w:pPr>
              <w:jc w:val="center"/>
              <w:rPr>
                <w:rFonts w:ascii="Times New Roman" w:hAnsi="Times New Roman"/>
                <w:b/>
                <w:bCs/>
                <w:iCs/>
              </w:rPr>
            </w:pPr>
          </w:p>
        </w:tc>
        <w:tc>
          <w:tcPr>
            <w:tcW w:w="1444" w:type="dxa"/>
            <w:tcBorders>
              <w:top w:val="single" w:sz="4" w:space="0" w:color="auto"/>
              <w:left w:val="single" w:sz="4" w:space="0" w:color="auto"/>
              <w:bottom w:val="single" w:sz="4" w:space="0" w:color="auto"/>
              <w:right w:val="single" w:sz="4" w:space="0" w:color="auto"/>
            </w:tcBorders>
            <w:shd w:val="clear" w:color="auto" w:fill="EAEAEA"/>
            <w:vAlign w:val="center"/>
          </w:tcPr>
          <w:p w:rsidR="005767F9" w:rsidRDefault="005767F9" w:rsidP="005767F9">
            <w:pPr>
              <w:jc w:val="center"/>
              <w:rPr>
                <w:rFonts w:ascii="Times New Roman" w:hAnsi="Times New Roman"/>
              </w:rPr>
            </w:pPr>
          </w:p>
        </w:tc>
        <w:tc>
          <w:tcPr>
            <w:tcW w:w="1135" w:type="dxa"/>
            <w:gridSpan w:val="2"/>
            <w:tcBorders>
              <w:top w:val="single" w:sz="4" w:space="0" w:color="auto"/>
              <w:left w:val="single" w:sz="4" w:space="0" w:color="auto"/>
              <w:bottom w:val="single" w:sz="4" w:space="0" w:color="auto"/>
              <w:right w:val="single" w:sz="4" w:space="0" w:color="auto"/>
            </w:tcBorders>
            <w:shd w:val="clear" w:color="auto" w:fill="EAEAEA"/>
            <w:vAlign w:val="center"/>
            <w:hideMark/>
          </w:tcPr>
          <w:p w:rsidR="005767F9" w:rsidRDefault="005767F9" w:rsidP="005767F9">
            <w:pPr>
              <w:jc w:val="center"/>
              <w:rPr>
                <w:rFonts w:ascii="Times New Roman" w:hAnsi="Times New Roman"/>
              </w:rPr>
            </w:pPr>
            <w:r>
              <w:rPr>
                <w:rFonts w:ascii="Times New Roman" w:hAnsi="Times New Roman"/>
              </w:rPr>
              <w:t>1</w:t>
            </w:r>
          </w:p>
        </w:tc>
      </w:tr>
    </w:tbl>
    <w:p w:rsidR="005767F9" w:rsidRDefault="005767F9" w:rsidP="005767F9">
      <w:pPr>
        <w:widowControl/>
        <w:numPr>
          <w:ilvl w:val="0"/>
          <w:numId w:val="13"/>
        </w:numPr>
        <w:tabs>
          <w:tab w:val="clear" w:pos="1080"/>
        </w:tabs>
        <w:ind w:left="426"/>
        <w:jc w:val="both"/>
        <w:rPr>
          <w:rFonts w:ascii="Times New Roman" w:hAnsi="Times New Roman"/>
          <w:bCs/>
        </w:rPr>
      </w:pPr>
      <w:r w:rsidRPr="009A76D6">
        <w:rPr>
          <w:rFonts w:ascii="Times New Roman" w:hAnsi="Times New Roman"/>
          <w:bCs/>
        </w:rPr>
        <w:t xml:space="preserve">В общей трудоемкости </w:t>
      </w:r>
      <w:r>
        <w:rPr>
          <w:rFonts w:ascii="Times New Roman" w:hAnsi="Times New Roman"/>
          <w:bCs/>
        </w:rPr>
        <w:t xml:space="preserve">ОП в </w:t>
      </w:r>
      <w:r w:rsidRPr="009A76D6">
        <w:rPr>
          <w:rFonts w:ascii="Times New Roman" w:hAnsi="Times New Roman"/>
          <w:bCs/>
        </w:rPr>
        <w:t>Ташлинской ДШИ предлагается минимальное и максимальное количество часов (без учета и с учетом вариативной части). При формировании учебного плана обязательная часть в отношении количества часов, сроков реализации предметов и количества часов консультаций остается неизменной, вариативная часть разработана ДШИ самостоятельно. Объем времени вариативной части, предусматриваемый ДШИ на занятия обучающихся с присутствием преподавателя, может составлять до 60 процентов от объема времени предметных областей обязательной части, предусмотренного на аудиторные занятия. Объем времени на самостоятельную работу по учебным предметам вариативной части необходимо планировать до 100% от объема времени аудиторных занятий</w:t>
      </w:r>
      <w:r>
        <w:rPr>
          <w:rFonts w:ascii="Times New Roman" w:hAnsi="Times New Roman"/>
          <w:bCs/>
        </w:rPr>
        <w:t xml:space="preserve">. </w:t>
      </w:r>
      <w:r w:rsidRPr="009A76D6">
        <w:rPr>
          <w:rFonts w:ascii="Times New Roman" w:hAnsi="Times New Roman"/>
          <w:bCs/>
        </w:rPr>
        <w:t xml:space="preserve"> </w:t>
      </w:r>
      <w:r>
        <w:rPr>
          <w:rFonts w:ascii="Times New Roman" w:hAnsi="Times New Roman"/>
          <w:bCs/>
        </w:rPr>
        <w:t>При формировании ДШИ вариативной части, а также при введении в данный раздел индивидуальных занятий учтены исторические, национальные и региональные традиции подготовки кадров в области музыкального искусства, а также имеющиеся финансовые ресурсы, предусмотренные на оплату труда педагогических работников.</w:t>
      </w:r>
    </w:p>
    <w:p w:rsidR="005767F9" w:rsidRDefault="005767F9" w:rsidP="005767F9">
      <w:pPr>
        <w:widowControl/>
        <w:numPr>
          <w:ilvl w:val="0"/>
          <w:numId w:val="13"/>
        </w:numPr>
        <w:ind w:left="426" w:hanging="426"/>
        <w:jc w:val="both"/>
        <w:rPr>
          <w:rFonts w:ascii="Times New Roman" w:hAnsi="Times New Roman"/>
          <w:bCs/>
        </w:rPr>
      </w:pPr>
      <w:r>
        <w:rPr>
          <w:rFonts w:ascii="Times New Roman" w:hAnsi="Times New Roman"/>
          <w:bCs/>
        </w:rPr>
        <w:t>В колонках 8,</w:t>
      </w:r>
      <w:r w:rsidRPr="008E1755">
        <w:rPr>
          <w:rFonts w:ascii="Times New Roman" w:hAnsi="Times New Roman"/>
          <w:bCs/>
        </w:rPr>
        <w:t>9,10 цифрой указываются учебные полугодия за весь период обучения, в которых проводится промежуточная аттестация обучающихся. Номера учебных полугодий обозначают полный цикл обучения – 10 полугодий за 5 лет. При выставлении между цифрами «-» необходимо считать и четные и нечетные учебные полугодия (например «6-10» –</w:t>
      </w:r>
      <w:r>
        <w:rPr>
          <w:rFonts w:ascii="Times New Roman" w:hAnsi="Times New Roman"/>
          <w:bCs/>
        </w:rPr>
        <w:t xml:space="preserve"> </w:t>
      </w:r>
      <w:r w:rsidRPr="008E1755">
        <w:rPr>
          <w:rFonts w:ascii="Times New Roman" w:hAnsi="Times New Roman"/>
          <w:bCs/>
        </w:rPr>
        <w:t xml:space="preserve">с 6-го по 10-й).  Форму проведения промежуточной аттестации в виде зачетов и контрольных уроков (колонка 8) по учебным полугодиям, а также время их проведения в течение учебного полугодия ДШИ устанавливает самостоятельно в счет аудиторного времени, предусмотренного на учебный предмет. В случае окончания изучения учебного </w:t>
      </w:r>
      <w:r w:rsidRPr="008E1755">
        <w:rPr>
          <w:rFonts w:ascii="Times New Roman" w:hAnsi="Times New Roman"/>
          <w:bCs/>
        </w:rPr>
        <w:lastRenderedPageBreak/>
        <w:t>предмета формой промежуточной аттестации в виде контрольного урока обучающимся выставляется оценка, которая заносится в свидетельство об окончании ДШИ. По усмотрению ДШИ оценки по учебным предметам могут выставляться и по окончании учебной четверти.</w:t>
      </w:r>
    </w:p>
    <w:p w:rsidR="005767F9" w:rsidRPr="00C076F3" w:rsidRDefault="005767F9" w:rsidP="005767F9">
      <w:pPr>
        <w:widowControl/>
        <w:numPr>
          <w:ilvl w:val="0"/>
          <w:numId w:val="13"/>
        </w:numPr>
        <w:ind w:left="426" w:hanging="426"/>
        <w:jc w:val="both"/>
        <w:rPr>
          <w:rFonts w:ascii="Times New Roman" w:hAnsi="Times New Roman"/>
          <w:bCs/>
        </w:rPr>
      </w:pPr>
      <w:r w:rsidRPr="00C076F3">
        <w:rPr>
          <w:rFonts w:ascii="Times New Roman" w:hAnsi="Times New Roman"/>
        </w:rPr>
        <w:t xml:space="preserve">По предмету «Специальность» в рамках промежуточной аттестации обязательно должны проводиться технические зачеты, зачеты или контрольные уроки по самостоятельному изучению обучающимся музыкального произведения и чтению с листа. </w:t>
      </w:r>
    </w:p>
    <w:p w:rsidR="005767F9" w:rsidRPr="00C076F3" w:rsidRDefault="005767F9" w:rsidP="005767F9">
      <w:pPr>
        <w:widowControl/>
        <w:numPr>
          <w:ilvl w:val="0"/>
          <w:numId w:val="13"/>
        </w:numPr>
        <w:ind w:left="426" w:hanging="426"/>
        <w:jc w:val="both"/>
        <w:rPr>
          <w:rFonts w:ascii="Times New Roman" w:hAnsi="Times New Roman"/>
          <w:bCs/>
        </w:rPr>
      </w:pPr>
      <w:r w:rsidRPr="00C076F3">
        <w:rPr>
          <w:rFonts w:ascii="Times New Roman" w:hAnsi="Times New Roman"/>
        </w:rPr>
        <w:t xml:space="preserve">Аудиторные часы для концертмейстера предусматриваются: по учебному предмету и консультациям «Специальность» </w:t>
      </w:r>
      <w:r w:rsidRPr="003B02A8">
        <w:rPr>
          <w:rFonts w:ascii="Times New Roman" w:hAnsi="Times New Roman"/>
        </w:rPr>
        <w:t>в объеме от 50 до</w:t>
      </w:r>
      <w:r w:rsidRPr="00C076F3">
        <w:rPr>
          <w:rFonts w:ascii="Times New Roman" w:hAnsi="Times New Roman"/>
        </w:rPr>
        <w:t xml:space="preserve"> 100% аудиторного времени; по учебному предмету «Хоровой класс» и консультациям по «Сводному хору» в объеме от 50 до 100% аудиторного времени</w:t>
      </w:r>
      <w:r>
        <w:rPr>
          <w:rFonts w:ascii="Times New Roman" w:hAnsi="Times New Roman"/>
        </w:rPr>
        <w:t>.</w:t>
      </w:r>
    </w:p>
    <w:p w:rsidR="005767F9" w:rsidRPr="00C076F3" w:rsidRDefault="005767F9" w:rsidP="005767F9">
      <w:pPr>
        <w:widowControl/>
        <w:numPr>
          <w:ilvl w:val="0"/>
          <w:numId w:val="13"/>
        </w:numPr>
        <w:tabs>
          <w:tab w:val="num" w:pos="426"/>
        </w:tabs>
        <w:ind w:left="426" w:hanging="426"/>
        <w:jc w:val="both"/>
        <w:rPr>
          <w:rFonts w:ascii="Times New Roman" w:hAnsi="Times New Roman"/>
          <w:bCs/>
        </w:rPr>
      </w:pPr>
      <w:r w:rsidRPr="00C076F3">
        <w:rPr>
          <w:rFonts w:ascii="Times New Roman" w:hAnsi="Times New Roman"/>
        </w:rPr>
        <w:t>В данном учебном плане ДШИ установлен перечень учебных предметов вариативной части и возможность их реализации. Учебные предметы вариативной части «Оркестровый класс», «Коллективное музицирование»</w:t>
      </w:r>
      <w:r>
        <w:rPr>
          <w:rFonts w:ascii="Times New Roman" w:hAnsi="Times New Roman"/>
        </w:rPr>
        <w:t>, «Дополнительный инструмент»</w:t>
      </w:r>
      <w:r w:rsidRPr="00C076F3">
        <w:rPr>
          <w:rFonts w:ascii="Times New Roman" w:hAnsi="Times New Roman"/>
        </w:rPr>
        <w:t xml:space="preserve"> должны заканчиваться установленной ДШИ формой контроля (</w:t>
      </w:r>
      <w:r>
        <w:rPr>
          <w:rFonts w:ascii="Times New Roman" w:hAnsi="Times New Roman"/>
        </w:rPr>
        <w:t>контрольным уроком</w:t>
      </w:r>
      <w:r w:rsidRPr="00C076F3">
        <w:rPr>
          <w:rFonts w:ascii="Times New Roman" w:hAnsi="Times New Roman"/>
        </w:rPr>
        <w:t xml:space="preserve"> или концертным выступлением). </w:t>
      </w:r>
    </w:p>
    <w:p w:rsidR="005767F9" w:rsidRPr="001B426B" w:rsidRDefault="005767F9" w:rsidP="005767F9">
      <w:pPr>
        <w:widowControl/>
        <w:numPr>
          <w:ilvl w:val="0"/>
          <w:numId w:val="13"/>
        </w:numPr>
        <w:ind w:left="426" w:hanging="426"/>
        <w:jc w:val="both"/>
        <w:rPr>
          <w:rFonts w:ascii="Times New Roman" w:hAnsi="Times New Roman"/>
          <w:bCs/>
        </w:rPr>
      </w:pPr>
      <w:r w:rsidRPr="001B426B">
        <w:rPr>
          <w:rFonts w:ascii="Times New Roman" w:hAnsi="Times New Roman"/>
        </w:rPr>
        <w:t xml:space="preserve">Объем максимальной нагрузки обучающихся не должен превышать 26 часов в неделю, аудиторной нагрузки – 14 часов в неделю. </w:t>
      </w:r>
    </w:p>
    <w:p w:rsidR="005767F9" w:rsidRPr="008E1755" w:rsidRDefault="005767F9" w:rsidP="005767F9">
      <w:pPr>
        <w:widowControl/>
        <w:numPr>
          <w:ilvl w:val="0"/>
          <w:numId w:val="13"/>
        </w:numPr>
        <w:ind w:left="426" w:hanging="426"/>
        <w:jc w:val="both"/>
        <w:rPr>
          <w:rFonts w:ascii="Times New Roman" w:hAnsi="Times New Roman"/>
          <w:bCs/>
        </w:rPr>
      </w:pPr>
      <w:r w:rsidRPr="008E1755">
        <w:rPr>
          <w:rFonts w:ascii="Times New Roman" w:hAnsi="Times New Roman"/>
        </w:rPr>
        <w:t>Консультации проводятся с целью подготовки обучающихся к контрольным урокам, зачетам, экзаменам, творческим конкурсам и другим мероприятиям по усмотрению учебного заведения. Консультации могут проводиться рассредоточено или в счет резерва учебного времени. В случае, если консультации проводятся рассредоточено, резерв учебного времени используется на самостоятельную работу обучающихся и методическую работу преподавателей. Резерв учебного времени можно использовать как перед промежуточной (экзаменационной) аттестацией, так и после ее окончания с целью обеспечения самостоятельной работой обучающихся на период летних каникул.</w:t>
      </w:r>
    </w:p>
    <w:p w:rsidR="005767F9" w:rsidRDefault="005767F9" w:rsidP="005767F9">
      <w:pPr>
        <w:ind w:left="720"/>
        <w:jc w:val="center"/>
        <w:rPr>
          <w:rFonts w:ascii="Times New Roman" w:hAnsi="Times New Roman"/>
          <w:b/>
          <w:i/>
        </w:rPr>
      </w:pPr>
    </w:p>
    <w:p w:rsidR="005767F9" w:rsidRDefault="005767F9" w:rsidP="005767F9">
      <w:pPr>
        <w:ind w:left="720"/>
        <w:jc w:val="center"/>
        <w:rPr>
          <w:rFonts w:ascii="Times New Roman" w:hAnsi="Times New Roman"/>
          <w:b/>
          <w:i/>
        </w:rPr>
      </w:pPr>
      <w:r>
        <w:rPr>
          <w:rFonts w:ascii="Times New Roman" w:hAnsi="Times New Roman"/>
          <w:b/>
          <w:i/>
        </w:rPr>
        <w:t>Примечание к учебному плану</w:t>
      </w:r>
    </w:p>
    <w:p w:rsidR="005767F9" w:rsidRDefault="005767F9" w:rsidP="005767F9">
      <w:pPr>
        <w:widowControl/>
        <w:numPr>
          <w:ilvl w:val="0"/>
          <w:numId w:val="9"/>
        </w:numPr>
        <w:tabs>
          <w:tab w:val="clear" w:pos="720"/>
        </w:tabs>
        <w:autoSpaceDN w:val="0"/>
        <w:ind w:left="426"/>
        <w:jc w:val="both"/>
        <w:rPr>
          <w:rFonts w:ascii="Times New Roman" w:hAnsi="Times New Roman"/>
        </w:rPr>
      </w:pPr>
      <w:r w:rsidRPr="001B426B">
        <w:rPr>
          <w:rFonts w:ascii="Times New Roman" w:hAnsi="Times New Roman"/>
        </w:rPr>
        <w:t xml:space="preserve">Учебный предмет «Оркестровый класс» предполагает занятия духового оркестра, учебный предмет «Коллективное музицирование» предполагает занятия эстрадного оркестра. В случае необходимости учебные коллективы могут доукомплектовываться приглашенными артистами (в качестве концертмейстеров), но не более чем на 25% от необходимого состава учебного коллектива. </w:t>
      </w:r>
    </w:p>
    <w:p w:rsidR="005767F9" w:rsidRPr="00906BC9" w:rsidRDefault="005767F9" w:rsidP="005767F9">
      <w:pPr>
        <w:widowControl/>
        <w:numPr>
          <w:ilvl w:val="0"/>
          <w:numId w:val="9"/>
        </w:numPr>
        <w:tabs>
          <w:tab w:val="clear" w:pos="720"/>
          <w:tab w:val="num" w:pos="426"/>
        </w:tabs>
        <w:autoSpaceDN w:val="0"/>
        <w:ind w:left="426"/>
        <w:jc w:val="both"/>
        <w:rPr>
          <w:rFonts w:ascii="Times New Roman" w:hAnsi="Times New Roman"/>
        </w:rPr>
      </w:pPr>
      <w:r w:rsidRPr="00906BC9">
        <w:rPr>
          <w:rFonts w:ascii="Times New Roman" w:hAnsi="Times New Roman"/>
        </w:rPr>
        <w:t>Объем самостоятельной работы обучающихся в неделю по учебным предметам обязательной и вариативной частей в среднем за весь период обучения определяется с учетом минимальных затрат на подготовку домашнего задания, параллельного освоения детьми программ основного общего образования и планируется следующим образом:</w:t>
      </w:r>
    </w:p>
    <w:p w:rsidR="005767F9" w:rsidRDefault="005767F9" w:rsidP="005767F9">
      <w:pPr>
        <w:pStyle w:val="af7"/>
        <w:ind w:left="426"/>
        <w:jc w:val="both"/>
        <w:rPr>
          <w:rFonts w:ascii="Times New Roman" w:hAnsi="Times New Roman"/>
        </w:rPr>
      </w:pPr>
      <w:r w:rsidRPr="00181868">
        <w:rPr>
          <w:rFonts w:ascii="Times New Roman" w:hAnsi="Times New Roman"/>
        </w:rPr>
        <w:t xml:space="preserve">«Специальность» – 4 часа в неделю; </w:t>
      </w:r>
    </w:p>
    <w:p w:rsidR="005767F9" w:rsidRDefault="005767F9" w:rsidP="005767F9">
      <w:pPr>
        <w:pStyle w:val="af7"/>
        <w:ind w:left="426"/>
        <w:jc w:val="both"/>
        <w:rPr>
          <w:rFonts w:ascii="Times New Roman" w:hAnsi="Times New Roman"/>
        </w:rPr>
      </w:pPr>
      <w:r w:rsidRPr="00181868">
        <w:rPr>
          <w:rFonts w:ascii="Times New Roman" w:hAnsi="Times New Roman"/>
        </w:rPr>
        <w:t xml:space="preserve">«Ансамбль» – 1 час в неделю; </w:t>
      </w:r>
    </w:p>
    <w:p w:rsidR="005767F9" w:rsidRDefault="005767F9" w:rsidP="005767F9">
      <w:pPr>
        <w:pStyle w:val="af7"/>
        <w:ind w:left="426"/>
        <w:jc w:val="both"/>
        <w:rPr>
          <w:rFonts w:ascii="Times New Roman" w:hAnsi="Times New Roman"/>
        </w:rPr>
      </w:pPr>
      <w:r w:rsidRPr="00181868">
        <w:rPr>
          <w:rFonts w:ascii="Times New Roman" w:hAnsi="Times New Roman"/>
        </w:rPr>
        <w:t xml:space="preserve">«Сольфеджио» – 1 час в неделю; </w:t>
      </w:r>
    </w:p>
    <w:p w:rsidR="005767F9" w:rsidRDefault="005767F9" w:rsidP="005767F9">
      <w:pPr>
        <w:pStyle w:val="af7"/>
        <w:ind w:left="426"/>
        <w:jc w:val="both"/>
        <w:rPr>
          <w:rFonts w:ascii="Times New Roman" w:hAnsi="Times New Roman"/>
        </w:rPr>
      </w:pPr>
      <w:r w:rsidRPr="00181868">
        <w:rPr>
          <w:rFonts w:ascii="Times New Roman" w:hAnsi="Times New Roman"/>
        </w:rPr>
        <w:t xml:space="preserve"> «Музыкальная литература (зарубежная, отечественная)» – 1 час в неделю; </w:t>
      </w:r>
    </w:p>
    <w:p w:rsidR="005767F9" w:rsidRDefault="005767F9" w:rsidP="005767F9">
      <w:pPr>
        <w:pStyle w:val="af7"/>
        <w:ind w:left="426"/>
        <w:jc w:val="both"/>
        <w:rPr>
          <w:rFonts w:ascii="Times New Roman" w:hAnsi="Times New Roman"/>
        </w:rPr>
      </w:pPr>
      <w:r w:rsidRPr="00181868">
        <w:rPr>
          <w:rFonts w:ascii="Times New Roman" w:hAnsi="Times New Roman"/>
        </w:rPr>
        <w:t xml:space="preserve">«Элементарная теория музыки» – 1 час в неделю; </w:t>
      </w:r>
    </w:p>
    <w:p w:rsidR="005767F9" w:rsidRDefault="005767F9" w:rsidP="005767F9">
      <w:pPr>
        <w:pStyle w:val="af7"/>
        <w:ind w:left="426"/>
        <w:jc w:val="both"/>
        <w:rPr>
          <w:rFonts w:ascii="Times New Roman" w:hAnsi="Times New Roman"/>
        </w:rPr>
      </w:pPr>
      <w:r w:rsidRPr="00181868">
        <w:rPr>
          <w:rFonts w:ascii="Times New Roman" w:hAnsi="Times New Roman"/>
        </w:rPr>
        <w:t>«</w:t>
      </w:r>
      <w:r>
        <w:rPr>
          <w:rFonts w:ascii="Times New Roman" w:hAnsi="Times New Roman"/>
        </w:rPr>
        <w:t>Фортепиано</w:t>
      </w:r>
      <w:r w:rsidRPr="00181868">
        <w:rPr>
          <w:rFonts w:ascii="Times New Roman" w:hAnsi="Times New Roman"/>
        </w:rPr>
        <w:t xml:space="preserve">» – 1 час в неделю; </w:t>
      </w:r>
    </w:p>
    <w:p w:rsidR="005767F9" w:rsidRDefault="005767F9" w:rsidP="005767F9">
      <w:pPr>
        <w:pStyle w:val="af7"/>
        <w:ind w:left="426"/>
        <w:jc w:val="both"/>
        <w:rPr>
          <w:rFonts w:ascii="Times New Roman" w:hAnsi="Times New Roman"/>
        </w:rPr>
      </w:pPr>
      <w:r w:rsidRPr="00181868">
        <w:rPr>
          <w:rFonts w:ascii="Times New Roman" w:hAnsi="Times New Roman"/>
        </w:rPr>
        <w:t xml:space="preserve"> </w:t>
      </w:r>
      <w:r>
        <w:rPr>
          <w:rFonts w:ascii="Times New Roman" w:hAnsi="Times New Roman"/>
        </w:rPr>
        <w:t>«Оркестровый класс» – 0,5</w:t>
      </w:r>
      <w:r w:rsidRPr="00181868">
        <w:rPr>
          <w:rFonts w:ascii="Times New Roman" w:hAnsi="Times New Roman"/>
        </w:rPr>
        <w:t xml:space="preserve"> час</w:t>
      </w:r>
      <w:r>
        <w:rPr>
          <w:rFonts w:ascii="Times New Roman" w:hAnsi="Times New Roman"/>
        </w:rPr>
        <w:t>а</w:t>
      </w:r>
      <w:r w:rsidRPr="00181868">
        <w:rPr>
          <w:rFonts w:ascii="Times New Roman" w:hAnsi="Times New Roman"/>
        </w:rPr>
        <w:t xml:space="preserve"> в неделю</w:t>
      </w:r>
      <w:r>
        <w:rPr>
          <w:rFonts w:ascii="Times New Roman" w:hAnsi="Times New Roman"/>
        </w:rPr>
        <w:t>;</w:t>
      </w:r>
    </w:p>
    <w:p w:rsidR="005767F9" w:rsidRPr="00181868" w:rsidRDefault="005767F9" w:rsidP="005767F9">
      <w:pPr>
        <w:pStyle w:val="af7"/>
        <w:ind w:left="426"/>
        <w:jc w:val="both"/>
        <w:rPr>
          <w:rFonts w:ascii="Times New Roman" w:hAnsi="Times New Roman"/>
        </w:rPr>
      </w:pPr>
      <w:r>
        <w:rPr>
          <w:rFonts w:ascii="Times New Roman" w:hAnsi="Times New Roman"/>
        </w:rPr>
        <w:t>«Коллективное музицирование (эстрадный оркестр)» –  0,5</w:t>
      </w:r>
      <w:r w:rsidRPr="00181868">
        <w:rPr>
          <w:rFonts w:ascii="Times New Roman" w:hAnsi="Times New Roman"/>
        </w:rPr>
        <w:t xml:space="preserve"> час</w:t>
      </w:r>
      <w:r>
        <w:rPr>
          <w:rFonts w:ascii="Times New Roman" w:hAnsi="Times New Roman"/>
        </w:rPr>
        <w:t>а</w:t>
      </w:r>
      <w:r w:rsidRPr="00181868">
        <w:rPr>
          <w:rFonts w:ascii="Times New Roman" w:hAnsi="Times New Roman"/>
        </w:rPr>
        <w:t xml:space="preserve"> в неделю</w:t>
      </w:r>
    </w:p>
    <w:p w:rsidR="008A56B2" w:rsidRDefault="008A56B2" w:rsidP="008A56B2">
      <w:pPr>
        <w:tabs>
          <w:tab w:val="left" w:pos="12758"/>
          <w:tab w:val="left" w:pos="13608"/>
        </w:tabs>
        <w:ind w:right="-31"/>
        <w:jc w:val="both"/>
        <w:rPr>
          <w:rFonts w:ascii="Times New Roman" w:hAnsi="Times New Roman"/>
        </w:rPr>
      </w:pPr>
    </w:p>
    <w:p w:rsidR="002C1F92" w:rsidRDefault="002C1F92" w:rsidP="00783516">
      <w:pPr>
        <w:pStyle w:val="60"/>
        <w:shd w:val="clear" w:color="auto" w:fill="auto"/>
        <w:spacing w:before="0" w:after="0" w:line="240" w:lineRule="auto"/>
        <w:rPr>
          <w:b w:val="0"/>
        </w:rPr>
      </w:pPr>
    </w:p>
    <w:p w:rsidR="000174A1" w:rsidRDefault="000174A1" w:rsidP="00783516">
      <w:pPr>
        <w:pStyle w:val="60"/>
        <w:shd w:val="clear" w:color="auto" w:fill="auto"/>
        <w:spacing w:before="0" w:after="0" w:line="240" w:lineRule="auto"/>
        <w:rPr>
          <w:b w:val="0"/>
        </w:rPr>
      </w:pPr>
    </w:p>
    <w:p w:rsidR="000174A1" w:rsidRDefault="000174A1" w:rsidP="00783516">
      <w:pPr>
        <w:pStyle w:val="60"/>
        <w:shd w:val="clear" w:color="auto" w:fill="auto"/>
        <w:spacing w:before="0" w:after="0" w:line="240" w:lineRule="auto"/>
        <w:rPr>
          <w:b w:val="0"/>
        </w:rPr>
      </w:pPr>
    </w:p>
    <w:p w:rsidR="00CB2EA9" w:rsidRDefault="00CB2EA9" w:rsidP="00CB2EA9">
      <w:pPr>
        <w:widowControl/>
        <w:jc w:val="center"/>
        <w:rPr>
          <w:rFonts w:ascii="Times New Roman" w:eastAsia="Times New Roman" w:hAnsi="Times New Roman" w:cs="Times New Roman"/>
          <w:b/>
          <w:color w:val="auto"/>
          <w:sz w:val="32"/>
          <w:szCs w:val="32"/>
        </w:rPr>
      </w:pPr>
      <w:r w:rsidRPr="00CB2EA9">
        <w:rPr>
          <w:rFonts w:ascii="Times New Roman" w:eastAsia="Times New Roman" w:hAnsi="Times New Roman" w:cs="Times New Roman"/>
          <w:b/>
          <w:color w:val="auto"/>
          <w:sz w:val="32"/>
          <w:szCs w:val="32"/>
          <w:lang w:val="en-US"/>
        </w:rPr>
        <w:lastRenderedPageBreak/>
        <w:t>IV</w:t>
      </w:r>
      <w:r w:rsidRPr="00CB2EA9">
        <w:rPr>
          <w:rFonts w:ascii="Times New Roman" w:eastAsia="Times New Roman" w:hAnsi="Times New Roman" w:cs="Times New Roman"/>
          <w:b/>
          <w:color w:val="auto"/>
          <w:sz w:val="32"/>
          <w:szCs w:val="32"/>
        </w:rPr>
        <w:t>. Календарный учебный график</w:t>
      </w:r>
    </w:p>
    <w:p w:rsidR="00E656C2" w:rsidRDefault="00E656C2" w:rsidP="00CB2EA9">
      <w:pPr>
        <w:widowControl/>
        <w:jc w:val="center"/>
        <w:rPr>
          <w:rFonts w:ascii="Times New Roman" w:eastAsia="Times New Roman" w:hAnsi="Times New Roman" w:cs="Times New Roman"/>
          <w:b/>
          <w:color w:val="auto"/>
          <w:sz w:val="32"/>
          <w:szCs w:val="32"/>
        </w:rPr>
      </w:pPr>
    </w:p>
    <w:p w:rsidR="00E656C2" w:rsidRDefault="00E656C2" w:rsidP="005767F9">
      <w:pPr>
        <w:widowControl/>
        <w:ind w:left="567" w:firstLine="426"/>
        <w:jc w:val="both"/>
        <w:rPr>
          <w:rFonts w:ascii="Times New Roman" w:eastAsia="Times New Roman" w:hAnsi="Times New Roman" w:cs="Times New Roman"/>
          <w:color w:val="auto"/>
          <w:sz w:val="28"/>
          <w:szCs w:val="28"/>
        </w:rPr>
      </w:pPr>
      <w:r w:rsidRPr="00E656C2">
        <w:rPr>
          <w:rFonts w:ascii="Times New Roman" w:eastAsia="Times New Roman" w:hAnsi="Times New Roman" w:cs="Times New Roman"/>
          <w:color w:val="auto"/>
          <w:sz w:val="28"/>
          <w:szCs w:val="28"/>
        </w:rPr>
        <w:t>Календарный учебный график программы «</w:t>
      </w:r>
      <w:r w:rsidR="00DE4A42">
        <w:rPr>
          <w:rFonts w:ascii="Times New Roman" w:eastAsia="Times New Roman" w:hAnsi="Times New Roman" w:cs="Times New Roman"/>
          <w:color w:val="auto"/>
          <w:sz w:val="28"/>
          <w:szCs w:val="28"/>
        </w:rPr>
        <w:t>Народные инструменты</w:t>
      </w:r>
      <w:r w:rsidRPr="00E656C2">
        <w:rPr>
          <w:rFonts w:ascii="Times New Roman" w:eastAsia="Times New Roman" w:hAnsi="Times New Roman" w:cs="Times New Roman"/>
          <w:color w:val="auto"/>
          <w:sz w:val="28"/>
          <w:szCs w:val="28"/>
        </w:rPr>
        <w:t xml:space="preserve">» является круглогодичным и включает в себя количество недель аудиторных занятий, время, предусмотренное для промежуточной и итоговой аттестации, и каникулярное время. </w:t>
      </w:r>
    </w:p>
    <w:p w:rsidR="00E656C2" w:rsidRDefault="00E656C2" w:rsidP="005767F9">
      <w:pPr>
        <w:widowControl/>
        <w:ind w:left="567" w:firstLine="426"/>
        <w:jc w:val="both"/>
        <w:rPr>
          <w:rFonts w:ascii="Times New Roman" w:eastAsia="Times New Roman" w:hAnsi="Times New Roman" w:cs="Times New Roman"/>
          <w:color w:val="auto"/>
          <w:sz w:val="28"/>
          <w:szCs w:val="28"/>
        </w:rPr>
      </w:pPr>
      <w:r w:rsidRPr="00E656C2">
        <w:rPr>
          <w:rFonts w:ascii="Times New Roman" w:eastAsia="Times New Roman" w:hAnsi="Times New Roman" w:cs="Times New Roman"/>
          <w:color w:val="auto"/>
          <w:sz w:val="28"/>
          <w:szCs w:val="28"/>
        </w:rPr>
        <w:t xml:space="preserve">Календарный учебный график утверждается </w:t>
      </w:r>
      <w:r>
        <w:rPr>
          <w:rFonts w:ascii="Times New Roman" w:eastAsia="Times New Roman" w:hAnsi="Times New Roman" w:cs="Times New Roman"/>
          <w:color w:val="auto"/>
          <w:sz w:val="28"/>
          <w:szCs w:val="28"/>
        </w:rPr>
        <w:t>Школой</w:t>
      </w:r>
      <w:r w:rsidRPr="00E656C2">
        <w:rPr>
          <w:rFonts w:ascii="Times New Roman" w:eastAsia="Times New Roman" w:hAnsi="Times New Roman" w:cs="Times New Roman"/>
          <w:color w:val="auto"/>
          <w:sz w:val="28"/>
          <w:szCs w:val="28"/>
        </w:rPr>
        <w:t xml:space="preserve"> ежегодно.</w:t>
      </w:r>
    </w:p>
    <w:p w:rsidR="00E656C2" w:rsidRDefault="00E656C2" w:rsidP="005767F9">
      <w:pPr>
        <w:widowControl/>
        <w:ind w:left="567" w:firstLine="426"/>
        <w:jc w:val="both"/>
        <w:rPr>
          <w:rFonts w:ascii="Times New Roman" w:eastAsia="Times New Roman" w:hAnsi="Times New Roman" w:cs="Times New Roman"/>
          <w:color w:val="auto"/>
          <w:sz w:val="28"/>
          <w:szCs w:val="28"/>
        </w:rPr>
      </w:pPr>
      <w:r w:rsidRPr="00E656C2">
        <w:rPr>
          <w:rFonts w:ascii="Times New Roman" w:eastAsia="Times New Roman" w:hAnsi="Times New Roman" w:cs="Times New Roman"/>
          <w:color w:val="auto"/>
          <w:sz w:val="28"/>
          <w:szCs w:val="28"/>
        </w:rPr>
        <w:t>Каникулы являются плановыми перерывами при получении образования для отдыха детей и иных социальных целей (п. 11 ч. 1 ст. 34 Федерального закона «Об образовании в Российской Федерации»). В соответствии с данным нормативным требованием проведение учебных занятий в каникулярный период не предусмотрено.</w:t>
      </w:r>
    </w:p>
    <w:p w:rsidR="00E656C2" w:rsidRDefault="00E656C2" w:rsidP="005767F9">
      <w:pPr>
        <w:widowControl/>
        <w:ind w:left="567" w:firstLine="426"/>
        <w:jc w:val="both"/>
        <w:rPr>
          <w:rFonts w:ascii="Times New Roman" w:eastAsia="Times New Roman" w:hAnsi="Times New Roman" w:cs="Times New Roman"/>
          <w:color w:val="auto"/>
          <w:sz w:val="28"/>
          <w:szCs w:val="28"/>
        </w:rPr>
      </w:pPr>
      <w:r w:rsidRPr="00E656C2">
        <w:rPr>
          <w:rFonts w:ascii="Times New Roman" w:eastAsia="Times New Roman" w:hAnsi="Times New Roman" w:cs="Times New Roman"/>
          <w:color w:val="auto"/>
          <w:sz w:val="28"/>
          <w:szCs w:val="28"/>
        </w:rPr>
        <w:t xml:space="preserve"> В течение учебного года, в том числе в каникулярные периоды, обучающиеся имеют право на посещение по своему выбору мероприятий, которые проводятся в </w:t>
      </w:r>
      <w:r>
        <w:rPr>
          <w:rFonts w:ascii="Times New Roman" w:eastAsia="Times New Roman" w:hAnsi="Times New Roman" w:cs="Times New Roman"/>
          <w:color w:val="auto"/>
          <w:sz w:val="28"/>
          <w:szCs w:val="28"/>
        </w:rPr>
        <w:t>Ш</w:t>
      </w:r>
      <w:r w:rsidRPr="00E656C2">
        <w:rPr>
          <w:rFonts w:ascii="Times New Roman" w:eastAsia="Times New Roman" w:hAnsi="Times New Roman" w:cs="Times New Roman"/>
          <w:color w:val="auto"/>
          <w:sz w:val="28"/>
          <w:szCs w:val="28"/>
        </w:rPr>
        <w:t xml:space="preserve">коле в порядке, установленном локальным нормативным актом (ч. 4 ст. 34 Федерального закона «Об образовании в Российской Федерации»). </w:t>
      </w:r>
    </w:p>
    <w:p w:rsidR="00E656C2" w:rsidRDefault="00E656C2" w:rsidP="005767F9">
      <w:pPr>
        <w:widowControl/>
        <w:ind w:left="567" w:firstLine="426"/>
        <w:jc w:val="both"/>
        <w:rPr>
          <w:rFonts w:ascii="Times New Roman" w:eastAsia="Times New Roman" w:hAnsi="Times New Roman" w:cs="Times New Roman"/>
          <w:color w:val="auto"/>
          <w:sz w:val="28"/>
          <w:szCs w:val="28"/>
        </w:rPr>
      </w:pPr>
      <w:r w:rsidRPr="00E656C2">
        <w:rPr>
          <w:rFonts w:ascii="Times New Roman" w:eastAsia="Times New Roman" w:hAnsi="Times New Roman" w:cs="Times New Roman"/>
          <w:color w:val="auto"/>
          <w:sz w:val="28"/>
          <w:szCs w:val="28"/>
        </w:rPr>
        <w:t>При реализации программы «</w:t>
      </w:r>
      <w:r w:rsidR="002F3B9E">
        <w:rPr>
          <w:rFonts w:ascii="Times New Roman" w:eastAsia="Times New Roman" w:hAnsi="Times New Roman" w:cs="Times New Roman"/>
          <w:color w:val="auto"/>
          <w:sz w:val="28"/>
          <w:szCs w:val="28"/>
        </w:rPr>
        <w:t>Духов</w:t>
      </w:r>
      <w:r w:rsidR="00DE4A42">
        <w:rPr>
          <w:rFonts w:ascii="Times New Roman" w:eastAsia="Times New Roman" w:hAnsi="Times New Roman" w:cs="Times New Roman"/>
          <w:color w:val="auto"/>
          <w:sz w:val="28"/>
          <w:szCs w:val="28"/>
        </w:rPr>
        <w:t>ые</w:t>
      </w:r>
      <w:r w:rsidR="002F3B9E">
        <w:rPr>
          <w:rFonts w:ascii="Times New Roman" w:eastAsia="Times New Roman" w:hAnsi="Times New Roman" w:cs="Times New Roman"/>
          <w:color w:val="auto"/>
          <w:sz w:val="28"/>
          <w:szCs w:val="28"/>
        </w:rPr>
        <w:t xml:space="preserve"> и ударные</w:t>
      </w:r>
      <w:r w:rsidR="00DE4A42">
        <w:rPr>
          <w:rFonts w:ascii="Times New Roman" w:eastAsia="Times New Roman" w:hAnsi="Times New Roman" w:cs="Times New Roman"/>
          <w:color w:val="auto"/>
          <w:sz w:val="28"/>
          <w:szCs w:val="28"/>
        </w:rPr>
        <w:t xml:space="preserve"> инструменты</w:t>
      </w:r>
      <w:r w:rsidRPr="00E656C2">
        <w:rPr>
          <w:rFonts w:ascii="Times New Roman" w:eastAsia="Times New Roman" w:hAnsi="Times New Roman" w:cs="Times New Roman"/>
          <w:color w:val="auto"/>
          <w:sz w:val="28"/>
          <w:szCs w:val="28"/>
        </w:rPr>
        <w:t xml:space="preserve">» со сроком обучения 8 лет продолжительность учебного года с первого по седьмой классы составляет 39 недель, в восьмом классе </w:t>
      </w:r>
      <w:r>
        <w:rPr>
          <w:rFonts w:ascii="Times New Roman" w:eastAsia="Times New Roman" w:hAnsi="Times New Roman" w:cs="Times New Roman"/>
          <w:color w:val="auto"/>
          <w:sz w:val="28"/>
          <w:szCs w:val="28"/>
        </w:rPr>
        <w:t>-</w:t>
      </w:r>
      <w:r w:rsidRPr="00E656C2">
        <w:rPr>
          <w:rFonts w:ascii="Times New Roman" w:eastAsia="Times New Roman" w:hAnsi="Times New Roman" w:cs="Times New Roman"/>
          <w:color w:val="auto"/>
          <w:sz w:val="28"/>
          <w:szCs w:val="28"/>
        </w:rPr>
        <w:t xml:space="preserve"> 40 недель. Продолжительность учебных занятий в первом классе составляет 32 недели, со второго по восьмой классы 33 недели.</w:t>
      </w:r>
    </w:p>
    <w:p w:rsidR="00490B8C" w:rsidRDefault="00490B8C" w:rsidP="005767F9">
      <w:pPr>
        <w:widowControl/>
        <w:ind w:left="567" w:firstLine="426"/>
        <w:jc w:val="both"/>
        <w:rPr>
          <w:rFonts w:ascii="Times New Roman" w:eastAsia="Times New Roman" w:hAnsi="Times New Roman" w:cs="Times New Roman"/>
          <w:color w:val="auto"/>
          <w:sz w:val="28"/>
          <w:szCs w:val="28"/>
        </w:rPr>
      </w:pPr>
      <w:r w:rsidRPr="00E656C2">
        <w:rPr>
          <w:rFonts w:ascii="Times New Roman" w:eastAsia="Times New Roman" w:hAnsi="Times New Roman" w:cs="Times New Roman"/>
          <w:color w:val="auto"/>
          <w:sz w:val="28"/>
          <w:szCs w:val="28"/>
        </w:rPr>
        <w:t xml:space="preserve">При реализации программы </w:t>
      </w:r>
      <w:r w:rsidR="002F3B9E" w:rsidRPr="00E656C2">
        <w:rPr>
          <w:rFonts w:ascii="Times New Roman" w:eastAsia="Times New Roman" w:hAnsi="Times New Roman" w:cs="Times New Roman"/>
          <w:color w:val="auto"/>
          <w:sz w:val="28"/>
          <w:szCs w:val="28"/>
        </w:rPr>
        <w:t>«</w:t>
      </w:r>
      <w:r w:rsidR="002F3B9E">
        <w:rPr>
          <w:rFonts w:ascii="Times New Roman" w:eastAsia="Times New Roman" w:hAnsi="Times New Roman" w:cs="Times New Roman"/>
          <w:color w:val="auto"/>
          <w:sz w:val="28"/>
          <w:szCs w:val="28"/>
        </w:rPr>
        <w:t>Духовые и ударные инструменты</w:t>
      </w:r>
      <w:r w:rsidR="002F3B9E" w:rsidRPr="00E656C2">
        <w:rPr>
          <w:rFonts w:ascii="Times New Roman" w:eastAsia="Times New Roman" w:hAnsi="Times New Roman" w:cs="Times New Roman"/>
          <w:color w:val="auto"/>
          <w:sz w:val="28"/>
          <w:szCs w:val="28"/>
        </w:rPr>
        <w:t xml:space="preserve">» </w:t>
      </w:r>
      <w:r w:rsidRPr="00E656C2">
        <w:rPr>
          <w:rFonts w:ascii="Times New Roman" w:eastAsia="Times New Roman" w:hAnsi="Times New Roman" w:cs="Times New Roman"/>
          <w:color w:val="auto"/>
          <w:sz w:val="28"/>
          <w:szCs w:val="28"/>
        </w:rPr>
        <w:t>с дополнительным годом обучения</w:t>
      </w:r>
      <w:r w:rsidR="005767F9">
        <w:rPr>
          <w:rFonts w:ascii="Times New Roman" w:eastAsia="Times New Roman" w:hAnsi="Times New Roman" w:cs="Times New Roman"/>
          <w:color w:val="auto"/>
          <w:sz w:val="28"/>
          <w:szCs w:val="28"/>
        </w:rPr>
        <w:t xml:space="preserve"> </w:t>
      </w:r>
      <w:r w:rsidRPr="003278F4">
        <w:rPr>
          <w:rFonts w:ascii="Times New Roman" w:eastAsia="Times New Roman" w:hAnsi="Times New Roman" w:cs="Times New Roman"/>
          <w:color w:val="auto"/>
          <w:sz w:val="28"/>
          <w:szCs w:val="28"/>
        </w:rPr>
        <w:t>(9 класс)</w:t>
      </w:r>
      <w:r w:rsidRPr="00E656C2">
        <w:rPr>
          <w:rFonts w:ascii="Times New Roman" w:eastAsia="Times New Roman" w:hAnsi="Times New Roman" w:cs="Times New Roman"/>
          <w:color w:val="auto"/>
          <w:sz w:val="28"/>
          <w:szCs w:val="28"/>
        </w:rPr>
        <w:t xml:space="preserve"> продолжительность учебного года в восьмом классе составляет 39 недель, в девятом </w:t>
      </w:r>
      <w:r>
        <w:rPr>
          <w:rFonts w:ascii="Times New Roman" w:eastAsia="Times New Roman" w:hAnsi="Times New Roman" w:cs="Times New Roman"/>
          <w:color w:val="auto"/>
          <w:sz w:val="28"/>
          <w:szCs w:val="28"/>
        </w:rPr>
        <w:t>классе – 40 недель. П</w:t>
      </w:r>
      <w:r w:rsidRPr="00E656C2">
        <w:rPr>
          <w:rFonts w:ascii="Times New Roman" w:eastAsia="Times New Roman" w:hAnsi="Times New Roman" w:cs="Times New Roman"/>
          <w:color w:val="auto"/>
          <w:sz w:val="28"/>
          <w:szCs w:val="28"/>
        </w:rPr>
        <w:t>родолжительность учебных занятий в девятом классе составляет 33 недели.</w:t>
      </w:r>
    </w:p>
    <w:p w:rsidR="00490B8C" w:rsidRDefault="00490B8C" w:rsidP="005767F9">
      <w:pPr>
        <w:widowControl/>
        <w:ind w:left="567" w:firstLine="426"/>
        <w:jc w:val="both"/>
        <w:rPr>
          <w:rFonts w:ascii="Times New Roman" w:eastAsia="Times New Roman" w:hAnsi="Times New Roman" w:cs="Times New Roman"/>
          <w:color w:val="auto"/>
          <w:sz w:val="28"/>
          <w:szCs w:val="28"/>
        </w:rPr>
      </w:pPr>
      <w:r w:rsidRPr="00E656C2">
        <w:rPr>
          <w:rFonts w:ascii="Times New Roman" w:eastAsia="Times New Roman" w:hAnsi="Times New Roman" w:cs="Times New Roman"/>
          <w:color w:val="auto"/>
          <w:sz w:val="28"/>
          <w:szCs w:val="28"/>
        </w:rPr>
        <w:t xml:space="preserve">При реализации программы </w:t>
      </w:r>
      <w:r w:rsidR="002F3B9E" w:rsidRPr="00E656C2">
        <w:rPr>
          <w:rFonts w:ascii="Times New Roman" w:eastAsia="Times New Roman" w:hAnsi="Times New Roman" w:cs="Times New Roman"/>
          <w:color w:val="auto"/>
          <w:sz w:val="28"/>
          <w:szCs w:val="28"/>
        </w:rPr>
        <w:t>«</w:t>
      </w:r>
      <w:r w:rsidR="002F3B9E">
        <w:rPr>
          <w:rFonts w:ascii="Times New Roman" w:eastAsia="Times New Roman" w:hAnsi="Times New Roman" w:cs="Times New Roman"/>
          <w:color w:val="auto"/>
          <w:sz w:val="28"/>
          <w:szCs w:val="28"/>
        </w:rPr>
        <w:t>Духовые и ударные инструменты</w:t>
      </w:r>
      <w:r w:rsidR="002F3B9E" w:rsidRPr="00E656C2">
        <w:rPr>
          <w:rFonts w:ascii="Times New Roman" w:eastAsia="Times New Roman" w:hAnsi="Times New Roman" w:cs="Times New Roman"/>
          <w:color w:val="auto"/>
          <w:sz w:val="28"/>
          <w:szCs w:val="28"/>
        </w:rPr>
        <w:t xml:space="preserve">» </w:t>
      </w:r>
      <w:r>
        <w:rPr>
          <w:rFonts w:ascii="Times New Roman" w:eastAsia="Times New Roman" w:hAnsi="Times New Roman" w:cs="Times New Roman"/>
          <w:color w:val="auto"/>
          <w:sz w:val="28"/>
          <w:szCs w:val="28"/>
        </w:rPr>
        <w:t>со сроком обучения 5</w:t>
      </w:r>
      <w:r w:rsidRPr="00E656C2">
        <w:rPr>
          <w:rFonts w:ascii="Times New Roman" w:eastAsia="Times New Roman" w:hAnsi="Times New Roman" w:cs="Times New Roman"/>
          <w:color w:val="auto"/>
          <w:sz w:val="28"/>
          <w:szCs w:val="28"/>
        </w:rPr>
        <w:t xml:space="preserve"> лет продолжительность учебного года с первого по </w:t>
      </w:r>
      <w:r>
        <w:rPr>
          <w:rFonts w:ascii="Times New Roman" w:eastAsia="Times New Roman" w:hAnsi="Times New Roman" w:cs="Times New Roman"/>
          <w:color w:val="auto"/>
          <w:sz w:val="28"/>
          <w:szCs w:val="28"/>
        </w:rPr>
        <w:t>четвертые классы</w:t>
      </w:r>
      <w:r w:rsidRPr="00E656C2">
        <w:rPr>
          <w:rFonts w:ascii="Times New Roman" w:eastAsia="Times New Roman" w:hAnsi="Times New Roman" w:cs="Times New Roman"/>
          <w:color w:val="auto"/>
          <w:sz w:val="28"/>
          <w:szCs w:val="28"/>
        </w:rPr>
        <w:t xml:space="preserve"> составляет 39 недель, в </w:t>
      </w:r>
      <w:r>
        <w:rPr>
          <w:rFonts w:ascii="Times New Roman" w:eastAsia="Times New Roman" w:hAnsi="Times New Roman" w:cs="Times New Roman"/>
          <w:color w:val="auto"/>
          <w:sz w:val="28"/>
          <w:szCs w:val="28"/>
        </w:rPr>
        <w:t>пят</w:t>
      </w:r>
      <w:r w:rsidRPr="00E656C2">
        <w:rPr>
          <w:rFonts w:ascii="Times New Roman" w:eastAsia="Times New Roman" w:hAnsi="Times New Roman" w:cs="Times New Roman"/>
          <w:color w:val="auto"/>
          <w:sz w:val="28"/>
          <w:szCs w:val="28"/>
        </w:rPr>
        <w:t xml:space="preserve">ом классе </w:t>
      </w:r>
      <w:r>
        <w:rPr>
          <w:rFonts w:ascii="Times New Roman" w:eastAsia="Times New Roman" w:hAnsi="Times New Roman" w:cs="Times New Roman"/>
          <w:color w:val="auto"/>
          <w:sz w:val="28"/>
          <w:szCs w:val="28"/>
        </w:rPr>
        <w:t>-</w:t>
      </w:r>
      <w:r w:rsidRPr="00E656C2">
        <w:rPr>
          <w:rFonts w:ascii="Times New Roman" w:eastAsia="Times New Roman" w:hAnsi="Times New Roman" w:cs="Times New Roman"/>
          <w:color w:val="auto"/>
          <w:sz w:val="28"/>
          <w:szCs w:val="28"/>
        </w:rPr>
        <w:t xml:space="preserve"> 40 недель. Про</w:t>
      </w:r>
      <w:r>
        <w:rPr>
          <w:rFonts w:ascii="Times New Roman" w:eastAsia="Times New Roman" w:hAnsi="Times New Roman" w:cs="Times New Roman"/>
          <w:color w:val="auto"/>
          <w:sz w:val="28"/>
          <w:szCs w:val="28"/>
        </w:rPr>
        <w:t>должительность учебных занятий с первого</w:t>
      </w:r>
      <w:r w:rsidRPr="00E656C2">
        <w:rPr>
          <w:rFonts w:ascii="Times New Roman" w:eastAsia="Times New Roman" w:hAnsi="Times New Roman" w:cs="Times New Roman"/>
          <w:color w:val="auto"/>
          <w:sz w:val="28"/>
          <w:szCs w:val="28"/>
        </w:rPr>
        <w:t xml:space="preserve"> по </w:t>
      </w:r>
      <w:r>
        <w:rPr>
          <w:rFonts w:ascii="Times New Roman" w:eastAsia="Times New Roman" w:hAnsi="Times New Roman" w:cs="Times New Roman"/>
          <w:color w:val="auto"/>
          <w:sz w:val="28"/>
          <w:szCs w:val="28"/>
        </w:rPr>
        <w:t>четвертые классы</w:t>
      </w:r>
      <w:r w:rsidRPr="00E656C2">
        <w:rPr>
          <w:rFonts w:ascii="Times New Roman" w:eastAsia="Times New Roman" w:hAnsi="Times New Roman" w:cs="Times New Roman"/>
          <w:color w:val="auto"/>
          <w:sz w:val="28"/>
          <w:szCs w:val="28"/>
        </w:rPr>
        <w:t xml:space="preserve"> 33 недели.</w:t>
      </w:r>
    </w:p>
    <w:p w:rsidR="005767F9" w:rsidRDefault="00490B8C" w:rsidP="005767F9">
      <w:pPr>
        <w:widowControl/>
        <w:ind w:left="567" w:firstLine="426"/>
        <w:jc w:val="both"/>
        <w:rPr>
          <w:rFonts w:ascii="Times New Roman" w:eastAsia="Times New Roman" w:hAnsi="Times New Roman" w:cs="Times New Roman"/>
          <w:color w:val="auto"/>
          <w:sz w:val="28"/>
          <w:szCs w:val="28"/>
        </w:rPr>
      </w:pPr>
      <w:r w:rsidRPr="00E656C2">
        <w:rPr>
          <w:rFonts w:ascii="Times New Roman" w:eastAsia="Times New Roman" w:hAnsi="Times New Roman" w:cs="Times New Roman"/>
          <w:color w:val="auto"/>
          <w:sz w:val="28"/>
          <w:szCs w:val="28"/>
        </w:rPr>
        <w:t xml:space="preserve">При реализации программы </w:t>
      </w:r>
      <w:r w:rsidR="002F3B9E" w:rsidRPr="00E656C2">
        <w:rPr>
          <w:rFonts w:ascii="Times New Roman" w:eastAsia="Times New Roman" w:hAnsi="Times New Roman" w:cs="Times New Roman"/>
          <w:color w:val="auto"/>
          <w:sz w:val="28"/>
          <w:szCs w:val="28"/>
        </w:rPr>
        <w:t>«</w:t>
      </w:r>
      <w:r w:rsidR="002F3B9E">
        <w:rPr>
          <w:rFonts w:ascii="Times New Roman" w:eastAsia="Times New Roman" w:hAnsi="Times New Roman" w:cs="Times New Roman"/>
          <w:color w:val="auto"/>
          <w:sz w:val="28"/>
          <w:szCs w:val="28"/>
        </w:rPr>
        <w:t>Духовые и ударные инструменты</w:t>
      </w:r>
      <w:r w:rsidR="002F3B9E" w:rsidRPr="00E656C2">
        <w:rPr>
          <w:rFonts w:ascii="Times New Roman" w:eastAsia="Times New Roman" w:hAnsi="Times New Roman" w:cs="Times New Roman"/>
          <w:color w:val="auto"/>
          <w:sz w:val="28"/>
          <w:szCs w:val="28"/>
        </w:rPr>
        <w:t xml:space="preserve">» </w:t>
      </w:r>
      <w:r w:rsidRPr="00E656C2">
        <w:rPr>
          <w:rFonts w:ascii="Times New Roman" w:eastAsia="Times New Roman" w:hAnsi="Times New Roman" w:cs="Times New Roman"/>
          <w:color w:val="auto"/>
          <w:sz w:val="28"/>
          <w:szCs w:val="28"/>
        </w:rPr>
        <w:t>с дополнительным годом обучения</w:t>
      </w:r>
      <w:r w:rsidR="005767F9">
        <w:rPr>
          <w:rFonts w:ascii="Times New Roman" w:eastAsia="Times New Roman" w:hAnsi="Times New Roman" w:cs="Times New Roman"/>
          <w:color w:val="auto"/>
          <w:sz w:val="28"/>
          <w:szCs w:val="28"/>
        </w:rPr>
        <w:t xml:space="preserve"> </w:t>
      </w:r>
      <w:r w:rsidRPr="003278F4">
        <w:rPr>
          <w:rFonts w:ascii="Times New Roman" w:eastAsia="Times New Roman" w:hAnsi="Times New Roman" w:cs="Times New Roman"/>
          <w:color w:val="auto"/>
          <w:sz w:val="28"/>
          <w:szCs w:val="28"/>
        </w:rPr>
        <w:t>(6 класс)</w:t>
      </w:r>
      <w:r w:rsidRPr="00E656C2">
        <w:rPr>
          <w:rFonts w:ascii="Times New Roman" w:eastAsia="Times New Roman" w:hAnsi="Times New Roman" w:cs="Times New Roman"/>
          <w:color w:val="auto"/>
          <w:sz w:val="28"/>
          <w:szCs w:val="28"/>
        </w:rPr>
        <w:t xml:space="preserve"> продолжительность учебного года в </w:t>
      </w:r>
      <w:r w:rsidR="003278F4">
        <w:rPr>
          <w:rFonts w:ascii="Times New Roman" w:eastAsia="Times New Roman" w:hAnsi="Times New Roman" w:cs="Times New Roman"/>
          <w:color w:val="auto"/>
          <w:sz w:val="28"/>
          <w:szCs w:val="28"/>
        </w:rPr>
        <w:t>пят</w:t>
      </w:r>
      <w:r>
        <w:rPr>
          <w:rFonts w:ascii="Times New Roman" w:eastAsia="Times New Roman" w:hAnsi="Times New Roman" w:cs="Times New Roman"/>
          <w:color w:val="auto"/>
          <w:sz w:val="28"/>
          <w:szCs w:val="28"/>
        </w:rPr>
        <w:t>ом</w:t>
      </w:r>
      <w:r w:rsidRPr="00E656C2">
        <w:rPr>
          <w:rFonts w:ascii="Times New Roman" w:eastAsia="Times New Roman" w:hAnsi="Times New Roman" w:cs="Times New Roman"/>
          <w:color w:val="auto"/>
          <w:sz w:val="28"/>
          <w:szCs w:val="28"/>
        </w:rPr>
        <w:t xml:space="preserve"> клас</w:t>
      </w:r>
      <w:r w:rsidR="000174A1">
        <w:rPr>
          <w:rFonts w:ascii="Times New Roman" w:eastAsia="Times New Roman" w:hAnsi="Times New Roman" w:cs="Times New Roman"/>
          <w:color w:val="auto"/>
          <w:sz w:val="28"/>
          <w:szCs w:val="28"/>
        </w:rPr>
        <w:t>се составляет 39 недель, в шест</w:t>
      </w:r>
      <w:r w:rsidRPr="00E656C2">
        <w:rPr>
          <w:rFonts w:ascii="Times New Roman" w:eastAsia="Times New Roman" w:hAnsi="Times New Roman" w:cs="Times New Roman"/>
          <w:color w:val="auto"/>
          <w:sz w:val="28"/>
          <w:szCs w:val="28"/>
        </w:rPr>
        <w:t xml:space="preserve">ом </w:t>
      </w:r>
      <w:r>
        <w:rPr>
          <w:rFonts w:ascii="Times New Roman" w:eastAsia="Times New Roman" w:hAnsi="Times New Roman" w:cs="Times New Roman"/>
          <w:color w:val="auto"/>
          <w:sz w:val="28"/>
          <w:szCs w:val="28"/>
        </w:rPr>
        <w:t>классе – 40 недель. П</w:t>
      </w:r>
      <w:r w:rsidRPr="00E656C2">
        <w:rPr>
          <w:rFonts w:ascii="Times New Roman" w:eastAsia="Times New Roman" w:hAnsi="Times New Roman" w:cs="Times New Roman"/>
          <w:color w:val="auto"/>
          <w:sz w:val="28"/>
          <w:szCs w:val="28"/>
        </w:rPr>
        <w:t xml:space="preserve">родолжительность учебных занятий в </w:t>
      </w:r>
      <w:r w:rsidR="000174A1">
        <w:rPr>
          <w:rFonts w:ascii="Times New Roman" w:eastAsia="Times New Roman" w:hAnsi="Times New Roman" w:cs="Times New Roman"/>
          <w:color w:val="auto"/>
          <w:sz w:val="28"/>
          <w:szCs w:val="28"/>
        </w:rPr>
        <w:t>шест</w:t>
      </w:r>
      <w:r w:rsidR="000174A1" w:rsidRPr="00E656C2">
        <w:rPr>
          <w:rFonts w:ascii="Times New Roman" w:eastAsia="Times New Roman" w:hAnsi="Times New Roman" w:cs="Times New Roman"/>
          <w:color w:val="auto"/>
          <w:sz w:val="28"/>
          <w:szCs w:val="28"/>
        </w:rPr>
        <w:t xml:space="preserve">ом </w:t>
      </w:r>
      <w:r w:rsidRPr="00E656C2">
        <w:rPr>
          <w:rFonts w:ascii="Times New Roman" w:eastAsia="Times New Roman" w:hAnsi="Times New Roman" w:cs="Times New Roman"/>
          <w:color w:val="auto"/>
          <w:sz w:val="28"/>
          <w:szCs w:val="28"/>
        </w:rPr>
        <w:t>классе составляет 33 недели.</w:t>
      </w:r>
    </w:p>
    <w:p w:rsidR="002126E2" w:rsidRDefault="002126E2" w:rsidP="005767F9">
      <w:pPr>
        <w:widowControl/>
        <w:ind w:left="567" w:firstLine="426"/>
        <w:jc w:val="both"/>
        <w:rPr>
          <w:rFonts w:ascii="Times New Roman" w:eastAsia="Times New Roman" w:hAnsi="Times New Roman" w:cs="Times New Roman"/>
          <w:color w:val="auto"/>
          <w:sz w:val="28"/>
          <w:szCs w:val="28"/>
        </w:rPr>
      </w:pPr>
      <w:r>
        <w:rPr>
          <w:rFonts w:ascii="Times New Roman" w:eastAsia="Times New Roman" w:hAnsi="Times New Roman" w:cs="Times New Roman"/>
          <w:color w:val="auto"/>
          <w:sz w:val="28"/>
          <w:szCs w:val="28"/>
        </w:rPr>
        <w:t>В учебном году</w:t>
      </w:r>
      <w:r w:rsidR="00E656C2" w:rsidRPr="00E656C2">
        <w:rPr>
          <w:rFonts w:ascii="Times New Roman" w:eastAsia="Times New Roman" w:hAnsi="Times New Roman" w:cs="Times New Roman"/>
          <w:color w:val="auto"/>
          <w:sz w:val="28"/>
          <w:szCs w:val="28"/>
        </w:rPr>
        <w:t xml:space="preserve"> предусматриваются</w:t>
      </w:r>
      <w:r>
        <w:rPr>
          <w:rFonts w:ascii="Times New Roman" w:eastAsia="Times New Roman" w:hAnsi="Times New Roman" w:cs="Times New Roman"/>
          <w:color w:val="auto"/>
          <w:sz w:val="28"/>
          <w:szCs w:val="28"/>
        </w:rPr>
        <w:t xml:space="preserve"> осенние, зимние и весенние </w:t>
      </w:r>
      <w:r w:rsidR="00E656C2" w:rsidRPr="00E656C2">
        <w:rPr>
          <w:rFonts w:ascii="Times New Roman" w:eastAsia="Times New Roman" w:hAnsi="Times New Roman" w:cs="Times New Roman"/>
          <w:color w:val="auto"/>
          <w:sz w:val="28"/>
          <w:szCs w:val="28"/>
        </w:rPr>
        <w:t xml:space="preserve">каникулы в объеме не менее 4 недель, в первом классе для обучающихся по программе </w:t>
      </w:r>
      <w:r w:rsidR="002F3B9E" w:rsidRPr="00E656C2">
        <w:rPr>
          <w:rFonts w:ascii="Times New Roman" w:eastAsia="Times New Roman" w:hAnsi="Times New Roman" w:cs="Times New Roman"/>
          <w:color w:val="auto"/>
          <w:sz w:val="28"/>
          <w:szCs w:val="28"/>
        </w:rPr>
        <w:t>«</w:t>
      </w:r>
      <w:r w:rsidR="002F3B9E">
        <w:rPr>
          <w:rFonts w:ascii="Times New Roman" w:eastAsia="Times New Roman" w:hAnsi="Times New Roman" w:cs="Times New Roman"/>
          <w:color w:val="auto"/>
          <w:sz w:val="28"/>
          <w:szCs w:val="28"/>
        </w:rPr>
        <w:t>Духовые и ударные инструменты</w:t>
      </w:r>
      <w:r w:rsidR="002F3B9E" w:rsidRPr="00E656C2">
        <w:rPr>
          <w:rFonts w:ascii="Times New Roman" w:eastAsia="Times New Roman" w:hAnsi="Times New Roman" w:cs="Times New Roman"/>
          <w:color w:val="auto"/>
          <w:sz w:val="28"/>
          <w:szCs w:val="28"/>
        </w:rPr>
        <w:t xml:space="preserve">» </w:t>
      </w:r>
      <w:r w:rsidR="00E656C2" w:rsidRPr="00E656C2">
        <w:rPr>
          <w:rFonts w:ascii="Times New Roman" w:eastAsia="Times New Roman" w:hAnsi="Times New Roman" w:cs="Times New Roman"/>
          <w:color w:val="auto"/>
          <w:sz w:val="28"/>
          <w:szCs w:val="28"/>
        </w:rPr>
        <w:t xml:space="preserve">со сроком обучения 8 лет устанавливаются дополнительные недельные каникулы. Летние каникулы устанавливаются в объеме 13 недель, за исключением последнего года обучения. </w:t>
      </w:r>
    </w:p>
    <w:p w:rsidR="00E656C2" w:rsidRPr="00E656C2" w:rsidRDefault="00E656C2" w:rsidP="005767F9">
      <w:pPr>
        <w:widowControl/>
        <w:ind w:left="567" w:firstLine="426"/>
        <w:jc w:val="both"/>
        <w:rPr>
          <w:rFonts w:ascii="Times New Roman" w:eastAsia="Times New Roman" w:hAnsi="Times New Roman" w:cs="Times New Roman"/>
          <w:color w:val="auto"/>
          <w:sz w:val="28"/>
          <w:szCs w:val="28"/>
        </w:rPr>
      </w:pPr>
      <w:r w:rsidRPr="00E656C2">
        <w:rPr>
          <w:rFonts w:ascii="Times New Roman" w:eastAsia="Times New Roman" w:hAnsi="Times New Roman" w:cs="Times New Roman"/>
          <w:color w:val="auto"/>
          <w:sz w:val="28"/>
          <w:szCs w:val="28"/>
        </w:rPr>
        <w:t xml:space="preserve">График каникул устанавливается </w:t>
      </w:r>
      <w:r w:rsidR="002126E2">
        <w:rPr>
          <w:rFonts w:ascii="Times New Roman" w:eastAsia="Times New Roman" w:hAnsi="Times New Roman" w:cs="Times New Roman"/>
          <w:color w:val="auto"/>
          <w:sz w:val="28"/>
          <w:szCs w:val="28"/>
        </w:rPr>
        <w:t>Школой</w:t>
      </w:r>
      <w:r w:rsidRPr="00E656C2">
        <w:rPr>
          <w:rFonts w:ascii="Times New Roman" w:eastAsia="Times New Roman" w:hAnsi="Times New Roman" w:cs="Times New Roman"/>
          <w:color w:val="auto"/>
          <w:sz w:val="28"/>
          <w:szCs w:val="28"/>
        </w:rPr>
        <w:t xml:space="preserve"> самостоятельно.</w:t>
      </w:r>
    </w:p>
    <w:p w:rsidR="003461F1" w:rsidRDefault="003461F1" w:rsidP="003461F1">
      <w:pPr>
        <w:widowControl/>
        <w:jc w:val="center"/>
        <w:rPr>
          <w:rFonts w:ascii="Times New Roman" w:eastAsia="Times New Roman" w:hAnsi="Times New Roman" w:cs="Times New Roman"/>
          <w:b/>
          <w:color w:val="auto"/>
          <w:sz w:val="32"/>
          <w:szCs w:val="32"/>
        </w:rPr>
      </w:pPr>
    </w:p>
    <w:p w:rsidR="003461F1" w:rsidRPr="00CB2EA9" w:rsidRDefault="003461F1" w:rsidP="003461F1">
      <w:pPr>
        <w:widowControl/>
        <w:jc w:val="center"/>
        <w:rPr>
          <w:rFonts w:ascii="Times New Roman" w:eastAsia="Times New Roman" w:hAnsi="Times New Roman" w:cs="Times New Roman"/>
          <w:b/>
          <w:color w:val="auto"/>
          <w:sz w:val="32"/>
          <w:szCs w:val="32"/>
        </w:rPr>
      </w:pPr>
    </w:p>
    <w:p w:rsidR="002C1F92" w:rsidRPr="005767F9" w:rsidRDefault="002C1F92" w:rsidP="002056E1">
      <w:pPr>
        <w:pStyle w:val="60"/>
        <w:shd w:val="clear" w:color="auto" w:fill="auto"/>
        <w:spacing w:before="0" w:after="0" w:line="240" w:lineRule="auto"/>
        <w:jc w:val="center"/>
        <w:rPr>
          <w:sz w:val="28"/>
          <w:szCs w:val="28"/>
        </w:rPr>
      </w:pPr>
      <w:r w:rsidRPr="005767F9">
        <w:rPr>
          <w:sz w:val="28"/>
          <w:szCs w:val="28"/>
        </w:rPr>
        <w:lastRenderedPageBreak/>
        <w:t>График</w:t>
      </w:r>
      <w:r w:rsidR="0070601E" w:rsidRPr="005767F9">
        <w:rPr>
          <w:sz w:val="28"/>
          <w:szCs w:val="28"/>
        </w:rPr>
        <w:t>и</w:t>
      </w:r>
      <w:r w:rsidRPr="005767F9">
        <w:rPr>
          <w:sz w:val="28"/>
          <w:szCs w:val="28"/>
        </w:rPr>
        <w:t xml:space="preserve"> образовательного процесса на 2026 – 2027 учебный год </w:t>
      </w:r>
    </w:p>
    <w:p w:rsidR="002C1F92" w:rsidRPr="005767F9" w:rsidRDefault="002C1F92" w:rsidP="002056E1">
      <w:pPr>
        <w:pStyle w:val="60"/>
        <w:shd w:val="clear" w:color="auto" w:fill="auto"/>
        <w:spacing w:before="0" w:after="0" w:line="240" w:lineRule="auto"/>
        <w:jc w:val="center"/>
        <w:rPr>
          <w:sz w:val="28"/>
          <w:szCs w:val="28"/>
        </w:rPr>
      </w:pPr>
      <w:r w:rsidRPr="005767F9">
        <w:rPr>
          <w:sz w:val="28"/>
          <w:szCs w:val="28"/>
        </w:rPr>
        <w:t>дополнительной предпрофессиональной программы</w:t>
      </w:r>
    </w:p>
    <w:p w:rsidR="002056E1" w:rsidRDefault="002C1F92" w:rsidP="002056E1">
      <w:pPr>
        <w:pStyle w:val="60"/>
        <w:shd w:val="clear" w:color="auto" w:fill="auto"/>
        <w:spacing w:before="0" w:after="0" w:line="240" w:lineRule="auto"/>
        <w:jc w:val="center"/>
        <w:rPr>
          <w:sz w:val="28"/>
          <w:szCs w:val="28"/>
        </w:rPr>
      </w:pPr>
      <w:r w:rsidRPr="005767F9">
        <w:rPr>
          <w:sz w:val="28"/>
          <w:szCs w:val="28"/>
        </w:rPr>
        <w:t xml:space="preserve"> в области музыкального иск</w:t>
      </w:r>
      <w:r w:rsidR="00AA547A" w:rsidRPr="005767F9">
        <w:rPr>
          <w:sz w:val="28"/>
          <w:szCs w:val="28"/>
        </w:rPr>
        <w:t>усства «</w:t>
      </w:r>
      <w:r w:rsidR="002F3B9E" w:rsidRPr="005767F9">
        <w:rPr>
          <w:sz w:val="28"/>
          <w:szCs w:val="28"/>
        </w:rPr>
        <w:t>Духовые и ударные</w:t>
      </w:r>
      <w:r w:rsidR="00AA547A" w:rsidRPr="005767F9">
        <w:rPr>
          <w:sz w:val="28"/>
          <w:szCs w:val="28"/>
        </w:rPr>
        <w:t xml:space="preserve"> инструменты»</w:t>
      </w:r>
    </w:p>
    <w:p w:rsidR="0070240B" w:rsidRDefault="0070240B" w:rsidP="002056E1">
      <w:pPr>
        <w:pStyle w:val="60"/>
        <w:shd w:val="clear" w:color="auto" w:fill="auto"/>
        <w:spacing w:before="0" w:after="0" w:line="240" w:lineRule="auto"/>
        <w:jc w:val="center"/>
        <w:rPr>
          <w:sz w:val="28"/>
          <w:szCs w:val="28"/>
        </w:rPr>
      </w:pPr>
    </w:p>
    <w:p w:rsidR="0070240B" w:rsidRDefault="0070240B" w:rsidP="0070240B">
      <w:pPr>
        <w:ind w:right="-39"/>
        <w:jc w:val="right"/>
        <w:rPr>
          <w:rFonts w:ascii="Times New Roman" w:hAnsi="Times New Roman"/>
          <w:b/>
          <w:szCs w:val="28"/>
        </w:rPr>
      </w:pPr>
      <w:r w:rsidRPr="0070240B">
        <w:rPr>
          <w:rFonts w:ascii="Times New Roman" w:hAnsi="Times New Roman"/>
          <w:b/>
          <w:szCs w:val="28"/>
        </w:rPr>
        <w:t>Срок обучения – 8 лет</w:t>
      </w:r>
    </w:p>
    <w:p w:rsidR="000174A1" w:rsidRPr="0070240B" w:rsidRDefault="000174A1" w:rsidP="0070240B">
      <w:pPr>
        <w:ind w:right="-39"/>
        <w:jc w:val="right"/>
        <w:rPr>
          <w:rFonts w:ascii="Times New Roman" w:hAnsi="Times New Roman"/>
          <w:b/>
          <w:szCs w:val="28"/>
        </w:rPr>
      </w:pPr>
    </w:p>
    <w:tbl>
      <w:tblPr>
        <w:tblStyle w:val="af0"/>
        <w:tblW w:w="16302" w:type="dxa"/>
        <w:tblInd w:w="-34" w:type="dxa"/>
        <w:tblLayout w:type="fixed"/>
        <w:tblLook w:val="04A0"/>
      </w:tblPr>
      <w:tblGrid>
        <w:gridCol w:w="276"/>
        <w:gridCol w:w="275"/>
        <w:gridCol w:w="181"/>
        <w:gridCol w:w="93"/>
        <w:gridCol w:w="182"/>
        <w:gridCol w:w="105"/>
        <w:gridCol w:w="264"/>
        <w:gridCol w:w="263"/>
        <w:gridCol w:w="264"/>
        <w:gridCol w:w="263"/>
        <w:gridCol w:w="264"/>
        <w:gridCol w:w="236"/>
        <w:gridCol w:w="296"/>
        <w:gridCol w:w="265"/>
        <w:gridCol w:w="265"/>
        <w:gridCol w:w="264"/>
        <w:gridCol w:w="264"/>
        <w:gridCol w:w="264"/>
        <w:gridCol w:w="264"/>
        <w:gridCol w:w="264"/>
        <w:gridCol w:w="264"/>
        <w:gridCol w:w="290"/>
        <w:gridCol w:w="290"/>
        <w:gridCol w:w="291"/>
        <w:gridCol w:w="7"/>
        <w:gridCol w:w="283"/>
        <w:gridCol w:w="291"/>
        <w:gridCol w:w="290"/>
        <w:gridCol w:w="270"/>
        <w:gridCol w:w="311"/>
        <w:gridCol w:w="291"/>
        <w:gridCol w:w="290"/>
        <w:gridCol w:w="291"/>
        <w:gridCol w:w="236"/>
        <w:gridCol w:w="278"/>
        <w:gridCol w:w="284"/>
        <w:gridCol w:w="283"/>
        <w:gridCol w:w="284"/>
        <w:gridCol w:w="283"/>
        <w:gridCol w:w="328"/>
        <w:gridCol w:w="277"/>
        <w:gridCol w:w="277"/>
        <w:gridCol w:w="256"/>
        <w:gridCol w:w="280"/>
        <w:gridCol w:w="283"/>
        <w:gridCol w:w="288"/>
        <w:gridCol w:w="283"/>
        <w:gridCol w:w="284"/>
        <w:gridCol w:w="283"/>
        <w:gridCol w:w="284"/>
        <w:gridCol w:w="283"/>
        <w:gridCol w:w="284"/>
        <w:gridCol w:w="283"/>
        <w:gridCol w:w="284"/>
        <w:gridCol w:w="283"/>
        <w:gridCol w:w="284"/>
        <w:gridCol w:w="283"/>
        <w:gridCol w:w="284"/>
        <w:gridCol w:w="283"/>
        <w:gridCol w:w="284"/>
        <w:gridCol w:w="425"/>
      </w:tblGrid>
      <w:tr w:rsidR="005767F9" w:rsidTr="005767F9">
        <w:trPr>
          <w:trHeight w:val="403"/>
        </w:trPr>
        <w:tc>
          <w:tcPr>
            <w:tcW w:w="276" w:type="dxa"/>
            <w:tcBorders>
              <w:top w:val="single" w:sz="12" w:space="0" w:color="auto"/>
              <w:left w:val="single" w:sz="12" w:space="0" w:color="auto"/>
              <w:bottom w:val="single" w:sz="8" w:space="0" w:color="auto"/>
              <w:right w:val="single" w:sz="12" w:space="0" w:color="auto"/>
            </w:tcBorders>
          </w:tcPr>
          <w:p w:rsidR="005767F9" w:rsidRDefault="005767F9" w:rsidP="005767F9">
            <w:pPr>
              <w:ind w:left="176" w:hanging="189"/>
              <w:jc w:val="center"/>
              <w:rPr>
                <w:rFonts w:ascii="Times New Roman" w:hAnsi="Times New Roman"/>
                <w:b/>
              </w:rPr>
            </w:pPr>
          </w:p>
        </w:tc>
        <w:tc>
          <w:tcPr>
            <w:tcW w:w="14183" w:type="dxa"/>
            <w:gridSpan w:val="54"/>
            <w:tcBorders>
              <w:top w:val="single" w:sz="12" w:space="0" w:color="auto"/>
              <w:left w:val="single" w:sz="12" w:space="0" w:color="auto"/>
              <w:bottom w:val="single" w:sz="8" w:space="0" w:color="auto"/>
              <w:right w:val="single" w:sz="12" w:space="0" w:color="auto"/>
            </w:tcBorders>
          </w:tcPr>
          <w:p w:rsidR="005767F9" w:rsidRPr="00F511BF" w:rsidRDefault="005767F9" w:rsidP="005767F9">
            <w:pPr>
              <w:ind w:left="176" w:hanging="189"/>
              <w:jc w:val="center"/>
              <w:rPr>
                <w:rFonts w:ascii="Times New Roman" w:hAnsi="Times New Roman" w:cs="Times New Roman"/>
                <w:sz w:val="16"/>
                <w:szCs w:val="16"/>
              </w:rPr>
            </w:pPr>
            <w:r>
              <w:rPr>
                <w:rFonts w:ascii="Times New Roman" w:hAnsi="Times New Roman"/>
                <w:b/>
              </w:rPr>
              <w:t>1. График учебного процесса</w:t>
            </w:r>
          </w:p>
        </w:tc>
        <w:tc>
          <w:tcPr>
            <w:tcW w:w="1843" w:type="dxa"/>
            <w:gridSpan w:val="6"/>
            <w:tcBorders>
              <w:top w:val="single" w:sz="12" w:space="0" w:color="auto"/>
              <w:left w:val="single" w:sz="12" w:space="0" w:color="auto"/>
              <w:bottom w:val="single" w:sz="8" w:space="0" w:color="auto"/>
              <w:right w:val="single" w:sz="12" w:space="0" w:color="auto"/>
            </w:tcBorders>
          </w:tcPr>
          <w:p w:rsidR="005767F9" w:rsidRPr="00F511BF" w:rsidRDefault="005767F9" w:rsidP="005767F9">
            <w:pPr>
              <w:ind w:left="-13"/>
              <w:jc w:val="center"/>
              <w:rPr>
                <w:rFonts w:ascii="Times New Roman" w:hAnsi="Times New Roman" w:cs="Times New Roman"/>
                <w:sz w:val="16"/>
                <w:szCs w:val="16"/>
              </w:rPr>
            </w:pPr>
            <w:r w:rsidRPr="0085740F">
              <w:rPr>
                <w:rFonts w:ascii="Times New Roman" w:hAnsi="Times New Roman"/>
                <w:b/>
                <w:sz w:val="16"/>
                <w:szCs w:val="20"/>
              </w:rPr>
              <w:t>2. Сводные данные по бюджету времени в неделях</w:t>
            </w:r>
          </w:p>
        </w:tc>
      </w:tr>
      <w:tr w:rsidR="005767F9" w:rsidTr="005767F9">
        <w:trPr>
          <w:trHeight w:val="197"/>
        </w:trPr>
        <w:tc>
          <w:tcPr>
            <w:tcW w:w="276" w:type="dxa"/>
            <w:tcBorders>
              <w:top w:val="single" w:sz="8" w:space="0" w:color="auto"/>
              <w:left w:val="single" w:sz="12" w:space="0" w:color="auto"/>
            </w:tcBorders>
          </w:tcPr>
          <w:p w:rsidR="005767F9" w:rsidRPr="00F511BF" w:rsidRDefault="005767F9" w:rsidP="005767F9">
            <w:pPr>
              <w:ind w:left="-13"/>
              <w:rPr>
                <w:rFonts w:ascii="Times New Roman" w:hAnsi="Times New Roman" w:cs="Times New Roman"/>
                <w:sz w:val="16"/>
                <w:szCs w:val="16"/>
              </w:rPr>
            </w:pPr>
          </w:p>
        </w:tc>
        <w:tc>
          <w:tcPr>
            <w:tcW w:w="1100" w:type="dxa"/>
            <w:gridSpan w:val="6"/>
            <w:tcBorders>
              <w:top w:val="single" w:sz="8" w:space="0" w:color="auto"/>
            </w:tcBorders>
          </w:tcPr>
          <w:p w:rsidR="005767F9" w:rsidRPr="00F511BF" w:rsidRDefault="005767F9" w:rsidP="005767F9">
            <w:pPr>
              <w:ind w:left="-13"/>
              <w:jc w:val="center"/>
              <w:rPr>
                <w:rFonts w:ascii="Times New Roman" w:hAnsi="Times New Roman" w:cs="Times New Roman"/>
                <w:b/>
                <w:sz w:val="16"/>
                <w:szCs w:val="16"/>
              </w:rPr>
            </w:pPr>
            <w:r w:rsidRPr="00F511BF">
              <w:rPr>
                <w:rFonts w:ascii="Times New Roman" w:hAnsi="Times New Roman" w:cs="Times New Roman"/>
                <w:b/>
                <w:sz w:val="16"/>
                <w:szCs w:val="16"/>
              </w:rPr>
              <w:t>сентябрь</w:t>
            </w:r>
          </w:p>
        </w:tc>
        <w:tc>
          <w:tcPr>
            <w:tcW w:w="1054" w:type="dxa"/>
            <w:gridSpan w:val="4"/>
            <w:tcBorders>
              <w:top w:val="single" w:sz="8" w:space="0" w:color="auto"/>
            </w:tcBorders>
          </w:tcPr>
          <w:p w:rsidR="005767F9" w:rsidRPr="00446AAF" w:rsidRDefault="005767F9" w:rsidP="005767F9">
            <w:pPr>
              <w:ind w:left="-13"/>
              <w:jc w:val="center"/>
              <w:rPr>
                <w:rFonts w:ascii="Times New Roman" w:hAnsi="Times New Roman" w:cs="Times New Roman"/>
                <w:b/>
                <w:sz w:val="16"/>
                <w:szCs w:val="16"/>
              </w:rPr>
            </w:pPr>
            <w:r w:rsidRPr="00446AAF">
              <w:rPr>
                <w:rFonts w:ascii="Times New Roman" w:hAnsi="Times New Roman" w:cs="Times New Roman"/>
                <w:b/>
                <w:sz w:val="16"/>
                <w:szCs w:val="16"/>
              </w:rPr>
              <w:t>октябрь</w:t>
            </w:r>
          </w:p>
        </w:tc>
        <w:tc>
          <w:tcPr>
            <w:tcW w:w="236" w:type="dxa"/>
            <w:vMerge w:val="restart"/>
            <w:tcBorders>
              <w:top w:val="single" w:sz="8" w:space="0" w:color="auto"/>
            </w:tcBorders>
            <w:shd w:val="clear" w:color="auto" w:fill="F2F2F2" w:themeFill="background1" w:themeFillShade="F2"/>
            <w:textDirection w:val="btLr"/>
            <w:vAlign w:val="center"/>
          </w:tcPr>
          <w:p w:rsidR="005767F9" w:rsidRPr="00400C50" w:rsidRDefault="005767F9" w:rsidP="005767F9">
            <w:pPr>
              <w:ind w:left="-13" w:right="113"/>
              <w:jc w:val="center"/>
              <w:rPr>
                <w:rFonts w:ascii="Times New Roman" w:hAnsi="Times New Roman" w:cs="Times New Roman"/>
                <w:b/>
                <w:sz w:val="14"/>
                <w:szCs w:val="14"/>
              </w:rPr>
            </w:pPr>
            <w:r>
              <w:rPr>
                <w:rFonts w:ascii="Times New Roman" w:hAnsi="Times New Roman" w:cs="Times New Roman"/>
                <w:b/>
                <w:sz w:val="14"/>
                <w:szCs w:val="12"/>
              </w:rPr>
              <w:t>24 – 31</w:t>
            </w:r>
          </w:p>
        </w:tc>
        <w:tc>
          <w:tcPr>
            <w:tcW w:w="1090" w:type="dxa"/>
            <w:gridSpan w:val="4"/>
            <w:tcBorders>
              <w:top w:val="single" w:sz="8" w:space="0" w:color="auto"/>
            </w:tcBorders>
          </w:tcPr>
          <w:p w:rsidR="005767F9" w:rsidRPr="00446AAF" w:rsidRDefault="005767F9" w:rsidP="005767F9">
            <w:pPr>
              <w:ind w:left="-13"/>
              <w:jc w:val="center"/>
              <w:rPr>
                <w:rFonts w:ascii="Times New Roman" w:hAnsi="Times New Roman" w:cs="Times New Roman"/>
                <w:b/>
                <w:sz w:val="16"/>
                <w:szCs w:val="16"/>
              </w:rPr>
            </w:pPr>
            <w:r w:rsidRPr="00446AAF">
              <w:rPr>
                <w:rFonts w:ascii="Times New Roman" w:hAnsi="Times New Roman" w:cs="Times New Roman"/>
                <w:b/>
                <w:sz w:val="16"/>
                <w:szCs w:val="16"/>
              </w:rPr>
              <w:t>ноябрь</w:t>
            </w:r>
          </w:p>
        </w:tc>
        <w:tc>
          <w:tcPr>
            <w:tcW w:w="1056" w:type="dxa"/>
            <w:gridSpan w:val="4"/>
            <w:tcBorders>
              <w:top w:val="single" w:sz="8" w:space="0" w:color="auto"/>
            </w:tcBorders>
          </w:tcPr>
          <w:p w:rsidR="005767F9" w:rsidRPr="00446AAF" w:rsidRDefault="005767F9" w:rsidP="005767F9">
            <w:pPr>
              <w:ind w:left="-13"/>
              <w:jc w:val="center"/>
              <w:rPr>
                <w:rFonts w:ascii="Times New Roman" w:hAnsi="Times New Roman" w:cs="Times New Roman"/>
                <w:b/>
                <w:sz w:val="16"/>
                <w:szCs w:val="16"/>
              </w:rPr>
            </w:pPr>
            <w:r w:rsidRPr="00446AAF">
              <w:rPr>
                <w:rFonts w:ascii="Times New Roman" w:hAnsi="Times New Roman" w:cs="Times New Roman"/>
                <w:b/>
                <w:sz w:val="16"/>
                <w:szCs w:val="16"/>
              </w:rPr>
              <w:t>декабрь</w:t>
            </w:r>
          </w:p>
        </w:tc>
        <w:tc>
          <w:tcPr>
            <w:tcW w:w="264" w:type="dxa"/>
            <w:vMerge w:val="restart"/>
            <w:tcBorders>
              <w:top w:val="single" w:sz="8" w:space="0" w:color="auto"/>
            </w:tcBorders>
            <w:shd w:val="clear" w:color="auto" w:fill="F2F2F2" w:themeFill="background1" w:themeFillShade="F2"/>
            <w:textDirection w:val="btLr"/>
            <w:vAlign w:val="center"/>
          </w:tcPr>
          <w:p w:rsidR="005767F9" w:rsidRPr="00400C50" w:rsidRDefault="005767F9" w:rsidP="005767F9">
            <w:pPr>
              <w:ind w:left="-13" w:right="113"/>
              <w:jc w:val="center"/>
              <w:rPr>
                <w:rFonts w:ascii="Times New Roman" w:hAnsi="Times New Roman" w:cs="Times New Roman"/>
                <w:b/>
                <w:sz w:val="14"/>
                <w:szCs w:val="14"/>
              </w:rPr>
            </w:pPr>
            <w:r>
              <w:rPr>
                <w:rFonts w:ascii="Times New Roman" w:hAnsi="Times New Roman" w:cs="Times New Roman"/>
                <w:b/>
                <w:sz w:val="14"/>
                <w:szCs w:val="14"/>
              </w:rPr>
              <w:t>31.12 – 10</w:t>
            </w:r>
            <w:r w:rsidRPr="00400C50">
              <w:rPr>
                <w:rFonts w:ascii="Times New Roman" w:hAnsi="Times New Roman" w:cs="Times New Roman"/>
                <w:b/>
                <w:sz w:val="14"/>
                <w:szCs w:val="14"/>
              </w:rPr>
              <w:t>.01</w:t>
            </w:r>
          </w:p>
        </w:tc>
        <w:tc>
          <w:tcPr>
            <w:tcW w:w="878" w:type="dxa"/>
            <w:gridSpan w:val="4"/>
            <w:tcBorders>
              <w:top w:val="single" w:sz="8" w:space="0" w:color="auto"/>
            </w:tcBorders>
          </w:tcPr>
          <w:p w:rsidR="005767F9" w:rsidRPr="009962DE" w:rsidRDefault="005767F9" w:rsidP="005767F9">
            <w:pPr>
              <w:ind w:left="-13"/>
              <w:jc w:val="center"/>
              <w:rPr>
                <w:rFonts w:ascii="Times New Roman" w:hAnsi="Times New Roman" w:cs="Times New Roman"/>
                <w:b/>
                <w:sz w:val="16"/>
                <w:szCs w:val="16"/>
              </w:rPr>
            </w:pPr>
            <w:r w:rsidRPr="00446AAF">
              <w:rPr>
                <w:rFonts w:ascii="Times New Roman" w:hAnsi="Times New Roman" w:cs="Times New Roman"/>
                <w:b/>
                <w:sz w:val="16"/>
                <w:szCs w:val="16"/>
              </w:rPr>
              <w:t>январь</w:t>
            </w:r>
          </w:p>
        </w:tc>
        <w:tc>
          <w:tcPr>
            <w:tcW w:w="1134" w:type="dxa"/>
            <w:gridSpan w:val="4"/>
            <w:tcBorders>
              <w:top w:val="single" w:sz="8" w:space="0" w:color="auto"/>
            </w:tcBorders>
          </w:tcPr>
          <w:p w:rsidR="005767F9" w:rsidRPr="009962DE" w:rsidRDefault="005767F9" w:rsidP="005767F9">
            <w:pPr>
              <w:ind w:left="-13"/>
              <w:jc w:val="center"/>
              <w:rPr>
                <w:rFonts w:ascii="Times New Roman" w:hAnsi="Times New Roman" w:cs="Times New Roman"/>
                <w:b/>
                <w:sz w:val="16"/>
                <w:szCs w:val="16"/>
              </w:rPr>
            </w:pPr>
            <w:r w:rsidRPr="00446AAF">
              <w:rPr>
                <w:rFonts w:ascii="Times New Roman" w:hAnsi="Times New Roman" w:cs="Times New Roman"/>
                <w:b/>
                <w:sz w:val="16"/>
                <w:szCs w:val="16"/>
              </w:rPr>
              <w:t>февраль</w:t>
            </w:r>
          </w:p>
        </w:tc>
        <w:tc>
          <w:tcPr>
            <w:tcW w:w="1183" w:type="dxa"/>
            <w:gridSpan w:val="4"/>
            <w:tcBorders>
              <w:top w:val="single" w:sz="8" w:space="0" w:color="auto"/>
            </w:tcBorders>
          </w:tcPr>
          <w:p w:rsidR="005767F9" w:rsidRDefault="005767F9" w:rsidP="005767F9">
            <w:pPr>
              <w:ind w:left="-13" w:right="113"/>
              <w:jc w:val="center"/>
              <w:rPr>
                <w:rFonts w:ascii="Times New Roman" w:hAnsi="Times New Roman"/>
                <w:b/>
                <w:sz w:val="14"/>
                <w:szCs w:val="14"/>
              </w:rPr>
            </w:pPr>
            <w:r w:rsidRPr="00446AAF">
              <w:rPr>
                <w:rFonts w:ascii="Times New Roman" w:hAnsi="Times New Roman" w:cs="Times New Roman"/>
                <w:b/>
                <w:sz w:val="16"/>
                <w:szCs w:val="16"/>
              </w:rPr>
              <w:t>март</w:t>
            </w:r>
          </w:p>
        </w:tc>
        <w:tc>
          <w:tcPr>
            <w:tcW w:w="236" w:type="dxa"/>
            <w:tcBorders>
              <w:top w:val="single" w:sz="8" w:space="0" w:color="auto"/>
            </w:tcBorders>
          </w:tcPr>
          <w:p w:rsidR="005767F9" w:rsidRDefault="005767F9" w:rsidP="005767F9">
            <w:pPr>
              <w:ind w:left="-13" w:right="113"/>
              <w:jc w:val="center"/>
              <w:rPr>
                <w:rFonts w:ascii="Times New Roman" w:hAnsi="Times New Roman" w:cs="Times New Roman"/>
                <w:b/>
                <w:sz w:val="14"/>
                <w:szCs w:val="14"/>
              </w:rPr>
            </w:pPr>
          </w:p>
          <w:p w:rsidR="005767F9" w:rsidRPr="00A03474" w:rsidRDefault="005767F9" w:rsidP="005767F9">
            <w:pPr>
              <w:ind w:left="-13" w:right="113"/>
              <w:jc w:val="center"/>
              <w:rPr>
                <w:rFonts w:ascii="Times New Roman" w:hAnsi="Times New Roman" w:cs="Times New Roman"/>
                <w:b/>
                <w:sz w:val="14"/>
                <w:szCs w:val="14"/>
              </w:rPr>
            </w:pPr>
          </w:p>
        </w:tc>
        <w:tc>
          <w:tcPr>
            <w:tcW w:w="1129" w:type="dxa"/>
            <w:gridSpan w:val="4"/>
            <w:tcBorders>
              <w:top w:val="single" w:sz="8" w:space="0" w:color="auto"/>
            </w:tcBorders>
          </w:tcPr>
          <w:p w:rsidR="005767F9" w:rsidRPr="00446AAF" w:rsidRDefault="005767F9" w:rsidP="005767F9">
            <w:pPr>
              <w:ind w:left="-13"/>
              <w:jc w:val="center"/>
              <w:rPr>
                <w:rFonts w:ascii="Times New Roman" w:hAnsi="Times New Roman" w:cs="Times New Roman"/>
                <w:b/>
                <w:sz w:val="16"/>
                <w:szCs w:val="16"/>
              </w:rPr>
            </w:pPr>
            <w:r w:rsidRPr="00446AAF">
              <w:rPr>
                <w:rFonts w:ascii="Times New Roman" w:hAnsi="Times New Roman" w:cs="Times New Roman"/>
                <w:b/>
                <w:sz w:val="16"/>
                <w:szCs w:val="16"/>
              </w:rPr>
              <w:t>апрель</w:t>
            </w:r>
          </w:p>
        </w:tc>
        <w:tc>
          <w:tcPr>
            <w:tcW w:w="1165" w:type="dxa"/>
            <w:gridSpan w:val="4"/>
            <w:tcBorders>
              <w:top w:val="single" w:sz="8" w:space="0" w:color="auto"/>
            </w:tcBorders>
          </w:tcPr>
          <w:p w:rsidR="005767F9" w:rsidRPr="00446AAF" w:rsidRDefault="005767F9" w:rsidP="005767F9">
            <w:pPr>
              <w:ind w:left="-13"/>
              <w:jc w:val="center"/>
              <w:rPr>
                <w:rFonts w:ascii="Times New Roman" w:hAnsi="Times New Roman" w:cs="Times New Roman"/>
                <w:b/>
                <w:sz w:val="16"/>
                <w:szCs w:val="16"/>
              </w:rPr>
            </w:pPr>
            <w:r w:rsidRPr="00446AAF">
              <w:rPr>
                <w:rFonts w:ascii="Times New Roman" w:hAnsi="Times New Roman" w:cs="Times New Roman"/>
                <w:b/>
                <w:sz w:val="16"/>
                <w:szCs w:val="16"/>
              </w:rPr>
              <w:t>май</w:t>
            </w:r>
          </w:p>
        </w:tc>
        <w:tc>
          <w:tcPr>
            <w:tcW w:w="1107" w:type="dxa"/>
            <w:gridSpan w:val="4"/>
            <w:tcBorders>
              <w:top w:val="single" w:sz="8" w:space="0" w:color="auto"/>
              <w:right w:val="single" w:sz="4" w:space="0" w:color="000000"/>
            </w:tcBorders>
          </w:tcPr>
          <w:p w:rsidR="005767F9" w:rsidRPr="009D09FA" w:rsidRDefault="005767F9" w:rsidP="005767F9">
            <w:pPr>
              <w:pStyle w:val="af2"/>
              <w:ind w:left="113" w:right="113"/>
              <w:jc w:val="center"/>
              <w:rPr>
                <w:rFonts w:ascii="Times New Roman" w:hAnsi="Times New Roman"/>
                <w:b/>
                <w:sz w:val="12"/>
                <w:szCs w:val="12"/>
              </w:rPr>
            </w:pPr>
            <w:r w:rsidRPr="00446AAF">
              <w:rPr>
                <w:rFonts w:ascii="Times New Roman" w:hAnsi="Times New Roman" w:cs="Times New Roman"/>
                <w:b/>
                <w:sz w:val="16"/>
                <w:szCs w:val="16"/>
              </w:rPr>
              <w:t>июнь</w:t>
            </w:r>
          </w:p>
        </w:tc>
        <w:tc>
          <w:tcPr>
            <w:tcW w:w="1134" w:type="dxa"/>
            <w:gridSpan w:val="4"/>
            <w:tcBorders>
              <w:top w:val="single" w:sz="8" w:space="0" w:color="auto"/>
            </w:tcBorders>
          </w:tcPr>
          <w:p w:rsidR="005767F9" w:rsidRPr="00446AAF" w:rsidRDefault="005767F9" w:rsidP="005767F9">
            <w:pPr>
              <w:ind w:left="-13"/>
              <w:jc w:val="center"/>
              <w:rPr>
                <w:rFonts w:ascii="Times New Roman" w:hAnsi="Times New Roman" w:cs="Times New Roman"/>
                <w:b/>
                <w:sz w:val="16"/>
                <w:szCs w:val="16"/>
              </w:rPr>
            </w:pPr>
            <w:r>
              <w:rPr>
                <w:rFonts w:ascii="Times New Roman" w:hAnsi="Times New Roman" w:cs="Times New Roman"/>
                <w:b/>
                <w:sz w:val="16"/>
                <w:szCs w:val="16"/>
              </w:rPr>
              <w:t>и</w:t>
            </w:r>
            <w:r w:rsidRPr="00446AAF">
              <w:rPr>
                <w:rFonts w:ascii="Times New Roman" w:hAnsi="Times New Roman" w:cs="Times New Roman"/>
                <w:b/>
                <w:sz w:val="16"/>
                <w:szCs w:val="16"/>
              </w:rPr>
              <w:t>юль</w:t>
            </w:r>
          </w:p>
        </w:tc>
        <w:tc>
          <w:tcPr>
            <w:tcW w:w="283" w:type="dxa"/>
            <w:vMerge w:val="restart"/>
            <w:tcBorders>
              <w:top w:val="single" w:sz="8" w:space="0" w:color="auto"/>
              <w:bottom w:val="single" w:sz="8" w:space="0" w:color="000000"/>
              <w:right w:val="single" w:sz="4" w:space="0" w:color="auto"/>
            </w:tcBorders>
            <w:shd w:val="clear" w:color="auto" w:fill="F2F2F2" w:themeFill="background1" w:themeFillShade="F2"/>
            <w:textDirection w:val="btLr"/>
            <w:vAlign w:val="center"/>
          </w:tcPr>
          <w:p w:rsidR="005767F9" w:rsidRPr="00916EAF" w:rsidRDefault="005767F9" w:rsidP="005767F9">
            <w:pPr>
              <w:pStyle w:val="af2"/>
              <w:ind w:left="113" w:right="113"/>
              <w:rPr>
                <w:rFonts w:ascii="Times New Roman" w:hAnsi="Times New Roman" w:cs="Times New Roman"/>
                <w:b/>
                <w:sz w:val="16"/>
                <w:szCs w:val="16"/>
              </w:rPr>
            </w:pPr>
            <w:r>
              <w:rPr>
                <w:rFonts w:ascii="Times New Roman" w:hAnsi="Times New Roman" w:cs="Times New Roman"/>
                <w:b/>
                <w:sz w:val="14"/>
                <w:szCs w:val="12"/>
              </w:rPr>
              <w:t xml:space="preserve">                  26 - 31</w:t>
            </w:r>
          </w:p>
        </w:tc>
        <w:tc>
          <w:tcPr>
            <w:tcW w:w="1134" w:type="dxa"/>
            <w:gridSpan w:val="4"/>
            <w:tcBorders>
              <w:top w:val="single" w:sz="8" w:space="0" w:color="auto"/>
              <w:right w:val="single" w:sz="12" w:space="0" w:color="auto"/>
            </w:tcBorders>
          </w:tcPr>
          <w:p w:rsidR="005767F9" w:rsidRPr="00916EAF" w:rsidRDefault="005767F9" w:rsidP="005767F9">
            <w:pPr>
              <w:ind w:left="-13"/>
              <w:jc w:val="center"/>
              <w:rPr>
                <w:rFonts w:ascii="Times New Roman" w:hAnsi="Times New Roman" w:cs="Times New Roman"/>
                <w:b/>
                <w:sz w:val="16"/>
                <w:szCs w:val="16"/>
              </w:rPr>
            </w:pPr>
            <w:r w:rsidRPr="00916EAF">
              <w:rPr>
                <w:rFonts w:ascii="Times New Roman" w:hAnsi="Times New Roman" w:cs="Times New Roman"/>
                <w:b/>
                <w:sz w:val="16"/>
                <w:szCs w:val="16"/>
              </w:rPr>
              <w:t>август</w:t>
            </w:r>
          </w:p>
        </w:tc>
        <w:tc>
          <w:tcPr>
            <w:tcW w:w="284" w:type="dxa"/>
            <w:vMerge w:val="restart"/>
            <w:tcBorders>
              <w:top w:val="single" w:sz="8" w:space="0" w:color="auto"/>
              <w:left w:val="single" w:sz="12" w:space="0" w:color="auto"/>
            </w:tcBorders>
            <w:textDirection w:val="btLr"/>
            <w:vAlign w:val="center"/>
          </w:tcPr>
          <w:p w:rsidR="005767F9" w:rsidRPr="00F511BF" w:rsidRDefault="005767F9" w:rsidP="005767F9">
            <w:pPr>
              <w:ind w:left="113" w:right="113"/>
              <w:jc w:val="center"/>
              <w:rPr>
                <w:rFonts w:ascii="Times New Roman" w:hAnsi="Times New Roman" w:cs="Times New Roman"/>
                <w:sz w:val="16"/>
                <w:szCs w:val="16"/>
              </w:rPr>
            </w:pPr>
            <w:r w:rsidRPr="00446AAF">
              <w:rPr>
                <w:rFonts w:ascii="Times New Roman" w:hAnsi="Times New Roman"/>
                <w:b/>
                <w:sz w:val="14"/>
                <w:szCs w:val="16"/>
              </w:rPr>
              <w:t>Аудиторные занятия</w:t>
            </w:r>
          </w:p>
        </w:tc>
        <w:tc>
          <w:tcPr>
            <w:tcW w:w="283" w:type="dxa"/>
            <w:vMerge w:val="restart"/>
            <w:tcBorders>
              <w:top w:val="single" w:sz="8" w:space="0" w:color="auto"/>
            </w:tcBorders>
            <w:textDirection w:val="btLr"/>
            <w:vAlign w:val="center"/>
          </w:tcPr>
          <w:p w:rsidR="005767F9" w:rsidRPr="00F511BF" w:rsidRDefault="005767F9" w:rsidP="005767F9">
            <w:pPr>
              <w:ind w:left="113" w:right="113"/>
              <w:jc w:val="center"/>
              <w:rPr>
                <w:rFonts w:ascii="Times New Roman" w:hAnsi="Times New Roman" w:cs="Times New Roman"/>
                <w:sz w:val="16"/>
                <w:szCs w:val="16"/>
              </w:rPr>
            </w:pPr>
            <w:r>
              <w:rPr>
                <w:rFonts w:ascii="Times New Roman" w:hAnsi="Times New Roman"/>
                <w:b/>
                <w:sz w:val="14"/>
                <w:szCs w:val="16"/>
              </w:rPr>
              <w:t xml:space="preserve">Промежуточная </w:t>
            </w:r>
            <w:r w:rsidRPr="00446AAF">
              <w:rPr>
                <w:rFonts w:ascii="Times New Roman" w:hAnsi="Times New Roman"/>
                <w:b/>
                <w:sz w:val="14"/>
                <w:szCs w:val="16"/>
              </w:rPr>
              <w:t>аттестация</w:t>
            </w:r>
          </w:p>
        </w:tc>
        <w:tc>
          <w:tcPr>
            <w:tcW w:w="284" w:type="dxa"/>
            <w:vMerge w:val="restart"/>
            <w:tcBorders>
              <w:top w:val="single" w:sz="8" w:space="0" w:color="auto"/>
            </w:tcBorders>
            <w:textDirection w:val="btLr"/>
            <w:vAlign w:val="center"/>
          </w:tcPr>
          <w:p w:rsidR="005767F9" w:rsidRPr="00F511BF" w:rsidRDefault="005767F9" w:rsidP="005767F9">
            <w:pPr>
              <w:ind w:left="113" w:right="113"/>
              <w:jc w:val="center"/>
              <w:rPr>
                <w:rFonts w:ascii="Times New Roman" w:hAnsi="Times New Roman" w:cs="Times New Roman"/>
                <w:sz w:val="16"/>
                <w:szCs w:val="16"/>
              </w:rPr>
            </w:pPr>
            <w:r w:rsidRPr="00446AAF">
              <w:rPr>
                <w:rFonts w:ascii="Times New Roman" w:hAnsi="Times New Roman"/>
                <w:b/>
                <w:sz w:val="14"/>
                <w:szCs w:val="16"/>
              </w:rPr>
              <w:t>Резерв учебного времени</w:t>
            </w:r>
          </w:p>
        </w:tc>
        <w:tc>
          <w:tcPr>
            <w:tcW w:w="283" w:type="dxa"/>
            <w:vMerge w:val="restart"/>
            <w:tcBorders>
              <w:top w:val="single" w:sz="8" w:space="0" w:color="auto"/>
            </w:tcBorders>
            <w:textDirection w:val="btLr"/>
            <w:vAlign w:val="center"/>
          </w:tcPr>
          <w:p w:rsidR="005767F9" w:rsidRPr="00F511BF" w:rsidRDefault="005767F9" w:rsidP="005767F9">
            <w:pPr>
              <w:ind w:left="113" w:right="113"/>
              <w:jc w:val="center"/>
              <w:rPr>
                <w:rFonts w:ascii="Times New Roman" w:hAnsi="Times New Roman" w:cs="Times New Roman"/>
                <w:sz w:val="16"/>
                <w:szCs w:val="16"/>
              </w:rPr>
            </w:pPr>
            <w:r>
              <w:rPr>
                <w:rFonts w:ascii="Times New Roman" w:hAnsi="Times New Roman"/>
                <w:b/>
                <w:sz w:val="14"/>
                <w:szCs w:val="16"/>
              </w:rPr>
              <w:t>Итоговая</w:t>
            </w:r>
            <w:r w:rsidRPr="00446AAF">
              <w:rPr>
                <w:rFonts w:ascii="Times New Roman" w:hAnsi="Times New Roman"/>
                <w:b/>
                <w:sz w:val="14"/>
                <w:szCs w:val="16"/>
              </w:rPr>
              <w:t xml:space="preserve">  аттестация</w:t>
            </w:r>
          </w:p>
        </w:tc>
        <w:tc>
          <w:tcPr>
            <w:tcW w:w="284" w:type="dxa"/>
            <w:vMerge w:val="restart"/>
            <w:tcBorders>
              <w:top w:val="single" w:sz="8" w:space="0" w:color="auto"/>
            </w:tcBorders>
            <w:textDirection w:val="btLr"/>
            <w:vAlign w:val="center"/>
          </w:tcPr>
          <w:p w:rsidR="005767F9" w:rsidRPr="00F511BF" w:rsidRDefault="005767F9" w:rsidP="005767F9">
            <w:pPr>
              <w:ind w:left="113" w:right="113"/>
              <w:jc w:val="center"/>
              <w:rPr>
                <w:rFonts w:ascii="Times New Roman" w:hAnsi="Times New Roman" w:cs="Times New Roman"/>
                <w:sz w:val="16"/>
                <w:szCs w:val="16"/>
              </w:rPr>
            </w:pPr>
            <w:r w:rsidRPr="00446AAF">
              <w:rPr>
                <w:rFonts w:ascii="Times New Roman" w:hAnsi="Times New Roman"/>
                <w:b/>
                <w:sz w:val="14"/>
                <w:szCs w:val="16"/>
              </w:rPr>
              <w:t>Каникулы</w:t>
            </w:r>
          </w:p>
        </w:tc>
        <w:tc>
          <w:tcPr>
            <w:tcW w:w="425" w:type="dxa"/>
            <w:vMerge w:val="restart"/>
            <w:tcBorders>
              <w:top w:val="single" w:sz="8" w:space="0" w:color="auto"/>
              <w:right w:val="single" w:sz="12" w:space="0" w:color="auto"/>
            </w:tcBorders>
            <w:textDirection w:val="btLr"/>
          </w:tcPr>
          <w:p w:rsidR="005767F9" w:rsidRPr="00F511BF" w:rsidRDefault="005767F9" w:rsidP="005767F9">
            <w:pPr>
              <w:ind w:left="113" w:right="113"/>
              <w:jc w:val="center"/>
              <w:rPr>
                <w:rFonts w:ascii="Times New Roman" w:hAnsi="Times New Roman" w:cs="Times New Roman"/>
                <w:sz w:val="16"/>
                <w:szCs w:val="16"/>
              </w:rPr>
            </w:pPr>
            <w:r w:rsidRPr="00446AAF">
              <w:rPr>
                <w:rFonts w:ascii="Times New Roman" w:hAnsi="Times New Roman"/>
                <w:b/>
                <w:sz w:val="14"/>
                <w:szCs w:val="16"/>
              </w:rPr>
              <w:t xml:space="preserve">Всего </w:t>
            </w:r>
          </w:p>
        </w:tc>
      </w:tr>
      <w:tr w:rsidR="005767F9" w:rsidTr="005767F9">
        <w:trPr>
          <w:cantSplit/>
          <w:trHeight w:val="1946"/>
        </w:trPr>
        <w:tc>
          <w:tcPr>
            <w:tcW w:w="276" w:type="dxa"/>
            <w:tcBorders>
              <w:top w:val="single" w:sz="4" w:space="0" w:color="auto"/>
              <w:left w:val="single" w:sz="12" w:space="0" w:color="000000"/>
              <w:bottom w:val="single" w:sz="8" w:space="0" w:color="000000"/>
              <w:right w:val="single" w:sz="4" w:space="0" w:color="000000"/>
            </w:tcBorders>
            <w:shd w:val="clear" w:color="auto" w:fill="F2F2F2" w:themeFill="background1" w:themeFillShade="F2"/>
            <w:textDirection w:val="btLr"/>
            <w:vAlign w:val="center"/>
          </w:tcPr>
          <w:p w:rsidR="005767F9" w:rsidRPr="000E5C72" w:rsidRDefault="005767F9" w:rsidP="005767F9">
            <w:pPr>
              <w:ind w:left="113" w:right="113"/>
              <w:jc w:val="center"/>
              <w:rPr>
                <w:rFonts w:ascii="Times New Roman" w:hAnsi="Times New Roman"/>
                <w:sz w:val="16"/>
                <w:szCs w:val="16"/>
              </w:rPr>
            </w:pPr>
            <w:r w:rsidRPr="000E5C72">
              <w:rPr>
                <w:rFonts w:ascii="Times New Roman" w:hAnsi="Times New Roman"/>
                <w:b/>
                <w:sz w:val="16"/>
                <w:szCs w:val="16"/>
              </w:rPr>
              <w:t>Классы</w:t>
            </w:r>
          </w:p>
        </w:tc>
        <w:tc>
          <w:tcPr>
            <w:tcW w:w="275" w:type="dxa"/>
            <w:tcBorders>
              <w:top w:val="single" w:sz="4" w:space="0" w:color="auto"/>
              <w:left w:val="single" w:sz="4" w:space="0" w:color="000000"/>
              <w:bottom w:val="single" w:sz="8" w:space="0" w:color="000000"/>
              <w:right w:val="single" w:sz="4" w:space="0" w:color="000000"/>
            </w:tcBorders>
            <w:shd w:val="clear" w:color="auto" w:fill="auto"/>
            <w:textDirection w:val="btLr"/>
            <w:vAlign w:val="center"/>
          </w:tcPr>
          <w:p w:rsidR="005767F9" w:rsidRPr="00446AAF" w:rsidRDefault="005767F9" w:rsidP="005767F9">
            <w:pPr>
              <w:pStyle w:val="af2"/>
              <w:jc w:val="center"/>
              <w:rPr>
                <w:rFonts w:ascii="Times New Roman" w:hAnsi="Times New Roman" w:cs="Times New Roman"/>
                <w:b/>
                <w:sz w:val="14"/>
                <w:szCs w:val="16"/>
              </w:rPr>
            </w:pPr>
            <w:r>
              <w:rPr>
                <w:rFonts w:ascii="Times New Roman" w:hAnsi="Times New Roman" w:cs="Times New Roman"/>
                <w:b/>
                <w:sz w:val="14"/>
                <w:szCs w:val="16"/>
              </w:rPr>
              <w:t>1</w:t>
            </w:r>
            <w:r w:rsidRPr="00446AAF">
              <w:rPr>
                <w:rFonts w:ascii="Times New Roman" w:hAnsi="Times New Roman" w:cs="Times New Roman"/>
                <w:b/>
                <w:sz w:val="14"/>
                <w:szCs w:val="16"/>
              </w:rPr>
              <w:t xml:space="preserve"> –  </w:t>
            </w:r>
            <w:r>
              <w:rPr>
                <w:rFonts w:ascii="Times New Roman" w:hAnsi="Times New Roman" w:cs="Times New Roman"/>
                <w:b/>
                <w:sz w:val="14"/>
                <w:szCs w:val="16"/>
              </w:rPr>
              <w:t>5</w:t>
            </w:r>
          </w:p>
        </w:tc>
        <w:tc>
          <w:tcPr>
            <w:tcW w:w="274" w:type="dxa"/>
            <w:gridSpan w:val="2"/>
            <w:tcBorders>
              <w:top w:val="single" w:sz="4" w:space="0" w:color="auto"/>
              <w:left w:val="single" w:sz="4" w:space="0" w:color="000000"/>
              <w:bottom w:val="single" w:sz="8" w:space="0" w:color="000000"/>
              <w:right w:val="single" w:sz="4" w:space="0" w:color="000000"/>
            </w:tcBorders>
            <w:shd w:val="clear" w:color="auto" w:fill="auto"/>
            <w:textDirection w:val="btLr"/>
            <w:vAlign w:val="center"/>
          </w:tcPr>
          <w:p w:rsidR="005767F9" w:rsidRPr="00446AAF" w:rsidRDefault="005767F9" w:rsidP="005767F9">
            <w:pPr>
              <w:pStyle w:val="af2"/>
              <w:jc w:val="center"/>
              <w:rPr>
                <w:rFonts w:ascii="Times New Roman" w:hAnsi="Times New Roman" w:cs="Times New Roman"/>
                <w:b/>
                <w:sz w:val="14"/>
                <w:szCs w:val="16"/>
              </w:rPr>
            </w:pPr>
            <w:r>
              <w:rPr>
                <w:rFonts w:ascii="Times New Roman" w:hAnsi="Times New Roman" w:cs="Times New Roman"/>
                <w:b/>
                <w:sz w:val="14"/>
                <w:szCs w:val="16"/>
              </w:rPr>
              <w:t>7 –  12</w:t>
            </w:r>
          </w:p>
        </w:tc>
        <w:tc>
          <w:tcPr>
            <w:tcW w:w="287" w:type="dxa"/>
            <w:gridSpan w:val="2"/>
            <w:tcBorders>
              <w:top w:val="single" w:sz="4" w:space="0" w:color="auto"/>
              <w:left w:val="single" w:sz="4" w:space="0" w:color="000000"/>
              <w:bottom w:val="single" w:sz="8" w:space="0" w:color="000000"/>
              <w:right w:val="single" w:sz="4" w:space="0" w:color="000000"/>
            </w:tcBorders>
            <w:shd w:val="clear" w:color="auto" w:fill="auto"/>
            <w:textDirection w:val="btLr"/>
            <w:vAlign w:val="center"/>
          </w:tcPr>
          <w:p w:rsidR="005767F9" w:rsidRPr="00446AAF" w:rsidRDefault="005767F9" w:rsidP="005767F9">
            <w:pPr>
              <w:pStyle w:val="af2"/>
              <w:jc w:val="center"/>
              <w:rPr>
                <w:rFonts w:ascii="Times New Roman" w:hAnsi="Times New Roman" w:cs="Times New Roman"/>
                <w:b/>
                <w:sz w:val="14"/>
                <w:szCs w:val="16"/>
              </w:rPr>
            </w:pPr>
            <w:r>
              <w:rPr>
                <w:rFonts w:ascii="Times New Roman" w:hAnsi="Times New Roman" w:cs="Times New Roman"/>
                <w:b/>
                <w:sz w:val="14"/>
                <w:szCs w:val="16"/>
              </w:rPr>
              <w:t xml:space="preserve">14 </w:t>
            </w:r>
            <w:r w:rsidRPr="00446AAF">
              <w:rPr>
                <w:rFonts w:ascii="Times New Roman" w:hAnsi="Times New Roman" w:cs="Times New Roman"/>
                <w:b/>
                <w:sz w:val="14"/>
                <w:szCs w:val="16"/>
              </w:rPr>
              <w:t xml:space="preserve">–  </w:t>
            </w:r>
            <w:r>
              <w:rPr>
                <w:rFonts w:ascii="Times New Roman" w:hAnsi="Times New Roman" w:cs="Times New Roman"/>
                <w:b/>
                <w:sz w:val="14"/>
                <w:szCs w:val="16"/>
              </w:rPr>
              <w:t>19</w:t>
            </w:r>
          </w:p>
        </w:tc>
        <w:tc>
          <w:tcPr>
            <w:tcW w:w="264" w:type="dxa"/>
            <w:tcBorders>
              <w:top w:val="single" w:sz="4" w:space="0" w:color="auto"/>
              <w:left w:val="single" w:sz="4" w:space="0" w:color="000000"/>
              <w:bottom w:val="single" w:sz="8" w:space="0" w:color="000000"/>
              <w:right w:val="single" w:sz="4" w:space="0" w:color="auto"/>
            </w:tcBorders>
            <w:shd w:val="clear" w:color="auto" w:fill="auto"/>
            <w:textDirection w:val="btLr"/>
            <w:vAlign w:val="center"/>
          </w:tcPr>
          <w:p w:rsidR="005767F9" w:rsidRPr="00446AAF" w:rsidRDefault="005767F9" w:rsidP="005767F9">
            <w:pPr>
              <w:pStyle w:val="af2"/>
              <w:jc w:val="center"/>
              <w:rPr>
                <w:rFonts w:ascii="Times New Roman" w:hAnsi="Times New Roman" w:cs="Times New Roman"/>
                <w:b/>
                <w:sz w:val="14"/>
                <w:szCs w:val="16"/>
              </w:rPr>
            </w:pPr>
            <w:r>
              <w:rPr>
                <w:rFonts w:ascii="Times New Roman" w:hAnsi="Times New Roman" w:cs="Times New Roman"/>
                <w:b/>
                <w:sz w:val="14"/>
                <w:szCs w:val="16"/>
              </w:rPr>
              <w:t>21</w:t>
            </w:r>
            <w:r w:rsidRPr="00446AAF">
              <w:rPr>
                <w:rFonts w:ascii="Times New Roman" w:hAnsi="Times New Roman" w:cs="Times New Roman"/>
                <w:b/>
                <w:sz w:val="14"/>
                <w:szCs w:val="16"/>
              </w:rPr>
              <w:t xml:space="preserve"> – </w:t>
            </w:r>
            <w:r>
              <w:rPr>
                <w:rFonts w:ascii="Times New Roman" w:hAnsi="Times New Roman" w:cs="Times New Roman"/>
                <w:b/>
                <w:sz w:val="14"/>
                <w:szCs w:val="16"/>
              </w:rPr>
              <w:t>26</w:t>
            </w:r>
          </w:p>
        </w:tc>
        <w:tc>
          <w:tcPr>
            <w:tcW w:w="263" w:type="dxa"/>
            <w:tcBorders>
              <w:top w:val="single" w:sz="4" w:space="0" w:color="auto"/>
              <w:left w:val="single" w:sz="4" w:space="0" w:color="000000"/>
              <w:bottom w:val="single" w:sz="8" w:space="0" w:color="000000"/>
              <w:right w:val="single" w:sz="4" w:space="0" w:color="000000"/>
            </w:tcBorders>
            <w:shd w:val="clear" w:color="auto" w:fill="auto"/>
            <w:textDirection w:val="btLr"/>
            <w:vAlign w:val="center"/>
          </w:tcPr>
          <w:p w:rsidR="005767F9" w:rsidRPr="00446AAF" w:rsidRDefault="005767F9" w:rsidP="005767F9">
            <w:pPr>
              <w:pStyle w:val="af2"/>
              <w:jc w:val="center"/>
              <w:rPr>
                <w:rFonts w:ascii="Times New Roman" w:hAnsi="Times New Roman" w:cs="Times New Roman"/>
                <w:b/>
                <w:sz w:val="14"/>
                <w:szCs w:val="12"/>
              </w:rPr>
            </w:pPr>
            <w:r>
              <w:rPr>
                <w:rFonts w:ascii="Times New Roman" w:hAnsi="Times New Roman" w:cs="Times New Roman"/>
                <w:b/>
                <w:sz w:val="14"/>
                <w:szCs w:val="12"/>
              </w:rPr>
              <w:t>28.09</w:t>
            </w:r>
            <w:r w:rsidRPr="00446AAF">
              <w:rPr>
                <w:rFonts w:ascii="Times New Roman" w:hAnsi="Times New Roman" w:cs="Times New Roman"/>
                <w:b/>
                <w:sz w:val="14"/>
                <w:szCs w:val="12"/>
              </w:rPr>
              <w:t xml:space="preserve"> –  </w:t>
            </w:r>
            <w:r>
              <w:rPr>
                <w:rFonts w:ascii="Times New Roman" w:hAnsi="Times New Roman" w:cs="Times New Roman"/>
                <w:b/>
                <w:sz w:val="14"/>
                <w:szCs w:val="12"/>
              </w:rPr>
              <w:t>3.10</w:t>
            </w:r>
          </w:p>
        </w:tc>
        <w:tc>
          <w:tcPr>
            <w:tcW w:w="264" w:type="dxa"/>
            <w:tcBorders>
              <w:top w:val="single" w:sz="4" w:space="0" w:color="auto"/>
              <w:left w:val="single" w:sz="4" w:space="0" w:color="000000"/>
              <w:bottom w:val="single" w:sz="8" w:space="0" w:color="000000"/>
              <w:right w:val="single" w:sz="4" w:space="0" w:color="000000"/>
            </w:tcBorders>
            <w:shd w:val="clear" w:color="auto" w:fill="auto"/>
            <w:textDirection w:val="btLr"/>
            <w:vAlign w:val="center"/>
          </w:tcPr>
          <w:p w:rsidR="005767F9" w:rsidRPr="00446AAF" w:rsidRDefault="005767F9" w:rsidP="005767F9">
            <w:pPr>
              <w:pStyle w:val="af2"/>
              <w:jc w:val="center"/>
              <w:rPr>
                <w:rFonts w:ascii="Times New Roman" w:hAnsi="Times New Roman" w:cs="Times New Roman"/>
                <w:b/>
                <w:sz w:val="14"/>
                <w:szCs w:val="12"/>
              </w:rPr>
            </w:pPr>
            <w:r>
              <w:rPr>
                <w:rFonts w:ascii="Times New Roman" w:hAnsi="Times New Roman" w:cs="Times New Roman"/>
                <w:b/>
                <w:sz w:val="14"/>
                <w:szCs w:val="12"/>
              </w:rPr>
              <w:t>5</w:t>
            </w:r>
            <w:r w:rsidRPr="00446AAF">
              <w:rPr>
                <w:rFonts w:ascii="Times New Roman" w:hAnsi="Times New Roman" w:cs="Times New Roman"/>
                <w:b/>
                <w:sz w:val="14"/>
                <w:szCs w:val="12"/>
              </w:rPr>
              <w:t xml:space="preserve"> – 1</w:t>
            </w:r>
            <w:r>
              <w:rPr>
                <w:rFonts w:ascii="Times New Roman" w:hAnsi="Times New Roman" w:cs="Times New Roman"/>
                <w:b/>
                <w:sz w:val="14"/>
                <w:szCs w:val="12"/>
              </w:rPr>
              <w:t>0</w:t>
            </w:r>
          </w:p>
        </w:tc>
        <w:tc>
          <w:tcPr>
            <w:tcW w:w="263" w:type="dxa"/>
            <w:tcBorders>
              <w:top w:val="single" w:sz="4" w:space="0" w:color="auto"/>
              <w:left w:val="single" w:sz="4" w:space="0" w:color="000000"/>
              <w:bottom w:val="single" w:sz="8" w:space="0" w:color="000000"/>
              <w:right w:val="single" w:sz="4" w:space="0" w:color="000000"/>
            </w:tcBorders>
            <w:shd w:val="clear" w:color="auto" w:fill="auto"/>
            <w:textDirection w:val="btLr"/>
            <w:vAlign w:val="center"/>
          </w:tcPr>
          <w:p w:rsidR="005767F9" w:rsidRPr="00446AAF" w:rsidRDefault="005767F9" w:rsidP="005767F9">
            <w:pPr>
              <w:pStyle w:val="af2"/>
              <w:jc w:val="center"/>
              <w:rPr>
                <w:rFonts w:ascii="Times New Roman" w:hAnsi="Times New Roman" w:cs="Times New Roman"/>
                <w:b/>
                <w:sz w:val="14"/>
                <w:szCs w:val="12"/>
              </w:rPr>
            </w:pPr>
            <w:r>
              <w:rPr>
                <w:rFonts w:ascii="Times New Roman" w:hAnsi="Times New Roman" w:cs="Times New Roman"/>
                <w:b/>
                <w:sz w:val="14"/>
                <w:szCs w:val="12"/>
              </w:rPr>
              <w:t>12 – 17</w:t>
            </w:r>
          </w:p>
        </w:tc>
        <w:tc>
          <w:tcPr>
            <w:tcW w:w="264" w:type="dxa"/>
            <w:tcBorders>
              <w:top w:val="single" w:sz="4" w:space="0" w:color="000000"/>
              <w:left w:val="single" w:sz="4" w:space="0" w:color="000000"/>
              <w:bottom w:val="single" w:sz="8" w:space="0" w:color="000000"/>
              <w:right w:val="single" w:sz="4" w:space="0" w:color="000000"/>
            </w:tcBorders>
            <w:textDirection w:val="btLr"/>
            <w:vAlign w:val="center"/>
          </w:tcPr>
          <w:p w:rsidR="005767F9" w:rsidRPr="00446AAF" w:rsidRDefault="005767F9" w:rsidP="005767F9">
            <w:pPr>
              <w:ind w:left="113" w:right="113"/>
              <w:jc w:val="center"/>
              <w:rPr>
                <w:rFonts w:ascii="Times New Roman" w:hAnsi="Times New Roman"/>
                <w:sz w:val="14"/>
                <w:szCs w:val="12"/>
              </w:rPr>
            </w:pPr>
            <w:r>
              <w:rPr>
                <w:rFonts w:ascii="Times New Roman" w:hAnsi="Times New Roman" w:cs="Times New Roman"/>
                <w:b/>
                <w:sz w:val="14"/>
                <w:szCs w:val="12"/>
              </w:rPr>
              <w:t>19</w:t>
            </w:r>
            <w:r w:rsidRPr="00446AAF">
              <w:rPr>
                <w:rFonts w:ascii="Times New Roman" w:hAnsi="Times New Roman" w:cs="Times New Roman"/>
                <w:b/>
                <w:sz w:val="14"/>
                <w:szCs w:val="12"/>
              </w:rPr>
              <w:t xml:space="preserve"> – 2</w:t>
            </w:r>
            <w:r>
              <w:rPr>
                <w:rFonts w:ascii="Times New Roman" w:hAnsi="Times New Roman" w:cs="Times New Roman"/>
                <w:b/>
                <w:sz w:val="14"/>
                <w:szCs w:val="12"/>
              </w:rPr>
              <w:t>3</w:t>
            </w:r>
          </w:p>
        </w:tc>
        <w:tc>
          <w:tcPr>
            <w:tcW w:w="236" w:type="dxa"/>
            <w:vMerge/>
            <w:tcBorders>
              <w:bottom w:val="single" w:sz="8" w:space="0" w:color="auto"/>
            </w:tcBorders>
            <w:shd w:val="clear" w:color="auto" w:fill="F2F2F2" w:themeFill="background1" w:themeFillShade="F2"/>
          </w:tcPr>
          <w:p w:rsidR="005767F9" w:rsidRPr="00F511BF" w:rsidRDefault="005767F9" w:rsidP="005767F9">
            <w:pPr>
              <w:ind w:left="-13"/>
              <w:rPr>
                <w:rFonts w:ascii="Times New Roman" w:hAnsi="Times New Roman" w:cs="Times New Roman"/>
                <w:sz w:val="16"/>
                <w:szCs w:val="16"/>
              </w:rPr>
            </w:pPr>
          </w:p>
        </w:tc>
        <w:tc>
          <w:tcPr>
            <w:tcW w:w="296" w:type="dxa"/>
            <w:tcBorders>
              <w:top w:val="single" w:sz="4" w:space="0" w:color="000000"/>
              <w:left w:val="single" w:sz="4" w:space="0" w:color="000000"/>
              <w:bottom w:val="single" w:sz="8" w:space="0" w:color="000000"/>
              <w:right w:val="single" w:sz="4" w:space="0" w:color="000000"/>
            </w:tcBorders>
            <w:shd w:val="clear" w:color="auto" w:fill="auto"/>
            <w:textDirection w:val="btLr"/>
            <w:vAlign w:val="center"/>
          </w:tcPr>
          <w:p w:rsidR="005767F9" w:rsidRPr="00446AAF" w:rsidRDefault="005767F9" w:rsidP="005767F9">
            <w:pPr>
              <w:pStyle w:val="af2"/>
              <w:jc w:val="center"/>
              <w:rPr>
                <w:rFonts w:ascii="Times New Roman" w:hAnsi="Times New Roman" w:cs="Times New Roman"/>
                <w:b/>
                <w:sz w:val="14"/>
                <w:szCs w:val="12"/>
              </w:rPr>
            </w:pPr>
            <w:r>
              <w:rPr>
                <w:rFonts w:ascii="Times New Roman" w:hAnsi="Times New Roman" w:cs="Times New Roman"/>
                <w:b/>
                <w:sz w:val="14"/>
                <w:szCs w:val="12"/>
              </w:rPr>
              <w:t>2</w:t>
            </w:r>
            <w:r w:rsidRPr="00446AAF">
              <w:rPr>
                <w:rFonts w:ascii="Times New Roman" w:hAnsi="Times New Roman" w:cs="Times New Roman"/>
                <w:b/>
                <w:sz w:val="14"/>
                <w:szCs w:val="12"/>
              </w:rPr>
              <w:t xml:space="preserve"> – </w:t>
            </w:r>
            <w:r>
              <w:rPr>
                <w:rFonts w:ascii="Times New Roman" w:hAnsi="Times New Roman" w:cs="Times New Roman"/>
                <w:b/>
                <w:sz w:val="14"/>
                <w:szCs w:val="12"/>
              </w:rPr>
              <w:t>7</w:t>
            </w:r>
          </w:p>
        </w:tc>
        <w:tc>
          <w:tcPr>
            <w:tcW w:w="265" w:type="dxa"/>
            <w:tcBorders>
              <w:top w:val="single" w:sz="4" w:space="0" w:color="000000"/>
              <w:left w:val="single" w:sz="4" w:space="0" w:color="000000"/>
              <w:bottom w:val="single" w:sz="8" w:space="0" w:color="000000"/>
              <w:right w:val="single" w:sz="4" w:space="0" w:color="000000"/>
            </w:tcBorders>
            <w:shd w:val="clear" w:color="auto" w:fill="auto"/>
            <w:textDirection w:val="btLr"/>
            <w:vAlign w:val="center"/>
          </w:tcPr>
          <w:p w:rsidR="005767F9" w:rsidRPr="00446AAF" w:rsidRDefault="005767F9" w:rsidP="005767F9">
            <w:pPr>
              <w:pStyle w:val="af2"/>
              <w:jc w:val="center"/>
              <w:rPr>
                <w:rFonts w:ascii="Times New Roman" w:hAnsi="Times New Roman" w:cs="Times New Roman"/>
                <w:b/>
                <w:sz w:val="14"/>
                <w:szCs w:val="12"/>
              </w:rPr>
            </w:pPr>
            <w:r>
              <w:rPr>
                <w:rFonts w:ascii="Times New Roman" w:hAnsi="Times New Roman" w:cs="Times New Roman"/>
                <w:b/>
                <w:sz w:val="14"/>
                <w:szCs w:val="12"/>
              </w:rPr>
              <w:t>9</w:t>
            </w:r>
            <w:r w:rsidRPr="00446AAF">
              <w:rPr>
                <w:rFonts w:ascii="Times New Roman" w:hAnsi="Times New Roman" w:cs="Times New Roman"/>
                <w:b/>
                <w:sz w:val="14"/>
                <w:szCs w:val="12"/>
              </w:rPr>
              <w:t xml:space="preserve"> – </w:t>
            </w:r>
            <w:r>
              <w:rPr>
                <w:rFonts w:ascii="Times New Roman" w:hAnsi="Times New Roman" w:cs="Times New Roman"/>
                <w:b/>
                <w:sz w:val="14"/>
                <w:szCs w:val="12"/>
              </w:rPr>
              <w:t>14</w:t>
            </w:r>
          </w:p>
        </w:tc>
        <w:tc>
          <w:tcPr>
            <w:tcW w:w="265" w:type="dxa"/>
            <w:tcBorders>
              <w:top w:val="single" w:sz="4" w:space="0" w:color="000000"/>
              <w:left w:val="single" w:sz="4" w:space="0" w:color="000000"/>
              <w:bottom w:val="single" w:sz="8" w:space="0" w:color="000000"/>
              <w:right w:val="single" w:sz="4" w:space="0" w:color="000000"/>
            </w:tcBorders>
            <w:shd w:val="clear" w:color="auto" w:fill="auto"/>
            <w:textDirection w:val="btLr"/>
            <w:vAlign w:val="center"/>
          </w:tcPr>
          <w:p w:rsidR="005767F9" w:rsidRPr="00446AAF" w:rsidRDefault="005767F9" w:rsidP="005767F9">
            <w:pPr>
              <w:pStyle w:val="af2"/>
              <w:jc w:val="center"/>
              <w:rPr>
                <w:rFonts w:ascii="Times New Roman" w:hAnsi="Times New Roman" w:cs="Times New Roman"/>
                <w:b/>
                <w:sz w:val="14"/>
                <w:szCs w:val="12"/>
              </w:rPr>
            </w:pPr>
            <w:r>
              <w:rPr>
                <w:rFonts w:ascii="Times New Roman" w:hAnsi="Times New Roman" w:cs="Times New Roman"/>
                <w:b/>
                <w:sz w:val="14"/>
                <w:szCs w:val="12"/>
              </w:rPr>
              <w:t>16</w:t>
            </w:r>
            <w:r w:rsidRPr="00446AAF">
              <w:rPr>
                <w:rFonts w:ascii="Times New Roman" w:hAnsi="Times New Roman" w:cs="Times New Roman"/>
                <w:b/>
                <w:sz w:val="14"/>
                <w:szCs w:val="12"/>
              </w:rPr>
              <w:t xml:space="preserve"> – </w:t>
            </w:r>
            <w:r>
              <w:rPr>
                <w:rFonts w:ascii="Times New Roman" w:hAnsi="Times New Roman" w:cs="Times New Roman"/>
                <w:b/>
                <w:sz w:val="14"/>
                <w:szCs w:val="12"/>
              </w:rPr>
              <w:t>21</w:t>
            </w:r>
          </w:p>
        </w:tc>
        <w:tc>
          <w:tcPr>
            <w:tcW w:w="264" w:type="dxa"/>
            <w:tcBorders>
              <w:bottom w:val="single" w:sz="8" w:space="0" w:color="auto"/>
            </w:tcBorders>
            <w:textDirection w:val="btLr"/>
            <w:vAlign w:val="center"/>
          </w:tcPr>
          <w:p w:rsidR="005767F9" w:rsidRPr="00F511BF" w:rsidRDefault="005767F9" w:rsidP="005767F9">
            <w:pPr>
              <w:ind w:left="-13" w:right="113"/>
              <w:jc w:val="center"/>
              <w:rPr>
                <w:rFonts w:ascii="Times New Roman" w:hAnsi="Times New Roman" w:cs="Times New Roman"/>
                <w:sz w:val="16"/>
                <w:szCs w:val="16"/>
              </w:rPr>
            </w:pPr>
            <w:r>
              <w:rPr>
                <w:rFonts w:ascii="Times New Roman" w:hAnsi="Times New Roman" w:cs="Times New Roman"/>
                <w:b/>
                <w:sz w:val="14"/>
                <w:szCs w:val="12"/>
              </w:rPr>
              <w:t xml:space="preserve">   23</w:t>
            </w:r>
            <w:r w:rsidRPr="004617DF">
              <w:rPr>
                <w:rFonts w:ascii="Times New Roman" w:hAnsi="Times New Roman" w:cs="Times New Roman"/>
                <w:b/>
                <w:sz w:val="14"/>
                <w:szCs w:val="12"/>
              </w:rPr>
              <w:t xml:space="preserve"> – </w:t>
            </w:r>
            <w:r>
              <w:rPr>
                <w:rFonts w:ascii="Times New Roman" w:hAnsi="Times New Roman" w:cs="Times New Roman"/>
                <w:b/>
                <w:sz w:val="14"/>
                <w:szCs w:val="12"/>
              </w:rPr>
              <w:t>28</w:t>
            </w:r>
          </w:p>
        </w:tc>
        <w:tc>
          <w:tcPr>
            <w:tcW w:w="264" w:type="dxa"/>
            <w:tcBorders>
              <w:top w:val="single" w:sz="4" w:space="0" w:color="000000"/>
              <w:left w:val="single" w:sz="4" w:space="0" w:color="000000"/>
              <w:bottom w:val="single" w:sz="8" w:space="0" w:color="000000"/>
              <w:right w:val="single" w:sz="4" w:space="0" w:color="000000"/>
            </w:tcBorders>
            <w:textDirection w:val="btLr"/>
            <w:vAlign w:val="center"/>
          </w:tcPr>
          <w:p w:rsidR="005767F9" w:rsidRPr="00446AAF" w:rsidRDefault="005767F9" w:rsidP="005767F9">
            <w:pPr>
              <w:pStyle w:val="af2"/>
              <w:jc w:val="center"/>
              <w:rPr>
                <w:rFonts w:ascii="Times New Roman" w:hAnsi="Times New Roman" w:cs="Times New Roman"/>
                <w:b/>
                <w:sz w:val="14"/>
                <w:szCs w:val="12"/>
              </w:rPr>
            </w:pPr>
            <w:r>
              <w:rPr>
                <w:rFonts w:ascii="Times New Roman" w:hAnsi="Times New Roman" w:cs="Times New Roman"/>
                <w:b/>
                <w:sz w:val="14"/>
                <w:szCs w:val="12"/>
              </w:rPr>
              <w:t>30.11</w:t>
            </w:r>
            <w:r w:rsidRPr="00446AAF">
              <w:rPr>
                <w:rFonts w:ascii="Times New Roman" w:hAnsi="Times New Roman" w:cs="Times New Roman"/>
                <w:b/>
                <w:sz w:val="14"/>
                <w:szCs w:val="12"/>
              </w:rPr>
              <w:t xml:space="preserve"> – </w:t>
            </w:r>
            <w:r>
              <w:rPr>
                <w:rFonts w:ascii="Times New Roman" w:hAnsi="Times New Roman" w:cs="Times New Roman"/>
                <w:b/>
                <w:sz w:val="14"/>
                <w:szCs w:val="12"/>
              </w:rPr>
              <w:t>5.12</w:t>
            </w:r>
          </w:p>
        </w:tc>
        <w:tc>
          <w:tcPr>
            <w:tcW w:w="264" w:type="dxa"/>
            <w:tcBorders>
              <w:top w:val="single" w:sz="4" w:space="0" w:color="000000"/>
              <w:left w:val="single" w:sz="4" w:space="0" w:color="000000"/>
              <w:bottom w:val="single" w:sz="8" w:space="0" w:color="000000"/>
              <w:right w:val="single" w:sz="4" w:space="0" w:color="000000"/>
            </w:tcBorders>
            <w:shd w:val="clear" w:color="auto" w:fill="auto"/>
            <w:textDirection w:val="btLr"/>
            <w:vAlign w:val="center"/>
          </w:tcPr>
          <w:p w:rsidR="005767F9" w:rsidRPr="00446AAF" w:rsidRDefault="005767F9" w:rsidP="005767F9">
            <w:pPr>
              <w:pStyle w:val="af2"/>
              <w:jc w:val="center"/>
              <w:rPr>
                <w:rFonts w:ascii="Times New Roman" w:hAnsi="Times New Roman" w:cs="Times New Roman"/>
                <w:b/>
                <w:sz w:val="14"/>
                <w:szCs w:val="12"/>
              </w:rPr>
            </w:pPr>
            <w:r>
              <w:rPr>
                <w:rFonts w:ascii="Times New Roman" w:hAnsi="Times New Roman" w:cs="Times New Roman"/>
                <w:b/>
                <w:sz w:val="14"/>
                <w:szCs w:val="12"/>
              </w:rPr>
              <w:t>7</w:t>
            </w:r>
            <w:r w:rsidRPr="00446AAF">
              <w:rPr>
                <w:rFonts w:ascii="Times New Roman" w:hAnsi="Times New Roman" w:cs="Times New Roman"/>
                <w:b/>
                <w:sz w:val="14"/>
                <w:szCs w:val="12"/>
              </w:rPr>
              <w:t xml:space="preserve"> – 1</w:t>
            </w:r>
            <w:r>
              <w:rPr>
                <w:rFonts w:ascii="Times New Roman" w:hAnsi="Times New Roman" w:cs="Times New Roman"/>
                <w:b/>
                <w:sz w:val="14"/>
                <w:szCs w:val="12"/>
              </w:rPr>
              <w:t>2</w:t>
            </w:r>
          </w:p>
        </w:tc>
        <w:tc>
          <w:tcPr>
            <w:tcW w:w="264" w:type="dxa"/>
            <w:tcBorders>
              <w:top w:val="single" w:sz="4" w:space="0" w:color="000000"/>
              <w:left w:val="single" w:sz="4" w:space="0" w:color="000000"/>
              <w:bottom w:val="single" w:sz="8" w:space="0" w:color="000000"/>
              <w:right w:val="single" w:sz="4" w:space="0" w:color="000000"/>
            </w:tcBorders>
            <w:shd w:val="clear" w:color="auto" w:fill="auto"/>
            <w:textDirection w:val="btLr"/>
            <w:vAlign w:val="center"/>
          </w:tcPr>
          <w:p w:rsidR="005767F9" w:rsidRPr="00446AAF" w:rsidRDefault="005767F9" w:rsidP="005767F9">
            <w:pPr>
              <w:pStyle w:val="af2"/>
              <w:jc w:val="center"/>
              <w:rPr>
                <w:rFonts w:ascii="Times New Roman" w:hAnsi="Times New Roman" w:cs="Times New Roman"/>
                <w:b/>
                <w:sz w:val="14"/>
                <w:szCs w:val="12"/>
              </w:rPr>
            </w:pPr>
            <w:r>
              <w:rPr>
                <w:rFonts w:ascii="Times New Roman" w:hAnsi="Times New Roman" w:cs="Times New Roman"/>
                <w:b/>
                <w:sz w:val="14"/>
                <w:szCs w:val="12"/>
              </w:rPr>
              <w:t>14</w:t>
            </w:r>
            <w:r w:rsidRPr="00446AAF">
              <w:rPr>
                <w:rFonts w:ascii="Times New Roman" w:hAnsi="Times New Roman" w:cs="Times New Roman"/>
                <w:b/>
                <w:sz w:val="14"/>
                <w:szCs w:val="12"/>
              </w:rPr>
              <w:t xml:space="preserve"> – </w:t>
            </w:r>
            <w:r>
              <w:rPr>
                <w:rFonts w:ascii="Times New Roman" w:hAnsi="Times New Roman" w:cs="Times New Roman"/>
                <w:b/>
                <w:sz w:val="14"/>
                <w:szCs w:val="12"/>
              </w:rPr>
              <w:t>19</w:t>
            </w:r>
          </w:p>
        </w:tc>
        <w:tc>
          <w:tcPr>
            <w:tcW w:w="264" w:type="dxa"/>
            <w:tcBorders>
              <w:top w:val="single" w:sz="4" w:space="0" w:color="000000"/>
              <w:left w:val="single" w:sz="4" w:space="0" w:color="000000"/>
              <w:bottom w:val="single" w:sz="8" w:space="0" w:color="000000"/>
              <w:right w:val="single" w:sz="4" w:space="0" w:color="000000"/>
            </w:tcBorders>
            <w:shd w:val="clear" w:color="auto" w:fill="auto"/>
            <w:textDirection w:val="btLr"/>
            <w:vAlign w:val="center"/>
          </w:tcPr>
          <w:p w:rsidR="005767F9" w:rsidRPr="00446AAF" w:rsidRDefault="005767F9" w:rsidP="005767F9">
            <w:pPr>
              <w:pStyle w:val="af2"/>
              <w:jc w:val="center"/>
              <w:rPr>
                <w:rFonts w:ascii="Times New Roman" w:hAnsi="Times New Roman" w:cs="Times New Roman"/>
                <w:b/>
                <w:sz w:val="14"/>
                <w:szCs w:val="12"/>
              </w:rPr>
            </w:pPr>
            <w:r>
              <w:rPr>
                <w:rFonts w:ascii="Times New Roman" w:hAnsi="Times New Roman" w:cs="Times New Roman"/>
                <w:b/>
                <w:sz w:val="14"/>
                <w:szCs w:val="12"/>
              </w:rPr>
              <w:t>21</w:t>
            </w:r>
            <w:r w:rsidRPr="004617DF">
              <w:rPr>
                <w:rFonts w:ascii="Times New Roman" w:hAnsi="Times New Roman" w:cs="Times New Roman"/>
                <w:b/>
                <w:sz w:val="14"/>
                <w:szCs w:val="12"/>
              </w:rPr>
              <w:t xml:space="preserve"> – </w:t>
            </w:r>
            <w:r>
              <w:rPr>
                <w:rFonts w:ascii="Times New Roman" w:hAnsi="Times New Roman" w:cs="Times New Roman"/>
                <w:b/>
                <w:sz w:val="14"/>
                <w:szCs w:val="12"/>
              </w:rPr>
              <w:t>30</w:t>
            </w:r>
          </w:p>
        </w:tc>
        <w:tc>
          <w:tcPr>
            <w:tcW w:w="264" w:type="dxa"/>
            <w:vMerge/>
            <w:tcBorders>
              <w:bottom w:val="single" w:sz="8" w:space="0" w:color="auto"/>
            </w:tcBorders>
            <w:shd w:val="clear" w:color="auto" w:fill="F2F2F2" w:themeFill="background1" w:themeFillShade="F2"/>
          </w:tcPr>
          <w:p w:rsidR="005767F9" w:rsidRPr="00F511BF" w:rsidRDefault="005767F9" w:rsidP="005767F9">
            <w:pPr>
              <w:ind w:left="-13"/>
              <w:rPr>
                <w:rFonts w:ascii="Times New Roman" w:hAnsi="Times New Roman" w:cs="Times New Roman"/>
                <w:sz w:val="16"/>
                <w:szCs w:val="16"/>
              </w:rPr>
            </w:pPr>
          </w:p>
        </w:tc>
        <w:tc>
          <w:tcPr>
            <w:tcW w:w="290" w:type="dxa"/>
            <w:tcBorders>
              <w:top w:val="single" w:sz="4" w:space="0" w:color="000000"/>
              <w:left w:val="single" w:sz="4" w:space="0" w:color="000000"/>
              <w:bottom w:val="single" w:sz="8" w:space="0" w:color="000000"/>
              <w:right w:val="single" w:sz="4" w:space="0" w:color="000000"/>
            </w:tcBorders>
            <w:shd w:val="clear" w:color="auto" w:fill="auto"/>
            <w:textDirection w:val="btLr"/>
            <w:vAlign w:val="center"/>
          </w:tcPr>
          <w:p w:rsidR="005767F9" w:rsidRPr="00446AAF" w:rsidRDefault="005767F9" w:rsidP="005767F9">
            <w:pPr>
              <w:pStyle w:val="af2"/>
              <w:jc w:val="center"/>
              <w:rPr>
                <w:rFonts w:ascii="Times New Roman" w:hAnsi="Times New Roman" w:cs="Times New Roman"/>
                <w:b/>
                <w:sz w:val="14"/>
                <w:szCs w:val="12"/>
              </w:rPr>
            </w:pPr>
            <w:r>
              <w:rPr>
                <w:rFonts w:ascii="Times New Roman" w:hAnsi="Times New Roman" w:cs="Times New Roman"/>
                <w:b/>
                <w:sz w:val="14"/>
                <w:szCs w:val="12"/>
              </w:rPr>
              <w:t>11</w:t>
            </w:r>
            <w:r w:rsidRPr="00446AAF">
              <w:rPr>
                <w:rFonts w:ascii="Times New Roman" w:hAnsi="Times New Roman" w:cs="Times New Roman"/>
                <w:b/>
                <w:sz w:val="14"/>
                <w:szCs w:val="12"/>
              </w:rPr>
              <w:t>– 1</w:t>
            </w:r>
            <w:r>
              <w:rPr>
                <w:rFonts w:ascii="Times New Roman" w:hAnsi="Times New Roman" w:cs="Times New Roman"/>
                <w:b/>
                <w:sz w:val="14"/>
                <w:szCs w:val="12"/>
              </w:rPr>
              <w:t>6</w:t>
            </w:r>
          </w:p>
        </w:tc>
        <w:tc>
          <w:tcPr>
            <w:tcW w:w="290" w:type="dxa"/>
            <w:tcBorders>
              <w:top w:val="single" w:sz="4" w:space="0" w:color="000000"/>
              <w:left w:val="single" w:sz="4" w:space="0" w:color="000000"/>
              <w:bottom w:val="single" w:sz="8" w:space="0" w:color="000000"/>
              <w:right w:val="single" w:sz="4" w:space="0" w:color="000000"/>
            </w:tcBorders>
            <w:shd w:val="clear" w:color="auto" w:fill="auto"/>
            <w:textDirection w:val="btLr"/>
            <w:vAlign w:val="center"/>
          </w:tcPr>
          <w:p w:rsidR="005767F9" w:rsidRPr="00446AAF" w:rsidRDefault="005767F9" w:rsidP="005767F9">
            <w:pPr>
              <w:ind w:left="113" w:right="113"/>
              <w:jc w:val="center"/>
              <w:rPr>
                <w:rFonts w:ascii="Times New Roman" w:hAnsi="Times New Roman"/>
                <w:b/>
                <w:sz w:val="14"/>
                <w:szCs w:val="12"/>
              </w:rPr>
            </w:pPr>
            <w:r>
              <w:rPr>
                <w:rFonts w:ascii="Times New Roman" w:hAnsi="Times New Roman"/>
                <w:b/>
                <w:sz w:val="14"/>
                <w:szCs w:val="12"/>
              </w:rPr>
              <w:t>18</w:t>
            </w:r>
            <w:r w:rsidRPr="00446AAF">
              <w:rPr>
                <w:rFonts w:ascii="Times New Roman" w:hAnsi="Times New Roman"/>
                <w:b/>
                <w:sz w:val="14"/>
                <w:szCs w:val="12"/>
              </w:rPr>
              <w:t xml:space="preserve"> – </w:t>
            </w:r>
            <w:r>
              <w:rPr>
                <w:rFonts w:ascii="Times New Roman" w:hAnsi="Times New Roman"/>
                <w:b/>
                <w:sz w:val="14"/>
                <w:szCs w:val="12"/>
              </w:rPr>
              <w:t>23</w:t>
            </w:r>
          </w:p>
        </w:tc>
        <w:tc>
          <w:tcPr>
            <w:tcW w:w="291" w:type="dxa"/>
            <w:tcBorders>
              <w:top w:val="single" w:sz="4" w:space="0" w:color="000000"/>
              <w:left w:val="single" w:sz="4" w:space="0" w:color="000000"/>
              <w:bottom w:val="single" w:sz="8" w:space="0" w:color="000000"/>
            </w:tcBorders>
            <w:shd w:val="clear" w:color="auto" w:fill="auto"/>
            <w:textDirection w:val="btLr"/>
          </w:tcPr>
          <w:p w:rsidR="005767F9" w:rsidRPr="00F511BF" w:rsidRDefault="005767F9" w:rsidP="005767F9">
            <w:pPr>
              <w:ind w:left="-13" w:right="113"/>
              <w:jc w:val="center"/>
              <w:rPr>
                <w:rFonts w:ascii="Times New Roman" w:hAnsi="Times New Roman" w:cs="Times New Roman"/>
                <w:sz w:val="16"/>
                <w:szCs w:val="16"/>
              </w:rPr>
            </w:pPr>
            <w:r>
              <w:rPr>
                <w:rFonts w:ascii="Times New Roman" w:hAnsi="Times New Roman"/>
                <w:b/>
                <w:sz w:val="14"/>
                <w:szCs w:val="12"/>
              </w:rPr>
              <w:t xml:space="preserve">   25</w:t>
            </w:r>
            <w:r w:rsidRPr="00446AAF">
              <w:rPr>
                <w:rFonts w:ascii="Times New Roman" w:hAnsi="Times New Roman"/>
                <w:b/>
                <w:sz w:val="14"/>
                <w:szCs w:val="12"/>
              </w:rPr>
              <w:t xml:space="preserve"> –  </w:t>
            </w:r>
            <w:r>
              <w:rPr>
                <w:rFonts w:ascii="Times New Roman" w:hAnsi="Times New Roman"/>
                <w:b/>
                <w:sz w:val="14"/>
                <w:szCs w:val="12"/>
              </w:rPr>
              <w:t>30</w:t>
            </w:r>
          </w:p>
        </w:tc>
        <w:tc>
          <w:tcPr>
            <w:tcW w:w="290" w:type="dxa"/>
            <w:gridSpan w:val="2"/>
            <w:tcBorders>
              <w:top w:val="single" w:sz="4" w:space="0" w:color="000000"/>
              <w:left w:val="single" w:sz="4" w:space="0" w:color="000000"/>
              <w:bottom w:val="single" w:sz="8" w:space="0" w:color="000000"/>
              <w:right w:val="single" w:sz="4" w:space="0" w:color="000000"/>
            </w:tcBorders>
            <w:shd w:val="clear" w:color="auto" w:fill="auto"/>
            <w:textDirection w:val="btLr"/>
            <w:vAlign w:val="center"/>
          </w:tcPr>
          <w:p w:rsidR="005767F9" w:rsidRPr="00446AAF" w:rsidRDefault="005767F9" w:rsidP="005767F9">
            <w:pPr>
              <w:ind w:right="113"/>
              <w:jc w:val="center"/>
              <w:rPr>
                <w:rFonts w:ascii="Times New Roman" w:hAnsi="Times New Roman"/>
                <w:b/>
                <w:sz w:val="14"/>
                <w:szCs w:val="12"/>
              </w:rPr>
            </w:pPr>
            <w:r>
              <w:rPr>
                <w:rFonts w:ascii="Times New Roman" w:hAnsi="Times New Roman"/>
                <w:b/>
                <w:sz w:val="14"/>
                <w:szCs w:val="12"/>
              </w:rPr>
              <w:t>1</w:t>
            </w:r>
            <w:r w:rsidRPr="00446AAF">
              <w:rPr>
                <w:rFonts w:ascii="Times New Roman" w:hAnsi="Times New Roman"/>
                <w:b/>
                <w:sz w:val="14"/>
                <w:szCs w:val="12"/>
              </w:rPr>
              <w:t xml:space="preserve"> – </w:t>
            </w:r>
            <w:r>
              <w:rPr>
                <w:rFonts w:ascii="Times New Roman" w:hAnsi="Times New Roman"/>
                <w:b/>
                <w:sz w:val="14"/>
                <w:szCs w:val="12"/>
              </w:rPr>
              <w:t>6</w:t>
            </w:r>
          </w:p>
        </w:tc>
        <w:tc>
          <w:tcPr>
            <w:tcW w:w="291" w:type="dxa"/>
            <w:tcBorders>
              <w:top w:val="single" w:sz="4" w:space="0" w:color="000000"/>
              <w:left w:val="single" w:sz="4" w:space="0" w:color="000000"/>
              <w:bottom w:val="single" w:sz="8" w:space="0" w:color="000000"/>
              <w:right w:val="single" w:sz="4" w:space="0" w:color="000000"/>
            </w:tcBorders>
            <w:shd w:val="clear" w:color="auto" w:fill="auto"/>
            <w:textDirection w:val="btLr"/>
            <w:vAlign w:val="center"/>
          </w:tcPr>
          <w:p w:rsidR="005767F9" w:rsidRPr="00446AAF" w:rsidRDefault="005767F9" w:rsidP="005767F9">
            <w:pPr>
              <w:ind w:right="113"/>
              <w:jc w:val="center"/>
              <w:rPr>
                <w:rFonts w:ascii="Times New Roman" w:hAnsi="Times New Roman"/>
                <w:b/>
                <w:sz w:val="14"/>
                <w:szCs w:val="12"/>
              </w:rPr>
            </w:pPr>
            <w:r>
              <w:rPr>
                <w:rFonts w:ascii="Times New Roman" w:hAnsi="Times New Roman"/>
                <w:b/>
                <w:sz w:val="14"/>
                <w:szCs w:val="12"/>
              </w:rPr>
              <w:t>8</w:t>
            </w:r>
            <w:r w:rsidRPr="00446AAF">
              <w:rPr>
                <w:rFonts w:ascii="Times New Roman" w:hAnsi="Times New Roman"/>
                <w:b/>
                <w:sz w:val="14"/>
                <w:szCs w:val="12"/>
              </w:rPr>
              <w:t xml:space="preserve"> – 1</w:t>
            </w:r>
            <w:r>
              <w:rPr>
                <w:rFonts w:ascii="Times New Roman" w:hAnsi="Times New Roman"/>
                <w:b/>
                <w:sz w:val="14"/>
                <w:szCs w:val="12"/>
              </w:rPr>
              <w:t>1</w:t>
            </w:r>
          </w:p>
        </w:tc>
        <w:tc>
          <w:tcPr>
            <w:tcW w:w="290" w:type="dxa"/>
            <w:tcBorders>
              <w:top w:val="single" w:sz="4" w:space="0" w:color="000000"/>
              <w:left w:val="single" w:sz="4" w:space="0" w:color="000000"/>
              <w:bottom w:val="single" w:sz="8" w:space="0" w:color="000000"/>
              <w:right w:val="single" w:sz="4" w:space="0" w:color="000000"/>
            </w:tcBorders>
            <w:shd w:val="clear" w:color="auto" w:fill="auto"/>
            <w:textDirection w:val="btLr"/>
            <w:vAlign w:val="center"/>
          </w:tcPr>
          <w:p w:rsidR="005767F9" w:rsidRPr="00446AAF" w:rsidRDefault="005767F9" w:rsidP="005767F9">
            <w:pPr>
              <w:pStyle w:val="af2"/>
              <w:jc w:val="center"/>
              <w:rPr>
                <w:rFonts w:ascii="Times New Roman" w:hAnsi="Times New Roman" w:cs="Times New Roman"/>
                <w:b/>
                <w:sz w:val="14"/>
                <w:szCs w:val="12"/>
              </w:rPr>
            </w:pPr>
            <w:r>
              <w:rPr>
                <w:rFonts w:ascii="Times New Roman" w:hAnsi="Times New Roman" w:cs="Times New Roman"/>
                <w:b/>
                <w:sz w:val="14"/>
                <w:szCs w:val="12"/>
              </w:rPr>
              <w:t>15</w:t>
            </w:r>
            <w:r w:rsidRPr="00446AAF">
              <w:rPr>
                <w:rFonts w:ascii="Times New Roman" w:hAnsi="Times New Roman" w:cs="Times New Roman"/>
                <w:b/>
                <w:sz w:val="14"/>
                <w:szCs w:val="12"/>
              </w:rPr>
              <w:t xml:space="preserve"> – 2</w:t>
            </w:r>
            <w:r>
              <w:rPr>
                <w:rFonts w:ascii="Times New Roman" w:hAnsi="Times New Roman" w:cs="Times New Roman"/>
                <w:b/>
                <w:sz w:val="14"/>
                <w:szCs w:val="12"/>
              </w:rPr>
              <w:t>0</w:t>
            </w:r>
          </w:p>
        </w:tc>
        <w:tc>
          <w:tcPr>
            <w:tcW w:w="270" w:type="dxa"/>
            <w:tcBorders>
              <w:bottom w:val="single" w:sz="8" w:space="0" w:color="auto"/>
            </w:tcBorders>
            <w:textDirection w:val="btLr"/>
            <w:vAlign w:val="center"/>
          </w:tcPr>
          <w:p w:rsidR="005767F9" w:rsidRPr="00F511BF" w:rsidRDefault="005767F9" w:rsidP="005767F9">
            <w:pPr>
              <w:ind w:left="-13" w:right="113"/>
              <w:jc w:val="center"/>
              <w:rPr>
                <w:rFonts w:ascii="Times New Roman" w:hAnsi="Times New Roman" w:cs="Times New Roman"/>
                <w:sz w:val="16"/>
                <w:szCs w:val="16"/>
              </w:rPr>
            </w:pPr>
            <w:r>
              <w:rPr>
                <w:rFonts w:ascii="Times New Roman" w:hAnsi="Times New Roman" w:cs="Times New Roman"/>
                <w:b/>
                <w:sz w:val="14"/>
                <w:szCs w:val="12"/>
              </w:rPr>
              <w:t xml:space="preserve">   24 - 27</w:t>
            </w:r>
          </w:p>
        </w:tc>
        <w:tc>
          <w:tcPr>
            <w:tcW w:w="311" w:type="dxa"/>
            <w:tcBorders>
              <w:top w:val="single" w:sz="4" w:space="0" w:color="000000"/>
              <w:left w:val="single" w:sz="4" w:space="0" w:color="000000"/>
              <w:bottom w:val="single" w:sz="8" w:space="0" w:color="000000"/>
              <w:right w:val="single" w:sz="4" w:space="0" w:color="000000"/>
            </w:tcBorders>
            <w:shd w:val="clear" w:color="auto" w:fill="auto"/>
            <w:textDirection w:val="btLr"/>
            <w:vAlign w:val="center"/>
          </w:tcPr>
          <w:p w:rsidR="005767F9" w:rsidRPr="00446AAF" w:rsidRDefault="005767F9" w:rsidP="005767F9">
            <w:pPr>
              <w:ind w:left="113" w:right="113"/>
              <w:jc w:val="center"/>
              <w:rPr>
                <w:rFonts w:ascii="Times New Roman" w:hAnsi="Times New Roman"/>
                <w:b/>
                <w:sz w:val="14"/>
                <w:szCs w:val="12"/>
              </w:rPr>
            </w:pPr>
            <w:r>
              <w:rPr>
                <w:rFonts w:ascii="Times New Roman" w:hAnsi="Times New Roman"/>
                <w:b/>
                <w:sz w:val="14"/>
                <w:szCs w:val="12"/>
              </w:rPr>
              <w:t>1</w:t>
            </w:r>
            <w:r w:rsidRPr="00446AAF">
              <w:rPr>
                <w:rFonts w:ascii="Times New Roman" w:hAnsi="Times New Roman"/>
                <w:b/>
                <w:sz w:val="14"/>
                <w:szCs w:val="12"/>
              </w:rPr>
              <w:t xml:space="preserve"> – </w:t>
            </w:r>
            <w:r>
              <w:rPr>
                <w:rFonts w:ascii="Times New Roman" w:hAnsi="Times New Roman"/>
                <w:b/>
                <w:sz w:val="14"/>
                <w:szCs w:val="12"/>
              </w:rPr>
              <w:t>6</w:t>
            </w:r>
          </w:p>
        </w:tc>
        <w:tc>
          <w:tcPr>
            <w:tcW w:w="291" w:type="dxa"/>
            <w:tcBorders>
              <w:top w:val="single" w:sz="4" w:space="0" w:color="000000"/>
              <w:left w:val="single" w:sz="4" w:space="0" w:color="000000"/>
              <w:bottom w:val="single" w:sz="8" w:space="0" w:color="000000"/>
              <w:right w:val="single" w:sz="4" w:space="0" w:color="000000"/>
            </w:tcBorders>
            <w:shd w:val="clear" w:color="auto" w:fill="auto"/>
            <w:textDirection w:val="btLr"/>
            <w:vAlign w:val="center"/>
          </w:tcPr>
          <w:p w:rsidR="005767F9" w:rsidRPr="00446AAF" w:rsidRDefault="005767F9" w:rsidP="005767F9">
            <w:pPr>
              <w:ind w:left="113" w:right="113"/>
              <w:jc w:val="center"/>
              <w:rPr>
                <w:rFonts w:ascii="Times New Roman" w:hAnsi="Times New Roman"/>
                <w:b/>
                <w:sz w:val="14"/>
                <w:szCs w:val="12"/>
              </w:rPr>
            </w:pPr>
            <w:r>
              <w:rPr>
                <w:rFonts w:ascii="Times New Roman" w:hAnsi="Times New Roman"/>
                <w:b/>
                <w:sz w:val="14"/>
                <w:szCs w:val="12"/>
              </w:rPr>
              <w:t>9</w:t>
            </w:r>
            <w:r w:rsidRPr="00446AAF">
              <w:rPr>
                <w:rFonts w:ascii="Times New Roman" w:hAnsi="Times New Roman"/>
                <w:b/>
                <w:sz w:val="14"/>
                <w:szCs w:val="12"/>
              </w:rPr>
              <w:t xml:space="preserve"> – 1</w:t>
            </w:r>
            <w:r>
              <w:rPr>
                <w:rFonts w:ascii="Times New Roman" w:hAnsi="Times New Roman"/>
                <w:b/>
                <w:sz w:val="14"/>
                <w:szCs w:val="12"/>
              </w:rPr>
              <w:t>3</w:t>
            </w:r>
          </w:p>
        </w:tc>
        <w:tc>
          <w:tcPr>
            <w:tcW w:w="290" w:type="dxa"/>
            <w:tcBorders>
              <w:top w:val="single" w:sz="4" w:space="0" w:color="000000"/>
              <w:left w:val="single" w:sz="4" w:space="0" w:color="000000"/>
              <w:bottom w:val="single" w:sz="8" w:space="0" w:color="auto"/>
              <w:right w:val="single" w:sz="4" w:space="0" w:color="000000"/>
            </w:tcBorders>
            <w:shd w:val="clear" w:color="auto" w:fill="auto"/>
            <w:textDirection w:val="btLr"/>
            <w:vAlign w:val="center"/>
          </w:tcPr>
          <w:p w:rsidR="005767F9" w:rsidRPr="00446AAF" w:rsidRDefault="005767F9" w:rsidP="005767F9">
            <w:pPr>
              <w:ind w:left="113" w:right="113"/>
              <w:jc w:val="center"/>
              <w:rPr>
                <w:rFonts w:ascii="Times New Roman" w:hAnsi="Times New Roman"/>
                <w:b/>
                <w:sz w:val="14"/>
                <w:szCs w:val="12"/>
              </w:rPr>
            </w:pPr>
            <w:r>
              <w:rPr>
                <w:rFonts w:ascii="Times New Roman" w:hAnsi="Times New Roman"/>
                <w:b/>
                <w:sz w:val="14"/>
                <w:szCs w:val="12"/>
              </w:rPr>
              <w:t>15</w:t>
            </w:r>
            <w:r w:rsidRPr="00446AAF">
              <w:rPr>
                <w:rFonts w:ascii="Times New Roman" w:hAnsi="Times New Roman"/>
                <w:b/>
                <w:sz w:val="14"/>
                <w:szCs w:val="12"/>
              </w:rPr>
              <w:t xml:space="preserve"> – 2</w:t>
            </w:r>
            <w:r>
              <w:rPr>
                <w:rFonts w:ascii="Times New Roman" w:hAnsi="Times New Roman"/>
                <w:b/>
                <w:sz w:val="14"/>
                <w:szCs w:val="12"/>
              </w:rPr>
              <w:t>0</w:t>
            </w:r>
          </w:p>
        </w:tc>
        <w:tc>
          <w:tcPr>
            <w:tcW w:w="291" w:type="dxa"/>
            <w:tcBorders>
              <w:bottom w:val="single" w:sz="8" w:space="0" w:color="auto"/>
            </w:tcBorders>
            <w:textDirection w:val="btLr"/>
            <w:vAlign w:val="center"/>
          </w:tcPr>
          <w:p w:rsidR="005767F9" w:rsidRPr="007C3687" w:rsidRDefault="005767F9" w:rsidP="005767F9">
            <w:pPr>
              <w:ind w:left="-13" w:right="113"/>
              <w:jc w:val="center"/>
              <w:rPr>
                <w:rFonts w:ascii="Times New Roman" w:hAnsi="Times New Roman" w:cs="Times New Roman"/>
                <w:sz w:val="14"/>
                <w:szCs w:val="16"/>
              </w:rPr>
            </w:pPr>
            <w:r>
              <w:rPr>
                <w:rFonts w:ascii="Times New Roman" w:hAnsi="Times New Roman"/>
                <w:b/>
                <w:sz w:val="14"/>
                <w:szCs w:val="12"/>
              </w:rPr>
              <w:t>22</w:t>
            </w:r>
            <w:r w:rsidRPr="00446AAF">
              <w:rPr>
                <w:rFonts w:ascii="Times New Roman" w:hAnsi="Times New Roman"/>
                <w:b/>
                <w:sz w:val="14"/>
                <w:szCs w:val="12"/>
              </w:rPr>
              <w:t xml:space="preserve"> –  2</w:t>
            </w:r>
            <w:r>
              <w:rPr>
                <w:rFonts w:ascii="Times New Roman" w:hAnsi="Times New Roman"/>
                <w:b/>
                <w:sz w:val="14"/>
                <w:szCs w:val="12"/>
              </w:rPr>
              <w:t>6</w:t>
            </w:r>
          </w:p>
        </w:tc>
        <w:tc>
          <w:tcPr>
            <w:tcW w:w="236" w:type="dxa"/>
            <w:tcBorders>
              <w:bottom w:val="single" w:sz="8" w:space="0" w:color="auto"/>
            </w:tcBorders>
            <w:shd w:val="clear" w:color="auto" w:fill="F2F2F2" w:themeFill="background1" w:themeFillShade="F2"/>
            <w:textDirection w:val="btLr"/>
            <w:vAlign w:val="center"/>
          </w:tcPr>
          <w:p w:rsidR="005767F9" w:rsidRPr="00F511BF" w:rsidRDefault="005767F9" w:rsidP="005767F9">
            <w:pPr>
              <w:ind w:left="-13" w:right="113"/>
              <w:jc w:val="center"/>
              <w:rPr>
                <w:rFonts w:ascii="Times New Roman" w:hAnsi="Times New Roman" w:cs="Times New Roman"/>
                <w:sz w:val="16"/>
                <w:szCs w:val="16"/>
              </w:rPr>
            </w:pPr>
            <w:r>
              <w:rPr>
                <w:rFonts w:ascii="Times New Roman" w:hAnsi="Times New Roman"/>
                <w:b/>
                <w:sz w:val="14"/>
                <w:szCs w:val="12"/>
              </w:rPr>
              <w:t>27.03 –  3.04</w:t>
            </w:r>
          </w:p>
        </w:tc>
        <w:tc>
          <w:tcPr>
            <w:tcW w:w="278" w:type="dxa"/>
            <w:tcBorders>
              <w:top w:val="single" w:sz="4" w:space="0" w:color="auto"/>
              <w:left w:val="single" w:sz="4" w:space="0" w:color="auto"/>
              <w:bottom w:val="single" w:sz="8" w:space="0" w:color="auto"/>
              <w:right w:val="single" w:sz="4" w:space="0" w:color="auto"/>
            </w:tcBorders>
            <w:shd w:val="clear" w:color="auto" w:fill="auto"/>
            <w:textDirection w:val="btLr"/>
            <w:vAlign w:val="center"/>
          </w:tcPr>
          <w:p w:rsidR="005767F9" w:rsidRPr="00446AAF" w:rsidRDefault="005767F9" w:rsidP="005767F9">
            <w:pPr>
              <w:jc w:val="center"/>
              <w:rPr>
                <w:rFonts w:ascii="Times New Roman" w:hAnsi="Times New Roman"/>
                <w:b/>
                <w:sz w:val="14"/>
                <w:szCs w:val="12"/>
              </w:rPr>
            </w:pPr>
            <w:r>
              <w:rPr>
                <w:rFonts w:ascii="Times New Roman" w:hAnsi="Times New Roman"/>
                <w:b/>
                <w:sz w:val="14"/>
                <w:szCs w:val="12"/>
              </w:rPr>
              <w:t>5</w:t>
            </w:r>
            <w:r w:rsidRPr="00446AAF">
              <w:rPr>
                <w:rFonts w:ascii="Times New Roman" w:hAnsi="Times New Roman"/>
                <w:b/>
                <w:sz w:val="14"/>
                <w:szCs w:val="12"/>
              </w:rPr>
              <w:t xml:space="preserve"> – </w:t>
            </w:r>
            <w:r>
              <w:rPr>
                <w:rFonts w:ascii="Times New Roman" w:hAnsi="Times New Roman"/>
                <w:b/>
                <w:sz w:val="14"/>
                <w:szCs w:val="12"/>
              </w:rPr>
              <w:t>10</w:t>
            </w:r>
          </w:p>
        </w:tc>
        <w:tc>
          <w:tcPr>
            <w:tcW w:w="284" w:type="dxa"/>
            <w:tcBorders>
              <w:top w:val="single" w:sz="4" w:space="0" w:color="auto"/>
              <w:left w:val="single" w:sz="4" w:space="0" w:color="auto"/>
              <w:bottom w:val="single" w:sz="8" w:space="0" w:color="auto"/>
              <w:right w:val="single" w:sz="4" w:space="0" w:color="auto"/>
            </w:tcBorders>
            <w:shd w:val="clear" w:color="auto" w:fill="auto"/>
            <w:textDirection w:val="btLr"/>
            <w:vAlign w:val="center"/>
          </w:tcPr>
          <w:p w:rsidR="005767F9" w:rsidRPr="00446AAF" w:rsidRDefault="005767F9" w:rsidP="005767F9">
            <w:pPr>
              <w:ind w:left="113" w:right="113"/>
              <w:jc w:val="center"/>
              <w:rPr>
                <w:rFonts w:ascii="Times New Roman" w:hAnsi="Times New Roman"/>
                <w:b/>
                <w:sz w:val="14"/>
                <w:szCs w:val="12"/>
              </w:rPr>
            </w:pPr>
            <w:r>
              <w:rPr>
                <w:rFonts w:ascii="Times New Roman" w:hAnsi="Times New Roman"/>
                <w:b/>
                <w:sz w:val="14"/>
                <w:szCs w:val="12"/>
              </w:rPr>
              <w:t>12</w:t>
            </w:r>
            <w:r w:rsidRPr="00446AAF">
              <w:rPr>
                <w:rFonts w:ascii="Times New Roman" w:hAnsi="Times New Roman"/>
                <w:b/>
                <w:sz w:val="14"/>
                <w:szCs w:val="12"/>
              </w:rPr>
              <w:t xml:space="preserve"> – 1</w:t>
            </w:r>
            <w:r>
              <w:rPr>
                <w:rFonts w:ascii="Times New Roman" w:hAnsi="Times New Roman"/>
                <w:b/>
                <w:sz w:val="14"/>
                <w:szCs w:val="12"/>
              </w:rPr>
              <w:t>7</w:t>
            </w:r>
          </w:p>
        </w:tc>
        <w:tc>
          <w:tcPr>
            <w:tcW w:w="283" w:type="dxa"/>
            <w:tcBorders>
              <w:top w:val="single" w:sz="4" w:space="0" w:color="auto"/>
              <w:left w:val="single" w:sz="4" w:space="0" w:color="auto"/>
              <w:bottom w:val="single" w:sz="8" w:space="0" w:color="auto"/>
              <w:right w:val="single" w:sz="4" w:space="0" w:color="auto"/>
            </w:tcBorders>
            <w:shd w:val="clear" w:color="auto" w:fill="auto"/>
            <w:textDirection w:val="btLr"/>
            <w:vAlign w:val="center"/>
          </w:tcPr>
          <w:p w:rsidR="005767F9" w:rsidRPr="00446AAF" w:rsidRDefault="005767F9" w:rsidP="005767F9">
            <w:pPr>
              <w:ind w:left="113" w:right="113"/>
              <w:jc w:val="center"/>
              <w:rPr>
                <w:rFonts w:ascii="Times New Roman" w:hAnsi="Times New Roman" w:cs="Times New Roman"/>
                <w:b/>
                <w:sz w:val="14"/>
                <w:szCs w:val="12"/>
              </w:rPr>
            </w:pPr>
            <w:r>
              <w:rPr>
                <w:rFonts w:ascii="Times New Roman" w:hAnsi="Times New Roman" w:cs="Times New Roman"/>
                <w:b/>
                <w:sz w:val="14"/>
                <w:szCs w:val="12"/>
              </w:rPr>
              <w:t>19</w:t>
            </w:r>
            <w:r w:rsidRPr="00446AAF">
              <w:rPr>
                <w:rFonts w:ascii="Times New Roman" w:hAnsi="Times New Roman" w:cs="Times New Roman"/>
                <w:b/>
                <w:sz w:val="14"/>
                <w:szCs w:val="12"/>
              </w:rPr>
              <w:t xml:space="preserve"> – </w:t>
            </w:r>
            <w:r>
              <w:rPr>
                <w:rFonts w:ascii="Times New Roman" w:hAnsi="Times New Roman" w:cs="Times New Roman"/>
                <w:b/>
                <w:sz w:val="14"/>
                <w:szCs w:val="12"/>
              </w:rPr>
              <w:t>24</w:t>
            </w:r>
          </w:p>
        </w:tc>
        <w:tc>
          <w:tcPr>
            <w:tcW w:w="284" w:type="dxa"/>
            <w:tcBorders>
              <w:top w:val="single" w:sz="4" w:space="0" w:color="auto"/>
              <w:left w:val="single" w:sz="4" w:space="0" w:color="auto"/>
              <w:bottom w:val="single" w:sz="8" w:space="0" w:color="auto"/>
              <w:right w:val="single" w:sz="4" w:space="0" w:color="auto"/>
            </w:tcBorders>
            <w:shd w:val="clear" w:color="auto" w:fill="auto"/>
            <w:textDirection w:val="btLr"/>
            <w:vAlign w:val="center"/>
          </w:tcPr>
          <w:p w:rsidR="005767F9" w:rsidRPr="00446AAF" w:rsidRDefault="005767F9" w:rsidP="005767F9">
            <w:pPr>
              <w:pStyle w:val="af2"/>
              <w:jc w:val="center"/>
              <w:rPr>
                <w:rFonts w:ascii="Times New Roman" w:hAnsi="Times New Roman" w:cs="Times New Roman"/>
                <w:b/>
                <w:sz w:val="14"/>
                <w:szCs w:val="12"/>
              </w:rPr>
            </w:pPr>
            <w:r>
              <w:rPr>
                <w:rFonts w:ascii="Times New Roman" w:hAnsi="Times New Roman" w:cs="Times New Roman"/>
                <w:b/>
                <w:sz w:val="14"/>
                <w:szCs w:val="12"/>
              </w:rPr>
              <w:t>26 – 30</w:t>
            </w:r>
          </w:p>
        </w:tc>
        <w:tc>
          <w:tcPr>
            <w:tcW w:w="283" w:type="dxa"/>
            <w:tcBorders>
              <w:top w:val="single" w:sz="4" w:space="0" w:color="000000"/>
              <w:left w:val="single" w:sz="4" w:space="0" w:color="auto"/>
              <w:bottom w:val="single" w:sz="8" w:space="0" w:color="000000"/>
              <w:right w:val="single" w:sz="4" w:space="0" w:color="000000"/>
            </w:tcBorders>
            <w:shd w:val="clear" w:color="auto" w:fill="auto"/>
            <w:textDirection w:val="btLr"/>
            <w:vAlign w:val="center"/>
          </w:tcPr>
          <w:p w:rsidR="005767F9" w:rsidRPr="00446AAF" w:rsidRDefault="005767F9" w:rsidP="005767F9">
            <w:pPr>
              <w:pStyle w:val="af2"/>
              <w:jc w:val="center"/>
              <w:rPr>
                <w:rFonts w:ascii="Times New Roman" w:hAnsi="Times New Roman" w:cs="Times New Roman"/>
                <w:b/>
                <w:sz w:val="14"/>
                <w:szCs w:val="12"/>
              </w:rPr>
            </w:pPr>
            <w:r>
              <w:rPr>
                <w:rFonts w:ascii="Times New Roman" w:hAnsi="Times New Roman" w:cs="Times New Roman"/>
                <w:b/>
                <w:sz w:val="14"/>
                <w:szCs w:val="12"/>
              </w:rPr>
              <w:t>4 – 8</w:t>
            </w:r>
          </w:p>
        </w:tc>
        <w:tc>
          <w:tcPr>
            <w:tcW w:w="328" w:type="dxa"/>
            <w:tcBorders>
              <w:top w:val="single" w:sz="4" w:space="0" w:color="000000"/>
              <w:left w:val="single" w:sz="4" w:space="0" w:color="000000"/>
              <w:bottom w:val="single" w:sz="8" w:space="0" w:color="000000"/>
              <w:right w:val="single" w:sz="4" w:space="0" w:color="000000"/>
            </w:tcBorders>
            <w:shd w:val="clear" w:color="auto" w:fill="auto"/>
            <w:textDirection w:val="btLr"/>
            <w:vAlign w:val="center"/>
          </w:tcPr>
          <w:p w:rsidR="005767F9" w:rsidRPr="00446AAF" w:rsidRDefault="005767F9" w:rsidP="005767F9">
            <w:pPr>
              <w:pStyle w:val="af2"/>
              <w:jc w:val="center"/>
              <w:rPr>
                <w:rFonts w:ascii="Times New Roman" w:hAnsi="Times New Roman" w:cs="Times New Roman"/>
                <w:b/>
                <w:sz w:val="14"/>
                <w:szCs w:val="12"/>
              </w:rPr>
            </w:pPr>
            <w:r>
              <w:rPr>
                <w:rFonts w:ascii="Times New Roman" w:hAnsi="Times New Roman" w:cs="Times New Roman"/>
                <w:b/>
                <w:sz w:val="14"/>
                <w:szCs w:val="12"/>
              </w:rPr>
              <w:t>11 – 15</w:t>
            </w:r>
          </w:p>
        </w:tc>
        <w:tc>
          <w:tcPr>
            <w:tcW w:w="277" w:type="dxa"/>
            <w:tcBorders>
              <w:top w:val="single" w:sz="4" w:space="0" w:color="000000"/>
              <w:left w:val="single" w:sz="4" w:space="0" w:color="000000"/>
              <w:bottom w:val="single" w:sz="8" w:space="0" w:color="000000"/>
              <w:right w:val="single" w:sz="4" w:space="0" w:color="000000"/>
            </w:tcBorders>
            <w:shd w:val="clear" w:color="auto" w:fill="auto"/>
            <w:textDirection w:val="btLr"/>
            <w:vAlign w:val="center"/>
          </w:tcPr>
          <w:p w:rsidR="005767F9" w:rsidRPr="00446AAF" w:rsidRDefault="005767F9" w:rsidP="005767F9">
            <w:pPr>
              <w:pStyle w:val="af2"/>
              <w:jc w:val="center"/>
              <w:rPr>
                <w:rFonts w:ascii="Times New Roman" w:hAnsi="Times New Roman" w:cs="Times New Roman"/>
                <w:b/>
                <w:sz w:val="14"/>
                <w:szCs w:val="12"/>
              </w:rPr>
            </w:pPr>
            <w:r>
              <w:rPr>
                <w:rFonts w:ascii="Times New Roman" w:hAnsi="Times New Roman" w:cs="Times New Roman"/>
                <w:b/>
                <w:sz w:val="14"/>
                <w:szCs w:val="12"/>
              </w:rPr>
              <w:t>17 – 22</w:t>
            </w:r>
          </w:p>
        </w:tc>
        <w:tc>
          <w:tcPr>
            <w:tcW w:w="277" w:type="dxa"/>
            <w:tcBorders>
              <w:top w:val="single" w:sz="4" w:space="0" w:color="000000"/>
              <w:left w:val="single" w:sz="4" w:space="0" w:color="000000"/>
              <w:bottom w:val="single" w:sz="8" w:space="0" w:color="000000"/>
            </w:tcBorders>
            <w:shd w:val="clear" w:color="auto" w:fill="auto"/>
            <w:textDirection w:val="btLr"/>
            <w:vAlign w:val="center"/>
          </w:tcPr>
          <w:p w:rsidR="005767F9" w:rsidRPr="00446AAF" w:rsidRDefault="005767F9" w:rsidP="005767F9">
            <w:pPr>
              <w:pStyle w:val="af2"/>
              <w:jc w:val="center"/>
              <w:rPr>
                <w:rFonts w:ascii="Times New Roman" w:hAnsi="Times New Roman" w:cs="Times New Roman"/>
                <w:b/>
                <w:sz w:val="14"/>
                <w:szCs w:val="12"/>
              </w:rPr>
            </w:pPr>
            <w:r>
              <w:rPr>
                <w:rFonts w:ascii="Times New Roman" w:hAnsi="Times New Roman" w:cs="Times New Roman"/>
                <w:b/>
                <w:sz w:val="14"/>
                <w:szCs w:val="12"/>
              </w:rPr>
              <w:t>24 – 29</w:t>
            </w:r>
          </w:p>
        </w:tc>
        <w:tc>
          <w:tcPr>
            <w:tcW w:w="256" w:type="dxa"/>
            <w:tcBorders>
              <w:top w:val="single" w:sz="4" w:space="0" w:color="000000"/>
              <w:bottom w:val="single" w:sz="8" w:space="0" w:color="000000"/>
              <w:right w:val="single" w:sz="4" w:space="0" w:color="000000"/>
            </w:tcBorders>
            <w:shd w:val="clear" w:color="auto" w:fill="auto"/>
            <w:textDirection w:val="btLr"/>
            <w:vAlign w:val="center"/>
          </w:tcPr>
          <w:p w:rsidR="005767F9" w:rsidRPr="00446AAF" w:rsidRDefault="005767F9" w:rsidP="005767F9">
            <w:pPr>
              <w:pStyle w:val="af2"/>
              <w:jc w:val="center"/>
              <w:rPr>
                <w:rFonts w:ascii="Times New Roman" w:hAnsi="Times New Roman" w:cs="Times New Roman"/>
                <w:b/>
                <w:sz w:val="14"/>
                <w:szCs w:val="12"/>
              </w:rPr>
            </w:pPr>
            <w:r>
              <w:rPr>
                <w:rFonts w:ascii="Times New Roman" w:hAnsi="Times New Roman" w:cs="Times New Roman"/>
                <w:b/>
                <w:sz w:val="14"/>
                <w:szCs w:val="12"/>
              </w:rPr>
              <w:t>31.05 – 5.06</w:t>
            </w:r>
          </w:p>
        </w:tc>
        <w:tc>
          <w:tcPr>
            <w:tcW w:w="280" w:type="dxa"/>
            <w:tcBorders>
              <w:top w:val="single" w:sz="4" w:space="0" w:color="000000"/>
              <w:left w:val="single" w:sz="4" w:space="0" w:color="000000"/>
              <w:bottom w:val="single" w:sz="8" w:space="0" w:color="000000"/>
              <w:right w:val="single" w:sz="4" w:space="0" w:color="000000"/>
            </w:tcBorders>
            <w:shd w:val="clear" w:color="auto" w:fill="F2F2F2" w:themeFill="background1" w:themeFillShade="F2"/>
            <w:textDirection w:val="btLr"/>
            <w:vAlign w:val="center"/>
          </w:tcPr>
          <w:p w:rsidR="005767F9" w:rsidRPr="00446AAF" w:rsidRDefault="005767F9" w:rsidP="005767F9">
            <w:pPr>
              <w:pStyle w:val="af2"/>
              <w:jc w:val="center"/>
              <w:rPr>
                <w:rFonts w:ascii="Times New Roman" w:hAnsi="Times New Roman" w:cs="Times New Roman"/>
                <w:b/>
                <w:sz w:val="14"/>
                <w:szCs w:val="12"/>
              </w:rPr>
            </w:pPr>
            <w:r>
              <w:rPr>
                <w:rFonts w:ascii="Times New Roman" w:hAnsi="Times New Roman" w:cs="Times New Roman"/>
                <w:b/>
                <w:sz w:val="14"/>
                <w:szCs w:val="12"/>
              </w:rPr>
              <w:t>7 – 12</w:t>
            </w:r>
          </w:p>
        </w:tc>
        <w:tc>
          <w:tcPr>
            <w:tcW w:w="283" w:type="dxa"/>
            <w:tcBorders>
              <w:top w:val="single" w:sz="4" w:space="0" w:color="000000"/>
              <w:left w:val="single" w:sz="4" w:space="0" w:color="000000"/>
              <w:bottom w:val="single" w:sz="8" w:space="0" w:color="000000"/>
              <w:right w:val="single" w:sz="4" w:space="0" w:color="000000"/>
            </w:tcBorders>
            <w:shd w:val="clear" w:color="auto" w:fill="F2F2F2" w:themeFill="background1" w:themeFillShade="F2"/>
            <w:textDirection w:val="btLr"/>
            <w:vAlign w:val="center"/>
          </w:tcPr>
          <w:p w:rsidR="005767F9" w:rsidRPr="00446AAF" w:rsidRDefault="005767F9" w:rsidP="005767F9">
            <w:pPr>
              <w:pStyle w:val="af2"/>
              <w:jc w:val="center"/>
              <w:rPr>
                <w:rFonts w:ascii="Times New Roman" w:hAnsi="Times New Roman" w:cs="Times New Roman"/>
                <w:b/>
                <w:sz w:val="14"/>
                <w:szCs w:val="12"/>
              </w:rPr>
            </w:pPr>
            <w:r>
              <w:rPr>
                <w:rFonts w:ascii="Times New Roman" w:hAnsi="Times New Roman" w:cs="Times New Roman"/>
                <w:b/>
                <w:sz w:val="14"/>
                <w:szCs w:val="12"/>
              </w:rPr>
              <w:t>15 – 19</w:t>
            </w:r>
          </w:p>
        </w:tc>
        <w:tc>
          <w:tcPr>
            <w:tcW w:w="288" w:type="dxa"/>
            <w:shd w:val="clear" w:color="auto" w:fill="F2F2F2" w:themeFill="background1" w:themeFillShade="F2"/>
            <w:textDirection w:val="btLr"/>
            <w:vAlign w:val="center"/>
          </w:tcPr>
          <w:p w:rsidR="005767F9" w:rsidRPr="00A03474" w:rsidRDefault="005767F9" w:rsidP="005767F9">
            <w:pPr>
              <w:ind w:left="-13" w:right="113"/>
              <w:jc w:val="center"/>
              <w:rPr>
                <w:rFonts w:ascii="Times New Roman" w:hAnsi="Times New Roman" w:cs="Times New Roman"/>
                <w:sz w:val="14"/>
                <w:szCs w:val="14"/>
              </w:rPr>
            </w:pPr>
            <w:r>
              <w:rPr>
                <w:rFonts w:ascii="Times New Roman" w:hAnsi="Times New Roman" w:cs="Times New Roman"/>
                <w:b/>
                <w:sz w:val="14"/>
                <w:szCs w:val="14"/>
              </w:rPr>
              <w:t xml:space="preserve">    21</w:t>
            </w:r>
            <w:r w:rsidRPr="00A03474">
              <w:rPr>
                <w:rFonts w:ascii="Times New Roman" w:hAnsi="Times New Roman" w:cs="Times New Roman"/>
                <w:b/>
                <w:sz w:val="14"/>
                <w:szCs w:val="14"/>
              </w:rPr>
              <w:t xml:space="preserve"> – 2</w:t>
            </w:r>
            <w:r>
              <w:rPr>
                <w:rFonts w:ascii="Times New Roman" w:hAnsi="Times New Roman" w:cs="Times New Roman"/>
                <w:b/>
                <w:sz w:val="14"/>
                <w:szCs w:val="14"/>
              </w:rPr>
              <w:t>6</w:t>
            </w:r>
          </w:p>
        </w:tc>
        <w:tc>
          <w:tcPr>
            <w:tcW w:w="283" w:type="dxa"/>
            <w:tcBorders>
              <w:top w:val="single" w:sz="4" w:space="0" w:color="000000"/>
              <w:left w:val="single" w:sz="4" w:space="0" w:color="000000"/>
              <w:bottom w:val="single" w:sz="8" w:space="0" w:color="000000"/>
              <w:right w:val="single" w:sz="4" w:space="0" w:color="000000"/>
            </w:tcBorders>
            <w:shd w:val="clear" w:color="auto" w:fill="F2F2F2" w:themeFill="background1" w:themeFillShade="F2"/>
            <w:textDirection w:val="btLr"/>
            <w:vAlign w:val="center"/>
          </w:tcPr>
          <w:p w:rsidR="005767F9" w:rsidRPr="00446AAF" w:rsidRDefault="005767F9" w:rsidP="005767F9">
            <w:pPr>
              <w:pStyle w:val="af2"/>
              <w:jc w:val="center"/>
              <w:rPr>
                <w:rFonts w:ascii="Times New Roman" w:hAnsi="Times New Roman" w:cs="Times New Roman"/>
                <w:b/>
                <w:sz w:val="14"/>
                <w:szCs w:val="12"/>
              </w:rPr>
            </w:pPr>
            <w:r>
              <w:rPr>
                <w:rFonts w:ascii="Times New Roman" w:hAnsi="Times New Roman" w:cs="Times New Roman"/>
                <w:b/>
                <w:sz w:val="14"/>
                <w:szCs w:val="12"/>
              </w:rPr>
              <w:t>28.06 – 3.07</w:t>
            </w:r>
          </w:p>
        </w:tc>
        <w:tc>
          <w:tcPr>
            <w:tcW w:w="284" w:type="dxa"/>
            <w:tcBorders>
              <w:top w:val="single" w:sz="4" w:space="0" w:color="000000"/>
              <w:left w:val="single" w:sz="4" w:space="0" w:color="000000"/>
              <w:bottom w:val="single" w:sz="8" w:space="0" w:color="000000"/>
              <w:right w:val="single" w:sz="4" w:space="0" w:color="000000"/>
            </w:tcBorders>
            <w:shd w:val="clear" w:color="auto" w:fill="F2F2F2" w:themeFill="background1" w:themeFillShade="F2"/>
            <w:textDirection w:val="btLr"/>
            <w:vAlign w:val="center"/>
          </w:tcPr>
          <w:p w:rsidR="005767F9" w:rsidRPr="00446AAF" w:rsidRDefault="005767F9" w:rsidP="005767F9">
            <w:pPr>
              <w:pStyle w:val="af2"/>
              <w:jc w:val="center"/>
              <w:rPr>
                <w:rFonts w:ascii="Times New Roman" w:hAnsi="Times New Roman" w:cs="Times New Roman"/>
                <w:b/>
                <w:sz w:val="14"/>
                <w:szCs w:val="12"/>
              </w:rPr>
            </w:pPr>
            <w:r>
              <w:rPr>
                <w:rFonts w:ascii="Times New Roman" w:hAnsi="Times New Roman" w:cs="Times New Roman"/>
                <w:b/>
                <w:sz w:val="14"/>
                <w:szCs w:val="12"/>
              </w:rPr>
              <w:t>5 – 10</w:t>
            </w:r>
          </w:p>
        </w:tc>
        <w:tc>
          <w:tcPr>
            <w:tcW w:w="283" w:type="dxa"/>
            <w:tcBorders>
              <w:top w:val="single" w:sz="4" w:space="0" w:color="000000"/>
              <w:left w:val="single" w:sz="4" w:space="0" w:color="000000"/>
              <w:bottom w:val="single" w:sz="8" w:space="0" w:color="000000"/>
              <w:right w:val="single" w:sz="4" w:space="0" w:color="000000"/>
            </w:tcBorders>
            <w:shd w:val="clear" w:color="auto" w:fill="F2F2F2" w:themeFill="background1" w:themeFillShade="F2"/>
            <w:textDirection w:val="btLr"/>
            <w:vAlign w:val="center"/>
          </w:tcPr>
          <w:p w:rsidR="005767F9" w:rsidRPr="00446AAF" w:rsidRDefault="005767F9" w:rsidP="005767F9">
            <w:pPr>
              <w:pStyle w:val="af2"/>
              <w:jc w:val="center"/>
              <w:rPr>
                <w:rFonts w:ascii="Times New Roman" w:hAnsi="Times New Roman" w:cs="Times New Roman"/>
                <w:b/>
                <w:sz w:val="14"/>
                <w:szCs w:val="12"/>
              </w:rPr>
            </w:pPr>
            <w:r>
              <w:rPr>
                <w:rFonts w:ascii="Times New Roman" w:hAnsi="Times New Roman" w:cs="Times New Roman"/>
                <w:b/>
                <w:sz w:val="14"/>
                <w:szCs w:val="12"/>
              </w:rPr>
              <w:t>12 – 17</w:t>
            </w:r>
          </w:p>
        </w:tc>
        <w:tc>
          <w:tcPr>
            <w:tcW w:w="284" w:type="dxa"/>
            <w:tcBorders>
              <w:left w:val="single" w:sz="4" w:space="0" w:color="000000"/>
              <w:bottom w:val="single" w:sz="8" w:space="0" w:color="000000"/>
            </w:tcBorders>
            <w:shd w:val="clear" w:color="auto" w:fill="F2F2F2" w:themeFill="background1" w:themeFillShade="F2"/>
            <w:textDirection w:val="btLr"/>
            <w:vAlign w:val="center"/>
          </w:tcPr>
          <w:p w:rsidR="005767F9" w:rsidRPr="00446AAF" w:rsidRDefault="005767F9" w:rsidP="005767F9">
            <w:pPr>
              <w:pStyle w:val="af2"/>
              <w:jc w:val="center"/>
              <w:rPr>
                <w:rFonts w:ascii="Times New Roman" w:hAnsi="Times New Roman" w:cs="Times New Roman"/>
                <w:b/>
                <w:sz w:val="14"/>
                <w:szCs w:val="12"/>
              </w:rPr>
            </w:pPr>
            <w:r>
              <w:rPr>
                <w:rFonts w:ascii="Times New Roman" w:hAnsi="Times New Roman"/>
                <w:b/>
                <w:sz w:val="14"/>
                <w:szCs w:val="12"/>
              </w:rPr>
              <w:t>19</w:t>
            </w:r>
            <w:r w:rsidRPr="00446AAF">
              <w:rPr>
                <w:rFonts w:ascii="Times New Roman" w:hAnsi="Times New Roman"/>
                <w:b/>
                <w:sz w:val="14"/>
                <w:szCs w:val="12"/>
              </w:rPr>
              <w:t xml:space="preserve"> – </w:t>
            </w:r>
            <w:r>
              <w:rPr>
                <w:rFonts w:ascii="Times New Roman" w:hAnsi="Times New Roman"/>
                <w:b/>
                <w:sz w:val="14"/>
                <w:szCs w:val="12"/>
              </w:rPr>
              <w:t>24</w:t>
            </w:r>
          </w:p>
        </w:tc>
        <w:tc>
          <w:tcPr>
            <w:tcW w:w="283" w:type="dxa"/>
            <w:vMerge/>
            <w:tcBorders>
              <w:bottom w:val="single" w:sz="8" w:space="0" w:color="000000"/>
              <w:right w:val="single" w:sz="4" w:space="0" w:color="auto"/>
            </w:tcBorders>
            <w:shd w:val="clear" w:color="auto" w:fill="F2F2F2" w:themeFill="background1" w:themeFillShade="F2"/>
            <w:textDirection w:val="btLr"/>
            <w:vAlign w:val="center"/>
          </w:tcPr>
          <w:p w:rsidR="005767F9" w:rsidRPr="00916EAF" w:rsidRDefault="005767F9" w:rsidP="005767F9">
            <w:pPr>
              <w:pStyle w:val="af2"/>
              <w:jc w:val="center"/>
              <w:rPr>
                <w:rFonts w:ascii="Times New Roman" w:hAnsi="Times New Roman" w:cs="Times New Roman"/>
                <w:b/>
                <w:sz w:val="14"/>
                <w:szCs w:val="12"/>
              </w:rPr>
            </w:pPr>
          </w:p>
        </w:tc>
        <w:tc>
          <w:tcPr>
            <w:tcW w:w="284" w:type="dxa"/>
            <w:tcBorders>
              <w:top w:val="single" w:sz="4" w:space="0" w:color="000000"/>
              <w:left w:val="single" w:sz="4" w:space="0" w:color="auto"/>
              <w:bottom w:val="single" w:sz="8" w:space="0" w:color="000000"/>
              <w:right w:val="single" w:sz="4" w:space="0" w:color="000000"/>
            </w:tcBorders>
            <w:shd w:val="clear" w:color="auto" w:fill="F2F2F2" w:themeFill="background1" w:themeFillShade="F2"/>
            <w:textDirection w:val="btLr"/>
            <w:vAlign w:val="center"/>
          </w:tcPr>
          <w:p w:rsidR="005767F9" w:rsidRPr="00916EAF" w:rsidRDefault="005767F9" w:rsidP="005767F9">
            <w:pPr>
              <w:pStyle w:val="af2"/>
              <w:jc w:val="center"/>
              <w:rPr>
                <w:rFonts w:ascii="Times New Roman" w:hAnsi="Times New Roman" w:cs="Times New Roman"/>
                <w:b/>
                <w:sz w:val="14"/>
                <w:szCs w:val="12"/>
              </w:rPr>
            </w:pPr>
            <w:r>
              <w:rPr>
                <w:rFonts w:ascii="Times New Roman" w:hAnsi="Times New Roman" w:cs="Times New Roman"/>
                <w:b/>
                <w:sz w:val="14"/>
                <w:szCs w:val="12"/>
              </w:rPr>
              <w:t>2 – 7</w:t>
            </w:r>
          </w:p>
        </w:tc>
        <w:tc>
          <w:tcPr>
            <w:tcW w:w="283" w:type="dxa"/>
            <w:tcBorders>
              <w:top w:val="single" w:sz="4" w:space="0" w:color="000000"/>
              <w:left w:val="single" w:sz="4" w:space="0" w:color="000000"/>
              <w:bottom w:val="single" w:sz="8" w:space="0" w:color="000000"/>
              <w:right w:val="single" w:sz="4" w:space="0" w:color="000000"/>
            </w:tcBorders>
            <w:shd w:val="clear" w:color="auto" w:fill="F2F2F2" w:themeFill="background1" w:themeFillShade="F2"/>
            <w:textDirection w:val="btLr"/>
            <w:vAlign w:val="center"/>
          </w:tcPr>
          <w:p w:rsidR="005767F9" w:rsidRPr="00446AAF" w:rsidRDefault="005767F9" w:rsidP="005767F9">
            <w:pPr>
              <w:pStyle w:val="af2"/>
              <w:jc w:val="center"/>
              <w:rPr>
                <w:rFonts w:ascii="Times New Roman" w:hAnsi="Times New Roman" w:cs="Times New Roman"/>
                <w:b/>
                <w:sz w:val="14"/>
                <w:szCs w:val="12"/>
              </w:rPr>
            </w:pPr>
            <w:r>
              <w:rPr>
                <w:rFonts w:ascii="Times New Roman" w:hAnsi="Times New Roman" w:cs="Times New Roman"/>
                <w:b/>
                <w:sz w:val="14"/>
                <w:szCs w:val="12"/>
              </w:rPr>
              <w:t>9 – 14</w:t>
            </w:r>
          </w:p>
        </w:tc>
        <w:tc>
          <w:tcPr>
            <w:tcW w:w="284" w:type="dxa"/>
            <w:tcBorders>
              <w:top w:val="single" w:sz="4" w:space="0" w:color="000000"/>
              <w:left w:val="single" w:sz="4" w:space="0" w:color="000000"/>
              <w:bottom w:val="single" w:sz="8" w:space="0" w:color="000000"/>
              <w:right w:val="single" w:sz="4" w:space="0" w:color="000000"/>
            </w:tcBorders>
            <w:shd w:val="clear" w:color="auto" w:fill="F2F2F2" w:themeFill="background1" w:themeFillShade="F2"/>
            <w:textDirection w:val="btLr"/>
            <w:vAlign w:val="center"/>
          </w:tcPr>
          <w:p w:rsidR="005767F9" w:rsidRPr="00446AAF" w:rsidRDefault="005767F9" w:rsidP="005767F9">
            <w:pPr>
              <w:pStyle w:val="af2"/>
              <w:jc w:val="center"/>
              <w:rPr>
                <w:rFonts w:ascii="Times New Roman" w:hAnsi="Times New Roman" w:cs="Times New Roman"/>
                <w:b/>
                <w:sz w:val="14"/>
                <w:szCs w:val="12"/>
              </w:rPr>
            </w:pPr>
            <w:r>
              <w:rPr>
                <w:rFonts w:ascii="Times New Roman" w:hAnsi="Times New Roman" w:cs="Times New Roman"/>
                <w:b/>
                <w:sz w:val="14"/>
                <w:szCs w:val="12"/>
              </w:rPr>
              <w:t>16 – 21</w:t>
            </w:r>
          </w:p>
        </w:tc>
        <w:tc>
          <w:tcPr>
            <w:tcW w:w="283" w:type="dxa"/>
            <w:tcBorders>
              <w:top w:val="single" w:sz="4" w:space="0" w:color="000000"/>
              <w:left w:val="single" w:sz="4" w:space="0" w:color="000000"/>
              <w:bottom w:val="single" w:sz="8" w:space="0" w:color="000000"/>
              <w:right w:val="single" w:sz="12" w:space="0" w:color="auto"/>
            </w:tcBorders>
            <w:shd w:val="clear" w:color="auto" w:fill="F2F2F2" w:themeFill="background1" w:themeFillShade="F2"/>
            <w:textDirection w:val="btLr"/>
            <w:vAlign w:val="center"/>
          </w:tcPr>
          <w:p w:rsidR="005767F9" w:rsidRPr="00446AAF" w:rsidRDefault="005767F9" w:rsidP="005767F9">
            <w:pPr>
              <w:pStyle w:val="af2"/>
              <w:jc w:val="center"/>
              <w:rPr>
                <w:rFonts w:ascii="Times New Roman" w:hAnsi="Times New Roman" w:cs="Times New Roman"/>
                <w:b/>
                <w:sz w:val="14"/>
                <w:szCs w:val="12"/>
              </w:rPr>
            </w:pPr>
            <w:r>
              <w:rPr>
                <w:rFonts w:ascii="Times New Roman" w:hAnsi="Times New Roman" w:cs="Times New Roman"/>
                <w:b/>
                <w:sz w:val="14"/>
                <w:szCs w:val="12"/>
              </w:rPr>
              <w:t>23</w:t>
            </w:r>
            <w:r w:rsidRPr="00446AAF">
              <w:rPr>
                <w:rFonts w:ascii="Times New Roman" w:hAnsi="Times New Roman" w:cs="Times New Roman"/>
                <w:b/>
                <w:sz w:val="14"/>
                <w:szCs w:val="12"/>
              </w:rPr>
              <w:t xml:space="preserve"> – 3</w:t>
            </w:r>
            <w:r>
              <w:rPr>
                <w:rFonts w:ascii="Times New Roman" w:hAnsi="Times New Roman" w:cs="Times New Roman"/>
                <w:b/>
                <w:sz w:val="14"/>
                <w:szCs w:val="12"/>
              </w:rPr>
              <w:t>1</w:t>
            </w:r>
          </w:p>
        </w:tc>
        <w:tc>
          <w:tcPr>
            <w:tcW w:w="284" w:type="dxa"/>
            <w:vMerge/>
            <w:tcBorders>
              <w:left w:val="single" w:sz="12" w:space="0" w:color="auto"/>
              <w:bottom w:val="single" w:sz="8" w:space="0" w:color="auto"/>
            </w:tcBorders>
            <w:shd w:val="clear" w:color="auto" w:fill="auto"/>
            <w:textDirection w:val="btLr"/>
            <w:vAlign w:val="center"/>
          </w:tcPr>
          <w:p w:rsidR="005767F9" w:rsidRPr="00446AAF" w:rsidRDefault="005767F9" w:rsidP="005767F9">
            <w:pPr>
              <w:ind w:left="113" w:right="113"/>
              <w:jc w:val="center"/>
              <w:rPr>
                <w:rFonts w:ascii="Times New Roman" w:hAnsi="Times New Roman"/>
                <w:b/>
                <w:sz w:val="14"/>
                <w:szCs w:val="16"/>
              </w:rPr>
            </w:pPr>
          </w:p>
        </w:tc>
        <w:tc>
          <w:tcPr>
            <w:tcW w:w="283" w:type="dxa"/>
            <w:vMerge/>
            <w:tcBorders>
              <w:bottom w:val="single" w:sz="8" w:space="0" w:color="auto"/>
            </w:tcBorders>
            <w:shd w:val="clear" w:color="auto" w:fill="auto"/>
            <w:textDirection w:val="btLr"/>
            <w:vAlign w:val="bottom"/>
          </w:tcPr>
          <w:p w:rsidR="005767F9" w:rsidRPr="00446AAF" w:rsidRDefault="005767F9" w:rsidP="005767F9">
            <w:pPr>
              <w:ind w:left="113" w:right="113"/>
              <w:jc w:val="center"/>
              <w:rPr>
                <w:rFonts w:ascii="Times New Roman" w:hAnsi="Times New Roman"/>
                <w:b/>
                <w:sz w:val="14"/>
                <w:szCs w:val="16"/>
              </w:rPr>
            </w:pPr>
          </w:p>
        </w:tc>
        <w:tc>
          <w:tcPr>
            <w:tcW w:w="284" w:type="dxa"/>
            <w:vMerge/>
            <w:tcBorders>
              <w:bottom w:val="single" w:sz="8" w:space="0" w:color="auto"/>
            </w:tcBorders>
            <w:shd w:val="clear" w:color="auto" w:fill="auto"/>
            <w:textDirection w:val="btLr"/>
            <w:vAlign w:val="bottom"/>
          </w:tcPr>
          <w:p w:rsidR="005767F9" w:rsidRPr="00446AAF" w:rsidRDefault="005767F9" w:rsidP="005767F9">
            <w:pPr>
              <w:ind w:left="113" w:right="113"/>
              <w:jc w:val="center"/>
              <w:rPr>
                <w:rFonts w:ascii="Times New Roman" w:hAnsi="Times New Roman"/>
                <w:b/>
                <w:sz w:val="14"/>
                <w:szCs w:val="16"/>
              </w:rPr>
            </w:pPr>
          </w:p>
        </w:tc>
        <w:tc>
          <w:tcPr>
            <w:tcW w:w="283" w:type="dxa"/>
            <w:vMerge/>
            <w:tcBorders>
              <w:bottom w:val="single" w:sz="8" w:space="0" w:color="auto"/>
            </w:tcBorders>
            <w:shd w:val="clear" w:color="auto" w:fill="auto"/>
            <w:textDirection w:val="btLr"/>
            <w:vAlign w:val="center"/>
          </w:tcPr>
          <w:p w:rsidR="005767F9" w:rsidRPr="00446AAF" w:rsidRDefault="005767F9" w:rsidP="005767F9">
            <w:pPr>
              <w:ind w:left="113" w:right="113"/>
              <w:jc w:val="center"/>
              <w:rPr>
                <w:rFonts w:ascii="Times New Roman" w:hAnsi="Times New Roman"/>
                <w:b/>
                <w:sz w:val="14"/>
                <w:szCs w:val="16"/>
              </w:rPr>
            </w:pPr>
          </w:p>
        </w:tc>
        <w:tc>
          <w:tcPr>
            <w:tcW w:w="284" w:type="dxa"/>
            <w:vMerge/>
            <w:tcBorders>
              <w:bottom w:val="single" w:sz="8" w:space="0" w:color="auto"/>
            </w:tcBorders>
            <w:shd w:val="clear" w:color="auto" w:fill="auto"/>
            <w:textDirection w:val="btLr"/>
            <w:vAlign w:val="center"/>
          </w:tcPr>
          <w:p w:rsidR="005767F9" w:rsidRPr="00446AAF" w:rsidRDefault="005767F9" w:rsidP="005767F9">
            <w:pPr>
              <w:ind w:left="113" w:right="113"/>
              <w:jc w:val="center"/>
              <w:rPr>
                <w:rFonts w:ascii="Times New Roman" w:hAnsi="Times New Roman"/>
                <w:b/>
                <w:sz w:val="14"/>
                <w:szCs w:val="16"/>
              </w:rPr>
            </w:pPr>
          </w:p>
        </w:tc>
        <w:tc>
          <w:tcPr>
            <w:tcW w:w="425" w:type="dxa"/>
            <w:vMerge/>
            <w:tcBorders>
              <w:bottom w:val="single" w:sz="8" w:space="0" w:color="auto"/>
              <w:right w:val="single" w:sz="12" w:space="0" w:color="auto"/>
            </w:tcBorders>
            <w:shd w:val="clear" w:color="auto" w:fill="auto"/>
            <w:textDirection w:val="btLr"/>
            <w:vAlign w:val="center"/>
          </w:tcPr>
          <w:p w:rsidR="005767F9" w:rsidRPr="00446AAF" w:rsidRDefault="005767F9" w:rsidP="005767F9">
            <w:pPr>
              <w:ind w:left="113" w:right="113"/>
              <w:jc w:val="center"/>
              <w:rPr>
                <w:rFonts w:ascii="Times New Roman" w:hAnsi="Times New Roman"/>
                <w:b/>
                <w:sz w:val="14"/>
                <w:szCs w:val="16"/>
              </w:rPr>
            </w:pPr>
          </w:p>
        </w:tc>
      </w:tr>
      <w:tr w:rsidR="005767F9" w:rsidTr="005767F9">
        <w:trPr>
          <w:trHeight w:val="221"/>
        </w:trPr>
        <w:tc>
          <w:tcPr>
            <w:tcW w:w="276" w:type="dxa"/>
            <w:tcBorders>
              <w:left w:val="single" w:sz="12" w:space="0" w:color="auto"/>
            </w:tcBorders>
            <w:shd w:val="clear" w:color="auto" w:fill="F2F2F2" w:themeFill="background1" w:themeFillShade="F2"/>
            <w:vAlign w:val="center"/>
          </w:tcPr>
          <w:p w:rsidR="005767F9" w:rsidRPr="000E5C72" w:rsidRDefault="005767F9" w:rsidP="005767F9">
            <w:pPr>
              <w:ind w:left="-13"/>
              <w:jc w:val="center"/>
              <w:rPr>
                <w:rFonts w:ascii="Times New Roman" w:hAnsi="Times New Roman" w:cs="Times New Roman"/>
                <w:b/>
                <w:sz w:val="16"/>
                <w:szCs w:val="16"/>
              </w:rPr>
            </w:pPr>
            <w:r w:rsidRPr="000E5C72">
              <w:rPr>
                <w:rFonts w:ascii="Times New Roman" w:hAnsi="Times New Roman" w:cs="Times New Roman"/>
                <w:b/>
                <w:sz w:val="16"/>
                <w:szCs w:val="16"/>
              </w:rPr>
              <w:t>1</w:t>
            </w:r>
          </w:p>
        </w:tc>
        <w:tc>
          <w:tcPr>
            <w:tcW w:w="275" w:type="dxa"/>
          </w:tcPr>
          <w:p w:rsidR="005767F9" w:rsidRPr="00F511BF" w:rsidRDefault="005767F9" w:rsidP="005767F9">
            <w:pPr>
              <w:ind w:left="-13"/>
              <w:rPr>
                <w:rFonts w:ascii="Times New Roman" w:hAnsi="Times New Roman" w:cs="Times New Roman"/>
                <w:sz w:val="16"/>
                <w:szCs w:val="16"/>
              </w:rPr>
            </w:pPr>
          </w:p>
        </w:tc>
        <w:tc>
          <w:tcPr>
            <w:tcW w:w="274" w:type="dxa"/>
            <w:gridSpan w:val="2"/>
          </w:tcPr>
          <w:p w:rsidR="005767F9" w:rsidRPr="00F511BF" w:rsidRDefault="005767F9" w:rsidP="005767F9">
            <w:pPr>
              <w:ind w:left="-13"/>
              <w:rPr>
                <w:rFonts w:ascii="Times New Roman" w:hAnsi="Times New Roman" w:cs="Times New Roman"/>
                <w:sz w:val="16"/>
                <w:szCs w:val="16"/>
              </w:rPr>
            </w:pPr>
          </w:p>
        </w:tc>
        <w:tc>
          <w:tcPr>
            <w:tcW w:w="287" w:type="dxa"/>
            <w:gridSpan w:val="2"/>
          </w:tcPr>
          <w:p w:rsidR="005767F9" w:rsidRPr="00F511BF" w:rsidRDefault="005767F9" w:rsidP="005767F9">
            <w:pPr>
              <w:ind w:left="-13"/>
              <w:rPr>
                <w:rFonts w:ascii="Times New Roman" w:hAnsi="Times New Roman" w:cs="Times New Roman"/>
                <w:sz w:val="16"/>
                <w:szCs w:val="16"/>
              </w:rPr>
            </w:pPr>
          </w:p>
        </w:tc>
        <w:tc>
          <w:tcPr>
            <w:tcW w:w="264" w:type="dxa"/>
          </w:tcPr>
          <w:p w:rsidR="005767F9" w:rsidRPr="00F511BF" w:rsidRDefault="005767F9" w:rsidP="005767F9">
            <w:pPr>
              <w:ind w:left="-13"/>
              <w:rPr>
                <w:rFonts w:ascii="Times New Roman" w:hAnsi="Times New Roman" w:cs="Times New Roman"/>
                <w:sz w:val="16"/>
                <w:szCs w:val="16"/>
              </w:rPr>
            </w:pPr>
          </w:p>
        </w:tc>
        <w:tc>
          <w:tcPr>
            <w:tcW w:w="263" w:type="dxa"/>
          </w:tcPr>
          <w:p w:rsidR="005767F9" w:rsidRPr="00F511BF" w:rsidRDefault="005767F9" w:rsidP="005767F9">
            <w:pPr>
              <w:ind w:left="-13"/>
              <w:rPr>
                <w:rFonts w:ascii="Times New Roman" w:hAnsi="Times New Roman" w:cs="Times New Roman"/>
                <w:sz w:val="16"/>
                <w:szCs w:val="16"/>
              </w:rPr>
            </w:pPr>
          </w:p>
        </w:tc>
        <w:tc>
          <w:tcPr>
            <w:tcW w:w="264" w:type="dxa"/>
          </w:tcPr>
          <w:p w:rsidR="005767F9" w:rsidRPr="00F511BF" w:rsidRDefault="005767F9" w:rsidP="005767F9">
            <w:pPr>
              <w:ind w:left="-13"/>
              <w:rPr>
                <w:rFonts w:ascii="Times New Roman" w:hAnsi="Times New Roman" w:cs="Times New Roman"/>
                <w:sz w:val="16"/>
                <w:szCs w:val="16"/>
              </w:rPr>
            </w:pPr>
          </w:p>
        </w:tc>
        <w:tc>
          <w:tcPr>
            <w:tcW w:w="263" w:type="dxa"/>
          </w:tcPr>
          <w:p w:rsidR="005767F9" w:rsidRPr="00F511BF" w:rsidRDefault="005767F9" w:rsidP="005767F9">
            <w:pPr>
              <w:ind w:left="-13"/>
              <w:rPr>
                <w:rFonts w:ascii="Times New Roman" w:hAnsi="Times New Roman" w:cs="Times New Roman"/>
                <w:sz w:val="16"/>
                <w:szCs w:val="16"/>
              </w:rPr>
            </w:pPr>
          </w:p>
        </w:tc>
        <w:tc>
          <w:tcPr>
            <w:tcW w:w="264" w:type="dxa"/>
          </w:tcPr>
          <w:p w:rsidR="005767F9" w:rsidRPr="00F511BF" w:rsidRDefault="005767F9" w:rsidP="005767F9">
            <w:pPr>
              <w:ind w:left="-13"/>
              <w:rPr>
                <w:rFonts w:ascii="Times New Roman" w:hAnsi="Times New Roman" w:cs="Times New Roman"/>
                <w:sz w:val="16"/>
                <w:szCs w:val="16"/>
              </w:rPr>
            </w:pPr>
          </w:p>
        </w:tc>
        <w:tc>
          <w:tcPr>
            <w:tcW w:w="236" w:type="dxa"/>
            <w:tcBorders>
              <w:top w:val="single" w:sz="4" w:space="0" w:color="auto"/>
              <w:left w:val="single" w:sz="4" w:space="0" w:color="000000"/>
              <w:bottom w:val="single" w:sz="4" w:space="0" w:color="000000"/>
              <w:right w:val="single" w:sz="4" w:space="0" w:color="000000"/>
            </w:tcBorders>
            <w:shd w:val="clear" w:color="auto" w:fill="F2F2F2" w:themeFill="background1" w:themeFillShade="F2"/>
            <w:vAlign w:val="center"/>
          </w:tcPr>
          <w:p w:rsidR="005767F9" w:rsidRPr="009D76C1" w:rsidRDefault="005767F9" w:rsidP="005767F9">
            <w:pPr>
              <w:ind w:left="-37"/>
              <w:jc w:val="center"/>
              <w:rPr>
                <w:rFonts w:ascii="Times New Roman" w:hAnsi="Times New Roman"/>
                <w:sz w:val="18"/>
                <w:szCs w:val="18"/>
              </w:rPr>
            </w:pPr>
            <w:r w:rsidRPr="009D76C1">
              <w:rPr>
                <w:rFonts w:ascii="Times New Roman" w:hAnsi="Times New Roman"/>
                <w:sz w:val="18"/>
                <w:szCs w:val="18"/>
              </w:rPr>
              <w:t>к</w:t>
            </w:r>
          </w:p>
        </w:tc>
        <w:tc>
          <w:tcPr>
            <w:tcW w:w="296" w:type="dxa"/>
            <w:vAlign w:val="center"/>
          </w:tcPr>
          <w:p w:rsidR="005767F9" w:rsidRPr="009D76C1" w:rsidRDefault="005767F9" w:rsidP="005767F9">
            <w:pPr>
              <w:ind w:left="-13"/>
              <w:jc w:val="center"/>
              <w:rPr>
                <w:rFonts w:ascii="Times New Roman" w:hAnsi="Times New Roman" w:cs="Times New Roman"/>
                <w:sz w:val="18"/>
                <w:szCs w:val="18"/>
              </w:rPr>
            </w:pPr>
          </w:p>
        </w:tc>
        <w:tc>
          <w:tcPr>
            <w:tcW w:w="265" w:type="dxa"/>
            <w:vAlign w:val="center"/>
          </w:tcPr>
          <w:p w:rsidR="005767F9" w:rsidRPr="009D76C1" w:rsidRDefault="005767F9" w:rsidP="005767F9">
            <w:pPr>
              <w:ind w:left="-13"/>
              <w:jc w:val="center"/>
              <w:rPr>
                <w:rFonts w:ascii="Times New Roman" w:hAnsi="Times New Roman" w:cs="Times New Roman"/>
                <w:sz w:val="18"/>
                <w:szCs w:val="18"/>
              </w:rPr>
            </w:pPr>
          </w:p>
        </w:tc>
        <w:tc>
          <w:tcPr>
            <w:tcW w:w="265" w:type="dxa"/>
            <w:vAlign w:val="center"/>
          </w:tcPr>
          <w:p w:rsidR="005767F9" w:rsidRPr="009D76C1" w:rsidRDefault="005767F9" w:rsidP="005767F9">
            <w:pPr>
              <w:ind w:left="-13"/>
              <w:jc w:val="center"/>
              <w:rPr>
                <w:rFonts w:ascii="Times New Roman" w:hAnsi="Times New Roman" w:cs="Times New Roman"/>
                <w:sz w:val="18"/>
                <w:szCs w:val="18"/>
              </w:rPr>
            </w:pPr>
          </w:p>
        </w:tc>
        <w:tc>
          <w:tcPr>
            <w:tcW w:w="264" w:type="dxa"/>
            <w:tcBorders>
              <w:top w:val="single" w:sz="8" w:space="0" w:color="auto"/>
            </w:tcBorders>
            <w:vAlign w:val="center"/>
          </w:tcPr>
          <w:p w:rsidR="005767F9" w:rsidRPr="009D76C1" w:rsidRDefault="005767F9" w:rsidP="005767F9">
            <w:pPr>
              <w:ind w:left="-13"/>
              <w:jc w:val="center"/>
              <w:rPr>
                <w:rFonts w:ascii="Times New Roman" w:hAnsi="Times New Roman" w:cs="Times New Roman"/>
                <w:sz w:val="18"/>
                <w:szCs w:val="18"/>
              </w:rPr>
            </w:pPr>
          </w:p>
        </w:tc>
        <w:tc>
          <w:tcPr>
            <w:tcW w:w="264" w:type="dxa"/>
            <w:vAlign w:val="center"/>
          </w:tcPr>
          <w:p w:rsidR="005767F9" w:rsidRPr="009D76C1" w:rsidRDefault="005767F9" w:rsidP="005767F9">
            <w:pPr>
              <w:ind w:left="-13"/>
              <w:jc w:val="center"/>
              <w:rPr>
                <w:rFonts w:ascii="Times New Roman" w:hAnsi="Times New Roman" w:cs="Times New Roman"/>
                <w:sz w:val="18"/>
                <w:szCs w:val="18"/>
              </w:rPr>
            </w:pPr>
          </w:p>
        </w:tc>
        <w:tc>
          <w:tcPr>
            <w:tcW w:w="264" w:type="dxa"/>
            <w:vAlign w:val="center"/>
          </w:tcPr>
          <w:p w:rsidR="005767F9" w:rsidRPr="009D76C1" w:rsidRDefault="005767F9" w:rsidP="005767F9">
            <w:pPr>
              <w:ind w:left="-13"/>
              <w:jc w:val="center"/>
              <w:rPr>
                <w:rFonts w:ascii="Times New Roman" w:hAnsi="Times New Roman" w:cs="Times New Roman"/>
                <w:sz w:val="18"/>
                <w:szCs w:val="18"/>
              </w:rPr>
            </w:pPr>
          </w:p>
        </w:tc>
        <w:tc>
          <w:tcPr>
            <w:tcW w:w="264" w:type="dxa"/>
            <w:vAlign w:val="center"/>
          </w:tcPr>
          <w:p w:rsidR="005767F9" w:rsidRPr="009D76C1" w:rsidRDefault="005767F9" w:rsidP="005767F9">
            <w:pPr>
              <w:ind w:left="-13"/>
              <w:jc w:val="center"/>
              <w:rPr>
                <w:rFonts w:ascii="Times New Roman" w:hAnsi="Times New Roman" w:cs="Times New Roman"/>
                <w:sz w:val="18"/>
                <w:szCs w:val="18"/>
              </w:rPr>
            </w:pPr>
          </w:p>
        </w:tc>
        <w:tc>
          <w:tcPr>
            <w:tcW w:w="264" w:type="dxa"/>
            <w:vAlign w:val="center"/>
          </w:tcPr>
          <w:p w:rsidR="005767F9" w:rsidRPr="009D76C1" w:rsidRDefault="005767F9" w:rsidP="005767F9">
            <w:pPr>
              <w:ind w:left="-13"/>
              <w:jc w:val="center"/>
              <w:rPr>
                <w:rFonts w:ascii="Times New Roman" w:hAnsi="Times New Roman" w:cs="Times New Roman"/>
                <w:sz w:val="18"/>
                <w:szCs w:val="18"/>
              </w:rPr>
            </w:pPr>
          </w:p>
        </w:tc>
        <w:tc>
          <w:tcPr>
            <w:tcW w:w="264" w:type="dxa"/>
            <w:tcBorders>
              <w:top w:val="single" w:sz="8" w:space="0" w:color="auto"/>
              <w:left w:val="single" w:sz="4" w:space="0" w:color="000000"/>
              <w:bottom w:val="single" w:sz="4" w:space="0" w:color="000000"/>
              <w:right w:val="single" w:sz="4" w:space="0" w:color="000000"/>
            </w:tcBorders>
            <w:shd w:val="clear" w:color="auto" w:fill="F2F2F2" w:themeFill="background1" w:themeFillShade="F2"/>
            <w:vAlign w:val="center"/>
          </w:tcPr>
          <w:p w:rsidR="005767F9" w:rsidRPr="009D76C1" w:rsidRDefault="005767F9" w:rsidP="005767F9">
            <w:pPr>
              <w:ind w:left="-37"/>
              <w:jc w:val="center"/>
              <w:rPr>
                <w:rFonts w:ascii="Times New Roman" w:hAnsi="Times New Roman"/>
                <w:sz w:val="18"/>
                <w:szCs w:val="18"/>
              </w:rPr>
            </w:pPr>
            <w:r w:rsidRPr="009D76C1">
              <w:rPr>
                <w:rFonts w:ascii="Times New Roman" w:hAnsi="Times New Roman"/>
                <w:sz w:val="18"/>
                <w:szCs w:val="18"/>
              </w:rPr>
              <w:t>к</w:t>
            </w:r>
          </w:p>
        </w:tc>
        <w:tc>
          <w:tcPr>
            <w:tcW w:w="290" w:type="dxa"/>
            <w:vAlign w:val="center"/>
          </w:tcPr>
          <w:p w:rsidR="005767F9" w:rsidRPr="009D76C1" w:rsidRDefault="005767F9" w:rsidP="005767F9">
            <w:pPr>
              <w:ind w:left="-13"/>
              <w:jc w:val="center"/>
              <w:rPr>
                <w:rFonts w:ascii="Times New Roman" w:hAnsi="Times New Roman" w:cs="Times New Roman"/>
                <w:sz w:val="18"/>
                <w:szCs w:val="18"/>
              </w:rPr>
            </w:pPr>
          </w:p>
        </w:tc>
        <w:tc>
          <w:tcPr>
            <w:tcW w:w="290" w:type="dxa"/>
            <w:vAlign w:val="center"/>
          </w:tcPr>
          <w:p w:rsidR="005767F9" w:rsidRPr="009D76C1" w:rsidRDefault="005767F9" w:rsidP="005767F9">
            <w:pPr>
              <w:ind w:left="-13"/>
              <w:jc w:val="center"/>
              <w:rPr>
                <w:rFonts w:ascii="Times New Roman" w:hAnsi="Times New Roman" w:cs="Times New Roman"/>
                <w:sz w:val="18"/>
                <w:szCs w:val="18"/>
              </w:rPr>
            </w:pPr>
          </w:p>
        </w:tc>
        <w:tc>
          <w:tcPr>
            <w:tcW w:w="291" w:type="dxa"/>
            <w:vAlign w:val="center"/>
          </w:tcPr>
          <w:p w:rsidR="005767F9" w:rsidRPr="009D76C1" w:rsidRDefault="005767F9" w:rsidP="005767F9">
            <w:pPr>
              <w:ind w:left="-13"/>
              <w:jc w:val="center"/>
              <w:rPr>
                <w:rFonts w:ascii="Times New Roman" w:hAnsi="Times New Roman" w:cs="Times New Roman"/>
                <w:sz w:val="18"/>
                <w:szCs w:val="18"/>
              </w:rPr>
            </w:pPr>
          </w:p>
        </w:tc>
        <w:tc>
          <w:tcPr>
            <w:tcW w:w="290" w:type="dxa"/>
            <w:gridSpan w:val="2"/>
            <w:vAlign w:val="center"/>
          </w:tcPr>
          <w:p w:rsidR="005767F9" w:rsidRPr="009D76C1" w:rsidRDefault="005767F9" w:rsidP="005767F9">
            <w:pPr>
              <w:ind w:left="-13"/>
              <w:jc w:val="center"/>
              <w:rPr>
                <w:rFonts w:ascii="Times New Roman" w:hAnsi="Times New Roman" w:cs="Times New Roman"/>
                <w:sz w:val="18"/>
                <w:szCs w:val="18"/>
              </w:rPr>
            </w:pPr>
          </w:p>
        </w:tc>
        <w:tc>
          <w:tcPr>
            <w:tcW w:w="291" w:type="dxa"/>
            <w:tcBorders>
              <w:right w:val="single" w:sz="4" w:space="0" w:color="000000"/>
            </w:tcBorders>
            <w:shd w:val="clear" w:color="auto" w:fill="auto"/>
            <w:vAlign w:val="center"/>
          </w:tcPr>
          <w:p w:rsidR="005767F9" w:rsidRPr="009D76C1" w:rsidRDefault="005767F9" w:rsidP="005767F9">
            <w:pPr>
              <w:ind w:left="-37"/>
              <w:jc w:val="center"/>
              <w:rPr>
                <w:rFonts w:ascii="Times New Roman" w:hAnsi="Times New Roman"/>
                <w:sz w:val="18"/>
                <w:szCs w:val="18"/>
              </w:rPr>
            </w:pPr>
          </w:p>
        </w:tc>
        <w:tc>
          <w:tcPr>
            <w:tcW w:w="290" w:type="dxa"/>
            <w:shd w:val="clear" w:color="auto" w:fill="D9D9D9" w:themeFill="background1" w:themeFillShade="D9"/>
            <w:vAlign w:val="center"/>
          </w:tcPr>
          <w:p w:rsidR="005767F9" w:rsidRPr="009D76C1" w:rsidRDefault="005767F9" w:rsidP="005767F9">
            <w:pPr>
              <w:ind w:left="-13"/>
              <w:jc w:val="center"/>
              <w:rPr>
                <w:rFonts w:ascii="Times New Roman" w:hAnsi="Times New Roman" w:cs="Times New Roman"/>
                <w:sz w:val="18"/>
                <w:szCs w:val="18"/>
              </w:rPr>
            </w:pPr>
            <w:r>
              <w:rPr>
                <w:rFonts w:ascii="Times New Roman" w:hAnsi="Times New Roman" w:cs="Times New Roman"/>
                <w:sz w:val="18"/>
                <w:szCs w:val="18"/>
              </w:rPr>
              <w:t>к</w:t>
            </w:r>
          </w:p>
        </w:tc>
        <w:tc>
          <w:tcPr>
            <w:tcW w:w="270" w:type="dxa"/>
            <w:tcBorders>
              <w:top w:val="single" w:sz="8" w:space="0" w:color="auto"/>
            </w:tcBorders>
            <w:vAlign w:val="center"/>
          </w:tcPr>
          <w:p w:rsidR="005767F9" w:rsidRPr="009D76C1" w:rsidRDefault="005767F9" w:rsidP="005767F9">
            <w:pPr>
              <w:ind w:left="-13"/>
              <w:jc w:val="center"/>
              <w:rPr>
                <w:rFonts w:ascii="Times New Roman" w:hAnsi="Times New Roman" w:cs="Times New Roman"/>
                <w:sz w:val="18"/>
                <w:szCs w:val="18"/>
              </w:rPr>
            </w:pPr>
          </w:p>
        </w:tc>
        <w:tc>
          <w:tcPr>
            <w:tcW w:w="311" w:type="dxa"/>
            <w:vAlign w:val="center"/>
          </w:tcPr>
          <w:p w:rsidR="005767F9" w:rsidRPr="009D76C1" w:rsidRDefault="005767F9" w:rsidP="005767F9">
            <w:pPr>
              <w:ind w:left="-13"/>
              <w:jc w:val="center"/>
              <w:rPr>
                <w:rFonts w:ascii="Times New Roman" w:hAnsi="Times New Roman" w:cs="Times New Roman"/>
                <w:sz w:val="18"/>
                <w:szCs w:val="18"/>
              </w:rPr>
            </w:pPr>
          </w:p>
        </w:tc>
        <w:tc>
          <w:tcPr>
            <w:tcW w:w="291" w:type="dxa"/>
            <w:vAlign w:val="center"/>
          </w:tcPr>
          <w:p w:rsidR="005767F9" w:rsidRPr="009D76C1" w:rsidRDefault="005767F9" w:rsidP="005767F9">
            <w:pPr>
              <w:ind w:left="-13"/>
              <w:jc w:val="center"/>
              <w:rPr>
                <w:rFonts w:ascii="Times New Roman" w:hAnsi="Times New Roman" w:cs="Times New Roman"/>
                <w:sz w:val="18"/>
                <w:szCs w:val="18"/>
              </w:rPr>
            </w:pPr>
          </w:p>
        </w:tc>
        <w:tc>
          <w:tcPr>
            <w:tcW w:w="290" w:type="dxa"/>
            <w:vAlign w:val="center"/>
          </w:tcPr>
          <w:p w:rsidR="005767F9" w:rsidRPr="009D76C1" w:rsidRDefault="005767F9" w:rsidP="005767F9">
            <w:pPr>
              <w:ind w:left="-13"/>
              <w:jc w:val="center"/>
              <w:rPr>
                <w:rFonts w:ascii="Times New Roman" w:hAnsi="Times New Roman" w:cs="Times New Roman"/>
                <w:sz w:val="18"/>
                <w:szCs w:val="18"/>
              </w:rPr>
            </w:pPr>
          </w:p>
        </w:tc>
        <w:tc>
          <w:tcPr>
            <w:tcW w:w="291" w:type="dxa"/>
            <w:shd w:val="clear" w:color="auto" w:fill="auto"/>
          </w:tcPr>
          <w:p w:rsidR="005767F9" w:rsidRPr="007C3687" w:rsidRDefault="005767F9" w:rsidP="005767F9">
            <w:pPr>
              <w:ind w:left="-37"/>
              <w:jc w:val="center"/>
              <w:rPr>
                <w:rFonts w:ascii="Times New Roman" w:hAnsi="Times New Roman"/>
                <w:sz w:val="14"/>
                <w:szCs w:val="18"/>
              </w:rPr>
            </w:pPr>
          </w:p>
        </w:tc>
        <w:tc>
          <w:tcPr>
            <w:tcW w:w="236" w:type="dxa"/>
            <w:tcBorders>
              <w:top w:val="single" w:sz="8" w:space="0" w:color="auto"/>
              <w:left w:val="single" w:sz="4" w:space="0" w:color="000000"/>
              <w:bottom w:val="single" w:sz="4" w:space="0" w:color="000000"/>
              <w:right w:val="single" w:sz="4" w:space="0" w:color="000000"/>
            </w:tcBorders>
            <w:shd w:val="clear" w:color="auto" w:fill="F2F2F2" w:themeFill="background1" w:themeFillShade="F2"/>
            <w:vAlign w:val="center"/>
          </w:tcPr>
          <w:p w:rsidR="005767F9" w:rsidRPr="009D76C1" w:rsidRDefault="005767F9" w:rsidP="005767F9">
            <w:pPr>
              <w:ind w:left="-37"/>
              <w:jc w:val="center"/>
              <w:rPr>
                <w:rFonts w:ascii="Times New Roman" w:hAnsi="Times New Roman"/>
                <w:sz w:val="18"/>
                <w:szCs w:val="18"/>
              </w:rPr>
            </w:pPr>
            <w:r w:rsidRPr="009D76C1">
              <w:rPr>
                <w:rFonts w:ascii="Times New Roman" w:hAnsi="Times New Roman"/>
                <w:sz w:val="18"/>
                <w:szCs w:val="18"/>
              </w:rPr>
              <w:t>к</w:t>
            </w:r>
          </w:p>
        </w:tc>
        <w:tc>
          <w:tcPr>
            <w:tcW w:w="278" w:type="dxa"/>
          </w:tcPr>
          <w:p w:rsidR="005767F9" w:rsidRPr="00F511BF" w:rsidRDefault="005767F9" w:rsidP="005767F9">
            <w:pPr>
              <w:ind w:left="-13"/>
              <w:rPr>
                <w:rFonts w:ascii="Times New Roman" w:hAnsi="Times New Roman" w:cs="Times New Roman"/>
                <w:sz w:val="16"/>
                <w:szCs w:val="16"/>
              </w:rPr>
            </w:pPr>
          </w:p>
        </w:tc>
        <w:tc>
          <w:tcPr>
            <w:tcW w:w="284" w:type="dxa"/>
          </w:tcPr>
          <w:p w:rsidR="005767F9" w:rsidRPr="00F511BF" w:rsidRDefault="005767F9" w:rsidP="005767F9">
            <w:pPr>
              <w:ind w:left="-13"/>
              <w:rPr>
                <w:rFonts w:ascii="Times New Roman" w:hAnsi="Times New Roman" w:cs="Times New Roman"/>
                <w:sz w:val="16"/>
                <w:szCs w:val="16"/>
              </w:rPr>
            </w:pPr>
          </w:p>
        </w:tc>
        <w:tc>
          <w:tcPr>
            <w:tcW w:w="283" w:type="dxa"/>
          </w:tcPr>
          <w:p w:rsidR="005767F9" w:rsidRPr="00F511BF" w:rsidRDefault="005767F9" w:rsidP="005767F9">
            <w:pPr>
              <w:ind w:left="-13"/>
              <w:rPr>
                <w:rFonts w:ascii="Times New Roman" w:hAnsi="Times New Roman" w:cs="Times New Roman"/>
                <w:sz w:val="16"/>
                <w:szCs w:val="16"/>
              </w:rPr>
            </w:pPr>
          </w:p>
        </w:tc>
        <w:tc>
          <w:tcPr>
            <w:tcW w:w="284" w:type="dxa"/>
          </w:tcPr>
          <w:p w:rsidR="005767F9" w:rsidRPr="00F511BF" w:rsidRDefault="005767F9" w:rsidP="005767F9">
            <w:pPr>
              <w:ind w:left="-13"/>
              <w:rPr>
                <w:rFonts w:ascii="Times New Roman" w:hAnsi="Times New Roman" w:cs="Times New Roman"/>
                <w:sz w:val="16"/>
                <w:szCs w:val="16"/>
              </w:rPr>
            </w:pPr>
          </w:p>
        </w:tc>
        <w:tc>
          <w:tcPr>
            <w:tcW w:w="283" w:type="dxa"/>
          </w:tcPr>
          <w:p w:rsidR="005767F9" w:rsidRPr="00F511BF" w:rsidRDefault="005767F9" w:rsidP="005767F9">
            <w:pPr>
              <w:ind w:left="-13"/>
              <w:rPr>
                <w:rFonts w:ascii="Times New Roman" w:hAnsi="Times New Roman" w:cs="Times New Roman"/>
                <w:sz w:val="16"/>
                <w:szCs w:val="16"/>
              </w:rPr>
            </w:pPr>
          </w:p>
        </w:tc>
        <w:tc>
          <w:tcPr>
            <w:tcW w:w="328" w:type="dxa"/>
          </w:tcPr>
          <w:p w:rsidR="005767F9" w:rsidRPr="00F511BF" w:rsidRDefault="005767F9" w:rsidP="005767F9">
            <w:pPr>
              <w:ind w:left="-13"/>
              <w:rPr>
                <w:rFonts w:ascii="Times New Roman" w:hAnsi="Times New Roman" w:cs="Times New Roman"/>
                <w:sz w:val="16"/>
                <w:szCs w:val="16"/>
              </w:rPr>
            </w:pPr>
          </w:p>
        </w:tc>
        <w:tc>
          <w:tcPr>
            <w:tcW w:w="277" w:type="dxa"/>
            <w:tcBorders>
              <w:top w:val="single" w:sz="8" w:space="0" w:color="000000"/>
              <w:left w:val="single" w:sz="4" w:space="0" w:color="000000"/>
              <w:bottom w:val="single" w:sz="4" w:space="0" w:color="000000"/>
              <w:right w:val="single" w:sz="4" w:space="0" w:color="000000"/>
            </w:tcBorders>
            <w:shd w:val="clear" w:color="auto" w:fill="auto"/>
            <w:vAlign w:val="center"/>
          </w:tcPr>
          <w:p w:rsidR="005767F9" w:rsidRPr="00150753" w:rsidRDefault="005767F9" w:rsidP="005767F9">
            <w:pPr>
              <w:jc w:val="center"/>
              <w:rPr>
                <w:rFonts w:ascii="Times New Roman" w:hAnsi="Times New Roman"/>
                <w:b/>
                <w:sz w:val="18"/>
                <w:szCs w:val="16"/>
              </w:rPr>
            </w:pPr>
            <w:r w:rsidRPr="00150753">
              <w:rPr>
                <w:rFonts w:ascii="Times New Roman" w:hAnsi="Times New Roman"/>
                <w:b/>
                <w:sz w:val="18"/>
                <w:szCs w:val="16"/>
              </w:rPr>
              <w:t>р</w:t>
            </w:r>
          </w:p>
        </w:tc>
        <w:tc>
          <w:tcPr>
            <w:tcW w:w="277" w:type="dxa"/>
            <w:tcBorders>
              <w:top w:val="single" w:sz="8" w:space="0" w:color="000000"/>
              <w:left w:val="single" w:sz="4" w:space="0" w:color="000000"/>
              <w:bottom w:val="single" w:sz="4" w:space="0" w:color="000000"/>
              <w:right w:val="single" w:sz="4" w:space="0" w:color="000000"/>
            </w:tcBorders>
            <w:shd w:val="clear" w:color="auto" w:fill="auto"/>
            <w:vAlign w:val="center"/>
          </w:tcPr>
          <w:p w:rsidR="005767F9" w:rsidRPr="009F713B" w:rsidRDefault="005767F9" w:rsidP="005767F9">
            <w:pPr>
              <w:jc w:val="center"/>
              <w:rPr>
                <w:rFonts w:ascii="Times New Roman" w:hAnsi="Times New Roman"/>
                <w:b/>
                <w:sz w:val="20"/>
                <w:szCs w:val="16"/>
              </w:rPr>
            </w:pPr>
            <w:r w:rsidRPr="009F713B">
              <w:rPr>
                <w:rFonts w:ascii="Times New Roman" w:hAnsi="Times New Roman"/>
                <w:b/>
                <w:sz w:val="20"/>
                <w:szCs w:val="16"/>
              </w:rPr>
              <w:t>э</w:t>
            </w:r>
          </w:p>
        </w:tc>
        <w:tc>
          <w:tcPr>
            <w:tcW w:w="256" w:type="dxa"/>
            <w:tcBorders>
              <w:top w:val="single" w:sz="8" w:space="0" w:color="000000"/>
              <w:left w:val="single" w:sz="4" w:space="0" w:color="000000"/>
              <w:bottom w:val="single" w:sz="4" w:space="0" w:color="000000"/>
              <w:right w:val="single" w:sz="4" w:space="0" w:color="000000"/>
            </w:tcBorders>
            <w:shd w:val="clear" w:color="auto" w:fill="auto"/>
            <w:vAlign w:val="center"/>
          </w:tcPr>
          <w:p w:rsidR="005767F9" w:rsidRPr="009F713B" w:rsidRDefault="005767F9" w:rsidP="005767F9">
            <w:pPr>
              <w:jc w:val="center"/>
              <w:rPr>
                <w:rFonts w:ascii="Times New Roman" w:hAnsi="Times New Roman"/>
                <w:b/>
                <w:sz w:val="20"/>
                <w:szCs w:val="16"/>
              </w:rPr>
            </w:pPr>
            <w:r w:rsidRPr="00BA7FA8">
              <w:rPr>
                <w:rFonts w:ascii="Times New Roman" w:hAnsi="Times New Roman"/>
                <w:b/>
                <w:sz w:val="18"/>
                <w:szCs w:val="16"/>
              </w:rPr>
              <w:t>к</w:t>
            </w:r>
          </w:p>
        </w:tc>
        <w:tc>
          <w:tcPr>
            <w:tcW w:w="280" w:type="dxa"/>
            <w:tcBorders>
              <w:top w:val="single" w:sz="8" w:space="0" w:color="000000"/>
              <w:left w:val="single" w:sz="4" w:space="0" w:color="000000"/>
              <w:bottom w:val="single" w:sz="4" w:space="0" w:color="000000"/>
              <w:right w:val="single" w:sz="4" w:space="0" w:color="000000"/>
            </w:tcBorders>
            <w:shd w:val="clear" w:color="auto" w:fill="F2F2F2" w:themeFill="background1" w:themeFillShade="F2"/>
            <w:vAlign w:val="center"/>
          </w:tcPr>
          <w:p w:rsidR="005767F9" w:rsidRPr="00150753" w:rsidRDefault="005767F9" w:rsidP="005767F9">
            <w:pPr>
              <w:jc w:val="center"/>
              <w:rPr>
                <w:rFonts w:ascii="Times New Roman" w:hAnsi="Times New Roman"/>
                <w:b/>
                <w:sz w:val="18"/>
                <w:szCs w:val="16"/>
              </w:rPr>
            </w:pPr>
            <w:r w:rsidRPr="00150753">
              <w:rPr>
                <w:rFonts w:ascii="Times New Roman" w:hAnsi="Times New Roman"/>
                <w:b/>
                <w:sz w:val="18"/>
                <w:szCs w:val="16"/>
              </w:rPr>
              <w:t>к</w:t>
            </w:r>
          </w:p>
        </w:tc>
        <w:tc>
          <w:tcPr>
            <w:tcW w:w="283" w:type="dxa"/>
            <w:tcBorders>
              <w:top w:val="single" w:sz="8" w:space="0" w:color="000000"/>
              <w:left w:val="single" w:sz="4" w:space="0" w:color="000000"/>
              <w:bottom w:val="single" w:sz="4" w:space="0" w:color="000000"/>
              <w:right w:val="single" w:sz="4" w:space="0" w:color="000000"/>
            </w:tcBorders>
            <w:shd w:val="clear" w:color="auto" w:fill="F2F2F2" w:themeFill="background1" w:themeFillShade="F2"/>
            <w:vAlign w:val="center"/>
          </w:tcPr>
          <w:p w:rsidR="005767F9" w:rsidRPr="00150753" w:rsidRDefault="005767F9" w:rsidP="005767F9">
            <w:pPr>
              <w:jc w:val="center"/>
              <w:rPr>
                <w:rFonts w:ascii="Times New Roman" w:hAnsi="Times New Roman"/>
                <w:b/>
                <w:sz w:val="18"/>
                <w:szCs w:val="16"/>
              </w:rPr>
            </w:pPr>
            <w:r w:rsidRPr="00150753">
              <w:rPr>
                <w:rFonts w:ascii="Times New Roman" w:hAnsi="Times New Roman"/>
                <w:b/>
                <w:sz w:val="18"/>
                <w:szCs w:val="16"/>
              </w:rPr>
              <w:t>к</w:t>
            </w:r>
          </w:p>
        </w:tc>
        <w:tc>
          <w:tcPr>
            <w:tcW w:w="288" w:type="dxa"/>
            <w:tcBorders>
              <w:top w:val="single" w:sz="8" w:space="0" w:color="000000"/>
              <w:left w:val="single" w:sz="4" w:space="0" w:color="000000"/>
              <w:bottom w:val="single" w:sz="4" w:space="0" w:color="000000"/>
              <w:right w:val="single" w:sz="4" w:space="0" w:color="000000"/>
            </w:tcBorders>
            <w:shd w:val="clear" w:color="auto" w:fill="F2F2F2" w:themeFill="background1" w:themeFillShade="F2"/>
            <w:vAlign w:val="center"/>
          </w:tcPr>
          <w:p w:rsidR="005767F9" w:rsidRPr="00150753" w:rsidRDefault="005767F9" w:rsidP="005767F9">
            <w:pPr>
              <w:jc w:val="center"/>
              <w:rPr>
                <w:rFonts w:ascii="Times New Roman" w:hAnsi="Times New Roman"/>
                <w:b/>
                <w:sz w:val="18"/>
                <w:szCs w:val="16"/>
              </w:rPr>
            </w:pPr>
            <w:r w:rsidRPr="00150753">
              <w:rPr>
                <w:rFonts w:ascii="Times New Roman" w:hAnsi="Times New Roman"/>
                <w:b/>
                <w:sz w:val="18"/>
                <w:szCs w:val="16"/>
              </w:rPr>
              <w:t>к</w:t>
            </w:r>
          </w:p>
        </w:tc>
        <w:tc>
          <w:tcPr>
            <w:tcW w:w="283" w:type="dxa"/>
            <w:tcBorders>
              <w:top w:val="single" w:sz="8" w:space="0" w:color="000000"/>
              <w:left w:val="single" w:sz="4" w:space="0" w:color="000000"/>
              <w:bottom w:val="single" w:sz="4" w:space="0" w:color="000000"/>
              <w:right w:val="single" w:sz="4" w:space="0" w:color="000000"/>
            </w:tcBorders>
            <w:shd w:val="clear" w:color="auto" w:fill="F2F2F2" w:themeFill="background1" w:themeFillShade="F2"/>
            <w:vAlign w:val="center"/>
          </w:tcPr>
          <w:p w:rsidR="005767F9" w:rsidRPr="00150753" w:rsidRDefault="005767F9" w:rsidP="005767F9">
            <w:pPr>
              <w:jc w:val="center"/>
              <w:rPr>
                <w:rFonts w:ascii="Times New Roman" w:hAnsi="Times New Roman"/>
                <w:b/>
                <w:sz w:val="18"/>
                <w:szCs w:val="16"/>
              </w:rPr>
            </w:pPr>
            <w:r w:rsidRPr="00150753">
              <w:rPr>
                <w:rFonts w:ascii="Times New Roman" w:hAnsi="Times New Roman"/>
                <w:b/>
                <w:sz w:val="18"/>
                <w:szCs w:val="16"/>
              </w:rPr>
              <w:t>к</w:t>
            </w:r>
          </w:p>
        </w:tc>
        <w:tc>
          <w:tcPr>
            <w:tcW w:w="284" w:type="dxa"/>
            <w:tcBorders>
              <w:top w:val="single" w:sz="8" w:space="0" w:color="000000"/>
              <w:left w:val="single" w:sz="4" w:space="0" w:color="000000"/>
              <w:bottom w:val="single" w:sz="4" w:space="0" w:color="000000"/>
              <w:right w:val="single" w:sz="4" w:space="0" w:color="000000"/>
            </w:tcBorders>
            <w:shd w:val="clear" w:color="auto" w:fill="F2F2F2" w:themeFill="background1" w:themeFillShade="F2"/>
            <w:vAlign w:val="center"/>
          </w:tcPr>
          <w:p w:rsidR="005767F9" w:rsidRPr="00150753" w:rsidRDefault="005767F9" w:rsidP="005767F9">
            <w:pPr>
              <w:jc w:val="center"/>
              <w:rPr>
                <w:rFonts w:ascii="Times New Roman" w:hAnsi="Times New Roman"/>
                <w:b/>
                <w:sz w:val="18"/>
                <w:szCs w:val="16"/>
              </w:rPr>
            </w:pPr>
            <w:r w:rsidRPr="00150753">
              <w:rPr>
                <w:rFonts w:ascii="Times New Roman" w:hAnsi="Times New Roman"/>
                <w:b/>
                <w:sz w:val="18"/>
                <w:szCs w:val="16"/>
              </w:rPr>
              <w:t>к</w:t>
            </w:r>
          </w:p>
        </w:tc>
        <w:tc>
          <w:tcPr>
            <w:tcW w:w="283" w:type="dxa"/>
            <w:tcBorders>
              <w:top w:val="single" w:sz="8" w:space="0" w:color="000000"/>
              <w:left w:val="single" w:sz="4" w:space="0" w:color="000000"/>
              <w:bottom w:val="single" w:sz="4" w:space="0" w:color="000000"/>
              <w:right w:val="single" w:sz="4" w:space="0" w:color="000000"/>
            </w:tcBorders>
            <w:shd w:val="clear" w:color="auto" w:fill="F2F2F2" w:themeFill="background1" w:themeFillShade="F2"/>
            <w:vAlign w:val="center"/>
          </w:tcPr>
          <w:p w:rsidR="005767F9" w:rsidRPr="00150753" w:rsidRDefault="005767F9" w:rsidP="005767F9">
            <w:pPr>
              <w:jc w:val="center"/>
              <w:rPr>
                <w:rFonts w:ascii="Times New Roman" w:hAnsi="Times New Roman"/>
                <w:b/>
                <w:sz w:val="18"/>
                <w:szCs w:val="16"/>
              </w:rPr>
            </w:pPr>
            <w:r w:rsidRPr="00150753">
              <w:rPr>
                <w:rFonts w:ascii="Times New Roman" w:hAnsi="Times New Roman"/>
                <w:b/>
                <w:sz w:val="18"/>
                <w:szCs w:val="16"/>
              </w:rPr>
              <w:t>к</w:t>
            </w:r>
          </w:p>
        </w:tc>
        <w:tc>
          <w:tcPr>
            <w:tcW w:w="284" w:type="dxa"/>
            <w:tcBorders>
              <w:top w:val="single" w:sz="8" w:space="0" w:color="000000"/>
              <w:left w:val="single" w:sz="4" w:space="0" w:color="000000"/>
              <w:bottom w:val="single" w:sz="4" w:space="0" w:color="000000"/>
              <w:right w:val="single" w:sz="4" w:space="0" w:color="000000"/>
            </w:tcBorders>
            <w:shd w:val="clear" w:color="auto" w:fill="F2F2F2" w:themeFill="background1" w:themeFillShade="F2"/>
            <w:vAlign w:val="center"/>
          </w:tcPr>
          <w:p w:rsidR="005767F9" w:rsidRPr="00150753" w:rsidRDefault="005767F9" w:rsidP="005767F9">
            <w:pPr>
              <w:jc w:val="center"/>
              <w:rPr>
                <w:rFonts w:ascii="Times New Roman" w:hAnsi="Times New Roman"/>
                <w:b/>
                <w:sz w:val="18"/>
                <w:szCs w:val="16"/>
              </w:rPr>
            </w:pPr>
            <w:r w:rsidRPr="00150753">
              <w:rPr>
                <w:rFonts w:ascii="Times New Roman" w:hAnsi="Times New Roman"/>
                <w:b/>
                <w:sz w:val="18"/>
                <w:szCs w:val="16"/>
              </w:rPr>
              <w:t>к</w:t>
            </w:r>
          </w:p>
        </w:tc>
        <w:tc>
          <w:tcPr>
            <w:tcW w:w="283" w:type="dxa"/>
            <w:tcBorders>
              <w:top w:val="single" w:sz="8" w:space="0" w:color="000000"/>
              <w:left w:val="single" w:sz="4" w:space="0" w:color="000000"/>
              <w:bottom w:val="single" w:sz="4" w:space="0" w:color="000000"/>
              <w:right w:val="single" w:sz="4" w:space="0" w:color="000000"/>
            </w:tcBorders>
            <w:shd w:val="clear" w:color="auto" w:fill="F2F2F2" w:themeFill="background1" w:themeFillShade="F2"/>
            <w:vAlign w:val="center"/>
          </w:tcPr>
          <w:p w:rsidR="005767F9" w:rsidRPr="00150753" w:rsidRDefault="005767F9" w:rsidP="005767F9">
            <w:pPr>
              <w:jc w:val="center"/>
              <w:rPr>
                <w:rFonts w:ascii="Times New Roman" w:hAnsi="Times New Roman"/>
                <w:b/>
                <w:sz w:val="18"/>
                <w:szCs w:val="16"/>
              </w:rPr>
            </w:pPr>
            <w:r w:rsidRPr="00150753">
              <w:rPr>
                <w:rFonts w:ascii="Times New Roman" w:hAnsi="Times New Roman"/>
                <w:b/>
                <w:sz w:val="18"/>
                <w:szCs w:val="16"/>
              </w:rPr>
              <w:t>к</w:t>
            </w:r>
          </w:p>
        </w:tc>
        <w:tc>
          <w:tcPr>
            <w:tcW w:w="284" w:type="dxa"/>
            <w:tcBorders>
              <w:top w:val="single" w:sz="8" w:space="0" w:color="000000"/>
              <w:left w:val="single" w:sz="4" w:space="0" w:color="000000"/>
              <w:bottom w:val="single" w:sz="4" w:space="0" w:color="000000"/>
              <w:right w:val="single" w:sz="4" w:space="0" w:color="000000"/>
            </w:tcBorders>
            <w:shd w:val="clear" w:color="auto" w:fill="F2F2F2" w:themeFill="background1" w:themeFillShade="F2"/>
            <w:vAlign w:val="center"/>
          </w:tcPr>
          <w:p w:rsidR="005767F9" w:rsidRPr="00150753" w:rsidRDefault="005767F9" w:rsidP="005767F9">
            <w:pPr>
              <w:jc w:val="center"/>
              <w:rPr>
                <w:rFonts w:ascii="Times New Roman" w:hAnsi="Times New Roman"/>
                <w:b/>
                <w:sz w:val="18"/>
                <w:szCs w:val="16"/>
              </w:rPr>
            </w:pPr>
            <w:r w:rsidRPr="00150753">
              <w:rPr>
                <w:rFonts w:ascii="Times New Roman" w:hAnsi="Times New Roman"/>
                <w:b/>
                <w:sz w:val="18"/>
                <w:szCs w:val="16"/>
              </w:rPr>
              <w:t>к</w:t>
            </w:r>
          </w:p>
        </w:tc>
        <w:tc>
          <w:tcPr>
            <w:tcW w:w="283" w:type="dxa"/>
            <w:tcBorders>
              <w:top w:val="single" w:sz="8" w:space="0" w:color="000000"/>
              <w:left w:val="single" w:sz="4" w:space="0" w:color="000000"/>
              <w:bottom w:val="single" w:sz="4" w:space="0" w:color="000000"/>
              <w:right w:val="single" w:sz="4" w:space="0" w:color="000000"/>
            </w:tcBorders>
            <w:shd w:val="clear" w:color="auto" w:fill="F2F2F2" w:themeFill="background1" w:themeFillShade="F2"/>
            <w:vAlign w:val="center"/>
          </w:tcPr>
          <w:p w:rsidR="005767F9" w:rsidRPr="00150753" w:rsidRDefault="005767F9" w:rsidP="005767F9">
            <w:pPr>
              <w:ind w:left="-108"/>
              <w:jc w:val="right"/>
              <w:rPr>
                <w:rFonts w:ascii="Times New Roman" w:hAnsi="Times New Roman"/>
                <w:b/>
                <w:sz w:val="18"/>
                <w:szCs w:val="16"/>
              </w:rPr>
            </w:pPr>
            <w:r w:rsidRPr="00150753">
              <w:rPr>
                <w:rFonts w:ascii="Times New Roman" w:hAnsi="Times New Roman"/>
                <w:b/>
                <w:sz w:val="18"/>
                <w:szCs w:val="16"/>
              </w:rPr>
              <w:t>к</w:t>
            </w:r>
          </w:p>
        </w:tc>
        <w:tc>
          <w:tcPr>
            <w:tcW w:w="284" w:type="dxa"/>
            <w:tcBorders>
              <w:top w:val="single" w:sz="8" w:space="0" w:color="000000"/>
              <w:left w:val="single" w:sz="4" w:space="0" w:color="000000"/>
              <w:bottom w:val="single" w:sz="4" w:space="0" w:color="000000"/>
              <w:right w:val="single" w:sz="4" w:space="0" w:color="000000"/>
            </w:tcBorders>
            <w:shd w:val="clear" w:color="auto" w:fill="F2F2F2" w:themeFill="background1" w:themeFillShade="F2"/>
            <w:vAlign w:val="center"/>
          </w:tcPr>
          <w:p w:rsidR="005767F9" w:rsidRPr="00150753" w:rsidRDefault="005767F9" w:rsidP="005767F9">
            <w:pPr>
              <w:ind w:left="-61"/>
              <w:jc w:val="right"/>
              <w:rPr>
                <w:rFonts w:ascii="Times New Roman" w:hAnsi="Times New Roman"/>
                <w:b/>
                <w:sz w:val="18"/>
                <w:szCs w:val="16"/>
              </w:rPr>
            </w:pPr>
            <w:r w:rsidRPr="00150753">
              <w:rPr>
                <w:rFonts w:ascii="Times New Roman" w:hAnsi="Times New Roman"/>
                <w:b/>
                <w:sz w:val="18"/>
                <w:szCs w:val="16"/>
              </w:rPr>
              <w:t>к</w:t>
            </w:r>
          </w:p>
        </w:tc>
        <w:tc>
          <w:tcPr>
            <w:tcW w:w="283" w:type="dxa"/>
            <w:tcBorders>
              <w:top w:val="single" w:sz="8" w:space="0" w:color="000000"/>
              <w:left w:val="single" w:sz="4" w:space="0" w:color="000000"/>
              <w:bottom w:val="single" w:sz="4" w:space="0" w:color="000000"/>
              <w:right w:val="single" w:sz="12" w:space="0" w:color="000000"/>
            </w:tcBorders>
            <w:shd w:val="clear" w:color="auto" w:fill="F2F2F2" w:themeFill="background1" w:themeFillShade="F2"/>
            <w:vAlign w:val="center"/>
          </w:tcPr>
          <w:p w:rsidR="005767F9" w:rsidRPr="00150753" w:rsidRDefault="005767F9" w:rsidP="005767F9">
            <w:pPr>
              <w:ind w:left="-121"/>
              <w:jc w:val="right"/>
              <w:rPr>
                <w:rFonts w:ascii="Times New Roman" w:hAnsi="Times New Roman"/>
                <w:b/>
                <w:sz w:val="18"/>
                <w:szCs w:val="16"/>
              </w:rPr>
            </w:pPr>
            <w:r w:rsidRPr="00150753">
              <w:rPr>
                <w:rFonts w:ascii="Times New Roman" w:hAnsi="Times New Roman"/>
                <w:b/>
                <w:sz w:val="18"/>
                <w:szCs w:val="16"/>
              </w:rPr>
              <w:t>к</w:t>
            </w:r>
          </w:p>
        </w:tc>
        <w:tc>
          <w:tcPr>
            <w:tcW w:w="284" w:type="dxa"/>
            <w:tcBorders>
              <w:top w:val="single" w:sz="8" w:space="0" w:color="auto"/>
              <w:left w:val="single" w:sz="12" w:space="0" w:color="000000"/>
              <w:bottom w:val="single" w:sz="4" w:space="0" w:color="000000"/>
              <w:right w:val="single" w:sz="2" w:space="0" w:color="auto"/>
            </w:tcBorders>
            <w:shd w:val="clear" w:color="auto" w:fill="auto"/>
            <w:vAlign w:val="center"/>
          </w:tcPr>
          <w:p w:rsidR="005767F9" w:rsidRPr="004B4807" w:rsidRDefault="005767F9" w:rsidP="005767F9">
            <w:pPr>
              <w:ind w:left="-91" w:right="-102" w:firstLine="14"/>
              <w:rPr>
                <w:rFonts w:ascii="Times New Roman" w:hAnsi="Times New Roman"/>
                <w:b/>
                <w:sz w:val="16"/>
                <w:szCs w:val="16"/>
              </w:rPr>
            </w:pPr>
            <w:r>
              <w:rPr>
                <w:rFonts w:ascii="Times New Roman" w:hAnsi="Times New Roman"/>
                <w:b/>
                <w:sz w:val="16"/>
                <w:szCs w:val="16"/>
              </w:rPr>
              <w:t xml:space="preserve"> </w:t>
            </w:r>
            <w:r w:rsidRPr="004B4807">
              <w:rPr>
                <w:rFonts w:ascii="Times New Roman" w:hAnsi="Times New Roman"/>
                <w:b/>
                <w:sz w:val="16"/>
                <w:szCs w:val="16"/>
              </w:rPr>
              <w:t>32</w:t>
            </w:r>
          </w:p>
        </w:tc>
        <w:tc>
          <w:tcPr>
            <w:tcW w:w="283" w:type="dxa"/>
            <w:tcBorders>
              <w:top w:val="single" w:sz="8" w:space="0" w:color="auto"/>
              <w:left w:val="single" w:sz="2" w:space="0" w:color="auto"/>
              <w:bottom w:val="single" w:sz="4" w:space="0" w:color="000000"/>
              <w:right w:val="single" w:sz="4" w:space="0" w:color="000000"/>
            </w:tcBorders>
            <w:shd w:val="clear" w:color="auto" w:fill="auto"/>
            <w:vAlign w:val="center"/>
          </w:tcPr>
          <w:p w:rsidR="005767F9" w:rsidRPr="004B4807" w:rsidRDefault="005767F9" w:rsidP="005767F9">
            <w:pPr>
              <w:jc w:val="center"/>
              <w:rPr>
                <w:rFonts w:ascii="Times New Roman" w:hAnsi="Times New Roman"/>
                <w:b/>
                <w:sz w:val="16"/>
                <w:szCs w:val="16"/>
              </w:rPr>
            </w:pPr>
            <w:r w:rsidRPr="004B4807">
              <w:rPr>
                <w:rFonts w:ascii="Times New Roman" w:hAnsi="Times New Roman"/>
                <w:b/>
                <w:sz w:val="16"/>
                <w:szCs w:val="16"/>
              </w:rPr>
              <w:t>1</w:t>
            </w:r>
          </w:p>
        </w:tc>
        <w:tc>
          <w:tcPr>
            <w:tcW w:w="284" w:type="dxa"/>
            <w:tcBorders>
              <w:top w:val="single" w:sz="8" w:space="0" w:color="auto"/>
              <w:left w:val="single" w:sz="4" w:space="0" w:color="000000"/>
              <w:bottom w:val="single" w:sz="4" w:space="0" w:color="000000"/>
              <w:right w:val="single" w:sz="4" w:space="0" w:color="000000"/>
            </w:tcBorders>
            <w:shd w:val="clear" w:color="auto" w:fill="auto"/>
            <w:vAlign w:val="center"/>
          </w:tcPr>
          <w:p w:rsidR="005767F9" w:rsidRPr="004B4807" w:rsidRDefault="005767F9" w:rsidP="005767F9">
            <w:pPr>
              <w:jc w:val="center"/>
              <w:rPr>
                <w:rFonts w:ascii="Times New Roman" w:hAnsi="Times New Roman"/>
                <w:b/>
                <w:sz w:val="16"/>
                <w:szCs w:val="16"/>
              </w:rPr>
            </w:pPr>
            <w:r w:rsidRPr="004B4807">
              <w:rPr>
                <w:rFonts w:ascii="Times New Roman" w:hAnsi="Times New Roman"/>
                <w:b/>
                <w:sz w:val="16"/>
                <w:szCs w:val="16"/>
              </w:rPr>
              <w:t>1</w:t>
            </w:r>
          </w:p>
        </w:tc>
        <w:tc>
          <w:tcPr>
            <w:tcW w:w="283" w:type="dxa"/>
            <w:tcBorders>
              <w:top w:val="single" w:sz="8" w:space="0" w:color="auto"/>
              <w:left w:val="single" w:sz="4" w:space="0" w:color="000000"/>
              <w:bottom w:val="single" w:sz="4" w:space="0" w:color="000000"/>
              <w:right w:val="single" w:sz="4" w:space="0" w:color="000000"/>
            </w:tcBorders>
            <w:shd w:val="clear" w:color="auto" w:fill="auto"/>
            <w:vAlign w:val="center"/>
          </w:tcPr>
          <w:p w:rsidR="005767F9" w:rsidRPr="004B4807" w:rsidRDefault="005767F9" w:rsidP="005767F9">
            <w:pPr>
              <w:jc w:val="center"/>
              <w:rPr>
                <w:rFonts w:ascii="Times New Roman" w:hAnsi="Times New Roman"/>
                <w:b/>
                <w:sz w:val="16"/>
                <w:szCs w:val="16"/>
              </w:rPr>
            </w:pPr>
            <w:r w:rsidRPr="004B4807">
              <w:rPr>
                <w:rFonts w:ascii="Times New Roman" w:hAnsi="Times New Roman"/>
                <w:b/>
                <w:sz w:val="16"/>
                <w:szCs w:val="16"/>
              </w:rPr>
              <w:t>-</w:t>
            </w:r>
          </w:p>
        </w:tc>
        <w:tc>
          <w:tcPr>
            <w:tcW w:w="284" w:type="dxa"/>
            <w:tcBorders>
              <w:top w:val="single" w:sz="8" w:space="0" w:color="auto"/>
              <w:left w:val="single" w:sz="4" w:space="0" w:color="000000"/>
              <w:bottom w:val="single" w:sz="4" w:space="0" w:color="000000"/>
              <w:right w:val="single" w:sz="4" w:space="0" w:color="000000"/>
            </w:tcBorders>
            <w:shd w:val="clear" w:color="auto" w:fill="auto"/>
            <w:vAlign w:val="center"/>
          </w:tcPr>
          <w:p w:rsidR="005767F9" w:rsidRPr="004B4807" w:rsidRDefault="005767F9" w:rsidP="005767F9">
            <w:pPr>
              <w:ind w:left="-51" w:right="-51"/>
              <w:jc w:val="center"/>
              <w:rPr>
                <w:rFonts w:ascii="Times New Roman" w:hAnsi="Times New Roman"/>
                <w:b/>
                <w:sz w:val="16"/>
                <w:szCs w:val="16"/>
              </w:rPr>
            </w:pPr>
            <w:r w:rsidRPr="004B4807">
              <w:rPr>
                <w:rFonts w:ascii="Times New Roman" w:hAnsi="Times New Roman"/>
                <w:b/>
                <w:sz w:val="16"/>
                <w:szCs w:val="16"/>
              </w:rPr>
              <w:t>18</w:t>
            </w:r>
          </w:p>
        </w:tc>
        <w:tc>
          <w:tcPr>
            <w:tcW w:w="425" w:type="dxa"/>
            <w:tcBorders>
              <w:top w:val="single" w:sz="8" w:space="0" w:color="auto"/>
              <w:left w:val="single" w:sz="4" w:space="0" w:color="000000"/>
              <w:bottom w:val="single" w:sz="4" w:space="0" w:color="000000"/>
              <w:right w:val="single" w:sz="12" w:space="0" w:color="auto"/>
            </w:tcBorders>
            <w:shd w:val="clear" w:color="auto" w:fill="auto"/>
            <w:vAlign w:val="center"/>
          </w:tcPr>
          <w:p w:rsidR="005767F9" w:rsidRPr="004B4807" w:rsidRDefault="005767F9" w:rsidP="005767F9">
            <w:pPr>
              <w:ind w:left="-51" w:right="-51"/>
              <w:jc w:val="center"/>
              <w:rPr>
                <w:rFonts w:ascii="Times New Roman" w:hAnsi="Times New Roman"/>
                <w:b/>
                <w:sz w:val="16"/>
                <w:szCs w:val="16"/>
              </w:rPr>
            </w:pPr>
            <w:r w:rsidRPr="004B4807">
              <w:rPr>
                <w:rFonts w:ascii="Times New Roman" w:hAnsi="Times New Roman"/>
                <w:b/>
                <w:sz w:val="16"/>
                <w:szCs w:val="16"/>
              </w:rPr>
              <w:t>52</w:t>
            </w:r>
          </w:p>
        </w:tc>
      </w:tr>
      <w:tr w:rsidR="005767F9" w:rsidTr="005767F9">
        <w:trPr>
          <w:trHeight w:val="221"/>
        </w:trPr>
        <w:tc>
          <w:tcPr>
            <w:tcW w:w="276" w:type="dxa"/>
            <w:tcBorders>
              <w:left w:val="single" w:sz="12" w:space="0" w:color="auto"/>
            </w:tcBorders>
            <w:shd w:val="clear" w:color="auto" w:fill="F2F2F2" w:themeFill="background1" w:themeFillShade="F2"/>
            <w:vAlign w:val="center"/>
          </w:tcPr>
          <w:p w:rsidR="005767F9" w:rsidRPr="000E5C72" w:rsidRDefault="005767F9" w:rsidP="005767F9">
            <w:pPr>
              <w:ind w:left="-13"/>
              <w:jc w:val="center"/>
              <w:rPr>
                <w:rFonts w:ascii="Times New Roman" w:hAnsi="Times New Roman" w:cs="Times New Roman"/>
                <w:b/>
                <w:sz w:val="16"/>
                <w:szCs w:val="16"/>
              </w:rPr>
            </w:pPr>
            <w:r w:rsidRPr="000E5C72">
              <w:rPr>
                <w:rFonts w:ascii="Times New Roman" w:hAnsi="Times New Roman" w:cs="Times New Roman"/>
                <w:b/>
                <w:sz w:val="16"/>
                <w:szCs w:val="16"/>
              </w:rPr>
              <w:t>2</w:t>
            </w:r>
          </w:p>
        </w:tc>
        <w:tc>
          <w:tcPr>
            <w:tcW w:w="275" w:type="dxa"/>
          </w:tcPr>
          <w:p w:rsidR="005767F9" w:rsidRPr="00F511BF" w:rsidRDefault="005767F9" w:rsidP="005767F9">
            <w:pPr>
              <w:ind w:left="-13"/>
              <w:rPr>
                <w:rFonts w:ascii="Times New Roman" w:hAnsi="Times New Roman" w:cs="Times New Roman"/>
                <w:sz w:val="16"/>
                <w:szCs w:val="16"/>
              </w:rPr>
            </w:pPr>
          </w:p>
        </w:tc>
        <w:tc>
          <w:tcPr>
            <w:tcW w:w="274" w:type="dxa"/>
            <w:gridSpan w:val="2"/>
          </w:tcPr>
          <w:p w:rsidR="005767F9" w:rsidRPr="00F511BF" w:rsidRDefault="005767F9" w:rsidP="005767F9">
            <w:pPr>
              <w:ind w:left="-13"/>
              <w:rPr>
                <w:rFonts w:ascii="Times New Roman" w:hAnsi="Times New Roman" w:cs="Times New Roman"/>
                <w:sz w:val="16"/>
                <w:szCs w:val="16"/>
              </w:rPr>
            </w:pPr>
          </w:p>
        </w:tc>
        <w:tc>
          <w:tcPr>
            <w:tcW w:w="287" w:type="dxa"/>
            <w:gridSpan w:val="2"/>
          </w:tcPr>
          <w:p w:rsidR="005767F9" w:rsidRPr="00F511BF" w:rsidRDefault="005767F9" w:rsidP="005767F9">
            <w:pPr>
              <w:ind w:left="-13"/>
              <w:rPr>
                <w:rFonts w:ascii="Times New Roman" w:hAnsi="Times New Roman" w:cs="Times New Roman"/>
                <w:sz w:val="16"/>
                <w:szCs w:val="16"/>
              </w:rPr>
            </w:pPr>
          </w:p>
        </w:tc>
        <w:tc>
          <w:tcPr>
            <w:tcW w:w="264" w:type="dxa"/>
          </w:tcPr>
          <w:p w:rsidR="005767F9" w:rsidRPr="00F511BF" w:rsidRDefault="005767F9" w:rsidP="005767F9">
            <w:pPr>
              <w:ind w:left="-13"/>
              <w:rPr>
                <w:rFonts w:ascii="Times New Roman" w:hAnsi="Times New Roman" w:cs="Times New Roman"/>
                <w:sz w:val="16"/>
                <w:szCs w:val="16"/>
              </w:rPr>
            </w:pPr>
          </w:p>
        </w:tc>
        <w:tc>
          <w:tcPr>
            <w:tcW w:w="263" w:type="dxa"/>
          </w:tcPr>
          <w:p w:rsidR="005767F9" w:rsidRPr="00F511BF" w:rsidRDefault="005767F9" w:rsidP="005767F9">
            <w:pPr>
              <w:ind w:left="-13"/>
              <w:rPr>
                <w:rFonts w:ascii="Times New Roman" w:hAnsi="Times New Roman" w:cs="Times New Roman"/>
                <w:sz w:val="16"/>
                <w:szCs w:val="16"/>
              </w:rPr>
            </w:pPr>
          </w:p>
        </w:tc>
        <w:tc>
          <w:tcPr>
            <w:tcW w:w="264" w:type="dxa"/>
          </w:tcPr>
          <w:p w:rsidR="005767F9" w:rsidRPr="00F511BF" w:rsidRDefault="005767F9" w:rsidP="005767F9">
            <w:pPr>
              <w:ind w:left="-13"/>
              <w:rPr>
                <w:rFonts w:ascii="Times New Roman" w:hAnsi="Times New Roman" w:cs="Times New Roman"/>
                <w:sz w:val="16"/>
                <w:szCs w:val="16"/>
              </w:rPr>
            </w:pPr>
          </w:p>
        </w:tc>
        <w:tc>
          <w:tcPr>
            <w:tcW w:w="263" w:type="dxa"/>
          </w:tcPr>
          <w:p w:rsidR="005767F9" w:rsidRPr="00F511BF" w:rsidRDefault="005767F9" w:rsidP="005767F9">
            <w:pPr>
              <w:ind w:left="-13"/>
              <w:rPr>
                <w:rFonts w:ascii="Times New Roman" w:hAnsi="Times New Roman" w:cs="Times New Roman"/>
                <w:sz w:val="16"/>
                <w:szCs w:val="16"/>
              </w:rPr>
            </w:pPr>
          </w:p>
        </w:tc>
        <w:tc>
          <w:tcPr>
            <w:tcW w:w="264" w:type="dxa"/>
          </w:tcPr>
          <w:p w:rsidR="005767F9" w:rsidRPr="00F511BF" w:rsidRDefault="005767F9" w:rsidP="005767F9">
            <w:pPr>
              <w:ind w:left="-13"/>
              <w:rPr>
                <w:rFonts w:ascii="Times New Roman" w:hAnsi="Times New Roman" w:cs="Times New Roman"/>
                <w:sz w:val="16"/>
                <w:szCs w:val="16"/>
              </w:rPr>
            </w:pPr>
          </w:p>
        </w:tc>
        <w:tc>
          <w:tcPr>
            <w:tcW w:w="236"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rsidR="005767F9" w:rsidRPr="009D76C1" w:rsidRDefault="005767F9" w:rsidP="005767F9">
            <w:pPr>
              <w:ind w:left="-37"/>
              <w:jc w:val="center"/>
              <w:rPr>
                <w:rFonts w:ascii="Times New Roman" w:hAnsi="Times New Roman"/>
                <w:sz w:val="18"/>
                <w:szCs w:val="18"/>
              </w:rPr>
            </w:pPr>
            <w:r w:rsidRPr="009D76C1">
              <w:rPr>
                <w:rFonts w:ascii="Times New Roman" w:hAnsi="Times New Roman"/>
                <w:sz w:val="18"/>
                <w:szCs w:val="18"/>
              </w:rPr>
              <w:t>к</w:t>
            </w:r>
          </w:p>
        </w:tc>
        <w:tc>
          <w:tcPr>
            <w:tcW w:w="296" w:type="dxa"/>
            <w:vAlign w:val="center"/>
          </w:tcPr>
          <w:p w:rsidR="005767F9" w:rsidRPr="009D76C1" w:rsidRDefault="005767F9" w:rsidP="005767F9">
            <w:pPr>
              <w:ind w:left="-13"/>
              <w:jc w:val="center"/>
              <w:rPr>
                <w:rFonts w:ascii="Times New Roman" w:hAnsi="Times New Roman" w:cs="Times New Roman"/>
                <w:sz w:val="18"/>
                <w:szCs w:val="18"/>
              </w:rPr>
            </w:pPr>
          </w:p>
        </w:tc>
        <w:tc>
          <w:tcPr>
            <w:tcW w:w="265" w:type="dxa"/>
            <w:vAlign w:val="center"/>
          </w:tcPr>
          <w:p w:rsidR="005767F9" w:rsidRPr="009D76C1" w:rsidRDefault="005767F9" w:rsidP="005767F9">
            <w:pPr>
              <w:ind w:left="-13"/>
              <w:jc w:val="center"/>
              <w:rPr>
                <w:rFonts w:ascii="Times New Roman" w:hAnsi="Times New Roman" w:cs="Times New Roman"/>
                <w:sz w:val="18"/>
                <w:szCs w:val="18"/>
              </w:rPr>
            </w:pPr>
          </w:p>
        </w:tc>
        <w:tc>
          <w:tcPr>
            <w:tcW w:w="265" w:type="dxa"/>
            <w:vAlign w:val="center"/>
          </w:tcPr>
          <w:p w:rsidR="005767F9" w:rsidRPr="009D76C1" w:rsidRDefault="005767F9" w:rsidP="005767F9">
            <w:pPr>
              <w:ind w:left="-13"/>
              <w:jc w:val="center"/>
              <w:rPr>
                <w:rFonts w:ascii="Times New Roman" w:hAnsi="Times New Roman" w:cs="Times New Roman"/>
                <w:sz w:val="18"/>
                <w:szCs w:val="18"/>
              </w:rPr>
            </w:pPr>
          </w:p>
        </w:tc>
        <w:tc>
          <w:tcPr>
            <w:tcW w:w="264" w:type="dxa"/>
            <w:vAlign w:val="center"/>
          </w:tcPr>
          <w:p w:rsidR="005767F9" w:rsidRPr="009D76C1" w:rsidRDefault="005767F9" w:rsidP="005767F9">
            <w:pPr>
              <w:ind w:left="-13"/>
              <w:jc w:val="center"/>
              <w:rPr>
                <w:rFonts w:ascii="Times New Roman" w:hAnsi="Times New Roman" w:cs="Times New Roman"/>
                <w:sz w:val="18"/>
                <w:szCs w:val="18"/>
              </w:rPr>
            </w:pPr>
          </w:p>
        </w:tc>
        <w:tc>
          <w:tcPr>
            <w:tcW w:w="264" w:type="dxa"/>
            <w:vAlign w:val="center"/>
          </w:tcPr>
          <w:p w:rsidR="005767F9" w:rsidRPr="009D76C1" w:rsidRDefault="005767F9" w:rsidP="005767F9">
            <w:pPr>
              <w:ind w:left="-13"/>
              <w:jc w:val="center"/>
              <w:rPr>
                <w:rFonts w:ascii="Times New Roman" w:hAnsi="Times New Roman" w:cs="Times New Roman"/>
                <w:sz w:val="18"/>
                <w:szCs w:val="18"/>
              </w:rPr>
            </w:pPr>
          </w:p>
        </w:tc>
        <w:tc>
          <w:tcPr>
            <w:tcW w:w="264" w:type="dxa"/>
            <w:vAlign w:val="center"/>
          </w:tcPr>
          <w:p w:rsidR="005767F9" w:rsidRPr="009D76C1" w:rsidRDefault="005767F9" w:rsidP="005767F9">
            <w:pPr>
              <w:ind w:left="-13"/>
              <w:jc w:val="center"/>
              <w:rPr>
                <w:rFonts w:ascii="Times New Roman" w:hAnsi="Times New Roman" w:cs="Times New Roman"/>
                <w:sz w:val="18"/>
                <w:szCs w:val="18"/>
              </w:rPr>
            </w:pPr>
          </w:p>
        </w:tc>
        <w:tc>
          <w:tcPr>
            <w:tcW w:w="264" w:type="dxa"/>
            <w:vAlign w:val="center"/>
          </w:tcPr>
          <w:p w:rsidR="005767F9" w:rsidRPr="009D76C1" w:rsidRDefault="005767F9" w:rsidP="005767F9">
            <w:pPr>
              <w:ind w:left="-13"/>
              <w:jc w:val="center"/>
              <w:rPr>
                <w:rFonts w:ascii="Times New Roman" w:hAnsi="Times New Roman" w:cs="Times New Roman"/>
                <w:sz w:val="18"/>
                <w:szCs w:val="18"/>
              </w:rPr>
            </w:pPr>
          </w:p>
        </w:tc>
        <w:tc>
          <w:tcPr>
            <w:tcW w:w="264" w:type="dxa"/>
            <w:vAlign w:val="center"/>
          </w:tcPr>
          <w:p w:rsidR="005767F9" w:rsidRPr="009D76C1" w:rsidRDefault="005767F9" w:rsidP="005767F9">
            <w:pPr>
              <w:ind w:left="-13"/>
              <w:jc w:val="center"/>
              <w:rPr>
                <w:rFonts w:ascii="Times New Roman" w:hAnsi="Times New Roman" w:cs="Times New Roman"/>
                <w:sz w:val="18"/>
                <w:szCs w:val="18"/>
              </w:rPr>
            </w:pPr>
          </w:p>
        </w:tc>
        <w:tc>
          <w:tcPr>
            <w:tcW w:w="264"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rsidR="005767F9" w:rsidRPr="009D76C1" w:rsidRDefault="005767F9" w:rsidP="005767F9">
            <w:pPr>
              <w:ind w:left="-37"/>
              <w:jc w:val="center"/>
              <w:rPr>
                <w:rFonts w:ascii="Times New Roman" w:hAnsi="Times New Roman"/>
                <w:sz w:val="18"/>
                <w:szCs w:val="18"/>
              </w:rPr>
            </w:pPr>
            <w:r w:rsidRPr="009D76C1">
              <w:rPr>
                <w:rFonts w:ascii="Times New Roman" w:hAnsi="Times New Roman"/>
                <w:sz w:val="18"/>
                <w:szCs w:val="18"/>
              </w:rPr>
              <w:t>к</w:t>
            </w:r>
          </w:p>
        </w:tc>
        <w:tc>
          <w:tcPr>
            <w:tcW w:w="290" w:type="dxa"/>
            <w:vAlign w:val="center"/>
          </w:tcPr>
          <w:p w:rsidR="005767F9" w:rsidRPr="009D76C1" w:rsidRDefault="005767F9" w:rsidP="005767F9">
            <w:pPr>
              <w:ind w:left="-13"/>
              <w:jc w:val="center"/>
              <w:rPr>
                <w:rFonts w:ascii="Times New Roman" w:hAnsi="Times New Roman" w:cs="Times New Roman"/>
                <w:sz w:val="18"/>
                <w:szCs w:val="18"/>
              </w:rPr>
            </w:pPr>
          </w:p>
        </w:tc>
        <w:tc>
          <w:tcPr>
            <w:tcW w:w="290" w:type="dxa"/>
            <w:vAlign w:val="center"/>
          </w:tcPr>
          <w:p w:rsidR="005767F9" w:rsidRPr="009D76C1" w:rsidRDefault="005767F9" w:rsidP="005767F9">
            <w:pPr>
              <w:ind w:left="-13"/>
              <w:jc w:val="center"/>
              <w:rPr>
                <w:rFonts w:ascii="Times New Roman" w:hAnsi="Times New Roman" w:cs="Times New Roman"/>
                <w:sz w:val="18"/>
                <w:szCs w:val="18"/>
              </w:rPr>
            </w:pPr>
          </w:p>
        </w:tc>
        <w:tc>
          <w:tcPr>
            <w:tcW w:w="291" w:type="dxa"/>
            <w:vAlign w:val="center"/>
          </w:tcPr>
          <w:p w:rsidR="005767F9" w:rsidRPr="009D76C1" w:rsidRDefault="005767F9" w:rsidP="005767F9">
            <w:pPr>
              <w:ind w:left="-13"/>
              <w:jc w:val="center"/>
              <w:rPr>
                <w:rFonts w:ascii="Times New Roman" w:hAnsi="Times New Roman" w:cs="Times New Roman"/>
                <w:sz w:val="18"/>
                <w:szCs w:val="18"/>
              </w:rPr>
            </w:pPr>
          </w:p>
        </w:tc>
        <w:tc>
          <w:tcPr>
            <w:tcW w:w="290" w:type="dxa"/>
            <w:gridSpan w:val="2"/>
            <w:vAlign w:val="center"/>
          </w:tcPr>
          <w:p w:rsidR="005767F9" w:rsidRPr="009D76C1" w:rsidRDefault="005767F9" w:rsidP="005767F9">
            <w:pPr>
              <w:ind w:left="-13"/>
              <w:jc w:val="center"/>
              <w:rPr>
                <w:rFonts w:ascii="Times New Roman" w:hAnsi="Times New Roman" w:cs="Times New Roman"/>
                <w:sz w:val="18"/>
                <w:szCs w:val="18"/>
              </w:rPr>
            </w:pPr>
          </w:p>
        </w:tc>
        <w:tc>
          <w:tcPr>
            <w:tcW w:w="291" w:type="dxa"/>
            <w:vAlign w:val="center"/>
          </w:tcPr>
          <w:p w:rsidR="005767F9" w:rsidRPr="009D76C1" w:rsidRDefault="005767F9" w:rsidP="005767F9">
            <w:pPr>
              <w:ind w:left="-13"/>
              <w:jc w:val="center"/>
              <w:rPr>
                <w:rFonts w:ascii="Times New Roman" w:hAnsi="Times New Roman" w:cs="Times New Roman"/>
                <w:sz w:val="18"/>
                <w:szCs w:val="18"/>
              </w:rPr>
            </w:pPr>
          </w:p>
        </w:tc>
        <w:tc>
          <w:tcPr>
            <w:tcW w:w="290" w:type="dxa"/>
            <w:vAlign w:val="center"/>
          </w:tcPr>
          <w:p w:rsidR="005767F9" w:rsidRPr="009D76C1" w:rsidRDefault="005767F9" w:rsidP="005767F9">
            <w:pPr>
              <w:ind w:left="-13"/>
              <w:jc w:val="center"/>
              <w:rPr>
                <w:rFonts w:ascii="Times New Roman" w:hAnsi="Times New Roman" w:cs="Times New Roman"/>
                <w:sz w:val="18"/>
                <w:szCs w:val="18"/>
              </w:rPr>
            </w:pPr>
          </w:p>
        </w:tc>
        <w:tc>
          <w:tcPr>
            <w:tcW w:w="270" w:type="dxa"/>
            <w:vAlign w:val="center"/>
          </w:tcPr>
          <w:p w:rsidR="005767F9" w:rsidRPr="009D76C1" w:rsidRDefault="005767F9" w:rsidP="005767F9">
            <w:pPr>
              <w:ind w:left="-13"/>
              <w:jc w:val="center"/>
              <w:rPr>
                <w:rFonts w:ascii="Times New Roman" w:hAnsi="Times New Roman" w:cs="Times New Roman"/>
                <w:sz w:val="18"/>
                <w:szCs w:val="18"/>
              </w:rPr>
            </w:pPr>
          </w:p>
        </w:tc>
        <w:tc>
          <w:tcPr>
            <w:tcW w:w="311" w:type="dxa"/>
            <w:vAlign w:val="center"/>
          </w:tcPr>
          <w:p w:rsidR="005767F9" w:rsidRPr="009D76C1" w:rsidRDefault="005767F9" w:rsidP="005767F9">
            <w:pPr>
              <w:ind w:left="-13"/>
              <w:jc w:val="center"/>
              <w:rPr>
                <w:rFonts w:ascii="Times New Roman" w:hAnsi="Times New Roman" w:cs="Times New Roman"/>
                <w:sz w:val="18"/>
                <w:szCs w:val="18"/>
              </w:rPr>
            </w:pPr>
          </w:p>
        </w:tc>
        <w:tc>
          <w:tcPr>
            <w:tcW w:w="291" w:type="dxa"/>
            <w:vAlign w:val="center"/>
          </w:tcPr>
          <w:p w:rsidR="005767F9" w:rsidRPr="009D76C1" w:rsidRDefault="005767F9" w:rsidP="005767F9">
            <w:pPr>
              <w:ind w:left="-13"/>
              <w:jc w:val="center"/>
              <w:rPr>
                <w:rFonts w:ascii="Times New Roman" w:hAnsi="Times New Roman" w:cs="Times New Roman"/>
                <w:sz w:val="18"/>
                <w:szCs w:val="18"/>
              </w:rPr>
            </w:pPr>
          </w:p>
        </w:tc>
        <w:tc>
          <w:tcPr>
            <w:tcW w:w="290" w:type="dxa"/>
            <w:vAlign w:val="center"/>
          </w:tcPr>
          <w:p w:rsidR="005767F9" w:rsidRPr="009D76C1" w:rsidRDefault="005767F9" w:rsidP="005767F9">
            <w:pPr>
              <w:ind w:left="-13"/>
              <w:jc w:val="center"/>
              <w:rPr>
                <w:rFonts w:ascii="Times New Roman" w:hAnsi="Times New Roman" w:cs="Times New Roman"/>
                <w:sz w:val="18"/>
                <w:szCs w:val="18"/>
              </w:rPr>
            </w:pPr>
          </w:p>
        </w:tc>
        <w:tc>
          <w:tcPr>
            <w:tcW w:w="291" w:type="dxa"/>
            <w:shd w:val="clear" w:color="auto" w:fill="auto"/>
          </w:tcPr>
          <w:p w:rsidR="005767F9" w:rsidRPr="007C3687" w:rsidRDefault="005767F9" w:rsidP="005767F9">
            <w:pPr>
              <w:ind w:left="-37"/>
              <w:jc w:val="center"/>
              <w:rPr>
                <w:rFonts w:ascii="Times New Roman" w:hAnsi="Times New Roman"/>
                <w:sz w:val="14"/>
                <w:szCs w:val="18"/>
              </w:rPr>
            </w:pPr>
          </w:p>
        </w:tc>
        <w:tc>
          <w:tcPr>
            <w:tcW w:w="236"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rsidR="005767F9" w:rsidRPr="009D76C1" w:rsidRDefault="005767F9" w:rsidP="005767F9">
            <w:pPr>
              <w:ind w:left="-37"/>
              <w:jc w:val="center"/>
              <w:rPr>
                <w:rFonts w:ascii="Times New Roman" w:hAnsi="Times New Roman"/>
                <w:sz w:val="18"/>
                <w:szCs w:val="18"/>
              </w:rPr>
            </w:pPr>
            <w:r w:rsidRPr="009D76C1">
              <w:rPr>
                <w:rFonts w:ascii="Times New Roman" w:hAnsi="Times New Roman"/>
                <w:sz w:val="18"/>
                <w:szCs w:val="18"/>
              </w:rPr>
              <w:t>к</w:t>
            </w:r>
          </w:p>
        </w:tc>
        <w:tc>
          <w:tcPr>
            <w:tcW w:w="278" w:type="dxa"/>
          </w:tcPr>
          <w:p w:rsidR="005767F9" w:rsidRPr="00F511BF" w:rsidRDefault="005767F9" w:rsidP="005767F9">
            <w:pPr>
              <w:ind w:left="-13"/>
              <w:rPr>
                <w:rFonts w:ascii="Times New Roman" w:hAnsi="Times New Roman" w:cs="Times New Roman"/>
                <w:sz w:val="16"/>
                <w:szCs w:val="16"/>
              </w:rPr>
            </w:pPr>
          </w:p>
        </w:tc>
        <w:tc>
          <w:tcPr>
            <w:tcW w:w="284" w:type="dxa"/>
          </w:tcPr>
          <w:p w:rsidR="005767F9" w:rsidRPr="00F511BF" w:rsidRDefault="005767F9" w:rsidP="005767F9">
            <w:pPr>
              <w:ind w:left="-13"/>
              <w:rPr>
                <w:rFonts w:ascii="Times New Roman" w:hAnsi="Times New Roman" w:cs="Times New Roman"/>
                <w:sz w:val="16"/>
                <w:szCs w:val="16"/>
              </w:rPr>
            </w:pPr>
          </w:p>
        </w:tc>
        <w:tc>
          <w:tcPr>
            <w:tcW w:w="283" w:type="dxa"/>
          </w:tcPr>
          <w:p w:rsidR="005767F9" w:rsidRPr="00F511BF" w:rsidRDefault="005767F9" w:rsidP="005767F9">
            <w:pPr>
              <w:ind w:left="-13"/>
              <w:rPr>
                <w:rFonts w:ascii="Times New Roman" w:hAnsi="Times New Roman" w:cs="Times New Roman"/>
                <w:sz w:val="16"/>
                <w:szCs w:val="16"/>
              </w:rPr>
            </w:pPr>
          </w:p>
        </w:tc>
        <w:tc>
          <w:tcPr>
            <w:tcW w:w="284" w:type="dxa"/>
          </w:tcPr>
          <w:p w:rsidR="005767F9" w:rsidRPr="00F511BF" w:rsidRDefault="005767F9" w:rsidP="005767F9">
            <w:pPr>
              <w:ind w:left="-13"/>
              <w:rPr>
                <w:rFonts w:ascii="Times New Roman" w:hAnsi="Times New Roman" w:cs="Times New Roman"/>
                <w:sz w:val="16"/>
                <w:szCs w:val="16"/>
              </w:rPr>
            </w:pPr>
          </w:p>
        </w:tc>
        <w:tc>
          <w:tcPr>
            <w:tcW w:w="283" w:type="dxa"/>
          </w:tcPr>
          <w:p w:rsidR="005767F9" w:rsidRPr="00F511BF" w:rsidRDefault="005767F9" w:rsidP="005767F9">
            <w:pPr>
              <w:ind w:left="-13"/>
              <w:rPr>
                <w:rFonts w:ascii="Times New Roman" w:hAnsi="Times New Roman" w:cs="Times New Roman"/>
                <w:sz w:val="16"/>
                <w:szCs w:val="16"/>
              </w:rPr>
            </w:pPr>
          </w:p>
        </w:tc>
        <w:tc>
          <w:tcPr>
            <w:tcW w:w="328" w:type="dxa"/>
          </w:tcPr>
          <w:p w:rsidR="005767F9" w:rsidRPr="00F511BF" w:rsidRDefault="005767F9" w:rsidP="005767F9">
            <w:pPr>
              <w:ind w:left="-13"/>
              <w:rPr>
                <w:rFonts w:ascii="Times New Roman" w:hAnsi="Times New Roman" w:cs="Times New Roman"/>
                <w:sz w:val="16"/>
                <w:szCs w:val="16"/>
              </w:rPr>
            </w:pPr>
          </w:p>
        </w:tc>
        <w:tc>
          <w:tcPr>
            <w:tcW w:w="2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5767F9" w:rsidRPr="00150753" w:rsidRDefault="005767F9" w:rsidP="005767F9">
            <w:pPr>
              <w:jc w:val="center"/>
              <w:rPr>
                <w:rFonts w:ascii="Times New Roman" w:hAnsi="Times New Roman"/>
                <w:b/>
                <w:sz w:val="18"/>
                <w:szCs w:val="16"/>
              </w:rPr>
            </w:pPr>
            <w:r w:rsidRPr="00150753">
              <w:rPr>
                <w:rFonts w:ascii="Times New Roman" w:hAnsi="Times New Roman"/>
                <w:b/>
                <w:sz w:val="18"/>
                <w:szCs w:val="16"/>
              </w:rPr>
              <w:t>р</w:t>
            </w:r>
          </w:p>
        </w:tc>
        <w:tc>
          <w:tcPr>
            <w:tcW w:w="2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5767F9" w:rsidRPr="009F713B" w:rsidRDefault="005767F9" w:rsidP="005767F9">
            <w:pPr>
              <w:jc w:val="center"/>
              <w:rPr>
                <w:rFonts w:ascii="Times New Roman" w:hAnsi="Times New Roman"/>
                <w:b/>
                <w:sz w:val="20"/>
                <w:szCs w:val="16"/>
              </w:rPr>
            </w:pPr>
            <w:r w:rsidRPr="009F713B">
              <w:rPr>
                <w:rFonts w:ascii="Times New Roman" w:hAnsi="Times New Roman"/>
                <w:b/>
                <w:sz w:val="20"/>
                <w:szCs w:val="16"/>
              </w:rPr>
              <w:t>э</w:t>
            </w:r>
          </w:p>
        </w:tc>
        <w:tc>
          <w:tcPr>
            <w:tcW w:w="256" w:type="dxa"/>
            <w:tcBorders>
              <w:top w:val="single" w:sz="4" w:space="0" w:color="000000"/>
              <w:left w:val="single" w:sz="4" w:space="0" w:color="000000"/>
              <w:bottom w:val="single" w:sz="4" w:space="0" w:color="000000"/>
              <w:right w:val="single" w:sz="4" w:space="0" w:color="000000"/>
            </w:tcBorders>
            <w:shd w:val="clear" w:color="auto" w:fill="auto"/>
            <w:vAlign w:val="center"/>
          </w:tcPr>
          <w:p w:rsidR="005767F9" w:rsidRPr="009F713B" w:rsidRDefault="005767F9" w:rsidP="005767F9">
            <w:pPr>
              <w:jc w:val="center"/>
              <w:rPr>
                <w:rFonts w:ascii="Times New Roman" w:hAnsi="Times New Roman"/>
                <w:b/>
                <w:sz w:val="20"/>
                <w:szCs w:val="16"/>
              </w:rPr>
            </w:pPr>
            <w:r w:rsidRPr="009F713B">
              <w:rPr>
                <w:rFonts w:ascii="Times New Roman" w:hAnsi="Times New Roman"/>
                <w:b/>
                <w:sz w:val="20"/>
                <w:szCs w:val="16"/>
              </w:rPr>
              <w:t>э</w:t>
            </w:r>
          </w:p>
        </w:tc>
        <w:tc>
          <w:tcPr>
            <w:tcW w:w="280"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rsidR="005767F9" w:rsidRPr="00150753" w:rsidRDefault="005767F9" w:rsidP="005767F9">
            <w:pPr>
              <w:jc w:val="center"/>
              <w:rPr>
                <w:rFonts w:ascii="Times New Roman" w:hAnsi="Times New Roman"/>
                <w:b/>
                <w:sz w:val="18"/>
                <w:szCs w:val="16"/>
              </w:rPr>
            </w:pPr>
            <w:r w:rsidRPr="00150753">
              <w:rPr>
                <w:rFonts w:ascii="Times New Roman" w:hAnsi="Times New Roman"/>
                <w:b/>
                <w:sz w:val="18"/>
                <w:szCs w:val="16"/>
              </w:rPr>
              <w:t>к</w:t>
            </w:r>
          </w:p>
        </w:tc>
        <w:tc>
          <w:tcPr>
            <w:tcW w:w="28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rsidR="005767F9" w:rsidRPr="00150753" w:rsidRDefault="005767F9" w:rsidP="005767F9">
            <w:pPr>
              <w:jc w:val="center"/>
              <w:rPr>
                <w:rFonts w:ascii="Times New Roman" w:hAnsi="Times New Roman"/>
                <w:b/>
                <w:sz w:val="18"/>
                <w:szCs w:val="16"/>
              </w:rPr>
            </w:pPr>
            <w:r w:rsidRPr="00150753">
              <w:rPr>
                <w:rFonts w:ascii="Times New Roman" w:hAnsi="Times New Roman"/>
                <w:b/>
                <w:sz w:val="18"/>
                <w:szCs w:val="16"/>
              </w:rPr>
              <w:t>к</w:t>
            </w:r>
          </w:p>
        </w:tc>
        <w:tc>
          <w:tcPr>
            <w:tcW w:w="288"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rsidR="005767F9" w:rsidRPr="00150753" w:rsidRDefault="005767F9" w:rsidP="005767F9">
            <w:pPr>
              <w:jc w:val="center"/>
              <w:rPr>
                <w:rFonts w:ascii="Times New Roman" w:hAnsi="Times New Roman"/>
                <w:b/>
                <w:sz w:val="18"/>
                <w:szCs w:val="16"/>
              </w:rPr>
            </w:pPr>
            <w:r w:rsidRPr="00150753">
              <w:rPr>
                <w:rFonts w:ascii="Times New Roman" w:hAnsi="Times New Roman"/>
                <w:b/>
                <w:sz w:val="18"/>
                <w:szCs w:val="16"/>
              </w:rPr>
              <w:t>к</w:t>
            </w:r>
          </w:p>
        </w:tc>
        <w:tc>
          <w:tcPr>
            <w:tcW w:w="28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rsidR="005767F9" w:rsidRPr="00150753" w:rsidRDefault="005767F9" w:rsidP="005767F9">
            <w:pPr>
              <w:jc w:val="center"/>
              <w:rPr>
                <w:rFonts w:ascii="Times New Roman" w:hAnsi="Times New Roman"/>
                <w:b/>
                <w:sz w:val="18"/>
                <w:szCs w:val="16"/>
              </w:rPr>
            </w:pPr>
            <w:r w:rsidRPr="00150753">
              <w:rPr>
                <w:rFonts w:ascii="Times New Roman" w:hAnsi="Times New Roman"/>
                <w:b/>
                <w:sz w:val="18"/>
                <w:szCs w:val="16"/>
              </w:rPr>
              <w:t>к</w:t>
            </w:r>
          </w:p>
        </w:tc>
        <w:tc>
          <w:tcPr>
            <w:tcW w:w="284"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rsidR="005767F9" w:rsidRPr="00150753" w:rsidRDefault="005767F9" w:rsidP="005767F9">
            <w:pPr>
              <w:jc w:val="center"/>
              <w:rPr>
                <w:rFonts w:ascii="Times New Roman" w:hAnsi="Times New Roman"/>
                <w:b/>
                <w:sz w:val="18"/>
                <w:szCs w:val="16"/>
              </w:rPr>
            </w:pPr>
            <w:r w:rsidRPr="00150753">
              <w:rPr>
                <w:rFonts w:ascii="Times New Roman" w:hAnsi="Times New Roman"/>
                <w:b/>
                <w:sz w:val="18"/>
                <w:szCs w:val="16"/>
              </w:rPr>
              <w:t>к</w:t>
            </w:r>
          </w:p>
        </w:tc>
        <w:tc>
          <w:tcPr>
            <w:tcW w:w="28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rsidR="005767F9" w:rsidRPr="00150753" w:rsidRDefault="005767F9" w:rsidP="005767F9">
            <w:pPr>
              <w:jc w:val="center"/>
              <w:rPr>
                <w:rFonts w:ascii="Times New Roman" w:hAnsi="Times New Roman"/>
                <w:b/>
                <w:sz w:val="18"/>
                <w:szCs w:val="16"/>
              </w:rPr>
            </w:pPr>
            <w:r w:rsidRPr="00150753">
              <w:rPr>
                <w:rFonts w:ascii="Times New Roman" w:hAnsi="Times New Roman"/>
                <w:b/>
                <w:sz w:val="18"/>
                <w:szCs w:val="16"/>
              </w:rPr>
              <w:t>к</w:t>
            </w:r>
          </w:p>
        </w:tc>
        <w:tc>
          <w:tcPr>
            <w:tcW w:w="284"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rsidR="005767F9" w:rsidRPr="00150753" w:rsidRDefault="005767F9" w:rsidP="005767F9">
            <w:pPr>
              <w:jc w:val="center"/>
              <w:rPr>
                <w:rFonts w:ascii="Times New Roman" w:hAnsi="Times New Roman"/>
                <w:b/>
                <w:sz w:val="18"/>
                <w:szCs w:val="16"/>
              </w:rPr>
            </w:pPr>
            <w:r w:rsidRPr="00150753">
              <w:rPr>
                <w:rFonts w:ascii="Times New Roman" w:hAnsi="Times New Roman"/>
                <w:b/>
                <w:sz w:val="18"/>
                <w:szCs w:val="16"/>
              </w:rPr>
              <w:t>к</w:t>
            </w:r>
          </w:p>
        </w:tc>
        <w:tc>
          <w:tcPr>
            <w:tcW w:w="28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rsidR="005767F9" w:rsidRPr="00150753" w:rsidRDefault="005767F9" w:rsidP="005767F9">
            <w:pPr>
              <w:jc w:val="center"/>
              <w:rPr>
                <w:rFonts w:ascii="Times New Roman" w:hAnsi="Times New Roman"/>
                <w:b/>
                <w:sz w:val="18"/>
                <w:szCs w:val="16"/>
              </w:rPr>
            </w:pPr>
            <w:r w:rsidRPr="00150753">
              <w:rPr>
                <w:rFonts w:ascii="Times New Roman" w:hAnsi="Times New Roman"/>
                <w:b/>
                <w:sz w:val="18"/>
                <w:szCs w:val="16"/>
              </w:rPr>
              <w:t>к</w:t>
            </w:r>
          </w:p>
        </w:tc>
        <w:tc>
          <w:tcPr>
            <w:tcW w:w="284"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rsidR="005767F9" w:rsidRPr="00150753" w:rsidRDefault="005767F9" w:rsidP="005767F9">
            <w:pPr>
              <w:jc w:val="center"/>
              <w:rPr>
                <w:rFonts w:ascii="Times New Roman" w:hAnsi="Times New Roman"/>
                <w:b/>
                <w:sz w:val="18"/>
                <w:szCs w:val="16"/>
              </w:rPr>
            </w:pPr>
            <w:r w:rsidRPr="00150753">
              <w:rPr>
                <w:rFonts w:ascii="Times New Roman" w:hAnsi="Times New Roman"/>
                <w:b/>
                <w:sz w:val="18"/>
                <w:szCs w:val="16"/>
              </w:rPr>
              <w:t>к</w:t>
            </w:r>
          </w:p>
        </w:tc>
        <w:tc>
          <w:tcPr>
            <w:tcW w:w="28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rsidR="005767F9" w:rsidRPr="00150753" w:rsidRDefault="005767F9" w:rsidP="005767F9">
            <w:pPr>
              <w:ind w:left="-108"/>
              <w:jc w:val="right"/>
              <w:rPr>
                <w:rFonts w:ascii="Times New Roman" w:hAnsi="Times New Roman"/>
                <w:b/>
                <w:sz w:val="18"/>
                <w:szCs w:val="16"/>
              </w:rPr>
            </w:pPr>
            <w:r w:rsidRPr="00150753">
              <w:rPr>
                <w:rFonts w:ascii="Times New Roman" w:hAnsi="Times New Roman"/>
                <w:b/>
                <w:sz w:val="18"/>
                <w:szCs w:val="16"/>
              </w:rPr>
              <w:t>к</w:t>
            </w:r>
          </w:p>
        </w:tc>
        <w:tc>
          <w:tcPr>
            <w:tcW w:w="284"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rsidR="005767F9" w:rsidRPr="00150753" w:rsidRDefault="005767F9" w:rsidP="005767F9">
            <w:pPr>
              <w:ind w:left="-61"/>
              <w:jc w:val="right"/>
              <w:rPr>
                <w:rFonts w:ascii="Times New Roman" w:hAnsi="Times New Roman"/>
                <w:b/>
                <w:sz w:val="18"/>
                <w:szCs w:val="16"/>
              </w:rPr>
            </w:pPr>
            <w:r w:rsidRPr="00150753">
              <w:rPr>
                <w:rFonts w:ascii="Times New Roman" w:hAnsi="Times New Roman"/>
                <w:b/>
                <w:sz w:val="18"/>
                <w:szCs w:val="16"/>
              </w:rPr>
              <w:t>к</w:t>
            </w:r>
          </w:p>
        </w:tc>
        <w:tc>
          <w:tcPr>
            <w:tcW w:w="283" w:type="dxa"/>
            <w:tcBorders>
              <w:top w:val="single" w:sz="4" w:space="0" w:color="000000"/>
              <w:left w:val="single" w:sz="4" w:space="0" w:color="000000"/>
              <w:bottom w:val="single" w:sz="4" w:space="0" w:color="000000"/>
              <w:right w:val="single" w:sz="12" w:space="0" w:color="000000"/>
            </w:tcBorders>
            <w:shd w:val="clear" w:color="auto" w:fill="F2F2F2" w:themeFill="background1" w:themeFillShade="F2"/>
            <w:vAlign w:val="center"/>
          </w:tcPr>
          <w:p w:rsidR="005767F9" w:rsidRPr="00150753" w:rsidRDefault="005767F9" w:rsidP="005767F9">
            <w:pPr>
              <w:ind w:left="-121"/>
              <w:jc w:val="right"/>
              <w:rPr>
                <w:rFonts w:ascii="Times New Roman" w:hAnsi="Times New Roman"/>
                <w:b/>
                <w:sz w:val="18"/>
                <w:szCs w:val="16"/>
              </w:rPr>
            </w:pPr>
            <w:r w:rsidRPr="00150753">
              <w:rPr>
                <w:rFonts w:ascii="Times New Roman" w:hAnsi="Times New Roman"/>
                <w:b/>
                <w:sz w:val="18"/>
                <w:szCs w:val="16"/>
              </w:rPr>
              <w:t>к</w:t>
            </w:r>
          </w:p>
        </w:tc>
        <w:tc>
          <w:tcPr>
            <w:tcW w:w="284" w:type="dxa"/>
            <w:tcBorders>
              <w:top w:val="single" w:sz="4" w:space="0" w:color="000000"/>
              <w:left w:val="single" w:sz="12" w:space="0" w:color="000000"/>
              <w:bottom w:val="single" w:sz="4" w:space="0" w:color="000000"/>
              <w:right w:val="single" w:sz="2" w:space="0" w:color="auto"/>
            </w:tcBorders>
            <w:shd w:val="clear" w:color="auto" w:fill="auto"/>
            <w:vAlign w:val="center"/>
          </w:tcPr>
          <w:p w:rsidR="005767F9" w:rsidRPr="004B4807" w:rsidRDefault="005767F9" w:rsidP="005767F9">
            <w:pPr>
              <w:ind w:left="-52" w:right="-102"/>
              <w:rPr>
                <w:rFonts w:ascii="Times New Roman" w:hAnsi="Times New Roman"/>
                <w:b/>
                <w:sz w:val="16"/>
                <w:szCs w:val="16"/>
              </w:rPr>
            </w:pPr>
            <w:r w:rsidRPr="004B4807">
              <w:rPr>
                <w:rFonts w:ascii="Times New Roman" w:hAnsi="Times New Roman"/>
                <w:b/>
                <w:sz w:val="16"/>
                <w:szCs w:val="16"/>
              </w:rPr>
              <w:t>33</w:t>
            </w:r>
          </w:p>
        </w:tc>
        <w:tc>
          <w:tcPr>
            <w:tcW w:w="283" w:type="dxa"/>
            <w:tcBorders>
              <w:top w:val="single" w:sz="4" w:space="0" w:color="000000"/>
              <w:left w:val="single" w:sz="2" w:space="0" w:color="auto"/>
              <w:bottom w:val="single" w:sz="4" w:space="0" w:color="000000"/>
              <w:right w:val="single" w:sz="4" w:space="0" w:color="000000"/>
            </w:tcBorders>
            <w:shd w:val="clear" w:color="auto" w:fill="auto"/>
            <w:vAlign w:val="center"/>
          </w:tcPr>
          <w:p w:rsidR="005767F9" w:rsidRPr="004B4807" w:rsidRDefault="005767F9" w:rsidP="005767F9">
            <w:pPr>
              <w:jc w:val="center"/>
              <w:rPr>
                <w:rFonts w:ascii="Times New Roman" w:hAnsi="Times New Roman"/>
                <w:b/>
                <w:sz w:val="16"/>
                <w:szCs w:val="16"/>
              </w:rPr>
            </w:pPr>
            <w:r w:rsidRPr="004B4807">
              <w:rPr>
                <w:rFonts w:ascii="Times New Roman" w:hAnsi="Times New Roman"/>
                <w:b/>
                <w:sz w:val="16"/>
                <w:szCs w:val="16"/>
              </w:rPr>
              <w:t>1</w:t>
            </w:r>
          </w:p>
        </w:tc>
        <w:tc>
          <w:tcPr>
            <w:tcW w:w="284" w:type="dxa"/>
            <w:tcBorders>
              <w:top w:val="single" w:sz="4" w:space="0" w:color="000000"/>
              <w:left w:val="single" w:sz="4" w:space="0" w:color="000000"/>
              <w:bottom w:val="single" w:sz="4" w:space="0" w:color="000000"/>
              <w:right w:val="single" w:sz="4" w:space="0" w:color="000000"/>
            </w:tcBorders>
            <w:shd w:val="clear" w:color="auto" w:fill="auto"/>
            <w:vAlign w:val="center"/>
          </w:tcPr>
          <w:p w:rsidR="005767F9" w:rsidRPr="004B4807" w:rsidRDefault="005767F9" w:rsidP="005767F9">
            <w:pPr>
              <w:jc w:val="center"/>
              <w:rPr>
                <w:rFonts w:ascii="Times New Roman" w:hAnsi="Times New Roman"/>
                <w:b/>
                <w:sz w:val="16"/>
                <w:szCs w:val="16"/>
              </w:rPr>
            </w:pPr>
            <w:r w:rsidRPr="004B4807">
              <w:rPr>
                <w:rFonts w:ascii="Times New Roman" w:hAnsi="Times New Roman"/>
                <w:b/>
                <w:sz w:val="16"/>
                <w:szCs w:val="16"/>
              </w:rPr>
              <w:t>1</w:t>
            </w:r>
          </w:p>
        </w:tc>
        <w:tc>
          <w:tcPr>
            <w:tcW w:w="283" w:type="dxa"/>
            <w:tcBorders>
              <w:top w:val="single" w:sz="4" w:space="0" w:color="000000"/>
              <w:left w:val="single" w:sz="4" w:space="0" w:color="000000"/>
              <w:bottom w:val="single" w:sz="4" w:space="0" w:color="000000"/>
              <w:right w:val="single" w:sz="4" w:space="0" w:color="000000"/>
            </w:tcBorders>
            <w:shd w:val="clear" w:color="auto" w:fill="auto"/>
            <w:vAlign w:val="center"/>
          </w:tcPr>
          <w:p w:rsidR="005767F9" w:rsidRPr="004B4807" w:rsidRDefault="005767F9" w:rsidP="005767F9">
            <w:pPr>
              <w:jc w:val="center"/>
              <w:rPr>
                <w:rFonts w:ascii="Times New Roman" w:hAnsi="Times New Roman"/>
                <w:b/>
                <w:sz w:val="16"/>
                <w:szCs w:val="16"/>
              </w:rPr>
            </w:pPr>
            <w:r w:rsidRPr="004B4807">
              <w:rPr>
                <w:rFonts w:ascii="Times New Roman" w:hAnsi="Times New Roman"/>
                <w:b/>
                <w:sz w:val="16"/>
                <w:szCs w:val="16"/>
              </w:rPr>
              <w:t>-</w:t>
            </w:r>
          </w:p>
        </w:tc>
        <w:tc>
          <w:tcPr>
            <w:tcW w:w="284" w:type="dxa"/>
            <w:tcBorders>
              <w:top w:val="single" w:sz="4" w:space="0" w:color="000000"/>
              <w:left w:val="single" w:sz="4" w:space="0" w:color="000000"/>
              <w:bottom w:val="single" w:sz="4" w:space="0" w:color="000000"/>
              <w:right w:val="single" w:sz="4" w:space="0" w:color="000000"/>
            </w:tcBorders>
            <w:shd w:val="clear" w:color="auto" w:fill="auto"/>
            <w:vAlign w:val="center"/>
          </w:tcPr>
          <w:p w:rsidR="005767F9" w:rsidRPr="004B4807" w:rsidRDefault="005767F9" w:rsidP="005767F9">
            <w:pPr>
              <w:ind w:left="-51" w:right="-51"/>
              <w:jc w:val="center"/>
              <w:rPr>
                <w:rFonts w:ascii="Times New Roman" w:hAnsi="Times New Roman"/>
                <w:b/>
                <w:sz w:val="16"/>
                <w:szCs w:val="16"/>
              </w:rPr>
            </w:pPr>
            <w:r w:rsidRPr="004B4807">
              <w:rPr>
                <w:rFonts w:ascii="Times New Roman" w:hAnsi="Times New Roman"/>
                <w:b/>
                <w:sz w:val="16"/>
                <w:szCs w:val="16"/>
              </w:rPr>
              <w:t>17</w:t>
            </w:r>
          </w:p>
        </w:tc>
        <w:tc>
          <w:tcPr>
            <w:tcW w:w="425" w:type="dxa"/>
            <w:tcBorders>
              <w:top w:val="single" w:sz="4" w:space="0" w:color="000000"/>
              <w:left w:val="single" w:sz="4" w:space="0" w:color="000000"/>
              <w:bottom w:val="single" w:sz="4" w:space="0" w:color="000000"/>
              <w:right w:val="single" w:sz="12" w:space="0" w:color="000000"/>
            </w:tcBorders>
            <w:shd w:val="clear" w:color="auto" w:fill="auto"/>
            <w:vAlign w:val="center"/>
          </w:tcPr>
          <w:p w:rsidR="005767F9" w:rsidRPr="004B4807" w:rsidRDefault="005767F9" w:rsidP="005767F9">
            <w:pPr>
              <w:ind w:left="-51" w:right="-51"/>
              <w:jc w:val="center"/>
              <w:rPr>
                <w:rFonts w:ascii="Times New Roman" w:hAnsi="Times New Roman"/>
                <w:b/>
                <w:sz w:val="16"/>
                <w:szCs w:val="16"/>
              </w:rPr>
            </w:pPr>
            <w:r w:rsidRPr="004B4807">
              <w:rPr>
                <w:rFonts w:ascii="Times New Roman" w:hAnsi="Times New Roman"/>
                <w:b/>
                <w:sz w:val="16"/>
                <w:szCs w:val="16"/>
              </w:rPr>
              <w:t>52</w:t>
            </w:r>
          </w:p>
        </w:tc>
      </w:tr>
      <w:tr w:rsidR="005767F9" w:rsidTr="005767F9">
        <w:trPr>
          <w:trHeight w:val="221"/>
        </w:trPr>
        <w:tc>
          <w:tcPr>
            <w:tcW w:w="276" w:type="dxa"/>
            <w:tcBorders>
              <w:left w:val="single" w:sz="12" w:space="0" w:color="auto"/>
            </w:tcBorders>
            <w:shd w:val="clear" w:color="auto" w:fill="F2F2F2" w:themeFill="background1" w:themeFillShade="F2"/>
            <w:vAlign w:val="center"/>
          </w:tcPr>
          <w:p w:rsidR="005767F9" w:rsidRPr="000E5C72" w:rsidRDefault="005767F9" w:rsidP="005767F9">
            <w:pPr>
              <w:ind w:left="-13"/>
              <w:jc w:val="center"/>
              <w:rPr>
                <w:rFonts w:ascii="Times New Roman" w:hAnsi="Times New Roman" w:cs="Times New Roman"/>
                <w:b/>
                <w:sz w:val="16"/>
                <w:szCs w:val="16"/>
              </w:rPr>
            </w:pPr>
            <w:r w:rsidRPr="000E5C72">
              <w:rPr>
                <w:rFonts w:ascii="Times New Roman" w:hAnsi="Times New Roman" w:cs="Times New Roman"/>
                <w:b/>
                <w:sz w:val="16"/>
                <w:szCs w:val="16"/>
              </w:rPr>
              <w:t>3</w:t>
            </w:r>
          </w:p>
        </w:tc>
        <w:tc>
          <w:tcPr>
            <w:tcW w:w="275" w:type="dxa"/>
          </w:tcPr>
          <w:p w:rsidR="005767F9" w:rsidRPr="00F511BF" w:rsidRDefault="005767F9" w:rsidP="005767F9">
            <w:pPr>
              <w:ind w:left="-13"/>
              <w:rPr>
                <w:rFonts w:ascii="Times New Roman" w:hAnsi="Times New Roman" w:cs="Times New Roman"/>
                <w:sz w:val="16"/>
                <w:szCs w:val="16"/>
              </w:rPr>
            </w:pPr>
          </w:p>
        </w:tc>
        <w:tc>
          <w:tcPr>
            <w:tcW w:w="274" w:type="dxa"/>
            <w:gridSpan w:val="2"/>
          </w:tcPr>
          <w:p w:rsidR="005767F9" w:rsidRPr="00F511BF" w:rsidRDefault="005767F9" w:rsidP="005767F9">
            <w:pPr>
              <w:ind w:left="-13"/>
              <w:rPr>
                <w:rFonts w:ascii="Times New Roman" w:hAnsi="Times New Roman" w:cs="Times New Roman"/>
                <w:sz w:val="16"/>
                <w:szCs w:val="16"/>
              </w:rPr>
            </w:pPr>
          </w:p>
        </w:tc>
        <w:tc>
          <w:tcPr>
            <w:tcW w:w="287" w:type="dxa"/>
            <w:gridSpan w:val="2"/>
          </w:tcPr>
          <w:p w:rsidR="005767F9" w:rsidRPr="00F511BF" w:rsidRDefault="005767F9" w:rsidP="005767F9">
            <w:pPr>
              <w:ind w:left="-13"/>
              <w:rPr>
                <w:rFonts w:ascii="Times New Roman" w:hAnsi="Times New Roman" w:cs="Times New Roman"/>
                <w:sz w:val="16"/>
                <w:szCs w:val="16"/>
              </w:rPr>
            </w:pPr>
          </w:p>
        </w:tc>
        <w:tc>
          <w:tcPr>
            <w:tcW w:w="264" w:type="dxa"/>
          </w:tcPr>
          <w:p w:rsidR="005767F9" w:rsidRPr="00F511BF" w:rsidRDefault="005767F9" w:rsidP="005767F9">
            <w:pPr>
              <w:ind w:left="-13"/>
              <w:rPr>
                <w:rFonts w:ascii="Times New Roman" w:hAnsi="Times New Roman" w:cs="Times New Roman"/>
                <w:sz w:val="16"/>
                <w:szCs w:val="16"/>
              </w:rPr>
            </w:pPr>
          </w:p>
        </w:tc>
        <w:tc>
          <w:tcPr>
            <w:tcW w:w="263" w:type="dxa"/>
          </w:tcPr>
          <w:p w:rsidR="005767F9" w:rsidRPr="00F511BF" w:rsidRDefault="005767F9" w:rsidP="005767F9">
            <w:pPr>
              <w:ind w:left="-13"/>
              <w:rPr>
                <w:rFonts w:ascii="Times New Roman" w:hAnsi="Times New Roman" w:cs="Times New Roman"/>
                <w:sz w:val="16"/>
                <w:szCs w:val="16"/>
              </w:rPr>
            </w:pPr>
          </w:p>
        </w:tc>
        <w:tc>
          <w:tcPr>
            <w:tcW w:w="264" w:type="dxa"/>
          </w:tcPr>
          <w:p w:rsidR="005767F9" w:rsidRPr="00F511BF" w:rsidRDefault="005767F9" w:rsidP="005767F9">
            <w:pPr>
              <w:ind w:left="-13"/>
              <w:rPr>
                <w:rFonts w:ascii="Times New Roman" w:hAnsi="Times New Roman" w:cs="Times New Roman"/>
                <w:sz w:val="16"/>
                <w:szCs w:val="16"/>
              </w:rPr>
            </w:pPr>
          </w:p>
        </w:tc>
        <w:tc>
          <w:tcPr>
            <w:tcW w:w="263" w:type="dxa"/>
          </w:tcPr>
          <w:p w:rsidR="005767F9" w:rsidRPr="00F511BF" w:rsidRDefault="005767F9" w:rsidP="005767F9">
            <w:pPr>
              <w:ind w:left="-13"/>
              <w:rPr>
                <w:rFonts w:ascii="Times New Roman" w:hAnsi="Times New Roman" w:cs="Times New Roman"/>
                <w:sz w:val="16"/>
                <w:szCs w:val="16"/>
              </w:rPr>
            </w:pPr>
          </w:p>
        </w:tc>
        <w:tc>
          <w:tcPr>
            <w:tcW w:w="264" w:type="dxa"/>
          </w:tcPr>
          <w:p w:rsidR="005767F9" w:rsidRPr="00F511BF" w:rsidRDefault="005767F9" w:rsidP="005767F9">
            <w:pPr>
              <w:ind w:left="-13"/>
              <w:rPr>
                <w:rFonts w:ascii="Times New Roman" w:hAnsi="Times New Roman" w:cs="Times New Roman"/>
                <w:sz w:val="16"/>
                <w:szCs w:val="16"/>
              </w:rPr>
            </w:pPr>
          </w:p>
        </w:tc>
        <w:tc>
          <w:tcPr>
            <w:tcW w:w="236"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rsidR="005767F9" w:rsidRPr="009D76C1" w:rsidRDefault="005767F9" w:rsidP="005767F9">
            <w:pPr>
              <w:ind w:left="-37"/>
              <w:jc w:val="center"/>
              <w:rPr>
                <w:rFonts w:ascii="Times New Roman" w:hAnsi="Times New Roman"/>
                <w:sz w:val="18"/>
                <w:szCs w:val="18"/>
              </w:rPr>
            </w:pPr>
            <w:r w:rsidRPr="009D76C1">
              <w:rPr>
                <w:rFonts w:ascii="Times New Roman" w:hAnsi="Times New Roman"/>
                <w:sz w:val="18"/>
                <w:szCs w:val="18"/>
              </w:rPr>
              <w:t>к</w:t>
            </w:r>
          </w:p>
        </w:tc>
        <w:tc>
          <w:tcPr>
            <w:tcW w:w="296" w:type="dxa"/>
            <w:vAlign w:val="center"/>
          </w:tcPr>
          <w:p w:rsidR="005767F9" w:rsidRPr="009D76C1" w:rsidRDefault="005767F9" w:rsidP="005767F9">
            <w:pPr>
              <w:ind w:left="-13"/>
              <w:jc w:val="center"/>
              <w:rPr>
                <w:rFonts w:ascii="Times New Roman" w:hAnsi="Times New Roman" w:cs="Times New Roman"/>
                <w:sz w:val="18"/>
                <w:szCs w:val="18"/>
              </w:rPr>
            </w:pPr>
          </w:p>
        </w:tc>
        <w:tc>
          <w:tcPr>
            <w:tcW w:w="265" w:type="dxa"/>
            <w:vAlign w:val="center"/>
          </w:tcPr>
          <w:p w:rsidR="005767F9" w:rsidRPr="009D76C1" w:rsidRDefault="005767F9" w:rsidP="005767F9">
            <w:pPr>
              <w:ind w:left="-13"/>
              <w:jc w:val="center"/>
              <w:rPr>
                <w:rFonts w:ascii="Times New Roman" w:hAnsi="Times New Roman" w:cs="Times New Roman"/>
                <w:sz w:val="18"/>
                <w:szCs w:val="18"/>
              </w:rPr>
            </w:pPr>
          </w:p>
        </w:tc>
        <w:tc>
          <w:tcPr>
            <w:tcW w:w="265" w:type="dxa"/>
            <w:vAlign w:val="center"/>
          </w:tcPr>
          <w:p w:rsidR="005767F9" w:rsidRPr="009D76C1" w:rsidRDefault="005767F9" w:rsidP="005767F9">
            <w:pPr>
              <w:ind w:left="-13"/>
              <w:jc w:val="center"/>
              <w:rPr>
                <w:rFonts w:ascii="Times New Roman" w:hAnsi="Times New Roman" w:cs="Times New Roman"/>
                <w:sz w:val="18"/>
                <w:szCs w:val="18"/>
              </w:rPr>
            </w:pPr>
          </w:p>
        </w:tc>
        <w:tc>
          <w:tcPr>
            <w:tcW w:w="264" w:type="dxa"/>
            <w:vAlign w:val="center"/>
          </w:tcPr>
          <w:p w:rsidR="005767F9" w:rsidRPr="009D76C1" w:rsidRDefault="005767F9" w:rsidP="005767F9">
            <w:pPr>
              <w:ind w:left="-13"/>
              <w:jc w:val="center"/>
              <w:rPr>
                <w:rFonts w:ascii="Times New Roman" w:hAnsi="Times New Roman" w:cs="Times New Roman"/>
                <w:sz w:val="18"/>
                <w:szCs w:val="18"/>
              </w:rPr>
            </w:pPr>
          </w:p>
        </w:tc>
        <w:tc>
          <w:tcPr>
            <w:tcW w:w="264" w:type="dxa"/>
            <w:vAlign w:val="center"/>
          </w:tcPr>
          <w:p w:rsidR="005767F9" w:rsidRPr="009D76C1" w:rsidRDefault="005767F9" w:rsidP="005767F9">
            <w:pPr>
              <w:ind w:left="-13"/>
              <w:jc w:val="center"/>
              <w:rPr>
                <w:rFonts w:ascii="Times New Roman" w:hAnsi="Times New Roman" w:cs="Times New Roman"/>
                <w:sz w:val="18"/>
                <w:szCs w:val="18"/>
              </w:rPr>
            </w:pPr>
          </w:p>
        </w:tc>
        <w:tc>
          <w:tcPr>
            <w:tcW w:w="264" w:type="dxa"/>
            <w:vAlign w:val="center"/>
          </w:tcPr>
          <w:p w:rsidR="005767F9" w:rsidRPr="009D76C1" w:rsidRDefault="005767F9" w:rsidP="005767F9">
            <w:pPr>
              <w:ind w:left="-13"/>
              <w:jc w:val="center"/>
              <w:rPr>
                <w:rFonts w:ascii="Times New Roman" w:hAnsi="Times New Roman" w:cs="Times New Roman"/>
                <w:sz w:val="18"/>
                <w:szCs w:val="18"/>
              </w:rPr>
            </w:pPr>
          </w:p>
        </w:tc>
        <w:tc>
          <w:tcPr>
            <w:tcW w:w="264" w:type="dxa"/>
            <w:vAlign w:val="center"/>
          </w:tcPr>
          <w:p w:rsidR="005767F9" w:rsidRPr="009D76C1" w:rsidRDefault="005767F9" w:rsidP="005767F9">
            <w:pPr>
              <w:ind w:left="-13"/>
              <w:jc w:val="center"/>
              <w:rPr>
                <w:rFonts w:ascii="Times New Roman" w:hAnsi="Times New Roman" w:cs="Times New Roman"/>
                <w:sz w:val="18"/>
                <w:szCs w:val="18"/>
              </w:rPr>
            </w:pPr>
          </w:p>
        </w:tc>
        <w:tc>
          <w:tcPr>
            <w:tcW w:w="264" w:type="dxa"/>
            <w:vAlign w:val="center"/>
          </w:tcPr>
          <w:p w:rsidR="005767F9" w:rsidRPr="009D76C1" w:rsidRDefault="005767F9" w:rsidP="005767F9">
            <w:pPr>
              <w:ind w:left="-13"/>
              <w:jc w:val="center"/>
              <w:rPr>
                <w:rFonts w:ascii="Times New Roman" w:hAnsi="Times New Roman" w:cs="Times New Roman"/>
                <w:sz w:val="18"/>
                <w:szCs w:val="18"/>
              </w:rPr>
            </w:pPr>
          </w:p>
        </w:tc>
        <w:tc>
          <w:tcPr>
            <w:tcW w:w="264"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rsidR="005767F9" w:rsidRPr="009D76C1" w:rsidRDefault="005767F9" w:rsidP="005767F9">
            <w:pPr>
              <w:ind w:left="-37"/>
              <w:jc w:val="center"/>
              <w:rPr>
                <w:rFonts w:ascii="Times New Roman" w:hAnsi="Times New Roman"/>
                <w:sz w:val="18"/>
                <w:szCs w:val="18"/>
              </w:rPr>
            </w:pPr>
            <w:r w:rsidRPr="009D76C1">
              <w:rPr>
                <w:rFonts w:ascii="Times New Roman" w:hAnsi="Times New Roman"/>
                <w:sz w:val="18"/>
                <w:szCs w:val="18"/>
              </w:rPr>
              <w:t>к</w:t>
            </w:r>
          </w:p>
        </w:tc>
        <w:tc>
          <w:tcPr>
            <w:tcW w:w="290" w:type="dxa"/>
            <w:vAlign w:val="center"/>
          </w:tcPr>
          <w:p w:rsidR="005767F9" w:rsidRPr="009D76C1" w:rsidRDefault="005767F9" w:rsidP="005767F9">
            <w:pPr>
              <w:ind w:left="-13"/>
              <w:jc w:val="center"/>
              <w:rPr>
                <w:rFonts w:ascii="Times New Roman" w:hAnsi="Times New Roman" w:cs="Times New Roman"/>
                <w:sz w:val="18"/>
                <w:szCs w:val="18"/>
              </w:rPr>
            </w:pPr>
          </w:p>
        </w:tc>
        <w:tc>
          <w:tcPr>
            <w:tcW w:w="290" w:type="dxa"/>
            <w:vAlign w:val="center"/>
          </w:tcPr>
          <w:p w:rsidR="005767F9" w:rsidRPr="009D76C1" w:rsidRDefault="005767F9" w:rsidP="005767F9">
            <w:pPr>
              <w:ind w:left="-13"/>
              <w:jc w:val="center"/>
              <w:rPr>
                <w:rFonts w:ascii="Times New Roman" w:hAnsi="Times New Roman" w:cs="Times New Roman"/>
                <w:sz w:val="18"/>
                <w:szCs w:val="18"/>
              </w:rPr>
            </w:pPr>
          </w:p>
        </w:tc>
        <w:tc>
          <w:tcPr>
            <w:tcW w:w="291" w:type="dxa"/>
            <w:vAlign w:val="center"/>
          </w:tcPr>
          <w:p w:rsidR="005767F9" w:rsidRPr="009D76C1" w:rsidRDefault="005767F9" w:rsidP="005767F9">
            <w:pPr>
              <w:ind w:left="-13"/>
              <w:jc w:val="center"/>
              <w:rPr>
                <w:rFonts w:ascii="Times New Roman" w:hAnsi="Times New Roman" w:cs="Times New Roman"/>
                <w:sz w:val="18"/>
                <w:szCs w:val="18"/>
              </w:rPr>
            </w:pPr>
          </w:p>
        </w:tc>
        <w:tc>
          <w:tcPr>
            <w:tcW w:w="290" w:type="dxa"/>
            <w:gridSpan w:val="2"/>
            <w:vAlign w:val="center"/>
          </w:tcPr>
          <w:p w:rsidR="005767F9" w:rsidRPr="009D76C1" w:rsidRDefault="005767F9" w:rsidP="005767F9">
            <w:pPr>
              <w:ind w:left="-13"/>
              <w:jc w:val="center"/>
              <w:rPr>
                <w:rFonts w:ascii="Times New Roman" w:hAnsi="Times New Roman" w:cs="Times New Roman"/>
                <w:sz w:val="18"/>
                <w:szCs w:val="18"/>
              </w:rPr>
            </w:pPr>
          </w:p>
        </w:tc>
        <w:tc>
          <w:tcPr>
            <w:tcW w:w="291" w:type="dxa"/>
            <w:vAlign w:val="center"/>
          </w:tcPr>
          <w:p w:rsidR="005767F9" w:rsidRPr="009D76C1" w:rsidRDefault="005767F9" w:rsidP="005767F9">
            <w:pPr>
              <w:ind w:left="-13"/>
              <w:jc w:val="center"/>
              <w:rPr>
                <w:rFonts w:ascii="Times New Roman" w:hAnsi="Times New Roman" w:cs="Times New Roman"/>
                <w:sz w:val="18"/>
                <w:szCs w:val="18"/>
              </w:rPr>
            </w:pPr>
          </w:p>
        </w:tc>
        <w:tc>
          <w:tcPr>
            <w:tcW w:w="290" w:type="dxa"/>
            <w:vAlign w:val="center"/>
          </w:tcPr>
          <w:p w:rsidR="005767F9" w:rsidRPr="009D76C1" w:rsidRDefault="005767F9" w:rsidP="005767F9">
            <w:pPr>
              <w:ind w:left="-13"/>
              <w:jc w:val="center"/>
              <w:rPr>
                <w:rFonts w:ascii="Times New Roman" w:hAnsi="Times New Roman" w:cs="Times New Roman"/>
                <w:sz w:val="18"/>
                <w:szCs w:val="18"/>
              </w:rPr>
            </w:pPr>
          </w:p>
        </w:tc>
        <w:tc>
          <w:tcPr>
            <w:tcW w:w="270" w:type="dxa"/>
            <w:vAlign w:val="center"/>
          </w:tcPr>
          <w:p w:rsidR="005767F9" w:rsidRPr="009D76C1" w:rsidRDefault="005767F9" w:rsidP="005767F9">
            <w:pPr>
              <w:ind w:left="-13"/>
              <w:jc w:val="center"/>
              <w:rPr>
                <w:rFonts w:ascii="Times New Roman" w:hAnsi="Times New Roman" w:cs="Times New Roman"/>
                <w:sz w:val="18"/>
                <w:szCs w:val="18"/>
              </w:rPr>
            </w:pPr>
          </w:p>
        </w:tc>
        <w:tc>
          <w:tcPr>
            <w:tcW w:w="311" w:type="dxa"/>
            <w:vAlign w:val="center"/>
          </w:tcPr>
          <w:p w:rsidR="005767F9" w:rsidRPr="009D76C1" w:rsidRDefault="005767F9" w:rsidP="005767F9">
            <w:pPr>
              <w:ind w:left="-13"/>
              <w:jc w:val="center"/>
              <w:rPr>
                <w:rFonts w:ascii="Times New Roman" w:hAnsi="Times New Roman" w:cs="Times New Roman"/>
                <w:sz w:val="18"/>
                <w:szCs w:val="18"/>
              </w:rPr>
            </w:pPr>
          </w:p>
        </w:tc>
        <w:tc>
          <w:tcPr>
            <w:tcW w:w="291" w:type="dxa"/>
            <w:vAlign w:val="center"/>
          </w:tcPr>
          <w:p w:rsidR="005767F9" w:rsidRPr="009D76C1" w:rsidRDefault="005767F9" w:rsidP="005767F9">
            <w:pPr>
              <w:ind w:left="-13"/>
              <w:jc w:val="center"/>
              <w:rPr>
                <w:rFonts w:ascii="Times New Roman" w:hAnsi="Times New Roman" w:cs="Times New Roman"/>
                <w:sz w:val="18"/>
                <w:szCs w:val="18"/>
              </w:rPr>
            </w:pPr>
          </w:p>
        </w:tc>
        <w:tc>
          <w:tcPr>
            <w:tcW w:w="290" w:type="dxa"/>
            <w:vAlign w:val="center"/>
          </w:tcPr>
          <w:p w:rsidR="005767F9" w:rsidRPr="009D76C1" w:rsidRDefault="005767F9" w:rsidP="005767F9">
            <w:pPr>
              <w:ind w:left="-13"/>
              <w:jc w:val="center"/>
              <w:rPr>
                <w:rFonts w:ascii="Times New Roman" w:hAnsi="Times New Roman" w:cs="Times New Roman"/>
                <w:sz w:val="18"/>
                <w:szCs w:val="18"/>
              </w:rPr>
            </w:pPr>
          </w:p>
        </w:tc>
        <w:tc>
          <w:tcPr>
            <w:tcW w:w="291" w:type="dxa"/>
            <w:shd w:val="clear" w:color="auto" w:fill="auto"/>
          </w:tcPr>
          <w:p w:rsidR="005767F9" w:rsidRPr="007C3687" w:rsidRDefault="005767F9" w:rsidP="005767F9">
            <w:pPr>
              <w:ind w:left="-37"/>
              <w:jc w:val="center"/>
              <w:rPr>
                <w:rFonts w:ascii="Times New Roman" w:hAnsi="Times New Roman"/>
                <w:sz w:val="14"/>
                <w:szCs w:val="18"/>
              </w:rPr>
            </w:pPr>
          </w:p>
        </w:tc>
        <w:tc>
          <w:tcPr>
            <w:tcW w:w="236"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rsidR="005767F9" w:rsidRPr="009D76C1" w:rsidRDefault="005767F9" w:rsidP="005767F9">
            <w:pPr>
              <w:ind w:left="-37"/>
              <w:jc w:val="center"/>
              <w:rPr>
                <w:rFonts w:ascii="Times New Roman" w:hAnsi="Times New Roman"/>
                <w:sz w:val="18"/>
                <w:szCs w:val="18"/>
              </w:rPr>
            </w:pPr>
            <w:r w:rsidRPr="009D76C1">
              <w:rPr>
                <w:rFonts w:ascii="Times New Roman" w:hAnsi="Times New Roman"/>
                <w:sz w:val="18"/>
                <w:szCs w:val="18"/>
              </w:rPr>
              <w:t>к</w:t>
            </w:r>
          </w:p>
        </w:tc>
        <w:tc>
          <w:tcPr>
            <w:tcW w:w="278" w:type="dxa"/>
          </w:tcPr>
          <w:p w:rsidR="005767F9" w:rsidRPr="00F511BF" w:rsidRDefault="005767F9" w:rsidP="005767F9">
            <w:pPr>
              <w:ind w:left="-13"/>
              <w:rPr>
                <w:rFonts w:ascii="Times New Roman" w:hAnsi="Times New Roman" w:cs="Times New Roman"/>
                <w:sz w:val="16"/>
                <w:szCs w:val="16"/>
              </w:rPr>
            </w:pPr>
          </w:p>
        </w:tc>
        <w:tc>
          <w:tcPr>
            <w:tcW w:w="284" w:type="dxa"/>
          </w:tcPr>
          <w:p w:rsidR="005767F9" w:rsidRPr="00F511BF" w:rsidRDefault="005767F9" w:rsidP="005767F9">
            <w:pPr>
              <w:ind w:left="-13"/>
              <w:rPr>
                <w:rFonts w:ascii="Times New Roman" w:hAnsi="Times New Roman" w:cs="Times New Roman"/>
                <w:sz w:val="16"/>
                <w:szCs w:val="16"/>
              </w:rPr>
            </w:pPr>
          </w:p>
        </w:tc>
        <w:tc>
          <w:tcPr>
            <w:tcW w:w="283" w:type="dxa"/>
          </w:tcPr>
          <w:p w:rsidR="005767F9" w:rsidRPr="00F511BF" w:rsidRDefault="005767F9" w:rsidP="005767F9">
            <w:pPr>
              <w:ind w:left="-13"/>
              <w:rPr>
                <w:rFonts w:ascii="Times New Roman" w:hAnsi="Times New Roman" w:cs="Times New Roman"/>
                <w:sz w:val="16"/>
                <w:szCs w:val="16"/>
              </w:rPr>
            </w:pPr>
          </w:p>
        </w:tc>
        <w:tc>
          <w:tcPr>
            <w:tcW w:w="284" w:type="dxa"/>
          </w:tcPr>
          <w:p w:rsidR="005767F9" w:rsidRPr="00F511BF" w:rsidRDefault="005767F9" w:rsidP="005767F9">
            <w:pPr>
              <w:ind w:left="-13"/>
              <w:rPr>
                <w:rFonts w:ascii="Times New Roman" w:hAnsi="Times New Roman" w:cs="Times New Roman"/>
                <w:sz w:val="16"/>
                <w:szCs w:val="16"/>
              </w:rPr>
            </w:pPr>
          </w:p>
        </w:tc>
        <w:tc>
          <w:tcPr>
            <w:tcW w:w="283" w:type="dxa"/>
          </w:tcPr>
          <w:p w:rsidR="005767F9" w:rsidRPr="00F511BF" w:rsidRDefault="005767F9" w:rsidP="005767F9">
            <w:pPr>
              <w:ind w:left="-13"/>
              <w:rPr>
                <w:rFonts w:ascii="Times New Roman" w:hAnsi="Times New Roman" w:cs="Times New Roman"/>
                <w:sz w:val="16"/>
                <w:szCs w:val="16"/>
              </w:rPr>
            </w:pPr>
          </w:p>
        </w:tc>
        <w:tc>
          <w:tcPr>
            <w:tcW w:w="328" w:type="dxa"/>
          </w:tcPr>
          <w:p w:rsidR="005767F9" w:rsidRPr="00F511BF" w:rsidRDefault="005767F9" w:rsidP="005767F9">
            <w:pPr>
              <w:ind w:left="-13"/>
              <w:rPr>
                <w:rFonts w:ascii="Times New Roman" w:hAnsi="Times New Roman" w:cs="Times New Roman"/>
                <w:sz w:val="16"/>
                <w:szCs w:val="16"/>
              </w:rPr>
            </w:pPr>
          </w:p>
        </w:tc>
        <w:tc>
          <w:tcPr>
            <w:tcW w:w="2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5767F9" w:rsidRPr="00150753" w:rsidRDefault="005767F9" w:rsidP="005767F9">
            <w:pPr>
              <w:jc w:val="center"/>
              <w:rPr>
                <w:rFonts w:ascii="Times New Roman" w:hAnsi="Times New Roman"/>
                <w:b/>
                <w:sz w:val="18"/>
                <w:szCs w:val="16"/>
              </w:rPr>
            </w:pPr>
            <w:r w:rsidRPr="00150753">
              <w:rPr>
                <w:rFonts w:ascii="Times New Roman" w:hAnsi="Times New Roman"/>
                <w:b/>
                <w:sz w:val="18"/>
                <w:szCs w:val="16"/>
              </w:rPr>
              <w:t>р</w:t>
            </w:r>
          </w:p>
        </w:tc>
        <w:tc>
          <w:tcPr>
            <w:tcW w:w="2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5767F9" w:rsidRPr="009F713B" w:rsidRDefault="005767F9" w:rsidP="005767F9">
            <w:pPr>
              <w:jc w:val="center"/>
              <w:rPr>
                <w:rFonts w:ascii="Times New Roman" w:hAnsi="Times New Roman"/>
                <w:b/>
                <w:sz w:val="20"/>
                <w:szCs w:val="16"/>
              </w:rPr>
            </w:pPr>
            <w:r w:rsidRPr="009F713B">
              <w:rPr>
                <w:rFonts w:ascii="Times New Roman" w:hAnsi="Times New Roman"/>
                <w:b/>
                <w:sz w:val="20"/>
                <w:szCs w:val="16"/>
              </w:rPr>
              <w:t>э</w:t>
            </w:r>
          </w:p>
        </w:tc>
        <w:tc>
          <w:tcPr>
            <w:tcW w:w="256" w:type="dxa"/>
            <w:tcBorders>
              <w:top w:val="single" w:sz="4" w:space="0" w:color="000000"/>
              <w:left w:val="single" w:sz="4" w:space="0" w:color="000000"/>
              <w:bottom w:val="single" w:sz="4" w:space="0" w:color="000000"/>
              <w:right w:val="single" w:sz="4" w:space="0" w:color="000000"/>
            </w:tcBorders>
            <w:shd w:val="clear" w:color="auto" w:fill="auto"/>
            <w:vAlign w:val="center"/>
          </w:tcPr>
          <w:p w:rsidR="005767F9" w:rsidRPr="009F713B" w:rsidRDefault="005767F9" w:rsidP="005767F9">
            <w:pPr>
              <w:jc w:val="center"/>
              <w:rPr>
                <w:rFonts w:ascii="Times New Roman" w:hAnsi="Times New Roman"/>
                <w:b/>
                <w:sz w:val="20"/>
                <w:szCs w:val="16"/>
              </w:rPr>
            </w:pPr>
            <w:r w:rsidRPr="009F713B">
              <w:rPr>
                <w:rFonts w:ascii="Times New Roman" w:hAnsi="Times New Roman"/>
                <w:b/>
                <w:sz w:val="20"/>
                <w:szCs w:val="16"/>
              </w:rPr>
              <w:t>э</w:t>
            </w:r>
          </w:p>
        </w:tc>
        <w:tc>
          <w:tcPr>
            <w:tcW w:w="280"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rsidR="005767F9" w:rsidRPr="00150753" w:rsidRDefault="005767F9" w:rsidP="005767F9">
            <w:pPr>
              <w:jc w:val="center"/>
              <w:rPr>
                <w:rFonts w:ascii="Times New Roman" w:hAnsi="Times New Roman"/>
                <w:b/>
                <w:sz w:val="18"/>
                <w:szCs w:val="16"/>
              </w:rPr>
            </w:pPr>
            <w:r w:rsidRPr="00150753">
              <w:rPr>
                <w:rFonts w:ascii="Times New Roman" w:hAnsi="Times New Roman"/>
                <w:b/>
                <w:sz w:val="18"/>
                <w:szCs w:val="16"/>
              </w:rPr>
              <w:t>к</w:t>
            </w:r>
          </w:p>
        </w:tc>
        <w:tc>
          <w:tcPr>
            <w:tcW w:w="28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rsidR="005767F9" w:rsidRPr="00150753" w:rsidRDefault="005767F9" w:rsidP="005767F9">
            <w:pPr>
              <w:jc w:val="center"/>
              <w:rPr>
                <w:rFonts w:ascii="Times New Roman" w:hAnsi="Times New Roman"/>
                <w:b/>
                <w:sz w:val="18"/>
                <w:szCs w:val="16"/>
              </w:rPr>
            </w:pPr>
            <w:r w:rsidRPr="00150753">
              <w:rPr>
                <w:rFonts w:ascii="Times New Roman" w:hAnsi="Times New Roman"/>
                <w:b/>
                <w:sz w:val="18"/>
                <w:szCs w:val="16"/>
              </w:rPr>
              <w:t>к</w:t>
            </w:r>
          </w:p>
        </w:tc>
        <w:tc>
          <w:tcPr>
            <w:tcW w:w="288"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rsidR="005767F9" w:rsidRPr="00150753" w:rsidRDefault="005767F9" w:rsidP="005767F9">
            <w:pPr>
              <w:jc w:val="center"/>
              <w:rPr>
                <w:rFonts w:ascii="Times New Roman" w:hAnsi="Times New Roman"/>
                <w:b/>
                <w:sz w:val="18"/>
                <w:szCs w:val="16"/>
              </w:rPr>
            </w:pPr>
            <w:r w:rsidRPr="00150753">
              <w:rPr>
                <w:rFonts w:ascii="Times New Roman" w:hAnsi="Times New Roman"/>
                <w:b/>
                <w:sz w:val="18"/>
                <w:szCs w:val="16"/>
              </w:rPr>
              <w:t>к</w:t>
            </w:r>
          </w:p>
        </w:tc>
        <w:tc>
          <w:tcPr>
            <w:tcW w:w="28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rsidR="005767F9" w:rsidRPr="00150753" w:rsidRDefault="005767F9" w:rsidP="005767F9">
            <w:pPr>
              <w:jc w:val="center"/>
              <w:rPr>
                <w:rFonts w:ascii="Times New Roman" w:hAnsi="Times New Roman"/>
                <w:b/>
                <w:sz w:val="18"/>
                <w:szCs w:val="16"/>
              </w:rPr>
            </w:pPr>
            <w:r w:rsidRPr="00150753">
              <w:rPr>
                <w:rFonts w:ascii="Times New Roman" w:hAnsi="Times New Roman"/>
                <w:b/>
                <w:sz w:val="18"/>
                <w:szCs w:val="16"/>
              </w:rPr>
              <w:t>к</w:t>
            </w:r>
          </w:p>
        </w:tc>
        <w:tc>
          <w:tcPr>
            <w:tcW w:w="284"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rsidR="005767F9" w:rsidRPr="00150753" w:rsidRDefault="005767F9" w:rsidP="005767F9">
            <w:pPr>
              <w:jc w:val="center"/>
              <w:rPr>
                <w:rFonts w:ascii="Times New Roman" w:hAnsi="Times New Roman"/>
                <w:b/>
                <w:sz w:val="18"/>
                <w:szCs w:val="16"/>
              </w:rPr>
            </w:pPr>
            <w:r w:rsidRPr="00150753">
              <w:rPr>
                <w:rFonts w:ascii="Times New Roman" w:hAnsi="Times New Roman"/>
                <w:b/>
                <w:sz w:val="18"/>
                <w:szCs w:val="16"/>
              </w:rPr>
              <w:t>к</w:t>
            </w:r>
          </w:p>
        </w:tc>
        <w:tc>
          <w:tcPr>
            <w:tcW w:w="28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rsidR="005767F9" w:rsidRPr="00150753" w:rsidRDefault="005767F9" w:rsidP="005767F9">
            <w:pPr>
              <w:jc w:val="center"/>
              <w:rPr>
                <w:rFonts w:ascii="Times New Roman" w:hAnsi="Times New Roman"/>
                <w:b/>
                <w:sz w:val="18"/>
                <w:szCs w:val="16"/>
              </w:rPr>
            </w:pPr>
            <w:r w:rsidRPr="00150753">
              <w:rPr>
                <w:rFonts w:ascii="Times New Roman" w:hAnsi="Times New Roman"/>
                <w:b/>
                <w:sz w:val="18"/>
                <w:szCs w:val="16"/>
              </w:rPr>
              <w:t>к</w:t>
            </w:r>
          </w:p>
        </w:tc>
        <w:tc>
          <w:tcPr>
            <w:tcW w:w="284"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rsidR="005767F9" w:rsidRPr="00150753" w:rsidRDefault="005767F9" w:rsidP="005767F9">
            <w:pPr>
              <w:jc w:val="center"/>
              <w:rPr>
                <w:rFonts w:ascii="Times New Roman" w:hAnsi="Times New Roman"/>
                <w:b/>
                <w:sz w:val="18"/>
                <w:szCs w:val="16"/>
              </w:rPr>
            </w:pPr>
            <w:r w:rsidRPr="00150753">
              <w:rPr>
                <w:rFonts w:ascii="Times New Roman" w:hAnsi="Times New Roman"/>
                <w:b/>
                <w:sz w:val="18"/>
                <w:szCs w:val="16"/>
              </w:rPr>
              <w:t>к</w:t>
            </w:r>
          </w:p>
        </w:tc>
        <w:tc>
          <w:tcPr>
            <w:tcW w:w="28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rsidR="005767F9" w:rsidRPr="00150753" w:rsidRDefault="005767F9" w:rsidP="005767F9">
            <w:pPr>
              <w:jc w:val="center"/>
              <w:rPr>
                <w:rFonts w:ascii="Times New Roman" w:hAnsi="Times New Roman"/>
                <w:b/>
                <w:sz w:val="18"/>
                <w:szCs w:val="16"/>
              </w:rPr>
            </w:pPr>
            <w:r w:rsidRPr="00150753">
              <w:rPr>
                <w:rFonts w:ascii="Times New Roman" w:hAnsi="Times New Roman"/>
                <w:b/>
                <w:sz w:val="18"/>
                <w:szCs w:val="16"/>
              </w:rPr>
              <w:t>к</w:t>
            </w:r>
          </w:p>
        </w:tc>
        <w:tc>
          <w:tcPr>
            <w:tcW w:w="284"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rsidR="005767F9" w:rsidRPr="00150753" w:rsidRDefault="005767F9" w:rsidP="005767F9">
            <w:pPr>
              <w:jc w:val="center"/>
              <w:rPr>
                <w:rFonts w:ascii="Times New Roman" w:hAnsi="Times New Roman"/>
                <w:b/>
                <w:sz w:val="18"/>
                <w:szCs w:val="16"/>
              </w:rPr>
            </w:pPr>
            <w:r w:rsidRPr="00150753">
              <w:rPr>
                <w:rFonts w:ascii="Times New Roman" w:hAnsi="Times New Roman"/>
                <w:b/>
                <w:sz w:val="18"/>
                <w:szCs w:val="16"/>
              </w:rPr>
              <w:t>к</w:t>
            </w:r>
          </w:p>
        </w:tc>
        <w:tc>
          <w:tcPr>
            <w:tcW w:w="28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rsidR="005767F9" w:rsidRPr="00150753" w:rsidRDefault="005767F9" w:rsidP="005767F9">
            <w:pPr>
              <w:ind w:left="-108"/>
              <w:jc w:val="right"/>
              <w:rPr>
                <w:rFonts w:ascii="Times New Roman" w:hAnsi="Times New Roman"/>
                <w:b/>
                <w:sz w:val="18"/>
                <w:szCs w:val="16"/>
              </w:rPr>
            </w:pPr>
            <w:r w:rsidRPr="00150753">
              <w:rPr>
                <w:rFonts w:ascii="Times New Roman" w:hAnsi="Times New Roman"/>
                <w:b/>
                <w:sz w:val="18"/>
                <w:szCs w:val="16"/>
              </w:rPr>
              <w:t>к</w:t>
            </w:r>
          </w:p>
        </w:tc>
        <w:tc>
          <w:tcPr>
            <w:tcW w:w="284"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rsidR="005767F9" w:rsidRPr="00150753" w:rsidRDefault="005767F9" w:rsidP="005767F9">
            <w:pPr>
              <w:ind w:left="-61"/>
              <w:jc w:val="right"/>
              <w:rPr>
                <w:rFonts w:ascii="Times New Roman" w:hAnsi="Times New Roman"/>
                <w:b/>
                <w:sz w:val="18"/>
                <w:szCs w:val="16"/>
              </w:rPr>
            </w:pPr>
            <w:r w:rsidRPr="00150753">
              <w:rPr>
                <w:rFonts w:ascii="Times New Roman" w:hAnsi="Times New Roman"/>
                <w:b/>
                <w:sz w:val="18"/>
                <w:szCs w:val="16"/>
              </w:rPr>
              <w:t>к</w:t>
            </w:r>
          </w:p>
        </w:tc>
        <w:tc>
          <w:tcPr>
            <w:tcW w:w="283" w:type="dxa"/>
            <w:tcBorders>
              <w:top w:val="single" w:sz="4" w:space="0" w:color="000000"/>
              <w:left w:val="single" w:sz="4" w:space="0" w:color="000000"/>
              <w:bottom w:val="single" w:sz="4" w:space="0" w:color="000000"/>
              <w:right w:val="single" w:sz="12" w:space="0" w:color="000000"/>
            </w:tcBorders>
            <w:shd w:val="clear" w:color="auto" w:fill="F2F2F2" w:themeFill="background1" w:themeFillShade="F2"/>
            <w:vAlign w:val="center"/>
          </w:tcPr>
          <w:p w:rsidR="005767F9" w:rsidRPr="00150753" w:rsidRDefault="005767F9" w:rsidP="005767F9">
            <w:pPr>
              <w:ind w:left="-121"/>
              <w:jc w:val="right"/>
              <w:rPr>
                <w:rFonts w:ascii="Times New Roman" w:hAnsi="Times New Roman"/>
                <w:b/>
                <w:sz w:val="18"/>
                <w:szCs w:val="16"/>
              </w:rPr>
            </w:pPr>
            <w:r w:rsidRPr="00150753">
              <w:rPr>
                <w:rFonts w:ascii="Times New Roman" w:hAnsi="Times New Roman"/>
                <w:b/>
                <w:sz w:val="18"/>
                <w:szCs w:val="16"/>
              </w:rPr>
              <w:t>к</w:t>
            </w:r>
          </w:p>
        </w:tc>
        <w:tc>
          <w:tcPr>
            <w:tcW w:w="284" w:type="dxa"/>
            <w:tcBorders>
              <w:top w:val="single" w:sz="4" w:space="0" w:color="000000"/>
              <w:left w:val="single" w:sz="12" w:space="0" w:color="000000"/>
              <w:bottom w:val="single" w:sz="4" w:space="0" w:color="000000"/>
              <w:right w:val="single" w:sz="4" w:space="0" w:color="000000"/>
            </w:tcBorders>
            <w:shd w:val="clear" w:color="auto" w:fill="auto"/>
            <w:vAlign w:val="center"/>
          </w:tcPr>
          <w:p w:rsidR="005767F9" w:rsidRPr="004B4807" w:rsidRDefault="005767F9" w:rsidP="005767F9">
            <w:pPr>
              <w:ind w:left="-52" w:right="-102"/>
              <w:rPr>
                <w:rFonts w:ascii="Times New Roman" w:hAnsi="Times New Roman"/>
                <w:b/>
                <w:sz w:val="16"/>
                <w:szCs w:val="16"/>
              </w:rPr>
            </w:pPr>
            <w:r w:rsidRPr="004B4807">
              <w:rPr>
                <w:rFonts w:ascii="Times New Roman" w:hAnsi="Times New Roman"/>
                <w:b/>
                <w:sz w:val="16"/>
                <w:szCs w:val="16"/>
              </w:rPr>
              <w:t>33</w:t>
            </w:r>
          </w:p>
        </w:tc>
        <w:tc>
          <w:tcPr>
            <w:tcW w:w="283" w:type="dxa"/>
            <w:tcBorders>
              <w:top w:val="single" w:sz="4" w:space="0" w:color="000000"/>
              <w:left w:val="single" w:sz="4" w:space="0" w:color="000000"/>
              <w:bottom w:val="single" w:sz="4" w:space="0" w:color="000000"/>
              <w:right w:val="single" w:sz="4" w:space="0" w:color="000000"/>
            </w:tcBorders>
            <w:shd w:val="clear" w:color="auto" w:fill="auto"/>
            <w:vAlign w:val="center"/>
          </w:tcPr>
          <w:p w:rsidR="005767F9" w:rsidRPr="004B4807" w:rsidRDefault="005767F9" w:rsidP="005767F9">
            <w:pPr>
              <w:jc w:val="center"/>
              <w:rPr>
                <w:rFonts w:ascii="Times New Roman" w:hAnsi="Times New Roman"/>
                <w:b/>
                <w:sz w:val="16"/>
                <w:szCs w:val="16"/>
              </w:rPr>
            </w:pPr>
            <w:r w:rsidRPr="004B4807">
              <w:rPr>
                <w:rFonts w:ascii="Times New Roman" w:hAnsi="Times New Roman"/>
                <w:b/>
                <w:sz w:val="16"/>
                <w:szCs w:val="16"/>
              </w:rPr>
              <w:t>1</w:t>
            </w:r>
          </w:p>
        </w:tc>
        <w:tc>
          <w:tcPr>
            <w:tcW w:w="284" w:type="dxa"/>
            <w:tcBorders>
              <w:top w:val="single" w:sz="4" w:space="0" w:color="000000"/>
              <w:left w:val="single" w:sz="4" w:space="0" w:color="000000"/>
              <w:bottom w:val="single" w:sz="4" w:space="0" w:color="000000"/>
              <w:right w:val="single" w:sz="4" w:space="0" w:color="000000"/>
            </w:tcBorders>
            <w:shd w:val="clear" w:color="auto" w:fill="auto"/>
            <w:vAlign w:val="center"/>
          </w:tcPr>
          <w:p w:rsidR="005767F9" w:rsidRPr="004B4807" w:rsidRDefault="005767F9" w:rsidP="005767F9">
            <w:pPr>
              <w:jc w:val="center"/>
              <w:rPr>
                <w:rFonts w:ascii="Times New Roman" w:hAnsi="Times New Roman"/>
                <w:b/>
                <w:sz w:val="16"/>
                <w:szCs w:val="16"/>
              </w:rPr>
            </w:pPr>
            <w:r w:rsidRPr="004B4807">
              <w:rPr>
                <w:rFonts w:ascii="Times New Roman" w:hAnsi="Times New Roman"/>
                <w:b/>
                <w:sz w:val="16"/>
                <w:szCs w:val="16"/>
              </w:rPr>
              <w:t>1</w:t>
            </w:r>
          </w:p>
        </w:tc>
        <w:tc>
          <w:tcPr>
            <w:tcW w:w="283" w:type="dxa"/>
            <w:tcBorders>
              <w:top w:val="single" w:sz="4" w:space="0" w:color="000000"/>
              <w:left w:val="single" w:sz="4" w:space="0" w:color="000000"/>
              <w:bottom w:val="single" w:sz="4" w:space="0" w:color="000000"/>
              <w:right w:val="single" w:sz="4" w:space="0" w:color="000000"/>
            </w:tcBorders>
            <w:shd w:val="clear" w:color="auto" w:fill="auto"/>
            <w:vAlign w:val="center"/>
          </w:tcPr>
          <w:p w:rsidR="005767F9" w:rsidRPr="004B4807" w:rsidRDefault="005767F9" w:rsidP="005767F9">
            <w:pPr>
              <w:jc w:val="center"/>
              <w:rPr>
                <w:rFonts w:ascii="Times New Roman" w:hAnsi="Times New Roman"/>
                <w:b/>
                <w:sz w:val="16"/>
                <w:szCs w:val="16"/>
              </w:rPr>
            </w:pPr>
            <w:r w:rsidRPr="004B4807">
              <w:rPr>
                <w:rFonts w:ascii="Times New Roman" w:hAnsi="Times New Roman"/>
                <w:b/>
                <w:sz w:val="16"/>
                <w:szCs w:val="16"/>
              </w:rPr>
              <w:t>-</w:t>
            </w:r>
          </w:p>
        </w:tc>
        <w:tc>
          <w:tcPr>
            <w:tcW w:w="284" w:type="dxa"/>
            <w:tcBorders>
              <w:top w:val="single" w:sz="4" w:space="0" w:color="000000"/>
              <w:left w:val="single" w:sz="4" w:space="0" w:color="000000"/>
              <w:bottom w:val="single" w:sz="4" w:space="0" w:color="000000"/>
              <w:right w:val="single" w:sz="4" w:space="0" w:color="000000"/>
            </w:tcBorders>
            <w:shd w:val="clear" w:color="auto" w:fill="auto"/>
            <w:vAlign w:val="center"/>
          </w:tcPr>
          <w:p w:rsidR="005767F9" w:rsidRPr="004B4807" w:rsidRDefault="005767F9" w:rsidP="005767F9">
            <w:pPr>
              <w:ind w:left="-51" w:right="-51"/>
              <w:jc w:val="center"/>
              <w:rPr>
                <w:rFonts w:ascii="Times New Roman" w:hAnsi="Times New Roman"/>
                <w:b/>
                <w:sz w:val="16"/>
                <w:szCs w:val="16"/>
              </w:rPr>
            </w:pPr>
            <w:r w:rsidRPr="004B4807">
              <w:rPr>
                <w:rFonts w:ascii="Times New Roman" w:hAnsi="Times New Roman"/>
                <w:b/>
                <w:sz w:val="16"/>
                <w:szCs w:val="16"/>
              </w:rPr>
              <w:t>17</w:t>
            </w:r>
          </w:p>
        </w:tc>
        <w:tc>
          <w:tcPr>
            <w:tcW w:w="425" w:type="dxa"/>
            <w:tcBorders>
              <w:top w:val="single" w:sz="4" w:space="0" w:color="000000"/>
              <w:left w:val="single" w:sz="4" w:space="0" w:color="000000"/>
              <w:bottom w:val="single" w:sz="4" w:space="0" w:color="000000"/>
              <w:right w:val="single" w:sz="12" w:space="0" w:color="000000"/>
            </w:tcBorders>
            <w:shd w:val="clear" w:color="auto" w:fill="auto"/>
            <w:vAlign w:val="center"/>
          </w:tcPr>
          <w:p w:rsidR="005767F9" w:rsidRPr="004B4807" w:rsidRDefault="005767F9" w:rsidP="005767F9">
            <w:pPr>
              <w:ind w:left="-51" w:right="-51"/>
              <w:jc w:val="center"/>
              <w:rPr>
                <w:rFonts w:ascii="Times New Roman" w:hAnsi="Times New Roman"/>
                <w:b/>
                <w:sz w:val="16"/>
                <w:szCs w:val="16"/>
              </w:rPr>
            </w:pPr>
            <w:r w:rsidRPr="004B4807">
              <w:rPr>
                <w:rFonts w:ascii="Times New Roman" w:hAnsi="Times New Roman"/>
                <w:b/>
                <w:sz w:val="16"/>
                <w:szCs w:val="16"/>
              </w:rPr>
              <w:t>52</w:t>
            </w:r>
          </w:p>
        </w:tc>
      </w:tr>
      <w:tr w:rsidR="005767F9" w:rsidTr="005767F9">
        <w:trPr>
          <w:trHeight w:val="221"/>
        </w:trPr>
        <w:tc>
          <w:tcPr>
            <w:tcW w:w="276" w:type="dxa"/>
            <w:tcBorders>
              <w:left w:val="single" w:sz="12" w:space="0" w:color="auto"/>
            </w:tcBorders>
            <w:shd w:val="clear" w:color="auto" w:fill="F2F2F2" w:themeFill="background1" w:themeFillShade="F2"/>
            <w:vAlign w:val="center"/>
          </w:tcPr>
          <w:p w:rsidR="005767F9" w:rsidRPr="000E5C72" w:rsidRDefault="005767F9" w:rsidP="005767F9">
            <w:pPr>
              <w:ind w:left="-13"/>
              <w:jc w:val="center"/>
              <w:rPr>
                <w:rFonts w:ascii="Times New Roman" w:hAnsi="Times New Roman" w:cs="Times New Roman"/>
                <w:b/>
                <w:sz w:val="16"/>
                <w:szCs w:val="16"/>
              </w:rPr>
            </w:pPr>
            <w:r w:rsidRPr="000E5C72">
              <w:rPr>
                <w:rFonts w:ascii="Times New Roman" w:hAnsi="Times New Roman" w:cs="Times New Roman"/>
                <w:b/>
                <w:sz w:val="16"/>
                <w:szCs w:val="16"/>
              </w:rPr>
              <w:t>4</w:t>
            </w:r>
          </w:p>
        </w:tc>
        <w:tc>
          <w:tcPr>
            <w:tcW w:w="275" w:type="dxa"/>
          </w:tcPr>
          <w:p w:rsidR="005767F9" w:rsidRPr="00F511BF" w:rsidRDefault="005767F9" w:rsidP="005767F9">
            <w:pPr>
              <w:ind w:left="-13"/>
              <w:rPr>
                <w:rFonts w:ascii="Times New Roman" w:hAnsi="Times New Roman" w:cs="Times New Roman"/>
                <w:sz w:val="16"/>
                <w:szCs w:val="16"/>
              </w:rPr>
            </w:pPr>
          </w:p>
        </w:tc>
        <w:tc>
          <w:tcPr>
            <w:tcW w:w="274" w:type="dxa"/>
            <w:gridSpan w:val="2"/>
          </w:tcPr>
          <w:p w:rsidR="005767F9" w:rsidRPr="00F511BF" w:rsidRDefault="005767F9" w:rsidP="005767F9">
            <w:pPr>
              <w:ind w:left="-13"/>
              <w:rPr>
                <w:rFonts w:ascii="Times New Roman" w:hAnsi="Times New Roman" w:cs="Times New Roman"/>
                <w:sz w:val="16"/>
                <w:szCs w:val="16"/>
              </w:rPr>
            </w:pPr>
          </w:p>
        </w:tc>
        <w:tc>
          <w:tcPr>
            <w:tcW w:w="287" w:type="dxa"/>
            <w:gridSpan w:val="2"/>
          </w:tcPr>
          <w:p w:rsidR="005767F9" w:rsidRPr="00F511BF" w:rsidRDefault="005767F9" w:rsidP="005767F9">
            <w:pPr>
              <w:ind w:left="-13"/>
              <w:rPr>
                <w:rFonts w:ascii="Times New Roman" w:hAnsi="Times New Roman" w:cs="Times New Roman"/>
                <w:sz w:val="16"/>
                <w:szCs w:val="16"/>
              </w:rPr>
            </w:pPr>
          </w:p>
        </w:tc>
        <w:tc>
          <w:tcPr>
            <w:tcW w:w="264" w:type="dxa"/>
          </w:tcPr>
          <w:p w:rsidR="005767F9" w:rsidRPr="00F511BF" w:rsidRDefault="005767F9" w:rsidP="005767F9">
            <w:pPr>
              <w:ind w:left="-13"/>
              <w:rPr>
                <w:rFonts w:ascii="Times New Roman" w:hAnsi="Times New Roman" w:cs="Times New Roman"/>
                <w:sz w:val="16"/>
                <w:szCs w:val="16"/>
              </w:rPr>
            </w:pPr>
          </w:p>
        </w:tc>
        <w:tc>
          <w:tcPr>
            <w:tcW w:w="263" w:type="dxa"/>
          </w:tcPr>
          <w:p w:rsidR="005767F9" w:rsidRPr="00F511BF" w:rsidRDefault="005767F9" w:rsidP="005767F9">
            <w:pPr>
              <w:ind w:left="-13"/>
              <w:rPr>
                <w:rFonts w:ascii="Times New Roman" w:hAnsi="Times New Roman" w:cs="Times New Roman"/>
                <w:sz w:val="16"/>
                <w:szCs w:val="16"/>
              </w:rPr>
            </w:pPr>
          </w:p>
        </w:tc>
        <w:tc>
          <w:tcPr>
            <w:tcW w:w="264" w:type="dxa"/>
          </w:tcPr>
          <w:p w:rsidR="005767F9" w:rsidRPr="00F511BF" w:rsidRDefault="005767F9" w:rsidP="005767F9">
            <w:pPr>
              <w:ind w:left="-13"/>
              <w:rPr>
                <w:rFonts w:ascii="Times New Roman" w:hAnsi="Times New Roman" w:cs="Times New Roman"/>
                <w:sz w:val="16"/>
                <w:szCs w:val="16"/>
              </w:rPr>
            </w:pPr>
          </w:p>
        </w:tc>
        <w:tc>
          <w:tcPr>
            <w:tcW w:w="263" w:type="dxa"/>
          </w:tcPr>
          <w:p w:rsidR="005767F9" w:rsidRPr="00F511BF" w:rsidRDefault="005767F9" w:rsidP="005767F9">
            <w:pPr>
              <w:ind w:left="-13"/>
              <w:rPr>
                <w:rFonts w:ascii="Times New Roman" w:hAnsi="Times New Roman" w:cs="Times New Roman"/>
                <w:sz w:val="16"/>
                <w:szCs w:val="16"/>
              </w:rPr>
            </w:pPr>
          </w:p>
        </w:tc>
        <w:tc>
          <w:tcPr>
            <w:tcW w:w="264" w:type="dxa"/>
          </w:tcPr>
          <w:p w:rsidR="005767F9" w:rsidRPr="00F511BF" w:rsidRDefault="005767F9" w:rsidP="005767F9">
            <w:pPr>
              <w:ind w:left="-13"/>
              <w:rPr>
                <w:rFonts w:ascii="Times New Roman" w:hAnsi="Times New Roman" w:cs="Times New Roman"/>
                <w:sz w:val="16"/>
                <w:szCs w:val="16"/>
              </w:rPr>
            </w:pPr>
          </w:p>
        </w:tc>
        <w:tc>
          <w:tcPr>
            <w:tcW w:w="236"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rsidR="005767F9" w:rsidRPr="009D76C1" w:rsidRDefault="005767F9" w:rsidP="005767F9">
            <w:pPr>
              <w:ind w:left="-37"/>
              <w:jc w:val="center"/>
              <w:rPr>
                <w:rFonts w:ascii="Times New Roman" w:hAnsi="Times New Roman"/>
                <w:sz w:val="18"/>
                <w:szCs w:val="18"/>
              </w:rPr>
            </w:pPr>
            <w:r w:rsidRPr="009D76C1">
              <w:rPr>
                <w:rFonts w:ascii="Times New Roman" w:hAnsi="Times New Roman"/>
                <w:sz w:val="18"/>
                <w:szCs w:val="18"/>
              </w:rPr>
              <w:t>к</w:t>
            </w:r>
          </w:p>
        </w:tc>
        <w:tc>
          <w:tcPr>
            <w:tcW w:w="296" w:type="dxa"/>
            <w:vAlign w:val="center"/>
          </w:tcPr>
          <w:p w:rsidR="005767F9" w:rsidRPr="009D76C1" w:rsidRDefault="005767F9" w:rsidP="005767F9">
            <w:pPr>
              <w:ind w:left="-13"/>
              <w:jc w:val="center"/>
              <w:rPr>
                <w:rFonts w:ascii="Times New Roman" w:hAnsi="Times New Roman" w:cs="Times New Roman"/>
                <w:sz w:val="18"/>
                <w:szCs w:val="18"/>
              </w:rPr>
            </w:pPr>
          </w:p>
        </w:tc>
        <w:tc>
          <w:tcPr>
            <w:tcW w:w="265" w:type="dxa"/>
            <w:vAlign w:val="center"/>
          </w:tcPr>
          <w:p w:rsidR="005767F9" w:rsidRPr="009D76C1" w:rsidRDefault="005767F9" w:rsidP="005767F9">
            <w:pPr>
              <w:ind w:left="-13"/>
              <w:jc w:val="center"/>
              <w:rPr>
                <w:rFonts w:ascii="Times New Roman" w:hAnsi="Times New Roman" w:cs="Times New Roman"/>
                <w:sz w:val="18"/>
                <w:szCs w:val="18"/>
              </w:rPr>
            </w:pPr>
          </w:p>
        </w:tc>
        <w:tc>
          <w:tcPr>
            <w:tcW w:w="265" w:type="dxa"/>
            <w:vAlign w:val="center"/>
          </w:tcPr>
          <w:p w:rsidR="005767F9" w:rsidRPr="009D76C1" w:rsidRDefault="005767F9" w:rsidP="005767F9">
            <w:pPr>
              <w:ind w:left="-13"/>
              <w:jc w:val="center"/>
              <w:rPr>
                <w:rFonts w:ascii="Times New Roman" w:hAnsi="Times New Roman" w:cs="Times New Roman"/>
                <w:sz w:val="18"/>
                <w:szCs w:val="18"/>
              </w:rPr>
            </w:pPr>
          </w:p>
        </w:tc>
        <w:tc>
          <w:tcPr>
            <w:tcW w:w="264" w:type="dxa"/>
            <w:vAlign w:val="center"/>
          </w:tcPr>
          <w:p w:rsidR="005767F9" w:rsidRPr="009D76C1" w:rsidRDefault="005767F9" w:rsidP="005767F9">
            <w:pPr>
              <w:ind w:left="-13"/>
              <w:jc w:val="center"/>
              <w:rPr>
                <w:rFonts w:ascii="Times New Roman" w:hAnsi="Times New Roman" w:cs="Times New Roman"/>
                <w:sz w:val="18"/>
                <w:szCs w:val="18"/>
              </w:rPr>
            </w:pPr>
          </w:p>
        </w:tc>
        <w:tc>
          <w:tcPr>
            <w:tcW w:w="264" w:type="dxa"/>
            <w:vAlign w:val="center"/>
          </w:tcPr>
          <w:p w:rsidR="005767F9" w:rsidRPr="009D76C1" w:rsidRDefault="005767F9" w:rsidP="005767F9">
            <w:pPr>
              <w:ind w:left="-13"/>
              <w:jc w:val="center"/>
              <w:rPr>
                <w:rFonts w:ascii="Times New Roman" w:hAnsi="Times New Roman" w:cs="Times New Roman"/>
                <w:sz w:val="18"/>
                <w:szCs w:val="18"/>
              </w:rPr>
            </w:pPr>
          </w:p>
        </w:tc>
        <w:tc>
          <w:tcPr>
            <w:tcW w:w="264" w:type="dxa"/>
            <w:vAlign w:val="center"/>
          </w:tcPr>
          <w:p w:rsidR="005767F9" w:rsidRPr="009D76C1" w:rsidRDefault="005767F9" w:rsidP="005767F9">
            <w:pPr>
              <w:ind w:left="-13"/>
              <w:jc w:val="center"/>
              <w:rPr>
                <w:rFonts w:ascii="Times New Roman" w:hAnsi="Times New Roman" w:cs="Times New Roman"/>
                <w:sz w:val="18"/>
                <w:szCs w:val="18"/>
              </w:rPr>
            </w:pPr>
          </w:p>
        </w:tc>
        <w:tc>
          <w:tcPr>
            <w:tcW w:w="264" w:type="dxa"/>
            <w:vAlign w:val="center"/>
          </w:tcPr>
          <w:p w:rsidR="005767F9" w:rsidRPr="009D76C1" w:rsidRDefault="005767F9" w:rsidP="005767F9">
            <w:pPr>
              <w:ind w:left="-13"/>
              <w:jc w:val="center"/>
              <w:rPr>
                <w:rFonts w:ascii="Times New Roman" w:hAnsi="Times New Roman" w:cs="Times New Roman"/>
                <w:sz w:val="18"/>
                <w:szCs w:val="18"/>
              </w:rPr>
            </w:pPr>
          </w:p>
        </w:tc>
        <w:tc>
          <w:tcPr>
            <w:tcW w:w="264" w:type="dxa"/>
            <w:vAlign w:val="center"/>
          </w:tcPr>
          <w:p w:rsidR="005767F9" w:rsidRPr="009D76C1" w:rsidRDefault="005767F9" w:rsidP="005767F9">
            <w:pPr>
              <w:ind w:left="-13"/>
              <w:jc w:val="center"/>
              <w:rPr>
                <w:rFonts w:ascii="Times New Roman" w:hAnsi="Times New Roman" w:cs="Times New Roman"/>
                <w:sz w:val="18"/>
                <w:szCs w:val="18"/>
              </w:rPr>
            </w:pPr>
          </w:p>
        </w:tc>
        <w:tc>
          <w:tcPr>
            <w:tcW w:w="264"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rsidR="005767F9" w:rsidRPr="009D76C1" w:rsidRDefault="005767F9" w:rsidP="005767F9">
            <w:pPr>
              <w:ind w:left="-37"/>
              <w:jc w:val="center"/>
              <w:rPr>
                <w:rFonts w:ascii="Times New Roman" w:hAnsi="Times New Roman"/>
                <w:sz w:val="18"/>
                <w:szCs w:val="18"/>
              </w:rPr>
            </w:pPr>
            <w:r w:rsidRPr="009D76C1">
              <w:rPr>
                <w:rFonts w:ascii="Times New Roman" w:hAnsi="Times New Roman"/>
                <w:sz w:val="18"/>
                <w:szCs w:val="18"/>
              </w:rPr>
              <w:t>к</w:t>
            </w:r>
          </w:p>
        </w:tc>
        <w:tc>
          <w:tcPr>
            <w:tcW w:w="290" w:type="dxa"/>
            <w:vAlign w:val="center"/>
          </w:tcPr>
          <w:p w:rsidR="005767F9" w:rsidRPr="009D76C1" w:rsidRDefault="005767F9" w:rsidP="005767F9">
            <w:pPr>
              <w:ind w:left="-13"/>
              <w:jc w:val="center"/>
              <w:rPr>
                <w:rFonts w:ascii="Times New Roman" w:hAnsi="Times New Roman" w:cs="Times New Roman"/>
                <w:sz w:val="18"/>
                <w:szCs w:val="18"/>
              </w:rPr>
            </w:pPr>
          </w:p>
        </w:tc>
        <w:tc>
          <w:tcPr>
            <w:tcW w:w="290" w:type="dxa"/>
            <w:vAlign w:val="center"/>
          </w:tcPr>
          <w:p w:rsidR="005767F9" w:rsidRPr="009D76C1" w:rsidRDefault="005767F9" w:rsidP="005767F9">
            <w:pPr>
              <w:ind w:left="-13"/>
              <w:jc w:val="center"/>
              <w:rPr>
                <w:rFonts w:ascii="Times New Roman" w:hAnsi="Times New Roman" w:cs="Times New Roman"/>
                <w:sz w:val="18"/>
                <w:szCs w:val="18"/>
              </w:rPr>
            </w:pPr>
          </w:p>
        </w:tc>
        <w:tc>
          <w:tcPr>
            <w:tcW w:w="291" w:type="dxa"/>
            <w:vAlign w:val="center"/>
          </w:tcPr>
          <w:p w:rsidR="005767F9" w:rsidRPr="009D76C1" w:rsidRDefault="005767F9" w:rsidP="005767F9">
            <w:pPr>
              <w:ind w:left="-13"/>
              <w:jc w:val="center"/>
              <w:rPr>
                <w:rFonts w:ascii="Times New Roman" w:hAnsi="Times New Roman" w:cs="Times New Roman"/>
                <w:sz w:val="18"/>
                <w:szCs w:val="18"/>
              </w:rPr>
            </w:pPr>
          </w:p>
        </w:tc>
        <w:tc>
          <w:tcPr>
            <w:tcW w:w="290" w:type="dxa"/>
            <w:gridSpan w:val="2"/>
            <w:vAlign w:val="center"/>
          </w:tcPr>
          <w:p w:rsidR="005767F9" w:rsidRPr="009D76C1" w:rsidRDefault="005767F9" w:rsidP="005767F9">
            <w:pPr>
              <w:ind w:left="-13"/>
              <w:jc w:val="center"/>
              <w:rPr>
                <w:rFonts w:ascii="Times New Roman" w:hAnsi="Times New Roman" w:cs="Times New Roman"/>
                <w:sz w:val="18"/>
                <w:szCs w:val="18"/>
              </w:rPr>
            </w:pPr>
          </w:p>
        </w:tc>
        <w:tc>
          <w:tcPr>
            <w:tcW w:w="291" w:type="dxa"/>
            <w:vAlign w:val="center"/>
          </w:tcPr>
          <w:p w:rsidR="005767F9" w:rsidRPr="009D76C1" w:rsidRDefault="005767F9" w:rsidP="005767F9">
            <w:pPr>
              <w:ind w:left="-13"/>
              <w:jc w:val="center"/>
              <w:rPr>
                <w:rFonts w:ascii="Times New Roman" w:hAnsi="Times New Roman" w:cs="Times New Roman"/>
                <w:sz w:val="18"/>
                <w:szCs w:val="18"/>
              </w:rPr>
            </w:pPr>
          </w:p>
        </w:tc>
        <w:tc>
          <w:tcPr>
            <w:tcW w:w="290" w:type="dxa"/>
            <w:vAlign w:val="center"/>
          </w:tcPr>
          <w:p w:rsidR="005767F9" w:rsidRPr="009D76C1" w:rsidRDefault="005767F9" w:rsidP="005767F9">
            <w:pPr>
              <w:ind w:left="-13"/>
              <w:jc w:val="center"/>
              <w:rPr>
                <w:rFonts w:ascii="Times New Roman" w:hAnsi="Times New Roman" w:cs="Times New Roman"/>
                <w:sz w:val="18"/>
                <w:szCs w:val="18"/>
              </w:rPr>
            </w:pPr>
          </w:p>
        </w:tc>
        <w:tc>
          <w:tcPr>
            <w:tcW w:w="270" w:type="dxa"/>
            <w:vAlign w:val="center"/>
          </w:tcPr>
          <w:p w:rsidR="005767F9" w:rsidRPr="009D76C1" w:rsidRDefault="005767F9" w:rsidP="005767F9">
            <w:pPr>
              <w:ind w:left="-13"/>
              <w:jc w:val="center"/>
              <w:rPr>
                <w:rFonts w:ascii="Times New Roman" w:hAnsi="Times New Roman" w:cs="Times New Roman"/>
                <w:sz w:val="18"/>
                <w:szCs w:val="18"/>
              </w:rPr>
            </w:pPr>
          </w:p>
        </w:tc>
        <w:tc>
          <w:tcPr>
            <w:tcW w:w="311" w:type="dxa"/>
            <w:vAlign w:val="center"/>
          </w:tcPr>
          <w:p w:rsidR="005767F9" w:rsidRPr="009D76C1" w:rsidRDefault="005767F9" w:rsidP="005767F9">
            <w:pPr>
              <w:ind w:left="-13"/>
              <w:jc w:val="center"/>
              <w:rPr>
                <w:rFonts w:ascii="Times New Roman" w:hAnsi="Times New Roman" w:cs="Times New Roman"/>
                <w:sz w:val="18"/>
                <w:szCs w:val="18"/>
              </w:rPr>
            </w:pPr>
          </w:p>
        </w:tc>
        <w:tc>
          <w:tcPr>
            <w:tcW w:w="291" w:type="dxa"/>
            <w:vAlign w:val="center"/>
          </w:tcPr>
          <w:p w:rsidR="005767F9" w:rsidRPr="009D76C1" w:rsidRDefault="005767F9" w:rsidP="005767F9">
            <w:pPr>
              <w:ind w:left="-13"/>
              <w:jc w:val="center"/>
              <w:rPr>
                <w:rFonts w:ascii="Times New Roman" w:hAnsi="Times New Roman" w:cs="Times New Roman"/>
                <w:sz w:val="18"/>
                <w:szCs w:val="18"/>
              </w:rPr>
            </w:pPr>
          </w:p>
        </w:tc>
        <w:tc>
          <w:tcPr>
            <w:tcW w:w="290" w:type="dxa"/>
            <w:vAlign w:val="center"/>
          </w:tcPr>
          <w:p w:rsidR="005767F9" w:rsidRPr="009D76C1" w:rsidRDefault="005767F9" w:rsidP="005767F9">
            <w:pPr>
              <w:ind w:left="-13"/>
              <w:jc w:val="center"/>
              <w:rPr>
                <w:rFonts w:ascii="Times New Roman" w:hAnsi="Times New Roman" w:cs="Times New Roman"/>
                <w:sz w:val="18"/>
                <w:szCs w:val="18"/>
              </w:rPr>
            </w:pPr>
          </w:p>
        </w:tc>
        <w:tc>
          <w:tcPr>
            <w:tcW w:w="291" w:type="dxa"/>
            <w:shd w:val="clear" w:color="auto" w:fill="auto"/>
          </w:tcPr>
          <w:p w:rsidR="005767F9" w:rsidRPr="007C3687" w:rsidRDefault="005767F9" w:rsidP="005767F9">
            <w:pPr>
              <w:ind w:left="-37"/>
              <w:jc w:val="center"/>
              <w:rPr>
                <w:rFonts w:ascii="Times New Roman" w:hAnsi="Times New Roman"/>
                <w:sz w:val="14"/>
                <w:szCs w:val="18"/>
              </w:rPr>
            </w:pPr>
          </w:p>
        </w:tc>
        <w:tc>
          <w:tcPr>
            <w:tcW w:w="236"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rsidR="005767F9" w:rsidRPr="009D76C1" w:rsidRDefault="005767F9" w:rsidP="005767F9">
            <w:pPr>
              <w:ind w:left="-37"/>
              <w:jc w:val="center"/>
              <w:rPr>
                <w:rFonts w:ascii="Times New Roman" w:hAnsi="Times New Roman"/>
                <w:sz w:val="18"/>
                <w:szCs w:val="18"/>
              </w:rPr>
            </w:pPr>
            <w:r w:rsidRPr="009D76C1">
              <w:rPr>
                <w:rFonts w:ascii="Times New Roman" w:hAnsi="Times New Roman"/>
                <w:sz w:val="18"/>
                <w:szCs w:val="18"/>
              </w:rPr>
              <w:t>к</w:t>
            </w:r>
          </w:p>
        </w:tc>
        <w:tc>
          <w:tcPr>
            <w:tcW w:w="278" w:type="dxa"/>
          </w:tcPr>
          <w:p w:rsidR="005767F9" w:rsidRPr="00F511BF" w:rsidRDefault="005767F9" w:rsidP="005767F9">
            <w:pPr>
              <w:ind w:left="-13"/>
              <w:rPr>
                <w:rFonts w:ascii="Times New Roman" w:hAnsi="Times New Roman" w:cs="Times New Roman"/>
                <w:sz w:val="16"/>
                <w:szCs w:val="16"/>
              </w:rPr>
            </w:pPr>
          </w:p>
        </w:tc>
        <w:tc>
          <w:tcPr>
            <w:tcW w:w="284" w:type="dxa"/>
          </w:tcPr>
          <w:p w:rsidR="005767F9" w:rsidRPr="00F511BF" w:rsidRDefault="005767F9" w:rsidP="005767F9">
            <w:pPr>
              <w:ind w:left="-13"/>
              <w:rPr>
                <w:rFonts w:ascii="Times New Roman" w:hAnsi="Times New Roman" w:cs="Times New Roman"/>
                <w:sz w:val="16"/>
                <w:szCs w:val="16"/>
              </w:rPr>
            </w:pPr>
          </w:p>
        </w:tc>
        <w:tc>
          <w:tcPr>
            <w:tcW w:w="283" w:type="dxa"/>
          </w:tcPr>
          <w:p w:rsidR="005767F9" w:rsidRPr="00F511BF" w:rsidRDefault="005767F9" w:rsidP="005767F9">
            <w:pPr>
              <w:ind w:left="-13"/>
              <w:rPr>
                <w:rFonts w:ascii="Times New Roman" w:hAnsi="Times New Roman" w:cs="Times New Roman"/>
                <w:sz w:val="16"/>
                <w:szCs w:val="16"/>
              </w:rPr>
            </w:pPr>
          </w:p>
        </w:tc>
        <w:tc>
          <w:tcPr>
            <w:tcW w:w="284" w:type="dxa"/>
          </w:tcPr>
          <w:p w:rsidR="005767F9" w:rsidRPr="00F511BF" w:rsidRDefault="005767F9" w:rsidP="005767F9">
            <w:pPr>
              <w:ind w:left="-13"/>
              <w:rPr>
                <w:rFonts w:ascii="Times New Roman" w:hAnsi="Times New Roman" w:cs="Times New Roman"/>
                <w:sz w:val="16"/>
                <w:szCs w:val="16"/>
              </w:rPr>
            </w:pPr>
          </w:p>
        </w:tc>
        <w:tc>
          <w:tcPr>
            <w:tcW w:w="283" w:type="dxa"/>
          </w:tcPr>
          <w:p w:rsidR="005767F9" w:rsidRPr="00F511BF" w:rsidRDefault="005767F9" w:rsidP="005767F9">
            <w:pPr>
              <w:ind w:left="-13"/>
              <w:rPr>
                <w:rFonts w:ascii="Times New Roman" w:hAnsi="Times New Roman" w:cs="Times New Roman"/>
                <w:sz w:val="16"/>
                <w:szCs w:val="16"/>
              </w:rPr>
            </w:pPr>
          </w:p>
        </w:tc>
        <w:tc>
          <w:tcPr>
            <w:tcW w:w="328" w:type="dxa"/>
          </w:tcPr>
          <w:p w:rsidR="005767F9" w:rsidRPr="00F511BF" w:rsidRDefault="005767F9" w:rsidP="005767F9">
            <w:pPr>
              <w:ind w:left="-13"/>
              <w:rPr>
                <w:rFonts w:ascii="Times New Roman" w:hAnsi="Times New Roman" w:cs="Times New Roman"/>
                <w:sz w:val="16"/>
                <w:szCs w:val="16"/>
              </w:rPr>
            </w:pPr>
          </w:p>
        </w:tc>
        <w:tc>
          <w:tcPr>
            <w:tcW w:w="2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5767F9" w:rsidRPr="00150753" w:rsidRDefault="005767F9" w:rsidP="005767F9">
            <w:pPr>
              <w:jc w:val="center"/>
              <w:rPr>
                <w:rFonts w:ascii="Times New Roman" w:hAnsi="Times New Roman"/>
                <w:b/>
                <w:sz w:val="18"/>
                <w:szCs w:val="16"/>
              </w:rPr>
            </w:pPr>
            <w:r w:rsidRPr="00150753">
              <w:rPr>
                <w:rFonts w:ascii="Times New Roman" w:hAnsi="Times New Roman"/>
                <w:b/>
                <w:sz w:val="18"/>
                <w:szCs w:val="16"/>
              </w:rPr>
              <w:t>р</w:t>
            </w:r>
          </w:p>
        </w:tc>
        <w:tc>
          <w:tcPr>
            <w:tcW w:w="2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5767F9" w:rsidRPr="009F713B" w:rsidRDefault="005767F9" w:rsidP="005767F9">
            <w:pPr>
              <w:jc w:val="center"/>
              <w:rPr>
                <w:rFonts w:ascii="Times New Roman" w:hAnsi="Times New Roman"/>
                <w:b/>
                <w:sz w:val="20"/>
                <w:szCs w:val="16"/>
              </w:rPr>
            </w:pPr>
            <w:r w:rsidRPr="009F713B">
              <w:rPr>
                <w:rFonts w:ascii="Times New Roman" w:hAnsi="Times New Roman"/>
                <w:b/>
                <w:sz w:val="20"/>
                <w:szCs w:val="16"/>
              </w:rPr>
              <w:t>э</w:t>
            </w:r>
          </w:p>
        </w:tc>
        <w:tc>
          <w:tcPr>
            <w:tcW w:w="256" w:type="dxa"/>
            <w:tcBorders>
              <w:top w:val="single" w:sz="4" w:space="0" w:color="000000"/>
              <w:left w:val="single" w:sz="4" w:space="0" w:color="000000"/>
              <w:bottom w:val="single" w:sz="4" w:space="0" w:color="000000"/>
              <w:right w:val="single" w:sz="4" w:space="0" w:color="000000"/>
            </w:tcBorders>
            <w:shd w:val="clear" w:color="auto" w:fill="auto"/>
            <w:vAlign w:val="center"/>
          </w:tcPr>
          <w:p w:rsidR="005767F9" w:rsidRPr="009F713B" w:rsidRDefault="005767F9" w:rsidP="005767F9">
            <w:pPr>
              <w:jc w:val="center"/>
              <w:rPr>
                <w:rFonts w:ascii="Times New Roman" w:hAnsi="Times New Roman"/>
                <w:b/>
                <w:sz w:val="20"/>
                <w:szCs w:val="16"/>
              </w:rPr>
            </w:pPr>
            <w:r w:rsidRPr="009F713B">
              <w:rPr>
                <w:rFonts w:ascii="Times New Roman" w:hAnsi="Times New Roman"/>
                <w:b/>
                <w:sz w:val="20"/>
                <w:szCs w:val="16"/>
              </w:rPr>
              <w:t>э</w:t>
            </w:r>
          </w:p>
        </w:tc>
        <w:tc>
          <w:tcPr>
            <w:tcW w:w="280"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rsidR="005767F9" w:rsidRPr="00150753" w:rsidRDefault="005767F9" w:rsidP="005767F9">
            <w:pPr>
              <w:jc w:val="center"/>
              <w:rPr>
                <w:rFonts w:ascii="Times New Roman" w:hAnsi="Times New Roman"/>
                <w:b/>
                <w:sz w:val="18"/>
                <w:szCs w:val="16"/>
              </w:rPr>
            </w:pPr>
            <w:r w:rsidRPr="00150753">
              <w:rPr>
                <w:rFonts w:ascii="Times New Roman" w:hAnsi="Times New Roman"/>
                <w:b/>
                <w:sz w:val="18"/>
                <w:szCs w:val="16"/>
              </w:rPr>
              <w:t>к</w:t>
            </w:r>
          </w:p>
        </w:tc>
        <w:tc>
          <w:tcPr>
            <w:tcW w:w="28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rsidR="005767F9" w:rsidRPr="00150753" w:rsidRDefault="005767F9" w:rsidP="005767F9">
            <w:pPr>
              <w:jc w:val="center"/>
              <w:rPr>
                <w:rFonts w:ascii="Times New Roman" w:hAnsi="Times New Roman"/>
                <w:b/>
                <w:sz w:val="18"/>
                <w:szCs w:val="16"/>
              </w:rPr>
            </w:pPr>
            <w:r w:rsidRPr="00150753">
              <w:rPr>
                <w:rFonts w:ascii="Times New Roman" w:hAnsi="Times New Roman"/>
                <w:b/>
                <w:sz w:val="18"/>
                <w:szCs w:val="16"/>
              </w:rPr>
              <w:t>к</w:t>
            </w:r>
          </w:p>
        </w:tc>
        <w:tc>
          <w:tcPr>
            <w:tcW w:w="288"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rsidR="005767F9" w:rsidRPr="00150753" w:rsidRDefault="005767F9" w:rsidP="005767F9">
            <w:pPr>
              <w:jc w:val="center"/>
              <w:rPr>
                <w:rFonts w:ascii="Times New Roman" w:hAnsi="Times New Roman"/>
                <w:b/>
                <w:sz w:val="18"/>
                <w:szCs w:val="16"/>
              </w:rPr>
            </w:pPr>
            <w:r w:rsidRPr="00150753">
              <w:rPr>
                <w:rFonts w:ascii="Times New Roman" w:hAnsi="Times New Roman"/>
                <w:b/>
                <w:sz w:val="18"/>
                <w:szCs w:val="16"/>
              </w:rPr>
              <w:t>к</w:t>
            </w:r>
          </w:p>
        </w:tc>
        <w:tc>
          <w:tcPr>
            <w:tcW w:w="28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rsidR="005767F9" w:rsidRPr="00150753" w:rsidRDefault="005767F9" w:rsidP="005767F9">
            <w:pPr>
              <w:jc w:val="center"/>
              <w:rPr>
                <w:rFonts w:ascii="Times New Roman" w:hAnsi="Times New Roman"/>
                <w:b/>
                <w:sz w:val="18"/>
                <w:szCs w:val="16"/>
              </w:rPr>
            </w:pPr>
            <w:r w:rsidRPr="00150753">
              <w:rPr>
                <w:rFonts w:ascii="Times New Roman" w:hAnsi="Times New Roman"/>
                <w:b/>
                <w:sz w:val="18"/>
                <w:szCs w:val="16"/>
              </w:rPr>
              <w:t>к</w:t>
            </w:r>
          </w:p>
        </w:tc>
        <w:tc>
          <w:tcPr>
            <w:tcW w:w="284"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rsidR="005767F9" w:rsidRPr="00150753" w:rsidRDefault="005767F9" w:rsidP="005767F9">
            <w:pPr>
              <w:jc w:val="center"/>
              <w:rPr>
                <w:rFonts w:ascii="Times New Roman" w:hAnsi="Times New Roman"/>
                <w:b/>
                <w:sz w:val="18"/>
                <w:szCs w:val="16"/>
              </w:rPr>
            </w:pPr>
            <w:r w:rsidRPr="00150753">
              <w:rPr>
                <w:rFonts w:ascii="Times New Roman" w:hAnsi="Times New Roman"/>
                <w:b/>
                <w:sz w:val="18"/>
                <w:szCs w:val="16"/>
              </w:rPr>
              <w:t>к</w:t>
            </w:r>
          </w:p>
        </w:tc>
        <w:tc>
          <w:tcPr>
            <w:tcW w:w="28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rsidR="005767F9" w:rsidRPr="00150753" w:rsidRDefault="005767F9" w:rsidP="005767F9">
            <w:pPr>
              <w:jc w:val="center"/>
              <w:rPr>
                <w:rFonts w:ascii="Times New Roman" w:hAnsi="Times New Roman"/>
                <w:b/>
                <w:sz w:val="18"/>
                <w:szCs w:val="16"/>
              </w:rPr>
            </w:pPr>
            <w:r w:rsidRPr="00150753">
              <w:rPr>
                <w:rFonts w:ascii="Times New Roman" w:hAnsi="Times New Roman"/>
                <w:b/>
                <w:sz w:val="18"/>
                <w:szCs w:val="16"/>
              </w:rPr>
              <w:t>к</w:t>
            </w:r>
          </w:p>
        </w:tc>
        <w:tc>
          <w:tcPr>
            <w:tcW w:w="284"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rsidR="005767F9" w:rsidRPr="00150753" w:rsidRDefault="005767F9" w:rsidP="005767F9">
            <w:pPr>
              <w:jc w:val="center"/>
              <w:rPr>
                <w:rFonts w:ascii="Times New Roman" w:hAnsi="Times New Roman"/>
                <w:b/>
                <w:sz w:val="18"/>
                <w:szCs w:val="16"/>
              </w:rPr>
            </w:pPr>
            <w:r w:rsidRPr="00150753">
              <w:rPr>
                <w:rFonts w:ascii="Times New Roman" w:hAnsi="Times New Roman"/>
                <w:b/>
                <w:sz w:val="18"/>
                <w:szCs w:val="16"/>
              </w:rPr>
              <w:t>к</w:t>
            </w:r>
          </w:p>
        </w:tc>
        <w:tc>
          <w:tcPr>
            <w:tcW w:w="28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rsidR="005767F9" w:rsidRPr="00150753" w:rsidRDefault="005767F9" w:rsidP="005767F9">
            <w:pPr>
              <w:jc w:val="center"/>
              <w:rPr>
                <w:rFonts w:ascii="Times New Roman" w:hAnsi="Times New Roman"/>
                <w:b/>
                <w:sz w:val="18"/>
                <w:szCs w:val="16"/>
              </w:rPr>
            </w:pPr>
            <w:r w:rsidRPr="00150753">
              <w:rPr>
                <w:rFonts w:ascii="Times New Roman" w:hAnsi="Times New Roman"/>
                <w:b/>
                <w:sz w:val="18"/>
                <w:szCs w:val="16"/>
              </w:rPr>
              <w:t>к</w:t>
            </w:r>
          </w:p>
        </w:tc>
        <w:tc>
          <w:tcPr>
            <w:tcW w:w="284"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rsidR="005767F9" w:rsidRPr="00150753" w:rsidRDefault="005767F9" w:rsidP="005767F9">
            <w:pPr>
              <w:jc w:val="center"/>
              <w:rPr>
                <w:rFonts w:ascii="Times New Roman" w:hAnsi="Times New Roman"/>
                <w:b/>
                <w:sz w:val="18"/>
                <w:szCs w:val="16"/>
              </w:rPr>
            </w:pPr>
            <w:r w:rsidRPr="00150753">
              <w:rPr>
                <w:rFonts w:ascii="Times New Roman" w:hAnsi="Times New Roman"/>
                <w:b/>
                <w:sz w:val="18"/>
                <w:szCs w:val="16"/>
              </w:rPr>
              <w:t>к</w:t>
            </w:r>
          </w:p>
        </w:tc>
        <w:tc>
          <w:tcPr>
            <w:tcW w:w="28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rsidR="005767F9" w:rsidRPr="00150753" w:rsidRDefault="005767F9" w:rsidP="005767F9">
            <w:pPr>
              <w:ind w:left="-108"/>
              <w:jc w:val="right"/>
              <w:rPr>
                <w:rFonts w:ascii="Times New Roman" w:hAnsi="Times New Roman"/>
                <w:b/>
                <w:sz w:val="18"/>
                <w:szCs w:val="16"/>
              </w:rPr>
            </w:pPr>
            <w:r w:rsidRPr="00150753">
              <w:rPr>
                <w:rFonts w:ascii="Times New Roman" w:hAnsi="Times New Roman"/>
                <w:b/>
                <w:sz w:val="18"/>
                <w:szCs w:val="16"/>
              </w:rPr>
              <w:t>к</w:t>
            </w:r>
          </w:p>
        </w:tc>
        <w:tc>
          <w:tcPr>
            <w:tcW w:w="284"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rsidR="005767F9" w:rsidRPr="00150753" w:rsidRDefault="005767F9" w:rsidP="005767F9">
            <w:pPr>
              <w:ind w:left="-61"/>
              <w:jc w:val="right"/>
              <w:rPr>
                <w:rFonts w:ascii="Times New Roman" w:hAnsi="Times New Roman"/>
                <w:b/>
                <w:sz w:val="18"/>
                <w:szCs w:val="16"/>
              </w:rPr>
            </w:pPr>
            <w:r w:rsidRPr="00150753">
              <w:rPr>
                <w:rFonts w:ascii="Times New Roman" w:hAnsi="Times New Roman"/>
                <w:b/>
                <w:sz w:val="18"/>
                <w:szCs w:val="16"/>
              </w:rPr>
              <w:t>к</w:t>
            </w:r>
          </w:p>
        </w:tc>
        <w:tc>
          <w:tcPr>
            <w:tcW w:w="283" w:type="dxa"/>
            <w:tcBorders>
              <w:top w:val="single" w:sz="4" w:space="0" w:color="000000"/>
              <w:left w:val="single" w:sz="4" w:space="0" w:color="000000"/>
              <w:bottom w:val="single" w:sz="4" w:space="0" w:color="000000"/>
              <w:right w:val="single" w:sz="12" w:space="0" w:color="000000"/>
            </w:tcBorders>
            <w:shd w:val="clear" w:color="auto" w:fill="F2F2F2" w:themeFill="background1" w:themeFillShade="F2"/>
            <w:vAlign w:val="center"/>
          </w:tcPr>
          <w:p w:rsidR="005767F9" w:rsidRPr="00150753" w:rsidRDefault="005767F9" w:rsidP="005767F9">
            <w:pPr>
              <w:ind w:left="-121"/>
              <w:jc w:val="right"/>
              <w:rPr>
                <w:rFonts w:ascii="Times New Roman" w:hAnsi="Times New Roman"/>
                <w:b/>
                <w:sz w:val="18"/>
                <w:szCs w:val="16"/>
              </w:rPr>
            </w:pPr>
            <w:r w:rsidRPr="00150753">
              <w:rPr>
                <w:rFonts w:ascii="Times New Roman" w:hAnsi="Times New Roman"/>
                <w:b/>
                <w:sz w:val="18"/>
                <w:szCs w:val="16"/>
              </w:rPr>
              <w:t>к</w:t>
            </w:r>
          </w:p>
        </w:tc>
        <w:tc>
          <w:tcPr>
            <w:tcW w:w="284" w:type="dxa"/>
            <w:tcBorders>
              <w:top w:val="single" w:sz="4" w:space="0" w:color="000000"/>
              <w:left w:val="single" w:sz="12" w:space="0" w:color="000000"/>
              <w:bottom w:val="single" w:sz="4" w:space="0" w:color="000000"/>
              <w:right w:val="single" w:sz="4" w:space="0" w:color="000000"/>
            </w:tcBorders>
            <w:shd w:val="clear" w:color="auto" w:fill="auto"/>
            <w:vAlign w:val="center"/>
          </w:tcPr>
          <w:p w:rsidR="005767F9" w:rsidRPr="004B4807" w:rsidRDefault="005767F9" w:rsidP="005767F9">
            <w:pPr>
              <w:ind w:left="-52" w:right="-102"/>
              <w:rPr>
                <w:rFonts w:ascii="Times New Roman" w:hAnsi="Times New Roman"/>
                <w:b/>
                <w:sz w:val="16"/>
                <w:szCs w:val="16"/>
              </w:rPr>
            </w:pPr>
            <w:r w:rsidRPr="004B4807">
              <w:rPr>
                <w:rFonts w:ascii="Times New Roman" w:hAnsi="Times New Roman"/>
                <w:b/>
                <w:sz w:val="16"/>
                <w:szCs w:val="16"/>
              </w:rPr>
              <w:t>33</w:t>
            </w:r>
          </w:p>
        </w:tc>
        <w:tc>
          <w:tcPr>
            <w:tcW w:w="283" w:type="dxa"/>
            <w:tcBorders>
              <w:top w:val="single" w:sz="4" w:space="0" w:color="000000"/>
              <w:left w:val="single" w:sz="4" w:space="0" w:color="000000"/>
              <w:bottom w:val="single" w:sz="4" w:space="0" w:color="000000"/>
              <w:right w:val="single" w:sz="4" w:space="0" w:color="000000"/>
            </w:tcBorders>
            <w:shd w:val="clear" w:color="auto" w:fill="auto"/>
            <w:vAlign w:val="center"/>
          </w:tcPr>
          <w:p w:rsidR="005767F9" w:rsidRPr="004B4807" w:rsidRDefault="005767F9" w:rsidP="005767F9">
            <w:pPr>
              <w:jc w:val="center"/>
              <w:rPr>
                <w:rFonts w:ascii="Times New Roman" w:hAnsi="Times New Roman"/>
                <w:b/>
                <w:sz w:val="16"/>
                <w:szCs w:val="16"/>
              </w:rPr>
            </w:pPr>
            <w:r w:rsidRPr="004B4807">
              <w:rPr>
                <w:rFonts w:ascii="Times New Roman" w:hAnsi="Times New Roman"/>
                <w:b/>
                <w:sz w:val="16"/>
                <w:szCs w:val="16"/>
              </w:rPr>
              <w:t>1</w:t>
            </w:r>
          </w:p>
        </w:tc>
        <w:tc>
          <w:tcPr>
            <w:tcW w:w="284" w:type="dxa"/>
            <w:tcBorders>
              <w:top w:val="single" w:sz="4" w:space="0" w:color="000000"/>
              <w:left w:val="single" w:sz="4" w:space="0" w:color="000000"/>
              <w:bottom w:val="single" w:sz="4" w:space="0" w:color="000000"/>
              <w:right w:val="single" w:sz="4" w:space="0" w:color="000000"/>
            </w:tcBorders>
            <w:shd w:val="clear" w:color="auto" w:fill="auto"/>
            <w:vAlign w:val="center"/>
          </w:tcPr>
          <w:p w:rsidR="005767F9" w:rsidRPr="004B4807" w:rsidRDefault="005767F9" w:rsidP="005767F9">
            <w:pPr>
              <w:jc w:val="center"/>
              <w:rPr>
                <w:rFonts w:ascii="Times New Roman" w:hAnsi="Times New Roman"/>
                <w:b/>
                <w:sz w:val="16"/>
                <w:szCs w:val="16"/>
              </w:rPr>
            </w:pPr>
            <w:r w:rsidRPr="004B4807">
              <w:rPr>
                <w:rFonts w:ascii="Times New Roman" w:hAnsi="Times New Roman"/>
                <w:b/>
                <w:sz w:val="16"/>
                <w:szCs w:val="16"/>
              </w:rPr>
              <w:t>1</w:t>
            </w:r>
          </w:p>
        </w:tc>
        <w:tc>
          <w:tcPr>
            <w:tcW w:w="283" w:type="dxa"/>
            <w:tcBorders>
              <w:top w:val="single" w:sz="4" w:space="0" w:color="000000"/>
              <w:left w:val="single" w:sz="4" w:space="0" w:color="000000"/>
              <w:bottom w:val="single" w:sz="4" w:space="0" w:color="000000"/>
              <w:right w:val="single" w:sz="4" w:space="0" w:color="000000"/>
            </w:tcBorders>
            <w:shd w:val="clear" w:color="auto" w:fill="auto"/>
            <w:vAlign w:val="center"/>
          </w:tcPr>
          <w:p w:rsidR="005767F9" w:rsidRPr="004B4807" w:rsidRDefault="005767F9" w:rsidP="005767F9">
            <w:pPr>
              <w:jc w:val="center"/>
              <w:rPr>
                <w:rFonts w:ascii="Times New Roman" w:hAnsi="Times New Roman"/>
                <w:b/>
                <w:sz w:val="16"/>
                <w:szCs w:val="16"/>
              </w:rPr>
            </w:pPr>
            <w:r w:rsidRPr="004B4807">
              <w:rPr>
                <w:rFonts w:ascii="Times New Roman" w:hAnsi="Times New Roman"/>
                <w:b/>
                <w:sz w:val="16"/>
                <w:szCs w:val="16"/>
              </w:rPr>
              <w:t>-</w:t>
            </w:r>
          </w:p>
        </w:tc>
        <w:tc>
          <w:tcPr>
            <w:tcW w:w="284" w:type="dxa"/>
            <w:tcBorders>
              <w:top w:val="single" w:sz="4" w:space="0" w:color="000000"/>
              <w:left w:val="single" w:sz="4" w:space="0" w:color="000000"/>
              <w:bottom w:val="single" w:sz="4" w:space="0" w:color="000000"/>
              <w:right w:val="single" w:sz="4" w:space="0" w:color="000000"/>
            </w:tcBorders>
            <w:shd w:val="clear" w:color="auto" w:fill="auto"/>
            <w:vAlign w:val="center"/>
          </w:tcPr>
          <w:p w:rsidR="005767F9" w:rsidRPr="004B4807" w:rsidRDefault="005767F9" w:rsidP="005767F9">
            <w:pPr>
              <w:ind w:left="-51" w:right="-51"/>
              <w:jc w:val="center"/>
              <w:rPr>
                <w:rFonts w:ascii="Times New Roman" w:hAnsi="Times New Roman"/>
                <w:b/>
                <w:sz w:val="16"/>
                <w:szCs w:val="16"/>
              </w:rPr>
            </w:pPr>
            <w:r w:rsidRPr="004B4807">
              <w:rPr>
                <w:rFonts w:ascii="Times New Roman" w:hAnsi="Times New Roman"/>
                <w:b/>
                <w:sz w:val="16"/>
                <w:szCs w:val="16"/>
              </w:rPr>
              <w:t>17</w:t>
            </w:r>
          </w:p>
        </w:tc>
        <w:tc>
          <w:tcPr>
            <w:tcW w:w="425" w:type="dxa"/>
            <w:tcBorders>
              <w:top w:val="single" w:sz="4" w:space="0" w:color="000000"/>
              <w:left w:val="single" w:sz="4" w:space="0" w:color="000000"/>
              <w:bottom w:val="single" w:sz="4" w:space="0" w:color="000000"/>
              <w:right w:val="single" w:sz="12" w:space="0" w:color="000000"/>
            </w:tcBorders>
            <w:shd w:val="clear" w:color="auto" w:fill="auto"/>
            <w:vAlign w:val="center"/>
          </w:tcPr>
          <w:p w:rsidR="005767F9" w:rsidRPr="004B4807" w:rsidRDefault="005767F9" w:rsidP="005767F9">
            <w:pPr>
              <w:ind w:left="-51" w:right="-51"/>
              <w:jc w:val="center"/>
              <w:rPr>
                <w:rFonts w:ascii="Times New Roman" w:hAnsi="Times New Roman"/>
                <w:b/>
                <w:sz w:val="16"/>
                <w:szCs w:val="16"/>
              </w:rPr>
            </w:pPr>
            <w:r w:rsidRPr="004B4807">
              <w:rPr>
                <w:rFonts w:ascii="Times New Roman" w:hAnsi="Times New Roman"/>
                <w:b/>
                <w:sz w:val="16"/>
                <w:szCs w:val="16"/>
              </w:rPr>
              <w:t>52</w:t>
            </w:r>
          </w:p>
        </w:tc>
      </w:tr>
      <w:tr w:rsidR="005767F9" w:rsidTr="005767F9">
        <w:trPr>
          <w:trHeight w:val="221"/>
        </w:trPr>
        <w:tc>
          <w:tcPr>
            <w:tcW w:w="276" w:type="dxa"/>
            <w:tcBorders>
              <w:left w:val="single" w:sz="12" w:space="0" w:color="auto"/>
            </w:tcBorders>
            <w:shd w:val="clear" w:color="auto" w:fill="F2F2F2" w:themeFill="background1" w:themeFillShade="F2"/>
            <w:vAlign w:val="center"/>
          </w:tcPr>
          <w:p w:rsidR="005767F9" w:rsidRPr="000E5C72" w:rsidRDefault="005767F9" w:rsidP="005767F9">
            <w:pPr>
              <w:ind w:left="-13"/>
              <w:jc w:val="center"/>
              <w:rPr>
                <w:rFonts w:ascii="Times New Roman" w:hAnsi="Times New Roman" w:cs="Times New Roman"/>
                <w:b/>
                <w:sz w:val="16"/>
                <w:szCs w:val="16"/>
              </w:rPr>
            </w:pPr>
            <w:r w:rsidRPr="000E5C72">
              <w:rPr>
                <w:rFonts w:ascii="Times New Roman" w:hAnsi="Times New Roman" w:cs="Times New Roman"/>
                <w:b/>
                <w:sz w:val="16"/>
                <w:szCs w:val="16"/>
              </w:rPr>
              <w:t>5</w:t>
            </w:r>
          </w:p>
        </w:tc>
        <w:tc>
          <w:tcPr>
            <w:tcW w:w="275" w:type="dxa"/>
          </w:tcPr>
          <w:p w:rsidR="005767F9" w:rsidRPr="00F511BF" w:rsidRDefault="005767F9" w:rsidP="005767F9">
            <w:pPr>
              <w:ind w:left="-13"/>
              <w:rPr>
                <w:rFonts w:ascii="Times New Roman" w:hAnsi="Times New Roman" w:cs="Times New Roman"/>
                <w:sz w:val="16"/>
                <w:szCs w:val="16"/>
              </w:rPr>
            </w:pPr>
          </w:p>
        </w:tc>
        <w:tc>
          <w:tcPr>
            <w:tcW w:w="274" w:type="dxa"/>
            <w:gridSpan w:val="2"/>
          </w:tcPr>
          <w:p w:rsidR="005767F9" w:rsidRPr="00F511BF" w:rsidRDefault="005767F9" w:rsidP="005767F9">
            <w:pPr>
              <w:ind w:left="-13"/>
              <w:rPr>
                <w:rFonts w:ascii="Times New Roman" w:hAnsi="Times New Roman" w:cs="Times New Roman"/>
                <w:sz w:val="16"/>
                <w:szCs w:val="16"/>
              </w:rPr>
            </w:pPr>
          </w:p>
        </w:tc>
        <w:tc>
          <w:tcPr>
            <w:tcW w:w="287" w:type="dxa"/>
            <w:gridSpan w:val="2"/>
          </w:tcPr>
          <w:p w:rsidR="005767F9" w:rsidRPr="00F511BF" w:rsidRDefault="005767F9" w:rsidP="005767F9">
            <w:pPr>
              <w:ind w:left="-13"/>
              <w:rPr>
                <w:rFonts w:ascii="Times New Roman" w:hAnsi="Times New Roman" w:cs="Times New Roman"/>
                <w:sz w:val="16"/>
                <w:szCs w:val="16"/>
              </w:rPr>
            </w:pPr>
          </w:p>
        </w:tc>
        <w:tc>
          <w:tcPr>
            <w:tcW w:w="264" w:type="dxa"/>
          </w:tcPr>
          <w:p w:rsidR="005767F9" w:rsidRPr="00F511BF" w:rsidRDefault="005767F9" w:rsidP="005767F9">
            <w:pPr>
              <w:ind w:left="-13"/>
              <w:rPr>
                <w:rFonts w:ascii="Times New Roman" w:hAnsi="Times New Roman" w:cs="Times New Roman"/>
                <w:sz w:val="16"/>
                <w:szCs w:val="16"/>
              </w:rPr>
            </w:pPr>
          </w:p>
        </w:tc>
        <w:tc>
          <w:tcPr>
            <w:tcW w:w="263" w:type="dxa"/>
          </w:tcPr>
          <w:p w:rsidR="005767F9" w:rsidRPr="00F511BF" w:rsidRDefault="005767F9" w:rsidP="005767F9">
            <w:pPr>
              <w:ind w:left="-13"/>
              <w:rPr>
                <w:rFonts w:ascii="Times New Roman" w:hAnsi="Times New Roman" w:cs="Times New Roman"/>
                <w:sz w:val="16"/>
                <w:szCs w:val="16"/>
              </w:rPr>
            </w:pPr>
          </w:p>
        </w:tc>
        <w:tc>
          <w:tcPr>
            <w:tcW w:w="264" w:type="dxa"/>
          </w:tcPr>
          <w:p w:rsidR="005767F9" w:rsidRPr="00F511BF" w:rsidRDefault="005767F9" w:rsidP="005767F9">
            <w:pPr>
              <w:ind w:left="-13"/>
              <w:rPr>
                <w:rFonts w:ascii="Times New Roman" w:hAnsi="Times New Roman" w:cs="Times New Roman"/>
                <w:sz w:val="16"/>
                <w:szCs w:val="16"/>
              </w:rPr>
            </w:pPr>
          </w:p>
        </w:tc>
        <w:tc>
          <w:tcPr>
            <w:tcW w:w="263" w:type="dxa"/>
          </w:tcPr>
          <w:p w:rsidR="005767F9" w:rsidRPr="00F511BF" w:rsidRDefault="005767F9" w:rsidP="005767F9">
            <w:pPr>
              <w:ind w:left="-13"/>
              <w:rPr>
                <w:rFonts w:ascii="Times New Roman" w:hAnsi="Times New Roman" w:cs="Times New Roman"/>
                <w:sz w:val="16"/>
                <w:szCs w:val="16"/>
              </w:rPr>
            </w:pPr>
          </w:p>
        </w:tc>
        <w:tc>
          <w:tcPr>
            <w:tcW w:w="264" w:type="dxa"/>
          </w:tcPr>
          <w:p w:rsidR="005767F9" w:rsidRPr="00F511BF" w:rsidRDefault="005767F9" w:rsidP="005767F9">
            <w:pPr>
              <w:ind w:left="-13"/>
              <w:rPr>
                <w:rFonts w:ascii="Times New Roman" w:hAnsi="Times New Roman" w:cs="Times New Roman"/>
                <w:sz w:val="16"/>
                <w:szCs w:val="16"/>
              </w:rPr>
            </w:pPr>
          </w:p>
        </w:tc>
        <w:tc>
          <w:tcPr>
            <w:tcW w:w="236"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rsidR="005767F9" w:rsidRPr="009D76C1" w:rsidRDefault="005767F9" w:rsidP="005767F9">
            <w:pPr>
              <w:ind w:left="-37"/>
              <w:jc w:val="center"/>
              <w:rPr>
                <w:rFonts w:ascii="Times New Roman" w:hAnsi="Times New Roman"/>
                <w:sz w:val="18"/>
                <w:szCs w:val="18"/>
              </w:rPr>
            </w:pPr>
            <w:r w:rsidRPr="009D76C1">
              <w:rPr>
                <w:rFonts w:ascii="Times New Roman" w:hAnsi="Times New Roman"/>
                <w:sz w:val="18"/>
                <w:szCs w:val="18"/>
              </w:rPr>
              <w:t>к</w:t>
            </w:r>
          </w:p>
        </w:tc>
        <w:tc>
          <w:tcPr>
            <w:tcW w:w="296" w:type="dxa"/>
            <w:vAlign w:val="center"/>
          </w:tcPr>
          <w:p w:rsidR="005767F9" w:rsidRPr="009D76C1" w:rsidRDefault="005767F9" w:rsidP="005767F9">
            <w:pPr>
              <w:ind w:left="-13"/>
              <w:jc w:val="center"/>
              <w:rPr>
                <w:rFonts w:ascii="Times New Roman" w:hAnsi="Times New Roman" w:cs="Times New Roman"/>
                <w:sz w:val="18"/>
                <w:szCs w:val="18"/>
              </w:rPr>
            </w:pPr>
          </w:p>
        </w:tc>
        <w:tc>
          <w:tcPr>
            <w:tcW w:w="265" w:type="dxa"/>
            <w:vAlign w:val="center"/>
          </w:tcPr>
          <w:p w:rsidR="005767F9" w:rsidRPr="009D76C1" w:rsidRDefault="005767F9" w:rsidP="005767F9">
            <w:pPr>
              <w:ind w:left="-13"/>
              <w:jc w:val="center"/>
              <w:rPr>
                <w:rFonts w:ascii="Times New Roman" w:hAnsi="Times New Roman" w:cs="Times New Roman"/>
                <w:sz w:val="18"/>
                <w:szCs w:val="18"/>
              </w:rPr>
            </w:pPr>
          </w:p>
        </w:tc>
        <w:tc>
          <w:tcPr>
            <w:tcW w:w="265" w:type="dxa"/>
            <w:vAlign w:val="center"/>
          </w:tcPr>
          <w:p w:rsidR="005767F9" w:rsidRPr="009D76C1" w:rsidRDefault="005767F9" w:rsidP="005767F9">
            <w:pPr>
              <w:ind w:left="-13"/>
              <w:jc w:val="center"/>
              <w:rPr>
                <w:rFonts w:ascii="Times New Roman" w:hAnsi="Times New Roman" w:cs="Times New Roman"/>
                <w:sz w:val="18"/>
                <w:szCs w:val="18"/>
              </w:rPr>
            </w:pPr>
          </w:p>
        </w:tc>
        <w:tc>
          <w:tcPr>
            <w:tcW w:w="264" w:type="dxa"/>
            <w:vAlign w:val="center"/>
          </w:tcPr>
          <w:p w:rsidR="005767F9" w:rsidRPr="009D76C1" w:rsidRDefault="005767F9" w:rsidP="005767F9">
            <w:pPr>
              <w:ind w:left="-13"/>
              <w:jc w:val="center"/>
              <w:rPr>
                <w:rFonts w:ascii="Times New Roman" w:hAnsi="Times New Roman" w:cs="Times New Roman"/>
                <w:sz w:val="18"/>
                <w:szCs w:val="18"/>
              </w:rPr>
            </w:pPr>
          </w:p>
        </w:tc>
        <w:tc>
          <w:tcPr>
            <w:tcW w:w="264" w:type="dxa"/>
            <w:vAlign w:val="center"/>
          </w:tcPr>
          <w:p w:rsidR="005767F9" w:rsidRPr="009D76C1" w:rsidRDefault="005767F9" w:rsidP="005767F9">
            <w:pPr>
              <w:ind w:left="-13"/>
              <w:jc w:val="center"/>
              <w:rPr>
                <w:rFonts w:ascii="Times New Roman" w:hAnsi="Times New Roman" w:cs="Times New Roman"/>
                <w:sz w:val="18"/>
                <w:szCs w:val="18"/>
              </w:rPr>
            </w:pPr>
          </w:p>
        </w:tc>
        <w:tc>
          <w:tcPr>
            <w:tcW w:w="264" w:type="dxa"/>
            <w:vAlign w:val="center"/>
          </w:tcPr>
          <w:p w:rsidR="005767F9" w:rsidRPr="009D76C1" w:rsidRDefault="005767F9" w:rsidP="005767F9">
            <w:pPr>
              <w:ind w:left="-13"/>
              <w:jc w:val="center"/>
              <w:rPr>
                <w:rFonts w:ascii="Times New Roman" w:hAnsi="Times New Roman" w:cs="Times New Roman"/>
                <w:sz w:val="18"/>
                <w:szCs w:val="18"/>
              </w:rPr>
            </w:pPr>
          </w:p>
        </w:tc>
        <w:tc>
          <w:tcPr>
            <w:tcW w:w="264" w:type="dxa"/>
            <w:vAlign w:val="center"/>
          </w:tcPr>
          <w:p w:rsidR="005767F9" w:rsidRPr="009D76C1" w:rsidRDefault="005767F9" w:rsidP="005767F9">
            <w:pPr>
              <w:ind w:left="-13"/>
              <w:jc w:val="center"/>
              <w:rPr>
                <w:rFonts w:ascii="Times New Roman" w:hAnsi="Times New Roman" w:cs="Times New Roman"/>
                <w:sz w:val="18"/>
                <w:szCs w:val="18"/>
              </w:rPr>
            </w:pPr>
          </w:p>
        </w:tc>
        <w:tc>
          <w:tcPr>
            <w:tcW w:w="264" w:type="dxa"/>
            <w:vAlign w:val="center"/>
          </w:tcPr>
          <w:p w:rsidR="005767F9" w:rsidRPr="009D76C1" w:rsidRDefault="005767F9" w:rsidP="005767F9">
            <w:pPr>
              <w:ind w:left="-13"/>
              <w:jc w:val="center"/>
              <w:rPr>
                <w:rFonts w:ascii="Times New Roman" w:hAnsi="Times New Roman" w:cs="Times New Roman"/>
                <w:sz w:val="18"/>
                <w:szCs w:val="18"/>
              </w:rPr>
            </w:pPr>
          </w:p>
        </w:tc>
        <w:tc>
          <w:tcPr>
            <w:tcW w:w="264"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rsidR="005767F9" w:rsidRPr="009D76C1" w:rsidRDefault="005767F9" w:rsidP="005767F9">
            <w:pPr>
              <w:ind w:left="-37"/>
              <w:jc w:val="center"/>
              <w:rPr>
                <w:rFonts w:ascii="Times New Roman" w:hAnsi="Times New Roman"/>
                <w:sz w:val="18"/>
                <w:szCs w:val="18"/>
              </w:rPr>
            </w:pPr>
            <w:r w:rsidRPr="009D76C1">
              <w:rPr>
                <w:rFonts w:ascii="Times New Roman" w:hAnsi="Times New Roman"/>
                <w:sz w:val="18"/>
                <w:szCs w:val="18"/>
              </w:rPr>
              <w:t>к</w:t>
            </w:r>
          </w:p>
        </w:tc>
        <w:tc>
          <w:tcPr>
            <w:tcW w:w="290" w:type="dxa"/>
            <w:vAlign w:val="center"/>
          </w:tcPr>
          <w:p w:rsidR="005767F9" w:rsidRPr="009D76C1" w:rsidRDefault="005767F9" w:rsidP="005767F9">
            <w:pPr>
              <w:ind w:left="-13"/>
              <w:jc w:val="center"/>
              <w:rPr>
                <w:rFonts w:ascii="Times New Roman" w:hAnsi="Times New Roman" w:cs="Times New Roman"/>
                <w:sz w:val="18"/>
                <w:szCs w:val="18"/>
              </w:rPr>
            </w:pPr>
          </w:p>
        </w:tc>
        <w:tc>
          <w:tcPr>
            <w:tcW w:w="290" w:type="dxa"/>
            <w:vAlign w:val="center"/>
          </w:tcPr>
          <w:p w:rsidR="005767F9" w:rsidRPr="009D76C1" w:rsidRDefault="005767F9" w:rsidP="005767F9">
            <w:pPr>
              <w:ind w:left="-13"/>
              <w:jc w:val="center"/>
              <w:rPr>
                <w:rFonts w:ascii="Times New Roman" w:hAnsi="Times New Roman" w:cs="Times New Roman"/>
                <w:sz w:val="18"/>
                <w:szCs w:val="18"/>
              </w:rPr>
            </w:pPr>
          </w:p>
        </w:tc>
        <w:tc>
          <w:tcPr>
            <w:tcW w:w="291" w:type="dxa"/>
            <w:vAlign w:val="center"/>
          </w:tcPr>
          <w:p w:rsidR="005767F9" w:rsidRPr="009D76C1" w:rsidRDefault="005767F9" w:rsidP="005767F9">
            <w:pPr>
              <w:ind w:left="-13"/>
              <w:jc w:val="center"/>
              <w:rPr>
                <w:rFonts w:ascii="Times New Roman" w:hAnsi="Times New Roman" w:cs="Times New Roman"/>
                <w:sz w:val="18"/>
                <w:szCs w:val="18"/>
              </w:rPr>
            </w:pPr>
          </w:p>
        </w:tc>
        <w:tc>
          <w:tcPr>
            <w:tcW w:w="290" w:type="dxa"/>
            <w:gridSpan w:val="2"/>
            <w:vAlign w:val="center"/>
          </w:tcPr>
          <w:p w:rsidR="005767F9" w:rsidRPr="009D76C1" w:rsidRDefault="005767F9" w:rsidP="005767F9">
            <w:pPr>
              <w:ind w:left="-13"/>
              <w:jc w:val="center"/>
              <w:rPr>
                <w:rFonts w:ascii="Times New Roman" w:hAnsi="Times New Roman" w:cs="Times New Roman"/>
                <w:sz w:val="18"/>
                <w:szCs w:val="18"/>
              </w:rPr>
            </w:pPr>
          </w:p>
        </w:tc>
        <w:tc>
          <w:tcPr>
            <w:tcW w:w="291" w:type="dxa"/>
            <w:vAlign w:val="center"/>
          </w:tcPr>
          <w:p w:rsidR="005767F9" w:rsidRPr="009D76C1" w:rsidRDefault="005767F9" w:rsidP="005767F9">
            <w:pPr>
              <w:ind w:left="-13"/>
              <w:jc w:val="center"/>
              <w:rPr>
                <w:rFonts w:ascii="Times New Roman" w:hAnsi="Times New Roman" w:cs="Times New Roman"/>
                <w:sz w:val="18"/>
                <w:szCs w:val="18"/>
              </w:rPr>
            </w:pPr>
          </w:p>
        </w:tc>
        <w:tc>
          <w:tcPr>
            <w:tcW w:w="290" w:type="dxa"/>
            <w:vAlign w:val="center"/>
          </w:tcPr>
          <w:p w:rsidR="005767F9" w:rsidRPr="009D76C1" w:rsidRDefault="005767F9" w:rsidP="005767F9">
            <w:pPr>
              <w:ind w:left="-13"/>
              <w:jc w:val="center"/>
              <w:rPr>
                <w:rFonts w:ascii="Times New Roman" w:hAnsi="Times New Roman" w:cs="Times New Roman"/>
                <w:sz w:val="18"/>
                <w:szCs w:val="18"/>
              </w:rPr>
            </w:pPr>
          </w:p>
        </w:tc>
        <w:tc>
          <w:tcPr>
            <w:tcW w:w="270" w:type="dxa"/>
            <w:vAlign w:val="center"/>
          </w:tcPr>
          <w:p w:rsidR="005767F9" w:rsidRPr="009D76C1" w:rsidRDefault="005767F9" w:rsidP="005767F9">
            <w:pPr>
              <w:ind w:left="-13"/>
              <w:jc w:val="center"/>
              <w:rPr>
                <w:rFonts w:ascii="Times New Roman" w:hAnsi="Times New Roman" w:cs="Times New Roman"/>
                <w:sz w:val="18"/>
                <w:szCs w:val="18"/>
              </w:rPr>
            </w:pPr>
          </w:p>
        </w:tc>
        <w:tc>
          <w:tcPr>
            <w:tcW w:w="311" w:type="dxa"/>
            <w:vAlign w:val="center"/>
          </w:tcPr>
          <w:p w:rsidR="005767F9" w:rsidRPr="009D76C1" w:rsidRDefault="005767F9" w:rsidP="005767F9">
            <w:pPr>
              <w:ind w:left="-13"/>
              <w:jc w:val="center"/>
              <w:rPr>
                <w:rFonts w:ascii="Times New Roman" w:hAnsi="Times New Roman" w:cs="Times New Roman"/>
                <w:sz w:val="18"/>
                <w:szCs w:val="18"/>
              </w:rPr>
            </w:pPr>
          </w:p>
        </w:tc>
        <w:tc>
          <w:tcPr>
            <w:tcW w:w="291" w:type="dxa"/>
            <w:vAlign w:val="center"/>
          </w:tcPr>
          <w:p w:rsidR="005767F9" w:rsidRPr="009D76C1" w:rsidRDefault="005767F9" w:rsidP="005767F9">
            <w:pPr>
              <w:ind w:left="-13"/>
              <w:jc w:val="center"/>
              <w:rPr>
                <w:rFonts w:ascii="Times New Roman" w:hAnsi="Times New Roman" w:cs="Times New Roman"/>
                <w:sz w:val="18"/>
                <w:szCs w:val="18"/>
              </w:rPr>
            </w:pPr>
          </w:p>
        </w:tc>
        <w:tc>
          <w:tcPr>
            <w:tcW w:w="290" w:type="dxa"/>
            <w:vAlign w:val="center"/>
          </w:tcPr>
          <w:p w:rsidR="005767F9" w:rsidRPr="009D76C1" w:rsidRDefault="005767F9" w:rsidP="005767F9">
            <w:pPr>
              <w:ind w:left="-13"/>
              <w:jc w:val="center"/>
              <w:rPr>
                <w:rFonts w:ascii="Times New Roman" w:hAnsi="Times New Roman" w:cs="Times New Roman"/>
                <w:sz w:val="18"/>
                <w:szCs w:val="18"/>
              </w:rPr>
            </w:pPr>
          </w:p>
        </w:tc>
        <w:tc>
          <w:tcPr>
            <w:tcW w:w="291" w:type="dxa"/>
            <w:shd w:val="clear" w:color="auto" w:fill="auto"/>
          </w:tcPr>
          <w:p w:rsidR="005767F9" w:rsidRPr="007C3687" w:rsidRDefault="005767F9" w:rsidP="005767F9">
            <w:pPr>
              <w:ind w:left="-37"/>
              <w:jc w:val="center"/>
              <w:rPr>
                <w:rFonts w:ascii="Times New Roman" w:hAnsi="Times New Roman"/>
                <w:sz w:val="14"/>
                <w:szCs w:val="18"/>
              </w:rPr>
            </w:pPr>
          </w:p>
        </w:tc>
        <w:tc>
          <w:tcPr>
            <w:tcW w:w="236"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rsidR="005767F9" w:rsidRPr="009D76C1" w:rsidRDefault="005767F9" w:rsidP="005767F9">
            <w:pPr>
              <w:ind w:left="-37"/>
              <w:jc w:val="center"/>
              <w:rPr>
                <w:rFonts w:ascii="Times New Roman" w:hAnsi="Times New Roman"/>
                <w:sz w:val="18"/>
                <w:szCs w:val="18"/>
              </w:rPr>
            </w:pPr>
            <w:r w:rsidRPr="009D76C1">
              <w:rPr>
                <w:rFonts w:ascii="Times New Roman" w:hAnsi="Times New Roman"/>
                <w:sz w:val="18"/>
                <w:szCs w:val="18"/>
              </w:rPr>
              <w:t>к</w:t>
            </w:r>
          </w:p>
        </w:tc>
        <w:tc>
          <w:tcPr>
            <w:tcW w:w="278" w:type="dxa"/>
          </w:tcPr>
          <w:p w:rsidR="005767F9" w:rsidRPr="00F511BF" w:rsidRDefault="005767F9" w:rsidP="005767F9">
            <w:pPr>
              <w:ind w:left="-13"/>
              <w:rPr>
                <w:rFonts w:ascii="Times New Roman" w:hAnsi="Times New Roman" w:cs="Times New Roman"/>
                <w:sz w:val="16"/>
                <w:szCs w:val="16"/>
              </w:rPr>
            </w:pPr>
          </w:p>
        </w:tc>
        <w:tc>
          <w:tcPr>
            <w:tcW w:w="284" w:type="dxa"/>
          </w:tcPr>
          <w:p w:rsidR="005767F9" w:rsidRPr="00F511BF" w:rsidRDefault="005767F9" w:rsidP="005767F9">
            <w:pPr>
              <w:ind w:left="-13"/>
              <w:rPr>
                <w:rFonts w:ascii="Times New Roman" w:hAnsi="Times New Roman" w:cs="Times New Roman"/>
                <w:sz w:val="16"/>
                <w:szCs w:val="16"/>
              </w:rPr>
            </w:pPr>
          </w:p>
        </w:tc>
        <w:tc>
          <w:tcPr>
            <w:tcW w:w="283" w:type="dxa"/>
          </w:tcPr>
          <w:p w:rsidR="005767F9" w:rsidRPr="00F511BF" w:rsidRDefault="005767F9" w:rsidP="005767F9">
            <w:pPr>
              <w:ind w:left="-13"/>
              <w:rPr>
                <w:rFonts w:ascii="Times New Roman" w:hAnsi="Times New Roman" w:cs="Times New Roman"/>
                <w:sz w:val="16"/>
                <w:szCs w:val="16"/>
              </w:rPr>
            </w:pPr>
          </w:p>
        </w:tc>
        <w:tc>
          <w:tcPr>
            <w:tcW w:w="284" w:type="dxa"/>
          </w:tcPr>
          <w:p w:rsidR="005767F9" w:rsidRPr="00F511BF" w:rsidRDefault="005767F9" w:rsidP="005767F9">
            <w:pPr>
              <w:ind w:left="-13"/>
              <w:rPr>
                <w:rFonts w:ascii="Times New Roman" w:hAnsi="Times New Roman" w:cs="Times New Roman"/>
                <w:sz w:val="16"/>
                <w:szCs w:val="16"/>
              </w:rPr>
            </w:pPr>
          </w:p>
        </w:tc>
        <w:tc>
          <w:tcPr>
            <w:tcW w:w="283" w:type="dxa"/>
          </w:tcPr>
          <w:p w:rsidR="005767F9" w:rsidRPr="00F511BF" w:rsidRDefault="005767F9" w:rsidP="005767F9">
            <w:pPr>
              <w:ind w:left="-13"/>
              <w:rPr>
                <w:rFonts w:ascii="Times New Roman" w:hAnsi="Times New Roman" w:cs="Times New Roman"/>
                <w:sz w:val="16"/>
                <w:szCs w:val="16"/>
              </w:rPr>
            </w:pPr>
          </w:p>
        </w:tc>
        <w:tc>
          <w:tcPr>
            <w:tcW w:w="328" w:type="dxa"/>
          </w:tcPr>
          <w:p w:rsidR="005767F9" w:rsidRPr="00F511BF" w:rsidRDefault="005767F9" w:rsidP="005767F9">
            <w:pPr>
              <w:ind w:left="-13"/>
              <w:rPr>
                <w:rFonts w:ascii="Times New Roman" w:hAnsi="Times New Roman" w:cs="Times New Roman"/>
                <w:sz w:val="16"/>
                <w:szCs w:val="16"/>
              </w:rPr>
            </w:pPr>
          </w:p>
        </w:tc>
        <w:tc>
          <w:tcPr>
            <w:tcW w:w="2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5767F9" w:rsidRPr="00150753" w:rsidRDefault="005767F9" w:rsidP="005767F9">
            <w:pPr>
              <w:jc w:val="center"/>
              <w:rPr>
                <w:rFonts w:ascii="Times New Roman" w:hAnsi="Times New Roman"/>
                <w:b/>
                <w:sz w:val="18"/>
                <w:szCs w:val="16"/>
              </w:rPr>
            </w:pPr>
            <w:r w:rsidRPr="00150753">
              <w:rPr>
                <w:rFonts w:ascii="Times New Roman" w:hAnsi="Times New Roman"/>
                <w:b/>
                <w:sz w:val="18"/>
                <w:szCs w:val="16"/>
              </w:rPr>
              <w:t>р</w:t>
            </w:r>
          </w:p>
        </w:tc>
        <w:tc>
          <w:tcPr>
            <w:tcW w:w="2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5767F9" w:rsidRPr="009F713B" w:rsidRDefault="005767F9" w:rsidP="005767F9">
            <w:pPr>
              <w:jc w:val="center"/>
              <w:rPr>
                <w:rFonts w:ascii="Times New Roman" w:hAnsi="Times New Roman"/>
                <w:b/>
                <w:sz w:val="20"/>
                <w:szCs w:val="16"/>
              </w:rPr>
            </w:pPr>
            <w:r w:rsidRPr="009F713B">
              <w:rPr>
                <w:rFonts w:ascii="Times New Roman" w:hAnsi="Times New Roman"/>
                <w:b/>
                <w:sz w:val="20"/>
                <w:szCs w:val="16"/>
              </w:rPr>
              <w:t>э</w:t>
            </w:r>
          </w:p>
        </w:tc>
        <w:tc>
          <w:tcPr>
            <w:tcW w:w="256" w:type="dxa"/>
            <w:tcBorders>
              <w:top w:val="single" w:sz="4" w:space="0" w:color="000000"/>
              <w:left w:val="single" w:sz="4" w:space="0" w:color="000000"/>
              <w:bottom w:val="single" w:sz="4" w:space="0" w:color="000000"/>
              <w:right w:val="single" w:sz="4" w:space="0" w:color="000000"/>
            </w:tcBorders>
            <w:shd w:val="clear" w:color="auto" w:fill="auto"/>
            <w:vAlign w:val="center"/>
          </w:tcPr>
          <w:p w:rsidR="005767F9" w:rsidRPr="009F713B" w:rsidRDefault="005767F9" w:rsidP="005767F9">
            <w:pPr>
              <w:jc w:val="center"/>
              <w:rPr>
                <w:rFonts w:ascii="Times New Roman" w:hAnsi="Times New Roman"/>
                <w:b/>
                <w:sz w:val="20"/>
                <w:szCs w:val="16"/>
              </w:rPr>
            </w:pPr>
            <w:r w:rsidRPr="009F713B">
              <w:rPr>
                <w:rFonts w:ascii="Times New Roman" w:hAnsi="Times New Roman"/>
                <w:b/>
                <w:sz w:val="20"/>
                <w:szCs w:val="16"/>
              </w:rPr>
              <w:t>э</w:t>
            </w:r>
          </w:p>
        </w:tc>
        <w:tc>
          <w:tcPr>
            <w:tcW w:w="280"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rsidR="005767F9" w:rsidRPr="00150753" w:rsidRDefault="005767F9" w:rsidP="005767F9">
            <w:pPr>
              <w:jc w:val="center"/>
              <w:rPr>
                <w:rFonts w:ascii="Times New Roman" w:hAnsi="Times New Roman"/>
                <w:b/>
                <w:sz w:val="18"/>
                <w:szCs w:val="16"/>
              </w:rPr>
            </w:pPr>
            <w:r w:rsidRPr="00150753">
              <w:rPr>
                <w:rFonts w:ascii="Times New Roman" w:hAnsi="Times New Roman"/>
                <w:b/>
                <w:sz w:val="18"/>
                <w:szCs w:val="16"/>
              </w:rPr>
              <w:t>к</w:t>
            </w:r>
          </w:p>
        </w:tc>
        <w:tc>
          <w:tcPr>
            <w:tcW w:w="28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rsidR="005767F9" w:rsidRPr="00150753" w:rsidRDefault="005767F9" w:rsidP="005767F9">
            <w:pPr>
              <w:jc w:val="center"/>
              <w:rPr>
                <w:rFonts w:ascii="Times New Roman" w:hAnsi="Times New Roman"/>
                <w:b/>
                <w:sz w:val="18"/>
                <w:szCs w:val="16"/>
              </w:rPr>
            </w:pPr>
            <w:r w:rsidRPr="00150753">
              <w:rPr>
                <w:rFonts w:ascii="Times New Roman" w:hAnsi="Times New Roman"/>
                <w:b/>
                <w:sz w:val="18"/>
                <w:szCs w:val="16"/>
              </w:rPr>
              <w:t>к</w:t>
            </w:r>
          </w:p>
        </w:tc>
        <w:tc>
          <w:tcPr>
            <w:tcW w:w="288"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rsidR="005767F9" w:rsidRPr="00150753" w:rsidRDefault="005767F9" w:rsidP="005767F9">
            <w:pPr>
              <w:jc w:val="center"/>
              <w:rPr>
                <w:rFonts w:ascii="Times New Roman" w:hAnsi="Times New Roman"/>
                <w:b/>
                <w:sz w:val="18"/>
                <w:szCs w:val="16"/>
              </w:rPr>
            </w:pPr>
            <w:r w:rsidRPr="00150753">
              <w:rPr>
                <w:rFonts w:ascii="Times New Roman" w:hAnsi="Times New Roman"/>
                <w:b/>
                <w:sz w:val="18"/>
                <w:szCs w:val="16"/>
              </w:rPr>
              <w:t>к</w:t>
            </w:r>
          </w:p>
        </w:tc>
        <w:tc>
          <w:tcPr>
            <w:tcW w:w="28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rsidR="005767F9" w:rsidRPr="00150753" w:rsidRDefault="005767F9" w:rsidP="005767F9">
            <w:pPr>
              <w:jc w:val="center"/>
              <w:rPr>
                <w:rFonts w:ascii="Times New Roman" w:hAnsi="Times New Roman"/>
                <w:b/>
                <w:sz w:val="18"/>
                <w:szCs w:val="16"/>
              </w:rPr>
            </w:pPr>
            <w:r w:rsidRPr="00150753">
              <w:rPr>
                <w:rFonts w:ascii="Times New Roman" w:hAnsi="Times New Roman"/>
                <w:b/>
                <w:sz w:val="18"/>
                <w:szCs w:val="16"/>
              </w:rPr>
              <w:t>к</w:t>
            </w:r>
          </w:p>
        </w:tc>
        <w:tc>
          <w:tcPr>
            <w:tcW w:w="284"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rsidR="005767F9" w:rsidRPr="00150753" w:rsidRDefault="005767F9" w:rsidP="005767F9">
            <w:pPr>
              <w:jc w:val="center"/>
              <w:rPr>
                <w:rFonts w:ascii="Times New Roman" w:hAnsi="Times New Roman"/>
                <w:b/>
                <w:sz w:val="18"/>
                <w:szCs w:val="16"/>
              </w:rPr>
            </w:pPr>
            <w:r w:rsidRPr="00150753">
              <w:rPr>
                <w:rFonts w:ascii="Times New Roman" w:hAnsi="Times New Roman"/>
                <w:b/>
                <w:sz w:val="18"/>
                <w:szCs w:val="16"/>
              </w:rPr>
              <w:t>к</w:t>
            </w:r>
          </w:p>
        </w:tc>
        <w:tc>
          <w:tcPr>
            <w:tcW w:w="28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rsidR="005767F9" w:rsidRPr="00150753" w:rsidRDefault="005767F9" w:rsidP="005767F9">
            <w:pPr>
              <w:jc w:val="center"/>
              <w:rPr>
                <w:rFonts w:ascii="Times New Roman" w:hAnsi="Times New Roman"/>
                <w:b/>
                <w:sz w:val="18"/>
                <w:szCs w:val="16"/>
              </w:rPr>
            </w:pPr>
            <w:r w:rsidRPr="00150753">
              <w:rPr>
                <w:rFonts w:ascii="Times New Roman" w:hAnsi="Times New Roman"/>
                <w:b/>
                <w:sz w:val="18"/>
                <w:szCs w:val="16"/>
              </w:rPr>
              <w:t>к</w:t>
            </w:r>
          </w:p>
        </w:tc>
        <w:tc>
          <w:tcPr>
            <w:tcW w:w="284"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rsidR="005767F9" w:rsidRPr="00150753" w:rsidRDefault="005767F9" w:rsidP="005767F9">
            <w:pPr>
              <w:jc w:val="center"/>
              <w:rPr>
                <w:rFonts w:ascii="Times New Roman" w:hAnsi="Times New Roman"/>
                <w:b/>
                <w:sz w:val="18"/>
                <w:szCs w:val="16"/>
              </w:rPr>
            </w:pPr>
            <w:r w:rsidRPr="00150753">
              <w:rPr>
                <w:rFonts w:ascii="Times New Roman" w:hAnsi="Times New Roman"/>
                <w:b/>
                <w:sz w:val="18"/>
                <w:szCs w:val="16"/>
              </w:rPr>
              <w:t>к</w:t>
            </w:r>
          </w:p>
        </w:tc>
        <w:tc>
          <w:tcPr>
            <w:tcW w:w="28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rsidR="005767F9" w:rsidRPr="00150753" w:rsidRDefault="005767F9" w:rsidP="005767F9">
            <w:pPr>
              <w:jc w:val="center"/>
              <w:rPr>
                <w:rFonts w:ascii="Times New Roman" w:hAnsi="Times New Roman"/>
                <w:b/>
                <w:sz w:val="18"/>
                <w:szCs w:val="16"/>
              </w:rPr>
            </w:pPr>
            <w:r w:rsidRPr="00150753">
              <w:rPr>
                <w:rFonts w:ascii="Times New Roman" w:hAnsi="Times New Roman"/>
                <w:b/>
                <w:sz w:val="18"/>
                <w:szCs w:val="16"/>
              </w:rPr>
              <w:t>к</w:t>
            </w:r>
          </w:p>
        </w:tc>
        <w:tc>
          <w:tcPr>
            <w:tcW w:w="284"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rsidR="005767F9" w:rsidRPr="00150753" w:rsidRDefault="005767F9" w:rsidP="005767F9">
            <w:pPr>
              <w:jc w:val="center"/>
              <w:rPr>
                <w:rFonts w:ascii="Times New Roman" w:hAnsi="Times New Roman"/>
                <w:b/>
                <w:sz w:val="18"/>
                <w:szCs w:val="16"/>
              </w:rPr>
            </w:pPr>
            <w:r w:rsidRPr="00150753">
              <w:rPr>
                <w:rFonts w:ascii="Times New Roman" w:hAnsi="Times New Roman"/>
                <w:b/>
                <w:sz w:val="18"/>
                <w:szCs w:val="16"/>
              </w:rPr>
              <w:t>к</w:t>
            </w:r>
          </w:p>
        </w:tc>
        <w:tc>
          <w:tcPr>
            <w:tcW w:w="28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rsidR="005767F9" w:rsidRPr="00150753" w:rsidRDefault="005767F9" w:rsidP="005767F9">
            <w:pPr>
              <w:ind w:left="-108"/>
              <w:jc w:val="right"/>
              <w:rPr>
                <w:rFonts w:ascii="Times New Roman" w:hAnsi="Times New Roman"/>
                <w:b/>
                <w:sz w:val="18"/>
                <w:szCs w:val="16"/>
              </w:rPr>
            </w:pPr>
            <w:r w:rsidRPr="00150753">
              <w:rPr>
                <w:rFonts w:ascii="Times New Roman" w:hAnsi="Times New Roman"/>
                <w:b/>
                <w:sz w:val="18"/>
                <w:szCs w:val="16"/>
              </w:rPr>
              <w:t>к</w:t>
            </w:r>
          </w:p>
        </w:tc>
        <w:tc>
          <w:tcPr>
            <w:tcW w:w="284"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rsidR="005767F9" w:rsidRPr="00150753" w:rsidRDefault="005767F9" w:rsidP="005767F9">
            <w:pPr>
              <w:ind w:left="-61"/>
              <w:jc w:val="right"/>
              <w:rPr>
                <w:rFonts w:ascii="Times New Roman" w:hAnsi="Times New Roman"/>
                <w:b/>
                <w:sz w:val="18"/>
                <w:szCs w:val="16"/>
              </w:rPr>
            </w:pPr>
            <w:r w:rsidRPr="00150753">
              <w:rPr>
                <w:rFonts w:ascii="Times New Roman" w:hAnsi="Times New Roman"/>
                <w:b/>
                <w:sz w:val="18"/>
                <w:szCs w:val="16"/>
              </w:rPr>
              <w:t>к</w:t>
            </w:r>
          </w:p>
        </w:tc>
        <w:tc>
          <w:tcPr>
            <w:tcW w:w="283" w:type="dxa"/>
            <w:tcBorders>
              <w:top w:val="single" w:sz="4" w:space="0" w:color="000000"/>
              <w:left w:val="single" w:sz="4" w:space="0" w:color="000000"/>
              <w:bottom w:val="single" w:sz="4" w:space="0" w:color="000000"/>
              <w:right w:val="single" w:sz="12" w:space="0" w:color="000000"/>
            </w:tcBorders>
            <w:shd w:val="clear" w:color="auto" w:fill="F2F2F2" w:themeFill="background1" w:themeFillShade="F2"/>
            <w:vAlign w:val="center"/>
          </w:tcPr>
          <w:p w:rsidR="005767F9" w:rsidRPr="00150753" w:rsidRDefault="005767F9" w:rsidP="005767F9">
            <w:pPr>
              <w:ind w:left="-121"/>
              <w:jc w:val="right"/>
              <w:rPr>
                <w:rFonts w:ascii="Times New Roman" w:hAnsi="Times New Roman"/>
                <w:b/>
                <w:sz w:val="18"/>
                <w:szCs w:val="16"/>
              </w:rPr>
            </w:pPr>
            <w:r w:rsidRPr="00150753">
              <w:rPr>
                <w:rFonts w:ascii="Times New Roman" w:hAnsi="Times New Roman"/>
                <w:b/>
                <w:sz w:val="18"/>
                <w:szCs w:val="16"/>
              </w:rPr>
              <w:t>к</w:t>
            </w:r>
          </w:p>
        </w:tc>
        <w:tc>
          <w:tcPr>
            <w:tcW w:w="284" w:type="dxa"/>
            <w:tcBorders>
              <w:top w:val="single" w:sz="4" w:space="0" w:color="000000"/>
              <w:left w:val="single" w:sz="12" w:space="0" w:color="000000"/>
              <w:bottom w:val="single" w:sz="4" w:space="0" w:color="000000"/>
              <w:right w:val="single" w:sz="4" w:space="0" w:color="000000"/>
            </w:tcBorders>
            <w:shd w:val="clear" w:color="auto" w:fill="auto"/>
            <w:vAlign w:val="center"/>
          </w:tcPr>
          <w:p w:rsidR="005767F9" w:rsidRPr="004B4807" w:rsidRDefault="005767F9" w:rsidP="005767F9">
            <w:pPr>
              <w:ind w:left="-52" w:right="-102"/>
              <w:rPr>
                <w:rFonts w:ascii="Times New Roman" w:hAnsi="Times New Roman"/>
                <w:b/>
                <w:sz w:val="16"/>
                <w:szCs w:val="16"/>
              </w:rPr>
            </w:pPr>
            <w:r w:rsidRPr="004B4807">
              <w:rPr>
                <w:rFonts w:ascii="Times New Roman" w:hAnsi="Times New Roman"/>
                <w:b/>
                <w:sz w:val="16"/>
                <w:szCs w:val="16"/>
              </w:rPr>
              <w:t>33</w:t>
            </w:r>
          </w:p>
        </w:tc>
        <w:tc>
          <w:tcPr>
            <w:tcW w:w="283" w:type="dxa"/>
            <w:tcBorders>
              <w:top w:val="single" w:sz="4" w:space="0" w:color="000000"/>
              <w:left w:val="single" w:sz="4" w:space="0" w:color="000000"/>
              <w:bottom w:val="single" w:sz="4" w:space="0" w:color="000000"/>
              <w:right w:val="single" w:sz="4" w:space="0" w:color="000000"/>
            </w:tcBorders>
            <w:shd w:val="clear" w:color="auto" w:fill="auto"/>
            <w:vAlign w:val="center"/>
          </w:tcPr>
          <w:p w:rsidR="005767F9" w:rsidRPr="004B4807" w:rsidRDefault="005767F9" w:rsidP="005767F9">
            <w:pPr>
              <w:jc w:val="center"/>
              <w:rPr>
                <w:rFonts w:ascii="Times New Roman" w:hAnsi="Times New Roman"/>
                <w:b/>
                <w:sz w:val="16"/>
                <w:szCs w:val="16"/>
              </w:rPr>
            </w:pPr>
            <w:r w:rsidRPr="004B4807">
              <w:rPr>
                <w:rFonts w:ascii="Times New Roman" w:hAnsi="Times New Roman"/>
                <w:b/>
                <w:sz w:val="16"/>
                <w:szCs w:val="16"/>
              </w:rPr>
              <w:t>1</w:t>
            </w:r>
          </w:p>
        </w:tc>
        <w:tc>
          <w:tcPr>
            <w:tcW w:w="284" w:type="dxa"/>
            <w:tcBorders>
              <w:top w:val="single" w:sz="4" w:space="0" w:color="000000"/>
              <w:left w:val="single" w:sz="4" w:space="0" w:color="000000"/>
              <w:bottom w:val="single" w:sz="4" w:space="0" w:color="000000"/>
              <w:right w:val="single" w:sz="4" w:space="0" w:color="000000"/>
            </w:tcBorders>
            <w:shd w:val="clear" w:color="auto" w:fill="auto"/>
            <w:vAlign w:val="center"/>
          </w:tcPr>
          <w:p w:rsidR="005767F9" w:rsidRPr="004B4807" w:rsidRDefault="005767F9" w:rsidP="005767F9">
            <w:pPr>
              <w:jc w:val="center"/>
              <w:rPr>
                <w:rFonts w:ascii="Times New Roman" w:hAnsi="Times New Roman"/>
                <w:b/>
                <w:sz w:val="16"/>
                <w:szCs w:val="16"/>
              </w:rPr>
            </w:pPr>
            <w:r w:rsidRPr="004B4807">
              <w:rPr>
                <w:rFonts w:ascii="Times New Roman" w:hAnsi="Times New Roman"/>
                <w:b/>
                <w:sz w:val="16"/>
                <w:szCs w:val="16"/>
              </w:rPr>
              <w:t>1</w:t>
            </w:r>
          </w:p>
        </w:tc>
        <w:tc>
          <w:tcPr>
            <w:tcW w:w="283" w:type="dxa"/>
            <w:tcBorders>
              <w:top w:val="single" w:sz="4" w:space="0" w:color="000000"/>
              <w:left w:val="single" w:sz="4" w:space="0" w:color="000000"/>
              <w:bottom w:val="single" w:sz="4" w:space="0" w:color="000000"/>
              <w:right w:val="single" w:sz="4" w:space="0" w:color="000000"/>
            </w:tcBorders>
            <w:shd w:val="clear" w:color="auto" w:fill="auto"/>
            <w:vAlign w:val="center"/>
          </w:tcPr>
          <w:p w:rsidR="005767F9" w:rsidRPr="004B4807" w:rsidRDefault="005767F9" w:rsidP="005767F9">
            <w:pPr>
              <w:jc w:val="center"/>
              <w:rPr>
                <w:rFonts w:ascii="Times New Roman" w:hAnsi="Times New Roman"/>
                <w:b/>
                <w:sz w:val="16"/>
                <w:szCs w:val="16"/>
              </w:rPr>
            </w:pPr>
            <w:r w:rsidRPr="004B4807">
              <w:rPr>
                <w:rFonts w:ascii="Times New Roman" w:hAnsi="Times New Roman"/>
                <w:b/>
                <w:sz w:val="16"/>
                <w:szCs w:val="16"/>
              </w:rPr>
              <w:t>-</w:t>
            </w:r>
          </w:p>
        </w:tc>
        <w:tc>
          <w:tcPr>
            <w:tcW w:w="284" w:type="dxa"/>
            <w:tcBorders>
              <w:top w:val="single" w:sz="4" w:space="0" w:color="000000"/>
              <w:left w:val="single" w:sz="4" w:space="0" w:color="000000"/>
              <w:bottom w:val="single" w:sz="4" w:space="0" w:color="000000"/>
              <w:right w:val="single" w:sz="4" w:space="0" w:color="000000"/>
            </w:tcBorders>
            <w:shd w:val="clear" w:color="auto" w:fill="auto"/>
            <w:vAlign w:val="center"/>
          </w:tcPr>
          <w:p w:rsidR="005767F9" w:rsidRPr="004B4807" w:rsidRDefault="005767F9" w:rsidP="005767F9">
            <w:pPr>
              <w:ind w:left="-51" w:right="-51"/>
              <w:jc w:val="center"/>
              <w:rPr>
                <w:rFonts w:ascii="Times New Roman" w:hAnsi="Times New Roman"/>
                <w:b/>
                <w:sz w:val="16"/>
                <w:szCs w:val="16"/>
              </w:rPr>
            </w:pPr>
            <w:r w:rsidRPr="004B4807">
              <w:rPr>
                <w:rFonts w:ascii="Times New Roman" w:hAnsi="Times New Roman"/>
                <w:b/>
                <w:sz w:val="16"/>
                <w:szCs w:val="16"/>
              </w:rPr>
              <w:t>17</w:t>
            </w:r>
          </w:p>
        </w:tc>
        <w:tc>
          <w:tcPr>
            <w:tcW w:w="425" w:type="dxa"/>
            <w:tcBorders>
              <w:top w:val="single" w:sz="4" w:space="0" w:color="000000"/>
              <w:left w:val="single" w:sz="4" w:space="0" w:color="000000"/>
              <w:bottom w:val="single" w:sz="4" w:space="0" w:color="000000"/>
              <w:right w:val="single" w:sz="12" w:space="0" w:color="000000"/>
            </w:tcBorders>
            <w:shd w:val="clear" w:color="auto" w:fill="auto"/>
            <w:vAlign w:val="center"/>
          </w:tcPr>
          <w:p w:rsidR="005767F9" w:rsidRPr="004B4807" w:rsidRDefault="005767F9" w:rsidP="005767F9">
            <w:pPr>
              <w:ind w:left="-51" w:right="-51"/>
              <w:jc w:val="center"/>
              <w:rPr>
                <w:rFonts w:ascii="Times New Roman" w:hAnsi="Times New Roman"/>
                <w:b/>
                <w:sz w:val="16"/>
                <w:szCs w:val="16"/>
              </w:rPr>
            </w:pPr>
            <w:r w:rsidRPr="004B4807">
              <w:rPr>
                <w:rFonts w:ascii="Times New Roman" w:hAnsi="Times New Roman"/>
                <w:b/>
                <w:sz w:val="16"/>
                <w:szCs w:val="16"/>
              </w:rPr>
              <w:t>52</w:t>
            </w:r>
          </w:p>
        </w:tc>
      </w:tr>
      <w:tr w:rsidR="005767F9" w:rsidTr="005767F9">
        <w:trPr>
          <w:trHeight w:val="221"/>
        </w:trPr>
        <w:tc>
          <w:tcPr>
            <w:tcW w:w="276" w:type="dxa"/>
            <w:tcBorders>
              <w:left w:val="single" w:sz="12" w:space="0" w:color="auto"/>
            </w:tcBorders>
            <w:shd w:val="clear" w:color="auto" w:fill="F2F2F2" w:themeFill="background1" w:themeFillShade="F2"/>
            <w:vAlign w:val="center"/>
          </w:tcPr>
          <w:p w:rsidR="005767F9" w:rsidRPr="000E5C72" w:rsidRDefault="005767F9" w:rsidP="005767F9">
            <w:pPr>
              <w:ind w:left="-13"/>
              <w:jc w:val="center"/>
              <w:rPr>
                <w:rFonts w:ascii="Times New Roman" w:hAnsi="Times New Roman" w:cs="Times New Roman"/>
                <w:b/>
                <w:sz w:val="16"/>
                <w:szCs w:val="16"/>
              </w:rPr>
            </w:pPr>
            <w:r w:rsidRPr="000E5C72">
              <w:rPr>
                <w:rFonts w:ascii="Times New Roman" w:hAnsi="Times New Roman" w:cs="Times New Roman"/>
                <w:b/>
                <w:sz w:val="16"/>
                <w:szCs w:val="16"/>
              </w:rPr>
              <w:t>6</w:t>
            </w:r>
          </w:p>
        </w:tc>
        <w:tc>
          <w:tcPr>
            <w:tcW w:w="275" w:type="dxa"/>
          </w:tcPr>
          <w:p w:rsidR="005767F9" w:rsidRPr="00F511BF" w:rsidRDefault="005767F9" w:rsidP="005767F9">
            <w:pPr>
              <w:ind w:left="-13"/>
              <w:rPr>
                <w:rFonts w:ascii="Times New Roman" w:hAnsi="Times New Roman" w:cs="Times New Roman"/>
                <w:sz w:val="16"/>
                <w:szCs w:val="16"/>
              </w:rPr>
            </w:pPr>
          </w:p>
        </w:tc>
        <w:tc>
          <w:tcPr>
            <w:tcW w:w="274" w:type="dxa"/>
            <w:gridSpan w:val="2"/>
          </w:tcPr>
          <w:p w:rsidR="005767F9" w:rsidRPr="00F511BF" w:rsidRDefault="005767F9" w:rsidP="005767F9">
            <w:pPr>
              <w:ind w:left="-13"/>
              <w:rPr>
                <w:rFonts w:ascii="Times New Roman" w:hAnsi="Times New Roman" w:cs="Times New Roman"/>
                <w:sz w:val="16"/>
                <w:szCs w:val="16"/>
              </w:rPr>
            </w:pPr>
          </w:p>
        </w:tc>
        <w:tc>
          <w:tcPr>
            <w:tcW w:w="287" w:type="dxa"/>
            <w:gridSpan w:val="2"/>
          </w:tcPr>
          <w:p w:rsidR="005767F9" w:rsidRPr="00F511BF" w:rsidRDefault="005767F9" w:rsidP="005767F9">
            <w:pPr>
              <w:ind w:left="-13"/>
              <w:rPr>
                <w:rFonts w:ascii="Times New Roman" w:hAnsi="Times New Roman" w:cs="Times New Roman"/>
                <w:sz w:val="16"/>
                <w:szCs w:val="16"/>
              </w:rPr>
            </w:pPr>
          </w:p>
        </w:tc>
        <w:tc>
          <w:tcPr>
            <w:tcW w:w="264" w:type="dxa"/>
          </w:tcPr>
          <w:p w:rsidR="005767F9" w:rsidRPr="00F511BF" w:rsidRDefault="005767F9" w:rsidP="005767F9">
            <w:pPr>
              <w:ind w:left="-13"/>
              <w:rPr>
                <w:rFonts w:ascii="Times New Roman" w:hAnsi="Times New Roman" w:cs="Times New Roman"/>
                <w:sz w:val="16"/>
                <w:szCs w:val="16"/>
              </w:rPr>
            </w:pPr>
          </w:p>
        </w:tc>
        <w:tc>
          <w:tcPr>
            <w:tcW w:w="263" w:type="dxa"/>
          </w:tcPr>
          <w:p w:rsidR="005767F9" w:rsidRPr="00F511BF" w:rsidRDefault="005767F9" w:rsidP="005767F9">
            <w:pPr>
              <w:ind w:left="-13"/>
              <w:rPr>
                <w:rFonts w:ascii="Times New Roman" w:hAnsi="Times New Roman" w:cs="Times New Roman"/>
                <w:sz w:val="16"/>
                <w:szCs w:val="16"/>
              </w:rPr>
            </w:pPr>
          </w:p>
        </w:tc>
        <w:tc>
          <w:tcPr>
            <w:tcW w:w="264" w:type="dxa"/>
          </w:tcPr>
          <w:p w:rsidR="005767F9" w:rsidRPr="00F511BF" w:rsidRDefault="005767F9" w:rsidP="005767F9">
            <w:pPr>
              <w:ind w:left="-13"/>
              <w:rPr>
                <w:rFonts w:ascii="Times New Roman" w:hAnsi="Times New Roman" w:cs="Times New Roman"/>
                <w:sz w:val="16"/>
                <w:szCs w:val="16"/>
              </w:rPr>
            </w:pPr>
          </w:p>
        </w:tc>
        <w:tc>
          <w:tcPr>
            <w:tcW w:w="263" w:type="dxa"/>
          </w:tcPr>
          <w:p w:rsidR="005767F9" w:rsidRPr="00F511BF" w:rsidRDefault="005767F9" w:rsidP="005767F9">
            <w:pPr>
              <w:ind w:left="-13"/>
              <w:rPr>
                <w:rFonts w:ascii="Times New Roman" w:hAnsi="Times New Roman" w:cs="Times New Roman"/>
                <w:sz w:val="16"/>
                <w:szCs w:val="16"/>
              </w:rPr>
            </w:pPr>
          </w:p>
        </w:tc>
        <w:tc>
          <w:tcPr>
            <w:tcW w:w="264" w:type="dxa"/>
          </w:tcPr>
          <w:p w:rsidR="005767F9" w:rsidRPr="00F511BF" w:rsidRDefault="005767F9" w:rsidP="005767F9">
            <w:pPr>
              <w:ind w:left="-13"/>
              <w:rPr>
                <w:rFonts w:ascii="Times New Roman" w:hAnsi="Times New Roman" w:cs="Times New Roman"/>
                <w:sz w:val="16"/>
                <w:szCs w:val="16"/>
              </w:rPr>
            </w:pPr>
          </w:p>
        </w:tc>
        <w:tc>
          <w:tcPr>
            <w:tcW w:w="236"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rsidR="005767F9" w:rsidRPr="009D76C1" w:rsidRDefault="005767F9" w:rsidP="005767F9">
            <w:pPr>
              <w:ind w:left="-37"/>
              <w:jc w:val="center"/>
              <w:rPr>
                <w:rFonts w:ascii="Times New Roman" w:hAnsi="Times New Roman"/>
                <w:sz w:val="18"/>
                <w:szCs w:val="18"/>
              </w:rPr>
            </w:pPr>
            <w:r w:rsidRPr="009D76C1">
              <w:rPr>
                <w:rFonts w:ascii="Times New Roman" w:hAnsi="Times New Roman"/>
                <w:sz w:val="18"/>
                <w:szCs w:val="18"/>
              </w:rPr>
              <w:t>к</w:t>
            </w:r>
          </w:p>
        </w:tc>
        <w:tc>
          <w:tcPr>
            <w:tcW w:w="296" w:type="dxa"/>
            <w:vAlign w:val="center"/>
          </w:tcPr>
          <w:p w:rsidR="005767F9" w:rsidRPr="009D76C1" w:rsidRDefault="005767F9" w:rsidP="005767F9">
            <w:pPr>
              <w:ind w:left="-13"/>
              <w:jc w:val="center"/>
              <w:rPr>
                <w:rFonts w:ascii="Times New Roman" w:hAnsi="Times New Roman" w:cs="Times New Roman"/>
                <w:sz w:val="18"/>
                <w:szCs w:val="18"/>
              </w:rPr>
            </w:pPr>
          </w:p>
        </w:tc>
        <w:tc>
          <w:tcPr>
            <w:tcW w:w="265" w:type="dxa"/>
            <w:vAlign w:val="center"/>
          </w:tcPr>
          <w:p w:rsidR="005767F9" w:rsidRPr="009D76C1" w:rsidRDefault="005767F9" w:rsidP="005767F9">
            <w:pPr>
              <w:ind w:left="-13"/>
              <w:jc w:val="center"/>
              <w:rPr>
                <w:rFonts w:ascii="Times New Roman" w:hAnsi="Times New Roman" w:cs="Times New Roman"/>
                <w:sz w:val="18"/>
                <w:szCs w:val="18"/>
              </w:rPr>
            </w:pPr>
          </w:p>
        </w:tc>
        <w:tc>
          <w:tcPr>
            <w:tcW w:w="265" w:type="dxa"/>
            <w:vAlign w:val="center"/>
          </w:tcPr>
          <w:p w:rsidR="005767F9" w:rsidRPr="009D76C1" w:rsidRDefault="005767F9" w:rsidP="005767F9">
            <w:pPr>
              <w:ind w:left="-13"/>
              <w:jc w:val="center"/>
              <w:rPr>
                <w:rFonts w:ascii="Times New Roman" w:hAnsi="Times New Roman" w:cs="Times New Roman"/>
                <w:sz w:val="18"/>
                <w:szCs w:val="18"/>
              </w:rPr>
            </w:pPr>
          </w:p>
        </w:tc>
        <w:tc>
          <w:tcPr>
            <w:tcW w:w="264" w:type="dxa"/>
            <w:vAlign w:val="center"/>
          </w:tcPr>
          <w:p w:rsidR="005767F9" w:rsidRPr="009D76C1" w:rsidRDefault="005767F9" w:rsidP="005767F9">
            <w:pPr>
              <w:ind w:left="-13"/>
              <w:jc w:val="center"/>
              <w:rPr>
                <w:rFonts w:ascii="Times New Roman" w:hAnsi="Times New Roman" w:cs="Times New Roman"/>
                <w:sz w:val="18"/>
                <w:szCs w:val="18"/>
              </w:rPr>
            </w:pPr>
          </w:p>
        </w:tc>
        <w:tc>
          <w:tcPr>
            <w:tcW w:w="264" w:type="dxa"/>
            <w:vAlign w:val="center"/>
          </w:tcPr>
          <w:p w:rsidR="005767F9" w:rsidRPr="009D76C1" w:rsidRDefault="005767F9" w:rsidP="005767F9">
            <w:pPr>
              <w:ind w:left="-13"/>
              <w:jc w:val="center"/>
              <w:rPr>
                <w:rFonts w:ascii="Times New Roman" w:hAnsi="Times New Roman" w:cs="Times New Roman"/>
                <w:sz w:val="18"/>
                <w:szCs w:val="18"/>
              </w:rPr>
            </w:pPr>
          </w:p>
        </w:tc>
        <w:tc>
          <w:tcPr>
            <w:tcW w:w="264" w:type="dxa"/>
            <w:vAlign w:val="center"/>
          </w:tcPr>
          <w:p w:rsidR="005767F9" w:rsidRPr="009D76C1" w:rsidRDefault="005767F9" w:rsidP="005767F9">
            <w:pPr>
              <w:ind w:left="-13"/>
              <w:jc w:val="center"/>
              <w:rPr>
                <w:rFonts w:ascii="Times New Roman" w:hAnsi="Times New Roman" w:cs="Times New Roman"/>
                <w:sz w:val="18"/>
                <w:szCs w:val="18"/>
              </w:rPr>
            </w:pPr>
          </w:p>
        </w:tc>
        <w:tc>
          <w:tcPr>
            <w:tcW w:w="264" w:type="dxa"/>
            <w:vAlign w:val="center"/>
          </w:tcPr>
          <w:p w:rsidR="005767F9" w:rsidRPr="009D76C1" w:rsidRDefault="005767F9" w:rsidP="005767F9">
            <w:pPr>
              <w:ind w:left="-13"/>
              <w:jc w:val="center"/>
              <w:rPr>
                <w:rFonts w:ascii="Times New Roman" w:hAnsi="Times New Roman" w:cs="Times New Roman"/>
                <w:sz w:val="18"/>
                <w:szCs w:val="18"/>
              </w:rPr>
            </w:pPr>
          </w:p>
        </w:tc>
        <w:tc>
          <w:tcPr>
            <w:tcW w:w="264" w:type="dxa"/>
            <w:vAlign w:val="center"/>
          </w:tcPr>
          <w:p w:rsidR="005767F9" w:rsidRPr="009D76C1" w:rsidRDefault="005767F9" w:rsidP="005767F9">
            <w:pPr>
              <w:ind w:left="-13"/>
              <w:jc w:val="center"/>
              <w:rPr>
                <w:rFonts w:ascii="Times New Roman" w:hAnsi="Times New Roman" w:cs="Times New Roman"/>
                <w:sz w:val="18"/>
                <w:szCs w:val="18"/>
              </w:rPr>
            </w:pPr>
          </w:p>
        </w:tc>
        <w:tc>
          <w:tcPr>
            <w:tcW w:w="264"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rsidR="005767F9" w:rsidRPr="009D76C1" w:rsidRDefault="005767F9" w:rsidP="005767F9">
            <w:pPr>
              <w:ind w:left="-37"/>
              <w:jc w:val="center"/>
              <w:rPr>
                <w:rFonts w:ascii="Times New Roman" w:hAnsi="Times New Roman"/>
                <w:sz w:val="18"/>
                <w:szCs w:val="18"/>
              </w:rPr>
            </w:pPr>
            <w:r w:rsidRPr="009D76C1">
              <w:rPr>
                <w:rFonts w:ascii="Times New Roman" w:hAnsi="Times New Roman"/>
                <w:sz w:val="18"/>
                <w:szCs w:val="18"/>
              </w:rPr>
              <w:t>к</w:t>
            </w:r>
          </w:p>
        </w:tc>
        <w:tc>
          <w:tcPr>
            <w:tcW w:w="290" w:type="dxa"/>
            <w:vAlign w:val="center"/>
          </w:tcPr>
          <w:p w:rsidR="005767F9" w:rsidRPr="009D76C1" w:rsidRDefault="005767F9" w:rsidP="005767F9">
            <w:pPr>
              <w:ind w:left="-13"/>
              <w:jc w:val="center"/>
              <w:rPr>
                <w:rFonts w:ascii="Times New Roman" w:hAnsi="Times New Roman" w:cs="Times New Roman"/>
                <w:sz w:val="18"/>
                <w:szCs w:val="18"/>
              </w:rPr>
            </w:pPr>
          </w:p>
        </w:tc>
        <w:tc>
          <w:tcPr>
            <w:tcW w:w="290" w:type="dxa"/>
            <w:vAlign w:val="center"/>
          </w:tcPr>
          <w:p w:rsidR="005767F9" w:rsidRPr="009D76C1" w:rsidRDefault="005767F9" w:rsidP="005767F9">
            <w:pPr>
              <w:ind w:left="-13"/>
              <w:jc w:val="center"/>
              <w:rPr>
                <w:rFonts w:ascii="Times New Roman" w:hAnsi="Times New Roman" w:cs="Times New Roman"/>
                <w:sz w:val="18"/>
                <w:szCs w:val="18"/>
              </w:rPr>
            </w:pPr>
          </w:p>
        </w:tc>
        <w:tc>
          <w:tcPr>
            <w:tcW w:w="291" w:type="dxa"/>
            <w:vAlign w:val="center"/>
          </w:tcPr>
          <w:p w:rsidR="005767F9" w:rsidRPr="009D76C1" w:rsidRDefault="005767F9" w:rsidP="005767F9">
            <w:pPr>
              <w:ind w:left="-13"/>
              <w:jc w:val="center"/>
              <w:rPr>
                <w:rFonts w:ascii="Times New Roman" w:hAnsi="Times New Roman" w:cs="Times New Roman"/>
                <w:sz w:val="18"/>
                <w:szCs w:val="18"/>
              </w:rPr>
            </w:pPr>
          </w:p>
        </w:tc>
        <w:tc>
          <w:tcPr>
            <w:tcW w:w="290" w:type="dxa"/>
            <w:gridSpan w:val="2"/>
            <w:vAlign w:val="center"/>
          </w:tcPr>
          <w:p w:rsidR="005767F9" w:rsidRPr="009D76C1" w:rsidRDefault="005767F9" w:rsidP="005767F9">
            <w:pPr>
              <w:ind w:left="-13"/>
              <w:jc w:val="center"/>
              <w:rPr>
                <w:rFonts w:ascii="Times New Roman" w:hAnsi="Times New Roman" w:cs="Times New Roman"/>
                <w:sz w:val="18"/>
                <w:szCs w:val="18"/>
              </w:rPr>
            </w:pPr>
          </w:p>
        </w:tc>
        <w:tc>
          <w:tcPr>
            <w:tcW w:w="291" w:type="dxa"/>
            <w:vAlign w:val="center"/>
          </w:tcPr>
          <w:p w:rsidR="005767F9" w:rsidRPr="009D76C1" w:rsidRDefault="005767F9" w:rsidP="005767F9">
            <w:pPr>
              <w:ind w:left="-13"/>
              <w:jc w:val="center"/>
              <w:rPr>
                <w:rFonts w:ascii="Times New Roman" w:hAnsi="Times New Roman" w:cs="Times New Roman"/>
                <w:sz w:val="18"/>
                <w:szCs w:val="18"/>
              </w:rPr>
            </w:pPr>
          </w:p>
        </w:tc>
        <w:tc>
          <w:tcPr>
            <w:tcW w:w="290" w:type="dxa"/>
            <w:vAlign w:val="center"/>
          </w:tcPr>
          <w:p w:rsidR="005767F9" w:rsidRPr="009D76C1" w:rsidRDefault="005767F9" w:rsidP="005767F9">
            <w:pPr>
              <w:ind w:left="-13"/>
              <w:jc w:val="center"/>
              <w:rPr>
                <w:rFonts w:ascii="Times New Roman" w:hAnsi="Times New Roman" w:cs="Times New Roman"/>
                <w:sz w:val="18"/>
                <w:szCs w:val="18"/>
              </w:rPr>
            </w:pPr>
          </w:p>
        </w:tc>
        <w:tc>
          <w:tcPr>
            <w:tcW w:w="270" w:type="dxa"/>
            <w:vAlign w:val="center"/>
          </w:tcPr>
          <w:p w:rsidR="005767F9" w:rsidRPr="009D76C1" w:rsidRDefault="005767F9" w:rsidP="005767F9">
            <w:pPr>
              <w:ind w:left="-13"/>
              <w:jc w:val="center"/>
              <w:rPr>
                <w:rFonts w:ascii="Times New Roman" w:hAnsi="Times New Roman" w:cs="Times New Roman"/>
                <w:sz w:val="18"/>
                <w:szCs w:val="18"/>
              </w:rPr>
            </w:pPr>
          </w:p>
        </w:tc>
        <w:tc>
          <w:tcPr>
            <w:tcW w:w="311" w:type="dxa"/>
            <w:vAlign w:val="center"/>
          </w:tcPr>
          <w:p w:rsidR="005767F9" w:rsidRPr="009D76C1" w:rsidRDefault="005767F9" w:rsidP="005767F9">
            <w:pPr>
              <w:ind w:left="-13"/>
              <w:jc w:val="center"/>
              <w:rPr>
                <w:rFonts w:ascii="Times New Roman" w:hAnsi="Times New Roman" w:cs="Times New Roman"/>
                <w:sz w:val="18"/>
                <w:szCs w:val="18"/>
              </w:rPr>
            </w:pPr>
          </w:p>
        </w:tc>
        <w:tc>
          <w:tcPr>
            <w:tcW w:w="291" w:type="dxa"/>
            <w:vAlign w:val="center"/>
          </w:tcPr>
          <w:p w:rsidR="005767F9" w:rsidRPr="009D76C1" w:rsidRDefault="005767F9" w:rsidP="005767F9">
            <w:pPr>
              <w:ind w:left="-13"/>
              <w:jc w:val="center"/>
              <w:rPr>
                <w:rFonts w:ascii="Times New Roman" w:hAnsi="Times New Roman" w:cs="Times New Roman"/>
                <w:sz w:val="18"/>
                <w:szCs w:val="18"/>
              </w:rPr>
            </w:pPr>
          </w:p>
        </w:tc>
        <w:tc>
          <w:tcPr>
            <w:tcW w:w="290" w:type="dxa"/>
            <w:vAlign w:val="center"/>
          </w:tcPr>
          <w:p w:rsidR="005767F9" w:rsidRPr="009D76C1" w:rsidRDefault="005767F9" w:rsidP="005767F9">
            <w:pPr>
              <w:ind w:left="-13"/>
              <w:jc w:val="center"/>
              <w:rPr>
                <w:rFonts w:ascii="Times New Roman" w:hAnsi="Times New Roman" w:cs="Times New Roman"/>
                <w:sz w:val="18"/>
                <w:szCs w:val="18"/>
              </w:rPr>
            </w:pPr>
          </w:p>
        </w:tc>
        <w:tc>
          <w:tcPr>
            <w:tcW w:w="291" w:type="dxa"/>
            <w:shd w:val="clear" w:color="auto" w:fill="auto"/>
          </w:tcPr>
          <w:p w:rsidR="005767F9" w:rsidRPr="007C3687" w:rsidRDefault="005767F9" w:rsidP="005767F9">
            <w:pPr>
              <w:ind w:left="-37"/>
              <w:jc w:val="center"/>
              <w:rPr>
                <w:rFonts w:ascii="Times New Roman" w:hAnsi="Times New Roman"/>
                <w:sz w:val="14"/>
                <w:szCs w:val="18"/>
              </w:rPr>
            </w:pPr>
          </w:p>
        </w:tc>
        <w:tc>
          <w:tcPr>
            <w:tcW w:w="236"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rsidR="005767F9" w:rsidRPr="009D76C1" w:rsidRDefault="005767F9" w:rsidP="005767F9">
            <w:pPr>
              <w:ind w:left="-37"/>
              <w:jc w:val="center"/>
              <w:rPr>
                <w:rFonts w:ascii="Times New Roman" w:hAnsi="Times New Roman"/>
                <w:sz w:val="18"/>
                <w:szCs w:val="18"/>
              </w:rPr>
            </w:pPr>
            <w:r w:rsidRPr="009D76C1">
              <w:rPr>
                <w:rFonts w:ascii="Times New Roman" w:hAnsi="Times New Roman"/>
                <w:sz w:val="18"/>
                <w:szCs w:val="18"/>
              </w:rPr>
              <w:t>к</w:t>
            </w:r>
          </w:p>
        </w:tc>
        <w:tc>
          <w:tcPr>
            <w:tcW w:w="278" w:type="dxa"/>
          </w:tcPr>
          <w:p w:rsidR="005767F9" w:rsidRPr="00F511BF" w:rsidRDefault="005767F9" w:rsidP="005767F9">
            <w:pPr>
              <w:ind w:left="-13"/>
              <w:rPr>
                <w:rFonts w:ascii="Times New Roman" w:hAnsi="Times New Roman" w:cs="Times New Roman"/>
                <w:sz w:val="16"/>
                <w:szCs w:val="16"/>
              </w:rPr>
            </w:pPr>
          </w:p>
        </w:tc>
        <w:tc>
          <w:tcPr>
            <w:tcW w:w="284" w:type="dxa"/>
          </w:tcPr>
          <w:p w:rsidR="005767F9" w:rsidRPr="00F511BF" w:rsidRDefault="005767F9" w:rsidP="005767F9">
            <w:pPr>
              <w:ind w:left="-13"/>
              <w:rPr>
                <w:rFonts w:ascii="Times New Roman" w:hAnsi="Times New Roman" w:cs="Times New Roman"/>
                <w:sz w:val="16"/>
                <w:szCs w:val="16"/>
              </w:rPr>
            </w:pPr>
          </w:p>
        </w:tc>
        <w:tc>
          <w:tcPr>
            <w:tcW w:w="283" w:type="dxa"/>
          </w:tcPr>
          <w:p w:rsidR="005767F9" w:rsidRPr="00F511BF" w:rsidRDefault="005767F9" w:rsidP="005767F9">
            <w:pPr>
              <w:ind w:left="-13"/>
              <w:rPr>
                <w:rFonts w:ascii="Times New Roman" w:hAnsi="Times New Roman" w:cs="Times New Roman"/>
                <w:sz w:val="16"/>
                <w:szCs w:val="16"/>
              </w:rPr>
            </w:pPr>
          </w:p>
        </w:tc>
        <w:tc>
          <w:tcPr>
            <w:tcW w:w="284" w:type="dxa"/>
          </w:tcPr>
          <w:p w:rsidR="005767F9" w:rsidRPr="00F511BF" w:rsidRDefault="005767F9" w:rsidP="005767F9">
            <w:pPr>
              <w:ind w:left="-13"/>
              <w:rPr>
                <w:rFonts w:ascii="Times New Roman" w:hAnsi="Times New Roman" w:cs="Times New Roman"/>
                <w:sz w:val="16"/>
                <w:szCs w:val="16"/>
              </w:rPr>
            </w:pPr>
          </w:p>
        </w:tc>
        <w:tc>
          <w:tcPr>
            <w:tcW w:w="283" w:type="dxa"/>
          </w:tcPr>
          <w:p w:rsidR="005767F9" w:rsidRPr="00F511BF" w:rsidRDefault="005767F9" w:rsidP="005767F9">
            <w:pPr>
              <w:ind w:left="-13"/>
              <w:rPr>
                <w:rFonts w:ascii="Times New Roman" w:hAnsi="Times New Roman" w:cs="Times New Roman"/>
                <w:sz w:val="16"/>
                <w:szCs w:val="16"/>
              </w:rPr>
            </w:pPr>
          </w:p>
        </w:tc>
        <w:tc>
          <w:tcPr>
            <w:tcW w:w="328" w:type="dxa"/>
          </w:tcPr>
          <w:p w:rsidR="005767F9" w:rsidRPr="00F511BF" w:rsidRDefault="005767F9" w:rsidP="005767F9">
            <w:pPr>
              <w:ind w:left="-13"/>
              <w:rPr>
                <w:rFonts w:ascii="Times New Roman" w:hAnsi="Times New Roman" w:cs="Times New Roman"/>
                <w:sz w:val="16"/>
                <w:szCs w:val="16"/>
              </w:rPr>
            </w:pPr>
          </w:p>
        </w:tc>
        <w:tc>
          <w:tcPr>
            <w:tcW w:w="2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5767F9" w:rsidRPr="00150753" w:rsidRDefault="005767F9" w:rsidP="005767F9">
            <w:pPr>
              <w:jc w:val="center"/>
              <w:rPr>
                <w:rFonts w:ascii="Times New Roman" w:hAnsi="Times New Roman"/>
                <w:b/>
                <w:sz w:val="18"/>
                <w:szCs w:val="16"/>
              </w:rPr>
            </w:pPr>
            <w:r w:rsidRPr="00150753">
              <w:rPr>
                <w:rFonts w:ascii="Times New Roman" w:hAnsi="Times New Roman"/>
                <w:b/>
                <w:sz w:val="18"/>
                <w:szCs w:val="16"/>
              </w:rPr>
              <w:t>р</w:t>
            </w:r>
          </w:p>
        </w:tc>
        <w:tc>
          <w:tcPr>
            <w:tcW w:w="2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5767F9" w:rsidRPr="009F713B" w:rsidRDefault="005767F9" w:rsidP="005767F9">
            <w:pPr>
              <w:jc w:val="center"/>
              <w:rPr>
                <w:rFonts w:ascii="Times New Roman" w:hAnsi="Times New Roman"/>
                <w:b/>
                <w:sz w:val="20"/>
                <w:szCs w:val="16"/>
              </w:rPr>
            </w:pPr>
            <w:r w:rsidRPr="009F713B">
              <w:rPr>
                <w:rFonts w:ascii="Times New Roman" w:hAnsi="Times New Roman"/>
                <w:b/>
                <w:sz w:val="20"/>
                <w:szCs w:val="16"/>
              </w:rPr>
              <w:t>э</w:t>
            </w:r>
          </w:p>
        </w:tc>
        <w:tc>
          <w:tcPr>
            <w:tcW w:w="256" w:type="dxa"/>
            <w:tcBorders>
              <w:top w:val="single" w:sz="4" w:space="0" w:color="000000"/>
              <w:left w:val="single" w:sz="4" w:space="0" w:color="000000"/>
              <w:bottom w:val="single" w:sz="4" w:space="0" w:color="000000"/>
              <w:right w:val="single" w:sz="4" w:space="0" w:color="000000"/>
            </w:tcBorders>
            <w:shd w:val="clear" w:color="auto" w:fill="auto"/>
            <w:vAlign w:val="center"/>
          </w:tcPr>
          <w:p w:rsidR="005767F9" w:rsidRPr="009F713B" w:rsidRDefault="005767F9" w:rsidP="005767F9">
            <w:pPr>
              <w:jc w:val="center"/>
              <w:rPr>
                <w:rFonts w:ascii="Times New Roman" w:hAnsi="Times New Roman"/>
                <w:b/>
                <w:sz w:val="20"/>
                <w:szCs w:val="16"/>
              </w:rPr>
            </w:pPr>
            <w:r w:rsidRPr="009F713B">
              <w:rPr>
                <w:rFonts w:ascii="Times New Roman" w:hAnsi="Times New Roman"/>
                <w:b/>
                <w:sz w:val="20"/>
                <w:szCs w:val="16"/>
              </w:rPr>
              <w:t>э</w:t>
            </w:r>
          </w:p>
        </w:tc>
        <w:tc>
          <w:tcPr>
            <w:tcW w:w="280"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rsidR="005767F9" w:rsidRPr="00150753" w:rsidRDefault="005767F9" w:rsidP="005767F9">
            <w:pPr>
              <w:jc w:val="center"/>
              <w:rPr>
                <w:rFonts w:ascii="Times New Roman" w:hAnsi="Times New Roman"/>
                <w:b/>
                <w:sz w:val="18"/>
                <w:szCs w:val="16"/>
              </w:rPr>
            </w:pPr>
            <w:r w:rsidRPr="00150753">
              <w:rPr>
                <w:rFonts w:ascii="Times New Roman" w:hAnsi="Times New Roman"/>
                <w:b/>
                <w:sz w:val="18"/>
                <w:szCs w:val="16"/>
              </w:rPr>
              <w:t>к</w:t>
            </w:r>
          </w:p>
        </w:tc>
        <w:tc>
          <w:tcPr>
            <w:tcW w:w="28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rsidR="005767F9" w:rsidRPr="00150753" w:rsidRDefault="005767F9" w:rsidP="005767F9">
            <w:pPr>
              <w:jc w:val="center"/>
              <w:rPr>
                <w:rFonts w:ascii="Times New Roman" w:hAnsi="Times New Roman"/>
                <w:b/>
                <w:sz w:val="18"/>
                <w:szCs w:val="16"/>
              </w:rPr>
            </w:pPr>
            <w:r w:rsidRPr="00150753">
              <w:rPr>
                <w:rFonts w:ascii="Times New Roman" w:hAnsi="Times New Roman"/>
                <w:b/>
                <w:sz w:val="18"/>
                <w:szCs w:val="16"/>
              </w:rPr>
              <w:t>к</w:t>
            </w:r>
          </w:p>
        </w:tc>
        <w:tc>
          <w:tcPr>
            <w:tcW w:w="288"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rsidR="005767F9" w:rsidRPr="00150753" w:rsidRDefault="005767F9" w:rsidP="005767F9">
            <w:pPr>
              <w:jc w:val="center"/>
              <w:rPr>
                <w:rFonts w:ascii="Times New Roman" w:hAnsi="Times New Roman"/>
                <w:b/>
                <w:sz w:val="18"/>
                <w:szCs w:val="16"/>
              </w:rPr>
            </w:pPr>
            <w:r w:rsidRPr="00150753">
              <w:rPr>
                <w:rFonts w:ascii="Times New Roman" w:hAnsi="Times New Roman"/>
                <w:b/>
                <w:sz w:val="18"/>
                <w:szCs w:val="16"/>
              </w:rPr>
              <w:t>к</w:t>
            </w:r>
          </w:p>
        </w:tc>
        <w:tc>
          <w:tcPr>
            <w:tcW w:w="28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rsidR="005767F9" w:rsidRPr="00150753" w:rsidRDefault="005767F9" w:rsidP="005767F9">
            <w:pPr>
              <w:jc w:val="center"/>
              <w:rPr>
                <w:rFonts w:ascii="Times New Roman" w:hAnsi="Times New Roman"/>
                <w:b/>
                <w:sz w:val="18"/>
                <w:szCs w:val="16"/>
              </w:rPr>
            </w:pPr>
            <w:r w:rsidRPr="00150753">
              <w:rPr>
                <w:rFonts w:ascii="Times New Roman" w:hAnsi="Times New Roman"/>
                <w:b/>
                <w:sz w:val="18"/>
                <w:szCs w:val="16"/>
              </w:rPr>
              <w:t>к</w:t>
            </w:r>
          </w:p>
        </w:tc>
        <w:tc>
          <w:tcPr>
            <w:tcW w:w="284"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rsidR="005767F9" w:rsidRPr="00150753" w:rsidRDefault="005767F9" w:rsidP="005767F9">
            <w:pPr>
              <w:jc w:val="center"/>
              <w:rPr>
                <w:rFonts w:ascii="Times New Roman" w:hAnsi="Times New Roman"/>
                <w:b/>
                <w:sz w:val="18"/>
                <w:szCs w:val="16"/>
              </w:rPr>
            </w:pPr>
            <w:r w:rsidRPr="00150753">
              <w:rPr>
                <w:rFonts w:ascii="Times New Roman" w:hAnsi="Times New Roman"/>
                <w:b/>
                <w:sz w:val="18"/>
                <w:szCs w:val="16"/>
              </w:rPr>
              <w:t>к</w:t>
            </w:r>
          </w:p>
        </w:tc>
        <w:tc>
          <w:tcPr>
            <w:tcW w:w="28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rsidR="005767F9" w:rsidRPr="00150753" w:rsidRDefault="005767F9" w:rsidP="005767F9">
            <w:pPr>
              <w:jc w:val="center"/>
              <w:rPr>
                <w:rFonts w:ascii="Times New Roman" w:hAnsi="Times New Roman"/>
                <w:b/>
                <w:sz w:val="18"/>
                <w:szCs w:val="16"/>
              </w:rPr>
            </w:pPr>
            <w:r w:rsidRPr="00150753">
              <w:rPr>
                <w:rFonts w:ascii="Times New Roman" w:hAnsi="Times New Roman"/>
                <w:b/>
                <w:sz w:val="18"/>
                <w:szCs w:val="16"/>
              </w:rPr>
              <w:t>к</w:t>
            </w:r>
          </w:p>
        </w:tc>
        <w:tc>
          <w:tcPr>
            <w:tcW w:w="284"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rsidR="005767F9" w:rsidRPr="00150753" w:rsidRDefault="005767F9" w:rsidP="005767F9">
            <w:pPr>
              <w:jc w:val="center"/>
              <w:rPr>
                <w:rFonts w:ascii="Times New Roman" w:hAnsi="Times New Roman"/>
                <w:b/>
                <w:sz w:val="18"/>
                <w:szCs w:val="16"/>
              </w:rPr>
            </w:pPr>
            <w:r w:rsidRPr="00150753">
              <w:rPr>
                <w:rFonts w:ascii="Times New Roman" w:hAnsi="Times New Roman"/>
                <w:b/>
                <w:sz w:val="18"/>
                <w:szCs w:val="16"/>
              </w:rPr>
              <w:t>к</w:t>
            </w:r>
          </w:p>
        </w:tc>
        <w:tc>
          <w:tcPr>
            <w:tcW w:w="28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rsidR="005767F9" w:rsidRPr="00150753" w:rsidRDefault="005767F9" w:rsidP="005767F9">
            <w:pPr>
              <w:jc w:val="center"/>
              <w:rPr>
                <w:rFonts w:ascii="Times New Roman" w:hAnsi="Times New Roman"/>
                <w:b/>
                <w:sz w:val="18"/>
                <w:szCs w:val="16"/>
              </w:rPr>
            </w:pPr>
            <w:r w:rsidRPr="00150753">
              <w:rPr>
                <w:rFonts w:ascii="Times New Roman" w:hAnsi="Times New Roman"/>
                <w:b/>
                <w:sz w:val="18"/>
                <w:szCs w:val="16"/>
              </w:rPr>
              <w:t>к</w:t>
            </w:r>
          </w:p>
        </w:tc>
        <w:tc>
          <w:tcPr>
            <w:tcW w:w="284"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rsidR="005767F9" w:rsidRPr="00150753" w:rsidRDefault="005767F9" w:rsidP="005767F9">
            <w:pPr>
              <w:jc w:val="center"/>
              <w:rPr>
                <w:rFonts w:ascii="Times New Roman" w:hAnsi="Times New Roman"/>
                <w:b/>
                <w:sz w:val="18"/>
                <w:szCs w:val="16"/>
              </w:rPr>
            </w:pPr>
            <w:r w:rsidRPr="00150753">
              <w:rPr>
                <w:rFonts w:ascii="Times New Roman" w:hAnsi="Times New Roman"/>
                <w:b/>
                <w:sz w:val="18"/>
                <w:szCs w:val="16"/>
              </w:rPr>
              <w:t>к</w:t>
            </w:r>
          </w:p>
        </w:tc>
        <w:tc>
          <w:tcPr>
            <w:tcW w:w="28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rsidR="005767F9" w:rsidRPr="00150753" w:rsidRDefault="005767F9" w:rsidP="005767F9">
            <w:pPr>
              <w:ind w:left="-108"/>
              <w:jc w:val="right"/>
              <w:rPr>
                <w:rFonts w:ascii="Times New Roman" w:hAnsi="Times New Roman"/>
                <w:b/>
                <w:sz w:val="18"/>
                <w:szCs w:val="16"/>
              </w:rPr>
            </w:pPr>
            <w:r w:rsidRPr="00150753">
              <w:rPr>
                <w:rFonts w:ascii="Times New Roman" w:hAnsi="Times New Roman"/>
                <w:b/>
                <w:sz w:val="18"/>
                <w:szCs w:val="16"/>
              </w:rPr>
              <w:t>к</w:t>
            </w:r>
          </w:p>
        </w:tc>
        <w:tc>
          <w:tcPr>
            <w:tcW w:w="284"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rsidR="005767F9" w:rsidRPr="00150753" w:rsidRDefault="005767F9" w:rsidP="005767F9">
            <w:pPr>
              <w:ind w:left="-61"/>
              <w:jc w:val="right"/>
              <w:rPr>
                <w:rFonts w:ascii="Times New Roman" w:hAnsi="Times New Roman"/>
                <w:b/>
                <w:sz w:val="18"/>
                <w:szCs w:val="16"/>
              </w:rPr>
            </w:pPr>
            <w:r w:rsidRPr="00150753">
              <w:rPr>
                <w:rFonts w:ascii="Times New Roman" w:hAnsi="Times New Roman"/>
                <w:b/>
                <w:sz w:val="18"/>
                <w:szCs w:val="16"/>
              </w:rPr>
              <w:t>к</w:t>
            </w:r>
          </w:p>
        </w:tc>
        <w:tc>
          <w:tcPr>
            <w:tcW w:w="283" w:type="dxa"/>
            <w:tcBorders>
              <w:top w:val="single" w:sz="4" w:space="0" w:color="000000"/>
              <w:left w:val="single" w:sz="4" w:space="0" w:color="000000"/>
              <w:bottom w:val="single" w:sz="4" w:space="0" w:color="000000"/>
              <w:right w:val="single" w:sz="12" w:space="0" w:color="000000"/>
            </w:tcBorders>
            <w:shd w:val="clear" w:color="auto" w:fill="F2F2F2" w:themeFill="background1" w:themeFillShade="F2"/>
            <w:vAlign w:val="center"/>
          </w:tcPr>
          <w:p w:rsidR="005767F9" w:rsidRPr="00150753" w:rsidRDefault="005767F9" w:rsidP="005767F9">
            <w:pPr>
              <w:ind w:left="-121"/>
              <w:jc w:val="right"/>
              <w:rPr>
                <w:rFonts w:ascii="Times New Roman" w:hAnsi="Times New Roman"/>
                <w:b/>
                <w:sz w:val="18"/>
                <w:szCs w:val="16"/>
              </w:rPr>
            </w:pPr>
            <w:r w:rsidRPr="00150753">
              <w:rPr>
                <w:rFonts w:ascii="Times New Roman" w:hAnsi="Times New Roman"/>
                <w:b/>
                <w:sz w:val="18"/>
                <w:szCs w:val="16"/>
              </w:rPr>
              <w:t>к</w:t>
            </w:r>
          </w:p>
        </w:tc>
        <w:tc>
          <w:tcPr>
            <w:tcW w:w="284" w:type="dxa"/>
            <w:tcBorders>
              <w:top w:val="single" w:sz="4" w:space="0" w:color="000000"/>
              <w:left w:val="single" w:sz="12" w:space="0" w:color="000000"/>
              <w:bottom w:val="single" w:sz="4" w:space="0" w:color="000000"/>
              <w:right w:val="single" w:sz="4" w:space="0" w:color="000000"/>
            </w:tcBorders>
            <w:shd w:val="clear" w:color="auto" w:fill="auto"/>
            <w:vAlign w:val="center"/>
          </w:tcPr>
          <w:p w:rsidR="005767F9" w:rsidRPr="004B4807" w:rsidRDefault="005767F9" w:rsidP="005767F9">
            <w:pPr>
              <w:ind w:left="-52" w:right="-102"/>
              <w:rPr>
                <w:rFonts w:ascii="Times New Roman" w:hAnsi="Times New Roman"/>
                <w:b/>
                <w:sz w:val="16"/>
                <w:szCs w:val="16"/>
              </w:rPr>
            </w:pPr>
            <w:r w:rsidRPr="004B4807">
              <w:rPr>
                <w:rFonts w:ascii="Times New Roman" w:hAnsi="Times New Roman"/>
                <w:b/>
                <w:sz w:val="16"/>
                <w:szCs w:val="16"/>
              </w:rPr>
              <w:t>33</w:t>
            </w:r>
          </w:p>
        </w:tc>
        <w:tc>
          <w:tcPr>
            <w:tcW w:w="283" w:type="dxa"/>
            <w:tcBorders>
              <w:top w:val="single" w:sz="4" w:space="0" w:color="000000"/>
              <w:left w:val="single" w:sz="4" w:space="0" w:color="000000"/>
              <w:bottom w:val="single" w:sz="4" w:space="0" w:color="000000"/>
              <w:right w:val="single" w:sz="4" w:space="0" w:color="000000"/>
            </w:tcBorders>
            <w:shd w:val="clear" w:color="auto" w:fill="auto"/>
            <w:vAlign w:val="center"/>
          </w:tcPr>
          <w:p w:rsidR="005767F9" w:rsidRPr="004B4807" w:rsidRDefault="005767F9" w:rsidP="005767F9">
            <w:pPr>
              <w:jc w:val="center"/>
              <w:rPr>
                <w:rFonts w:ascii="Times New Roman" w:hAnsi="Times New Roman"/>
                <w:b/>
                <w:sz w:val="16"/>
                <w:szCs w:val="16"/>
              </w:rPr>
            </w:pPr>
            <w:r w:rsidRPr="004B4807">
              <w:rPr>
                <w:rFonts w:ascii="Times New Roman" w:hAnsi="Times New Roman"/>
                <w:b/>
                <w:sz w:val="16"/>
                <w:szCs w:val="16"/>
              </w:rPr>
              <w:t>1</w:t>
            </w:r>
          </w:p>
        </w:tc>
        <w:tc>
          <w:tcPr>
            <w:tcW w:w="284" w:type="dxa"/>
            <w:tcBorders>
              <w:top w:val="single" w:sz="4" w:space="0" w:color="000000"/>
              <w:left w:val="single" w:sz="4" w:space="0" w:color="000000"/>
              <w:bottom w:val="single" w:sz="4" w:space="0" w:color="000000"/>
              <w:right w:val="single" w:sz="4" w:space="0" w:color="000000"/>
            </w:tcBorders>
            <w:shd w:val="clear" w:color="auto" w:fill="auto"/>
            <w:vAlign w:val="center"/>
          </w:tcPr>
          <w:p w:rsidR="005767F9" w:rsidRPr="004B4807" w:rsidRDefault="005767F9" w:rsidP="005767F9">
            <w:pPr>
              <w:jc w:val="center"/>
              <w:rPr>
                <w:rFonts w:ascii="Times New Roman" w:hAnsi="Times New Roman"/>
                <w:b/>
                <w:sz w:val="16"/>
                <w:szCs w:val="16"/>
              </w:rPr>
            </w:pPr>
            <w:r w:rsidRPr="004B4807">
              <w:rPr>
                <w:rFonts w:ascii="Times New Roman" w:hAnsi="Times New Roman"/>
                <w:b/>
                <w:sz w:val="16"/>
                <w:szCs w:val="16"/>
              </w:rPr>
              <w:t>1</w:t>
            </w:r>
          </w:p>
        </w:tc>
        <w:tc>
          <w:tcPr>
            <w:tcW w:w="283" w:type="dxa"/>
            <w:tcBorders>
              <w:top w:val="single" w:sz="4" w:space="0" w:color="000000"/>
              <w:left w:val="single" w:sz="4" w:space="0" w:color="000000"/>
              <w:bottom w:val="single" w:sz="4" w:space="0" w:color="000000"/>
              <w:right w:val="single" w:sz="4" w:space="0" w:color="000000"/>
            </w:tcBorders>
            <w:shd w:val="clear" w:color="auto" w:fill="auto"/>
            <w:vAlign w:val="center"/>
          </w:tcPr>
          <w:p w:rsidR="005767F9" w:rsidRPr="004B4807" w:rsidRDefault="005767F9" w:rsidP="005767F9">
            <w:pPr>
              <w:jc w:val="center"/>
              <w:rPr>
                <w:rFonts w:ascii="Times New Roman" w:hAnsi="Times New Roman"/>
                <w:b/>
                <w:sz w:val="16"/>
                <w:szCs w:val="16"/>
              </w:rPr>
            </w:pPr>
            <w:r w:rsidRPr="004B4807">
              <w:rPr>
                <w:rFonts w:ascii="Times New Roman" w:hAnsi="Times New Roman"/>
                <w:b/>
                <w:sz w:val="16"/>
                <w:szCs w:val="16"/>
              </w:rPr>
              <w:t>-</w:t>
            </w:r>
          </w:p>
        </w:tc>
        <w:tc>
          <w:tcPr>
            <w:tcW w:w="284" w:type="dxa"/>
            <w:tcBorders>
              <w:top w:val="single" w:sz="4" w:space="0" w:color="000000"/>
              <w:left w:val="single" w:sz="4" w:space="0" w:color="000000"/>
              <w:bottom w:val="single" w:sz="4" w:space="0" w:color="000000"/>
              <w:right w:val="single" w:sz="4" w:space="0" w:color="000000"/>
            </w:tcBorders>
            <w:shd w:val="clear" w:color="auto" w:fill="auto"/>
            <w:vAlign w:val="center"/>
          </w:tcPr>
          <w:p w:rsidR="005767F9" w:rsidRPr="004B4807" w:rsidRDefault="005767F9" w:rsidP="005767F9">
            <w:pPr>
              <w:ind w:left="-51" w:right="-51"/>
              <w:jc w:val="center"/>
              <w:rPr>
                <w:rFonts w:ascii="Times New Roman" w:hAnsi="Times New Roman"/>
                <w:b/>
                <w:sz w:val="16"/>
                <w:szCs w:val="16"/>
              </w:rPr>
            </w:pPr>
            <w:r w:rsidRPr="004B4807">
              <w:rPr>
                <w:rFonts w:ascii="Times New Roman" w:hAnsi="Times New Roman"/>
                <w:b/>
                <w:sz w:val="16"/>
                <w:szCs w:val="16"/>
              </w:rPr>
              <w:t>17</w:t>
            </w:r>
          </w:p>
        </w:tc>
        <w:tc>
          <w:tcPr>
            <w:tcW w:w="425" w:type="dxa"/>
            <w:tcBorders>
              <w:top w:val="single" w:sz="4" w:space="0" w:color="000000"/>
              <w:left w:val="single" w:sz="4" w:space="0" w:color="000000"/>
              <w:bottom w:val="single" w:sz="4" w:space="0" w:color="000000"/>
              <w:right w:val="single" w:sz="12" w:space="0" w:color="000000"/>
            </w:tcBorders>
            <w:shd w:val="clear" w:color="auto" w:fill="auto"/>
            <w:vAlign w:val="center"/>
          </w:tcPr>
          <w:p w:rsidR="005767F9" w:rsidRPr="004B4807" w:rsidRDefault="005767F9" w:rsidP="005767F9">
            <w:pPr>
              <w:ind w:left="-51" w:right="-51"/>
              <w:jc w:val="center"/>
              <w:rPr>
                <w:rFonts w:ascii="Times New Roman" w:hAnsi="Times New Roman"/>
                <w:b/>
                <w:sz w:val="16"/>
                <w:szCs w:val="16"/>
              </w:rPr>
            </w:pPr>
            <w:r w:rsidRPr="004B4807">
              <w:rPr>
                <w:rFonts w:ascii="Times New Roman" w:hAnsi="Times New Roman"/>
                <w:b/>
                <w:sz w:val="16"/>
                <w:szCs w:val="16"/>
              </w:rPr>
              <w:t>52</w:t>
            </w:r>
          </w:p>
        </w:tc>
      </w:tr>
      <w:tr w:rsidR="005767F9" w:rsidTr="005767F9">
        <w:trPr>
          <w:trHeight w:val="221"/>
        </w:trPr>
        <w:tc>
          <w:tcPr>
            <w:tcW w:w="276" w:type="dxa"/>
            <w:tcBorders>
              <w:left w:val="single" w:sz="12" w:space="0" w:color="auto"/>
            </w:tcBorders>
            <w:shd w:val="clear" w:color="auto" w:fill="F2F2F2" w:themeFill="background1" w:themeFillShade="F2"/>
            <w:vAlign w:val="center"/>
          </w:tcPr>
          <w:p w:rsidR="005767F9" w:rsidRPr="000E5C72" w:rsidRDefault="005767F9" w:rsidP="005767F9">
            <w:pPr>
              <w:ind w:left="-13"/>
              <w:jc w:val="center"/>
              <w:rPr>
                <w:rFonts w:ascii="Times New Roman" w:hAnsi="Times New Roman" w:cs="Times New Roman"/>
                <w:b/>
                <w:sz w:val="16"/>
                <w:szCs w:val="16"/>
              </w:rPr>
            </w:pPr>
            <w:r w:rsidRPr="000E5C72">
              <w:rPr>
                <w:rFonts w:ascii="Times New Roman" w:hAnsi="Times New Roman" w:cs="Times New Roman"/>
                <w:b/>
                <w:sz w:val="16"/>
                <w:szCs w:val="16"/>
              </w:rPr>
              <w:t>7</w:t>
            </w:r>
          </w:p>
        </w:tc>
        <w:tc>
          <w:tcPr>
            <w:tcW w:w="275" w:type="dxa"/>
          </w:tcPr>
          <w:p w:rsidR="005767F9" w:rsidRPr="00F511BF" w:rsidRDefault="005767F9" w:rsidP="005767F9">
            <w:pPr>
              <w:ind w:left="-13"/>
              <w:rPr>
                <w:rFonts w:ascii="Times New Roman" w:hAnsi="Times New Roman" w:cs="Times New Roman"/>
                <w:sz w:val="16"/>
                <w:szCs w:val="16"/>
              </w:rPr>
            </w:pPr>
          </w:p>
        </w:tc>
        <w:tc>
          <w:tcPr>
            <w:tcW w:w="274" w:type="dxa"/>
            <w:gridSpan w:val="2"/>
          </w:tcPr>
          <w:p w:rsidR="005767F9" w:rsidRPr="00F511BF" w:rsidRDefault="005767F9" w:rsidP="005767F9">
            <w:pPr>
              <w:ind w:left="-13"/>
              <w:rPr>
                <w:rFonts w:ascii="Times New Roman" w:hAnsi="Times New Roman" w:cs="Times New Roman"/>
                <w:sz w:val="16"/>
                <w:szCs w:val="16"/>
              </w:rPr>
            </w:pPr>
          </w:p>
        </w:tc>
        <w:tc>
          <w:tcPr>
            <w:tcW w:w="287" w:type="dxa"/>
            <w:gridSpan w:val="2"/>
          </w:tcPr>
          <w:p w:rsidR="005767F9" w:rsidRPr="00F511BF" w:rsidRDefault="005767F9" w:rsidP="005767F9">
            <w:pPr>
              <w:ind w:left="-13"/>
              <w:rPr>
                <w:rFonts w:ascii="Times New Roman" w:hAnsi="Times New Roman" w:cs="Times New Roman"/>
                <w:sz w:val="16"/>
                <w:szCs w:val="16"/>
              </w:rPr>
            </w:pPr>
          </w:p>
        </w:tc>
        <w:tc>
          <w:tcPr>
            <w:tcW w:w="264" w:type="dxa"/>
          </w:tcPr>
          <w:p w:rsidR="005767F9" w:rsidRPr="00F511BF" w:rsidRDefault="005767F9" w:rsidP="005767F9">
            <w:pPr>
              <w:ind w:left="-13"/>
              <w:rPr>
                <w:rFonts w:ascii="Times New Roman" w:hAnsi="Times New Roman" w:cs="Times New Roman"/>
                <w:sz w:val="16"/>
                <w:szCs w:val="16"/>
              </w:rPr>
            </w:pPr>
          </w:p>
        </w:tc>
        <w:tc>
          <w:tcPr>
            <w:tcW w:w="263" w:type="dxa"/>
          </w:tcPr>
          <w:p w:rsidR="005767F9" w:rsidRPr="00F511BF" w:rsidRDefault="005767F9" w:rsidP="005767F9">
            <w:pPr>
              <w:ind w:left="-13"/>
              <w:rPr>
                <w:rFonts w:ascii="Times New Roman" w:hAnsi="Times New Roman" w:cs="Times New Roman"/>
                <w:sz w:val="16"/>
                <w:szCs w:val="16"/>
              </w:rPr>
            </w:pPr>
          </w:p>
        </w:tc>
        <w:tc>
          <w:tcPr>
            <w:tcW w:w="264" w:type="dxa"/>
          </w:tcPr>
          <w:p w:rsidR="005767F9" w:rsidRPr="00F511BF" w:rsidRDefault="005767F9" w:rsidP="005767F9">
            <w:pPr>
              <w:ind w:left="-13"/>
              <w:rPr>
                <w:rFonts w:ascii="Times New Roman" w:hAnsi="Times New Roman" w:cs="Times New Roman"/>
                <w:sz w:val="16"/>
                <w:szCs w:val="16"/>
              </w:rPr>
            </w:pPr>
          </w:p>
        </w:tc>
        <w:tc>
          <w:tcPr>
            <w:tcW w:w="263" w:type="dxa"/>
          </w:tcPr>
          <w:p w:rsidR="005767F9" w:rsidRPr="00F511BF" w:rsidRDefault="005767F9" w:rsidP="005767F9">
            <w:pPr>
              <w:ind w:left="-13"/>
              <w:rPr>
                <w:rFonts w:ascii="Times New Roman" w:hAnsi="Times New Roman" w:cs="Times New Roman"/>
                <w:sz w:val="16"/>
                <w:szCs w:val="16"/>
              </w:rPr>
            </w:pPr>
          </w:p>
        </w:tc>
        <w:tc>
          <w:tcPr>
            <w:tcW w:w="264" w:type="dxa"/>
          </w:tcPr>
          <w:p w:rsidR="005767F9" w:rsidRPr="00F511BF" w:rsidRDefault="005767F9" w:rsidP="005767F9">
            <w:pPr>
              <w:ind w:left="-13"/>
              <w:rPr>
                <w:rFonts w:ascii="Times New Roman" w:hAnsi="Times New Roman" w:cs="Times New Roman"/>
                <w:sz w:val="16"/>
                <w:szCs w:val="16"/>
              </w:rPr>
            </w:pPr>
          </w:p>
        </w:tc>
        <w:tc>
          <w:tcPr>
            <w:tcW w:w="236"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rsidR="005767F9" w:rsidRPr="009D76C1" w:rsidRDefault="005767F9" w:rsidP="005767F9">
            <w:pPr>
              <w:ind w:left="-37"/>
              <w:jc w:val="center"/>
              <w:rPr>
                <w:rFonts w:ascii="Times New Roman" w:hAnsi="Times New Roman"/>
                <w:sz w:val="18"/>
                <w:szCs w:val="18"/>
              </w:rPr>
            </w:pPr>
            <w:r w:rsidRPr="009D76C1">
              <w:rPr>
                <w:rFonts w:ascii="Times New Roman" w:hAnsi="Times New Roman"/>
                <w:sz w:val="18"/>
                <w:szCs w:val="18"/>
              </w:rPr>
              <w:t>к</w:t>
            </w:r>
          </w:p>
        </w:tc>
        <w:tc>
          <w:tcPr>
            <w:tcW w:w="296" w:type="dxa"/>
            <w:vAlign w:val="center"/>
          </w:tcPr>
          <w:p w:rsidR="005767F9" w:rsidRPr="009D76C1" w:rsidRDefault="005767F9" w:rsidP="005767F9">
            <w:pPr>
              <w:ind w:left="-13"/>
              <w:jc w:val="center"/>
              <w:rPr>
                <w:rFonts w:ascii="Times New Roman" w:hAnsi="Times New Roman" w:cs="Times New Roman"/>
                <w:sz w:val="18"/>
                <w:szCs w:val="18"/>
              </w:rPr>
            </w:pPr>
          </w:p>
        </w:tc>
        <w:tc>
          <w:tcPr>
            <w:tcW w:w="265" w:type="dxa"/>
            <w:vAlign w:val="center"/>
          </w:tcPr>
          <w:p w:rsidR="005767F9" w:rsidRPr="009D76C1" w:rsidRDefault="005767F9" w:rsidP="005767F9">
            <w:pPr>
              <w:ind w:left="-13"/>
              <w:jc w:val="center"/>
              <w:rPr>
                <w:rFonts w:ascii="Times New Roman" w:hAnsi="Times New Roman" w:cs="Times New Roman"/>
                <w:sz w:val="18"/>
                <w:szCs w:val="18"/>
              </w:rPr>
            </w:pPr>
          </w:p>
        </w:tc>
        <w:tc>
          <w:tcPr>
            <w:tcW w:w="265" w:type="dxa"/>
            <w:vAlign w:val="center"/>
          </w:tcPr>
          <w:p w:rsidR="005767F9" w:rsidRPr="009D76C1" w:rsidRDefault="005767F9" w:rsidP="005767F9">
            <w:pPr>
              <w:ind w:left="-13"/>
              <w:jc w:val="center"/>
              <w:rPr>
                <w:rFonts w:ascii="Times New Roman" w:hAnsi="Times New Roman" w:cs="Times New Roman"/>
                <w:sz w:val="18"/>
                <w:szCs w:val="18"/>
              </w:rPr>
            </w:pPr>
          </w:p>
        </w:tc>
        <w:tc>
          <w:tcPr>
            <w:tcW w:w="264" w:type="dxa"/>
            <w:vAlign w:val="center"/>
          </w:tcPr>
          <w:p w:rsidR="005767F9" w:rsidRPr="009D76C1" w:rsidRDefault="005767F9" w:rsidP="005767F9">
            <w:pPr>
              <w:ind w:left="-13"/>
              <w:jc w:val="center"/>
              <w:rPr>
                <w:rFonts w:ascii="Times New Roman" w:hAnsi="Times New Roman" w:cs="Times New Roman"/>
                <w:sz w:val="18"/>
                <w:szCs w:val="18"/>
              </w:rPr>
            </w:pPr>
          </w:p>
        </w:tc>
        <w:tc>
          <w:tcPr>
            <w:tcW w:w="264" w:type="dxa"/>
            <w:vAlign w:val="center"/>
          </w:tcPr>
          <w:p w:rsidR="005767F9" w:rsidRPr="009D76C1" w:rsidRDefault="005767F9" w:rsidP="005767F9">
            <w:pPr>
              <w:ind w:left="-13"/>
              <w:jc w:val="center"/>
              <w:rPr>
                <w:rFonts w:ascii="Times New Roman" w:hAnsi="Times New Roman" w:cs="Times New Roman"/>
                <w:sz w:val="18"/>
                <w:szCs w:val="18"/>
              </w:rPr>
            </w:pPr>
          </w:p>
        </w:tc>
        <w:tc>
          <w:tcPr>
            <w:tcW w:w="264" w:type="dxa"/>
            <w:vAlign w:val="center"/>
          </w:tcPr>
          <w:p w:rsidR="005767F9" w:rsidRPr="009D76C1" w:rsidRDefault="005767F9" w:rsidP="005767F9">
            <w:pPr>
              <w:ind w:left="-13"/>
              <w:jc w:val="center"/>
              <w:rPr>
                <w:rFonts w:ascii="Times New Roman" w:hAnsi="Times New Roman" w:cs="Times New Roman"/>
                <w:sz w:val="18"/>
                <w:szCs w:val="18"/>
              </w:rPr>
            </w:pPr>
          </w:p>
        </w:tc>
        <w:tc>
          <w:tcPr>
            <w:tcW w:w="264" w:type="dxa"/>
            <w:vAlign w:val="center"/>
          </w:tcPr>
          <w:p w:rsidR="005767F9" w:rsidRPr="009D76C1" w:rsidRDefault="005767F9" w:rsidP="005767F9">
            <w:pPr>
              <w:ind w:left="-13"/>
              <w:jc w:val="center"/>
              <w:rPr>
                <w:rFonts w:ascii="Times New Roman" w:hAnsi="Times New Roman" w:cs="Times New Roman"/>
                <w:sz w:val="18"/>
                <w:szCs w:val="18"/>
              </w:rPr>
            </w:pPr>
          </w:p>
        </w:tc>
        <w:tc>
          <w:tcPr>
            <w:tcW w:w="264" w:type="dxa"/>
            <w:vAlign w:val="center"/>
          </w:tcPr>
          <w:p w:rsidR="005767F9" w:rsidRPr="009D76C1" w:rsidRDefault="005767F9" w:rsidP="005767F9">
            <w:pPr>
              <w:ind w:left="-13"/>
              <w:jc w:val="center"/>
              <w:rPr>
                <w:rFonts w:ascii="Times New Roman" w:hAnsi="Times New Roman" w:cs="Times New Roman"/>
                <w:sz w:val="18"/>
                <w:szCs w:val="18"/>
              </w:rPr>
            </w:pPr>
          </w:p>
        </w:tc>
        <w:tc>
          <w:tcPr>
            <w:tcW w:w="264"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rsidR="005767F9" w:rsidRPr="009D76C1" w:rsidRDefault="005767F9" w:rsidP="005767F9">
            <w:pPr>
              <w:ind w:left="-37"/>
              <w:jc w:val="center"/>
              <w:rPr>
                <w:rFonts w:ascii="Times New Roman" w:hAnsi="Times New Roman"/>
                <w:sz w:val="18"/>
                <w:szCs w:val="18"/>
              </w:rPr>
            </w:pPr>
            <w:r w:rsidRPr="009D76C1">
              <w:rPr>
                <w:rFonts w:ascii="Times New Roman" w:hAnsi="Times New Roman"/>
                <w:sz w:val="18"/>
                <w:szCs w:val="18"/>
              </w:rPr>
              <w:t>к</w:t>
            </w:r>
          </w:p>
        </w:tc>
        <w:tc>
          <w:tcPr>
            <w:tcW w:w="290" w:type="dxa"/>
            <w:vAlign w:val="center"/>
          </w:tcPr>
          <w:p w:rsidR="005767F9" w:rsidRPr="009D76C1" w:rsidRDefault="005767F9" w:rsidP="005767F9">
            <w:pPr>
              <w:ind w:left="-13"/>
              <w:jc w:val="center"/>
              <w:rPr>
                <w:rFonts w:ascii="Times New Roman" w:hAnsi="Times New Roman" w:cs="Times New Roman"/>
                <w:sz w:val="18"/>
                <w:szCs w:val="18"/>
              </w:rPr>
            </w:pPr>
          </w:p>
        </w:tc>
        <w:tc>
          <w:tcPr>
            <w:tcW w:w="290" w:type="dxa"/>
            <w:vAlign w:val="center"/>
          </w:tcPr>
          <w:p w:rsidR="005767F9" w:rsidRPr="009D76C1" w:rsidRDefault="005767F9" w:rsidP="005767F9">
            <w:pPr>
              <w:ind w:left="-13"/>
              <w:jc w:val="center"/>
              <w:rPr>
                <w:rFonts w:ascii="Times New Roman" w:hAnsi="Times New Roman" w:cs="Times New Roman"/>
                <w:sz w:val="18"/>
                <w:szCs w:val="18"/>
              </w:rPr>
            </w:pPr>
          </w:p>
        </w:tc>
        <w:tc>
          <w:tcPr>
            <w:tcW w:w="291" w:type="dxa"/>
            <w:vAlign w:val="center"/>
          </w:tcPr>
          <w:p w:rsidR="005767F9" w:rsidRPr="009D76C1" w:rsidRDefault="005767F9" w:rsidP="005767F9">
            <w:pPr>
              <w:ind w:left="-13"/>
              <w:jc w:val="center"/>
              <w:rPr>
                <w:rFonts w:ascii="Times New Roman" w:hAnsi="Times New Roman" w:cs="Times New Roman"/>
                <w:sz w:val="18"/>
                <w:szCs w:val="18"/>
              </w:rPr>
            </w:pPr>
          </w:p>
        </w:tc>
        <w:tc>
          <w:tcPr>
            <w:tcW w:w="290" w:type="dxa"/>
            <w:gridSpan w:val="2"/>
            <w:vAlign w:val="center"/>
          </w:tcPr>
          <w:p w:rsidR="005767F9" w:rsidRPr="009D76C1" w:rsidRDefault="005767F9" w:rsidP="005767F9">
            <w:pPr>
              <w:ind w:left="-13"/>
              <w:jc w:val="center"/>
              <w:rPr>
                <w:rFonts w:ascii="Times New Roman" w:hAnsi="Times New Roman" w:cs="Times New Roman"/>
                <w:sz w:val="18"/>
                <w:szCs w:val="18"/>
              </w:rPr>
            </w:pPr>
          </w:p>
        </w:tc>
        <w:tc>
          <w:tcPr>
            <w:tcW w:w="291" w:type="dxa"/>
            <w:vAlign w:val="center"/>
          </w:tcPr>
          <w:p w:rsidR="005767F9" w:rsidRPr="009D76C1" w:rsidRDefault="005767F9" w:rsidP="005767F9">
            <w:pPr>
              <w:ind w:left="-13"/>
              <w:jc w:val="center"/>
              <w:rPr>
                <w:rFonts w:ascii="Times New Roman" w:hAnsi="Times New Roman" w:cs="Times New Roman"/>
                <w:sz w:val="18"/>
                <w:szCs w:val="18"/>
              </w:rPr>
            </w:pPr>
          </w:p>
        </w:tc>
        <w:tc>
          <w:tcPr>
            <w:tcW w:w="290" w:type="dxa"/>
            <w:vAlign w:val="center"/>
          </w:tcPr>
          <w:p w:rsidR="005767F9" w:rsidRPr="009D76C1" w:rsidRDefault="005767F9" w:rsidP="005767F9">
            <w:pPr>
              <w:ind w:left="-13"/>
              <w:jc w:val="center"/>
              <w:rPr>
                <w:rFonts w:ascii="Times New Roman" w:hAnsi="Times New Roman" w:cs="Times New Roman"/>
                <w:sz w:val="18"/>
                <w:szCs w:val="18"/>
              </w:rPr>
            </w:pPr>
          </w:p>
        </w:tc>
        <w:tc>
          <w:tcPr>
            <w:tcW w:w="270" w:type="dxa"/>
            <w:vAlign w:val="center"/>
          </w:tcPr>
          <w:p w:rsidR="005767F9" w:rsidRPr="009D76C1" w:rsidRDefault="005767F9" w:rsidP="005767F9">
            <w:pPr>
              <w:ind w:left="-13"/>
              <w:jc w:val="center"/>
              <w:rPr>
                <w:rFonts w:ascii="Times New Roman" w:hAnsi="Times New Roman" w:cs="Times New Roman"/>
                <w:sz w:val="18"/>
                <w:szCs w:val="18"/>
              </w:rPr>
            </w:pPr>
          </w:p>
        </w:tc>
        <w:tc>
          <w:tcPr>
            <w:tcW w:w="311" w:type="dxa"/>
            <w:vAlign w:val="center"/>
          </w:tcPr>
          <w:p w:rsidR="005767F9" w:rsidRPr="009D76C1" w:rsidRDefault="005767F9" w:rsidP="005767F9">
            <w:pPr>
              <w:ind w:left="-13"/>
              <w:jc w:val="center"/>
              <w:rPr>
                <w:rFonts w:ascii="Times New Roman" w:hAnsi="Times New Roman" w:cs="Times New Roman"/>
                <w:sz w:val="18"/>
                <w:szCs w:val="18"/>
              </w:rPr>
            </w:pPr>
          </w:p>
        </w:tc>
        <w:tc>
          <w:tcPr>
            <w:tcW w:w="291" w:type="dxa"/>
            <w:vAlign w:val="center"/>
          </w:tcPr>
          <w:p w:rsidR="005767F9" w:rsidRPr="009D76C1" w:rsidRDefault="005767F9" w:rsidP="005767F9">
            <w:pPr>
              <w:ind w:left="-13"/>
              <w:jc w:val="center"/>
              <w:rPr>
                <w:rFonts w:ascii="Times New Roman" w:hAnsi="Times New Roman" w:cs="Times New Roman"/>
                <w:sz w:val="18"/>
                <w:szCs w:val="18"/>
              </w:rPr>
            </w:pPr>
          </w:p>
        </w:tc>
        <w:tc>
          <w:tcPr>
            <w:tcW w:w="290" w:type="dxa"/>
            <w:vAlign w:val="center"/>
          </w:tcPr>
          <w:p w:rsidR="005767F9" w:rsidRPr="009D76C1" w:rsidRDefault="005767F9" w:rsidP="005767F9">
            <w:pPr>
              <w:ind w:left="-13"/>
              <w:jc w:val="center"/>
              <w:rPr>
                <w:rFonts w:ascii="Times New Roman" w:hAnsi="Times New Roman" w:cs="Times New Roman"/>
                <w:sz w:val="18"/>
                <w:szCs w:val="18"/>
              </w:rPr>
            </w:pPr>
          </w:p>
        </w:tc>
        <w:tc>
          <w:tcPr>
            <w:tcW w:w="291" w:type="dxa"/>
            <w:shd w:val="clear" w:color="auto" w:fill="auto"/>
          </w:tcPr>
          <w:p w:rsidR="005767F9" w:rsidRPr="007C3687" w:rsidRDefault="005767F9" w:rsidP="005767F9">
            <w:pPr>
              <w:ind w:left="-37"/>
              <w:jc w:val="center"/>
              <w:rPr>
                <w:rFonts w:ascii="Times New Roman" w:hAnsi="Times New Roman"/>
                <w:sz w:val="14"/>
                <w:szCs w:val="18"/>
              </w:rPr>
            </w:pPr>
          </w:p>
        </w:tc>
        <w:tc>
          <w:tcPr>
            <w:tcW w:w="236"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rsidR="005767F9" w:rsidRPr="009D76C1" w:rsidRDefault="005767F9" w:rsidP="005767F9">
            <w:pPr>
              <w:ind w:left="-37"/>
              <w:jc w:val="center"/>
              <w:rPr>
                <w:rFonts w:ascii="Times New Roman" w:hAnsi="Times New Roman"/>
                <w:sz w:val="18"/>
                <w:szCs w:val="18"/>
              </w:rPr>
            </w:pPr>
            <w:r w:rsidRPr="009D76C1">
              <w:rPr>
                <w:rFonts w:ascii="Times New Roman" w:hAnsi="Times New Roman"/>
                <w:sz w:val="18"/>
                <w:szCs w:val="18"/>
              </w:rPr>
              <w:t>к</w:t>
            </w:r>
          </w:p>
        </w:tc>
        <w:tc>
          <w:tcPr>
            <w:tcW w:w="278" w:type="dxa"/>
          </w:tcPr>
          <w:p w:rsidR="005767F9" w:rsidRPr="00F511BF" w:rsidRDefault="005767F9" w:rsidP="005767F9">
            <w:pPr>
              <w:ind w:left="-13"/>
              <w:rPr>
                <w:rFonts w:ascii="Times New Roman" w:hAnsi="Times New Roman" w:cs="Times New Roman"/>
                <w:sz w:val="16"/>
                <w:szCs w:val="16"/>
              </w:rPr>
            </w:pPr>
          </w:p>
        </w:tc>
        <w:tc>
          <w:tcPr>
            <w:tcW w:w="284" w:type="dxa"/>
          </w:tcPr>
          <w:p w:rsidR="005767F9" w:rsidRPr="00F511BF" w:rsidRDefault="005767F9" w:rsidP="005767F9">
            <w:pPr>
              <w:ind w:left="-13"/>
              <w:rPr>
                <w:rFonts w:ascii="Times New Roman" w:hAnsi="Times New Roman" w:cs="Times New Roman"/>
                <w:sz w:val="16"/>
                <w:szCs w:val="16"/>
              </w:rPr>
            </w:pPr>
          </w:p>
        </w:tc>
        <w:tc>
          <w:tcPr>
            <w:tcW w:w="283" w:type="dxa"/>
          </w:tcPr>
          <w:p w:rsidR="005767F9" w:rsidRPr="00F511BF" w:rsidRDefault="005767F9" w:rsidP="005767F9">
            <w:pPr>
              <w:ind w:left="-13"/>
              <w:rPr>
                <w:rFonts w:ascii="Times New Roman" w:hAnsi="Times New Roman" w:cs="Times New Roman"/>
                <w:sz w:val="16"/>
                <w:szCs w:val="16"/>
              </w:rPr>
            </w:pPr>
          </w:p>
        </w:tc>
        <w:tc>
          <w:tcPr>
            <w:tcW w:w="284" w:type="dxa"/>
          </w:tcPr>
          <w:p w:rsidR="005767F9" w:rsidRPr="00F511BF" w:rsidRDefault="005767F9" w:rsidP="005767F9">
            <w:pPr>
              <w:ind w:left="-13"/>
              <w:rPr>
                <w:rFonts w:ascii="Times New Roman" w:hAnsi="Times New Roman" w:cs="Times New Roman"/>
                <w:sz w:val="16"/>
                <w:szCs w:val="16"/>
              </w:rPr>
            </w:pPr>
          </w:p>
        </w:tc>
        <w:tc>
          <w:tcPr>
            <w:tcW w:w="283" w:type="dxa"/>
          </w:tcPr>
          <w:p w:rsidR="005767F9" w:rsidRPr="00F511BF" w:rsidRDefault="005767F9" w:rsidP="005767F9">
            <w:pPr>
              <w:ind w:left="-13"/>
              <w:rPr>
                <w:rFonts w:ascii="Times New Roman" w:hAnsi="Times New Roman" w:cs="Times New Roman"/>
                <w:sz w:val="16"/>
                <w:szCs w:val="16"/>
              </w:rPr>
            </w:pPr>
          </w:p>
        </w:tc>
        <w:tc>
          <w:tcPr>
            <w:tcW w:w="328" w:type="dxa"/>
          </w:tcPr>
          <w:p w:rsidR="005767F9" w:rsidRPr="00F511BF" w:rsidRDefault="005767F9" w:rsidP="005767F9">
            <w:pPr>
              <w:ind w:left="-13"/>
              <w:rPr>
                <w:rFonts w:ascii="Times New Roman" w:hAnsi="Times New Roman" w:cs="Times New Roman"/>
                <w:sz w:val="16"/>
                <w:szCs w:val="16"/>
              </w:rPr>
            </w:pPr>
          </w:p>
        </w:tc>
        <w:tc>
          <w:tcPr>
            <w:tcW w:w="277" w:type="dxa"/>
            <w:tcBorders>
              <w:top w:val="single" w:sz="4" w:space="0" w:color="000000"/>
              <w:left w:val="single" w:sz="4" w:space="0" w:color="000000"/>
              <w:bottom w:val="single" w:sz="6" w:space="0" w:color="auto"/>
              <w:right w:val="single" w:sz="4" w:space="0" w:color="000000"/>
            </w:tcBorders>
            <w:shd w:val="clear" w:color="auto" w:fill="auto"/>
            <w:vAlign w:val="center"/>
          </w:tcPr>
          <w:p w:rsidR="005767F9" w:rsidRPr="00150753" w:rsidRDefault="005767F9" w:rsidP="005767F9">
            <w:pPr>
              <w:jc w:val="center"/>
              <w:rPr>
                <w:rFonts w:ascii="Times New Roman" w:hAnsi="Times New Roman"/>
                <w:b/>
                <w:sz w:val="18"/>
                <w:szCs w:val="16"/>
              </w:rPr>
            </w:pPr>
            <w:r w:rsidRPr="00150753">
              <w:rPr>
                <w:rFonts w:ascii="Times New Roman" w:hAnsi="Times New Roman"/>
                <w:b/>
                <w:sz w:val="18"/>
                <w:szCs w:val="16"/>
              </w:rPr>
              <w:t>р</w:t>
            </w:r>
          </w:p>
        </w:tc>
        <w:tc>
          <w:tcPr>
            <w:tcW w:w="277" w:type="dxa"/>
            <w:tcBorders>
              <w:top w:val="single" w:sz="4" w:space="0" w:color="000000"/>
              <w:left w:val="single" w:sz="4" w:space="0" w:color="000000"/>
              <w:bottom w:val="single" w:sz="6" w:space="0" w:color="auto"/>
              <w:right w:val="single" w:sz="4" w:space="0" w:color="000000"/>
            </w:tcBorders>
            <w:shd w:val="clear" w:color="auto" w:fill="auto"/>
            <w:vAlign w:val="center"/>
          </w:tcPr>
          <w:p w:rsidR="005767F9" w:rsidRPr="009F713B" w:rsidRDefault="005767F9" w:rsidP="005767F9">
            <w:pPr>
              <w:jc w:val="center"/>
              <w:rPr>
                <w:rFonts w:ascii="Times New Roman" w:hAnsi="Times New Roman"/>
                <w:b/>
                <w:sz w:val="20"/>
                <w:szCs w:val="16"/>
              </w:rPr>
            </w:pPr>
            <w:r w:rsidRPr="009F713B">
              <w:rPr>
                <w:rFonts w:ascii="Times New Roman" w:hAnsi="Times New Roman"/>
                <w:b/>
                <w:sz w:val="20"/>
                <w:szCs w:val="16"/>
              </w:rPr>
              <w:t>э</w:t>
            </w:r>
          </w:p>
        </w:tc>
        <w:tc>
          <w:tcPr>
            <w:tcW w:w="256" w:type="dxa"/>
            <w:tcBorders>
              <w:top w:val="single" w:sz="4" w:space="0" w:color="000000"/>
              <w:left w:val="single" w:sz="4" w:space="0" w:color="000000"/>
              <w:bottom w:val="single" w:sz="6" w:space="0" w:color="auto"/>
              <w:right w:val="single" w:sz="4" w:space="0" w:color="000000"/>
            </w:tcBorders>
            <w:shd w:val="clear" w:color="auto" w:fill="auto"/>
            <w:vAlign w:val="center"/>
          </w:tcPr>
          <w:p w:rsidR="005767F9" w:rsidRPr="009F713B" w:rsidRDefault="005767F9" w:rsidP="005767F9">
            <w:pPr>
              <w:jc w:val="center"/>
              <w:rPr>
                <w:rFonts w:ascii="Times New Roman" w:hAnsi="Times New Roman"/>
                <w:b/>
                <w:sz w:val="20"/>
                <w:szCs w:val="16"/>
              </w:rPr>
            </w:pPr>
            <w:r w:rsidRPr="009F713B">
              <w:rPr>
                <w:rFonts w:ascii="Times New Roman" w:hAnsi="Times New Roman"/>
                <w:b/>
                <w:sz w:val="20"/>
                <w:szCs w:val="16"/>
              </w:rPr>
              <w:t>э</w:t>
            </w:r>
          </w:p>
        </w:tc>
        <w:tc>
          <w:tcPr>
            <w:tcW w:w="280" w:type="dxa"/>
            <w:tcBorders>
              <w:top w:val="single" w:sz="4" w:space="0" w:color="000000"/>
              <w:left w:val="single" w:sz="4" w:space="0" w:color="000000"/>
              <w:bottom w:val="single" w:sz="6" w:space="0" w:color="auto"/>
              <w:right w:val="single" w:sz="4" w:space="0" w:color="000000"/>
            </w:tcBorders>
            <w:shd w:val="clear" w:color="auto" w:fill="F2F2F2" w:themeFill="background1" w:themeFillShade="F2"/>
            <w:vAlign w:val="center"/>
          </w:tcPr>
          <w:p w:rsidR="005767F9" w:rsidRPr="00150753" w:rsidRDefault="005767F9" w:rsidP="005767F9">
            <w:pPr>
              <w:jc w:val="center"/>
              <w:rPr>
                <w:rFonts w:ascii="Times New Roman" w:hAnsi="Times New Roman"/>
                <w:b/>
                <w:sz w:val="18"/>
                <w:szCs w:val="16"/>
              </w:rPr>
            </w:pPr>
            <w:r w:rsidRPr="00150753">
              <w:rPr>
                <w:rFonts w:ascii="Times New Roman" w:hAnsi="Times New Roman"/>
                <w:b/>
                <w:sz w:val="18"/>
                <w:szCs w:val="16"/>
              </w:rPr>
              <w:t>к</w:t>
            </w:r>
          </w:p>
        </w:tc>
        <w:tc>
          <w:tcPr>
            <w:tcW w:w="283" w:type="dxa"/>
            <w:tcBorders>
              <w:top w:val="single" w:sz="4" w:space="0" w:color="000000"/>
              <w:left w:val="single" w:sz="4" w:space="0" w:color="000000"/>
              <w:bottom w:val="single" w:sz="6" w:space="0" w:color="auto"/>
              <w:right w:val="single" w:sz="4" w:space="0" w:color="000000"/>
            </w:tcBorders>
            <w:shd w:val="clear" w:color="auto" w:fill="F2F2F2" w:themeFill="background1" w:themeFillShade="F2"/>
            <w:vAlign w:val="center"/>
          </w:tcPr>
          <w:p w:rsidR="005767F9" w:rsidRPr="00150753" w:rsidRDefault="005767F9" w:rsidP="005767F9">
            <w:pPr>
              <w:jc w:val="center"/>
              <w:rPr>
                <w:rFonts w:ascii="Times New Roman" w:hAnsi="Times New Roman"/>
                <w:b/>
                <w:sz w:val="18"/>
                <w:szCs w:val="16"/>
              </w:rPr>
            </w:pPr>
            <w:r w:rsidRPr="00150753">
              <w:rPr>
                <w:rFonts w:ascii="Times New Roman" w:hAnsi="Times New Roman"/>
                <w:b/>
                <w:sz w:val="18"/>
                <w:szCs w:val="16"/>
              </w:rPr>
              <w:t>к</w:t>
            </w:r>
          </w:p>
        </w:tc>
        <w:tc>
          <w:tcPr>
            <w:tcW w:w="288" w:type="dxa"/>
            <w:tcBorders>
              <w:top w:val="single" w:sz="4" w:space="0" w:color="000000"/>
              <w:left w:val="single" w:sz="4" w:space="0" w:color="000000"/>
              <w:bottom w:val="single" w:sz="6" w:space="0" w:color="auto"/>
              <w:right w:val="single" w:sz="4" w:space="0" w:color="000000"/>
            </w:tcBorders>
            <w:shd w:val="clear" w:color="auto" w:fill="F2F2F2" w:themeFill="background1" w:themeFillShade="F2"/>
            <w:vAlign w:val="center"/>
          </w:tcPr>
          <w:p w:rsidR="005767F9" w:rsidRPr="00150753" w:rsidRDefault="005767F9" w:rsidP="005767F9">
            <w:pPr>
              <w:jc w:val="center"/>
              <w:rPr>
                <w:rFonts w:ascii="Times New Roman" w:hAnsi="Times New Roman"/>
                <w:b/>
                <w:sz w:val="18"/>
                <w:szCs w:val="16"/>
              </w:rPr>
            </w:pPr>
            <w:r w:rsidRPr="00150753">
              <w:rPr>
                <w:rFonts w:ascii="Times New Roman" w:hAnsi="Times New Roman"/>
                <w:b/>
                <w:sz w:val="18"/>
                <w:szCs w:val="16"/>
              </w:rPr>
              <w:t>к</w:t>
            </w:r>
          </w:p>
        </w:tc>
        <w:tc>
          <w:tcPr>
            <w:tcW w:w="283" w:type="dxa"/>
            <w:tcBorders>
              <w:top w:val="single" w:sz="4" w:space="0" w:color="000000"/>
              <w:left w:val="single" w:sz="4" w:space="0" w:color="000000"/>
              <w:bottom w:val="single" w:sz="6" w:space="0" w:color="auto"/>
              <w:right w:val="single" w:sz="4" w:space="0" w:color="000000"/>
            </w:tcBorders>
            <w:shd w:val="clear" w:color="auto" w:fill="F2F2F2" w:themeFill="background1" w:themeFillShade="F2"/>
            <w:vAlign w:val="center"/>
          </w:tcPr>
          <w:p w:rsidR="005767F9" w:rsidRPr="00150753" w:rsidRDefault="005767F9" w:rsidP="005767F9">
            <w:pPr>
              <w:jc w:val="center"/>
              <w:rPr>
                <w:rFonts w:ascii="Times New Roman" w:hAnsi="Times New Roman"/>
                <w:b/>
                <w:sz w:val="18"/>
                <w:szCs w:val="16"/>
              </w:rPr>
            </w:pPr>
            <w:r w:rsidRPr="00150753">
              <w:rPr>
                <w:rFonts w:ascii="Times New Roman" w:hAnsi="Times New Roman"/>
                <w:b/>
                <w:sz w:val="18"/>
                <w:szCs w:val="16"/>
              </w:rPr>
              <w:t>к</w:t>
            </w:r>
          </w:p>
        </w:tc>
        <w:tc>
          <w:tcPr>
            <w:tcW w:w="284" w:type="dxa"/>
            <w:tcBorders>
              <w:top w:val="single" w:sz="4" w:space="0" w:color="000000"/>
              <w:left w:val="single" w:sz="4" w:space="0" w:color="000000"/>
              <w:bottom w:val="single" w:sz="6" w:space="0" w:color="auto"/>
              <w:right w:val="single" w:sz="4" w:space="0" w:color="000000"/>
            </w:tcBorders>
            <w:shd w:val="clear" w:color="auto" w:fill="F2F2F2" w:themeFill="background1" w:themeFillShade="F2"/>
            <w:vAlign w:val="center"/>
          </w:tcPr>
          <w:p w:rsidR="005767F9" w:rsidRPr="00150753" w:rsidRDefault="005767F9" w:rsidP="005767F9">
            <w:pPr>
              <w:jc w:val="center"/>
              <w:rPr>
                <w:rFonts w:ascii="Times New Roman" w:hAnsi="Times New Roman"/>
                <w:b/>
                <w:sz w:val="18"/>
                <w:szCs w:val="16"/>
              </w:rPr>
            </w:pPr>
            <w:r w:rsidRPr="00150753">
              <w:rPr>
                <w:rFonts w:ascii="Times New Roman" w:hAnsi="Times New Roman"/>
                <w:b/>
                <w:sz w:val="18"/>
                <w:szCs w:val="16"/>
              </w:rPr>
              <w:t>к</w:t>
            </w:r>
          </w:p>
        </w:tc>
        <w:tc>
          <w:tcPr>
            <w:tcW w:w="283" w:type="dxa"/>
            <w:tcBorders>
              <w:top w:val="single" w:sz="4" w:space="0" w:color="000000"/>
              <w:left w:val="single" w:sz="4" w:space="0" w:color="000000"/>
              <w:bottom w:val="single" w:sz="6" w:space="0" w:color="auto"/>
              <w:right w:val="single" w:sz="4" w:space="0" w:color="000000"/>
            </w:tcBorders>
            <w:shd w:val="clear" w:color="auto" w:fill="F2F2F2" w:themeFill="background1" w:themeFillShade="F2"/>
            <w:vAlign w:val="center"/>
          </w:tcPr>
          <w:p w:rsidR="005767F9" w:rsidRPr="00150753" w:rsidRDefault="005767F9" w:rsidP="005767F9">
            <w:pPr>
              <w:jc w:val="center"/>
              <w:rPr>
                <w:rFonts w:ascii="Times New Roman" w:hAnsi="Times New Roman"/>
                <w:b/>
                <w:sz w:val="18"/>
                <w:szCs w:val="16"/>
              </w:rPr>
            </w:pPr>
            <w:r w:rsidRPr="00150753">
              <w:rPr>
                <w:rFonts w:ascii="Times New Roman" w:hAnsi="Times New Roman"/>
                <w:b/>
                <w:sz w:val="18"/>
                <w:szCs w:val="16"/>
              </w:rPr>
              <w:t>к</w:t>
            </w:r>
          </w:p>
        </w:tc>
        <w:tc>
          <w:tcPr>
            <w:tcW w:w="284" w:type="dxa"/>
            <w:tcBorders>
              <w:top w:val="single" w:sz="4" w:space="0" w:color="000000"/>
              <w:left w:val="single" w:sz="4" w:space="0" w:color="000000"/>
              <w:bottom w:val="single" w:sz="6" w:space="0" w:color="auto"/>
              <w:right w:val="single" w:sz="4" w:space="0" w:color="000000"/>
            </w:tcBorders>
            <w:shd w:val="clear" w:color="auto" w:fill="F2F2F2" w:themeFill="background1" w:themeFillShade="F2"/>
            <w:vAlign w:val="center"/>
          </w:tcPr>
          <w:p w:rsidR="005767F9" w:rsidRPr="00150753" w:rsidRDefault="005767F9" w:rsidP="005767F9">
            <w:pPr>
              <w:jc w:val="center"/>
              <w:rPr>
                <w:rFonts w:ascii="Times New Roman" w:hAnsi="Times New Roman"/>
                <w:b/>
                <w:sz w:val="18"/>
                <w:szCs w:val="16"/>
              </w:rPr>
            </w:pPr>
            <w:r w:rsidRPr="00150753">
              <w:rPr>
                <w:rFonts w:ascii="Times New Roman" w:hAnsi="Times New Roman"/>
                <w:b/>
                <w:sz w:val="18"/>
                <w:szCs w:val="16"/>
              </w:rPr>
              <w:t>к</w:t>
            </w:r>
          </w:p>
        </w:tc>
        <w:tc>
          <w:tcPr>
            <w:tcW w:w="283" w:type="dxa"/>
            <w:tcBorders>
              <w:top w:val="single" w:sz="4" w:space="0" w:color="000000"/>
              <w:left w:val="single" w:sz="4" w:space="0" w:color="000000"/>
              <w:bottom w:val="single" w:sz="6" w:space="0" w:color="auto"/>
              <w:right w:val="single" w:sz="4" w:space="0" w:color="000000"/>
            </w:tcBorders>
            <w:shd w:val="clear" w:color="auto" w:fill="F2F2F2" w:themeFill="background1" w:themeFillShade="F2"/>
            <w:vAlign w:val="center"/>
          </w:tcPr>
          <w:p w:rsidR="005767F9" w:rsidRPr="00150753" w:rsidRDefault="005767F9" w:rsidP="005767F9">
            <w:pPr>
              <w:jc w:val="center"/>
              <w:rPr>
                <w:rFonts w:ascii="Times New Roman" w:hAnsi="Times New Roman"/>
                <w:b/>
                <w:sz w:val="18"/>
                <w:szCs w:val="16"/>
              </w:rPr>
            </w:pPr>
            <w:r w:rsidRPr="00150753">
              <w:rPr>
                <w:rFonts w:ascii="Times New Roman" w:hAnsi="Times New Roman"/>
                <w:b/>
                <w:sz w:val="18"/>
                <w:szCs w:val="16"/>
              </w:rPr>
              <w:t>к</w:t>
            </w:r>
          </w:p>
        </w:tc>
        <w:tc>
          <w:tcPr>
            <w:tcW w:w="284" w:type="dxa"/>
            <w:tcBorders>
              <w:top w:val="single" w:sz="4" w:space="0" w:color="000000"/>
              <w:left w:val="single" w:sz="4" w:space="0" w:color="000000"/>
              <w:bottom w:val="single" w:sz="6" w:space="0" w:color="auto"/>
              <w:right w:val="single" w:sz="4" w:space="0" w:color="000000"/>
            </w:tcBorders>
            <w:shd w:val="clear" w:color="auto" w:fill="F2F2F2" w:themeFill="background1" w:themeFillShade="F2"/>
            <w:vAlign w:val="center"/>
          </w:tcPr>
          <w:p w:rsidR="005767F9" w:rsidRPr="00150753" w:rsidRDefault="005767F9" w:rsidP="005767F9">
            <w:pPr>
              <w:jc w:val="center"/>
              <w:rPr>
                <w:rFonts w:ascii="Times New Roman" w:hAnsi="Times New Roman"/>
                <w:b/>
                <w:sz w:val="18"/>
                <w:szCs w:val="16"/>
              </w:rPr>
            </w:pPr>
            <w:r w:rsidRPr="00150753">
              <w:rPr>
                <w:rFonts w:ascii="Times New Roman" w:hAnsi="Times New Roman"/>
                <w:b/>
                <w:sz w:val="18"/>
                <w:szCs w:val="16"/>
              </w:rPr>
              <w:t>к</w:t>
            </w:r>
          </w:p>
        </w:tc>
        <w:tc>
          <w:tcPr>
            <w:tcW w:w="283" w:type="dxa"/>
            <w:tcBorders>
              <w:top w:val="single" w:sz="4" w:space="0" w:color="000000"/>
              <w:left w:val="single" w:sz="4" w:space="0" w:color="000000"/>
              <w:bottom w:val="single" w:sz="6" w:space="0" w:color="auto"/>
              <w:right w:val="single" w:sz="4" w:space="0" w:color="000000"/>
            </w:tcBorders>
            <w:shd w:val="clear" w:color="auto" w:fill="F2F2F2" w:themeFill="background1" w:themeFillShade="F2"/>
            <w:vAlign w:val="center"/>
          </w:tcPr>
          <w:p w:rsidR="005767F9" w:rsidRPr="00150753" w:rsidRDefault="005767F9" w:rsidP="005767F9">
            <w:pPr>
              <w:ind w:left="-108"/>
              <w:jc w:val="right"/>
              <w:rPr>
                <w:rFonts w:ascii="Times New Roman" w:hAnsi="Times New Roman"/>
                <w:b/>
                <w:sz w:val="18"/>
                <w:szCs w:val="16"/>
              </w:rPr>
            </w:pPr>
            <w:r w:rsidRPr="00150753">
              <w:rPr>
                <w:rFonts w:ascii="Times New Roman" w:hAnsi="Times New Roman"/>
                <w:b/>
                <w:sz w:val="18"/>
                <w:szCs w:val="16"/>
              </w:rPr>
              <w:t>к</w:t>
            </w:r>
          </w:p>
        </w:tc>
        <w:tc>
          <w:tcPr>
            <w:tcW w:w="284" w:type="dxa"/>
            <w:tcBorders>
              <w:top w:val="single" w:sz="4" w:space="0" w:color="000000"/>
              <w:left w:val="single" w:sz="4" w:space="0" w:color="000000"/>
              <w:bottom w:val="single" w:sz="6" w:space="0" w:color="auto"/>
              <w:right w:val="single" w:sz="4" w:space="0" w:color="000000"/>
            </w:tcBorders>
            <w:shd w:val="clear" w:color="auto" w:fill="F2F2F2" w:themeFill="background1" w:themeFillShade="F2"/>
            <w:vAlign w:val="center"/>
          </w:tcPr>
          <w:p w:rsidR="005767F9" w:rsidRPr="00150753" w:rsidRDefault="005767F9" w:rsidP="005767F9">
            <w:pPr>
              <w:ind w:left="-61"/>
              <w:jc w:val="right"/>
              <w:rPr>
                <w:rFonts w:ascii="Times New Roman" w:hAnsi="Times New Roman"/>
                <w:b/>
                <w:sz w:val="18"/>
                <w:szCs w:val="16"/>
              </w:rPr>
            </w:pPr>
            <w:r w:rsidRPr="00150753">
              <w:rPr>
                <w:rFonts w:ascii="Times New Roman" w:hAnsi="Times New Roman"/>
                <w:b/>
                <w:sz w:val="18"/>
                <w:szCs w:val="16"/>
              </w:rPr>
              <w:t>к</w:t>
            </w:r>
          </w:p>
        </w:tc>
        <w:tc>
          <w:tcPr>
            <w:tcW w:w="283" w:type="dxa"/>
            <w:tcBorders>
              <w:top w:val="single" w:sz="4" w:space="0" w:color="000000"/>
              <w:left w:val="single" w:sz="4" w:space="0" w:color="000000"/>
              <w:bottom w:val="single" w:sz="6" w:space="0" w:color="auto"/>
              <w:right w:val="single" w:sz="12" w:space="0" w:color="000000"/>
            </w:tcBorders>
            <w:shd w:val="clear" w:color="auto" w:fill="F2F2F2" w:themeFill="background1" w:themeFillShade="F2"/>
            <w:vAlign w:val="center"/>
          </w:tcPr>
          <w:p w:rsidR="005767F9" w:rsidRPr="00150753" w:rsidRDefault="005767F9" w:rsidP="005767F9">
            <w:pPr>
              <w:ind w:left="-121"/>
              <w:jc w:val="right"/>
              <w:rPr>
                <w:rFonts w:ascii="Times New Roman" w:hAnsi="Times New Roman"/>
                <w:b/>
                <w:sz w:val="18"/>
                <w:szCs w:val="16"/>
              </w:rPr>
            </w:pPr>
            <w:r w:rsidRPr="00150753">
              <w:rPr>
                <w:rFonts w:ascii="Times New Roman" w:hAnsi="Times New Roman"/>
                <w:b/>
                <w:sz w:val="18"/>
                <w:szCs w:val="16"/>
              </w:rPr>
              <w:t>к</w:t>
            </w:r>
          </w:p>
        </w:tc>
        <w:tc>
          <w:tcPr>
            <w:tcW w:w="284" w:type="dxa"/>
            <w:tcBorders>
              <w:top w:val="single" w:sz="4" w:space="0" w:color="000000"/>
              <w:left w:val="single" w:sz="12" w:space="0" w:color="000000"/>
              <w:bottom w:val="single" w:sz="4" w:space="0" w:color="000000"/>
              <w:right w:val="single" w:sz="4" w:space="0" w:color="000000"/>
            </w:tcBorders>
            <w:shd w:val="clear" w:color="auto" w:fill="auto"/>
            <w:vAlign w:val="center"/>
          </w:tcPr>
          <w:p w:rsidR="005767F9" w:rsidRPr="004B4807" w:rsidRDefault="005767F9" w:rsidP="005767F9">
            <w:pPr>
              <w:ind w:left="-52" w:right="-102"/>
              <w:rPr>
                <w:rFonts w:ascii="Times New Roman" w:hAnsi="Times New Roman"/>
                <w:b/>
                <w:sz w:val="16"/>
                <w:szCs w:val="16"/>
              </w:rPr>
            </w:pPr>
            <w:r w:rsidRPr="004B4807">
              <w:rPr>
                <w:rFonts w:ascii="Times New Roman" w:hAnsi="Times New Roman"/>
                <w:b/>
                <w:sz w:val="16"/>
                <w:szCs w:val="16"/>
              </w:rPr>
              <w:t>33</w:t>
            </w:r>
          </w:p>
        </w:tc>
        <w:tc>
          <w:tcPr>
            <w:tcW w:w="283" w:type="dxa"/>
            <w:tcBorders>
              <w:top w:val="single" w:sz="4" w:space="0" w:color="000000"/>
              <w:left w:val="single" w:sz="4" w:space="0" w:color="000000"/>
              <w:bottom w:val="single" w:sz="4" w:space="0" w:color="000000"/>
              <w:right w:val="single" w:sz="4" w:space="0" w:color="000000"/>
            </w:tcBorders>
            <w:shd w:val="clear" w:color="auto" w:fill="auto"/>
            <w:vAlign w:val="center"/>
          </w:tcPr>
          <w:p w:rsidR="005767F9" w:rsidRPr="004B4807" w:rsidRDefault="005767F9" w:rsidP="005767F9">
            <w:pPr>
              <w:jc w:val="center"/>
              <w:rPr>
                <w:rFonts w:ascii="Times New Roman" w:hAnsi="Times New Roman"/>
                <w:b/>
                <w:sz w:val="16"/>
                <w:szCs w:val="16"/>
              </w:rPr>
            </w:pPr>
            <w:r w:rsidRPr="004B4807">
              <w:rPr>
                <w:rFonts w:ascii="Times New Roman" w:hAnsi="Times New Roman"/>
                <w:b/>
                <w:sz w:val="16"/>
                <w:szCs w:val="16"/>
              </w:rPr>
              <w:t>1</w:t>
            </w:r>
          </w:p>
        </w:tc>
        <w:tc>
          <w:tcPr>
            <w:tcW w:w="284" w:type="dxa"/>
            <w:tcBorders>
              <w:top w:val="single" w:sz="4" w:space="0" w:color="000000"/>
              <w:left w:val="single" w:sz="4" w:space="0" w:color="000000"/>
              <w:bottom w:val="single" w:sz="4" w:space="0" w:color="000000"/>
              <w:right w:val="single" w:sz="4" w:space="0" w:color="000000"/>
            </w:tcBorders>
            <w:shd w:val="clear" w:color="auto" w:fill="auto"/>
            <w:vAlign w:val="center"/>
          </w:tcPr>
          <w:p w:rsidR="005767F9" w:rsidRPr="004B4807" w:rsidRDefault="005767F9" w:rsidP="005767F9">
            <w:pPr>
              <w:jc w:val="center"/>
              <w:rPr>
                <w:rFonts w:ascii="Times New Roman" w:hAnsi="Times New Roman"/>
                <w:b/>
                <w:sz w:val="16"/>
                <w:szCs w:val="16"/>
              </w:rPr>
            </w:pPr>
            <w:r w:rsidRPr="004B4807">
              <w:rPr>
                <w:rFonts w:ascii="Times New Roman" w:hAnsi="Times New Roman"/>
                <w:b/>
                <w:sz w:val="16"/>
                <w:szCs w:val="16"/>
              </w:rPr>
              <w:t>1</w:t>
            </w:r>
          </w:p>
        </w:tc>
        <w:tc>
          <w:tcPr>
            <w:tcW w:w="283" w:type="dxa"/>
            <w:tcBorders>
              <w:top w:val="single" w:sz="4" w:space="0" w:color="000000"/>
              <w:left w:val="single" w:sz="4" w:space="0" w:color="000000"/>
              <w:bottom w:val="single" w:sz="4" w:space="0" w:color="000000"/>
              <w:right w:val="single" w:sz="4" w:space="0" w:color="000000"/>
            </w:tcBorders>
            <w:shd w:val="clear" w:color="auto" w:fill="auto"/>
            <w:vAlign w:val="center"/>
          </w:tcPr>
          <w:p w:rsidR="005767F9" w:rsidRPr="004B4807" w:rsidRDefault="005767F9" w:rsidP="005767F9">
            <w:pPr>
              <w:jc w:val="center"/>
              <w:rPr>
                <w:rFonts w:ascii="Times New Roman" w:hAnsi="Times New Roman"/>
                <w:b/>
                <w:sz w:val="16"/>
                <w:szCs w:val="16"/>
              </w:rPr>
            </w:pPr>
            <w:r w:rsidRPr="004B4807">
              <w:rPr>
                <w:rFonts w:ascii="Times New Roman" w:hAnsi="Times New Roman"/>
                <w:b/>
                <w:sz w:val="16"/>
                <w:szCs w:val="16"/>
              </w:rPr>
              <w:t>-</w:t>
            </w:r>
          </w:p>
        </w:tc>
        <w:tc>
          <w:tcPr>
            <w:tcW w:w="284" w:type="dxa"/>
            <w:tcBorders>
              <w:top w:val="single" w:sz="4" w:space="0" w:color="000000"/>
              <w:left w:val="single" w:sz="4" w:space="0" w:color="000000"/>
              <w:bottom w:val="single" w:sz="4" w:space="0" w:color="000000"/>
              <w:right w:val="single" w:sz="4" w:space="0" w:color="000000"/>
            </w:tcBorders>
            <w:shd w:val="clear" w:color="auto" w:fill="auto"/>
            <w:vAlign w:val="center"/>
          </w:tcPr>
          <w:p w:rsidR="005767F9" w:rsidRPr="004B4807" w:rsidRDefault="005767F9" w:rsidP="005767F9">
            <w:pPr>
              <w:ind w:left="-51" w:right="-51"/>
              <w:jc w:val="center"/>
              <w:rPr>
                <w:rFonts w:ascii="Times New Roman" w:hAnsi="Times New Roman"/>
                <w:b/>
                <w:sz w:val="16"/>
                <w:szCs w:val="16"/>
              </w:rPr>
            </w:pPr>
            <w:r w:rsidRPr="004B4807">
              <w:rPr>
                <w:rFonts w:ascii="Times New Roman" w:hAnsi="Times New Roman"/>
                <w:b/>
                <w:sz w:val="16"/>
                <w:szCs w:val="16"/>
              </w:rPr>
              <w:t>17</w:t>
            </w:r>
          </w:p>
        </w:tc>
        <w:tc>
          <w:tcPr>
            <w:tcW w:w="425" w:type="dxa"/>
            <w:tcBorders>
              <w:top w:val="single" w:sz="4" w:space="0" w:color="000000"/>
              <w:left w:val="single" w:sz="4" w:space="0" w:color="000000"/>
              <w:bottom w:val="single" w:sz="4" w:space="0" w:color="000000"/>
              <w:right w:val="single" w:sz="12" w:space="0" w:color="000000"/>
            </w:tcBorders>
            <w:shd w:val="clear" w:color="auto" w:fill="auto"/>
            <w:vAlign w:val="center"/>
          </w:tcPr>
          <w:p w:rsidR="005767F9" w:rsidRPr="004B4807" w:rsidRDefault="005767F9" w:rsidP="005767F9">
            <w:pPr>
              <w:ind w:left="-51" w:right="-51"/>
              <w:jc w:val="center"/>
              <w:rPr>
                <w:rFonts w:ascii="Times New Roman" w:hAnsi="Times New Roman"/>
                <w:b/>
                <w:sz w:val="16"/>
                <w:szCs w:val="16"/>
              </w:rPr>
            </w:pPr>
            <w:r w:rsidRPr="004B4807">
              <w:rPr>
                <w:rFonts w:ascii="Times New Roman" w:hAnsi="Times New Roman"/>
                <w:b/>
                <w:sz w:val="16"/>
                <w:szCs w:val="16"/>
              </w:rPr>
              <w:t>52</w:t>
            </w:r>
          </w:p>
        </w:tc>
      </w:tr>
      <w:tr w:rsidR="005767F9" w:rsidTr="005767F9">
        <w:trPr>
          <w:cantSplit/>
          <w:trHeight w:val="183"/>
        </w:trPr>
        <w:tc>
          <w:tcPr>
            <w:tcW w:w="276" w:type="dxa"/>
            <w:tcBorders>
              <w:left w:val="single" w:sz="12" w:space="0" w:color="auto"/>
            </w:tcBorders>
            <w:shd w:val="clear" w:color="auto" w:fill="F2F2F2" w:themeFill="background1" w:themeFillShade="F2"/>
            <w:vAlign w:val="center"/>
          </w:tcPr>
          <w:p w:rsidR="005767F9" w:rsidRPr="000E5C72" w:rsidRDefault="005767F9" w:rsidP="005767F9">
            <w:pPr>
              <w:ind w:left="-13"/>
              <w:jc w:val="center"/>
              <w:rPr>
                <w:rFonts w:ascii="Times New Roman" w:hAnsi="Times New Roman" w:cs="Times New Roman"/>
                <w:b/>
                <w:sz w:val="16"/>
                <w:szCs w:val="16"/>
              </w:rPr>
            </w:pPr>
            <w:r w:rsidRPr="000E5C72">
              <w:rPr>
                <w:rFonts w:ascii="Times New Roman" w:hAnsi="Times New Roman" w:cs="Times New Roman"/>
                <w:b/>
                <w:sz w:val="16"/>
                <w:szCs w:val="16"/>
              </w:rPr>
              <w:t>8</w:t>
            </w:r>
          </w:p>
        </w:tc>
        <w:tc>
          <w:tcPr>
            <w:tcW w:w="275" w:type="dxa"/>
            <w:tcBorders>
              <w:bottom w:val="single" w:sz="12" w:space="0" w:color="auto"/>
            </w:tcBorders>
          </w:tcPr>
          <w:p w:rsidR="005767F9" w:rsidRPr="00F511BF" w:rsidRDefault="005767F9" w:rsidP="005767F9">
            <w:pPr>
              <w:ind w:left="-13"/>
              <w:rPr>
                <w:rFonts w:ascii="Times New Roman" w:hAnsi="Times New Roman" w:cs="Times New Roman"/>
                <w:sz w:val="16"/>
                <w:szCs w:val="16"/>
              </w:rPr>
            </w:pPr>
          </w:p>
        </w:tc>
        <w:tc>
          <w:tcPr>
            <w:tcW w:w="274" w:type="dxa"/>
            <w:gridSpan w:val="2"/>
            <w:tcBorders>
              <w:bottom w:val="single" w:sz="4" w:space="0" w:color="auto"/>
            </w:tcBorders>
          </w:tcPr>
          <w:p w:rsidR="005767F9" w:rsidRPr="00F511BF" w:rsidRDefault="005767F9" w:rsidP="005767F9">
            <w:pPr>
              <w:ind w:left="-13"/>
              <w:rPr>
                <w:rFonts w:ascii="Times New Roman" w:hAnsi="Times New Roman" w:cs="Times New Roman"/>
                <w:sz w:val="16"/>
                <w:szCs w:val="16"/>
              </w:rPr>
            </w:pPr>
          </w:p>
        </w:tc>
        <w:tc>
          <w:tcPr>
            <w:tcW w:w="287" w:type="dxa"/>
            <w:gridSpan w:val="2"/>
          </w:tcPr>
          <w:p w:rsidR="005767F9" w:rsidRPr="00F511BF" w:rsidRDefault="005767F9" w:rsidP="005767F9">
            <w:pPr>
              <w:ind w:left="-13"/>
              <w:rPr>
                <w:rFonts w:ascii="Times New Roman" w:hAnsi="Times New Roman" w:cs="Times New Roman"/>
                <w:sz w:val="16"/>
                <w:szCs w:val="16"/>
              </w:rPr>
            </w:pPr>
          </w:p>
        </w:tc>
        <w:tc>
          <w:tcPr>
            <w:tcW w:w="264" w:type="dxa"/>
          </w:tcPr>
          <w:p w:rsidR="005767F9" w:rsidRPr="00F511BF" w:rsidRDefault="005767F9" w:rsidP="005767F9">
            <w:pPr>
              <w:ind w:left="-13"/>
              <w:rPr>
                <w:rFonts w:ascii="Times New Roman" w:hAnsi="Times New Roman" w:cs="Times New Roman"/>
                <w:sz w:val="16"/>
                <w:szCs w:val="16"/>
              </w:rPr>
            </w:pPr>
          </w:p>
        </w:tc>
        <w:tc>
          <w:tcPr>
            <w:tcW w:w="263" w:type="dxa"/>
          </w:tcPr>
          <w:p w:rsidR="005767F9" w:rsidRPr="00F511BF" w:rsidRDefault="005767F9" w:rsidP="005767F9">
            <w:pPr>
              <w:ind w:left="-13"/>
              <w:rPr>
                <w:rFonts w:ascii="Times New Roman" w:hAnsi="Times New Roman" w:cs="Times New Roman"/>
                <w:sz w:val="16"/>
                <w:szCs w:val="16"/>
              </w:rPr>
            </w:pPr>
          </w:p>
        </w:tc>
        <w:tc>
          <w:tcPr>
            <w:tcW w:w="264" w:type="dxa"/>
          </w:tcPr>
          <w:p w:rsidR="005767F9" w:rsidRPr="00F511BF" w:rsidRDefault="005767F9" w:rsidP="005767F9">
            <w:pPr>
              <w:ind w:left="-13"/>
              <w:rPr>
                <w:rFonts w:ascii="Times New Roman" w:hAnsi="Times New Roman" w:cs="Times New Roman"/>
                <w:sz w:val="16"/>
                <w:szCs w:val="16"/>
              </w:rPr>
            </w:pPr>
          </w:p>
        </w:tc>
        <w:tc>
          <w:tcPr>
            <w:tcW w:w="263" w:type="dxa"/>
          </w:tcPr>
          <w:p w:rsidR="005767F9" w:rsidRPr="00F511BF" w:rsidRDefault="005767F9" w:rsidP="005767F9">
            <w:pPr>
              <w:ind w:left="-13"/>
              <w:rPr>
                <w:rFonts w:ascii="Times New Roman" w:hAnsi="Times New Roman" w:cs="Times New Roman"/>
                <w:sz w:val="16"/>
                <w:szCs w:val="16"/>
              </w:rPr>
            </w:pPr>
          </w:p>
        </w:tc>
        <w:tc>
          <w:tcPr>
            <w:tcW w:w="264" w:type="dxa"/>
          </w:tcPr>
          <w:p w:rsidR="005767F9" w:rsidRPr="00F511BF" w:rsidRDefault="005767F9" w:rsidP="005767F9">
            <w:pPr>
              <w:ind w:left="-13"/>
              <w:rPr>
                <w:rFonts w:ascii="Times New Roman" w:hAnsi="Times New Roman" w:cs="Times New Roman"/>
                <w:sz w:val="16"/>
                <w:szCs w:val="16"/>
              </w:rPr>
            </w:pPr>
          </w:p>
        </w:tc>
        <w:tc>
          <w:tcPr>
            <w:tcW w:w="236" w:type="dxa"/>
            <w:tcBorders>
              <w:top w:val="single" w:sz="4" w:space="0" w:color="auto"/>
              <w:left w:val="single" w:sz="4" w:space="0" w:color="000000"/>
              <w:bottom w:val="single" w:sz="4" w:space="0" w:color="000000"/>
              <w:right w:val="single" w:sz="4" w:space="0" w:color="000000"/>
            </w:tcBorders>
            <w:shd w:val="clear" w:color="auto" w:fill="F2F2F2" w:themeFill="background1" w:themeFillShade="F2"/>
            <w:vAlign w:val="center"/>
          </w:tcPr>
          <w:p w:rsidR="005767F9" w:rsidRPr="009D76C1" w:rsidRDefault="005767F9" w:rsidP="005767F9">
            <w:pPr>
              <w:ind w:left="-37"/>
              <w:jc w:val="center"/>
              <w:rPr>
                <w:rFonts w:ascii="Times New Roman" w:hAnsi="Times New Roman"/>
                <w:sz w:val="18"/>
                <w:szCs w:val="18"/>
              </w:rPr>
            </w:pPr>
            <w:r w:rsidRPr="009D76C1">
              <w:rPr>
                <w:rFonts w:ascii="Times New Roman" w:hAnsi="Times New Roman"/>
                <w:sz w:val="18"/>
                <w:szCs w:val="18"/>
              </w:rPr>
              <w:t>к</w:t>
            </w:r>
          </w:p>
        </w:tc>
        <w:tc>
          <w:tcPr>
            <w:tcW w:w="296" w:type="dxa"/>
            <w:vAlign w:val="center"/>
          </w:tcPr>
          <w:p w:rsidR="005767F9" w:rsidRPr="009D76C1" w:rsidRDefault="005767F9" w:rsidP="005767F9">
            <w:pPr>
              <w:ind w:left="-13"/>
              <w:jc w:val="center"/>
              <w:rPr>
                <w:rFonts w:ascii="Times New Roman" w:hAnsi="Times New Roman" w:cs="Times New Roman"/>
                <w:sz w:val="18"/>
                <w:szCs w:val="18"/>
              </w:rPr>
            </w:pPr>
          </w:p>
        </w:tc>
        <w:tc>
          <w:tcPr>
            <w:tcW w:w="265" w:type="dxa"/>
            <w:vAlign w:val="center"/>
          </w:tcPr>
          <w:p w:rsidR="005767F9" w:rsidRPr="009D76C1" w:rsidRDefault="005767F9" w:rsidP="005767F9">
            <w:pPr>
              <w:ind w:left="-13"/>
              <w:jc w:val="center"/>
              <w:rPr>
                <w:rFonts w:ascii="Times New Roman" w:hAnsi="Times New Roman" w:cs="Times New Roman"/>
                <w:sz w:val="18"/>
                <w:szCs w:val="18"/>
              </w:rPr>
            </w:pPr>
          </w:p>
        </w:tc>
        <w:tc>
          <w:tcPr>
            <w:tcW w:w="265" w:type="dxa"/>
            <w:vAlign w:val="center"/>
          </w:tcPr>
          <w:p w:rsidR="005767F9" w:rsidRPr="009D76C1" w:rsidRDefault="005767F9" w:rsidP="005767F9">
            <w:pPr>
              <w:ind w:left="-13"/>
              <w:jc w:val="center"/>
              <w:rPr>
                <w:rFonts w:ascii="Times New Roman" w:hAnsi="Times New Roman" w:cs="Times New Roman"/>
                <w:sz w:val="18"/>
                <w:szCs w:val="18"/>
              </w:rPr>
            </w:pPr>
          </w:p>
        </w:tc>
        <w:tc>
          <w:tcPr>
            <w:tcW w:w="264" w:type="dxa"/>
            <w:vAlign w:val="center"/>
          </w:tcPr>
          <w:p w:rsidR="005767F9" w:rsidRPr="009D76C1" w:rsidRDefault="005767F9" w:rsidP="005767F9">
            <w:pPr>
              <w:ind w:left="-13"/>
              <w:jc w:val="center"/>
              <w:rPr>
                <w:rFonts w:ascii="Times New Roman" w:hAnsi="Times New Roman" w:cs="Times New Roman"/>
                <w:sz w:val="18"/>
                <w:szCs w:val="18"/>
              </w:rPr>
            </w:pPr>
          </w:p>
        </w:tc>
        <w:tc>
          <w:tcPr>
            <w:tcW w:w="264" w:type="dxa"/>
            <w:vAlign w:val="center"/>
          </w:tcPr>
          <w:p w:rsidR="005767F9" w:rsidRPr="009D76C1" w:rsidRDefault="005767F9" w:rsidP="005767F9">
            <w:pPr>
              <w:ind w:left="-13"/>
              <w:jc w:val="center"/>
              <w:rPr>
                <w:rFonts w:ascii="Times New Roman" w:hAnsi="Times New Roman" w:cs="Times New Roman"/>
                <w:sz w:val="18"/>
                <w:szCs w:val="18"/>
              </w:rPr>
            </w:pPr>
          </w:p>
        </w:tc>
        <w:tc>
          <w:tcPr>
            <w:tcW w:w="264" w:type="dxa"/>
            <w:vAlign w:val="center"/>
          </w:tcPr>
          <w:p w:rsidR="005767F9" w:rsidRPr="009D76C1" w:rsidRDefault="005767F9" w:rsidP="005767F9">
            <w:pPr>
              <w:ind w:left="-13"/>
              <w:jc w:val="center"/>
              <w:rPr>
                <w:rFonts w:ascii="Times New Roman" w:hAnsi="Times New Roman" w:cs="Times New Roman"/>
                <w:sz w:val="18"/>
                <w:szCs w:val="18"/>
              </w:rPr>
            </w:pPr>
          </w:p>
        </w:tc>
        <w:tc>
          <w:tcPr>
            <w:tcW w:w="264" w:type="dxa"/>
            <w:vAlign w:val="center"/>
          </w:tcPr>
          <w:p w:rsidR="005767F9" w:rsidRPr="009D76C1" w:rsidRDefault="005767F9" w:rsidP="005767F9">
            <w:pPr>
              <w:ind w:left="-13"/>
              <w:jc w:val="center"/>
              <w:rPr>
                <w:rFonts w:ascii="Times New Roman" w:hAnsi="Times New Roman" w:cs="Times New Roman"/>
                <w:sz w:val="18"/>
                <w:szCs w:val="18"/>
              </w:rPr>
            </w:pPr>
          </w:p>
        </w:tc>
        <w:tc>
          <w:tcPr>
            <w:tcW w:w="264" w:type="dxa"/>
            <w:vAlign w:val="center"/>
          </w:tcPr>
          <w:p w:rsidR="005767F9" w:rsidRPr="009D76C1" w:rsidRDefault="005767F9" w:rsidP="005767F9">
            <w:pPr>
              <w:ind w:left="-13"/>
              <w:jc w:val="center"/>
              <w:rPr>
                <w:rFonts w:ascii="Times New Roman" w:hAnsi="Times New Roman" w:cs="Times New Roman"/>
                <w:sz w:val="18"/>
                <w:szCs w:val="18"/>
              </w:rPr>
            </w:pPr>
          </w:p>
        </w:tc>
        <w:tc>
          <w:tcPr>
            <w:tcW w:w="264" w:type="dxa"/>
            <w:tcBorders>
              <w:top w:val="single" w:sz="4" w:space="0" w:color="auto"/>
              <w:left w:val="single" w:sz="4" w:space="0" w:color="000000"/>
              <w:bottom w:val="single" w:sz="4" w:space="0" w:color="000000"/>
              <w:right w:val="single" w:sz="4" w:space="0" w:color="000000"/>
            </w:tcBorders>
            <w:shd w:val="clear" w:color="auto" w:fill="F2F2F2" w:themeFill="background1" w:themeFillShade="F2"/>
            <w:vAlign w:val="center"/>
          </w:tcPr>
          <w:p w:rsidR="005767F9" w:rsidRPr="009D76C1" w:rsidRDefault="005767F9" w:rsidP="005767F9">
            <w:pPr>
              <w:ind w:left="-37"/>
              <w:jc w:val="center"/>
              <w:rPr>
                <w:rFonts w:ascii="Times New Roman" w:hAnsi="Times New Roman"/>
                <w:sz w:val="18"/>
                <w:szCs w:val="18"/>
              </w:rPr>
            </w:pPr>
            <w:r w:rsidRPr="009D76C1">
              <w:rPr>
                <w:rFonts w:ascii="Times New Roman" w:hAnsi="Times New Roman"/>
                <w:sz w:val="18"/>
                <w:szCs w:val="18"/>
              </w:rPr>
              <w:t>к</w:t>
            </w:r>
          </w:p>
        </w:tc>
        <w:tc>
          <w:tcPr>
            <w:tcW w:w="290" w:type="dxa"/>
            <w:vAlign w:val="center"/>
          </w:tcPr>
          <w:p w:rsidR="005767F9" w:rsidRPr="009D76C1" w:rsidRDefault="005767F9" w:rsidP="005767F9">
            <w:pPr>
              <w:ind w:left="-13"/>
              <w:jc w:val="center"/>
              <w:rPr>
                <w:rFonts w:ascii="Times New Roman" w:hAnsi="Times New Roman" w:cs="Times New Roman"/>
                <w:sz w:val="18"/>
                <w:szCs w:val="18"/>
              </w:rPr>
            </w:pPr>
          </w:p>
        </w:tc>
        <w:tc>
          <w:tcPr>
            <w:tcW w:w="290" w:type="dxa"/>
            <w:vAlign w:val="center"/>
          </w:tcPr>
          <w:p w:rsidR="005767F9" w:rsidRPr="009D76C1" w:rsidRDefault="005767F9" w:rsidP="005767F9">
            <w:pPr>
              <w:ind w:left="-13"/>
              <w:jc w:val="center"/>
              <w:rPr>
                <w:rFonts w:ascii="Times New Roman" w:hAnsi="Times New Roman" w:cs="Times New Roman"/>
                <w:sz w:val="18"/>
                <w:szCs w:val="18"/>
              </w:rPr>
            </w:pPr>
          </w:p>
        </w:tc>
        <w:tc>
          <w:tcPr>
            <w:tcW w:w="291" w:type="dxa"/>
            <w:vAlign w:val="center"/>
          </w:tcPr>
          <w:p w:rsidR="005767F9" w:rsidRPr="009D76C1" w:rsidRDefault="005767F9" w:rsidP="005767F9">
            <w:pPr>
              <w:ind w:left="-13"/>
              <w:jc w:val="center"/>
              <w:rPr>
                <w:rFonts w:ascii="Times New Roman" w:hAnsi="Times New Roman" w:cs="Times New Roman"/>
                <w:sz w:val="18"/>
                <w:szCs w:val="18"/>
              </w:rPr>
            </w:pPr>
          </w:p>
        </w:tc>
        <w:tc>
          <w:tcPr>
            <w:tcW w:w="290" w:type="dxa"/>
            <w:gridSpan w:val="2"/>
            <w:vAlign w:val="center"/>
          </w:tcPr>
          <w:p w:rsidR="005767F9" w:rsidRPr="009D76C1" w:rsidRDefault="005767F9" w:rsidP="005767F9">
            <w:pPr>
              <w:ind w:left="-13"/>
              <w:jc w:val="center"/>
              <w:rPr>
                <w:rFonts w:ascii="Times New Roman" w:hAnsi="Times New Roman" w:cs="Times New Roman"/>
                <w:sz w:val="18"/>
                <w:szCs w:val="18"/>
              </w:rPr>
            </w:pPr>
          </w:p>
        </w:tc>
        <w:tc>
          <w:tcPr>
            <w:tcW w:w="291" w:type="dxa"/>
            <w:vAlign w:val="center"/>
          </w:tcPr>
          <w:p w:rsidR="005767F9" w:rsidRPr="009D76C1" w:rsidRDefault="005767F9" w:rsidP="005767F9">
            <w:pPr>
              <w:ind w:left="-13"/>
              <w:jc w:val="center"/>
              <w:rPr>
                <w:rFonts w:ascii="Times New Roman" w:hAnsi="Times New Roman" w:cs="Times New Roman"/>
                <w:sz w:val="18"/>
                <w:szCs w:val="18"/>
              </w:rPr>
            </w:pPr>
          </w:p>
        </w:tc>
        <w:tc>
          <w:tcPr>
            <w:tcW w:w="290" w:type="dxa"/>
            <w:vAlign w:val="center"/>
          </w:tcPr>
          <w:p w:rsidR="005767F9" w:rsidRPr="009D76C1" w:rsidRDefault="005767F9" w:rsidP="005767F9">
            <w:pPr>
              <w:ind w:left="-13"/>
              <w:jc w:val="center"/>
              <w:rPr>
                <w:rFonts w:ascii="Times New Roman" w:hAnsi="Times New Roman" w:cs="Times New Roman"/>
                <w:sz w:val="18"/>
                <w:szCs w:val="18"/>
              </w:rPr>
            </w:pPr>
          </w:p>
        </w:tc>
        <w:tc>
          <w:tcPr>
            <w:tcW w:w="270" w:type="dxa"/>
            <w:vAlign w:val="center"/>
          </w:tcPr>
          <w:p w:rsidR="005767F9" w:rsidRPr="009D76C1" w:rsidRDefault="005767F9" w:rsidP="005767F9">
            <w:pPr>
              <w:ind w:left="-13"/>
              <w:jc w:val="center"/>
              <w:rPr>
                <w:rFonts w:ascii="Times New Roman" w:hAnsi="Times New Roman" w:cs="Times New Roman"/>
                <w:sz w:val="18"/>
                <w:szCs w:val="18"/>
              </w:rPr>
            </w:pPr>
          </w:p>
        </w:tc>
        <w:tc>
          <w:tcPr>
            <w:tcW w:w="311" w:type="dxa"/>
            <w:vAlign w:val="center"/>
          </w:tcPr>
          <w:p w:rsidR="005767F9" w:rsidRPr="009D76C1" w:rsidRDefault="005767F9" w:rsidP="005767F9">
            <w:pPr>
              <w:ind w:left="-13"/>
              <w:jc w:val="center"/>
              <w:rPr>
                <w:rFonts w:ascii="Times New Roman" w:hAnsi="Times New Roman" w:cs="Times New Roman"/>
                <w:sz w:val="18"/>
                <w:szCs w:val="18"/>
              </w:rPr>
            </w:pPr>
          </w:p>
        </w:tc>
        <w:tc>
          <w:tcPr>
            <w:tcW w:w="291" w:type="dxa"/>
            <w:vAlign w:val="center"/>
          </w:tcPr>
          <w:p w:rsidR="005767F9" w:rsidRPr="009D76C1" w:rsidRDefault="005767F9" w:rsidP="005767F9">
            <w:pPr>
              <w:ind w:left="-13"/>
              <w:jc w:val="center"/>
              <w:rPr>
                <w:rFonts w:ascii="Times New Roman" w:hAnsi="Times New Roman" w:cs="Times New Roman"/>
                <w:sz w:val="18"/>
                <w:szCs w:val="18"/>
              </w:rPr>
            </w:pPr>
          </w:p>
        </w:tc>
        <w:tc>
          <w:tcPr>
            <w:tcW w:w="290" w:type="dxa"/>
            <w:vAlign w:val="center"/>
          </w:tcPr>
          <w:p w:rsidR="005767F9" w:rsidRPr="009D76C1" w:rsidRDefault="005767F9" w:rsidP="005767F9">
            <w:pPr>
              <w:ind w:left="-13"/>
              <w:jc w:val="center"/>
              <w:rPr>
                <w:rFonts w:ascii="Times New Roman" w:hAnsi="Times New Roman" w:cs="Times New Roman"/>
                <w:sz w:val="18"/>
                <w:szCs w:val="18"/>
              </w:rPr>
            </w:pPr>
          </w:p>
        </w:tc>
        <w:tc>
          <w:tcPr>
            <w:tcW w:w="291" w:type="dxa"/>
            <w:shd w:val="clear" w:color="auto" w:fill="auto"/>
          </w:tcPr>
          <w:p w:rsidR="005767F9" w:rsidRPr="007C3687" w:rsidRDefault="005767F9" w:rsidP="005767F9">
            <w:pPr>
              <w:ind w:left="-37"/>
              <w:jc w:val="center"/>
              <w:rPr>
                <w:rFonts w:ascii="Times New Roman" w:hAnsi="Times New Roman"/>
                <w:sz w:val="14"/>
                <w:szCs w:val="18"/>
              </w:rPr>
            </w:pPr>
          </w:p>
        </w:tc>
        <w:tc>
          <w:tcPr>
            <w:tcW w:w="236" w:type="dxa"/>
            <w:tcBorders>
              <w:top w:val="single" w:sz="4" w:space="0" w:color="auto"/>
              <w:left w:val="single" w:sz="4" w:space="0" w:color="000000"/>
              <w:bottom w:val="single" w:sz="4" w:space="0" w:color="000000"/>
              <w:right w:val="single" w:sz="4" w:space="0" w:color="000000"/>
            </w:tcBorders>
            <w:shd w:val="clear" w:color="auto" w:fill="F2F2F2" w:themeFill="background1" w:themeFillShade="F2"/>
            <w:vAlign w:val="center"/>
          </w:tcPr>
          <w:p w:rsidR="005767F9" w:rsidRPr="009D76C1" w:rsidRDefault="005767F9" w:rsidP="005767F9">
            <w:pPr>
              <w:ind w:left="-37"/>
              <w:jc w:val="center"/>
              <w:rPr>
                <w:rFonts w:ascii="Times New Roman" w:hAnsi="Times New Roman"/>
                <w:sz w:val="18"/>
                <w:szCs w:val="18"/>
              </w:rPr>
            </w:pPr>
            <w:r w:rsidRPr="009D76C1">
              <w:rPr>
                <w:rFonts w:ascii="Times New Roman" w:hAnsi="Times New Roman"/>
                <w:sz w:val="18"/>
                <w:szCs w:val="18"/>
              </w:rPr>
              <w:t>к</w:t>
            </w:r>
          </w:p>
        </w:tc>
        <w:tc>
          <w:tcPr>
            <w:tcW w:w="278" w:type="dxa"/>
          </w:tcPr>
          <w:p w:rsidR="005767F9" w:rsidRPr="00F511BF" w:rsidRDefault="005767F9" w:rsidP="005767F9">
            <w:pPr>
              <w:ind w:left="-13"/>
              <w:rPr>
                <w:rFonts w:ascii="Times New Roman" w:hAnsi="Times New Roman" w:cs="Times New Roman"/>
                <w:sz w:val="16"/>
                <w:szCs w:val="16"/>
              </w:rPr>
            </w:pPr>
          </w:p>
        </w:tc>
        <w:tc>
          <w:tcPr>
            <w:tcW w:w="284" w:type="dxa"/>
          </w:tcPr>
          <w:p w:rsidR="005767F9" w:rsidRPr="00F511BF" w:rsidRDefault="005767F9" w:rsidP="005767F9">
            <w:pPr>
              <w:ind w:left="-13"/>
              <w:rPr>
                <w:rFonts w:ascii="Times New Roman" w:hAnsi="Times New Roman" w:cs="Times New Roman"/>
                <w:sz w:val="16"/>
                <w:szCs w:val="16"/>
              </w:rPr>
            </w:pPr>
          </w:p>
        </w:tc>
        <w:tc>
          <w:tcPr>
            <w:tcW w:w="283" w:type="dxa"/>
          </w:tcPr>
          <w:p w:rsidR="005767F9" w:rsidRPr="00F511BF" w:rsidRDefault="005767F9" w:rsidP="005767F9">
            <w:pPr>
              <w:ind w:left="-13"/>
              <w:rPr>
                <w:rFonts w:ascii="Times New Roman" w:hAnsi="Times New Roman" w:cs="Times New Roman"/>
                <w:sz w:val="16"/>
                <w:szCs w:val="16"/>
              </w:rPr>
            </w:pPr>
          </w:p>
        </w:tc>
        <w:tc>
          <w:tcPr>
            <w:tcW w:w="284" w:type="dxa"/>
          </w:tcPr>
          <w:p w:rsidR="005767F9" w:rsidRPr="00F511BF" w:rsidRDefault="005767F9" w:rsidP="005767F9">
            <w:pPr>
              <w:ind w:left="-13"/>
              <w:rPr>
                <w:rFonts w:ascii="Times New Roman" w:hAnsi="Times New Roman" w:cs="Times New Roman"/>
                <w:sz w:val="16"/>
                <w:szCs w:val="16"/>
              </w:rPr>
            </w:pPr>
          </w:p>
        </w:tc>
        <w:tc>
          <w:tcPr>
            <w:tcW w:w="283" w:type="dxa"/>
          </w:tcPr>
          <w:p w:rsidR="005767F9" w:rsidRPr="00F511BF" w:rsidRDefault="005767F9" w:rsidP="005767F9">
            <w:pPr>
              <w:ind w:left="-13"/>
              <w:rPr>
                <w:rFonts w:ascii="Times New Roman" w:hAnsi="Times New Roman" w:cs="Times New Roman"/>
                <w:sz w:val="16"/>
                <w:szCs w:val="16"/>
              </w:rPr>
            </w:pPr>
          </w:p>
        </w:tc>
        <w:tc>
          <w:tcPr>
            <w:tcW w:w="328" w:type="dxa"/>
          </w:tcPr>
          <w:p w:rsidR="005767F9" w:rsidRPr="00F511BF" w:rsidRDefault="005767F9" w:rsidP="005767F9">
            <w:pPr>
              <w:ind w:left="-13"/>
              <w:rPr>
                <w:rFonts w:ascii="Times New Roman" w:hAnsi="Times New Roman" w:cs="Times New Roman"/>
                <w:sz w:val="16"/>
                <w:szCs w:val="16"/>
              </w:rPr>
            </w:pPr>
          </w:p>
        </w:tc>
        <w:tc>
          <w:tcPr>
            <w:tcW w:w="277" w:type="dxa"/>
            <w:tcBorders>
              <w:top w:val="single" w:sz="6" w:space="0" w:color="auto"/>
              <w:left w:val="single" w:sz="4" w:space="0" w:color="000000"/>
              <w:bottom w:val="single" w:sz="4" w:space="0" w:color="000000"/>
              <w:right w:val="single" w:sz="4" w:space="0" w:color="000000"/>
            </w:tcBorders>
            <w:shd w:val="clear" w:color="auto" w:fill="auto"/>
            <w:vAlign w:val="center"/>
          </w:tcPr>
          <w:p w:rsidR="005767F9" w:rsidRPr="00150753" w:rsidRDefault="005767F9" w:rsidP="005767F9">
            <w:pPr>
              <w:jc w:val="center"/>
              <w:rPr>
                <w:rFonts w:ascii="Times New Roman" w:hAnsi="Times New Roman"/>
                <w:b/>
                <w:sz w:val="18"/>
                <w:szCs w:val="16"/>
              </w:rPr>
            </w:pPr>
            <w:r w:rsidRPr="00150753">
              <w:rPr>
                <w:rFonts w:ascii="Times New Roman" w:hAnsi="Times New Roman"/>
                <w:b/>
                <w:sz w:val="18"/>
                <w:szCs w:val="16"/>
              </w:rPr>
              <w:t>р</w:t>
            </w:r>
          </w:p>
        </w:tc>
        <w:tc>
          <w:tcPr>
            <w:tcW w:w="277" w:type="dxa"/>
            <w:tcBorders>
              <w:top w:val="single" w:sz="6" w:space="0" w:color="auto"/>
              <w:left w:val="single" w:sz="4" w:space="0" w:color="000000"/>
              <w:bottom w:val="single" w:sz="4" w:space="0" w:color="000000"/>
              <w:right w:val="single" w:sz="4" w:space="0" w:color="000000"/>
            </w:tcBorders>
            <w:shd w:val="clear" w:color="auto" w:fill="auto"/>
            <w:vAlign w:val="center"/>
          </w:tcPr>
          <w:p w:rsidR="005767F9" w:rsidRPr="00150753" w:rsidRDefault="005767F9" w:rsidP="005767F9">
            <w:pPr>
              <w:jc w:val="center"/>
              <w:rPr>
                <w:rFonts w:ascii="Times New Roman" w:hAnsi="Times New Roman"/>
                <w:b/>
                <w:sz w:val="18"/>
                <w:szCs w:val="16"/>
              </w:rPr>
            </w:pPr>
            <w:r w:rsidRPr="00150753">
              <w:rPr>
                <w:rFonts w:ascii="Times New Roman" w:hAnsi="Times New Roman"/>
                <w:b/>
                <w:sz w:val="18"/>
                <w:szCs w:val="16"/>
              </w:rPr>
              <w:t>и</w:t>
            </w:r>
          </w:p>
        </w:tc>
        <w:tc>
          <w:tcPr>
            <w:tcW w:w="256" w:type="dxa"/>
            <w:tcBorders>
              <w:top w:val="single" w:sz="6" w:space="0" w:color="auto"/>
              <w:left w:val="single" w:sz="4" w:space="0" w:color="000000"/>
              <w:bottom w:val="single" w:sz="4" w:space="0" w:color="000000"/>
              <w:right w:val="single" w:sz="4" w:space="0" w:color="000000"/>
            </w:tcBorders>
            <w:shd w:val="clear" w:color="auto" w:fill="auto"/>
            <w:vAlign w:val="center"/>
          </w:tcPr>
          <w:p w:rsidR="005767F9" w:rsidRPr="00150753" w:rsidRDefault="005767F9" w:rsidP="005767F9">
            <w:pPr>
              <w:jc w:val="center"/>
              <w:rPr>
                <w:rFonts w:ascii="Times New Roman" w:hAnsi="Times New Roman"/>
                <w:b/>
                <w:sz w:val="18"/>
                <w:szCs w:val="16"/>
              </w:rPr>
            </w:pPr>
            <w:r w:rsidRPr="00150753">
              <w:rPr>
                <w:rFonts w:ascii="Times New Roman" w:hAnsi="Times New Roman"/>
                <w:b/>
                <w:sz w:val="18"/>
                <w:szCs w:val="16"/>
              </w:rPr>
              <w:t>и</w:t>
            </w:r>
          </w:p>
        </w:tc>
        <w:tc>
          <w:tcPr>
            <w:tcW w:w="280" w:type="dxa"/>
            <w:tcBorders>
              <w:top w:val="single" w:sz="6" w:space="0" w:color="auto"/>
              <w:left w:val="single" w:sz="4" w:space="0" w:color="000000"/>
              <w:bottom w:val="single" w:sz="4" w:space="0" w:color="000000"/>
              <w:right w:val="single" w:sz="4" w:space="0" w:color="000000"/>
            </w:tcBorders>
            <w:shd w:val="clear" w:color="auto" w:fill="F2F2F2" w:themeFill="background1" w:themeFillShade="F2"/>
            <w:vAlign w:val="center"/>
          </w:tcPr>
          <w:p w:rsidR="005767F9" w:rsidRPr="00150753" w:rsidRDefault="005767F9" w:rsidP="005767F9">
            <w:pPr>
              <w:jc w:val="center"/>
              <w:rPr>
                <w:rFonts w:ascii="Times New Roman" w:hAnsi="Times New Roman"/>
                <w:b/>
                <w:sz w:val="16"/>
                <w:szCs w:val="16"/>
              </w:rPr>
            </w:pPr>
            <w:r w:rsidRPr="00150753">
              <w:rPr>
                <w:rFonts w:ascii="Times New Roman" w:hAnsi="Times New Roman"/>
                <w:b/>
                <w:sz w:val="16"/>
                <w:szCs w:val="16"/>
              </w:rPr>
              <w:t>-</w:t>
            </w:r>
          </w:p>
        </w:tc>
        <w:tc>
          <w:tcPr>
            <w:tcW w:w="283" w:type="dxa"/>
            <w:tcBorders>
              <w:top w:val="single" w:sz="6" w:space="0" w:color="auto"/>
              <w:left w:val="single" w:sz="4" w:space="0" w:color="000000"/>
              <w:bottom w:val="single" w:sz="4" w:space="0" w:color="000000"/>
              <w:right w:val="single" w:sz="4" w:space="0" w:color="000000"/>
            </w:tcBorders>
            <w:shd w:val="clear" w:color="auto" w:fill="F2F2F2" w:themeFill="background1" w:themeFillShade="F2"/>
            <w:vAlign w:val="center"/>
          </w:tcPr>
          <w:p w:rsidR="005767F9" w:rsidRPr="00150753" w:rsidRDefault="005767F9" w:rsidP="005767F9">
            <w:pPr>
              <w:jc w:val="center"/>
              <w:rPr>
                <w:rFonts w:ascii="Times New Roman" w:hAnsi="Times New Roman"/>
                <w:b/>
                <w:sz w:val="16"/>
                <w:szCs w:val="16"/>
              </w:rPr>
            </w:pPr>
            <w:r w:rsidRPr="00150753">
              <w:rPr>
                <w:rFonts w:ascii="Times New Roman" w:hAnsi="Times New Roman"/>
                <w:b/>
                <w:sz w:val="16"/>
                <w:szCs w:val="16"/>
              </w:rPr>
              <w:t>-</w:t>
            </w:r>
          </w:p>
        </w:tc>
        <w:tc>
          <w:tcPr>
            <w:tcW w:w="288" w:type="dxa"/>
            <w:tcBorders>
              <w:top w:val="single" w:sz="6" w:space="0" w:color="auto"/>
              <w:left w:val="single" w:sz="4" w:space="0" w:color="000000"/>
              <w:bottom w:val="single" w:sz="4" w:space="0" w:color="000000"/>
              <w:right w:val="single" w:sz="4" w:space="0" w:color="000000"/>
            </w:tcBorders>
            <w:shd w:val="clear" w:color="auto" w:fill="F2F2F2" w:themeFill="background1" w:themeFillShade="F2"/>
            <w:vAlign w:val="center"/>
          </w:tcPr>
          <w:p w:rsidR="005767F9" w:rsidRPr="00150753" w:rsidRDefault="005767F9" w:rsidP="005767F9">
            <w:pPr>
              <w:jc w:val="center"/>
              <w:rPr>
                <w:rFonts w:ascii="Times New Roman" w:hAnsi="Times New Roman"/>
                <w:b/>
                <w:sz w:val="16"/>
                <w:szCs w:val="16"/>
              </w:rPr>
            </w:pPr>
            <w:r w:rsidRPr="00150753">
              <w:rPr>
                <w:rFonts w:ascii="Times New Roman" w:hAnsi="Times New Roman"/>
                <w:b/>
                <w:sz w:val="16"/>
                <w:szCs w:val="16"/>
              </w:rPr>
              <w:t>-</w:t>
            </w:r>
          </w:p>
        </w:tc>
        <w:tc>
          <w:tcPr>
            <w:tcW w:w="283" w:type="dxa"/>
            <w:tcBorders>
              <w:top w:val="single" w:sz="6" w:space="0" w:color="auto"/>
              <w:left w:val="single" w:sz="4" w:space="0" w:color="000000"/>
              <w:bottom w:val="single" w:sz="4" w:space="0" w:color="000000"/>
              <w:right w:val="single" w:sz="4" w:space="0" w:color="000000"/>
            </w:tcBorders>
            <w:shd w:val="clear" w:color="auto" w:fill="F2F2F2" w:themeFill="background1" w:themeFillShade="F2"/>
            <w:vAlign w:val="center"/>
          </w:tcPr>
          <w:p w:rsidR="005767F9" w:rsidRPr="00150753" w:rsidRDefault="005767F9" w:rsidP="005767F9">
            <w:pPr>
              <w:jc w:val="center"/>
              <w:rPr>
                <w:rFonts w:ascii="Times New Roman" w:hAnsi="Times New Roman"/>
                <w:b/>
                <w:sz w:val="16"/>
                <w:szCs w:val="16"/>
              </w:rPr>
            </w:pPr>
            <w:r w:rsidRPr="00150753">
              <w:rPr>
                <w:rFonts w:ascii="Times New Roman" w:hAnsi="Times New Roman"/>
                <w:b/>
                <w:sz w:val="16"/>
                <w:szCs w:val="16"/>
              </w:rPr>
              <w:t>-</w:t>
            </w:r>
          </w:p>
        </w:tc>
        <w:tc>
          <w:tcPr>
            <w:tcW w:w="284" w:type="dxa"/>
            <w:tcBorders>
              <w:top w:val="single" w:sz="6" w:space="0" w:color="auto"/>
              <w:left w:val="single" w:sz="4" w:space="0" w:color="000000"/>
              <w:bottom w:val="single" w:sz="4" w:space="0" w:color="000000"/>
              <w:right w:val="single" w:sz="4" w:space="0" w:color="000000"/>
            </w:tcBorders>
            <w:shd w:val="clear" w:color="auto" w:fill="F2F2F2" w:themeFill="background1" w:themeFillShade="F2"/>
            <w:vAlign w:val="center"/>
          </w:tcPr>
          <w:p w:rsidR="005767F9" w:rsidRPr="00150753" w:rsidRDefault="005767F9" w:rsidP="005767F9">
            <w:pPr>
              <w:jc w:val="center"/>
              <w:rPr>
                <w:rFonts w:ascii="Times New Roman" w:hAnsi="Times New Roman"/>
                <w:b/>
                <w:sz w:val="16"/>
                <w:szCs w:val="16"/>
              </w:rPr>
            </w:pPr>
            <w:r w:rsidRPr="00150753">
              <w:rPr>
                <w:rFonts w:ascii="Times New Roman" w:hAnsi="Times New Roman"/>
                <w:b/>
                <w:sz w:val="16"/>
                <w:szCs w:val="16"/>
              </w:rPr>
              <w:t>-</w:t>
            </w:r>
          </w:p>
        </w:tc>
        <w:tc>
          <w:tcPr>
            <w:tcW w:w="283" w:type="dxa"/>
            <w:tcBorders>
              <w:top w:val="single" w:sz="6" w:space="0" w:color="auto"/>
              <w:left w:val="single" w:sz="4" w:space="0" w:color="000000"/>
              <w:bottom w:val="single" w:sz="4" w:space="0" w:color="000000"/>
              <w:right w:val="single" w:sz="4" w:space="0" w:color="000000"/>
            </w:tcBorders>
            <w:shd w:val="clear" w:color="auto" w:fill="F2F2F2" w:themeFill="background1" w:themeFillShade="F2"/>
            <w:vAlign w:val="center"/>
          </w:tcPr>
          <w:p w:rsidR="005767F9" w:rsidRPr="00150753" w:rsidRDefault="005767F9" w:rsidP="005767F9">
            <w:pPr>
              <w:jc w:val="center"/>
              <w:rPr>
                <w:rFonts w:ascii="Times New Roman" w:hAnsi="Times New Roman"/>
                <w:b/>
                <w:sz w:val="16"/>
                <w:szCs w:val="16"/>
              </w:rPr>
            </w:pPr>
            <w:r w:rsidRPr="00150753">
              <w:rPr>
                <w:rFonts w:ascii="Times New Roman" w:hAnsi="Times New Roman"/>
                <w:b/>
                <w:sz w:val="16"/>
                <w:szCs w:val="16"/>
              </w:rPr>
              <w:t>-</w:t>
            </w:r>
          </w:p>
        </w:tc>
        <w:tc>
          <w:tcPr>
            <w:tcW w:w="284" w:type="dxa"/>
            <w:tcBorders>
              <w:top w:val="single" w:sz="6" w:space="0" w:color="auto"/>
              <w:left w:val="single" w:sz="4" w:space="0" w:color="000000"/>
              <w:bottom w:val="single" w:sz="4" w:space="0" w:color="000000"/>
              <w:right w:val="single" w:sz="4" w:space="0" w:color="000000"/>
            </w:tcBorders>
            <w:shd w:val="clear" w:color="auto" w:fill="F2F2F2" w:themeFill="background1" w:themeFillShade="F2"/>
            <w:vAlign w:val="center"/>
          </w:tcPr>
          <w:p w:rsidR="005767F9" w:rsidRPr="00150753" w:rsidRDefault="005767F9" w:rsidP="005767F9">
            <w:pPr>
              <w:jc w:val="center"/>
              <w:rPr>
                <w:rFonts w:ascii="Times New Roman" w:hAnsi="Times New Roman"/>
                <w:b/>
                <w:sz w:val="16"/>
                <w:szCs w:val="16"/>
              </w:rPr>
            </w:pPr>
            <w:r w:rsidRPr="00150753">
              <w:rPr>
                <w:rFonts w:ascii="Times New Roman" w:hAnsi="Times New Roman"/>
                <w:b/>
                <w:sz w:val="16"/>
                <w:szCs w:val="16"/>
              </w:rPr>
              <w:t>-</w:t>
            </w:r>
          </w:p>
        </w:tc>
        <w:tc>
          <w:tcPr>
            <w:tcW w:w="283" w:type="dxa"/>
            <w:tcBorders>
              <w:top w:val="single" w:sz="6" w:space="0" w:color="auto"/>
              <w:left w:val="single" w:sz="4" w:space="0" w:color="000000"/>
              <w:bottom w:val="single" w:sz="4" w:space="0" w:color="000000"/>
              <w:right w:val="single" w:sz="4" w:space="0" w:color="000000"/>
            </w:tcBorders>
            <w:shd w:val="clear" w:color="auto" w:fill="F2F2F2" w:themeFill="background1" w:themeFillShade="F2"/>
            <w:vAlign w:val="center"/>
          </w:tcPr>
          <w:p w:rsidR="005767F9" w:rsidRPr="00150753" w:rsidRDefault="005767F9" w:rsidP="005767F9">
            <w:pPr>
              <w:jc w:val="center"/>
              <w:rPr>
                <w:rFonts w:ascii="Times New Roman" w:hAnsi="Times New Roman"/>
                <w:b/>
                <w:sz w:val="16"/>
                <w:szCs w:val="16"/>
              </w:rPr>
            </w:pPr>
            <w:r w:rsidRPr="00150753">
              <w:rPr>
                <w:rFonts w:ascii="Times New Roman" w:hAnsi="Times New Roman"/>
                <w:b/>
                <w:sz w:val="16"/>
                <w:szCs w:val="16"/>
              </w:rPr>
              <w:t>-</w:t>
            </w:r>
          </w:p>
        </w:tc>
        <w:tc>
          <w:tcPr>
            <w:tcW w:w="284" w:type="dxa"/>
            <w:tcBorders>
              <w:top w:val="single" w:sz="6" w:space="0" w:color="auto"/>
              <w:left w:val="single" w:sz="4" w:space="0" w:color="000000"/>
              <w:bottom w:val="single" w:sz="4" w:space="0" w:color="000000"/>
              <w:right w:val="single" w:sz="4" w:space="0" w:color="000000"/>
            </w:tcBorders>
            <w:shd w:val="clear" w:color="auto" w:fill="F2F2F2" w:themeFill="background1" w:themeFillShade="F2"/>
            <w:vAlign w:val="center"/>
          </w:tcPr>
          <w:p w:rsidR="005767F9" w:rsidRPr="00150753" w:rsidRDefault="005767F9" w:rsidP="005767F9">
            <w:pPr>
              <w:jc w:val="center"/>
              <w:rPr>
                <w:rFonts w:ascii="Times New Roman" w:hAnsi="Times New Roman"/>
                <w:b/>
                <w:sz w:val="16"/>
                <w:szCs w:val="16"/>
              </w:rPr>
            </w:pPr>
            <w:r w:rsidRPr="00150753">
              <w:rPr>
                <w:rFonts w:ascii="Times New Roman" w:hAnsi="Times New Roman"/>
                <w:b/>
                <w:sz w:val="16"/>
                <w:szCs w:val="16"/>
              </w:rPr>
              <w:t>-</w:t>
            </w:r>
          </w:p>
        </w:tc>
        <w:tc>
          <w:tcPr>
            <w:tcW w:w="283" w:type="dxa"/>
            <w:tcBorders>
              <w:top w:val="single" w:sz="6" w:space="0" w:color="auto"/>
              <w:left w:val="single" w:sz="4" w:space="0" w:color="000000"/>
              <w:bottom w:val="single" w:sz="4" w:space="0" w:color="000000"/>
              <w:right w:val="single" w:sz="4" w:space="0" w:color="000000"/>
            </w:tcBorders>
            <w:shd w:val="clear" w:color="auto" w:fill="F2F2F2" w:themeFill="background1" w:themeFillShade="F2"/>
            <w:vAlign w:val="center"/>
          </w:tcPr>
          <w:p w:rsidR="005767F9" w:rsidRPr="00150753" w:rsidRDefault="005767F9" w:rsidP="005767F9">
            <w:pPr>
              <w:jc w:val="right"/>
              <w:rPr>
                <w:rFonts w:ascii="Times New Roman" w:hAnsi="Times New Roman"/>
                <w:b/>
                <w:sz w:val="16"/>
                <w:szCs w:val="16"/>
              </w:rPr>
            </w:pPr>
            <w:r w:rsidRPr="00150753">
              <w:rPr>
                <w:rFonts w:ascii="Times New Roman" w:hAnsi="Times New Roman"/>
                <w:b/>
                <w:sz w:val="16"/>
                <w:szCs w:val="16"/>
              </w:rPr>
              <w:t>-</w:t>
            </w:r>
          </w:p>
        </w:tc>
        <w:tc>
          <w:tcPr>
            <w:tcW w:w="284" w:type="dxa"/>
            <w:tcBorders>
              <w:top w:val="single" w:sz="6" w:space="0" w:color="auto"/>
              <w:left w:val="single" w:sz="4" w:space="0" w:color="000000"/>
              <w:bottom w:val="single" w:sz="4" w:space="0" w:color="000000"/>
              <w:right w:val="single" w:sz="4" w:space="0" w:color="000000"/>
            </w:tcBorders>
            <w:shd w:val="clear" w:color="auto" w:fill="F2F2F2" w:themeFill="background1" w:themeFillShade="F2"/>
            <w:vAlign w:val="center"/>
          </w:tcPr>
          <w:p w:rsidR="005767F9" w:rsidRPr="00150753" w:rsidRDefault="005767F9" w:rsidP="005767F9">
            <w:pPr>
              <w:ind w:left="-61"/>
              <w:jc w:val="right"/>
              <w:rPr>
                <w:rFonts w:ascii="Times New Roman" w:hAnsi="Times New Roman"/>
                <w:b/>
                <w:sz w:val="16"/>
                <w:szCs w:val="16"/>
              </w:rPr>
            </w:pPr>
            <w:r w:rsidRPr="00150753">
              <w:rPr>
                <w:rFonts w:ascii="Times New Roman" w:hAnsi="Times New Roman"/>
                <w:b/>
                <w:sz w:val="16"/>
                <w:szCs w:val="16"/>
              </w:rPr>
              <w:t>-</w:t>
            </w:r>
          </w:p>
        </w:tc>
        <w:tc>
          <w:tcPr>
            <w:tcW w:w="283" w:type="dxa"/>
            <w:tcBorders>
              <w:top w:val="single" w:sz="6" w:space="0" w:color="auto"/>
              <w:left w:val="single" w:sz="4" w:space="0" w:color="000000"/>
              <w:bottom w:val="single" w:sz="4" w:space="0" w:color="000000"/>
              <w:right w:val="single" w:sz="12" w:space="0" w:color="auto"/>
            </w:tcBorders>
            <w:shd w:val="clear" w:color="auto" w:fill="F2F2F2" w:themeFill="background1" w:themeFillShade="F2"/>
            <w:vAlign w:val="center"/>
          </w:tcPr>
          <w:p w:rsidR="005767F9" w:rsidRPr="00150753" w:rsidRDefault="005767F9" w:rsidP="005767F9">
            <w:pPr>
              <w:jc w:val="center"/>
              <w:rPr>
                <w:rFonts w:ascii="Times New Roman" w:hAnsi="Times New Roman"/>
                <w:b/>
                <w:sz w:val="16"/>
                <w:szCs w:val="16"/>
              </w:rPr>
            </w:pPr>
            <w:r w:rsidRPr="00150753">
              <w:rPr>
                <w:rFonts w:ascii="Times New Roman" w:hAnsi="Times New Roman"/>
                <w:b/>
                <w:sz w:val="16"/>
                <w:szCs w:val="16"/>
              </w:rPr>
              <w:t>-</w:t>
            </w:r>
          </w:p>
        </w:tc>
        <w:tc>
          <w:tcPr>
            <w:tcW w:w="284" w:type="dxa"/>
            <w:tcBorders>
              <w:top w:val="single" w:sz="4" w:space="0" w:color="000000"/>
              <w:left w:val="single" w:sz="12" w:space="0" w:color="000000"/>
              <w:bottom w:val="single" w:sz="4" w:space="0" w:color="000000"/>
              <w:right w:val="single" w:sz="4" w:space="0" w:color="000000"/>
            </w:tcBorders>
            <w:shd w:val="clear" w:color="auto" w:fill="auto"/>
            <w:vAlign w:val="center"/>
          </w:tcPr>
          <w:p w:rsidR="005767F9" w:rsidRPr="004B4807" w:rsidRDefault="005767F9" w:rsidP="005767F9">
            <w:pPr>
              <w:ind w:left="-52" w:right="-102"/>
              <w:rPr>
                <w:rFonts w:ascii="Times New Roman" w:hAnsi="Times New Roman"/>
                <w:b/>
                <w:sz w:val="16"/>
                <w:szCs w:val="16"/>
              </w:rPr>
            </w:pPr>
            <w:r w:rsidRPr="004B4807">
              <w:rPr>
                <w:rFonts w:ascii="Times New Roman" w:hAnsi="Times New Roman"/>
                <w:b/>
                <w:sz w:val="16"/>
                <w:szCs w:val="16"/>
              </w:rPr>
              <w:t>33</w:t>
            </w:r>
          </w:p>
        </w:tc>
        <w:tc>
          <w:tcPr>
            <w:tcW w:w="283" w:type="dxa"/>
            <w:vAlign w:val="center"/>
          </w:tcPr>
          <w:p w:rsidR="005767F9" w:rsidRPr="004B4807" w:rsidRDefault="005767F9" w:rsidP="005767F9">
            <w:pPr>
              <w:ind w:left="-13"/>
              <w:jc w:val="center"/>
              <w:rPr>
                <w:rFonts w:ascii="Times New Roman" w:hAnsi="Times New Roman" w:cs="Times New Roman"/>
                <w:b/>
                <w:sz w:val="16"/>
                <w:szCs w:val="16"/>
              </w:rPr>
            </w:pPr>
            <w:r w:rsidRPr="004B4807">
              <w:rPr>
                <w:rFonts w:ascii="Times New Roman" w:hAnsi="Times New Roman" w:cs="Times New Roman"/>
                <w:b/>
                <w:sz w:val="16"/>
                <w:szCs w:val="16"/>
              </w:rPr>
              <w:t>-</w:t>
            </w:r>
          </w:p>
        </w:tc>
        <w:tc>
          <w:tcPr>
            <w:tcW w:w="284" w:type="dxa"/>
            <w:vAlign w:val="center"/>
          </w:tcPr>
          <w:p w:rsidR="005767F9" w:rsidRPr="004B4807" w:rsidRDefault="005767F9" w:rsidP="005767F9">
            <w:pPr>
              <w:ind w:left="-13"/>
              <w:jc w:val="center"/>
              <w:rPr>
                <w:rFonts w:ascii="Times New Roman" w:hAnsi="Times New Roman" w:cs="Times New Roman"/>
                <w:b/>
                <w:sz w:val="16"/>
                <w:szCs w:val="16"/>
              </w:rPr>
            </w:pPr>
            <w:r w:rsidRPr="004B4807">
              <w:rPr>
                <w:rFonts w:ascii="Times New Roman" w:hAnsi="Times New Roman" w:cs="Times New Roman"/>
                <w:b/>
                <w:sz w:val="16"/>
                <w:szCs w:val="16"/>
              </w:rPr>
              <w:t>1</w:t>
            </w:r>
          </w:p>
        </w:tc>
        <w:tc>
          <w:tcPr>
            <w:tcW w:w="283" w:type="dxa"/>
            <w:vAlign w:val="center"/>
          </w:tcPr>
          <w:p w:rsidR="005767F9" w:rsidRPr="004B4807" w:rsidRDefault="005767F9" w:rsidP="005767F9">
            <w:pPr>
              <w:ind w:left="-13"/>
              <w:jc w:val="center"/>
              <w:rPr>
                <w:rFonts w:ascii="Times New Roman" w:hAnsi="Times New Roman" w:cs="Times New Roman"/>
                <w:b/>
                <w:sz w:val="16"/>
                <w:szCs w:val="16"/>
              </w:rPr>
            </w:pPr>
            <w:r w:rsidRPr="004B4807">
              <w:rPr>
                <w:rFonts w:ascii="Times New Roman" w:hAnsi="Times New Roman" w:cs="Times New Roman"/>
                <w:b/>
                <w:sz w:val="16"/>
                <w:szCs w:val="16"/>
              </w:rPr>
              <w:t>2</w:t>
            </w:r>
          </w:p>
        </w:tc>
        <w:tc>
          <w:tcPr>
            <w:tcW w:w="284" w:type="dxa"/>
            <w:vAlign w:val="center"/>
          </w:tcPr>
          <w:p w:rsidR="005767F9" w:rsidRPr="004B4807" w:rsidRDefault="005767F9" w:rsidP="005767F9">
            <w:pPr>
              <w:ind w:left="-13"/>
              <w:jc w:val="center"/>
              <w:rPr>
                <w:rFonts w:ascii="Times New Roman" w:hAnsi="Times New Roman" w:cs="Times New Roman"/>
                <w:b/>
                <w:sz w:val="16"/>
                <w:szCs w:val="16"/>
              </w:rPr>
            </w:pPr>
            <w:r>
              <w:rPr>
                <w:rFonts w:ascii="Times New Roman" w:hAnsi="Times New Roman" w:cs="Times New Roman"/>
                <w:b/>
                <w:sz w:val="16"/>
                <w:szCs w:val="16"/>
              </w:rPr>
              <w:t>3</w:t>
            </w:r>
          </w:p>
        </w:tc>
        <w:tc>
          <w:tcPr>
            <w:tcW w:w="425" w:type="dxa"/>
            <w:tcBorders>
              <w:right w:val="single" w:sz="12" w:space="0" w:color="auto"/>
            </w:tcBorders>
            <w:vAlign w:val="center"/>
          </w:tcPr>
          <w:p w:rsidR="005767F9" w:rsidRPr="000E5C72" w:rsidRDefault="005767F9" w:rsidP="005767F9">
            <w:pPr>
              <w:ind w:left="-74"/>
              <w:jc w:val="right"/>
              <w:rPr>
                <w:rFonts w:ascii="Times New Roman" w:hAnsi="Times New Roman" w:cs="Times New Roman"/>
                <w:b/>
                <w:sz w:val="16"/>
                <w:szCs w:val="16"/>
              </w:rPr>
            </w:pPr>
            <w:r>
              <w:rPr>
                <w:rFonts w:ascii="Times New Roman" w:hAnsi="Times New Roman" w:cs="Times New Roman"/>
                <w:b/>
                <w:sz w:val="16"/>
                <w:szCs w:val="16"/>
              </w:rPr>
              <w:t>39</w:t>
            </w:r>
          </w:p>
        </w:tc>
      </w:tr>
      <w:tr w:rsidR="005767F9" w:rsidTr="005767F9">
        <w:trPr>
          <w:cantSplit/>
          <w:trHeight w:val="382"/>
        </w:trPr>
        <w:tc>
          <w:tcPr>
            <w:tcW w:w="276" w:type="dxa"/>
            <w:tcBorders>
              <w:top w:val="single" w:sz="12" w:space="0" w:color="auto"/>
              <w:left w:val="nil"/>
              <w:bottom w:val="nil"/>
              <w:right w:val="nil"/>
            </w:tcBorders>
          </w:tcPr>
          <w:p w:rsidR="005767F9" w:rsidRPr="00DA64DD" w:rsidRDefault="005767F9" w:rsidP="005767F9">
            <w:pPr>
              <w:ind w:left="-13"/>
              <w:jc w:val="right"/>
              <w:rPr>
                <w:rFonts w:ascii="Times New Roman" w:hAnsi="Times New Roman" w:cs="Times New Roman"/>
                <w:b/>
                <w:sz w:val="20"/>
                <w:szCs w:val="16"/>
              </w:rPr>
            </w:pPr>
          </w:p>
        </w:tc>
        <w:tc>
          <w:tcPr>
            <w:tcW w:w="456" w:type="dxa"/>
            <w:gridSpan w:val="2"/>
            <w:tcBorders>
              <w:top w:val="single" w:sz="12" w:space="0" w:color="auto"/>
              <w:left w:val="nil"/>
              <w:bottom w:val="nil"/>
              <w:right w:val="nil"/>
            </w:tcBorders>
          </w:tcPr>
          <w:p w:rsidR="005767F9" w:rsidRPr="00DA64DD" w:rsidRDefault="005767F9" w:rsidP="005767F9">
            <w:pPr>
              <w:ind w:left="-13"/>
              <w:jc w:val="right"/>
              <w:rPr>
                <w:rFonts w:ascii="Times New Roman" w:hAnsi="Times New Roman" w:cs="Times New Roman"/>
                <w:b/>
                <w:sz w:val="20"/>
                <w:szCs w:val="16"/>
              </w:rPr>
            </w:pPr>
          </w:p>
        </w:tc>
        <w:tc>
          <w:tcPr>
            <w:tcW w:w="275" w:type="dxa"/>
            <w:gridSpan w:val="2"/>
            <w:tcBorders>
              <w:top w:val="single" w:sz="12" w:space="0" w:color="auto"/>
              <w:left w:val="nil"/>
              <w:bottom w:val="nil"/>
              <w:right w:val="nil"/>
            </w:tcBorders>
          </w:tcPr>
          <w:p w:rsidR="005767F9" w:rsidRPr="00DA64DD" w:rsidRDefault="005767F9" w:rsidP="005767F9">
            <w:pPr>
              <w:ind w:left="-13"/>
              <w:jc w:val="right"/>
              <w:rPr>
                <w:rFonts w:ascii="Times New Roman" w:hAnsi="Times New Roman" w:cs="Times New Roman"/>
                <w:b/>
                <w:sz w:val="20"/>
                <w:szCs w:val="16"/>
              </w:rPr>
            </w:pPr>
          </w:p>
        </w:tc>
        <w:tc>
          <w:tcPr>
            <w:tcW w:w="13452" w:type="dxa"/>
            <w:gridSpan w:val="50"/>
            <w:tcBorders>
              <w:top w:val="single" w:sz="12" w:space="0" w:color="auto"/>
              <w:left w:val="nil"/>
              <w:bottom w:val="nil"/>
              <w:right w:val="single" w:sz="12" w:space="0" w:color="auto"/>
            </w:tcBorders>
          </w:tcPr>
          <w:p w:rsidR="005767F9" w:rsidRPr="002C3880" w:rsidRDefault="005767F9" w:rsidP="005767F9">
            <w:pPr>
              <w:ind w:left="-13"/>
              <w:jc w:val="right"/>
              <w:rPr>
                <w:rFonts w:ascii="Times New Roman" w:hAnsi="Times New Roman" w:cs="Times New Roman"/>
                <w:b/>
                <w:sz w:val="16"/>
                <w:szCs w:val="16"/>
              </w:rPr>
            </w:pPr>
            <w:r w:rsidRPr="00DA64DD">
              <w:rPr>
                <w:rFonts w:ascii="Times New Roman" w:hAnsi="Times New Roman" w:cs="Times New Roman"/>
                <w:b/>
                <w:sz w:val="20"/>
                <w:szCs w:val="16"/>
              </w:rPr>
              <w:t>Итого</w:t>
            </w:r>
          </w:p>
        </w:tc>
        <w:tc>
          <w:tcPr>
            <w:tcW w:w="284" w:type="dxa"/>
            <w:tcBorders>
              <w:top w:val="single" w:sz="8" w:space="0" w:color="auto"/>
              <w:left w:val="single" w:sz="12" w:space="0" w:color="auto"/>
              <w:bottom w:val="single" w:sz="12" w:space="0" w:color="auto"/>
            </w:tcBorders>
            <w:textDirection w:val="btLr"/>
            <w:vAlign w:val="center"/>
          </w:tcPr>
          <w:p w:rsidR="005767F9" w:rsidRPr="004B4807" w:rsidRDefault="005767F9" w:rsidP="005767F9">
            <w:pPr>
              <w:ind w:left="-13" w:right="113"/>
              <w:jc w:val="right"/>
              <w:rPr>
                <w:rFonts w:ascii="Times New Roman" w:hAnsi="Times New Roman" w:cs="Times New Roman"/>
                <w:b/>
                <w:sz w:val="16"/>
                <w:szCs w:val="16"/>
              </w:rPr>
            </w:pPr>
            <w:r w:rsidRPr="004B4807">
              <w:rPr>
                <w:rFonts w:ascii="Times New Roman" w:hAnsi="Times New Roman" w:cs="Times New Roman"/>
                <w:b/>
                <w:sz w:val="16"/>
                <w:szCs w:val="16"/>
              </w:rPr>
              <w:t>2</w:t>
            </w:r>
            <w:r>
              <w:rPr>
                <w:rFonts w:ascii="Times New Roman" w:hAnsi="Times New Roman" w:cs="Times New Roman"/>
                <w:b/>
                <w:sz w:val="16"/>
                <w:szCs w:val="16"/>
              </w:rPr>
              <w:t>63</w:t>
            </w:r>
          </w:p>
        </w:tc>
        <w:tc>
          <w:tcPr>
            <w:tcW w:w="283" w:type="dxa"/>
            <w:tcBorders>
              <w:top w:val="single" w:sz="8" w:space="0" w:color="auto"/>
              <w:bottom w:val="single" w:sz="12" w:space="0" w:color="auto"/>
            </w:tcBorders>
            <w:textDirection w:val="btLr"/>
            <w:vAlign w:val="center"/>
          </w:tcPr>
          <w:p w:rsidR="005767F9" w:rsidRPr="004B4807" w:rsidRDefault="005767F9" w:rsidP="005767F9">
            <w:pPr>
              <w:ind w:left="-13" w:right="113"/>
              <w:jc w:val="right"/>
              <w:rPr>
                <w:rFonts w:ascii="Times New Roman" w:hAnsi="Times New Roman" w:cs="Times New Roman"/>
                <w:b/>
                <w:sz w:val="16"/>
                <w:szCs w:val="16"/>
              </w:rPr>
            </w:pPr>
            <w:r w:rsidRPr="004B4807">
              <w:rPr>
                <w:rFonts w:ascii="Times New Roman" w:hAnsi="Times New Roman" w:cs="Times New Roman"/>
                <w:b/>
                <w:sz w:val="16"/>
                <w:szCs w:val="16"/>
              </w:rPr>
              <w:t>7</w:t>
            </w:r>
          </w:p>
        </w:tc>
        <w:tc>
          <w:tcPr>
            <w:tcW w:w="284" w:type="dxa"/>
            <w:tcBorders>
              <w:top w:val="single" w:sz="8" w:space="0" w:color="auto"/>
              <w:bottom w:val="single" w:sz="12" w:space="0" w:color="auto"/>
            </w:tcBorders>
            <w:textDirection w:val="btLr"/>
            <w:vAlign w:val="center"/>
          </w:tcPr>
          <w:p w:rsidR="005767F9" w:rsidRPr="004B4807" w:rsidRDefault="005767F9" w:rsidP="005767F9">
            <w:pPr>
              <w:ind w:left="-13" w:right="113"/>
              <w:jc w:val="right"/>
              <w:rPr>
                <w:rFonts w:ascii="Times New Roman" w:hAnsi="Times New Roman" w:cs="Times New Roman"/>
                <w:b/>
                <w:sz w:val="16"/>
                <w:szCs w:val="16"/>
              </w:rPr>
            </w:pPr>
            <w:r>
              <w:rPr>
                <w:rFonts w:ascii="Times New Roman" w:hAnsi="Times New Roman" w:cs="Times New Roman"/>
                <w:b/>
                <w:sz w:val="16"/>
                <w:szCs w:val="16"/>
              </w:rPr>
              <w:t>8</w:t>
            </w:r>
          </w:p>
        </w:tc>
        <w:tc>
          <w:tcPr>
            <w:tcW w:w="283" w:type="dxa"/>
            <w:tcBorders>
              <w:top w:val="single" w:sz="8" w:space="0" w:color="auto"/>
              <w:bottom w:val="single" w:sz="12" w:space="0" w:color="auto"/>
            </w:tcBorders>
            <w:textDirection w:val="btLr"/>
            <w:vAlign w:val="center"/>
          </w:tcPr>
          <w:p w:rsidR="005767F9" w:rsidRPr="004B4807" w:rsidRDefault="005767F9" w:rsidP="005767F9">
            <w:pPr>
              <w:ind w:left="-13" w:right="113"/>
              <w:jc w:val="right"/>
              <w:rPr>
                <w:rFonts w:ascii="Times New Roman" w:hAnsi="Times New Roman" w:cs="Times New Roman"/>
                <w:b/>
                <w:sz w:val="16"/>
                <w:szCs w:val="16"/>
              </w:rPr>
            </w:pPr>
            <w:r>
              <w:rPr>
                <w:rFonts w:ascii="Times New Roman" w:hAnsi="Times New Roman" w:cs="Times New Roman"/>
                <w:b/>
                <w:sz w:val="16"/>
                <w:szCs w:val="16"/>
              </w:rPr>
              <w:t>2</w:t>
            </w:r>
          </w:p>
        </w:tc>
        <w:tc>
          <w:tcPr>
            <w:tcW w:w="284" w:type="dxa"/>
            <w:tcBorders>
              <w:top w:val="single" w:sz="8" w:space="0" w:color="auto"/>
              <w:bottom w:val="single" w:sz="12" w:space="0" w:color="auto"/>
            </w:tcBorders>
            <w:textDirection w:val="btLr"/>
            <w:vAlign w:val="center"/>
          </w:tcPr>
          <w:p w:rsidR="005767F9" w:rsidRPr="004B4807" w:rsidRDefault="005767F9" w:rsidP="005767F9">
            <w:pPr>
              <w:ind w:left="-13" w:right="113"/>
              <w:jc w:val="right"/>
              <w:rPr>
                <w:rFonts w:ascii="Times New Roman" w:hAnsi="Times New Roman" w:cs="Times New Roman"/>
                <w:b/>
                <w:sz w:val="16"/>
                <w:szCs w:val="16"/>
              </w:rPr>
            </w:pPr>
            <w:r w:rsidRPr="004B4807">
              <w:rPr>
                <w:rFonts w:ascii="Times New Roman" w:hAnsi="Times New Roman" w:cs="Times New Roman"/>
                <w:b/>
                <w:sz w:val="16"/>
                <w:szCs w:val="16"/>
              </w:rPr>
              <w:t>12</w:t>
            </w:r>
            <w:r>
              <w:rPr>
                <w:rFonts w:ascii="Times New Roman" w:hAnsi="Times New Roman" w:cs="Times New Roman"/>
                <w:b/>
                <w:sz w:val="16"/>
                <w:szCs w:val="16"/>
              </w:rPr>
              <w:t>3</w:t>
            </w:r>
          </w:p>
        </w:tc>
        <w:tc>
          <w:tcPr>
            <w:tcW w:w="425" w:type="dxa"/>
            <w:tcBorders>
              <w:top w:val="single" w:sz="8" w:space="0" w:color="auto"/>
              <w:bottom w:val="single" w:sz="12" w:space="0" w:color="auto"/>
              <w:right w:val="single" w:sz="12" w:space="0" w:color="auto"/>
            </w:tcBorders>
            <w:textDirection w:val="btLr"/>
            <w:vAlign w:val="center"/>
          </w:tcPr>
          <w:p w:rsidR="005767F9" w:rsidRPr="004B4807" w:rsidRDefault="005767F9" w:rsidP="005767F9">
            <w:pPr>
              <w:ind w:left="-13" w:right="113"/>
              <w:jc w:val="right"/>
              <w:rPr>
                <w:rFonts w:ascii="Times New Roman" w:hAnsi="Times New Roman" w:cs="Times New Roman"/>
                <w:b/>
                <w:sz w:val="16"/>
                <w:szCs w:val="16"/>
              </w:rPr>
            </w:pPr>
            <w:r w:rsidRPr="004B4807">
              <w:rPr>
                <w:rFonts w:ascii="Times New Roman" w:hAnsi="Times New Roman" w:cs="Times New Roman"/>
                <w:b/>
                <w:sz w:val="16"/>
                <w:szCs w:val="16"/>
              </w:rPr>
              <w:t>4</w:t>
            </w:r>
            <w:r>
              <w:rPr>
                <w:rFonts w:ascii="Times New Roman" w:hAnsi="Times New Roman" w:cs="Times New Roman"/>
                <w:b/>
                <w:sz w:val="16"/>
                <w:szCs w:val="16"/>
              </w:rPr>
              <w:t>03</w:t>
            </w:r>
          </w:p>
        </w:tc>
      </w:tr>
    </w:tbl>
    <w:p w:rsidR="005767F9" w:rsidRDefault="005767F9" w:rsidP="005767F9">
      <w:pPr>
        <w:rPr>
          <w:sz w:val="16"/>
        </w:rPr>
      </w:pPr>
    </w:p>
    <w:tbl>
      <w:tblPr>
        <w:tblW w:w="15701" w:type="dxa"/>
        <w:tblLayout w:type="fixed"/>
        <w:tblLook w:val="0000"/>
      </w:tblPr>
      <w:tblGrid>
        <w:gridCol w:w="1963"/>
        <w:gridCol w:w="1965"/>
        <w:gridCol w:w="2563"/>
        <w:gridCol w:w="1821"/>
        <w:gridCol w:w="2010"/>
        <w:gridCol w:w="2018"/>
        <w:gridCol w:w="1397"/>
        <w:gridCol w:w="1964"/>
      </w:tblGrid>
      <w:tr w:rsidR="005767F9" w:rsidRPr="00150753" w:rsidTr="005767F9">
        <w:trPr>
          <w:trHeight w:val="563"/>
        </w:trPr>
        <w:tc>
          <w:tcPr>
            <w:tcW w:w="1963" w:type="dxa"/>
            <w:tcBorders>
              <w:top w:val="nil"/>
              <w:left w:val="nil"/>
              <w:bottom w:val="nil"/>
              <w:right w:val="nil"/>
            </w:tcBorders>
          </w:tcPr>
          <w:p w:rsidR="005767F9" w:rsidRPr="00150753" w:rsidRDefault="005767F9" w:rsidP="005767F9">
            <w:pPr>
              <w:autoSpaceDE w:val="0"/>
              <w:autoSpaceDN w:val="0"/>
              <w:adjustRightInd w:val="0"/>
              <w:jc w:val="center"/>
              <w:rPr>
                <w:rFonts w:ascii="Times New Roman" w:hAnsi="Times New Roman"/>
                <w:b/>
                <w:u w:val="single"/>
              </w:rPr>
            </w:pPr>
            <w:r w:rsidRPr="00150753">
              <w:rPr>
                <w:rFonts w:ascii="Times New Roman" w:hAnsi="Times New Roman"/>
                <w:b/>
                <w:u w:val="single"/>
              </w:rPr>
              <w:t>Обозначения</w:t>
            </w:r>
          </w:p>
        </w:tc>
        <w:tc>
          <w:tcPr>
            <w:tcW w:w="1965" w:type="dxa"/>
            <w:tcBorders>
              <w:top w:val="nil"/>
              <w:left w:val="nil"/>
              <w:bottom w:val="nil"/>
              <w:right w:val="nil"/>
            </w:tcBorders>
          </w:tcPr>
          <w:p w:rsidR="005767F9" w:rsidRPr="00150753" w:rsidRDefault="005767F9" w:rsidP="005767F9">
            <w:pPr>
              <w:autoSpaceDE w:val="0"/>
              <w:autoSpaceDN w:val="0"/>
              <w:adjustRightInd w:val="0"/>
              <w:jc w:val="center"/>
              <w:rPr>
                <w:rFonts w:ascii="Times New Roman" w:hAnsi="Times New Roman"/>
              </w:rPr>
            </w:pPr>
            <w:r w:rsidRPr="00150753">
              <w:rPr>
                <w:rFonts w:ascii="Times New Roman" w:hAnsi="Times New Roman"/>
              </w:rPr>
              <w:t>Аудиторные занятия</w:t>
            </w:r>
          </w:p>
        </w:tc>
        <w:tc>
          <w:tcPr>
            <w:tcW w:w="2563" w:type="dxa"/>
            <w:tcBorders>
              <w:top w:val="nil"/>
              <w:left w:val="nil"/>
              <w:bottom w:val="nil"/>
              <w:right w:val="nil"/>
            </w:tcBorders>
          </w:tcPr>
          <w:p w:rsidR="005767F9" w:rsidRPr="00150753" w:rsidRDefault="005767F9" w:rsidP="005767F9">
            <w:pPr>
              <w:autoSpaceDE w:val="0"/>
              <w:autoSpaceDN w:val="0"/>
              <w:adjustRightInd w:val="0"/>
              <w:jc w:val="center"/>
              <w:rPr>
                <w:rFonts w:ascii="Times New Roman" w:hAnsi="Times New Roman"/>
              </w:rPr>
            </w:pPr>
            <w:r w:rsidRPr="00150753">
              <w:rPr>
                <w:rFonts w:ascii="Times New Roman" w:hAnsi="Times New Roman"/>
              </w:rPr>
              <w:t>Резерв учебного времени</w:t>
            </w:r>
          </w:p>
        </w:tc>
        <w:tc>
          <w:tcPr>
            <w:tcW w:w="1821" w:type="dxa"/>
            <w:tcBorders>
              <w:top w:val="nil"/>
              <w:left w:val="nil"/>
              <w:bottom w:val="nil"/>
              <w:right w:val="nil"/>
            </w:tcBorders>
          </w:tcPr>
          <w:p w:rsidR="005767F9" w:rsidRPr="00150753" w:rsidRDefault="005767F9" w:rsidP="005767F9">
            <w:pPr>
              <w:autoSpaceDE w:val="0"/>
              <w:autoSpaceDN w:val="0"/>
              <w:adjustRightInd w:val="0"/>
              <w:jc w:val="center"/>
              <w:rPr>
                <w:rFonts w:ascii="Times New Roman" w:hAnsi="Times New Roman"/>
              </w:rPr>
            </w:pPr>
          </w:p>
        </w:tc>
        <w:tc>
          <w:tcPr>
            <w:tcW w:w="2010" w:type="dxa"/>
            <w:tcBorders>
              <w:top w:val="nil"/>
              <w:left w:val="nil"/>
              <w:bottom w:val="nil"/>
              <w:right w:val="nil"/>
            </w:tcBorders>
            <w:tcMar>
              <w:top w:w="0" w:type="dxa"/>
              <w:left w:w="15" w:type="dxa"/>
              <w:bottom w:w="0" w:type="dxa"/>
              <w:right w:w="15" w:type="dxa"/>
            </w:tcMar>
          </w:tcPr>
          <w:p w:rsidR="005767F9" w:rsidRPr="00150753" w:rsidRDefault="005767F9" w:rsidP="005767F9">
            <w:pPr>
              <w:autoSpaceDE w:val="0"/>
              <w:autoSpaceDN w:val="0"/>
              <w:adjustRightInd w:val="0"/>
              <w:jc w:val="center"/>
              <w:rPr>
                <w:rFonts w:ascii="Times New Roman" w:hAnsi="Times New Roman"/>
              </w:rPr>
            </w:pPr>
            <w:r w:rsidRPr="00150753">
              <w:rPr>
                <w:rFonts w:ascii="Times New Roman" w:hAnsi="Times New Roman"/>
              </w:rPr>
              <w:t>Промежуточная аттестация</w:t>
            </w:r>
          </w:p>
        </w:tc>
        <w:tc>
          <w:tcPr>
            <w:tcW w:w="2018" w:type="dxa"/>
            <w:tcBorders>
              <w:top w:val="nil"/>
              <w:left w:val="nil"/>
              <w:bottom w:val="nil"/>
              <w:right w:val="nil"/>
            </w:tcBorders>
            <w:tcMar>
              <w:top w:w="0" w:type="dxa"/>
              <w:left w:w="15" w:type="dxa"/>
              <w:bottom w:w="0" w:type="dxa"/>
              <w:right w:w="15" w:type="dxa"/>
            </w:tcMar>
          </w:tcPr>
          <w:p w:rsidR="005767F9" w:rsidRPr="00150753" w:rsidRDefault="005767F9" w:rsidP="005767F9">
            <w:pPr>
              <w:autoSpaceDE w:val="0"/>
              <w:autoSpaceDN w:val="0"/>
              <w:adjustRightInd w:val="0"/>
              <w:jc w:val="center"/>
              <w:rPr>
                <w:rFonts w:ascii="Times New Roman" w:hAnsi="Times New Roman"/>
              </w:rPr>
            </w:pPr>
            <w:r w:rsidRPr="00150753">
              <w:rPr>
                <w:rFonts w:ascii="Times New Roman" w:hAnsi="Times New Roman"/>
              </w:rPr>
              <w:t>Итоговая аттестация</w:t>
            </w:r>
          </w:p>
        </w:tc>
        <w:tc>
          <w:tcPr>
            <w:tcW w:w="1397" w:type="dxa"/>
            <w:tcBorders>
              <w:top w:val="nil"/>
              <w:left w:val="nil"/>
              <w:bottom w:val="nil"/>
              <w:right w:val="nil"/>
            </w:tcBorders>
            <w:tcMar>
              <w:top w:w="0" w:type="dxa"/>
              <w:left w:w="15" w:type="dxa"/>
              <w:bottom w:w="0" w:type="dxa"/>
              <w:right w:w="15" w:type="dxa"/>
            </w:tcMar>
          </w:tcPr>
          <w:p w:rsidR="005767F9" w:rsidRPr="00150753" w:rsidRDefault="005767F9" w:rsidP="005767F9">
            <w:pPr>
              <w:autoSpaceDE w:val="0"/>
              <w:autoSpaceDN w:val="0"/>
              <w:adjustRightInd w:val="0"/>
              <w:jc w:val="center"/>
              <w:rPr>
                <w:rFonts w:ascii="Times New Roman" w:hAnsi="Times New Roman"/>
              </w:rPr>
            </w:pPr>
          </w:p>
        </w:tc>
        <w:tc>
          <w:tcPr>
            <w:tcW w:w="1964" w:type="dxa"/>
            <w:tcBorders>
              <w:top w:val="nil"/>
              <w:left w:val="nil"/>
              <w:bottom w:val="nil"/>
              <w:right w:val="nil"/>
            </w:tcBorders>
            <w:tcMar>
              <w:top w:w="0" w:type="dxa"/>
              <w:left w:w="15" w:type="dxa"/>
              <w:bottom w:w="0" w:type="dxa"/>
              <w:right w:w="15" w:type="dxa"/>
            </w:tcMar>
          </w:tcPr>
          <w:p w:rsidR="005767F9" w:rsidRPr="00150753" w:rsidRDefault="005767F9" w:rsidP="005767F9">
            <w:pPr>
              <w:autoSpaceDE w:val="0"/>
              <w:autoSpaceDN w:val="0"/>
              <w:adjustRightInd w:val="0"/>
              <w:ind w:left="-61" w:firstLine="61"/>
              <w:jc w:val="center"/>
              <w:rPr>
                <w:rFonts w:ascii="Times New Roman" w:hAnsi="Times New Roman"/>
              </w:rPr>
            </w:pPr>
            <w:r w:rsidRPr="00150753">
              <w:rPr>
                <w:rFonts w:ascii="Times New Roman" w:hAnsi="Times New Roman"/>
              </w:rPr>
              <w:t>Каникулы</w:t>
            </w:r>
          </w:p>
        </w:tc>
      </w:tr>
      <w:tr w:rsidR="005767F9" w:rsidRPr="00150753" w:rsidTr="005767F9">
        <w:trPr>
          <w:trHeight w:val="174"/>
        </w:trPr>
        <w:tc>
          <w:tcPr>
            <w:tcW w:w="1963" w:type="dxa"/>
            <w:tcBorders>
              <w:top w:val="nil"/>
              <w:left w:val="nil"/>
              <w:bottom w:val="nil"/>
              <w:right w:val="nil"/>
            </w:tcBorders>
            <w:vAlign w:val="center"/>
          </w:tcPr>
          <w:p w:rsidR="005767F9" w:rsidRPr="00150753" w:rsidRDefault="005767F9" w:rsidP="005767F9">
            <w:pPr>
              <w:autoSpaceDE w:val="0"/>
              <w:autoSpaceDN w:val="0"/>
              <w:adjustRightInd w:val="0"/>
              <w:rPr>
                <w:rFonts w:ascii="Times New Roman" w:hAnsi="Times New Roman"/>
                <w:b/>
                <w:sz w:val="20"/>
                <w:szCs w:val="20"/>
              </w:rPr>
            </w:pPr>
          </w:p>
        </w:tc>
        <w:tc>
          <w:tcPr>
            <w:tcW w:w="1965" w:type="dxa"/>
            <w:tcBorders>
              <w:top w:val="nil"/>
              <w:left w:val="nil"/>
              <w:bottom w:val="nil"/>
              <w:right w:val="nil"/>
            </w:tcBorders>
            <w:vAlign w:val="center"/>
          </w:tcPr>
          <w:p w:rsidR="005767F9" w:rsidRPr="00150753" w:rsidRDefault="00573C38" w:rsidP="005767F9">
            <w:pPr>
              <w:autoSpaceDE w:val="0"/>
              <w:autoSpaceDN w:val="0"/>
              <w:adjustRightInd w:val="0"/>
              <w:ind w:left="609"/>
              <w:rPr>
                <w:rFonts w:ascii="Times New Roman" w:hAnsi="Times New Roman"/>
                <w:b/>
                <w:sz w:val="20"/>
                <w:szCs w:val="20"/>
              </w:rPr>
            </w:pPr>
            <w:r w:rsidRPr="00573C38">
              <w:rPr>
                <w:rFonts w:ascii="Calibri" w:hAnsi="Calibri"/>
                <w:noProof/>
                <w:sz w:val="20"/>
                <w:szCs w:val="22"/>
              </w:rPr>
              <w:pict>
                <v:rect id="_x0000_s1159" style="position:absolute;margin-left:0;margin-top:0;width:10.5pt;height:11.1pt;z-index:251717632;visibility:visible;mso-position-horizontal-relative:char;mso-position-vertical-relative:lin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">
                  <o:lock v:ext="edit" rotation="t" position="t"/>
                  <v:textbox inset="0,0,0,0">
                    <w:txbxContent>
                      <w:p w:rsidR="003C079F" w:rsidRDefault="003C079F" w:rsidP="005767F9">
                        <w:pPr>
                          <w:jc w:val="center"/>
                          <w:rPr>
                            <w:rFonts w:ascii="Times New Roman" w:hAnsi="Times New Roman"/>
                          </w:rPr>
                        </w:pPr>
                      </w:p>
                    </w:txbxContent>
                  </v:textbox>
                  <w10:anchorlock/>
                </v:rect>
              </w:pict>
            </w:r>
            <w:r w:rsidR="005767F9" w:rsidRPr="00150753">
              <w:rPr>
                <w:rFonts w:ascii="Times New Roman" w:hAnsi="Times New Roman"/>
                <w:b/>
                <w:noProof/>
                <w:sz w:val="20"/>
                <w:szCs w:val="20"/>
              </w:rPr>
              <w:drawing>
                <wp:inline distT="0" distB="0" distL="0" distR="0">
                  <wp:extent cx="109855" cy="132080"/>
                  <wp:effectExtent l="0" t="0" r="0" b="0"/>
                  <wp:docPr id="1" name="Рисунок 11"/>
                  <wp:cNvGraphicFramePr>
                    <a:graphicFrameLocks xmlns:a="http://schemas.openxmlformats.org/drawingml/2006/main" noChangeAspect="1" noMove="1" noResize="1"/>
                  </wp:cNvGraphicFramePr>
                  <a:graphic xmlns:a="http://schemas.openxmlformats.org/drawingml/2006/main">
                    <a:graphicData uri="http://schemas.openxmlformats.org/drawingml/2006/picture">
                      <pic:pic xmlns:pic="http://schemas.openxmlformats.org/drawingml/2006/picture">
                        <pic:nvPicPr>
                          <pic:cNvPr id="0" name="Picture 11"/>
                          <pic:cNvPicPr>
                            <a:picLocks noRot="1" noChangeAspect="1" noMove="1" noResize="1" noChangeArrowheads="1"/>
                          </pic:cNvPicPr>
                        </pic:nvPicPr>
                        <pic:blipFill>
                          <a:blip r:embed="rId15" cstate="print"/>
                          <a:srcRect t="-99976" b="99976"/>
                          <a:stretch>
                            <a:fillRect/>
                          </a:stretch>
                        </pic:blipFill>
                        <pic:spPr bwMode="auto">
                          <a:xfrm>
                            <a:off x="0" y="0"/>
                            <a:ext cx="109855" cy="132080"/>
                          </a:xfrm>
                          <a:prstGeom prst="rect">
                            <a:avLst/>
                          </a:prstGeom>
                          <a:noFill/>
                          <a:ln w="9525">
                            <a:noFill/>
                            <a:miter lim="800000"/>
                            <a:headEnd/>
                            <a:tailEnd/>
                          </a:ln>
                        </pic:spPr>
                      </pic:pic>
                    </a:graphicData>
                  </a:graphic>
                </wp:inline>
              </w:drawing>
            </w:r>
          </w:p>
        </w:tc>
        <w:tc>
          <w:tcPr>
            <w:tcW w:w="2563" w:type="dxa"/>
            <w:tcBorders>
              <w:top w:val="nil"/>
              <w:left w:val="nil"/>
              <w:bottom w:val="nil"/>
              <w:right w:val="nil"/>
            </w:tcBorders>
            <w:vAlign w:val="center"/>
          </w:tcPr>
          <w:p w:rsidR="005767F9" w:rsidRPr="00150753" w:rsidRDefault="00573C38" w:rsidP="005767F9">
            <w:pPr>
              <w:autoSpaceDE w:val="0"/>
              <w:autoSpaceDN w:val="0"/>
              <w:adjustRightInd w:val="0"/>
              <w:jc w:val="center"/>
              <w:rPr>
                <w:rFonts w:ascii="Times New Roman" w:hAnsi="Times New Roman"/>
                <w:b/>
                <w:sz w:val="20"/>
                <w:szCs w:val="20"/>
              </w:rPr>
            </w:pPr>
            <w:r w:rsidRPr="00573C38">
              <w:rPr>
                <w:rFonts w:ascii="Calibri" w:hAnsi="Calibri"/>
                <w:noProof/>
                <w:sz w:val="20"/>
                <w:szCs w:val="22"/>
              </w:rPr>
              <w:pict>
                <v:rect id="_x0000_s1160" style="position:absolute;margin-left:0;margin-top:0;width:10.5pt;height:11.25pt;z-index:251718656;visibility:visible;mso-position-horizontal-relative:char;mso-position-vertical-relative:lin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">
                  <o:lock v:ext="edit" rotation="t" position="t"/>
                  <v:textbox inset="0,0,0,0">
                    <w:txbxContent>
                      <w:p w:rsidR="003C079F" w:rsidRPr="000E64A0" w:rsidRDefault="003C079F" w:rsidP="005767F9">
                        <w:pPr>
                          <w:jc w:val="center"/>
                          <w:rPr>
                            <w:rFonts w:ascii="Times New Roman" w:hAnsi="Times New Roman" w:cs="Times New Roman"/>
                            <w:b/>
                            <w:sz w:val="20"/>
                            <w:szCs w:val="20"/>
                          </w:rPr>
                        </w:pPr>
                        <w:r w:rsidRPr="000E64A0">
                          <w:rPr>
                            <w:rFonts w:ascii="Times New Roman" w:hAnsi="Times New Roman" w:cs="Times New Roman"/>
                            <w:b/>
                            <w:sz w:val="20"/>
                            <w:szCs w:val="20"/>
                          </w:rPr>
                          <w:t>р</w:t>
                        </w:r>
                      </w:p>
                    </w:txbxContent>
                  </v:textbox>
                  <w10:anchorlock/>
                </v:rect>
              </w:pict>
            </w:r>
            <w:r w:rsidR="005767F9" w:rsidRPr="00150753">
              <w:rPr>
                <w:rFonts w:ascii="Times New Roman" w:hAnsi="Times New Roman"/>
                <w:b/>
                <w:noProof/>
                <w:sz w:val="20"/>
                <w:szCs w:val="20"/>
              </w:rPr>
              <w:drawing>
                <wp:inline distT="0" distB="0" distL="0" distR="0">
                  <wp:extent cx="109855" cy="132080"/>
                  <wp:effectExtent l="0" t="0" r="0" b="0"/>
                  <wp:docPr id="2" name="Рисунок 12"/>
                  <wp:cNvGraphicFramePr>
                    <a:graphicFrameLocks xmlns:a="http://schemas.openxmlformats.org/drawingml/2006/main" noChangeAspect="1" noMove="1" noResize="1"/>
                  </wp:cNvGraphicFramePr>
                  <a:graphic xmlns:a="http://schemas.openxmlformats.org/drawingml/2006/main">
                    <a:graphicData uri="http://schemas.openxmlformats.org/drawingml/2006/picture">
                      <pic:pic xmlns:pic="http://schemas.openxmlformats.org/drawingml/2006/picture">
                        <pic:nvPicPr>
                          <pic:cNvPr id="0" name="Picture 12"/>
                          <pic:cNvPicPr>
                            <a:picLocks noRot="1" noChangeAspect="1" noMove="1" noResize="1" noChangeArrowheads="1"/>
                          </pic:cNvPicPr>
                        </pic:nvPicPr>
                        <pic:blipFill>
                          <a:blip r:embed="rId15" cstate="print"/>
                          <a:srcRect t="-99976" b="99976"/>
                          <a:stretch>
                            <a:fillRect/>
                          </a:stretch>
                        </pic:blipFill>
                        <pic:spPr bwMode="auto">
                          <a:xfrm>
                            <a:off x="0" y="0"/>
                            <a:ext cx="109855" cy="132080"/>
                          </a:xfrm>
                          <a:prstGeom prst="rect">
                            <a:avLst/>
                          </a:prstGeom>
                          <a:noFill/>
                          <a:ln w="9525">
                            <a:noFill/>
                            <a:miter lim="800000"/>
                            <a:headEnd/>
                            <a:tailEnd/>
                          </a:ln>
                        </pic:spPr>
                      </pic:pic>
                    </a:graphicData>
                  </a:graphic>
                </wp:inline>
              </w:drawing>
            </w:r>
          </w:p>
        </w:tc>
        <w:tc>
          <w:tcPr>
            <w:tcW w:w="1821" w:type="dxa"/>
            <w:tcBorders>
              <w:top w:val="nil"/>
              <w:left w:val="nil"/>
              <w:bottom w:val="nil"/>
              <w:right w:val="nil"/>
            </w:tcBorders>
            <w:vAlign w:val="center"/>
          </w:tcPr>
          <w:p w:rsidR="005767F9" w:rsidRPr="00150753" w:rsidRDefault="005767F9" w:rsidP="005767F9">
            <w:pPr>
              <w:autoSpaceDE w:val="0"/>
              <w:autoSpaceDN w:val="0"/>
              <w:adjustRightInd w:val="0"/>
              <w:jc w:val="center"/>
              <w:rPr>
                <w:rFonts w:ascii="Times New Roman" w:hAnsi="Times New Roman"/>
                <w:b/>
                <w:sz w:val="20"/>
                <w:szCs w:val="20"/>
              </w:rPr>
            </w:pPr>
          </w:p>
        </w:tc>
        <w:tc>
          <w:tcPr>
            <w:tcW w:w="2010" w:type="dxa"/>
            <w:tcBorders>
              <w:top w:val="nil"/>
              <w:left w:val="nil"/>
              <w:bottom w:val="nil"/>
              <w:right w:val="nil"/>
            </w:tcBorders>
            <w:tcMar>
              <w:top w:w="0" w:type="dxa"/>
              <w:left w:w="15" w:type="dxa"/>
              <w:bottom w:w="0" w:type="dxa"/>
              <w:right w:w="15" w:type="dxa"/>
            </w:tcMar>
            <w:vAlign w:val="center"/>
          </w:tcPr>
          <w:p w:rsidR="005767F9" w:rsidRPr="00150753" w:rsidRDefault="00573C38" w:rsidP="005767F9">
            <w:pPr>
              <w:autoSpaceDE w:val="0"/>
              <w:autoSpaceDN w:val="0"/>
              <w:adjustRightInd w:val="0"/>
              <w:jc w:val="center"/>
              <w:rPr>
                <w:rFonts w:ascii="Times New Roman" w:hAnsi="Times New Roman"/>
                <w:b/>
                <w:sz w:val="20"/>
                <w:szCs w:val="20"/>
              </w:rPr>
            </w:pPr>
            <w:r w:rsidRPr="00573C38">
              <w:rPr>
                <w:rFonts w:ascii="Calibri" w:hAnsi="Calibri"/>
                <w:noProof/>
                <w:sz w:val="20"/>
                <w:szCs w:val="22"/>
              </w:rPr>
              <w:pict>
                <v:rect id="_x0000_s1161" style="position:absolute;margin-left:0;margin-top:0;width:10.5pt;height:11.25pt;z-index:251719680;visibility:visible;mso-position-horizontal-relative:char;mso-position-vertical-relative:lin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">
                  <o:lock v:ext="edit" rotation="t" position="t"/>
                  <v:textbox inset="0,0,0,0">
                    <w:txbxContent>
                      <w:p w:rsidR="003C079F" w:rsidRPr="000E64A0" w:rsidRDefault="003C079F" w:rsidP="005767F9">
                        <w:pPr>
                          <w:jc w:val="center"/>
                          <w:rPr>
                            <w:rFonts w:ascii="Times New Roman" w:hAnsi="Times New Roman" w:cs="Times New Roman"/>
                            <w:b/>
                            <w:sz w:val="20"/>
                            <w:szCs w:val="20"/>
                          </w:rPr>
                        </w:pPr>
                        <w:r w:rsidRPr="000E64A0">
                          <w:rPr>
                            <w:rFonts w:ascii="Times New Roman" w:hAnsi="Times New Roman" w:cs="Times New Roman"/>
                            <w:b/>
                            <w:sz w:val="20"/>
                            <w:szCs w:val="20"/>
                          </w:rPr>
                          <w:t>э</w:t>
                        </w:r>
                      </w:p>
                      <w:p w:rsidR="003C079F" w:rsidRDefault="003C079F" w:rsidP="005767F9">
                        <w:pPr>
                          <w:rPr>
                            <w:rFonts w:ascii="Times New Roman" w:hAnsi="Times New Roman"/>
                          </w:rPr>
                        </w:pPr>
                      </w:p>
                    </w:txbxContent>
                  </v:textbox>
                  <w10:anchorlock/>
                </v:rect>
              </w:pict>
            </w:r>
            <w:r w:rsidR="005767F9" w:rsidRPr="00150753">
              <w:rPr>
                <w:rFonts w:ascii="Times New Roman" w:hAnsi="Times New Roman"/>
                <w:b/>
                <w:noProof/>
                <w:sz w:val="20"/>
                <w:szCs w:val="20"/>
              </w:rPr>
              <w:drawing>
                <wp:inline distT="0" distB="0" distL="0" distR="0">
                  <wp:extent cx="109855" cy="132080"/>
                  <wp:effectExtent l="0" t="0" r="0" b="0"/>
                  <wp:docPr id="3" name="Рисунок 13"/>
                  <wp:cNvGraphicFramePr>
                    <a:graphicFrameLocks xmlns:a="http://schemas.openxmlformats.org/drawingml/2006/main" noChangeAspect="1" noMove="1" noResize="1"/>
                  </wp:cNvGraphicFramePr>
                  <a:graphic xmlns:a="http://schemas.openxmlformats.org/drawingml/2006/main">
                    <a:graphicData uri="http://schemas.openxmlformats.org/drawingml/2006/picture">
                      <pic:pic xmlns:pic="http://schemas.openxmlformats.org/drawingml/2006/picture">
                        <pic:nvPicPr>
                          <pic:cNvPr id="0" name="Picture 13"/>
                          <pic:cNvPicPr>
                            <a:picLocks noRot="1" noChangeAspect="1" noMove="1" noResize="1" noChangeArrowheads="1"/>
                          </pic:cNvPicPr>
                        </pic:nvPicPr>
                        <pic:blipFill>
                          <a:blip r:embed="rId15" cstate="print"/>
                          <a:srcRect t="-99976" b="99976"/>
                          <a:stretch>
                            <a:fillRect/>
                          </a:stretch>
                        </pic:blipFill>
                        <pic:spPr bwMode="auto">
                          <a:xfrm>
                            <a:off x="0" y="0"/>
                            <a:ext cx="109855" cy="132080"/>
                          </a:xfrm>
                          <a:prstGeom prst="rect">
                            <a:avLst/>
                          </a:prstGeom>
                          <a:noFill/>
                          <a:ln w="9525">
                            <a:noFill/>
                            <a:miter lim="800000"/>
                            <a:headEnd/>
                            <a:tailEnd/>
                          </a:ln>
                        </pic:spPr>
                      </pic:pic>
                    </a:graphicData>
                  </a:graphic>
                </wp:inline>
              </w:drawing>
            </w:r>
          </w:p>
        </w:tc>
        <w:tc>
          <w:tcPr>
            <w:tcW w:w="2018" w:type="dxa"/>
            <w:tcBorders>
              <w:top w:val="nil"/>
              <w:left w:val="nil"/>
              <w:bottom w:val="nil"/>
              <w:right w:val="nil"/>
            </w:tcBorders>
            <w:tcMar>
              <w:top w:w="0" w:type="dxa"/>
              <w:left w:w="15" w:type="dxa"/>
              <w:bottom w:w="0" w:type="dxa"/>
              <w:right w:w="15" w:type="dxa"/>
            </w:tcMar>
            <w:vAlign w:val="center"/>
          </w:tcPr>
          <w:p w:rsidR="005767F9" w:rsidRPr="00150753" w:rsidRDefault="00573C38" w:rsidP="005767F9">
            <w:pPr>
              <w:autoSpaceDE w:val="0"/>
              <w:autoSpaceDN w:val="0"/>
              <w:adjustRightInd w:val="0"/>
              <w:jc w:val="center"/>
              <w:rPr>
                <w:rFonts w:ascii="Times New Roman" w:hAnsi="Times New Roman"/>
                <w:b/>
                <w:sz w:val="20"/>
                <w:szCs w:val="20"/>
              </w:rPr>
            </w:pPr>
            <w:r w:rsidRPr="00573C38">
              <w:rPr>
                <w:rFonts w:ascii="Calibri" w:hAnsi="Calibri"/>
                <w:noProof/>
                <w:sz w:val="20"/>
                <w:szCs w:val="22"/>
              </w:rPr>
              <w:pict>
                <v:rect id="_x0000_s1162" style="position:absolute;margin-left:0;margin-top:0;width:10.5pt;height:11.1pt;z-index:251720704;visibility:visible;mso-position-horizontal-relative:char;mso-position-vertical-relative:lin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">
                  <o:lock v:ext="edit" rotation="t" position="t"/>
                  <v:textbox inset="0,0,0,0">
                    <w:txbxContent>
                      <w:p w:rsidR="003C079F" w:rsidRPr="000E64A0" w:rsidRDefault="003C079F" w:rsidP="005767F9">
                        <w:pPr>
                          <w:jc w:val="center"/>
                          <w:rPr>
                            <w:rFonts w:ascii="Times New Roman" w:hAnsi="Times New Roman" w:cs="Times New Roman"/>
                            <w:b/>
                            <w:sz w:val="16"/>
                            <w:szCs w:val="16"/>
                          </w:rPr>
                        </w:pPr>
                        <w:r w:rsidRPr="000E64A0">
                          <w:rPr>
                            <w:rFonts w:ascii="Times New Roman" w:hAnsi="Times New Roman" w:cs="Times New Roman"/>
                            <w:b/>
                            <w:sz w:val="20"/>
                            <w:szCs w:val="16"/>
                          </w:rPr>
                          <w:t>и</w:t>
                        </w:r>
                      </w:p>
                    </w:txbxContent>
                  </v:textbox>
                  <w10:anchorlock/>
                </v:rect>
              </w:pict>
            </w:r>
            <w:r w:rsidR="005767F9" w:rsidRPr="00150753">
              <w:rPr>
                <w:rFonts w:ascii="Times New Roman" w:hAnsi="Times New Roman"/>
                <w:b/>
                <w:noProof/>
                <w:sz w:val="20"/>
                <w:szCs w:val="20"/>
              </w:rPr>
              <w:drawing>
                <wp:inline distT="0" distB="0" distL="0" distR="0">
                  <wp:extent cx="109855" cy="132080"/>
                  <wp:effectExtent l="0" t="0" r="0" b="0"/>
                  <wp:docPr id="4" name="Рисунок 14"/>
                  <wp:cNvGraphicFramePr>
                    <a:graphicFrameLocks xmlns:a="http://schemas.openxmlformats.org/drawingml/2006/main" noChangeAspect="1" noMove="1" noResize="1"/>
                  </wp:cNvGraphicFramePr>
                  <a:graphic xmlns:a="http://schemas.openxmlformats.org/drawingml/2006/main">
                    <a:graphicData uri="http://schemas.openxmlformats.org/drawingml/2006/picture">
                      <pic:pic xmlns:pic="http://schemas.openxmlformats.org/drawingml/2006/picture">
                        <pic:nvPicPr>
                          <pic:cNvPr id="0" name="Picture 14"/>
                          <pic:cNvPicPr>
                            <a:picLocks noRot="1" noChangeAspect="1" noMove="1" noResize="1" noChangeArrowheads="1"/>
                          </pic:cNvPicPr>
                        </pic:nvPicPr>
                        <pic:blipFill>
                          <a:blip r:embed="rId15" cstate="print"/>
                          <a:srcRect t="-99976" b="99976"/>
                          <a:stretch>
                            <a:fillRect/>
                          </a:stretch>
                        </pic:blipFill>
                        <pic:spPr bwMode="auto">
                          <a:xfrm>
                            <a:off x="0" y="0"/>
                            <a:ext cx="109855" cy="132080"/>
                          </a:xfrm>
                          <a:prstGeom prst="rect">
                            <a:avLst/>
                          </a:prstGeom>
                          <a:noFill/>
                          <a:ln w="9525">
                            <a:noFill/>
                            <a:miter lim="800000"/>
                            <a:headEnd/>
                            <a:tailEnd/>
                          </a:ln>
                        </pic:spPr>
                      </pic:pic>
                    </a:graphicData>
                  </a:graphic>
                </wp:inline>
              </w:drawing>
            </w:r>
          </w:p>
        </w:tc>
        <w:tc>
          <w:tcPr>
            <w:tcW w:w="1397" w:type="dxa"/>
            <w:tcBorders>
              <w:top w:val="nil"/>
              <w:left w:val="nil"/>
              <w:bottom w:val="nil"/>
              <w:right w:val="nil"/>
            </w:tcBorders>
            <w:tcMar>
              <w:top w:w="0" w:type="dxa"/>
              <w:left w:w="15" w:type="dxa"/>
              <w:bottom w:w="0" w:type="dxa"/>
              <w:right w:w="15" w:type="dxa"/>
            </w:tcMar>
            <w:vAlign w:val="center"/>
          </w:tcPr>
          <w:p w:rsidR="005767F9" w:rsidRPr="00150753" w:rsidRDefault="005767F9" w:rsidP="005767F9">
            <w:pPr>
              <w:autoSpaceDE w:val="0"/>
              <w:autoSpaceDN w:val="0"/>
              <w:adjustRightInd w:val="0"/>
              <w:rPr>
                <w:rFonts w:ascii="Times New Roman" w:hAnsi="Times New Roman"/>
                <w:b/>
                <w:sz w:val="20"/>
                <w:szCs w:val="20"/>
              </w:rPr>
            </w:pPr>
          </w:p>
        </w:tc>
        <w:tc>
          <w:tcPr>
            <w:tcW w:w="1964" w:type="dxa"/>
            <w:tcBorders>
              <w:top w:val="nil"/>
              <w:left w:val="nil"/>
              <w:bottom w:val="nil"/>
              <w:right w:val="nil"/>
            </w:tcBorders>
            <w:tcMar>
              <w:top w:w="0" w:type="dxa"/>
              <w:left w:w="15" w:type="dxa"/>
              <w:bottom w:w="0" w:type="dxa"/>
              <w:right w:w="15" w:type="dxa"/>
            </w:tcMar>
            <w:vAlign w:val="center"/>
          </w:tcPr>
          <w:p w:rsidR="005767F9" w:rsidRPr="00150753" w:rsidRDefault="00573C38" w:rsidP="005767F9">
            <w:pPr>
              <w:autoSpaceDE w:val="0"/>
              <w:autoSpaceDN w:val="0"/>
              <w:adjustRightInd w:val="0"/>
              <w:ind w:left="538"/>
              <w:jc w:val="center"/>
              <w:rPr>
                <w:rFonts w:ascii="Times New Roman" w:hAnsi="Times New Roman"/>
                <w:b/>
                <w:sz w:val="20"/>
                <w:szCs w:val="20"/>
              </w:rPr>
            </w:pPr>
            <w:r w:rsidRPr="00573C38">
              <w:rPr>
                <w:rFonts w:ascii="Calibri" w:hAnsi="Calibri"/>
                <w:noProof/>
                <w:sz w:val="20"/>
                <w:szCs w:val="22"/>
              </w:rPr>
              <w:pict>
                <v:rect id="_x0000_s1163" style="position:absolute;margin-left:-17.7pt;margin-top:0;width:15.25pt;height:11.1pt;z-index:251721728;visibility:visible;mso-position-horizontal-relative:char;mso-position-vertical-relative:lin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">
                  <o:lock v:ext="edit" rotation="t" position="t"/>
                  <v:textbox inset="0,0,0,0">
                    <w:txbxContent>
                      <w:p w:rsidR="003C079F" w:rsidRPr="000E64A0" w:rsidRDefault="003C079F" w:rsidP="005767F9">
                        <w:pPr>
                          <w:jc w:val="center"/>
                          <w:rPr>
                            <w:rFonts w:ascii="Times New Roman" w:hAnsi="Times New Roman" w:cs="Times New Roman"/>
                            <w:b/>
                            <w:sz w:val="20"/>
                            <w:szCs w:val="20"/>
                          </w:rPr>
                        </w:pPr>
                        <w:r w:rsidRPr="000E64A0">
                          <w:rPr>
                            <w:rFonts w:ascii="Times New Roman" w:hAnsi="Times New Roman" w:cs="Times New Roman"/>
                            <w:b/>
                            <w:sz w:val="20"/>
                            <w:szCs w:val="20"/>
                          </w:rPr>
                          <w:t>к</w:t>
                        </w:r>
                      </w:p>
                    </w:txbxContent>
                  </v:textbox>
                  <w10:anchorlock/>
                </v:rect>
              </w:pict>
            </w:r>
            <w:r w:rsidR="005767F9" w:rsidRPr="00150753">
              <w:rPr>
                <w:rFonts w:ascii="Times New Roman" w:hAnsi="Times New Roman"/>
                <w:b/>
                <w:noProof/>
                <w:sz w:val="20"/>
                <w:szCs w:val="20"/>
              </w:rPr>
              <w:drawing>
                <wp:inline distT="0" distB="0" distL="0" distR="0">
                  <wp:extent cx="109855" cy="132080"/>
                  <wp:effectExtent l="0" t="0" r="0" b="0"/>
                  <wp:docPr id="5" name="Рисунок 15"/>
                  <wp:cNvGraphicFramePr>
                    <a:graphicFrameLocks xmlns:a="http://schemas.openxmlformats.org/drawingml/2006/main" noChangeAspect="1" noMove="1" noResize="1"/>
                  </wp:cNvGraphicFramePr>
                  <a:graphic xmlns:a="http://schemas.openxmlformats.org/drawingml/2006/main">
                    <a:graphicData uri="http://schemas.openxmlformats.org/drawingml/2006/picture">
                      <pic:pic xmlns:pic="http://schemas.openxmlformats.org/drawingml/2006/picture">
                        <pic:nvPicPr>
                          <pic:cNvPr id="0" name="Picture 15"/>
                          <pic:cNvPicPr>
                            <a:picLocks noRot="1" noChangeAspect="1" noMove="1" noResize="1" noChangeArrowheads="1"/>
                          </pic:cNvPicPr>
                        </pic:nvPicPr>
                        <pic:blipFill>
                          <a:blip r:embed="rId15" cstate="print"/>
                          <a:srcRect t="-99976" b="99976"/>
                          <a:stretch>
                            <a:fillRect/>
                          </a:stretch>
                        </pic:blipFill>
                        <pic:spPr bwMode="auto">
                          <a:xfrm>
                            <a:off x="0" y="0"/>
                            <a:ext cx="109855" cy="132080"/>
                          </a:xfrm>
                          <a:prstGeom prst="rect">
                            <a:avLst/>
                          </a:prstGeom>
                          <a:noFill/>
                          <a:ln w="9525">
                            <a:noFill/>
                            <a:miter lim="800000"/>
                            <a:headEnd/>
                            <a:tailEnd/>
                          </a:ln>
                        </pic:spPr>
                      </pic:pic>
                    </a:graphicData>
                  </a:graphic>
                </wp:inline>
              </w:drawing>
            </w:r>
          </w:p>
        </w:tc>
      </w:tr>
    </w:tbl>
    <w:p w:rsidR="005767F9" w:rsidRDefault="005767F9" w:rsidP="005767F9">
      <w:pPr>
        <w:ind w:right="-742"/>
        <w:jc w:val="center"/>
        <w:rPr>
          <w:rFonts w:ascii="Times New Roman" w:hAnsi="Times New Roman"/>
          <w:b/>
          <w:sz w:val="28"/>
          <w:szCs w:val="28"/>
        </w:rPr>
      </w:pPr>
    </w:p>
    <w:p w:rsidR="005767F9" w:rsidRDefault="005767F9" w:rsidP="005767F9">
      <w:pPr>
        <w:ind w:right="-742"/>
        <w:jc w:val="center"/>
        <w:rPr>
          <w:rFonts w:ascii="Times New Roman" w:hAnsi="Times New Roman"/>
          <w:b/>
          <w:sz w:val="28"/>
          <w:szCs w:val="28"/>
        </w:rPr>
      </w:pPr>
    </w:p>
    <w:p w:rsidR="005767F9" w:rsidRDefault="005767F9" w:rsidP="005767F9">
      <w:pPr>
        <w:ind w:right="-742"/>
        <w:jc w:val="center"/>
        <w:rPr>
          <w:rFonts w:ascii="Times New Roman" w:hAnsi="Times New Roman"/>
          <w:b/>
          <w:sz w:val="28"/>
          <w:szCs w:val="28"/>
        </w:rPr>
      </w:pPr>
    </w:p>
    <w:p w:rsidR="000174A1" w:rsidRDefault="000174A1" w:rsidP="005767F9">
      <w:pPr>
        <w:ind w:right="-742"/>
        <w:jc w:val="center"/>
        <w:rPr>
          <w:rFonts w:ascii="Times New Roman" w:hAnsi="Times New Roman"/>
          <w:b/>
          <w:sz w:val="28"/>
          <w:szCs w:val="28"/>
        </w:rPr>
      </w:pPr>
    </w:p>
    <w:p w:rsidR="000174A1" w:rsidRDefault="000174A1" w:rsidP="005767F9">
      <w:pPr>
        <w:ind w:right="-742"/>
        <w:jc w:val="center"/>
        <w:rPr>
          <w:rFonts w:ascii="Times New Roman" w:hAnsi="Times New Roman"/>
          <w:b/>
          <w:sz w:val="28"/>
          <w:szCs w:val="28"/>
        </w:rPr>
      </w:pPr>
    </w:p>
    <w:p w:rsidR="000174A1" w:rsidRDefault="000174A1" w:rsidP="005767F9">
      <w:pPr>
        <w:ind w:right="-742"/>
        <w:jc w:val="center"/>
        <w:rPr>
          <w:rFonts w:ascii="Times New Roman" w:hAnsi="Times New Roman"/>
          <w:b/>
          <w:sz w:val="28"/>
          <w:szCs w:val="28"/>
        </w:rPr>
      </w:pPr>
    </w:p>
    <w:p w:rsidR="009C63AD" w:rsidRDefault="009C63AD" w:rsidP="009C63AD">
      <w:pPr>
        <w:ind w:right="-39"/>
        <w:jc w:val="right"/>
        <w:rPr>
          <w:rFonts w:ascii="Times New Roman" w:hAnsi="Times New Roman"/>
          <w:b/>
          <w:szCs w:val="28"/>
        </w:rPr>
      </w:pPr>
      <w:r>
        <w:rPr>
          <w:rFonts w:ascii="Times New Roman" w:hAnsi="Times New Roman"/>
          <w:b/>
          <w:szCs w:val="28"/>
        </w:rPr>
        <w:lastRenderedPageBreak/>
        <w:t>Срок обучения – 5</w:t>
      </w:r>
      <w:r w:rsidRPr="0070240B">
        <w:rPr>
          <w:rFonts w:ascii="Times New Roman" w:hAnsi="Times New Roman"/>
          <w:b/>
          <w:szCs w:val="28"/>
        </w:rPr>
        <w:t xml:space="preserve"> лет</w:t>
      </w:r>
    </w:p>
    <w:p w:rsidR="000174A1" w:rsidRPr="0070240B" w:rsidRDefault="000174A1" w:rsidP="009C63AD">
      <w:pPr>
        <w:ind w:right="-39"/>
        <w:jc w:val="right"/>
        <w:rPr>
          <w:rFonts w:ascii="Times New Roman" w:hAnsi="Times New Roman"/>
          <w:b/>
          <w:szCs w:val="28"/>
        </w:rPr>
      </w:pPr>
    </w:p>
    <w:tbl>
      <w:tblPr>
        <w:tblStyle w:val="af0"/>
        <w:tblW w:w="16302" w:type="dxa"/>
        <w:tblInd w:w="-34" w:type="dxa"/>
        <w:tblLayout w:type="fixed"/>
        <w:tblLook w:val="04A0"/>
      </w:tblPr>
      <w:tblGrid>
        <w:gridCol w:w="276"/>
        <w:gridCol w:w="275"/>
        <w:gridCol w:w="181"/>
        <w:gridCol w:w="93"/>
        <w:gridCol w:w="182"/>
        <w:gridCol w:w="105"/>
        <w:gridCol w:w="264"/>
        <w:gridCol w:w="263"/>
        <w:gridCol w:w="264"/>
        <w:gridCol w:w="263"/>
        <w:gridCol w:w="264"/>
        <w:gridCol w:w="236"/>
        <w:gridCol w:w="296"/>
        <w:gridCol w:w="265"/>
        <w:gridCol w:w="265"/>
        <w:gridCol w:w="264"/>
        <w:gridCol w:w="264"/>
        <w:gridCol w:w="264"/>
        <w:gridCol w:w="264"/>
        <w:gridCol w:w="264"/>
        <w:gridCol w:w="264"/>
        <w:gridCol w:w="290"/>
        <w:gridCol w:w="290"/>
        <w:gridCol w:w="291"/>
        <w:gridCol w:w="7"/>
        <w:gridCol w:w="283"/>
        <w:gridCol w:w="291"/>
        <w:gridCol w:w="290"/>
        <w:gridCol w:w="270"/>
        <w:gridCol w:w="311"/>
        <w:gridCol w:w="291"/>
        <w:gridCol w:w="290"/>
        <w:gridCol w:w="291"/>
        <w:gridCol w:w="236"/>
        <w:gridCol w:w="278"/>
        <w:gridCol w:w="284"/>
        <w:gridCol w:w="283"/>
        <w:gridCol w:w="284"/>
        <w:gridCol w:w="283"/>
        <w:gridCol w:w="328"/>
        <w:gridCol w:w="277"/>
        <w:gridCol w:w="277"/>
        <w:gridCol w:w="256"/>
        <w:gridCol w:w="280"/>
        <w:gridCol w:w="283"/>
        <w:gridCol w:w="288"/>
        <w:gridCol w:w="283"/>
        <w:gridCol w:w="284"/>
        <w:gridCol w:w="283"/>
        <w:gridCol w:w="284"/>
        <w:gridCol w:w="283"/>
        <w:gridCol w:w="284"/>
        <w:gridCol w:w="283"/>
        <w:gridCol w:w="284"/>
        <w:gridCol w:w="283"/>
        <w:gridCol w:w="284"/>
        <w:gridCol w:w="283"/>
        <w:gridCol w:w="284"/>
        <w:gridCol w:w="283"/>
        <w:gridCol w:w="284"/>
        <w:gridCol w:w="425"/>
      </w:tblGrid>
      <w:tr w:rsidR="005767F9" w:rsidRPr="00F511BF" w:rsidTr="005767F9">
        <w:trPr>
          <w:trHeight w:val="403"/>
        </w:trPr>
        <w:tc>
          <w:tcPr>
            <w:tcW w:w="276" w:type="dxa"/>
            <w:tcBorders>
              <w:top w:val="single" w:sz="12" w:space="0" w:color="auto"/>
              <w:left w:val="single" w:sz="12" w:space="0" w:color="auto"/>
              <w:bottom w:val="single" w:sz="8" w:space="0" w:color="auto"/>
              <w:right w:val="single" w:sz="12" w:space="0" w:color="auto"/>
            </w:tcBorders>
          </w:tcPr>
          <w:p w:rsidR="005767F9" w:rsidRDefault="005767F9" w:rsidP="005767F9">
            <w:pPr>
              <w:ind w:left="176" w:hanging="189"/>
              <w:jc w:val="center"/>
              <w:rPr>
                <w:rFonts w:ascii="Times New Roman" w:hAnsi="Times New Roman"/>
                <w:b/>
              </w:rPr>
            </w:pPr>
          </w:p>
        </w:tc>
        <w:tc>
          <w:tcPr>
            <w:tcW w:w="14183" w:type="dxa"/>
            <w:gridSpan w:val="54"/>
            <w:tcBorders>
              <w:top w:val="single" w:sz="12" w:space="0" w:color="auto"/>
              <w:left w:val="single" w:sz="12" w:space="0" w:color="auto"/>
              <w:bottom w:val="single" w:sz="8" w:space="0" w:color="auto"/>
              <w:right w:val="single" w:sz="12" w:space="0" w:color="auto"/>
            </w:tcBorders>
          </w:tcPr>
          <w:p w:rsidR="005767F9" w:rsidRPr="00F511BF" w:rsidRDefault="005767F9" w:rsidP="005767F9">
            <w:pPr>
              <w:ind w:left="176" w:hanging="189"/>
              <w:jc w:val="center"/>
              <w:rPr>
                <w:rFonts w:ascii="Times New Roman" w:hAnsi="Times New Roman" w:cs="Times New Roman"/>
                <w:sz w:val="16"/>
                <w:szCs w:val="16"/>
              </w:rPr>
            </w:pPr>
            <w:r>
              <w:rPr>
                <w:rFonts w:ascii="Times New Roman" w:hAnsi="Times New Roman"/>
                <w:b/>
              </w:rPr>
              <w:t>1. График учебного процесса</w:t>
            </w:r>
          </w:p>
        </w:tc>
        <w:tc>
          <w:tcPr>
            <w:tcW w:w="1843" w:type="dxa"/>
            <w:gridSpan w:val="6"/>
            <w:tcBorders>
              <w:top w:val="single" w:sz="12" w:space="0" w:color="auto"/>
              <w:left w:val="single" w:sz="12" w:space="0" w:color="auto"/>
              <w:bottom w:val="single" w:sz="8" w:space="0" w:color="auto"/>
              <w:right w:val="single" w:sz="12" w:space="0" w:color="auto"/>
            </w:tcBorders>
          </w:tcPr>
          <w:p w:rsidR="005767F9" w:rsidRPr="00F511BF" w:rsidRDefault="005767F9" w:rsidP="005767F9">
            <w:pPr>
              <w:ind w:left="-13"/>
              <w:jc w:val="center"/>
              <w:rPr>
                <w:rFonts w:ascii="Times New Roman" w:hAnsi="Times New Roman" w:cs="Times New Roman"/>
                <w:sz w:val="16"/>
                <w:szCs w:val="16"/>
              </w:rPr>
            </w:pPr>
            <w:r w:rsidRPr="0085740F">
              <w:rPr>
                <w:rFonts w:ascii="Times New Roman" w:hAnsi="Times New Roman"/>
                <w:b/>
                <w:sz w:val="16"/>
                <w:szCs w:val="20"/>
              </w:rPr>
              <w:t>2. Сводные данные по бюджету времени в неделях</w:t>
            </w:r>
          </w:p>
        </w:tc>
      </w:tr>
      <w:tr w:rsidR="005767F9" w:rsidRPr="00F511BF" w:rsidTr="005767F9">
        <w:trPr>
          <w:trHeight w:val="197"/>
        </w:trPr>
        <w:tc>
          <w:tcPr>
            <w:tcW w:w="276" w:type="dxa"/>
            <w:tcBorders>
              <w:top w:val="single" w:sz="8" w:space="0" w:color="auto"/>
              <w:left w:val="single" w:sz="12" w:space="0" w:color="auto"/>
            </w:tcBorders>
          </w:tcPr>
          <w:p w:rsidR="005767F9" w:rsidRPr="00F511BF" w:rsidRDefault="005767F9" w:rsidP="005767F9">
            <w:pPr>
              <w:ind w:left="-13"/>
              <w:rPr>
                <w:rFonts w:ascii="Times New Roman" w:hAnsi="Times New Roman" w:cs="Times New Roman"/>
                <w:sz w:val="16"/>
                <w:szCs w:val="16"/>
              </w:rPr>
            </w:pPr>
          </w:p>
        </w:tc>
        <w:tc>
          <w:tcPr>
            <w:tcW w:w="1100" w:type="dxa"/>
            <w:gridSpan w:val="6"/>
            <w:tcBorders>
              <w:top w:val="single" w:sz="8" w:space="0" w:color="auto"/>
            </w:tcBorders>
          </w:tcPr>
          <w:p w:rsidR="005767F9" w:rsidRPr="00F511BF" w:rsidRDefault="005767F9" w:rsidP="005767F9">
            <w:pPr>
              <w:ind w:left="-13"/>
              <w:jc w:val="center"/>
              <w:rPr>
                <w:rFonts w:ascii="Times New Roman" w:hAnsi="Times New Roman" w:cs="Times New Roman"/>
                <w:b/>
                <w:sz w:val="16"/>
                <w:szCs w:val="16"/>
              </w:rPr>
            </w:pPr>
            <w:r w:rsidRPr="00F511BF">
              <w:rPr>
                <w:rFonts w:ascii="Times New Roman" w:hAnsi="Times New Roman" w:cs="Times New Roman"/>
                <w:b/>
                <w:sz w:val="16"/>
                <w:szCs w:val="16"/>
              </w:rPr>
              <w:t>сентябрь</w:t>
            </w:r>
          </w:p>
        </w:tc>
        <w:tc>
          <w:tcPr>
            <w:tcW w:w="1054" w:type="dxa"/>
            <w:gridSpan w:val="4"/>
            <w:tcBorders>
              <w:top w:val="single" w:sz="8" w:space="0" w:color="auto"/>
            </w:tcBorders>
          </w:tcPr>
          <w:p w:rsidR="005767F9" w:rsidRPr="00446AAF" w:rsidRDefault="005767F9" w:rsidP="005767F9">
            <w:pPr>
              <w:ind w:left="-13"/>
              <w:jc w:val="center"/>
              <w:rPr>
                <w:rFonts w:ascii="Times New Roman" w:hAnsi="Times New Roman" w:cs="Times New Roman"/>
                <w:b/>
                <w:sz w:val="16"/>
                <w:szCs w:val="16"/>
              </w:rPr>
            </w:pPr>
            <w:r w:rsidRPr="00446AAF">
              <w:rPr>
                <w:rFonts w:ascii="Times New Roman" w:hAnsi="Times New Roman" w:cs="Times New Roman"/>
                <w:b/>
                <w:sz w:val="16"/>
                <w:szCs w:val="16"/>
              </w:rPr>
              <w:t>октябрь</w:t>
            </w:r>
          </w:p>
        </w:tc>
        <w:tc>
          <w:tcPr>
            <w:tcW w:w="236" w:type="dxa"/>
            <w:vMerge w:val="restart"/>
            <w:tcBorders>
              <w:top w:val="single" w:sz="8" w:space="0" w:color="auto"/>
            </w:tcBorders>
            <w:shd w:val="clear" w:color="auto" w:fill="F2F2F2" w:themeFill="background1" w:themeFillShade="F2"/>
            <w:textDirection w:val="btLr"/>
            <w:vAlign w:val="center"/>
          </w:tcPr>
          <w:p w:rsidR="005767F9" w:rsidRPr="00400C50" w:rsidRDefault="005767F9" w:rsidP="005767F9">
            <w:pPr>
              <w:ind w:left="-13" w:right="113"/>
              <w:jc w:val="center"/>
              <w:rPr>
                <w:rFonts w:ascii="Times New Roman" w:hAnsi="Times New Roman" w:cs="Times New Roman"/>
                <w:b/>
                <w:sz w:val="14"/>
                <w:szCs w:val="14"/>
              </w:rPr>
            </w:pPr>
            <w:r>
              <w:rPr>
                <w:rFonts w:ascii="Times New Roman" w:hAnsi="Times New Roman" w:cs="Times New Roman"/>
                <w:b/>
                <w:sz w:val="14"/>
                <w:szCs w:val="12"/>
              </w:rPr>
              <w:t>24 – 31</w:t>
            </w:r>
          </w:p>
        </w:tc>
        <w:tc>
          <w:tcPr>
            <w:tcW w:w="1090" w:type="dxa"/>
            <w:gridSpan w:val="4"/>
            <w:tcBorders>
              <w:top w:val="single" w:sz="8" w:space="0" w:color="auto"/>
            </w:tcBorders>
          </w:tcPr>
          <w:p w:rsidR="005767F9" w:rsidRPr="00446AAF" w:rsidRDefault="005767F9" w:rsidP="005767F9">
            <w:pPr>
              <w:ind w:left="-13"/>
              <w:jc w:val="center"/>
              <w:rPr>
                <w:rFonts w:ascii="Times New Roman" w:hAnsi="Times New Roman" w:cs="Times New Roman"/>
                <w:b/>
                <w:sz w:val="16"/>
                <w:szCs w:val="16"/>
              </w:rPr>
            </w:pPr>
            <w:r w:rsidRPr="00446AAF">
              <w:rPr>
                <w:rFonts w:ascii="Times New Roman" w:hAnsi="Times New Roman" w:cs="Times New Roman"/>
                <w:b/>
                <w:sz w:val="16"/>
                <w:szCs w:val="16"/>
              </w:rPr>
              <w:t>ноябрь</w:t>
            </w:r>
          </w:p>
        </w:tc>
        <w:tc>
          <w:tcPr>
            <w:tcW w:w="1056" w:type="dxa"/>
            <w:gridSpan w:val="4"/>
            <w:tcBorders>
              <w:top w:val="single" w:sz="8" w:space="0" w:color="auto"/>
            </w:tcBorders>
          </w:tcPr>
          <w:p w:rsidR="005767F9" w:rsidRPr="00446AAF" w:rsidRDefault="005767F9" w:rsidP="005767F9">
            <w:pPr>
              <w:ind w:left="-13"/>
              <w:jc w:val="center"/>
              <w:rPr>
                <w:rFonts w:ascii="Times New Roman" w:hAnsi="Times New Roman" w:cs="Times New Roman"/>
                <w:b/>
                <w:sz w:val="16"/>
                <w:szCs w:val="16"/>
              </w:rPr>
            </w:pPr>
            <w:r w:rsidRPr="00446AAF">
              <w:rPr>
                <w:rFonts w:ascii="Times New Roman" w:hAnsi="Times New Roman" w:cs="Times New Roman"/>
                <w:b/>
                <w:sz w:val="16"/>
                <w:szCs w:val="16"/>
              </w:rPr>
              <w:t>декабрь</w:t>
            </w:r>
          </w:p>
        </w:tc>
        <w:tc>
          <w:tcPr>
            <w:tcW w:w="264" w:type="dxa"/>
            <w:vMerge w:val="restart"/>
            <w:tcBorders>
              <w:top w:val="single" w:sz="8" w:space="0" w:color="auto"/>
            </w:tcBorders>
            <w:shd w:val="clear" w:color="auto" w:fill="F2F2F2" w:themeFill="background1" w:themeFillShade="F2"/>
            <w:textDirection w:val="btLr"/>
            <w:vAlign w:val="center"/>
          </w:tcPr>
          <w:p w:rsidR="005767F9" w:rsidRPr="00400C50" w:rsidRDefault="005767F9" w:rsidP="005767F9">
            <w:pPr>
              <w:ind w:left="-13" w:right="113"/>
              <w:jc w:val="center"/>
              <w:rPr>
                <w:rFonts w:ascii="Times New Roman" w:hAnsi="Times New Roman" w:cs="Times New Roman"/>
                <w:b/>
                <w:sz w:val="14"/>
                <w:szCs w:val="14"/>
              </w:rPr>
            </w:pPr>
            <w:r>
              <w:rPr>
                <w:rFonts w:ascii="Times New Roman" w:hAnsi="Times New Roman" w:cs="Times New Roman"/>
                <w:b/>
                <w:sz w:val="14"/>
                <w:szCs w:val="14"/>
              </w:rPr>
              <w:t>31.12 – 10</w:t>
            </w:r>
            <w:r w:rsidRPr="00400C50">
              <w:rPr>
                <w:rFonts w:ascii="Times New Roman" w:hAnsi="Times New Roman" w:cs="Times New Roman"/>
                <w:b/>
                <w:sz w:val="14"/>
                <w:szCs w:val="14"/>
              </w:rPr>
              <w:t>.01</w:t>
            </w:r>
          </w:p>
        </w:tc>
        <w:tc>
          <w:tcPr>
            <w:tcW w:w="878" w:type="dxa"/>
            <w:gridSpan w:val="4"/>
            <w:tcBorders>
              <w:top w:val="single" w:sz="8" w:space="0" w:color="auto"/>
            </w:tcBorders>
          </w:tcPr>
          <w:p w:rsidR="005767F9" w:rsidRPr="009962DE" w:rsidRDefault="005767F9" w:rsidP="005767F9">
            <w:pPr>
              <w:ind w:left="-13"/>
              <w:jc w:val="center"/>
              <w:rPr>
                <w:rFonts w:ascii="Times New Roman" w:hAnsi="Times New Roman" w:cs="Times New Roman"/>
                <w:b/>
                <w:sz w:val="16"/>
                <w:szCs w:val="16"/>
              </w:rPr>
            </w:pPr>
            <w:r w:rsidRPr="00446AAF">
              <w:rPr>
                <w:rFonts w:ascii="Times New Roman" w:hAnsi="Times New Roman" w:cs="Times New Roman"/>
                <w:b/>
                <w:sz w:val="16"/>
                <w:szCs w:val="16"/>
              </w:rPr>
              <w:t>январь</w:t>
            </w:r>
          </w:p>
        </w:tc>
        <w:tc>
          <w:tcPr>
            <w:tcW w:w="1134" w:type="dxa"/>
            <w:gridSpan w:val="4"/>
            <w:tcBorders>
              <w:top w:val="single" w:sz="8" w:space="0" w:color="auto"/>
            </w:tcBorders>
          </w:tcPr>
          <w:p w:rsidR="005767F9" w:rsidRPr="009962DE" w:rsidRDefault="005767F9" w:rsidP="005767F9">
            <w:pPr>
              <w:ind w:left="-13"/>
              <w:jc w:val="center"/>
              <w:rPr>
                <w:rFonts w:ascii="Times New Roman" w:hAnsi="Times New Roman" w:cs="Times New Roman"/>
                <w:b/>
                <w:sz w:val="16"/>
                <w:szCs w:val="16"/>
              </w:rPr>
            </w:pPr>
            <w:r w:rsidRPr="00446AAF">
              <w:rPr>
                <w:rFonts w:ascii="Times New Roman" w:hAnsi="Times New Roman" w:cs="Times New Roman"/>
                <w:b/>
                <w:sz w:val="16"/>
                <w:szCs w:val="16"/>
              </w:rPr>
              <w:t>февраль</w:t>
            </w:r>
          </w:p>
        </w:tc>
        <w:tc>
          <w:tcPr>
            <w:tcW w:w="1183" w:type="dxa"/>
            <w:gridSpan w:val="4"/>
            <w:tcBorders>
              <w:top w:val="single" w:sz="8" w:space="0" w:color="auto"/>
            </w:tcBorders>
          </w:tcPr>
          <w:p w:rsidR="005767F9" w:rsidRDefault="005767F9" w:rsidP="005767F9">
            <w:pPr>
              <w:ind w:left="-13" w:right="113"/>
              <w:jc w:val="center"/>
              <w:rPr>
                <w:rFonts w:ascii="Times New Roman" w:hAnsi="Times New Roman"/>
                <w:b/>
                <w:sz w:val="14"/>
                <w:szCs w:val="14"/>
              </w:rPr>
            </w:pPr>
            <w:r w:rsidRPr="00446AAF">
              <w:rPr>
                <w:rFonts w:ascii="Times New Roman" w:hAnsi="Times New Roman" w:cs="Times New Roman"/>
                <w:b/>
                <w:sz w:val="16"/>
                <w:szCs w:val="16"/>
              </w:rPr>
              <w:t>март</w:t>
            </w:r>
          </w:p>
        </w:tc>
        <w:tc>
          <w:tcPr>
            <w:tcW w:w="236" w:type="dxa"/>
            <w:tcBorders>
              <w:top w:val="single" w:sz="8" w:space="0" w:color="auto"/>
            </w:tcBorders>
          </w:tcPr>
          <w:p w:rsidR="005767F9" w:rsidRDefault="005767F9" w:rsidP="005767F9">
            <w:pPr>
              <w:ind w:left="-13" w:right="113"/>
              <w:jc w:val="center"/>
              <w:rPr>
                <w:rFonts w:ascii="Times New Roman" w:hAnsi="Times New Roman" w:cs="Times New Roman"/>
                <w:b/>
                <w:sz w:val="14"/>
                <w:szCs w:val="14"/>
              </w:rPr>
            </w:pPr>
          </w:p>
          <w:p w:rsidR="005767F9" w:rsidRPr="00A03474" w:rsidRDefault="005767F9" w:rsidP="005767F9">
            <w:pPr>
              <w:ind w:left="-13" w:right="113"/>
              <w:jc w:val="center"/>
              <w:rPr>
                <w:rFonts w:ascii="Times New Roman" w:hAnsi="Times New Roman" w:cs="Times New Roman"/>
                <w:b/>
                <w:sz w:val="14"/>
                <w:szCs w:val="14"/>
              </w:rPr>
            </w:pPr>
          </w:p>
        </w:tc>
        <w:tc>
          <w:tcPr>
            <w:tcW w:w="1129" w:type="dxa"/>
            <w:gridSpan w:val="4"/>
            <w:tcBorders>
              <w:top w:val="single" w:sz="8" w:space="0" w:color="auto"/>
            </w:tcBorders>
          </w:tcPr>
          <w:p w:rsidR="005767F9" w:rsidRPr="00446AAF" w:rsidRDefault="005767F9" w:rsidP="005767F9">
            <w:pPr>
              <w:ind w:left="-13"/>
              <w:jc w:val="center"/>
              <w:rPr>
                <w:rFonts w:ascii="Times New Roman" w:hAnsi="Times New Roman" w:cs="Times New Roman"/>
                <w:b/>
                <w:sz w:val="16"/>
                <w:szCs w:val="16"/>
              </w:rPr>
            </w:pPr>
            <w:r w:rsidRPr="00446AAF">
              <w:rPr>
                <w:rFonts w:ascii="Times New Roman" w:hAnsi="Times New Roman" w:cs="Times New Roman"/>
                <w:b/>
                <w:sz w:val="16"/>
                <w:szCs w:val="16"/>
              </w:rPr>
              <w:t>апрель</w:t>
            </w:r>
          </w:p>
        </w:tc>
        <w:tc>
          <w:tcPr>
            <w:tcW w:w="1165" w:type="dxa"/>
            <w:gridSpan w:val="4"/>
            <w:tcBorders>
              <w:top w:val="single" w:sz="8" w:space="0" w:color="auto"/>
            </w:tcBorders>
          </w:tcPr>
          <w:p w:rsidR="005767F9" w:rsidRPr="00446AAF" w:rsidRDefault="005767F9" w:rsidP="005767F9">
            <w:pPr>
              <w:ind w:left="-13"/>
              <w:jc w:val="center"/>
              <w:rPr>
                <w:rFonts w:ascii="Times New Roman" w:hAnsi="Times New Roman" w:cs="Times New Roman"/>
                <w:b/>
                <w:sz w:val="16"/>
                <w:szCs w:val="16"/>
              </w:rPr>
            </w:pPr>
            <w:r w:rsidRPr="00446AAF">
              <w:rPr>
                <w:rFonts w:ascii="Times New Roman" w:hAnsi="Times New Roman" w:cs="Times New Roman"/>
                <w:b/>
                <w:sz w:val="16"/>
                <w:szCs w:val="16"/>
              </w:rPr>
              <w:t>май</w:t>
            </w:r>
          </w:p>
        </w:tc>
        <w:tc>
          <w:tcPr>
            <w:tcW w:w="1107" w:type="dxa"/>
            <w:gridSpan w:val="4"/>
            <w:tcBorders>
              <w:top w:val="single" w:sz="8" w:space="0" w:color="auto"/>
              <w:right w:val="single" w:sz="4" w:space="0" w:color="000000"/>
            </w:tcBorders>
          </w:tcPr>
          <w:p w:rsidR="005767F9" w:rsidRPr="009D09FA" w:rsidRDefault="005767F9" w:rsidP="005767F9">
            <w:pPr>
              <w:pStyle w:val="af2"/>
              <w:ind w:left="113" w:right="113"/>
              <w:jc w:val="center"/>
              <w:rPr>
                <w:rFonts w:ascii="Times New Roman" w:hAnsi="Times New Roman"/>
                <w:b/>
                <w:sz w:val="12"/>
                <w:szCs w:val="12"/>
              </w:rPr>
            </w:pPr>
            <w:r w:rsidRPr="00446AAF">
              <w:rPr>
                <w:rFonts w:ascii="Times New Roman" w:hAnsi="Times New Roman" w:cs="Times New Roman"/>
                <w:b/>
                <w:sz w:val="16"/>
                <w:szCs w:val="16"/>
              </w:rPr>
              <w:t>июнь</w:t>
            </w:r>
          </w:p>
        </w:tc>
        <w:tc>
          <w:tcPr>
            <w:tcW w:w="1134" w:type="dxa"/>
            <w:gridSpan w:val="4"/>
            <w:tcBorders>
              <w:top w:val="single" w:sz="8" w:space="0" w:color="auto"/>
            </w:tcBorders>
          </w:tcPr>
          <w:p w:rsidR="005767F9" w:rsidRPr="00446AAF" w:rsidRDefault="005767F9" w:rsidP="005767F9">
            <w:pPr>
              <w:ind w:left="-13"/>
              <w:jc w:val="center"/>
              <w:rPr>
                <w:rFonts w:ascii="Times New Roman" w:hAnsi="Times New Roman" w:cs="Times New Roman"/>
                <w:b/>
                <w:sz w:val="16"/>
                <w:szCs w:val="16"/>
              </w:rPr>
            </w:pPr>
            <w:r>
              <w:rPr>
                <w:rFonts w:ascii="Times New Roman" w:hAnsi="Times New Roman" w:cs="Times New Roman"/>
                <w:b/>
                <w:sz w:val="16"/>
                <w:szCs w:val="16"/>
              </w:rPr>
              <w:t>и</w:t>
            </w:r>
            <w:r w:rsidRPr="00446AAF">
              <w:rPr>
                <w:rFonts w:ascii="Times New Roman" w:hAnsi="Times New Roman" w:cs="Times New Roman"/>
                <w:b/>
                <w:sz w:val="16"/>
                <w:szCs w:val="16"/>
              </w:rPr>
              <w:t>юль</w:t>
            </w:r>
          </w:p>
        </w:tc>
        <w:tc>
          <w:tcPr>
            <w:tcW w:w="283" w:type="dxa"/>
            <w:vMerge w:val="restart"/>
            <w:tcBorders>
              <w:top w:val="single" w:sz="8" w:space="0" w:color="auto"/>
              <w:bottom w:val="single" w:sz="8" w:space="0" w:color="000000"/>
              <w:right w:val="single" w:sz="4" w:space="0" w:color="auto"/>
            </w:tcBorders>
            <w:shd w:val="clear" w:color="auto" w:fill="F2F2F2" w:themeFill="background1" w:themeFillShade="F2"/>
            <w:textDirection w:val="btLr"/>
            <w:vAlign w:val="center"/>
          </w:tcPr>
          <w:p w:rsidR="005767F9" w:rsidRPr="00916EAF" w:rsidRDefault="005767F9" w:rsidP="005767F9">
            <w:pPr>
              <w:pStyle w:val="af2"/>
              <w:ind w:left="113" w:right="113"/>
              <w:rPr>
                <w:rFonts w:ascii="Times New Roman" w:hAnsi="Times New Roman" w:cs="Times New Roman"/>
                <w:b/>
                <w:sz w:val="16"/>
                <w:szCs w:val="16"/>
              </w:rPr>
            </w:pPr>
            <w:r>
              <w:rPr>
                <w:rFonts w:ascii="Times New Roman" w:hAnsi="Times New Roman" w:cs="Times New Roman"/>
                <w:b/>
                <w:sz w:val="14"/>
                <w:szCs w:val="12"/>
              </w:rPr>
              <w:t xml:space="preserve">                  26 - 31</w:t>
            </w:r>
          </w:p>
        </w:tc>
        <w:tc>
          <w:tcPr>
            <w:tcW w:w="1134" w:type="dxa"/>
            <w:gridSpan w:val="4"/>
            <w:tcBorders>
              <w:top w:val="single" w:sz="8" w:space="0" w:color="auto"/>
              <w:right w:val="single" w:sz="12" w:space="0" w:color="auto"/>
            </w:tcBorders>
          </w:tcPr>
          <w:p w:rsidR="005767F9" w:rsidRPr="00916EAF" w:rsidRDefault="005767F9" w:rsidP="005767F9">
            <w:pPr>
              <w:ind w:left="-13"/>
              <w:jc w:val="center"/>
              <w:rPr>
                <w:rFonts w:ascii="Times New Roman" w:hAnsi="Times New Roman" w:cs="Times New Roman"/>
                <w:b/>
                <w:sz w:val="16"/>
                <w:szCs w:val="16"/>
              </w:rPr>
            </w:pPr>
            <w:r w:rsidRPr="00916EAF">
              <w:rPr>
                <w:rFonts w:ascii="Times New Roman" w:hAnsi="Times New Roman" w:cs="Times New Roman"/>
                <w:b/>
                <w:sz w:val="16"/>
                <w:szCs w:val="16"/>
              </w:rPr>
              <w:t>август</w:t>
            </w:r>
          </w:p>
        </w:tc>
        <w:tc>
          <w:tcPr>
            <w:tcW w:w="284" w:type="dxa"/>
            <w:vMerge w:val="restart"/>
            <w:tcBorders>
              <w:top w:val="single" w:sz="8" w:space="0" w:color="auto"/>
              <w:left w:val="single" w:sz="12" w:space="0" w:color="auto"/>
            </w:tcBorders>
            <w:textDirection w:val="btLr"/>
            <w:vAlign w:val="center"/>
          </w:tcPr>
          <w:p w:rsidR="005767F9" w:rsidRPr="00F511BF" w:rsidRDefault="005767F9" w:rsidP="005767F9">
            <w:pPr>
              <w:ind w:left="113" w:right="113"/>
              <w:jc w:val="center"/>
              <w:rPr>
                <w:rFonts w:ascii="Times New Roman" w:hAnsi="Times New Roman" w:cs="Times New Roman"/>
                <w:sz w:val="16"/>
                <w:szCs w:val="16"/>
              </w:rPr>
            </w:pPr>
            <w:r w:rsidRPr="00446AAF">
              <w:rPr>
                <w:rFonts w:ascii="Times New Roman" w:hAnsi="Times New Roman"/>
                <w:b/>
                <w:sz w:val="14"/>
                <w:szCs w:val="16"/>
              </w:rPr>
              <w:t>Аудиторные занятия</w:t>
            </w:r>
          </w:p>
        </w:tc>
        <w:tc>
          <w:tcPr>
            <w:tcW w:w="283" w:type="dxa"/>
            <w:vMerge w:val="restart"/>
            <w:tcBorders>
              <w:top w:val="single" w:sz="8" w:space="0" w:color="auto"/>
            </w:tcBorders>
            <w:textDirection w:val="btLr"/>
            <w:vAlign w:val="center"/>
          </w:tcPr>
          <w:p w:rsidR="005767F9" w:rsidRPr="00F511BF" w:rsidRDefault="005767F9" w:rsidP="005767F9">
            <w:pPr>
              <w:ind w:left="113" w:right="113"/>
              <w:jc w:val="center"/>
              <w:rPr>
                <w:rFonts w:ascii="Times New Roman" w:hAnsi="Times New Roman" w:cs="Times New Roman"/>
                <w:sz w:val="16"/>
                <w:szCs w:val="16"/>
              </w:rPr>
            </w:pPr>
            <w:r>
              <w:rPr>
                <w:rFonts w:ascii="Times New Roman" w:hAnsi="Times New Roman"/>
                <w:b/>
                <w:sz w:val="14"/>
                <w:szCs w:val="16"/>
              </w:rPr>
              <w:t xml:space="preserve">Промежуточная </w:t>
            </w:r>
            <w:r w:rsidRPr="00446AAF">
              <w:rPr>
                <w:rFonts w:ascii="Times New Roman" w:hAnsi="Times New Roman"/>
                <w:b/>
                <w:sz w:val="14"/>
                <w:szCs w:val="16"/>
              </w:rPr>
              <w:t>аттестация</w:t>
            </w:r>
          </w:p>
        </w:tc>
        <w:tc>
          <w:tcPr>
            <w:tcW w:w="284" w:type="dxa"/>
            <w:vMerge w:val="restart"/>
            <w:tcBorders>
              <w:top w:val="single" w:sz="8" w:space="0" w:color="auto"/>
            </w:tcBorders>
            <w:textDirection w:val="btLr"/>
            <w:vAlign w:val="center"/>
          </w:tcPr>
          <w:p w:rsidR="005767F9" w:rsidRPr="00F511BF" w:rsidRDefault="005767F9" w:rsidP="005767F9">
            <w:pPr>
              <w:ind w:left="113" w:right="113"/>
              <w:jc w:val="center"/>
              <w:rPr>
                <w:rFonts w:ascii="Times New Roman" w:hAnsi="Times New Roman" w:cs="Times New Roman"/>
                <w:sz w:val="16"/>
                <w:szCs w:val="16"/>
              </w:rPr>
            </w:pPr>
            <w:r w:rsidRPr="00446AAF">
              <w:rPr>
                <w:rFonts w:ascii="Times New Roman" w:hAnsi="Times New Roman"/>
                <w:b/>
                <w:sz w:val="14"/>
                <w:szCs w:val="16"/>
              </w:rPr>
              <w:t>Резерв учебного времени</w:t>
            </w:r>
          </w:p>
        </w:tc>
        <w:tc>
          <w:tcPr>
            <w:tcW w:w="283" w:type="dxa"/>
            <w:vMerge w:val="restart"/>
            <w:tcBorders>
              <w:top w:val="single" w:sz="8" w:space="0" w:color="auto"/>
            </w:tcBorders>
            <w:textDirection w:val="btLr"/>
            <w:vAlign w:val="center"/>
          </w:tcPr>
          <w:p w:rsidR="005767F9" w:rsidRPr="00F511BF" w:rsidRDefault="005767F9" w:rsidP="005767F9">
            <w:pPr>
              <w:ind w:left="113" w:right="113"/>
              <w:jc w:val="center"/>
              <w:rPr>
                <w:rFonts w:ascii="Times New Roman" w:hAnsi="Times New Roman" w:cs="Times New Roman"/>
                <w:sz w:val="16"/>
                <w:szCs w:val="16"/>
              </w:rPr>
            </w:pPr>
            <w:r>
              <w:rPr>
                <w:rFonts w:ascii="Times New Roman" w:hAnsi="Times New Roman"/>
                <w:b/>
                <w:sz w:val="14"/>
                <w:szCs w:val="16"/>
              </w:rPr>
              <w:t>Итоговая</w:t>
            </w:r>
            <w:r w:rsidRPr="00446AAF">
              <w:rPr>
                <w:rFonts w:ascii="Times New Roman" w:hAnsi="Times New Roman"/>
                <w:b/>
                <w:sz w:val="14"/>
                <w:szCs w:val="16"/>
              </w:rPr>
              <w:t xml:space="preserve">  аттестация</w:t>
            </w:r>
          </w:p>
        </w:tc>
        <w:tc>
          <w:tcPr>
            <w:tcW w:w="284" w:type="dxa"/>
            <w:vMerge w:val="restart"/>
            <w:tcBorders>
              <w:top w:val="single" w:sz="8" w:space="0" w:color="auto"/>
            </w:tcBorders>
            <w:textDirection w:val="btLr"/>
            <w:vAlign w:val="center"/>
          </w:tcPr>
          <w:p w:rsidR="005767F9" w:rsidRPr="00F511BF" w:rsidRDefault="005767F9" w:rsidP="005767F9">
            <w:pPr>
              <w:ind w:left="113" w:right="113"/>
              <w:jc w:val="center"/>
              <w:rPr>
                <w:rFonts w:ascii="Times New Roman" w:hAnsi="Times New Roman" w:cs="Times New Roman"/>
                <w:sz w:val="16"/>
                <w:szCs w:val="16"/>
              </w:rPr>
            </w:pPr>
            <w:r w:rsidRPr="00446AAF">
              <w:rPr>
                <w:rFonts w:ascii="Times New Roman" w:hAnsi="Times New Roman"/>
                <w:b/>
                <w:sz w:val="14"/>
                <w:szCs w:val="16"/>
              </w:rPr>
              <w:t>Каникулы</w:t>
            </w:r>
          </w:p>
        </w:tc>
        <w:tc>
          <w:tcPr>
            <w:tcW w:w="425" w:type="dxa"/>
            <w:vMerge w:val="restart"/>
            <w:tcBorders>
              <w:top w:val="single" w:sz="8" w:space="0" w:color="auto"/>
              <w:right w:val="single" w:sz="12" w:space="0" w:color="auto"/>
            </w:tcBorders>
            <w:textDirection w:val="btLr"/>
          </w:tcPr>
          <w:p w:rsidR="005767F9" w:rsidRPr="00F511BF" w:rsidRDefault="005767F9" w:rsidP="005767F9">
            <w:pPr>
              <w:ind w:left="113" w:right="113"/>
              <w:jc w:val="center"/>
              <w:rPr>
                <w:rFonts w:ascii="Times New Roman" w:hAnsi="Times New Roman" w:cs="Times New Roman"/>
                <w:sz w:val="16"/>
                <w:szCs w:val="16"/>
              </w:rPr>
            </w:pPr>
            <w:r w:rsidRPr="00446AAF">
              <w:rPr>
                <w:rFonts w:ascii="Times New Roman" w:hAnsi="Times New Roman"/>
                <w:b/>
                <w:sz w:val="14"/>
                <w:szCs w:val="16"/>
              </w:rPr>
              <w:t xml:space="preserve">Всего </w:t>
            </w:r>
          </w:p>
        </w:tc>
      </w:tr>
      <w:tr w:rsidR="005767F9" w:rsidRPr="00446AAF" w:rsidTr="005767F9">
        <w:trPr>
          <w:cantSplit/>
          <w:trHeight w:val="1946"/>
        </w:trPr>
        <w:tc>
          <w:tcPr>
            <w:tcW w:w="276" w:type="dxa"/>
            <w:tcBorders>
              <w:top w:val="single" w:sz="4" w:space="0" w:color="auto"/>
              <w:left w:val="single" w:sz="12" w:space="0" w:color="000000"/>
              <w:bottom w:val="single" w:sz="8" w:space="0" w:color="000000"/>
              <w:right w:val="single" w:sz="4" w:space="0" w:color="000000"/>
            </w:tcBorders>
            <w:shd w:val="clear" w:color="auto" w:fill="F2F2F2" w:themeFill="background1" w:themeFillShade="F2"/>
            <w:textDirection w:val="btLr"/>
            <w:vAlign w:val="center"/>
          </w:tcPr>
          <w:p w:rsidR="005767F9" w:rsidRPr="000E5C72" w:rsidRDefault="005767F9" w:rsidP="005767F9">
            <w:pPr>
              <w:ind w:left="113" w:right="113"/>
              <w:jc w:val="center"/>
              <w:rPr>
                <w:rFonts w:ascii="Times New Roman" w:hAnsi="Times New Roman"/>
                <w:sz w:val="16"/>
                <w:szCs w:val="16"/>
              </w:rPr>
            </w:pPr>
            <w:r w:rsidRPr="000E5C72">
              <w:rPr>
                <w:rFonts w:ascii="Times New Roman" w:hAnsi="Times New Roman"/>
                <w:b/>
                <w:sz w:val="16"/>
                <w:szCs w:val="16"/>
              </w:rPr>
              <w:t>Классы</w:t>
            </w:r>
          </w:p>
        </w:tc>
        <w:tc>
          <w:tcPr>
            <w:tcW w:w="275" w:type="dxa"/>
            <w:tcBorders>
              <w:top w:val="single" w:sz="4" w:space="0" w:color="auto"/>
              <w:left w:val="single" w:sz="4" w:space="0" w:color="000000"/>
              <w:bottom w:val="single" w:sz="8" w:space="0" w:color="000000"/>
              <w:right w:val="single" w:sz="4" w:space="0" w:color="000000"/>
            </w:tcBorders>
            <w:shd w:val="clear" w:color="auto" w:fill="auto"/>
            <w:textDirection w:val="btLr"/>
            <w:vAlign w:val="center"/>
          </w:tcPr>
          <w:p w:rsidR="005767F9" w:rsidRPr="00446AAF" w:rsidRDefault="005767F9" w:rsidP="005767F9">
            <w:pPr>
              <w:pStyle w:val="af2"/>
              <w:jc w:val="center"/>
              <w:rPr>
                <w:rFonts w:ascii="Times New Roman" w:hAnsi="Times New Roman" w:cs="Times New Roman"/>
                <w:b/>
                <w:sz w:val="14"/>
                <w:szCs w:val="16"/>
              </w:rPr>
            </w:pPr>
            <w:r>
              <w:rPr>
                <w:rFonts w:ascii="Times New Roman" w:hAnsi="Times New Roman" w:cs="Times New Roman"/>
                <w:b/>
                <w:sz w:val="14"/>
                <w:szCs w:val="16"/>
              </w:rPr>
              <w:t>1</w:t>
            </w:r>
            <w:r w:rsidRPr="00446AAF">
              <w:rPr>
                <w:rFonts w:ascii="Times New Roman" w:hAnsi="Times New Roman" w:cs="Times New Roman"/>
                <w:b/>
                <w:sz w:val="14"/>
                <w:szCs w:val="16"/>
              </w:rPr>
              <w:t xml:space="preserve"> –  </w:t>
            </w:r>
            <w:r>
              <w:rPr>
                <w:rFonts w:ascii="Times New Roman" w:hAnsi="Times New Roman" w:cs="Times New Roman"/>
                <w:b/>
                <w:sz w:val="14"/>
                <w:szCs w:val="16"/>
              </w:rPr>
              <w:t>5</w:t>
            </w:r>
          </w:p>
        </w:tc>
        <w:tc>
          <w:tcPr>
            <w:tcW w:w="274" w:type="dxa"/>
            <w:gridSpan w:val="2"/>
            <w:tcBorders>
              <w:top w:val="single" w:sz="4" w:space="0" w:color="auto"/>
              <w:left w:val="single" w:sz="4" w:space="0" w:color="000000"/>
              <w:bottom w:val="single" w:sz="8" w:space="0" w:color="000000"/>
              <w:right w:val="single" w:sz="4" w:space="0" w:color="000000"/>
            </w:tcBorders>
            <w:shd w:val="clear" w:color="auto" w:fill="auto"/>
            <w:textDirection w:val="btLr"/>
            <w:vAlign w:val="center"/>
          </w:tcPr>
          <w:p w:rsidR="005767F9" w:rsidRPr="00446AAF" w:rsidRDefault="005767F9" w:rsidP="005767F9">
            <w:pPr>
              <w:pStyle w:val="af2"/>
              <w:jc w:val="center"/>
              <w:rPr>
                <w:rFonts w:ascii="Times New Roman" w:hAnsi="Times New Roman" w:cs="Times New Roman"/>
                <w:b/>
                <w:sz w:val="14"/>
                <w:szCs w:val="16"/>
              </w:rPr>
            </w:pPr>
            <w:r>
              <w:rPr>
                <w:rFonts w:ascii="Times New Roman" w:hAnsi="Times New Roman" w:cs="Times New Roman"/>
                <w:b/>
                <w:sz w:val="14"/>
                <w:szCs w:val="16"/>
              </w:rPr>
              <w:t>7 –  12</w:t>
            </w:r>
          </w:p>
        </w:tc>
        <w:tc>
          <w:tcPr>
            <w:tcW w:w="287" w:type="dxa"/>
            <w:gridSpan w:val="2"/>
            <w:tcBorders>
              <w:top w:val="single" w:sz="4" w:space="0" w:color="auto"/>
              <w:left w:val="single" w:sz="4" w:space="0" w:color="000000"/>
              <w:bottom w:val="single" w:sz="8" w:space="0" w:color="000000"/>
              <w:right w:val="single" w:sz="4" w:space="0" w:color="000000"/>
            </w:tcBorders>
            <w:shd w:val="clear" w:color="auto" w:fill="auto"/>
            <w:textDirection w:val="btLr"/>
            <w:vAlign w:val="center"/>
          </w:tcPr>
          <w:p w:rsidR="005767F9" w:rsidRPr="00446AAF" w:rsidRDefault="005767F9" w:rsidP="005767F9">
            <w:pPr>
              <w:pStyle w:val="af2"/>
              <w:jc w:val="center"/>
              <w:rPr>
                <w:rFonts w:ascii="Times New Roman" w:hAnsi="Times New Roman" w:cs="Times New Roman"/>
                <w:b/>
                <w:sz w:val="14"/>
                <w:szCs w:val="16"/>
              </w:rPr>
            </w:pPr>
            <w:r>
              <w:rPr>
                <w:rFonts w:ascii="Times New Roman" w:hAnsi="Times New Roman" w:cs="Times New Roman"/>
                <w:b/>
                <w:sz w:val="14"/>
                <w:szCs w:val="16"/>
              </w:rPr>
              <w:t xml:space="preserve">14 </w:t>
            </w:r>
            <w:r w:rsidRPr="00446AAF">
              <w:rPr>
                <w:rFonts w:ascii="Times New Roman" w:hAnsi="Times New Roman" w:cs="Times New Roman"/>
                <w:b/>
                <w:sz w:val="14"/>
                <w:szCs w:val="16"/>
              </w:rPr>
              <w:t xml:space="preserve">–  </w:t>
            </w:r>
            <w:r>
              <w:rPr>
                <w:rFonts w:ascii="Times New Roman" w:hAnsi="Times New Roman" w:cs="Times New Roman"/>
                <w:b/>
                <w:sz w:val="14"/>
                <w:szCs w:val="16"/>
              </w:rPr>
              <w:t>19</w:t>
            </w:r>
          </w:p>
        </w:tc>
        <w:tc>
          <w:tcPr>
            <w:tcW w:w="264" w:type="dxa"/>
            <w:tcBorders>
              <w:top w:val="single" w:sz="4" w:space="0" w:color="auto"/>
              <w:left w:val="single" w:sz="4" w:space="0" w:color="000000"/>
              <w:bottom w:val="single" w:sz="8" w:space="0" w:color="000000"/>
              <w:right w:val="single" w:sz="4" w:space="0" w:color="auto"/>
            </w:tcBorders>
            <w:shd w:val="clear" w:color="auto" w:fill="auto"/>
            <w:textDirection w:val="btLr"/>
            <w:vAlign w:val="center"/>
          </w:tcPr>
          <w:p w:rsidR="005767F9" w:rsidRPr="00446AAF" w:rsidRDefault="005767F9" w:rsidP="005767F9">
            <w:pPr>
              <w:pStyle w:val="af2"/>
              <w:jc w:val="center"/>
              <w:rPr>
                <w:rFonts w:ascii="Times New Roman" w:hAnsi="Times New Roman" w:cs="Times New Roman"/>
                <w:b/>
                <w:sz w:val="14"/>
                <w:szCs w:val="16"/>
              </w:rPr>
            </w:pPr>
            <w:r>
              <w:rPr>
                <w:rFonts w:ascii="Times New Roman" w:hAnsi="Times New Roman" w:cs="Times New Roman"/>
                <w:b/>
                <w:sz w:val="14"/>
                <w:szCs w:val="16"/>
              </w:rPr>
              <w:t>21</w:t>
            </w:r>
            <w:r w:rsidRPr="00446AAF">
              <w:rPr>
                <w:rFonts w:ascii="Times New Roman" w:hAnsi="Times New Roman" w:cs="Times New Roman"/>
                <w:b/>
                <w:sz w:val="14"/>
                <w:szCs w:val="16"/>
              </w:rPr>
              <w:t xml:space="preserve"> – </w:t>
            </w:r>
            <w:r>
              <w:rPr>
                <w:rFonts w:ascii="Times New Roman" w:hAnsi="Times New Roman" w:cs="Times New Roman"/>
                <w:b/>
                <w:sz w:val="14"/>
                <w:szCs w:val="16"/>
              </w:rPr>
              <w:t>26</w:t>
            </w:r>
          </w:p>
        </w:tc>
        <w:tc>
          <w:tcPr>
            <w:tcW w:w="263" w:type="dxa"/>
            <w:tcBorders>
              <w:top w:val="single" w:sz="4" w:space="0" w:color="auto"/>
              <w:left w:val="single" w:sz="4" w:space="0" w:color="000000"/>
              <w:bottom w:val="single" w:sz="8" w:space="0" w:color="000000"/>
              <w:right w:val="single" w:sz="4" w:space="0" w:color="000000"/>
            </w:tcBorders>
            <w:shd w:val="clear" w:color="auto" w:fill="auto"/>
            <w:textDirection w:val="btLr"/>
            <w:vAlign w:val="center"/>
          </w:tcPr>
          <w:p w:rsidR="005767F9" w:rsidRPr="00446AAF" w:rsidRDefault="005767F9" w:rsidP="005767F9">
            <w:pPr>
              <w:pStyle w:val="af2"/>
              <w:jc w:val="center"/>
              <w:rPr>
                <w:rFonts w:ascii="Times New Roman" w:hAnsi="Times New Roman" w:cs="Times New Roman"/>
                <w:b/>
                <w:sz w:val="14"/>
                <w:szCs w:val="12"/>
              </w:rPr>
            </w:pPr>
            <w:r>
              <w:rPr>
                <w:rFonts w:ascii="Times New Roman" w:hAnsi="Times New Roman" w:cs="Times New Roman"/>
                <w:b/>
                <w:sz w:val="14"/>
                <w:szCs w:val="12"/>
              </w:rPr>
              <w:t>28.09</w:t>
            </w:r>
            <w:r w:rsidRPr="00446AAF">
              <w:rPr>
                <w:rFonts w:ascii="Times New Roman" w:hAnsi="Times New Roman" w:cs="Times New Roman"/>
                <w:b/>
                <w:sz w:val="14"/>
                <w:szCs w:val="12"/>
              </w:rPr>
              <w:t xml:space="preserve"> –  </w:t>
            </w:r>
            <w:r>
              <w:rPr>
                <w:rFonts w:ascii="Times New Roman" w:hAnsi="Times New Roman" w:cs="Times New Roman"/>
                <w:b/>
                <w:sz w:val="14"/>
                <w:szCs w:val="12"/>
              </w:rPr>
              <w:t>3.10</w:t>
            </w:r>
          </w:p>
        </w:tc>
        <w:tc>
          <w:tcPr>
            <w:tcW w:w="264" w:type="dxa"/>
            <w:tcBorders>
              <w:top w:val="single" w:sz="4" w:space="0" w:color="auto"/>
              <w:left w:val="single" w:sz="4" w:space="0" w:color="000000"/>
              <w:bottom w:val="single" w:sz="8" w:space="0" w:color="000000"/>
              <w:right w:val="single" w:sz="4" w:space="0" w:color="000000"/>
            </w:tcBorders>
            <w:shd w:val="clear" w:color="auto" w:fill="auto"/>
            <w:textDirection w:val="btLr"/>
            <w:vAlign w:val="center"/>
          </w:tcPr>
          <w:p w:rsidR="005767F9" w:rsidRPr="00446AAF" w:rsidRDefault="005767F9" w:rsidP="005767F9">
            <w:pPr>
              <w:pStyle w:val="af2"/>
              <w:jc w:val="center"/>
              <w:rPr>
                <w:rFonts w:ascii="Times New Roman" w:hAnsi="Times New Roman" w:cs="Times New Roman"/>
                <w:b/>
                <w:sz w:val="14"/>
                <w:szCs w:val="12"/>
              </w:rPr>
            </w:pPr>
            <w:r>
              <w:rPr>
                <w:rFonts w:ascii="Times New Roman" w:hAnsi="Times New Roman" w:cs="Times New Roman"/>
                <w:b/>
                <w:sz w:val="14"/>
                <w:szCs w:val="12"/>
              </w:rPr>
              <w:t>5</w:t>
            </w:r>
            <w:r w:rsidRPr="00446AAF">
              <w:rPr>
                <w:rFonts w:ascii="Times New Roman" w:hAnsi="Times New Roman" w:cs="Times New Roman"/>
                <w:b/>
                <w:sz w:val="14"/>
                <w:szCs w:val="12"/>
              </w:rPr>
              <w:t xml:space="preserve"> – 1</w:t>
            </w:r>
            <w:r>
              <w:rPr>
                <w:rFonts w:ascii="Times New Roman" w:hAnsi="Times New Roman" w:cs="Times New Roman"/>
                <w:b/>
                <w:sz w:val="14"/>
                <w:szCs w:val="12"/>
              </w:rPr>
              <w:t>0</w:t>
            </w:r>
          </w:p>
        </w:tc>
        <w:tc>
          <w:tcPr>
            <w:tcW w:w="263" w:type="dxa"/>
            <w:tcBorders>
              <w:top w:val="single" w:sz="4" w:space="0" w:color="auto"/>
              <w:left w:val="single" w:sz="4" w:space="0" w:color="000000"/>
              <w:bottom w:val="single" w:sz="8" w:space="0" w:color="000000"/>
              <w:right w:val="single" w:sz="4" w:space="0" w:color="000000"/>
            </w:tcBorders>
            <w:shd w:val="clear" w:color="auto" w:fill="auto"/>
            <w:textDirection w:val="btLr"/>
            <w:vAlign w:val="center"/>
          </w:tcPr>
          <w:p w:rsidR="005767F9" w:rsidRPr="00446AAF" w:rsidRDefault="005767F9" w:rsidP="005767F9">
            <w:pPr>
              <w:pStyle w:val="af2"/>
              <w:jc w:val="center"/>
              <w:rPr>
                <w:rFonts w:ascii="Times New Roman" w:hAnsi="Times New Roman" w:cs="Times New Roman"/>
                <w:b/>
                <w:sz w:val="14"/>
                <w:szCs w:val="12"/>
              </w:rPr>
            </w:pPr>
            <w:r>
              <w:rPr>
                <w:rFonts w:ascii="Times New Roman" w:hAnsi="Times New Roman" w:cs="Times New Roman"/>
                <w:b/>
                <w:sz w:val="14"/>
                <w:szCs w:val="12"/>
              </w:rPr>
              <w:t>12 – 17</w:t>
            </w:r>
          </w:p>
        </w:tc>
        <w:tc>
          <w:tcPr>
            <w:tcW w:w="264" w:type="dxa"/>
            <w:tcBorders>
              <w:top w:val="single" w:sz="4" w:space="0" w:color="000000"/>
              <w:left w:val="single" w:sz="4" w:space="0" w:color="000000"/>
              <w:bottom w:val="single" w:sz="8" w:space="0" w:color="000000"/>
              <w:right w:val="single" w:sz="4" w:space="0" w:color="000000"/>
            </w:tcBorders>
            <w:textDirection w:val="btLr"/>
            <w:vAlign w:val="center"/>
          </w:tcPr>
          <w:p w:rsidR="005767F9" w:rsidRPr="00446AAF" w:rsidRDefault="005767F9" w:rsidP="005767F9">
            <w:pPr>
              <w:ind w:left="113" w:right="113"/>
              <w:jc w:val="center"/>
              <w:rPr>
                <w:rFonts w:ascii="Times New Roman" w:hAnsi="Times New Roman"/>
                <w:sz w:val="14"/>
                <w:szCs w:val="12"/>
              </w:rPr>
            </w:pPr>
            <w:r>
              <w:rPr>
                <w:rFonts w:ascii="Times New Roman" w:hAnsi="Times New Roman" w:cs="Times New Roman"/>
                <w:b/>
                <w:sz w:val="14"/>
                <w:szCs w:val="12"/>
              </w:rPr>
              <w:t>19</w:t>
            </w:r>
            <w:r w:rsidRPr="00446AAF">
              <w:rPr>
                <w:rFonts w:ascii="Times New Roman" w:hAnsi="Times New Roman" w:cs="Times New Roman"/>
                <w:b/>
                <w:sz w:val="14"/>
                <w:szCs w:val="12"/>
              </w:rPr>
              <w:t xml:space="preserve"> – 2</w:t>
            </w:r>
            <w:r>
              <w:rPr>
                <w:rFonts w:ascii="Times New Roman" w:hAnsi="Times New Roman" w:cs="Times New Roman"/>
                <w:b/>
                <w:sz w:val="14"/>
                <w:szCs w:val="12"/>
              </w:rPr>
              <w:t>3</w:t>
            </w:r>
          </w:p>
        </w:tc>
        <w:tc>
          <w:tcPr>
            <w:tcW w:w="236" w:type="dxa"/>
            <w:vMerge/>
            <w:tcBorders>
              <w:bottom w:val="single" w:sz="8" w:space="0" w:color="auto"/>
            </w:tcBorders>
            <w:shd w:val="clear" w:color="auto" w:fill="F2F2F2" w:themeFill="background1" w:themeFillShade="F2"/>
          </w:tcPr>
          <w:p w:rsidR="005767F9" w:rsidRPr="00F511BF" w:rsidRDefault="005767F9" w:rsidP="005767F9">
            <w:pPr>
              <w:ind w:left="-13"/>
              <w:rPr>
                <w:rFonts w:ascii="Times New Roman" w:hAnsi="Times New Roman" w:cs="Times New Roman"/>
                <w:sz w:val="16"/>
                <w:szCs w:val="16"/>
              </w:rPr>
            </w:pPr>
          </w:p>
        </w:tc>
        <w:tc>
          <w:tcPr>
            <w:tcW w:w="296" w:type="dxa"/>
            <w:tcBorders>
              <w:top w:val="single" w:sz="4" w:space="0" w:color="000000"/>
              <w:left w:val="single" w:sz="4" w:space="0" w:color="000000"/>
              <w:bottom w:val="single" w:sz="8" w:space="0" w:color="000000"/>
              <w:right w:val="single" w:sz="4" w:space="0" w:color="000000"/>
            </w:tcBorders>
            <w:shd w:val="clear" w:color="auto" w:fill="auto"/>
            <w:textDirection w:val="btLr"/>
            <w:vAlign w:val="center"/>
          </w:tcPr>
          <w:p w:rsidR="005767F9" w:rsidRPr="00446AAF" w:rsidRDefault="005767F9" w:rsidP="005767F9">
            <w:pPr>
              <w:pStyle w:val="af2"/>
              <w:jc w:val="center"/>
              <w:rPr>
                <w:rFonts w:ascii="Times New Roman" w:hAnsi="Times New Roman" w:cs="Times New Roman"/>
                <w:b/>
                <w:sz w:val="14"/>
                <w:szCs w:val="12"/>
              </w:rPr>
            </w:pPr>
            <w:r>
              <w:rPr>
                <w:rFonts w:ascii="Times New Roman" w:hAnsi="Times New Roman" w:cs="Times New Roman"/>
                <w:b/>
                <w:sz w:val="14"/>
                <w:szCs w:val="12"/>
              </w:rPr>
              <w:t>2</w:t>
            </w:r>
            <w:r w:rsidRPr="00446AAF">
              <w:rPr>
                <w:rFonts w:ascii="Times New Roman" w:hAnsi="Times New Roman" w:cs="Times New Roman"/>
                <w:b/>
                <w:sz w:val="14"/>
                <w:szCs w:val="12"/>
              </w:rPr>
              <w:t xml:space="preserve"> – </w:t>
            </w:r>
            <w:r>
              <w:rPr>
                <w:rFonts w:ascii="Times New Roman" w:hAnsi="Times New Roman" w:cs="Times New Roman"/>
                <w:b/>
                <w:sz w:val="14"/>
                <w:szCs w:val="12"/>
              </w:rPr>
              <w:t>7</w:t>
            </w:r>
          </w:p>
        </w:tc>
        <w:tc>
          <w:tcPr>
            <w:tcW w:w="265" w:type="dxa"/>
            <w:tcBorders>
              <w:top w:val="single" w:sz="4" w:space="0" w:color="000000"/>
              <w:left w:val="single" w:sz="4" w:space="0" w:color="000000"/>
              <w:bottom w:val="single" w:sz="8" w:space="0" w:color="000000"/>
              <w:right w:val="single" w:sz="4" w:space="0" w:color="000000"/>
            </w:tcBorders>
            <w:shd w:val="clear" w:color="auto" w:fill="auto"/>
            <w:textDirection w:val="btLr"/>
            <w:vAlign w:val="center"/>
          </w:tcPr>
          <w:p w:rsidR="005767F9" w:rsidRPr="00446AAF" w:rsidRDefault="005767F9" w:rsidP="005767F9">
            <w:pPr>
              <w:pStyle w:val="af2"/>
              <w:jc w:val="center"/>
              <w:rPr>
                <w:rFonts w:ascii="Times New Roman" w:hAnsi="Times New Roman" w:cs="Times New Roman"/>
                <w:b/>
                <w:sz w:val="14"/>
                <w:szCs w:val="12"/>
              </w:rPr>
            </w:pPr>
            <w:r>
              <w:rPr>
                <w:rFonts w:ascii="Times New Roman" w:hAnsi="Times New Roman" w:cs="Times New Roman"/>
                <w:b/>
                <w:sz w:val="14"/>
                <w:szCs w:val="12"/>
              </w:rPr>
              <w:t>9</w:t>
            </w:r>
            <w:r w:rsidRPr="00446AAF">
              <w:rPr>
                <w:rFonts w:ascii="Times New Roman" w:hAnsi="Times New Roman" w:cs="Times New Roman"/>
                <w:b/>
                <w:sz w:val="14"/>
                <w:szCs w:val="12"/>
              </w:rPr>
              <w:t xml:space="preserve"> – </w:t>
            </w:r>
            <w:r>
              <w:rPr>
                <w:rFonts w:ascii="Times New Roman" w:hAnsi="Times New Roman" w:cs="Times New Roman"/>
                <w:b/>
                <w:sz w:val="14"/>
                <w:szCs w:val="12"/>
              </w:rPr>
              <w:t>14</w:t>
            </w:r>
          </w:p>
        </w:tc>
        <w:tc>
          <w:tcPr>
            <w:tcW w:w="265" w:type="dxa"/>
            <w:tcBorders>
              <w:top w:val="single" w:sz="4" w:space="0" w:color="000000"/>
              <w:left w:val="single" w:sz="4" w:space="0" w:color="000000"/>
              <w:bottom w:val="single" w:sz="8" w:space="0" w:color="000000"/>
              <w:right w:val="single" w:sz="4" w:space="0" w:color="000000"/>
            </w:tcBorders>
            <w:shd w:val="clear" w:color="auto" w:fill="auto"/>
            <w:textDirection w:val="btLr"/>
            <w:vAlign w:val="center"/>
          </w:tcPr>
          <w:p w:rsidR="005767F9" w:rsidRPr="00446AAF" w:rsidRDefault="005767F9" w:rsidP="005767F9">
            <w:pPr>
              <w:pStyle w:val="af2"/>
              <w:jc w:val="center"/>
              <w:rPr>
                <w:rFonts w:ascii="Times New Roman" w:hAnsi="Times New Roman" w:cs="Times New Roman"/>
                <w:b/>
                <w:sz w:val="14"/>
                <w:szCs w:val="12"/>
              </w:rPr>
            </w:pPr>
            <w:r>
              <w:rPr>
                <w:rFonts w:ascii="Times New Roman" w:hAnsi="Times New Roman" w:cs="Times New Roman"/>
                <w:b/>
                <w:sz w:val="14"/>
                <w:szCs w:val="12"/>
              </w:rPr>
              <w:t>16</w:t>
            </w:r>
            <w:r w:rsidRPr="00446AAF">
              <w:rPr>
                <w:rFonts w:ascii="Times New Roman" w:hAnsi="Times New Roman" w:cs="Times New Roman"/>
                <w:b/>
                <w:sz w:val="14"/>
                <w:szCs w:val="12"/>
              </w:rPr>
              <w:t xml:space="preserve"> – </w:t>
            </w:r>
            <w:r>
              <w:rPr>
                <w:rFonts w:ascii="Times New Roman" w:hAnsi="Times New Roman" w:cs="Times New Roman"/>
                <w:b/>
                <w:sz w:val="14"/>
                <w:szCs w:val="12"/>
              </w:rPr>
              <w:t>21</w:t>
            </w:r>
          </w:p>
        </w:tc>
        <w:tc>
          <w:tcPr>
            <w:tcW w:w="264" w:type="dxa"/>
            <w:tcBorders>
              <w:bottom w:val="single" w:sz="8" w:space="0" w:color="auto"/>
            </w:tcBorders>
            <w:textDirection w:val="btLr"/>
            <w:vAlign w:val="center"/>
          </w:tcPr>
          <w:p w:rsidR="005767F9" w:rsidRPr="00F511BF" w:rsidRDefault="005767F9" w:rsidP="005767F9">
            <w:pPr>
              <w:ind w:left="-13" w:right="113"/>
              <w:jc w:val="center"/>
              <w:rPr>
                <w:rFonts w:ascii="Times New Roman" w:hAnsi="Times New Roman" w:cs="Times New Roman"/>
                <w:sz w:val="16"/>
                <w:szCs w:val="16"/>
              </w:rPr>
            </w:pPr>
            <w:r>
              <w:rPr>
                <w:rFonts w:ascii="Times New Roman" w:hAnsi="Times New Roman" w:cs="Times New Roman"/>
                <w:b/>
                <w:sz w:val="14"/>
                <w:szCs w:val="12"/>
              </w:rPr>
              <w:t xml:space="preserve">   23</w:t>
            </w:r>
            <w:r w:rsidRPr="004617DF">
              <w:rPr>
                <w:rFonts w:ascii="Times New Roman" w:hAnsi="Times New Roman" w:cs="Times New Roman"/>
                <w:b/>
                <w:sz w:val="14"/>
                <w:szCs w:val="12"/>
              </w:rPr>
              <w:t xml:space="preserve"> – </w:t>
            </w:r>
            <w:r>
              <w:rPr>
                <w:rFonts w:ascii="Times New Roman" w:hAnsi="Times New Roman" w:cs="Times New Roman"/>
                <w:b/>
                <w:sz w:val="14"/>
                <w:szCs w:val="12"/>
              </w:rPr>
              <w:t>28</w:t>
            </w:r>
          </w:p>
        </w:tc>
        <w:tc>
          <w:tcPr>
            <w:tcW w:w="264" w:type="dxa"/>
            <w:tcBorders>
              <w:top w:val="single" w:sz="4" w:space="0" w:color="000000"/>
              <w:left w:val="single" w:sz="4" w:space="0" w:color="000000"/>
              <w:bottom w:val="single" w:sz="8" w:space="0" w:color="000000"/>
              <w:right w:val="single" w:sz="4" w:space="0" w:color="000000"/>
            </w:tcBorders>
            <w:textDirection w:val="btLr"/>
            <w:vAlign w:val="center"/>
          </w:tcPr>
          <w:p w:rsidR="005767F9" w:rsidRPr="00446AAF" w:rsidRDefault="005767F9" w:rsidP="005767F9">
            <w:pPr>
              <w:pStyle w:val="af2"/>
              <w:jc w:val="center"/>
              <w:rPr>
                <w:rFonts w:ascii="Times New Roman" w:hAnsi="Times New Roman" w:cs="Times New Roman"/>
                <w:b/>
                <w:sz w:val="14"/>
                <w:szCs w:val="12"/>
              </w:rPr>
            </w:pPr>
            <w:r>
              <w:rPr>
                <w:rFonts w:ascii="Times New Roman" w:hAnsi="Times New Roman" w:cs="Times New Roman"/>
                <w:b/>
                <w:sz w:val="14"/>
                <w:szCs w:val="12"/>
              </w:rPr>
              <w:t>30.11</w:t>
            </w:r>
            <w:r w:rsidRPr="00446AAF">
              <w:rPr>
                <w:rFonts w:ascii="Times New Roman" w:hAnsi="Times New Roman" w:cs="Times New Roman"/>
                <w:b/>
                <w:sz w:val="14"/>
                <w:szCs w:val="12"/>
              </w:rPr>
              <w:t xml:space="preserve"> – </w:t>
            </w:r>
            <w:r>
              <w:rPr>
                <w:rFonts w:ascii="Times New Roman" w:hAnsi="Times New Roman" w:cs="Times New Roman"/>
                <w:b/>
                <w:sz w:val="14"/>
                <w:szCs w:val="12"/>
              </w:rPr>
              <w:t>5.12</w:t>
            </w:r>
          </w:p>
        </w:tc>
        <w:tc>
          <w:tcPr>
            <w:tcW w:w="264" w:type="dxa"/>
            <w:tcBorders>
              <w:top w:val="single" w:sz="4" w:space="0" w:color="000000"/>
              <w:left w:val="single" w:sz="4" w:space="0" w:color="000000"/>
              <w:bottom w:val="single" w:sz="8" w:space="0" w:color="000000"/>
              <w:right w:val="single" w:sz="4" w:space="0" w:color="000000"/>
            </w:tcBorders>
            <w:shd w:val="clear" w:color="auto" w:fill="auto"/>
            <w:textDirection w:val="btLr"/>
            <w:vAlign w:val="center"/>
          </w:tcPr>
          <w:p w:rsidR="005767F9" w:rsidRPr="00446AAF" w:rsidRDefault="005767F9" w:rsidP="005767F9">
            <w:pPr>
              <w:pStyle w:val="af2"/>
              <w:jc w:val="center"/>
              <w:rPr>
                <w:rFonts w:ascii="Times New Roman" w:hAnsi="Times New Roman" w:cs="Times New Roman"/>
                <w:b/>
                <w:sz w:val="14"/>
                <w:szCs w:val="12"/>
              </w:rPr>
            </w:pPr>
            <w:r>
              <w:rPr>
                <w:rFonts w:ascii="Times New Roman" w:hAnsi="Times New Roman" w:cs="Times New Roman"/>
                <w:b/>
                <w:sz w:val="14"/>
                <w:szCs w:val="12"/>
              </w:rPr>
              <w:t>7</w:t>
            </w:r>
            <w:r w:rsidRPr="00446AAF">
              <w:rPr>
                <w:rFonts w:ascii="Times New Roman" w:hAnsi="Times New Roman" w:cs="Times New Roman"/>
                <w:b/>
                <w:sz w:val="14"/>
                <w:szCs w:val="12"/>
              </w:rPr>
              <w:t xml:space="preserve"> – 1</w:t>
            </w:r>
            <w:r>
              <w:rPr>
                <w:rFonts w:ascii="Times New Roman" w:hAnsi="Times New Roman" w:cs="Times New Roman"/>
                <w:b/>
                <w:sz w:val="14"/>
                <w:szCs w:val="12"/>
              </w:rPr>
              <w:t>2</w:t>
            </w:r>
          </w:p>
        </w:tc>
        <w:tc>
          <w:tcPr>
            <w:tcW w:w="264" w:type="dxa"/>
            <w:tcBorders>
              <w:top w:val="single" w:sz="4" w:space="0" w:color="000000"/>
              <w:left w:val="single" w:sz="4" w:space="0" w:color="000000"/>
              <w:bottom w:val="single" w:sz="8" w:space="0" w:color="000000"/>
              <w:right w:val="single" w:sz="4" w:space="0" w:color="000000"/>
            </w:tcBorders>
            <w:shd w:val="clear" w:color="auto" w:fill="auto"/>
            <w:textDirection w:val="btLr"/>
            <w:vAlign w:val="center"/>
          </w:tcPr>
          <w:p w:rsidR="005767F9" w:rsidRPr="00446AAF" w:rsidRDefault="005767F9" w:rsidP="005767F9">
            <w:pPr>
              <w:pStyle w:val="af2"/>
              <w:jc w:val="center"/>
              <w:rPr>
                <w:rFonts w:ascii="Times New Roman" w:hAnsi="Times New Roman" w:cs="Times New Roman"/>
                <w:b/>
                <w:sz w:val="14"/>
                <w:szCs w:val="12"/>
              </w:rPr>
            </w:pPr>
            <w:r>
              <w:rPr>
                <w:rFonts w:ascii="Times New Roman" w:hAnsi="Times New Roman" w:cs="Times New Roman"/>
                <w:b/>
                <w:sz w:val="14"/>
                <w:szCs w:val="12"/>
              </w:rPr>
              <w:t>14</w:t>
            </w:r>
            <w:r w:rsidRPr="00446AAF">
              <w:rPr>
                <w:rFonts w:ascii="Times New Roman" w:hAnsi="Times New Roman" w:cs="Times New Roman"/>
                <w:b/>
                <w:sz w:val="14"/>
                <w:szCs w:val="12"/>
              </w:rPr>
              <w:t xml:space="preserve"> – </w:t>
            </w:r>
            <w:r>
              <w:rPr>
                <w:rFonts w:ascii="Times New Roman" w:hAnsi="Times New Roman" w:cs="Times New Roman"/>
                <w:b/>
                <w:sz w:val="14"/>
                <w:szCs w:val="12"/>
              </w:rPr>
              <w:t>19</w:t>
            </w:r>
          </w:p>
        </w:tc>
        <w:tc>
          <w:tcPr>
            <w:tcW w:w="264" w:type="dxa"/>
            <w:tcBorders>
              <w:top w:val="single" w:sz="4" w:space="0" w:color="000000"/>
              <w:left w:val="single" w:sz="4" w:space="0" w:color="000000"/>
              <w:bottom w:val="single" w:sz="8" w:space="0" w:color="000000"/>
              <w:right w:val="single" w:sz="4" w:space="0" w:color="000000"/>
            </w:tcBorders>
            <w:shd w:val="clear" w:color="auto" w:fill="auto"/>
            <w:textDirection w:val="btLr"/>
            <w:vAlign w:val="center"/>
          </w:tcPr>
          <w:p w:rsidR="005767F9" w:rsidRPr="00446AAF" w:rsidRDefault="005767F9" w:rsidP="005767F9">
            <w:pPr>
              <w:pStyle w:val="af2"/>
              <w:jc w:val="center"/>
              <w:rPr>
                <w:rFonts w:ascii="Times New Roman" w:hAnsi="Times New Roman" w:cs="Times New Roman"/>
                <w:b/>
                <w:sz w:val="14"/>
                <w:szCs w:val="12"/>
              </w:rPr>
            </w:pPr>
            <w:r>
              <w:rPr>
                <w:rFonts w:ascii="Times New Roman" w:hAnsi="Times New Roman" w:cs="Times New Roman"/>
                <w:b/>
                <w:sz w:val="14"/>
                <w:szCs w:val="12"/>
              </w:rPr>
              <w:t>21</w:t>
            </w:r>
            <w:r w:rsidRPr="004617DF">
              <w:rPr>
                <w:rFonts w:ascii="Times New Roman" w:hAnsi="Times New Roman" w:cs="Times New Roman"/>
                <w:b/>
                <w:sz w:val="14"/>
                <w:szCs w:val="12"/>
              </w:rPr>
              <w:t xml:space="preserve"> – </w:t>
            </w:r>
            <w:r>
              <w:rPr>
                <w:rFonts w:ascii="Times New Roman" w:hAnsi="Times New Roman" w:cs="Times New Roman"/>
                <w:b/>
                <w:sz w:val="14"/>
                <w:szCs w:val="12"/>
              </w:rPr>
              <w:t>30</w:t>
            </w:r>
          </w:p>
        </w:tc>
        <w:tc>
          <w:tcPr>
            <w:tcW w:w="264" w:type="dxa"/>
            <w:vMerge/>
            <w:tcBorders>
              <w:bottom w:val="single" w:sz="8" w:space="0" w:color="auto"/>
            </w:tcBorders>
            <w:shd w:val="clear" w:color="auto" w:fill="F2F2F2" w:themeFill="background1" w:themeFillShade="F2"/>
          </w:tcPr>
          <w:p w:rsidR="005767F9" w:rsidRPr="00F511BF" w:rsidRDefault="005767F9" w:rsidP="005767F9">
            <w:pPr>
              <w:ind w:left="-13"/>
              <w:rPr>
                <w:rFonts w:ascii="Times New Roman" w:hAnsi="Times New Roman" w:cs="Times New Roman"/>
                <w:sz w:val="16"/>
                <w:szCs w:val="16"/>
              </w:rPr>
            </w:pPr>
          </w:p>
        </w:tc>
        <w:tc>
          <w:tcPr>
            <w:tcW w:w="290" w:type="dxa"/>
            <w:tcBorders>
              <w:top w:val="single" w:sz="4" w:space="0" w:color="000000"/>
              <w:left w:val="single" w:sz="4" w:space="0" w:color="000000"/>
              <w:bottom w:val="single" w:sz="8" w:space="0" w:color="000000"/>
              <w:right w:val="single" w:sz="4" w:space="0" w:color="000000"/>
            </w:tcBorders>
            <w:shd w:val="clear" w:color="auto" w:fill="auto"/>
            <w:textDirection w:val="btLr"/>
            <w:vAlign w:val="center"/>
          </w:tcPr>
          <w:p w:rsidR="005767F9" w:rsidRPr="00446AAF" w:rsidRDefault="005767F9" w:rsidP="005767F9">
            <w:pPr>
              <w:pStyle w:val="af2"/>
              <w:jc w:val="center"/>
              <w:rPr>
                <w:rFonts w:ascii="Times New Roman" w:hAnsi="Times New Roman" w:cs="Times New Roman"/>
                <w:b/>
                <w:sz w:val="14"/>
                <w:szCs w:val="12"/>
              </w:rPr>
            </w:pPr>
            <w:r>
              <w:rPr>
                <w:rFonts w:ascii="Times New Roman" w:hAnsi="Times New Roman" w:cs="Times New Roman"/>
                <w:b/>
                <w:sz w:val="14"/>
                <w:szCs w:val="12"/>
              </w:rPr>
              <w:t>11</w:t>
            </w:r>
            <w:r w:rsidRPr="00446AAF">
              <w:rPr>
                <w:rFonts w:ascii="Times New Roman" w:hAnsi="Times New Roman" w:cs="Times New Roman"/>
                <w:b/>
                <w:sz w:val="14"/>
                <w:szCs w:val="12"/>
              </w:rPr>
              <w:t>– 1</w:t>
            </w:r>
            <w:r>
              <w:rPr>
                <w:rFonts w:ascii="Times New Roman" w:hAnsi="Times New Roman" w:cs="Times New Roman"/>
                <w:b/>
                <w:sz w:val="14"/>
                <w:szCs w:val="12"/>
              </w:rPr>
              <w:t>6</w:t>
            </w:r>
          </w:p>
        </w:tc>
        <w:tc>
          <w:tcPr>
            <w:tcW w:w="290" w:type="dxa"/>
            <w:tcBorders>
              <w:top w:val="single" w:sz="4" w:space="0" w:color="000000"/>
              <w:left w:val="single" w:sz="4" w:space="0" w:color="000000"/>
              <w:bottom w:val="single" w:sz="8" w:space="0" w:color="000000"/>
              <w:right w:val="single" w:sz="4" w:space="0" w:color="000000"/>
            </w:tcBorders>
            <w:shd w:val="clear" w:color="auto" w:fill="auto"/>
            <w:textDirection w:val="btLr"/>
            <w:vAlign w:val="center"/>
          </w:tcPr>
          <w:p w:rsidR="005767F9" w:rsidRPr="00446AAF" w:rsidRDefault="005767F9" w:rsidP="005767F9">
            <w:pPr>
              <w:ind w:left="113" w:right="113"/>
              <w:jc w:val="center"/>
              <w:rPr>
                <w:rFonts w:ascii="Times New Roman" w:hAnsi="Times New Roman"/>
                <w:b/>
                <w:sz w:val="14"/>
                <w:szCs w:val="12"/>
              </w:rPr>
            </w:pPr>
            <w:r>
              <w:rPr>
                <w:rFonts w:ascii="Times New Roman" w:hAnsi="Times New Roman"/>
                <w:b/>
                <w:sz w:val="14"/>
                <w:szCs w:val="12"/>
              </w:rPr>
              <w:t>18</w:t>
            </w:r>
            <w:r w:rsidRPr="00446AAF">
              <w:rPr>
                <w:rFonts w:ascii="Times New Roman" w:hAnsi="Times New Roman"/>
                <w:b/>
                <w:sz w:val="14"/>
                <w:szCs w:val="12"/>
              </w:rPr>
              <w:t xml:space="preserve"> – </w:t>
            </w:r>
            <w:r>
              <w:rPr>
                <w:rFonts w:ascii="Times New Roman" w:hAnsi="Times New Roman"/>
                <w:b/>
                <w:sz w:val="14"/>
                <w:szCs w:val="12"/>
              </w:rPr>
              <w:t>23</w:t>
            </w:r>
          </w:p>
        </w:tc>
        <w:tc>
          <w:tcPr>
            <w:tcW w:w="291" w:type="dxa"/>
            <w:tcBorders>
              <w:top w:val="single" w:sz="4" w:space="0" w:color="000000"/>
              <w:left w:val="single" w:sz="4" w:space="0" w:color="000000"/>
              <w:bottom w:val="single" w:sz="8" w:space="0" w:color="000000"/>
            </w:tcBorders>
            <w:shd w:val="clear" w:color="auto" w:fill="auto"/>
            <w:textDirection w:val="btLr"/>
          </w:tcPr>
          <w:p w:rsidR="005767F9" w:rsidRPr="00F511BF" w:rsidRDefault="005767F9" w:rsidP="005767F9">
            <w:pPr>
              <w:ind w:left="-13" w:right="113"/>
              <w:jc w:val="center"/>
              <w:rPr>
                <w:rFonts w:ascii="Times New Roman" w:hAnsi="Times New Roman" w:cs="Times New Roman"/>
                <w:sz w:val="16"/>
                <w:szCs w:val="16"/>
              </w:rPr>
            </w:pPr>
            <w:r>
              <w:rPr>
                <w:rFonts w:ascii="Times New Roman" w:hAnsi="Times New Roman"/>
                <w:b/>
                <w:sz w:val="14"/>
                <w:szCs w:val="12"/>
              </w:rPr>
              <w:t xml:space="preserve">   25</w:t>
            </w:r>
            <w:r w:rsidRPr="00446AAF">
              <w:rPr>
                <w:rFonts w:ascii="Times New Roman" w:hAnsi="Times New Roman"/>
                <w:b/>
                <w:sz w:val="14"/>
                <w:szCs w:val="12"/>
              </w:rPr>
              <w:t xml:space="preserve"> –  </w:t>
            </w:r>
            <w:r>
              <w:rPr>
                <w:rFonts w:ascii="Times New Roman" w:hAnsi="Times New Roman"/>
                <w:b/>
                <w:sz w:val="14"/>
                <w:szCs w:val="12"/>
              </w:rPr>
              <w:t>30</w:t>
            </w:r>
          </w:p>
        </w:tc>
        <w:tc>
          <w:tcPr>
            <w:tcW w:w="290" w:type="dxa"/>
            <w:gridSpan w:val="2"/>
            <w:tcBorders>
              <w:top w:val="single" w:sz="4" w:space="0" w:color="000000"/>
              <w:left w:val="single" w:sz="4" w:space="0" w:color="000000"/>
              <w:bottom w:val="single" w:sz="8" w:space="0" w:color="000000"/>
              <w:right w:val="single" w:sz="4" w:space="0" w:color="000000"/>
            </w:tcBorders>
            <w:shd w:val="clear" w:color="auto" w:fill="auto"/>
            <w:textDirection w:val="btLr"/>
            <w:vAlign w:val="center"/>
          </w:tcPr>
          <w:p w:rsidR="005767F9" w:rsidRPr="00446AAF" w:rsidRDefault="005767F9" w:rsidP="005767F9">
            <w:pPr>
              <w:ind w:right="113"/>
              <w:jc w:val="center"/>
              <w:rPr>
                <w:rFonts w:ascii="Times New Roman" w:hAnsi="Times New Roman"/>
                <w:b/>
                <w:sz w:val="14"/>
                <w:szCs w:val="12"/>
              </w:rPr>
            </w:pPr>
            <w:r>
              <w:rPr>
                <w:rFonts w:ascii="Times New Roman" w:hAnsi="Times New Roman"/>
                <w:b/>
                <w:sz w:val="14"/>
                <w:szCs w:val="12"/>
              </w:rPr>
              <w:t>1</w:t>
            </w:r>
            <w:r w:rsidRPr="00446AAF">
              <w:rPr>
                <w:rFonts w:ascii="Times New Roman" w:hAnsi="Times New Roman"/>
                <w:b/>
                <w:sz w:val="14"/>
                <w:szCs w:val="12"/>
              </w:rPr>
              <w:t xml:space="preserve"> – </w:t>
            </w:r>
            <w:r>
              <w:rPr>
                <w:rFonts w:ascii="Times New Roman" w:hAnsi="Times New Roman"/>
                <w:b/>
                <w:sz w:val="14"/>
                <w:szCs w:val="12"/>
              </w:rPr>
              <w:t>6</w:t>
            </w:r>
          </w:p>
        </w:tc>
        <w:tc>
          <w:tcPr>
            <w:tcW w:w="291" w:type="dxa"/>
            <w:tcBorders>
              <w:top w:val="single" w:sz="4" w:space="0" w:color="000000"/>
              <w:left w:val="single" w:sz="4" w:space="0" w:color="000000"/>
              <w:bottom w:val="single" w:sz="8" w:space="0" w:color="000000"/>
              <w:right w:val="single" w:sz="4" w:space="0" w:color="000000"/>
            </w:tcBorders>
            <w:shd w:val="clear" w:color="auto" w:fill="auto"/>
            <w:textDirection w:val="btLr"/>
            <w:vAlign w:val="center"/>
          </w:tcPr>
          <w:p w:rsidR="005767F9" w:rsidRPr="00446AAF" w:rsidRDefault="005767F9" w:rsidP="005767F9">
            <w:pPr>
              <w:ind w:right="113"/>
              <w:jc w:val="center"/>
              <w:rPr>
                <w:rFonts w:ascii="Times New Roman" w:hAnsi="Times New Roman"/>
                <w:b/>
                <w:sz w:val="14"/>
                <w:szCs w:val="12"/>
              </w:rPr>
            </w:pPr>
            <w:r>
              <w:rPr>
                <w:rFonts w:ascii="Times New Roman" w:hAnsi="Times New Roman"/>
                <w:b/>
                <w:sz w:val="14"/>
                <w:szCs w:val="12"/>
              </w:rPr>
              <w:t>8</w:t>
            </w:r>
            <w:r w:rsidRPr="00446AAF">
              <w:rPr>
                <w:rFonts w:ascii="Times New Roman" w:hAnsi="Times New Roman"/>
                <w:b/>
                <w:sz w:val="14"/>
                <w:szCs w:val="12"/>
              </w:rPr>
              <w:t xml:space="preserve"> – 1</w:t>
            </w:r>
            <w:r>
              <w:rPr>
                <w:rFonts w:ascii="Times New Roman" w:hAnsi="Times New Roman"/>
                <w:b/>
                <w:sz w:val="14"/>
                <w:szCs w:val="12"/>
              </w:rPr>
              <w:t>1</w:t>
            </w:r>
          </w:p>
        </w:tc>
        <w:tc>
          <w:tcPr>
            <w:tcW w:w="290" w:type="dxa"/>
            <w:tcBorders>
              <w:top w:val="single" w:sz="4" w:space="0" w:color="000000"/>
              <w:left w:val="single" w:sz="4" w:space="0" w:color="000000"/>
              <w:bottom w:val="single" w:sz="8" w:space="0" w:color="000000"/>
              <w:right w:val="single" w:sz="4" w:space="0" w:color="000000"/>
            </w:tcBorders>
            <w:shd w:val="clear" w:color="auto" w:fill="auto"/>
            <w:textDirection w:val="btLr"/>
            <w:vAlign w:val="center"/>
          </w:tcPr>
          <w:p w:rsidR="005767F9" w:rsidRPr="00446AAF" w:rsidRDefault="005767F9" w:rsidP="005767F9">
            <w:pPr>
              <w:pStyle w:val="af2"/>
              <w:jc w:val="center"/>
              <w:rPr>
                <w:rFonts w:ascii="Times New Roman" w:hAnsi="Times New Roman" w:cs="Times New Roman"/>
                <w:b/>
                <w:sz w:val="14"/>
                <w:szCs w:val="12"/>
              </w:rPr>
            </w:pPr>
            <w:r>
              <w:rPr>
                <w:rFonts w:ascii="Times New Roman" w:hAnsi="Times New Roman" w:cs="Times New Roman"/>
                <w:b/>
                <w:sz w:val="14"/>
                <w:szCs w:val="12"/>
              </w:rPr>
              <w:t>15</w:t>
            </w:r>
            <w:r w:rsidRPr="00446AAF">
              <w:rPr>
                <w:rFonts w:ascii="Times New Roman" w:hAnsi="Times New Roman" w:cs="Times New Roman"/>
                <w:b/>
                <w:sz w:val="14"/>
                <w:szCs w:val="12"/>
              </w:rPr>
              <w:t xml:space="preserve"> – 2</w:t>
            </w:r>
            <w:r>
              <w:rPr>
                <w:rFonts w:ascii="Times New Roman" w:hAnsi="Times New Roman" w:cs="Times New Roman"/>
                <w:b/>
                <w:sz w:val="14"/>
                <w:szCs w:val="12"/>
              </w:rPr>
              <w:t>0</w:t>
            </w:r>
          </w:p>
        </w:tc>
        <w:tc>
          <w:tcPr>
            <w:tcW w:w="270" w:type="dxa"/>
            <w:tcBorders>
              <w:bottom w:val="single" w:sz="8" w:space="0" w:color="auto"/>
            </w:tcBorders>
            <w:textDirection w:val="btLr"/>
            <w:vAlign w:val="center"/>
          </w:tcPr>
          <w:p w:rsidR="005767F9" w:rsidRPr="00F511BF" w:rsidRDefault="005767F9" w:rsidP="005767F9">
            <w:pPr>
              <w:ind w:left="-13" w:right="113"/>
              <w:jc w:val="center"/>
              <w:rPr>
                <w:rFonts w:ascii="Times New Roman" w:hAnsi="Times New Roman" w:cs="Times New Roman"/>
                <w:sz w:val="16"/>
                <w:szCs w:val="16"/>
              </w:rPr>
            </w:pPr>
            <w:r>
              <w:rPr>
                <w:rFonts w:ascii="Times New Roman" w:hAnsi="Times New Roman" w:cs="Times New Roman"/>
                <w:b/>
                <w:sz w:val="14"/>
                <w:szCs w:val="12"/>
              </w:rPr>
              <w:t xml:space="preserve">   24 - 27</w:t>
            </w:r>
          </w:p>
        </w:tc>
        <w:tc>
          <w:tcPr>
            <w:tcW w:w="311" w:type="dxa"/>
            <w:tcBorders>
              <w:top w:val="single" w:sz="4" w:space="0" w:color="000000"/>
              <w:left w:val="single" w:sz="4" w:space="0" w:color="000000"/>
              <w:bottom w:val="single" w:sz="8" w:space="0" w:color="000000"/>
              <w:right w:val="single" w:sz="4" w:space="0" w:color="000000"/>
            </w:tcBorders>
            <w:shd w:val="clear" w:color="auto" w:fill="auto"/>
            <w:textDirection w:val="btLr"/>
            <w:vAlign w:val="center"/>
          </w:tcPr>
          <w:p w:rsidR="005767F9" w:rsidRPr="00446AAF" w:rsidRDefault="005767F9" w:rsidP="005767F9">
            <w:pPr>
              <w:ind w:left="113" w:right="113"/>
              <w:jc w:val="center"/>
              <w:rPr>
                <w:rFonts w:ascii="Times New Roman" w:hAnsi="Times New Roman"/>
                <w:b/>
                <w:sz w:val="14"/>
                <w:szCs w:val="12"/>
              </w:rPr>
            </w:pPr>
            <w:r>
              <w:rPr>
                <w:rFonts w:ascii="Times New Roman" w:hAnsi="Times New Roman"/>
                <w:b/>
                <w:sz w:val="14"/>
                <w:szCs w:val="12"/>
              </w:rPr>
              <w:t>1</w:t>
            </w:r>
            <w:r w:rsidRPr="00446AAF">
              <w:rPr>
                <w:rFonts w:ascii="Times New Roman" w:hAnsi="Times New Roman"/>
                <w:b/>
                <w:sz w:val="14"/>
                <w:szCs w:val="12"/>
              </w:rPr>
              <w:t xml:space="preserve"> – </w:t>
            </w:r>
            <w:r>
              <w:rPr>
                <w:rFonts w:ascii="Times New Roman" w:hAnsi="Times New Roman"/>
                <w:b/>
                <w:sz w:val="14"/>
                <w:szCs w:val="12"/>
              </w:rPr>
              <w:t>6</w:t>
            </w:r>
          </w:p>
        </w:tc>
        <w:tc>
          <w:tcPr>
            <w:tcW w:w="291" w:type="dxa"/>
            <w:tcBorders>
              <w:top w:val="single" w:sz="4" w:space="0" w:color="000000"/>
              <w:left w:val="single" w:sz="4" w:space="0" w:color="000000"/>
              <w:bottom w:val="single" w:sz="8" w:space="0" w:color="000000"/>
              <w:right w:val="single" w:sz="4" w:space="0" w:color="000000"/>
            </w:tcBorders>
            <w:shd w:val="clear" w:color="auto" w:fill="auto"/>
            <w:textDirection w:val="btLr"/>
            <w:vAlign w:val="center"/>
          </w:tcPr>
          <w:p w:rsidR="005767F9" w:rsidRPr="00446AAF" w:rsidRDefault="005767F9" w:rsidP="005767F9">
            <w:pPr>
              <w:ind w:left="113" w:right="113"/>
              <w:jc w:val="center"/>
              <w:rPr>
                <w:rFonts w:ascii="Times New Roman" w:hAnsi="Times New Roman"/>
                <w:b/>
                <w:sz w:val="14"/>
                <w:szCs w:val="12"/>
              </w:rPr>
            </w:pPr>
            <w:r>
              <w:rPr>
                <w:rFonts w:ascii="Times New Roman" w:hAnsi="Times New Roman"/>
                <w:b/>
                <w:sz w:val="14"/>
                <w:szCs w:val="12"/>
              </w:rPr>
              <w:t>9</w:t>
            </w:r>
            <w:r w:rsidRPr="00446AAF">
              <w:rPr>
                <w:rFonts w:ascii="Times New Roman" w:hAnsi="Times New Roman"/>
                <w:b/>
                <w:sz w:val="14"/>
                <w:szCs w:val="12"/>
              </w:rPr>
              <w:t xml:space="preserve"> – 1</w:t>
            </w:r>
            <w:r>
              <w:rPr>
                <w:rFonts w:ascii="Times New Roman" w:hAnsi="Times New Roman"/>
                <w:b/>
                <w:sz w:val="14"/>
                <w:szCs w:val="12"/>
              </w:rPr>
              <w:t>3</w:t>
            </w:r>
          </w:p>
        </w:tc>
        <w:tc>
          <w:tcPr>
            <w:tcW w:w="290" w:type="dxa"/>
            <w:tcBorders>
              <w:top w:val="single" w:sz="4" w:space="0" w:color="000000"/>
              <w:left w:val="single" w:sz="4" w:space="0" w:color="000000"/>
              <w:bottom w:val="single" w:sz="8" w:space="0" w:color="auto"/>
              <w:right w:val="single" w:sz="4" w:space="0" w:color="000000"/>
            </w:tcBorders>
            <w:shd w:val="clear" w:color="auto" w:fill="auto"/>
            <w:textDirection w:val="btLr"/>
            <w:vAlign w:val="center"/>
          </w:tcPr>
          <w:p w:rsidR="005767F9" w:rsidRPr="00446AAF" w:rsidRDefault="005767F9" w:rsidP="005767F9">
            <w:pPr>
              <w:ind w:left="113" w:right="113"/>
              <w:jc w:val="center"/>
              <w:rPr>
                <w:rFonts w:ascii="Times New Roman" w:hAnsi="Times New Roman"/>
                <w:b/>
                <w:sz w:val="14"/>
                <w:szCs w:val="12"/>
              </w:rPr>
            </w:pPr>
            <w:r>
              <w:rPr>
                <w:rFonts w:ascii="Times New Roman" w:hAnsi="Times New Roman"/>
                <w:b/>
                <w:sz w:val="14"/>
                <w:szCs w:val="12"/>
              </w:rPr>
              <w:t>15</w:t>
            </w:r>
            <w:r w:rsidRPr="00446AAF">
              <w:rPr>
                <w:rFonts w:ascii="Times New Roman" w:hAnsi="Times New Roman"/>
                <w:b/>
                <w:sz w:val="14"/>
                <w:szCs w:val="12"/>
              </w:rPr>
              <w:t xml:space="preserve"> – 2</w:t>
            </w:r>
            <w:r>
              <w:rPr>
                <w:rFonts w:ascii="Times New Roman" w:hAnsi="Times New Roman"/>
                <w:b/>
                <w:sz w:val="14"/>
                <w:szCs w:val="12"/>
              </w:rPr>
              <w:t>0</w:t>
            </w:r>
          </w:p>
        </w:tc>
        <w:tc>
          <w:tcPr>
            <w:tcW w:w="291" w:type="dxa"/>
            <w:tcBorders>
              <w:bottom w:val="single" w:sz="8" w:space="0" w:color="auto"/>
            </w:tcBorders>
            <w:textDirection w:val="btLr"/>
            <w:vAlign w:val="center"/>
          </w:tcPr>
          <w:p w:rsidR="005767F9" w:rsidRPr="007C3687" w:rsidRDefault="005767F9" w:rsidP="005767F9">
            <w:pPr>
              <w:ind w:left="-13" w:right="113"/>
              <w:jc w:val="center"/>
              <w:rPr>
                <w:rFonts w:ascii="Times New Roman" w:hAnsi="Times New Roman" w:cs="Times New Roman"/>
                <w:sz w:val="14"/>
                <w:szCs w:val="16"/>
              </w:rPr>
            </w:pPr>
            <w:r>
              <w:rPr>
                <w:rFonts w:ascii="Times New Roman" w:hAnsi="Times New Roman"/>
                <w:b/>
                <w:sz w:val="14"/>
                <w:szCs w:val="12"/>
              </w:rPr>
              <w:t>22</w:t>
            </w:r>
            <w:r w:rsidRPr="00446AAF">
              <w:rPr>
                <w:rFonts w:ascii="Times New Roman" w:hAnsi="Times New Roman"/>
                <w:b/>
                <w:sz w:val="14"/>
                <w:szCs w:val="12"/>
              </w:rPr>
              <w:t xml:space="preserve"> –  2</w:t>
            </w:r>
            <w:r>
              <w:rPr>
                <w:rFonts w:ascii="Times New Roman" w:hAnsi="Times New Roman"/>
                <w:b/>
                <w:sz w:val="14"/>
                <w:szCs w:val="12"/>
              </w:rPr>
              <w:t>6</w:t>
            </w:r>
          </w:p>
        </w:tc>
        <w:tc>
          <w:tcPr>
            <w:tcW w:w="236" w:type="dxa"/>
            <w:tcBorders>
              <w:bottom w:val="single" w:sz="8" w:space="0" w:color="auto"/>
            </w:tcBorders>
            <w:shd w:val="clear" w:color="auto" w:fill="F2F2F2" w:themeFill="background1" w:themeFillShade="F2"/>
            <w:textDirection w:val="btLr"/>
            <w:vAlign w:val="center"/>
          </w:tcPr>
          <w:p w:rsidR="005767F9" w:rsidRPr="00F511BF" w:rsidRDefault="005767F9" w:rsidP="005767F9">
            <w:pPr>
              <w:ind w:left="-13" w:right="113"/>
              <w:jc w:val="center"/>
              <w:rPr>
                <w:rFonts w:ascii="Times New Roman" w:hAnsi="Times New Roman" w:cs="Times New Roman"/>
                <w:sz w:val="16"/>
                <w:szCs w:val="16"/>
              </w:rPr>
            </w:pPr>
            <w:r>
              <w:rPr>
                <w:rFonts w:ascii="Times New Roman" w:hAnsi="Times New Roman"/>
                <w:b/>
                <w:sz w:val="14"/>
                <w:szCs w:val="12"/>
              </w:rPr>
              <w:t>27.03 –  3.04</w:t>
            </w:r>
          </w:p>
        </w:tc>
        <w:tc>
          <w:tcPr>
            <w:tcW w:w="278" w:type="dxa"/>
            <w:tcBorders>
              <w:top w:val="single" w:sz="4" w:space="0" w:color="auto"/>
              <w:left w:val="single" w:sz="4" w:space="0" w:color="auto"/>
              <w:bottom w:val="single" w:sz="8" w:space="0" w:color="auto"/>
              <w:right w:val="single" w:sz="4" w:space="0" w:color="auto"/>
            </w:tcBorders>
            <w:shd w:val="clear" w:color="auto" w:fill="auto"/>
            <w:textDirection w:val="btLr"/>
            <w:vAlign w:val="center"/>
          </w:tcPr>
          <w:p w:rsidR="005767F9" w:rsidRPr="00446AAF" w:rsidRDefault="005767F9" w:rsidP="005767F9">
            <w:pPr>
              <w:jc w:val="center"/>
              <w:rPr>
                <w:rFonts w:ascii="Times New Roman" w:hAnsi="Times New Roman"/>
                <w:b/>
                <w:sz w:val="14"/>
                <w:szCs w:val="12"/>
              </w:rPr>
            </w:pPr>
            <w:r>
              <w:rPr>
                <w:rFonts w:ascii="Times New Roman" w:hAnsi="Times New Roman"/>
                <w:b/>
                <w:sz w:val="14"/>
                <w:szCs w:val="12"/>
              </w:rPr>
              <w:t>5</w:t>
            </w:r>
            <w:r w:rsidRPr="00446AAF">
              <w:rPr>
                <w:rFonts w:ascii="Times New Roman" w:hAnsi="Times New Roman"/>
                <w:b/>
                <w:sz w:val="14"/>
                <w:szCs w:val="12"/>
              </w:rPr>
              <w:t xml:space="preserve"> – </w:t>
            </w:r>
            <w:r>
              <w:rPr>
                <w:rFonts w:ascii="Times New Roman" w:hAnsi="Times New Roman"/>
                <w:b/>
                <w:sz w:val="14"/>
                <w:szCs w:val="12"/>
              </w:rPr>
              <w:t>10</w:t>
            </w:r>
          </w:p>
        </w:tc>
        <w:tc>
          <w:tcPr>
            <w:tcW w:w="284" w:type="dxa"/>
            <w:tcBorders>
              <w:top w:val="single" w:sz="4" w:space="0" w:color="auto"/>
              <w:left w:val="single" w:sz="4" w:space="0" w:color="auto"/>
              <w:bottom w:val="single" w:sz="8" w:space="0" w:color="auto"/>
              <w:right w:val="single" w:sz="4" w:space="0" w:color="auto"/>
            </w:tcBorders>
            <w:shd w:val="clear" w:color="auto" w:fill="auto"/>
            <w:textDirection w:val="btLr"/>
            <w:vAlign w:val="center"/>
          </w:tcPr>
          <w:p w:rsidR="005767F9" w:rsidRPr="00446AAF" w:rsidRDefault="005767F9" w:rsidP="005767F9">
            <w:pPr>
              <w:ind w:left="113" w:right="113"/>
              <w:jc w:val="center"/>
              <w:rPr>
                <w:rFonts w:ascii="Times New Roman" w:hAnsi="Times New Roman"/>
                <w:b/>
                <w:sz w:val="14"/>
                <w:szCs w:val="12"/>
              </w:rPr>
            </w:pPr>
            <w:r>
              <w:rPr>
                <w:rFonts w:ascii="Times New Roman" w:hAnsi="Times New Roman"/>
                <w:b/>
                <w:sz w:val="14"/>
                <w:szCs w:val="12"/>
              </w:rPr>
              <w:t>12</w:t>
            </w:r>
            <w:r w:rsidRPr="00446AAF">
              <w:rPr>
                <w:rFonts w:ascii="Times New Roman" w:hAnsi="Times New Roman"/>
                <w:b/>
                <w:sz w:val="14"/>
                <w:szCs w:val="12"/>
              </w:rPr>
              <w:t xml:space="preserve"> – 1</w:t>
            </w:r>
            <w:r>
              <w:rPr>
                <w:rFonts w:ascii="Times New Roman" w:hAnsi="Times New Roman"/>
                <w:b/>
                <w:sz w:val="14"/>
                <w:szCs w:val="12"/>
              </w:rPr>
              <w:t>7</w:t>
            </w:r>
          </w:p>
        </w:tc>
        <w:tc>
          <w:tcPr>
            <w:tcW w:w="283" w:type="dxa"/>
            <w:tcBorders>
              <w:top w:val="single" w:sz="4" w:space="0" w:color="auto"/>
              <w:left w:val="single" w:sz="4" w:space="0" w:color="auto"/>
              <w:bottom w:val="single" w:sz="8" w:space="0" w:color="auto"/>
              <w:right w:val="single" w:sz="4" w:space="0" w:color="auto"/>
            </w:tcBorders>
            <w:shd w:val="clear" w:color="auto" w:fill="auto"/>
            <w:textDirection w:val="btLr"/>
            <w:vAlign w:val="center"/>
          </w:tcPr>
          <w:p w:rsidR="005767F9" w:rsidRPr="00446AAF" w:rsidRDefault="005767F9" w:rsidP="005767F9">
            <w:pPr>
              <w:ind w:left="113" w:right="113"/>
              <w:jc w:val="center"/>
              <w:rPr>
                <w:rFonts w:ascii="Times New Roman" w:hAnsi="Times New Roman" w:cs="Times New Roman"/>
                <w:b/>
                <w:sz w:val="14"/>
                <w:szCs w:val="12"/>
              </w:rPr>
            </w:pPr>
            <w:r>
              <w:rPr>
                <w:rFonts w:ascii="Times New Roman" w:hAnsi="Times New Roman" w:cs="Times New Roman"/>
                <w:b/>
                <w:sz w:val="14"/>
                <w:szCs w:val="12"/>
              </w:rPr>
              <w:t>19</w:t>
            </w:r>
            <w:r w:rsidRPr="00446AAF">
              <w:rPr>
                <w:rFonts w:ascii="Times New Roman" w:hAnsi="Times New Roman" w:cs="Times New Roman"/>
                <w:b/>
                <w:sz w:val="14"/>
                <w:szCs w:val="12"/>
              </w:rPr>
              <w:t xml:space="preserve"> – </w:t>
            </w:r>
            <w:r>
              <w:rPr>
                <w:rFonts w:ascii="Times New Roman" w:hAnsi="Times New Roman" w:cs="Times New Roman"/>
                <w:b/>
                <w:sz w:val="14"/>
                <w:szCs w:val="12"/>
              </w:rPr>
              <w:t>24</w:t>
            </w:r>
          </w:p>
        </w:tc>
        <w:tc>
          <w:tcPr>
            <w:tcW w:w="284" w:type="dxa"/>
            <w:tcBorders>
              <w:top w:val="single" w:sz="4" w:space="0" w:color="auto"/>
              <w:left w:val="single" w:sz="4" w:space="0" w:color="auto"/>
              <w:bottom w:val="single" w:sz="8" w:space="0" w:color="auto"/>
              <w:right w:val="single" w:sz="4" w:space="0" w:color="auto"/>
            </w:tcBorders>
            <w:shd w:val="clear" w:color="auto" w:fill="auto"/>
            <w:textDirection w:val="btLr"/>
            <w:vAlign w:val="center"/>
          </w:tcPr>
          <w:p w:rsidR="005767F9" w:rsidRPr="00446AAF" w:rsidRDefault="005767F9" w:rsidP="005767F9">
            <w:pPr>
              <w:pStyle w:val="af2"/>
              <w:jc w:val="center"/>
              <w:rPr>
                <w:rFonts w:ascii="Times New Roman" w:hAnsi="Times New Roman" w:cs="Times New Roman"/>
                <w:b/>
                <w:sz w:val="14"/>
                <w:szCs w:val="12"/>
              </w:rPr>
            </w:pPr>
            <w:r>
              <w:rPr>
                <w:rFonts w:ascii="Times New Roman" w:hAnsi="Times New Roman" w:cs="Times New Roman"/>
                <w:b/>
                <w:sz w:val="14"/>
                <w:szCs w:val="12"/>
              </w:rPr>
              <w:t>26 – 30</w:t>
            </w:r>
          </w:p>
        </w:tc>
        <w:tc>
          <w:tcPr>
            <w:tcW w:w="283" w:type="dxa"/>
            <w:tcBorders>
              <w:top w:val="single" w:sz="4" w:space="0" w:color="000000"/>
              <w:left w:val="single" w:sz="4" w:space="0" w:color="auto"/>
              <w:bottom w:val="single" w:sz="8" w:space="0" w:color="000000"/>
              <w:right w:val="single" w:sz="4" w:space="0" w:color="000000"/>
            </w:tcBorders>
            <w:shd w:val="clear" w:color="auto" w:fill="auto"/>
            <w:textDirection w:val="btLr"/>
            <w:vAlign w:val="center"/>
          </w:tcPr>
          <w:p w:rsidR="005767F9" w:rsidRPr="00446AAF" w:rsidRDefault="005767F9" w:rsidP="005767F9">
            <w:pPr>
              <w:pStyle w:val="af2"/>
              <w:jc w:val="center"/>
              <w:rPr>
                <w:rFonts w:ascii="Times New Roman" w:hAnsi="Times New Roman" w:cs="Times New Roman"/>
                <w:b/>
                <w:sz w:val="14"/>
                <w:szCs w:val="12"/>
              </w:rPr>
            </w:pPr>
            <w:r>
              <w:rPr>
                <w:rFonts w:ascii="Times New Roman" w:hAnsi="Times New Roman" w:cs="Times New Roman"/>
                <w:b/>
                <w:sz w:val="14"/>
                <w:szCs w:val="12"/>
              </w:rPr>
              <w:t>4 – 8</w:t>
            </w:r>
          </w:p>
        </w:tc>
        <w:tc>
          <w:tcPr>
            <w:tcW w:w="328" w:type="dxa"/>
            <w:tcBorders>
              <w:top w:val="single" w:sz="4" w:space="0" w:color="000000"/>
              <w:left w:val="single" w:sz="4" w:space="0" w:color="000000"/>
              <w:bottom w:val="single" w:sz="8" w:space="0" w:color="000000"/>
              <w:right w:val="single" w:sz="4" w:space="0" w:color="000000"/>
            </w:tcBorders>
            <w:shd w:val="clear" w:color="auto" w:fill="auto"/>
            <w:textDirection w:val="btLr"/>
            <w:vAlign w:val="center"/>
          </w:tcPr>
          <w:p w:rsidR="005767F9" w:rsidRPr="00446AAF" w:rsidRDefault="005767F9" w:rsidP="005767F9">
            <w:pPr>
              <w:pStyle w:val="af2"/>
              <w:jc w:val="center"/>
              <w:rPr>
                <w:rFonts w:ascii="Times New Roman" w:hAnsi="Times New Roman" w:cs="Times New Roman"/>
                <w:b/>
                <w:sz w:val="14"/>
                <w:szCs w:val="12"/>
              </w:rPr>
            </w:pPr>
            <w:r>
              <w:rPr>
                <w:rFonts w:ascii="Times New Roman" w:hAnsi="Times New Roman" w:cs="Times New Roman"/>
                <w:b/>
                <w:sz w:val="14"/>
                <w:szCs w:val="12"/>
              </w:rPr>
              <w:t>11 – 15</w:t>
            </w:r>
          </w:p>
        </w:tc>
        <w:tc>
          <w:tcPr>
            <w:tcW w:w="277" w:type="dxa"/>
            <w:tcBorders>
              <w:top w:val="single" w:sz="4" w:space="0" w:color="000000"/>
              <w:left w:val="single" w:sz="4" w:space="0" w:color="000000"/>
              <w:bottom w:val="single" w:sz="8" w:space="0" w:color="000000"/>
              <w:right w:val="single" w:sz="4" w:space="0" w:color="000000"/>
            </w:tcBorders>
            <w:shd w:val="clear" w:color="auto" w:fill="auto"/>
            <w:textDirection w:val="btLr"/>
            <w:vAlign w:val="center"/>
          </w:tcPr>
          <w:p w:rsidR="005767F9" w:rsidRPr="00446AAF" w:rsidRDefault="005767F9" w:rsidP="005767F9">
            <w:pPr>
              <w:pStyle w:val="af2"/>
              <w:jc w:val="center"/>
              <w:rPr>
                <w:rFonts w:ascii="Times New Roman" w:hAnsi="Times New Roman" w:cs="Times New Roman"/>
                <w:b/>
                <w:sz w:val="14"/>
                <w:szCs w:val="12"/>
              </w:rPr>
            </w:pPr>
            <w:r>
              <w:rPr>
                <w:rFonts w:ascii="Times New Roman" w:hAnsi="Times New Roman" w:cs="Times New Roman"/>
                <w:b/>
                <w:sz w:val="14"/>
                <w:szCs w:val="12"/>
              </w:rPr>
              <w:t>17 – 22</w:t>
            </w:r>
          </w:p>
        </w:tc>
        <w:tc>
          <w:tcPr>
            <w:tcW w:w="277" w:type="dxa"/>
            <w:tcBorders>
              <w:top w:val="single" w:sz="4" w:space="0" w:color="000000"/>
              <w:left w:val="single" w:sz="4" w:space="0" w:color="000000"/>
              <w:bottom w:val="single" w:sz="8" w:space="0" w:color="000000"/>
            </w:tcBorders>
            <w:shd w:val="clear" w:color="auto" w:fill="auto"/>
            <w:textDirection w:val="btLr"/>
            <w:vAlign w:val="center"/>
          </w:tcPr>
          <w:p w:rsidR="005767F9" w:rsidRPr="00446AAF" w:rsidRDefault="005767F9" w:rsidP="005767F9">
            <w:pPr>
              <w:pStyle w:val="af2"/>
              <w:jc w:val="center"/>
              <w:rPr>
                <w:rFonts w:ascii="Times New Roman" w:hAnsi="Times New Roman" w:cs="Times New Roman"/>
                <w:b/>
                <w:sz w:val="14"/>
                <w:szCs w:val="12"/>
              </w:rPr>
            </w:pPr>
            <w:r>
              <w:rPr>
                <w:rFonts w:ascii="Times New Roman" w:hAnsi="Times New Roman" w:cs="Times New Roman"/>
                <w:b/>
                <w:sz w:val="14"/>
                <w:szCs w:val="12"/>
              </w:rPr>
              <w:t>24 – 29</w:t>
            </w:r>
          </w:p>
        </w:tc>
        <w:tc>
          <w:tcPr>
            <w:tcW w:w="256" w:type="dxa"/>
            <w:tcBorders>
              <w:top w:val="single" w:sz="4" w:space="0" w:color="000000"/>
              <w:bottom w:val="single" w:sz="8" w:space="0" w:color="000000"/>
              <w:right w:val="single" w:sz="4" w:space="0" w:color="000000"/>
            </w:tcBorders>
            <w:shd w:val="clear" w:color="auto" w:fill="auto"/>
            <w:textDirection w:val="btLr"/>
            <w:vAlign w:val="center"/>
          </w:tcPr>
          <w:p w:rsidR="005767F9" w:rsidRPr="00446AAF" w:rsidRDefault="005767F9" w:rsidP="005767F9">
            <w:pPr>
              <w:pStyle w:val="af2"/>
              <w:jc w:val="center"/>
              <w:rPr>
                <w:rFonts w:ascii="Times New Roman" w:hAnsi="Times New Roman" w:cs="Times New Roman"/>
                <w:b/>
                <w:sz w:val="14"/>
                <w:szCs w:val="12"/>
              </w:rPr>
            </w:pPr>
            <w:r>
              <w:rPr>
                <w:rFonts w:ascii="Times New Roman" w:hAnsi="Times New Roman" w:cs="Times New Roman"/>
                <w:b/>
                <w:sz w:val="14"/>
                <w:szCs w:val="12"/>
              </w:rPr>
              <w:t>31.05 – 5.06</w:t>
            </w:r>
          </w:p>
        </w:tc>
        <w:tc>
          <w:tcPr>
            <w:tcW w:w="280" w:type="dxa"/>
            <w:tcBorders>
              <w:top w:val="single" w:sz="4" w:space="0" w:color="000000"/>
              <w:left w:val="single" w:sz="4" w:space="0" w:color="000000"/>
              <w:bottom w:val="single" w:sz="8" w:space="0" w:color="000000"/>
              <w:right w:val="single" w:sz="4" w:space="0" w:color="000000"/>
            </w:tcBorders>
            <w:shd w:val="clear" w:color="auto" w:fill="F2F2F2" w:themeFill="background1" w:themeFillShade="F2"/>
            <w:textDirection w:val="btLr"/>
            <w:vAlign w:val="center"/>
          </w:tcPr>
          <w:p w:rsidR="005767F9" w:rsidRPr="00446AAF" w:rsidRDefault="005767F9" w:rsidP="005767F9">
            <w:pPr>
              <w:pStyle w:val="af2"/>
              <w:jc w:val="center"/>
              <w:rPr>
                <w:rFonts w:ascii="Times New Roman" w:hAnsi="Times New Roman" w:cs="Times New Roman"/>
                <w:b/>
                <w:sz w:val="14"/>
                <w:szCs w:val="12"/>
              </w:rPr>
            </w:pPr>
            <w:r>
              <w:rPr>
                <w:rFonts w:ascii="Times New Roman" w:hAnsi="Times New Roman" w:cs="Times New Roman"/>
                <w:b/>
                <w:sz w:val="14"/>
                <w:szCs w:val="12"/>
              </w:rPr>
              <w:t>7 – 12</w:t>
            </w:r>
          </w:p>
        </w:tc>
        <w:tc>
          <w:tcPr>
            <w:tcW w:w="283" w:type="dxa"/>
            <w:tcBorders>
              <w:top w:val="single" w:sz="4" w:space="0" w:color="000000"/>
              <w:left w:val="single" w:sz="4" w:space="0" w:color="000000"/>
              <w:bottom w:val="single" w:sz="8" w:space="0" w:color="000000"/>
              <w:right w:val="single" w:sz="4" w:space="0" w:color="000000"/>
            </w:tcBorders>
            <w:shd w:val="clear" w:color="auto" w:fill="F2F2F2" w:themeFill="background1" w:themeFillShade="F2"/>
            <w:textDirection w:val="btLr"/>
            <w:vAlign w:val="center"/>
          </w:tcPr>
          <w:p w:rsidR="005767F9" w:rsidRPr="00446AAF" w:rsidRDefault="005767F9" w:rsidP="005767F9">
            <w:pPr>
              <w:pStyle w:val="af2"/>
              <w:jc w:val="center"/>
              <w:rPr>
                <w:rFonts w:ascii="Times New Roman" w:hAnsi="Times New Roman" w:cs="Times New Roman"/>
                <w:b/>
                <w:sz w:val="14"/>
                <w:szCs w:val="12"/>
              </w:rPr>
            </w:pPr>
            <w:r>
              <w:rPr>
                <w:rFonts w:ascii="Times New Roman" w:hAnsi="Times New Roman" w:cs="Times New Roman"/>
                <w:b/>
                <w:sz w:val="14"/>
                <w:szCs w:val="12"/>
              </w:rPr>
              <w:t>15 – 19</w:t>
            </w:r>
          </w:p>
        </w:tc>
        <w:tc>
          <w:tcPr>
            <w:tcW w:w="288" w:type="dxa"/>
            <w:shd w:val="clear" w:color="auto" w:fill="F2F2F2" w:themeFill="background1" w:themeFillShade="F2"/>
            <w:textDirection w:val="btLr"/>
            <w:vAlign w:val="center"/>
          </w:tcPr>
          <w:p w:rsidR="005767F9" w:rsidRPr="00A03474" w:rsidRDefault="005767F9" w:rsidP="005767F9">
            <w:pPr>
              <w:ind w:left="-13" w:right="113"/>
              <w:jc w:val="center"/>
              <w:rPr>
                <w:rFonts w:ascii="Times New Roman" w:hAnsi="Times New Roman" w:cs="Times New Roman"/>
                <w:sz w:val="14"/>
                <w:szCs w:val="14"/>
              </w:rPr>
            </w:pPr>
            <w:r>
              <w:rPr>
                <w:rFonts w:ascii="Times New Roman" w:hAnsi="Times New Roman" w:cs="Times New Roman"/>
                <w:b/>
                <w:sz w:val="14"/>
                <w:szCs w:val="14"/>
              </w:rPr>
              <w:t xml:space="preserve">    21</w:t>
            </w:r>
            <w:r w:rsidRPr="00A03474">
              <w:rPr>
                <w:rFonts w:ascii="Times New Roman" w:hAnsi="Times New Roman" w:cs="Times New Roman"/>
                <w:b/>
                <w:sz w:val="14"/>
                <w:szCs w:val="14"/>
              </w:rPr>
              <w:t xml:space="preserve"> – 2</w:t>
            </w:r>
            <w:r>
              <w:rPr>
                <w:rFonts w:ascii="Times New Roman" w:hAnsi="Times New Roman" w:cs="Times New Roman"/>
                <w:b/>
                <w:sz w:val="14"/>
                <w:szCs w:val="14"/>
              </w:rPr>
              <w:t>6</w:t>
            </w:r>
          </w:p>
        </w:tc>
        <w:tc>
          <w:tcPr>
            <w:tcW w:w="283" w:type="dxa"/>
            <w:tcBorders>
              <w:top w:val="single" w:sz="4" w:space="0" w:color="000000"/>
              <w:left w:val="single" w:sz="4" w:space="0" w:color="000000"/>
              <w:bottom w:val="single" w:sz="8" w:space="0" w:color="000000"/>
              <w:right w:val="single" w:sz="4" w:space="0" w:color="000000"/>
            </w:tcBorders>
            <w:shd w:val="clear" w:color="auto" w:fill="F2F2F2" w:themeFill="background1" w:themeFillShade="F2"/>
            <w:textDirection w:val="btLr"/>
            <w:vAlign w:val="center"/>
          </w:tcPr>
          <w:p w:rsidR="005767F9" w:rsidRPr="00446AAF" w:rsidRDefault="005767F9" w:rsidP="005767F9">
            <w:pPr>
              <w:pStyle w:val="af2"/>
              <w:jc w:val="center"/>
              <w:rPr>
                <w:rFonts w:ascii="Times New Roman" w:hAnsi="Times New Roman" w:cs="Times New Roman"/>
                <w:b/>
                <w:sz w:val="14"/>
                <w:szCs w:val="12"/>
              </w:rPr>
            </w:pPr>
            <w:r>
              <w:rPr>
                <w:rFonts w:ascii="Times New Roman" w:hAnsi="Times New Roman" w:cs="Times New Roman"/>
                <w:b/>
                <w:sz w:val="14"/>
                <w:szCs w:val="12"/>
              </w:rPr>
              <w:t>28.06 – 3.07</w:t>
            </w:r>
          </w:p>
        </w:tc>
        <w:tc>
          <w:tcPr>
            <w:tcW w:w="284" w:type="dxa"/>
            <w:tcBorders>
              <w:top w:val="single" w:sz="4" w:space="0" w:color="000000"/>
              <w:left w:val="single" w:sz="4" w:space="0" w:color="000000"/>
              <w:bottom w:val="single" w:sz="8" w:space="0" w:color="000000"/>
              <w:right w:val="single" w:sz="4" w:space="0" w:color="000000"/>
            </w:tcBorders>
            <w:shd w:val="clear" w:color="auto" w:fill="F2F2F2" w:themeFill="background1" w:themeFillShade="F2"/>
            <w:textDirection w:val="btLr"/>
            <w:vAlign w:val="center"/>
          </w:tcPr>
          <w:p w:rsidR="005767F9" w:rsidRPr="00446AAF" w:rsidRDefault="005767F9" w:rsidP="005767F9">
            <w:pPr>
              <w:pStyle w:val="af2"/>
              <w:jc w:val="center"/>
              <w:rPr>
                <w:rFonts w:ascii="Times New Roman" w:hAnsi="Times New Roman" w:cs="Times New Roman"/>
                <w:b/>
                <w:sz w:val="14"/>
                <w:szCs w:val="12"/>
              </w:rPr>
            </w:pPr>
            <w:r>
              <w:rPr>
                <w:rFonts w:ascii="Times New Roman" w:hAnsi="Times New Roman" w:cs="Times New Roman"/>
                <w:b/>
                <w:sz w:val="14"/>
                <w:szCs w:val="12"/>
              </w:rPr>
              <w:t>5 – 10</w:t>
            </w:r>
          </w:p>
        </w:tc>
        <w:tc>
          <w:tcPr>
            <w:tcW w:w="283" w:type="dxa"/>
            <w:tcBorders>
              <w:top w:val="single" w:sz="4" w:space="0" w:color="000000"/>
              <w:left w:val="single" w:sz="4" w:space="0" w:color="000000"/>
              <w:bottom w:val="single" w:sz="8" w:space="0" w:color="000000"/>
              <w:right w:val="single" w:sz="4" w:space="0" w:color="000000"/>
            </w:tcBorders>
            <w:shd w:val="clear" w:color="auto" w:fill="F2F2F2" w:themeFill="background1" w:themeFillShade="F2"/>
            <w:textDirection w:val="btLr"/>
            <w:vAlign w:val="center"/>
          </w:tcPr>
          <w:p w:rsidR="005767F9" w:rsidRPr="00446AAF" w:rsidRDefault="005767F9" w:rsidP="005767F9">
            <w:pPr>
              <w:pStyle w:val="af2"/>
              <w:jc w:val="center"/>
              <w:rPr>
                <w:rFonts w:ascii="Times New Roman" w:hAnsi="Times New Roman" w:cs="Times New Roman"/>
                <w:b/>
                <w:sz w:val="14"/>
                <w:szCs w:val="12"/>
              </w:rPr>
            </w:pPr>
            <w:r>
              <w:rPr>
                <w:rFonts w:ascii="Times New Roman" w:hAnsi="Times New Roman" w:cs="Times New Roman"/>
                <w:b/>
                <w:sz w:val="14"/>
                <w:szCs w:val="12"/>
              </w:rPr>
              <w:t>12 – 17</w:t>
            </w:r>
          </w:p>
        </w:tc>
        <w:tc>
          <w:tcPr>
            <w:tcW w:w="284" w:type="dxa"/>
            <w:tcBorders>
              <w:left w:val="single" w:sz="4" w:space="0" w:color="000000"/>
              <w:bottom w:val="single" w:sz="8" w:space="0" w:color="000000"/>
            </w:tcBorders>
            <w:shd w:val="clear" w:color="auto" w:fill="F2F2F2" w:themeFill="background1" w:themeFillShade="F2"/>
            <w:textDirection w:val="btLr"/>
            <w:vAlign w:val="center"/>
          </w:tcPr>
          <w:p w:rsidR="005767F9" w:rsidRPr="00446AAF" w:rsidRDefault="005767F9" w:rsidP="005767F9">
            <w:pPr>
              <w:pStyle w:val="af2"/>
              <w:jc w:val="center"/>
              <w:rPr>
                <w:rFonts w:ascii="Times New Roman" w:hAnsi="Times New Roman" w:cs="Times New Roman"/>
                <w:b/>
                <w:sz w:val="14"/>
                <w:szCs w:val="12"/>
              </w:rPr>
            </w:pPr>
            <w:r>
              <w:rPr>
                <w:rFonts w:ascii="Times New Roman" w:hAnsi="Times New Roman"/>
                <w:b/>
                <w:sz w:val="14"/>
                <w:szCs w:val="12"/>
              </w:rPr>
              <w:t>19</w:t>
            </w:r>
            <w:r w:rsidRPr="00446AAF">
              <w:rPr>
                <w:rFonts w:ascii="Times New Roman" w:hAnsi="Times New Roman"/>
                <w:b/>
                <w:sz w:val="14"/>
                <w:szCs w:val="12"/>
              </w:rPr>
              <w:t xml:space="preserve"> – </w:t>
            </w:r>
            <w:r>
              <w:rPr>
                <w:rFonts w:ascii="Times New Roman" w:hAnsi="Times New Roman"/>
                <w:b/>
                <w:sz w:val="14"/>
                <w:szCs w:val="12"/>
              </w:rPr>
              <w:t>24</w:t>
            </w:r>
          </w:p>
        </w:tc>
        <w:tc>
          <w:tcPr>
            <w:tcW w:w="283" w:type="dxa"/>
            <w:vMerge/>
            <w:tcBorders>
              <w:bottom w:val="single" w:sz="8" w:space="0" w:color="000000"/>
              <w:right w:val="single" w:sz="4" w:space="0" w:color="auto"/>
            </w:tcBorders>
            <w:shd w:val="clear" w:color="auto" w:fill="F2F2F2" w:themeFill="background1" w:themeFillShade="F2"/>
            <w:textDirection w:val="btLr"/>
            <w:vAlign w:val="center"/>
          </w:tcPr>
          <w:p w:rsidR="005767F9" w:rsidRPr="00916EAF" w:rsidRDefault="005767F9" w:rsidP="005767F9">
            <w:pPr>
              <w:pStyle w:val="af2"/>
              <w:jc w:val="center"/>
              <w:rPr>
                <w:rFonts w:ascii="Times New Roman" w:hAnsi="Times New Roman" w:cs="Times New Roman"/>
                <w:b/>
                <w:sz w:val="14"/>
                <w:szCs w:val="12"/>
              </w:rPr>
            </w:pPr>
          </w:p>
        </w:tc>
        <w:tc>
          <w:tcPr>
            <w:tcW w:w="284" w:type="dxa"/>
            <w:tcBorders>
              <w:top w:val="single" w:sz="4" w:space="0" w:color="000000"/>
              <w:left w:val="single" w:sz="4" w:space="0" w:color="auto"/>
              <w:bottom w:val="single" w:sz="8" w:space="0" w:color="000000"/>
              <w:right w:val="single" w:sz="4" w:space="0" w:color="000000"/>
            </w:tcBorders>
            <w:shd w:val="clear" w:color="auto" w:fill="F2F2F2" w:themeFill="background1" w:themeFillShade="F2"/>
            <w:textDirection w:val="btLr"/>
            <w:vAlign w:val="center"/>
          </w:tcPr>
          <w:p w:rsidR="005767F9" w:rsidRPr="00916EAF" w:rsidRDefault="005767F9" w:rsidP="005767F9">
            <w:pPr>
              <w:pStyle w:val="af2"/>
              <w:jc w:val="center"/>
              <w:rPr>
                <w:rFonts w:ascii="Times New Roman" w:hAnsi="Times New Roman" w:cs="Times New Roman"/>
                <w:b/>
                <w:sz w:val="14"/>
                <w:szCs w:val="12"/>
              </w:rPr>
            </w:pPr>
            <w:r>
              <w:rPr>
                <w:rFonts w:ascii="Times New Roman" w:hAnsi="Times New Roman" w:cs="Times New Roman"/>
                <w:b/>
                <w:sz w:val="14"/>
                <w:szCs w:val="12"/>
              </w:rPr>
              <w:t>2 – 7</w:t>
            </w:r>
          </w:p>
        </w:tc>
        <w:tc>
          <w:tcPr>
            <w:tcW w:w="283" w:type="dxa"/>
            <w:tcBorders>
              <w:top w:val="single" w:sz="4" w:space="0" w:color="000000"/>
              <w:left w:val="single" w:sz="4" w:space="0" w:color="000000"/>
              <w:bottom w:val="single" w:sz="8" w:space="0" w:color="000000"/>
              <w:right w:val="single" w:sz="4" w:space="0" w:color="000000"/>
            </w:tcBorders>
            <w:shd w:val="clear" w:color="auto" w:fill="F2F2F2" w:themeFill="background1" w:themeFillShade="F2"/>
            <w:textDirection w:val="btLr"/>
            <w:vAlign w:val="center"/>
          </w:tcPr>
          <w:p w:rsidR="005767F9" w:rsidRPr="00446AAF" w:rsidRDefault="005767F9" w:rsidP="005767F9">
            <w:pPr>
              <w:pStyle w:val="af2"/>
              <w:jc w:val="center"/>
              <w:rPr>
                <w:rFonts w:ascii="Times New Roman" w:hAnsi="Times New Roman" w:cs="Times New Roman"/>
                <w:b/>
                <w:sz w:val="14"/>
                <w:szCs w:val="12"/>
              </w:rPr>
            </w:pPr>
            <w:r>
              <w:rPr>
                <w:rFonts w:ascii="Times New Roman" w:hAnsi="Times New Roman" w:cs="Times New Roman"/>
                <w:b/>
                <w:sz w:val="14"/>
                <w:szCs w:val="12"/>
              </w:rPr>
              <w:t>9 – 14</w:t>
            </w:r>
          </w:p>
        </w:tc>
        <w:tc>
          <w:tcPr>
            <w:tcW w:w="284" w:type="dxa"/>
            <w:tcBorders>
              <w:top w:val="single" w:sz="4" w:space="0" w:color="000000"/>
              <w:left w:val="single" w:sz="4" w:space="0" w:color="000000"/>
              <w:bottom w:val="single" w:sz="8" w:space="0" w:color="000000"/>
              <w:right w:val="single" w:sz="4" w:space="0" w:color="000000"/>
            </w:tcBorders>
            <w:shd w:val="clear" w:color="auto" w:fill="F2F2F2" w:themeFill="background1" w:themeFillShade="F2"/>
            <w:textDirection w:val="btLr"/>
            <w:vAlign w:val="center"/>
          </w:tcPr>
          <w:p w:rsidR="005767F9" w:rsidRPr="00446AAF" w:rsidRDefault="005767F9" w:rsidP="005767F9">
            <w:pPr>
              <w:pStyle w:val="af2"/>
              <w:jc w:val="center"/>
              <w:rPr>
                <w:rFonts w:ascii="Times New Roman" w:hAnsi="Times New Roman" w:cs="Times New Roman"/>
                <w:b/>
                <w:sz w:val="14"/>
                <w:szCs w:val="12"/>
              </w:rPr>
            </w:pPr>
            <w:r>
              <w:rPr>
                <w:rFonts w:ascii="Times New Roman" w:hAnsi="Times New Roman" w:cs="Times New Roman"/>
                <w:b/>
                <w:sz w:val="14"/>
                <w:szCs w:val="12"/>
              </w:rPr>
              <w:t>16 – 21</w:t>
            </w:r>
          </w:p>
        </w:tc>
        <w:tc>
          <w:tcPr>
            <w:tcW w:w="283" w:type="dxa"/>
            <w:tcBorders>
              <w:top w:val="single" w:sz="4" w:space="0" w:color="000000"/>
              <w:left w:val="single" w:sz="4" w:space="0" w:color="000000"/>
              <w:bottom w:val="single" w:sz="8" w:space="0" w:color="000000"/>
              <w:right w:val="single" w:sz="12" w:space="0" w:color="auto"/>
            </w:tcBorders>
            <w:shd w:val="clear" w:color="auto" w:fill="F2F2F2" w:themeFill="background1" w:themeFillShade="F2"/>
            <w:textDirection w:val="btLr"/>
            <w:vAlign w:val="center"/>
          </w:tcPr>
          <w:p w:rsidR="005767F9" w:rsidRPr="00446AAF" w:rsidRDefault="005767F9" w:rsidP="005767F9">
            <w:pPr>
              <w:pStyle w:val="af2"/>
              <w:jc w:val="center"/>
              <w:rPr>
                <w:rFonts w:ascii="Times New Roman" w:hAnsi="Times New Roman" w:cs="Times New Roman"/>
                <w:b/>
                <w:sz w:val="14"/>
                <w:szCs w:val="12"/>
              </w:rPr>
            </w:pPr>
            <w:r>
              <w:rPr>
                <w:rFonts w:ascii="Times New Roman" w:hAnsi="Times New Roman" w:cs="Times New Roman"/>
                <w:b/>
                <w:sz w:val="14"/>
                <w:szCs w:val="12"/>
              </w:rPr>
              <w:t>23</w:t>
            </w:r>
            <w:r w:rsidRPr="00446AAF">
              <w:rPr>
                <w:rFonts w:ascii="Times New Roman" w:hAnsi="Times New Roman" w:cs="Times New Roman"/>
                <w:b/>
                <w:sz w:val="14"/>
                <w:szCs w:val="12"/>
              </w:rPr>
              <w:t xml:space="preserve"> – 3</w:t>
            </w:r>
            <w:r>
              <w:rPr>
                <w:rFonts w:ascii="Times New Roman" w:hAnsi="Times New Roman" w:cs="Times New Roman"/>
                <w:b/>
                <w:sz w:val="14"/>
                <w:szCs w:val="12"/>
              </w:rPr>
              <w:t>1</w:t>
            </w:r>
          </w:p>
        </w:tc>
        <w:tc>
          <w:tcPr>
            <w:tcW w:w="284" w:type="dxa"/>
            <w:vMerge/>
            <w:tcBorders>
              <w:left w:val="single" w:sz="12" w:space="0" w:color="auto"/>
              <w:bottom w:val="single" w:sz="8" w:space="0" w:color="auto"/>
            </w:tcBorders>
            <w:shd w:val="clear" w:color="auto" w:fill="auto"/>
            <w:textDirection w:val="btLr"/>
            <w:vAlign w:val="center"/>
          </w:tcPr>
          <w:p w:rsidR="005767F9" w:rsidRPr="00446AAF" w:rsidRDefault="005767F9" w:rsidP="005767F9">
            <w:pPr>
              <w:ind w:left="113" w:right="113"/>
              <w:jc w:val="center"/>
              <w:rPr>
                <w:rFonts w:ascii="Times New Roman" w:hAnsi="Times New Roman"/>
                <w:b/>
                <w:sz w:val="14"/>
                <w:szCs w:val="16"/>
              </w:rPr>
            </w:pPr>
          </w:p>
        </w:tc>
        <w:tc>
          <w:tcPr>
            <w:tcW w:w="283" w:type="dxa"/>
            <w:vMerge/>
            <w:tcBorders>
              <w:bottom w:val="single" w:sz="8" w:space="0" w:color="auto"/>
            </w:tcBorders>
            <w:shd w:val="clear" w:color="auto" w:fill="auto"/>
            <w:textDirection w:val="btLr"/>
            <w:vAlign w:val="bottom"/>
          </w:tcPr>
          <w:p w:rsidR="005767F9" w:rsidRPr="00446AAF" w:rsidRDefault="005767F9" w:rsidP="005767F9">
            <w:pPr>
              <w:ind w:left="113" w:right="113"/>
              <w:jc w:val="center"/>
              <w:rPr>
                <w:rFonts w:ascii="Times New Roman" w:hAnsi="Times New Roman"/>
                <w:b/>
                <w:sz w:val="14"/>
                <w:szCs w:val="16"/>
              </w:rPr>
            </w:pPr>
          </w:p>
        </w:tc>
        <w:tc>
          <w:tcPr>
            <w:tcW w:w="284" w:type="dxa"/>
            <w:vMerge/>
            <w:tcBorders>
              <w:bottom w:val="single" w:sz="8" w:space="0" w:color="auto"/>
            </w:tcBorders>
            <w:shd w:val="clear" w:color="auto" w:fill="auto"/>
            <w:textDirection w:val="btLr"/>
            <w:vAlign w:val="bottom"/>
          </w:tcPr>
          <w:p w:rsidR="005767F9" w:rsidRPr="00446AAF" w:rsidRDefault="005767F9" w:rsidP="005767F9">
            <w:pPr>
              <w:ind w:left="113" w:right="113"/>
              <w:jc w:val="center"/>
              <w:rPr>
                <w:rFonts w:ascii="Times New Roman" w:hAnsi="Times New Roman"/>
                <w:b/>
                <w:sz w:val="14"/>
                <w:szCs w:val="16"/>
              </w:rPr>
            </w:pPr>
          </w:p>
        </w:tc>
        <w:tc>
          <w:tcPr>
            <w:tcW w:w="283" w:type="dxa"/>
            <w:vMerge/>
            <w:tcBorders>
              <w:bottom w:val="single" w:sz="8" w:space="0" w:color="auto"/>
            </w:tcBorders>
            <w:shd w:val="clear" w:color="auto" w:fill="auto"/>
            <w:textDirection w:val="btLr"/>
            <w:vAlign w:val="center"/>
          </w:tcPr>
          <w:p w:rsidR="005767F9" w:rsidRPr="00446AAF" w:rsidRDefault="005767F9" w:rsidP="005767F9">
            <w:pPr>
              <w:ind w:left="113" w:right="113"/>
              <w:jc w:val="center"/>
              <w:rPr>
                <w:rFonts w:ascii="Times New Roman" w:hAnsi="Times New Roman"/>
                <w:b/>
                <w:sz w:val="14"/>
                <w:szCs w:val="16"/>
              </w:rPr>
            </w:pPr>
          </w:p>
        </w:tc>
        <w:tc>
          <w:tcPr>
            <w:tcW w:w="284" w:type="dxa"/>
            <w:vMerge/>
            <w:tcBorders>
              <w:bottom w:val="single" w:sz="8" w:space="0" w:color="auto"/>
            </w:tcBorders>
            <w:shd w:val="clear" w:color="auto" w:fill="auto"/>
            <w:textDirection w:val="btLr"/>
            <w:vAlign w:val="center"/>
          </w:tcPr>
          <w:p w:rsidR="005767F9" w:rsidRPr="00446AAF" w:rsidRDefault="005767F9" w:rsidP="005767F9">
            <w:pPr>
              <w:ind w:left="113" w:right="113"/>
              <w:jc w:val="center"/>
              <w:rPr>
                <w:rFonts w:ascii="Times New Roman" w:hAnsi="Times New Roman"/>
                <w:b/>
                <w:sz w:val="14"/>
                <w:szCs w:val="16"/>
              </w:rPr>
            </w:pPr>
          </w:p>
        </w:tc>
        <w:tc>
          <w:tcPr>
            <w:tcW w:w="425" w:type="dxa"/>
            <w:vMerge/>
            <w:tcBorders>
              <w:bottom w:val="single" w:sz="8" w:space="0" w:color="auto"/>
              <w:right w:val="single" w:sz="12" w:space="0" w:color="auto"/>
            </w:tcBorders>
            <w:shd w:val="clear" w:color="auto" w:fill="auto"/>
            <w:textDirection w:val="btLr"/>
            <w:vAlign w:val="center"/>
          </w:tcPr>
          <w:p w:rsidR="005767F9" w:rsidRPr="00446AAF" w:rsidRDefault="005767F9" w:rsidP="005767F9">
            <w:pPr>
              <w:ind w:left="113" w:right="113"/>
              <w:jc w:val="center"/>
              <w:rPr>
                <w:rFonts w:ascii="Times New Roman" w:hAnsi="Times New Roman"/>
                <w:b/>
                <w:sz w:val="14"/>
                <w:szCs w:val="16"/>
              </w:rPr>
            </w:pPr>
          </w:p>
        </w:tc>
      </w:tr>
      <w:tr w:rsidR="005767F9" w:rsidRPr="004B4807" w:rsidTr="005767F9">
        <w:trPr>
          <w:trHeight w:val="221"/>
        </w:trPr>
        <w:tc>
          <w:tcPr>
            <w:tcW w:w="276" w:type="dxa"/>
            <w:tcBorders>
              <w:left w:val="single" w:sz="12" w:space="0" w:color="auto"/>
            </w:tcBorders>
            <w:shd w:val="clear" w:color="auto" w:fill="F2F2F2" w:themeFill="background1" w:themeFillShade="F2"/>
            <w:vAlign w:val="center"/>
          </w:tcPr>
          <w:p w:rsidR="005767F9" w:rsidRPr="000E5C72" w:rsidRDefault="005767F9" w:rsidP="005767F9">
            <w:pPr>
              <w:ind w:left="-13"/>
              <w:jc w:val="center"/>
              <w:rPr>
                <w:rFonts w:ascii="Times New Roman" w:hAnsi="Times New Roman" w:cs="Times New Roman"/>
                <w:b/>
                <w:sz w:val="16"/>
                <w:szCs w:val="16"/>
              </w:rPr>
            </w:pPr>
            <w:r w:rsidRPr="000E5C72">
              <w:rPr>
                <w:rFonts w:ascii="Times New Roman" w:hAnsi="Times New Roman" w:cs="Times New Roman"/>
                <w:b/>
                <w:sz w:val="16"/>
                <w:szCs w:val="16"/>
              </w:rPr>
              <w:t>1</w:t>
            </w:r>
          </w:p>
        </w:tc>
        <w:tc>
          <w:tcPr>
            <w:tcW w:w="275" w:type="dxa"/>
          </w:tcPr>
          <w:p w:rsidR="005767F9" w:rsidRPr="00F511BF" w:rsidRDefault="005767F9" w:rsidP="005767F9">
            <w:pPr>
              <w:ind w:left="-13"/>
              <w:rPr>
                <w:rFonts w:ascii="Times New Roman" w:hAnsi="Times New Roman" w:cs="Times New Roman"/>
                <w:sz w:val="16"/>
                <w:szCs w:val="16"/>
              </w:rPr>
            </w:pPr>
          </w:p>
        </w:tc>
        <w:tc>
          <w:tcPr>
            <w:tcW w:w="274" w:type="dxa"/>
            <w:gridSpan w:val="2"/>
          </w:tcPr>
          <w:p w:rsidR="005767F9" w:rsidRPr="00F511BF" w:rsidRDefault="005767F9" w:rsidP="005767F9">
            <w:pPr>
              <w:ind w:left="-13"/>
              <w:rPr>
                <w:rFonts w:ascii="Times New Roman" w:hAnsi="Times New Roman" w:cs="Times New Roman"/>
                <w:sz w:val="16"/>
                <w:szCs w:val="16"/>
              </w:rPr>
            </w:pPr>
          </w:p>
        </w:tc>
        <w:tc>
          <w:tcPr>
            <w:tcW w:w="287" w:type="dxa"/>
            <w:gridSpan w:val="2"/>
          </w:tcPr>
          <w:p w:rsidR="005767F9" w:rsidRPr="00F511BF" w:rsidRDefault="005767F9" w:rsidP="005767F9">
            <w:pPr>
              <w:ind w:left="-13"/>
              <w:rPr>
                <w:rFonts w:ascii="Times New Roman" w:hAnsi="Times New Roman" w:cs="Times New Roman"/>
                <w:sz w:val="16"/>
                <w:szCs w:val="16"/>
              </w:rPr>
            </w:pPr>
          </w:p>
        </w:tc>
        <w:tc>
          <w:tcPr>
            <w:tcW w:w="264" w:type="dxa"/>
          </w:tcPr>
          <w:p w:rsidR="005767F9" w:rsidRPr="00F511BF" w:rsidRDefault="005767F9" w:rsidP="005767F9">
            <w:pPr>
              <w:ind w:left="-13"/>
              <w:rPr>
                <w:rFonts w:ascii="Times New Roman" w:hAnsi="Times New Roman" w:cs="Times New Roman"/>
                <w:sz w:val="16"/>
                <w:szCs w:val="16"/>
              </w:rPr>
            </w:pPr>
          </w:p>
        </w:tc>
        <w:tc>
          <w:tcPr>
            <w:tcW w:w="263" w:type="dxa"/>
          </w:tcPr>
          <w:p w:rsidR="005767F9" w:rsidRPr="00F511BF" w:rsidRDefault="005767F9" w:rsidP="005767F9">
            <w:pPr>
              <w:ind w:left="-13"/>
              <w:rPr>
                <w:rFonts w:ascii="Times New Roman" w:hAnsi="Times New Roman" w:cs="Times New Roman"/>
                <w:sz w:val="16"/>
                <w:szCs w:val="16"/>
              </w:rPr>
            </w:pPr>
          </w:p>
        </w:tc>
        <w:tc>
          <w:tcPr>
            <w:tcW w:w="264" w:type="dxa"/>
          </w:tcPr>
          <w:p w:rsidR="005767F9" w:rsidRPr="00F511BF" w:rsidRDefault="005767F9" w:rsidP="005767F9">
            <w:pPr>
              <w:ind w:left="-13"/>
              <w:rPr>
                <w:rFonts w:ascii="Times New Roman" w:hAnsi="Times New Roman" w:cs="Times New Roman"/>
                <w:sz w:val="16"/>
                <w:szCs w:val="16"/>
              </w:rPr>
            </w:pPr>
          </w:p>
        </w:tc>
        <w:tc>
          <w:tcPr>
            <w:tcW w:w="263" w:type="dxa"/>
          </w:tcPr>
          <w:p w:rsidR="005767F9" w:rsidRPr="00F511BF" w:rsidRDefault="005767F9" w:rsidP="005767F9">
            <w:pPr>
              <w:ind w:left="-13"/>
              <w:rPr>
                <w:rFonts w:ascii="Times New Roman" w:hAnsi="Times New Roman" w:cs="Times New Roman"/>
                <w:sz w:val="16"/>
                <w:szCs w:val="16"/>
              </w:rPr>
            </w:pPr>
          </w:p>
        </w:tc>
        <w:tc>
          <w:tcPr>
            <w:tcW w:w="264" w:type="dxa"/>
          </w:tcPr>
          <w:p w:rsidR="005767F9" w:rsidRPr="00F511BF" w:rsidRDefault="005767F9" w:rsidP="005767F9">
            <w:pPr>
              <w:ind w:left="-13"/>
              <w:rPr>
                <w:rFonts w:ascii="Times New Roman" w:hAnsi="Times New Roman" w:cs="Times New Roman"/>
                <w:sz w:val="16"/>
                <w:szCs w:val="16"/>
              </w:rPr>
            </w:pPr>
          </w:p>
        </w:tc>
        <w:tc>
          <w:tcPr>
            <w:tcW w:w="236" w:type="dxa"/>
            <w:tcBorders>
              <w:top w:val="single" w:sz="4" w:space="0" w:color="auto"/>
              <w:left w:val="single" w:sz="4" w:space="0" w:color="000000"/>
              <w:bottom w:val="single" w:sz="4" w:space="0" w:color="000000"/>
              <w:right w:val="single" w:sz="4" w:space="0" w:color="000000"/>
            </w:tcBorders>
            <w:shd w:val="clear" w:color="auto" w:fill="F2F2F2" w:themeFill="background1" w:themeFillShade="F2"/>
            <w:vAlign w:val="center"/>
          </w:tcPr>
          <w:p w:rsidR="005767F9" w:rsidRPr="009D76C1" w:rsidRDefault="005767F9" w:rsidP="005767F9">
            <w:pPr>
              <w:ind w:left="-37"/>
              <w:jc w:val="center"/>
              <w:rPr>
                <w:rFonts w:ascii="Times New Roman" w:hAnsi="Times New Roman"/>
                <w:sz w:val="18"/>
                <w:szCs w:val="18"/>
              </w:rPr>
            </w:pPr>
            <w:r w:rsidRPr="009D76C1">
              <w:rPr>
                <w:rFonts w:ascii="Times New Roman" w:hAnsi="Times New Roman"/>
                <w:sz w:val="18"/>
                <w:szCs w:val="18"/>
              </w:rPr>
              <w:t>к</w:t>
            </w:r>
          </w:p>
        </w:tc>
        <w:tc>
          <w:tcPr>
            <w:tcW w:w="296" w:type="dxa"/>
            <w:vAlign w:val="center"/>
          </w:tcPr>
          <w:p w:rsidR="005767F9" w:rsidRPr="009D76C1" w:rsidRDefault="005767F9" w:rsidP="005767F9">
            <w:pPr>
              <w:ind w:left="-13"/>
              <w:jc w:val="center"/>
              <w:rPr>
                <w:rFonts w:ascii="Times New Roman" w:hAnsi="Times New Roman" w:cs="Times New Roman"/>
                <w:sz w:val="18"/>
                <w:szCs w:val="18"/>
              </w:rPr>
            </w:pPr>
          </w:p>
        </w:tc>
        <w:tc>
          <w:tcPr>
            <w:tcW w:w="265" w:type="dxa"/>
            <w:vAlign w:val="center"/>
          </w:tcPr>
          <w:p w:rsidR="005767F9" w:rsidRPr="009D76C1" w:rsidRDefault="005767F9" w:rsidP="005767F9">
            <w:pPr>
              <w:ind w:left="-13"/>
              <w:jc w:val="center"/>
              <w:rPr>
                <w:rFonts w:ascii="Times New Roman" w:hAnsi="Times New Roman" w:cs="Times New Roman"/>
                <w:sz w:val="18"/>
                <w:szCs w:val="18"/>
              </w:rPr>
            </w:pPr>
          </w:p>
        </w:tc>
        <w:tc>
          <w:tcPr>
            <w:tcW w:w="265" w:type="dxa"/>
            <w:vAlign w:val="center"/>
          </w:tcPr>
          <w:p w:rsidR="005767F9" w:rsidRPr="009D76C1" w:rsidRDefault="005767F9" w:rsidP="005767F9">
            <w:pPr>
              <w:ind w:left="-13"/>
              <w:jc w:val="center"/>
              <w:rPr>
                <w:rFonts w:ascii="Times New Roman" w:hAnsi="Times New Roman" w:cs="Times New Roman"/>
                <w:sz w:val="18"/>
                <w:szCs w:val="18"/>
              </w:rPr>
            </w:pPr>
          </w:p>
        </w:tc>
        <w:tc>
          <w:tcPr>
            <w:tcW w:w="264" w:type="dxa"/>
            <w:tcBorders>
              <w:top w:val="single" w:sz="8" w:space="0" w:color="auto"/>
            </w:tcBorders>
            <w:vAlign w:val="center"/>
          </w:tcPr>
          <w:p w:rsidR="005767F9" w:rsidRPr="009D76C1" w:rsidRDefault="005767F9" w:rsidP="005767F9">
            <w:pPr>
              <w:ind w:left="-13"/>
              <w:jc w:val="center"/>
              <w:rPr>
                <w:rFonts w:ascii="Times New Roman" w:hAnsi="Times New Roman" w:cs="Times New Roman"/>
                <w:sz w:val="18"/>
                <w:szCs w:val="18"/>
              </w:rPr>
            </w:pPr>
          </w:p>
        </w:tc>
        <w:tc>
          <w:tcPr>
            <w:tcW w:w="264" w:type="dxa"/>
            <w:vAlign w:val="center"/>
          </w:tcPr>
          <w:p w:rsidR="005767F9" w:rsidRPr="009D76C1" w:rsidRDefault="005767F9" w:rsidP="005767F9">
            <w:pPr>
              <w:ind w:left="-13"/>
              <w:jc w:val="center"/>
              <w:rPr>
                <w:rFonts w:ascii="Times New Roman" w:hAnsi="Times New Roman" w:cs="Times New Roman"/>
                <w:sz w:val="18"/>
                <w:szCs w:val="18"/>
              </w:rPr>
            </w:pPr>
          </w:p>
        </w:tc>
        <w:tc>
          <w:tcPr>
            <w:tcW w:w="264" w:type="dxa"/>
            <w:vAlign w:val="center"/>
          </w:tcPr>
          <w:p w:rsidR="005767F9" w:rsidRPr="009D76C1" w:rsidRDefault="005767F9" w:rsidP="005767F9">
            <w:pPr>
              <w:ind w:left="-13"/>
              <w:jc w:val="center"/>
              <w:rPr>
                <w:rFonts w:ascii="Times New Roman" w:hAnsi="Times New Roman" w:cs="Times New Roman"/>
                <w:sz w:val="18"/>
                <w:szCs w:val="18"/>
              </w:rPr>
            </w:pPr>
          </w:p>
        </w:tc>
        <w:tc>
          <w:tcPr>
            <w:tcW w:w="264" w:type="dxa"/>
            <w:vAlign w:val="center"/>
          </w:tcPr>
          <w:p w:rsidR="005767F9" w:rsidRPr="009D76C1" w:rsidRDefault="005767F9" w:rsidP="005767F9">
            <w:pPr>
              <w:ind w:left="-13"/>
              <w:jc w:val="center"/>
              <w:rPr>
                <w:rFonts w:ascii="Times New Roman" w:hAnsi="Times New Roman" w:cs="Times New Roman"/>
                <w:sz w:val="18"/>
                <w:szCs w:val="18"/>
              </w:rPr>
            </w:pPr>
          </w:p>
        </w:tc>
        <w:tc>
          <w:tcPr>
            <w:tcW w:w="264" w:type="dxa"/>
            <w:vAlign w:val="center"/>
          </w:tcPr>
          <w:p w:rsidR="005767F9" w:rsidRPr="009D76C1" w:rsidRDefault="005767F9" w:rsidP="005767F9">
            <w:pPr>
              <w:ind w:left="-13"/>
              <w:jc w:val="center"/>
              <w:rPr>
                <w:rFonts w:ascii="Times New Roman" w:hAnsi="Times New Roman" w:cs="Times New Roman"/>
                <w:sz w:val="18"/>
                <w:szCs w:val="18"/>
              </w:rPr>
            </w:pPr>
          </w:p>
        </w:tc>
        <w:tc>
          <w:tcPr>
            <w:tcW w:w="264" w:type="dxa"/>
            <w:tcBorders>
              <w:top w:val="single" w:sz="8" w:space="0" w:color="auto"/>
              <w:left w:val="single" w:sz="4" w:space="0" w:color="000000"/>
              <w:bottom w:val="single" w:sz="4" w:space="0" w:color="000000"/>
              <w:right w:val="single" w:sz="4" w:space="0" w:color="000000"/>
            </w:tcBorders>
            <w:shd w:val="clear" w:color="auto" w:fill="F2F2F2" w:themeFill="background1" w:themeFillShade="F2"/>
            <w:vAlign w:val="center"/>
          </w:tcPr>
          <w:p w:rsidR="005767F9" w:rsidRPr="009D76C1" w:rsidRDefault="005767F9" w:rsidP="005767F9">
            <w:pPr>
              <w:ind w:left="-37"/>
              <w:jc w:val="center"/>
              <w:rPr>
                <w:rFonts w:ascii="Times New Roman" w:hAnsi="Times New Roman"/>
                <w:sz w:val="18"/>
                <w:szCs w:val="18"/>
              </w:rPr>
            </w:pPr>
            <w:r w:rsidRPr="009D76C1">
              <w:rPr>
                <w:rFonts w:ascii="Times New Roman" w:hAnsi="Times New Roman"/>
                <w:sz w:val="18"/>
                <w:szCs w:val="18"/>
              </w:rPr>
              <w:t>к</w:t>
            </w:r>
          </w:p>
        </w:tc>
        <w:tc>
          <w:tcPr>
            <w:tcW w:w="290" w:type="dxa"/>
            <w:vAlign w:val="center"/>
          </w:tcPr>
          <w:p w:rsidR="005767F9" w:rsidRPr="009D76C1" w:rsidRDefault="005767F9" w:rsidP="005767F9">
            <w:pPr>
              <w:ind w:left="-13"/>
              <w:jc w:val="center"/>
              <w:rPr>
                <w:rFonts w:ascii="Times New Roman" w:hAnsi="Times New Roman" w:cs="Times New Roman"/>
                <w:sz w:val="18"/>
                <w:szCs w:val="18"/>
              </w:rPr>
            </w:pPr>
          </w:p>
        </w:tc>
        <w:tc>
          <w:tcPr>
            <w:tcW w:w="290" w:type="dxa"/>
            <w:vAlign w:val="center"/>
          </w:tcPr>
          <w:p w:rsidR="005767F9" w:rsidRPr="009D76C1" w:rsidRDefault="005767F9" w:rsidP="005767F9">
            <w:pPr>
              <w:ind w:left="-13"/>
              <w:jc w:val="center"/>
              <w:rPr>
                <w:rFonts w:ascii="Times New Roman" w:hAnsi="Times New Roman" w:cs="Times New Roman"/>
                <w:sz w:val="18"/>
                <w:szCs w:val="18"/>
              </w:rPr>
            </w:pPr>
          </w:p>
        </w:tc>
        <w:tc>
          <w:tcPr>
            <w:tcW w:w="291" w:type="dxa"/>
            <w:vAlign w:val="center"/>
          </w:tcPr>
          <w:p w:rsidR="005767F9" w:rsidRPr="009D76C1" w:rsidRDefault="005767F9" w:rsidP="005767F9">
            <w:pPr>
              <w:ind w:left="-13"/>
              <w:jc w:val="center"/>
              <w:rPr>
                <w:rFonts w:ascii="Times New Roman" w:hAnsi="Times New Roman" w:cs="Times New Roman"/>
                <w:sz w:val="18"/>
                <w:szCs w:val="18"/>
              </w:rPr>
            </w:pPr>
          </w:p>
        </w:tc>
        <w:tc>
          <w:tcPr>
            <w:tcW w:w="290" w:type="dxa"/>
            <w:gridSpan w:val="2"/>
            <w:vAlign w:val="center"/>
          </w:tcPr>
          <w:p w:rsidR="005767F9" w:rsidRPr="009D76C1" w:rsidRDefault="005767F9" w:rsidP="005767F9">
            <w:pPr>
              <w:ind w:left="-13"/>
              <w:jc w:val="center"/>
              <w:rPr>
                <w:rFonts w:ascii="Times New Roman" w:hAnsi="Times New Roman" w:cs="Times New Roman"/>
                <w:sz w:val="18"/>
                <w:szCs w:val="18"/>
              </w:rPr>
            </w:pPr>
          </w:p>
        </w:tc>
        <w:tc>
          <w:tcPr>
            <w:tcW w:w="291" w:type="dxa"/>
            <w:tcBorders>
              <w:right w:val="single" w:sz="4" w:space="0" w:color="000000"/>
            </w:tcBorders>
            <w:shd w:val="clear" w:color="auto" w:fill="auto"/>
            <w:vAlign w:val="center"/>
          </w:tcPr>
          <w:p w:rsidR="005767F9" w:rsidRPr="009D76C1" w:rsidRDefault="005767F9" w:rsidP="005767F9">
            <w:pPr>
              <w:ind w:left="-37"/>
              <w:jc w:val="center"/>
              <w:rPr>
                <w:rFonts w:ascii="Times New Roman" w:hAnsi="Times New Roman"/>
                <w:sz w:val="18"/>
                <w:szCs w:val="18"/>
              </w:rPr>
            </w:pPr>
          </w:p>
        </w:tc>
        <w:tc>
          <w:tcPr>
            <w:tcW w:w="290" w:type="dxa"/>
            <w:shd w:val="clear" w:color="auto" w:fill="auto"/>
            <w:vAlign w:val="center"/>
          </w:tcPr>
          <w:p w:rsidR="005767F9" w:rsidRPr="009D76C1" w:rsidRDefault="005767F9" w:rsidP="005767F9">
            <w:pPr>
              <w:ind w:left="-13"/>
              <w:jc w:val="center"/>
              <w:rPr>
                <w:rFonts w:ascii="Times New Roman" w:hAnsi="Times New Roman" w:cs="Times New Roman"/>
                <w:sz w:val="18"/>
                <w:szCs w:val="18"/>
              </w:rPr>
            </w:pPr>
          </w:p>
        </w:tc>
        <w:tc>
          <w:tcPr>
            <w:tcW w:w="270" w:type="dxa"/>
            <w:tcBorders>
              <w:top w:val="single" w:sz="8" w:space="0" w:color="auto"/>
            </w:tcBorders>
            <w:vAlign w:val="center"/>
          </w:tcPr>
          <w:p w:rsidR="005767F9" w:rsidRPr="009D76C1" w:rsidRDefault="005767F9" w:rsidP="005767F9">
            <w:pPr>
              <w:ind w:left="-13"/>
              <w:jc w:val="center"/>
              <w:rPr>
                <w:rFonts w:ascii="Times New Roman" w:hAnsi="Times New Roman" w:cs="Times New Roman"/>
                <w:sz w:val="18"/>
                <w:szCs w:val="18"/>
              </w:rPr>
            </w:pPr>
          </w:p>
        </w:tc>
        <w:tc>
          <w:tcPr>
            <w:tcW w:w="311" w:type="dxa"/>
            <w:vAlign w:val="center"/>
          </w:tcPr>
          <w:p w:rsidR="005767F9" w:rsidRPr="009D76C1" w:rsidRDefault="005767F9" w:rsidP="005767F9">
            <w:pPr>
              <w:ind w:left="-13"/>
              <w:jc w:val="center"/>
              <w:rPr>
                <w:rFonts w:ascii="Times New Roman" w:hAnsi="Times New Roman" w:cs="Times New Roman"/>
                <w:sz w:val="18"/>
                <w:szCs w:val="18"/>
              </w:rPr>
            </w:pPr>
          </w:p>
        </w:tc>
        <w:tc>
          <w:tcPr>
            <w:tcW w:w="291" w:type="dxa"/>
            <w:vAlign w:val="center"/>
          </w:tcPr>
          <w:p w:rsidR="005767F9" w:rsidRPr="009D76C1" w:rsidRDefault="005767F9" w:rsidP="005767F9">
            <w:pPr>
              <w:ind w:left="-13"/>
              <w:jc w:val="center"/>
              <w:rPr>
                <w:rFonts w:ascii="Times New Roman" w:hAnsi="Times New Roman" w:cs="Times New Roman"/>
                <w:sz w:val="18"/>
                <w:szCs w:val="18"/>
              </w:rPr>
            </w:pPr>
          </w:p>
        </w:tc>
        <w:tc>
          <w:tcPr>
            <w:tcW w:w="290" w:type="dxa"/>
            <w:vAlign w:val="center"/>
          </w:tcPr>
          <w:p w:rsidR="005767F9" w:rsidRPr="009D76C1" w:rsidRDefault="005767F9" w:rsidP="005767F9">
            <w:pPr>
              <w:ind w:left="-13"/>
              <w:jc w:val="center"/>
              <w:rPr>
                <w:rFonts w:ascii="Times New Roman" w:hAnsi="Times New Roman" w:cs="Times New Roman"/>
                <w:sz w:val="18"/>
                <w:szCs w:val="18"/>
              </w:rPr>
            </w:pPr>
          </w:p>
        </w:tc>
        <w:tc>
          <w:tcPr>
            <w:tcW w:w="291" w:type="dxa"/>
            <w:shd w:val="clear" w:color="auto" w:fill="auto"/>
          </w:tcPr>
          <w:p w:rsidR="005767F9" w:rsidRPr="007C3687" w:rsidRDefault="005767F9" w:rsidP="005767F9">
            <w:pPr>
              <w:ind w:left="-37"/>
              <w:jc w:val="center"/>
              <w:rPr>
                <w:rFonts w:ascii="Times New Roman" w:hAnsi="Times New Roman"/>
                <w:sz w:val="14"/>
                <w:szCs w:val="18"/>
              </w:rPr>
            </w:pPr>
          </w:p>
        </w:tc>
        <w:tc>
          <w:tcPr>
            <w:tcW w:w="236" w:type="dxa"/>
            <w:tcBorders>
              <w:top w:val="single" w:sz="8" w:space="0" w:color="auto"/>
              <w:left w:val="single" w:sz="4" w:space="0" w:color="000000"/>
              <w:bottom w:val="single" w:sz="4" w:space="0" w:color="000000"/>
              <w:right w:val="single" w:sz="4" w:space="0" w:color="000000"/>
            </w:tcBorders>
            <w:shd w:val="clear" w:color="auto" w:fill="F2F2F2" w:themeFill="background1" w:themeFillShade="F2"/>
            <w:vAlign w:val="center"/>
          </w:tcPr>
          <w:p w:rsidR="005767F9" w:rsidRPr="009D76C1" w:rsidRDefault="005767F9" w:rsidP="005767F9">
            <w:pPr>
              <w:ind w:left="-37"/>
              <w:jc w:val="center"/>
              <w:rPr>
                <w:rFonts w:ascii="Times New Roman" w:hAnsi="Times New Roman"/>
                <w:sz w:val="18"/>
                <w:szCs w:val="18"/>
              </w:rPr>
            </w:pPr>
            <w:r w:rsidRPr="009D76C1">
              <w:rPr>
                <w:rFonts w:ascii="Times New Roman" w:hAnsi="Times New Roman"/>
                <w:sz w:val="18"/>
                <w:szCs w:val="18"/>
              </w:rPr>
              <w:t>к</w:t>
            </w:r>
          </w:p>
        </w:tc>
        <w:tc>
          <w:tcPr>
            <w:tcW w:w="278" w:type="dxa"/>
          </w:tcPr>
          <w:p w:rsidR="005767F9" w:rsidRPr="00F511BF" w:rsidRDefault="005767F9" w:rsidP="005767F9">
            <w:pPr>
              <w:ind w:left="-13"/>
              <w:rPr>
                <w:rFonts w:ascii="Times New Roman" w:hAnsi="Times New Roman" w:cs="Times New Roman"/>
                <w:sz w:val="16"/>
                <w:szCs w:val="16"/>
              </w:rPr>
            </w:pPr>
          </w:p>
        </w:tc>
        <w:tc>
          <w:tcPr>
            <w:tcW w:w="284" w:type="dxa"/>
          </w:tcPr>
          <w:p w:rsidR="005767F9" w:rsidRPr="00F511BF" w:rsidRDefault="005767F9" w:rsidP="005767F9">
            <w:pPr>
              <w:ind w:left="-13"/>
              <w:rPr>
                <w:rFonts w:ascii="Times New Roman" w:hAnsi="Times New Roman" w:cs="Times New Roman"/>
                <w:sz w:val="16"/>
                <w:szCs w:val="16"/>
              </w:rPr>
            </w:pPr>
          </w:p>
        </w:tc>
        <w:tc>
          <w:tcPr>
            <w:tcW w:w="283" w:type="dxa"/>
          </w:tcPr>
          <w:p w:rsidR="005767F9" w:rsidRPr="00F511BF" w:rsidRDefault="005767F9" w:rsidP="005767F9">
            <w:pPr>
              <w:ind w:left="-13"/>
              <w:rPr>
                <w:rFonts w:ascii="Times New Roman" w:hAnsi="Times New Roman" w:cs="Times New Roman"/>
                <w:sz w:val="16"/>
                <w:szCs w:val="16"/>
              </w:rPr>
            </w:pPr>
          </w:p>
        </w:tc>
        <w:tc>
          <w:tcPr>
            <w:tcW w:w="284" w:type="dxa"/>
          </w:tcPr>
          <w:p w:rsidR="005767F9" w:rsidRPr="00F511BF" w:rsidRDefault="005767F9" w:rsidP="005767F9">
            <w:pPr>
              <w:ind w:left="-13"/>
              <w:rPr>
                <w:rFonts w:ascii="Times New Roman" w:hAnsi="Times New Roman" w:cs="Times New Roman"/>
                <w:sz w:val="16"/>
                <w:szCs w:val="16"/>
              </w:rPr>
            </w:pPr>
          </w:p>
        </w:tc>
        <w:tc>
          <w:tcPr>
            <w:tcW w:w="283" w:type="dxa"/>
          </w:tcPr>
          <w:p w:rsidR="005767F9" w:rsidRPr="00F511BF" w:rsidRDefault="005767F9" w:rsidP="005767F9">
            <w:pPr>
              <w:ind w:left="-13"/>
              <w:rPr>
                <w:rFonts w:ascii="Times New Roman" w:hAnsi="Times New Roman" w:cs="Times New Roman"/>
                <w:sz w:val="16"/>
                <w:szCs w:val="16"/>
              </w:rPr>
            </w:pPr>
          </w:p>
        </w:tc>
        <w:tc>
          <w:tcPr>
            <w:tcW w:w="328" w:type="dxa"/>
          </w:tcPr>
          <w:p w:rsidR="005767F9" w:rsidRPr="00F511BF" w:rsidRDefault="005767F9" w:rsidP="005767F9">
            <w:pPr>
              <w:ind w:left="-13"/>
              <w:rPr>
                <w:rFonts w:ascii="Times New Roman" w:hAnsi="Times New Roman" w:cs="Times New Roman"/>
                <w:sz w:val="16"/>
                <w:szCs w:val="16"/>
              </w:rPr>
            </w:pPr>
          </w:p>
        </w:tc>
        <w:tc>
          <w:tcPr>
            <w:tcW w:w="277" w:type="dxa"/>
            <w:tcBorders>
              <w:top w:val="single" w:sz="8" w:space="0" w:color="000000"/>
              <w:left w:val="single" w:sz="4" w:space="0" w:color="000000"/>
              <w:bottom w:val="single" w:sz="4" w:space="0" w:color="000000"/>
              <w:right w:val="single" w:sz="4" w:space="0" w:color="000000"/>
            </w:tcBorders>
            <w:shd w:val="clear" w:color="auto" w:fill="auto"/>
            <w:vAlign w:val="center"/>
          </w:tcPr>
          <w:p w:rsidR="005767F9" w:rsidRPr="00150753" w:rsidRDefault="005767F9" w:rsidP="005767F9">
            <w:pPr>
              <w:jc w:val="center"/>
              <w:rPr>
                <w:rFonts w:ascii="Times New Roman" w:hAnsi="Times New Roman"/>
                <w:b/>
                <w:sz w:val="18"/>
                <w:szCs w:val="16"/>
              </w:rPr>
            </w:pPr>
            <w:r w:rsidRPr="00150753">
              <w:rPr>
                <w:rFonts w:ascii="Times New Roman" w:hAnsi="Times New Roman"/>
                <w:b/>
                <w:sz w:val="18"/>
                <w:szCs w:val="16"/>
              </w:rPr>
              <w:t>р</w:t>
            </w:r>
          </w:p>
        </w:tc>
        <w:tc>
          <w:tcPr>
            <w:tcW w:w="277" w:type="dxa"/>
            <w:tcBorders>
              <w:top w:val="single" w:sz="8" w:space="0" w:color="000000"/>
              <w:left w:val="single" w:sz="4" w:space="0" w:color="000000"/>
              <w:bottom w:val="single" w:sz="4" w:space="0" w:color="000000"/>
              <w:right w:val="single" w:sz="4" w:space="0" w:color="000000"/>
            </w:tcBorders>
            <w:shd w:val="clear" w:color="auto" w:fill="auto"/>
            <w:vAlign w:val="center"/>
          </w:tcPr>
          <w:p w:rsidR="005767F9" w:rsidRPr="009F713B" w:rsidRDefault="005767F9" w:rsidP="005767F9">
            <w:pPr>
              <w:jc w:val="center"/>
              <w:rPr>
                <w:rFonts w:ascii="Times New Roman" w:hAnsi="Times New Roman"/>
                <w:b/>
                <w:sz w:val="20"/>
                <w:szCs w:val="16"/>
              </w:rPr>
            </w:pPr>
            <w:r w:rsidRPr="009F713B">
              <w:rPr>
                <w:rFonts w:ascii="Times New Roman" w:hAnsi="Times New Roman"/>
                <w:b/>
                <w:sz w:val="20"/>
                <w:szCs w:val="16"/>
              </w:rPr>
              <w:t>э</w:t>
            </w:r>
          </w:p>
        </w:tc>
        <w:tc>
          <w:tcPr>
            <w:tcW w:w="256" w:type="dxa"/>
            <w:tcBorders>
              <w:top w:val="single" w:sz="8" w:space="0" w:color="000000"/>
              <w:left w:val="single" w:sz="4" w:space="0" w:color="000000"/>
              <w:bottom w:val="single" w:sz="4" w:space="0" w:color="000000"/>
              <w:right w:val="single" w:sz="4" w:space="0" w:color="000000"/>
            </w:tcBorders>
            <w:shd w:val="clear" w:color="auto" w:fill="auto"/>
            <w:vAlign w:val="center"/>
          </w:tcPr>
          <w:p w:rsidR="005767F9" w:rsidRPr="009F713B" w:rsidRDefault="005767F9" w:rsidP="005767F9">
            <w:pPr>
              <w:jc w:val="center"/>
              <w:rPr>
                <w:rFonts w:ascii="Times New Roman" w:hAnsi="Times New Roman"/>
                <w:b/>
                <w:sz w:val="20"/>
                <w:szCs w:val="16"/>
              </w:rPr>
            </w:pPr>
            <w:r w:rsidRPr="00BA7FA8">
              <w:rPr>
                <w:rFonts w:ascii="Times New Roman" w:hAnsi="Times New Roman"/>
                <w:b/>
                <w:sz w:val="18"/>
                <w:szCs w:val="16"/>
              </w:rPr>
              <w:t>к</w:t>
            </w:r>
          </w:p>
        </w:tc>
        <w:tc>
          <w:tcPr>
            <w:tcW w:w="280" w:type="dxa"/>
            <w:tcBorders>
              <w:top w:val="single" w:sz="8" w:space="0" w:color="000000"/>
              <w:left w:val="single" w:sz="4" w:space="0" w:color="000000"/>
              <w:bottom w:val="single" w:sz="4" w:space="0" w:color="000000"/>
              <w:right w:val="single" w:sz="4" w:space="0" w:color="000000"/>
            </w:tcBorders>
            <w:shd w:val="clear" w:color="auto" w:fill="F2F2F2" w:themeFill="background1" w:themeFillShade="F2"/>
            <w:vAlign w:val="center"/>
          </w:tcPr>
          <w:p w:rsidR="005767F9" w:rsidRPr="00150753" w:rsidRDefault="005767F9" w:rsidP="005767F9">
            <w:pPr>
              <w:jc w:val="center"/>
              <w:rPr>
                <w:rFonts w:ascii="Times New Roman" w:hAnsi="Times New Roman"/>
                <w:b/>
                <w:sz w:val="18"/>
                <w:szCs w:val="16"/>
              </w:rPr>
            </w:pPr>
            <w:r w:rsidRPr="00150753">
              <w:rPr>
                <w:rFonts w:ascii="Times New Roman" w:hAnsi="Times New Roman"/>
                <w:b/>
                <w:sz w:val="18"/>
                <w:szCs w:val="16"/>
              </w:rPr>
              <w:t>к</w:t>
            </w:r>
          </w:p>
        </w:tc>
        <w:tc>
          <w:tcPr>
            <w:tcW w:w="283" w:type="dxa"/>
            <w:tcBorders>
              <w:top w:val="single" w:sz="8" w:space="0" w:color="000000"/>
              <w:left w:val="single" w:sz="4" w:space="0" w:color="000000"/>
              <w:bottom w:val="single" w:sz="4" w:space="0" w:color="000000"/>
              <w:right w:val="single" w:sz="4" w:space="0" w:color="000000"/>
            </w:tcBorders>
            <w:shd w:val="clear" w:color="auto" w:fill="F2F2F2" w:themeFill="background1" w:themeFillShade="F2"/>
            <w:vAlign w:val="center"/>
          </w:tcPr>
          <w:p w:rsidR="005767F9" w:rsidRPr="00150753" w:rsidRDefault="005767F9" w:rsidP="005767F9">
            <w:pPr>
              <w:jc w:val="center"/>
              <w:rPr>
                <w:rFonts w:ascii="Times New Roman" w:hAnsi="Times New Roman"/>
                <w:b/>
                <w:sz w:val="18"/>
                <w:szCs w:val="16"/>
              </w:rPr>
            </w:pPr>
            <w:r w:rsidRPr="00150753">
              <w:rPr>
                <w:rFonts w:ascii="Times New Roman" w:hAnsi="Times New Roman"/>
                <w:b/>
                <w:sz w:val="18"/>
                <w:szCs w:val="16"/>
              </w:rPr>
              <w:t>к</w:t>
            </w:r>
          </w:p>
        </w:tc>
        <w:tc>
          <w:tcPr>
            <w:tcW w:w="288" w:type="dxa"/>
            <w:tcBorders>
              <w:top w:val="single" w:sz="8" w:space="0" w:color="000000"/>
              <w:left w:val="single" w:sz="4" w:space="0" w:color="000000"/>
              <w:bottom w:val="single" w:sz="4" w:space="0" w:color="000000"/>
              <w:right w:val="single" w:sz="4" w:space="0" w:color="000000"/>
            </w:tcBorders>
            <w:shd w:val="clear" w:color="auto" w:fill="F2F2F2" w:themeFill="background1" w:themeFillShade="F2"/>
            <w:vAlign w:val="center"/>
          </w:tcPr>
          <w:p w:rsidR="005767F9" w:rsidRPr="00150753" w:rsidRDefault="005767F9" w:rsidP="005767F9">
            <w:pPr>
              <w:jc w:val="center"/>
              <w:rPr>
                <w:rFonts w:ascii="Times New Roman" w:hAnsi="Times New Roman"/>
                <w:b/>
                <w:sz w:val="18"/>
                <w:szCs w:val="16"/>
              </w:rPr>
            </w:pPr>
            <w:r w:rsidRPr="00150753">
              <w:rPr>
                <w:rFonts w:ascii="Times New Roman" w:hAnsi="Times New Roman"/>
                <w:b/>
                <w:sz w:val="18"/>
                <w:szCs w:val="16"/>
              </w:rPr>
              <w:t>к</w:t>
            </w:r>
          </w:p>
        </w:tc>
        <w:tc>
          <w:tcPr>
            <w:tcW w:w="283" w:type="dxa"/>
            <w:tcBorders>
              <w:top w:val="single" w:sz="8" w:space="0" w:color="000000"/>
              <w:left w:val="single" w:sz="4" w:space="0" w:color="000000"/>
              <w:bottom w:val="single" w:sz="4" w:space="0" w:color="000000"/>
              <w:right w:val="single" w:sz="4" w:space="0" w:color="000000"/>
            </w:tcBorders>
            <w:shd w:val="clear" w:color="auto" w:fill="F2F2F2" w:themeFill="background1" w:themeFillShade="F2"/>
            <w:vAlign w:val="center"/>
          </w:tcPr>
          <w:p w:rsidR="005767F9" w:rsidRPr="00150753" w:rsidRDefault="005767F9" w:rsidP="005767F9">
            <w:pPr>
              <w:jc w:val="center"/>
              <w:rPr>
                <w:rFonts w:ascii="Times New Roman" w:hAnsi="Times New Roman"/>
                <w:b/>
                <w:sz w:val="18"/>
                <w:szCs w:val="16"/>
              </w:rPr>
            </w:pPr>
            <w:r w:rsidRPr="00150753">
              <w:rPr>
                <w:rFonts w:ascii="Times New Roman" w:hAnsi="Times New Roman"/>
                <w:b/>
                <w:sz w:val="18"/>
                <w:szCs w:val="16"/>
              </w:rPr>
              <w:t>к</w:t>
            </w:r>
          </w:p>
        </w:tc>
        <w:tc>
          <w:tcPr>
            <w:tcW w:w="284" w:type="dxa"/>
            <w:tcBorders>
              <w:top w:val="single" w:sz="8" w:space="0" w:color="000000"/>
              <w:left w:val="single" w:sz="4" w:space="0" w:color="000000"/>
              <w:bottom w:val="single" w:sz="4" w:space="0" w:color="000000"/>
              <w:right w:val="single" w:sz="4" w:space="0" w:color="000000"/>
            </w:tcBorders>
            <w:shd w:val="clear" w:color="auto" w:fill="F2F2F2" w:themeFill="background1" w:themeFillShade="F2"/>
            <w:vAlign w:val="center"/>
          </w:tcPr>
          <w:p w:rsidR="005767F9" w:rsidRPr="00150753" w:rsidRDefault="005767F9" w:rsidP="005767F9">
            <w:pPr>
              <w:jc w:val="center"/>
              <w:rPr>
                <w:rFonts w:ascii="Times New Roman" w:hAnsi="Times New Roman"/>
                <w:b/>
                <w:sz w:val="18"/>
                <w:szCs w:val="16"/>
              </w:rPr>
            </w:pPr>
            <w:r w:rsidRPr="00150753">
              <w:rPr>
                <w:rFonts w:ascii="Times New Roman" w:hAnsi="Times New Roman"/>
                <w:b/>
                <w:sz w:val="18"/>
                <w:szCs w:val="16"/>
              </w:rPr>
              <w:t>к</w:t>
            </w:r>
          </w:p>
        </w:tc>
        <w:tc>
          <w:tcPr>
            <w:tcW w:w="283" w:type="dxa"/>
            <w:tcBorders>
              <w:top w:val="single" w:sz="8" w:space="0" w:color="000000"/>
              <w:left w:val="single" w:sz="4" w:space="0" w:color="000000"/>
              <w:bottom w:val="single" w:sz="4" w:space="0" w:color="000000"/>
              <w:right w:val="single" w:sz="4" w:space="0" w:color="000000"/>
            </w:tcBorders>
            <w:shd w:val="clear" w:color="auto" w:fill="F2F2F2" w:themeFill="background1" w:themeFillShade="F2"/>
            <w:vAlign w:val="center"/>
          </w:tcPr>
          <w:p w:rsidR="005767F9" w:rsidRPr="00150753" w:rsidRDefault="005767F9" w:rsidP="005767F9">
            <w:pPr>
              <w:jc w:val="center"/>
              <w:rPr>
                <w:rFonts w:ascii="Times New Roman" w:hAnsi="Times New Roman"/>
                <w:b/>
                <w:sz w:val="18"/>
                <w:szCs w:val="16"/>
              </w:rPr>
            </w:pPr>
            <w:r w:rsidRPr="00150753">
              <w:rPr>
                <w:rFonts w:ascii="Times New Roman" w:hAnsi="Times New Roman"/>
                <w:b/>
                <w:sz w:val="18"/>
                <w:szCs w:val="16"/>
              </w:rPr>
              <w:t>к</w:t>
            </w:r>
          </w:p>
        </w:tc>
        <w:tc>
          <w:tcPr>
            <w:tcW w:w="284" w:type="dxa"/>
            <w:tcBorders>
              <w:top w:val="single" w:sz="8" w:space="0" w:color="000000"/>
              <w:left w:val="single" w:sz="4" w:space="0" w:color="000000"/>
              <w:bottom w:val="single" w:sz="4" w:space="0" w:color="000000"/>
              <w:right w:val="single" w:sz="4" w:space="0" w:color="000000"/>
            </w:tcBorders>
            <w:shd w:val="clear" w:color="auto" w:fill="F2F2F2" w:themeFill="background1" w:themeFillShade="F2"/>
            <w:vAlign w:val="center"/>
          </w:tcPr>
          <w:p w:rsidR="005767F9" w:rsidRPr="00150753" w:rsidRDefault="005767F9" w:rsidP="005767F9">
            <w:pPr>
              <w:jc w:val="center"/>
              <w:rPr>
                <w:rFonts w:ascii="Times New Roman" w:hAnsi="Times New Roman"/>
                <w:b/>
                <w:sz w:val="18"/>
                <w:szCs w:val="16"/>
              </w:rPr>
            </w:pPr>
            <w:r w:rsidRPr="00150753">
              <w:rPr>
                <w:rFonts w:ascii="Times New Roman" w:hAnsi="Times New Roman"/>
                <w:b/>
                <w:sz w:val="18"/>
                <w:szCs w:val="16"/>
              </w:rPr>
              <w:t>к</w:t>
            </w:r>
          </w:p>
        </w:tc>
        <w:tc>
          <w:tcPr>
            <w:tcW w:w="283" w:type="dxa"/>
            <w:tcBorders>
              <w:top w:val="single" w:sz="8" w:space="0" w:color="000000"/>
              <w:left w:val="single" w:sz="4" w:space="0" w:color="000000"/>
              <w:bottom w:val="single" w:sz="4" w:space="0" w:color="000000"/>
              <w:right w:val="single" w:sz="4" w:space="0" w:color="000000"/>
            </w:tcBorders>
            <w:shd w:val="clear" w:color="auto" w:fill="F2F2F2" w:themeFill="background1" w:themeFillShade="F2"/>
            <w:vAlign w:val="center"/>
          </w:tcPr>
          <w:p w:rsidR="005767F9" w:rsidRPr="00150753" w:rsidRDefault="005767F9" w:rsidP="005767F9">
            <w:pPr>
              <w:jc w:val="center"/>
              <w:rPr>
                <w:rFonts w:ascii="Times New Roman" w:hAnsi="Times New Roman"/>
                <w:b/>
                <w:sz w:val="18"/>
                <w:szCs w:val="16"/>
              </w:rPr>
            </w:pPr>
            <w:r w:rsidRPr="00150753">
              <w:rPr>
                <w:rFonts w:ascii="Times New Roman" w:hAnsi="Times New Roman"/>
                <w:b/>
                <w:sz w:val="18"/>
                <w:szCs w:val="16"/>
              </w:rPr>
              <w:t>к</w:t>
            </w:r>
          </w:p>
        </w:tc>
        <w:tc>
          <w:tcPr>
            <w:tcW w:w="284" w:type="dxa"/>
            <w:tcBorders>
              <w:top w:val="single" w:sz="8" w:space="0" w:color="000000"/>
              <w:left w:val="single" w:sz="4" w:space="0" w:color="000000"/>
              <w:bottom w:val="single" w:sz="4" w:space="0" w:color="000000"/>
              <w:right w:val="single" w:sz="4" w:space="0" w:color="000000"/>
            </w:tcBorders>
            <w:shd w:val="clear" w:color="auto" w:fill="F2F2F2" w:themeFill="background1" w:themeFillShade="F2"/>
            <w:vAlign w:val="center"/>
          </w:tcPr>
          <w:p w:rsidR="005767F9" w:rsidRPr="00150753" w:rsidRDefault="005767F9" w:rsidP="005767F9">
            <w:pPr>
              <w:jc w:val="center"/>
              <w:rPr>
                <w:rFonts w:ascii="Times New Roman" w:hAnsi="Times New Roman"/>
                <w:b/>
                <w:sz w:val="18"/>
                <w:szCs w:val="16"/>
              </w:rPr>
            </w:pPr>
            <w:r w:rsidRPr="00150753">
              <w:rPr>
                <w:rFonts w:ascii="Times New Roman" w:hAnsi="Times New Roman"/>
                <w:b/>
                <w:sz w:val="18"/>
                <w:szCs w:val="16"/>
              </w:rPr>
              <w:t>к</w:t>
            </w:r>
          </w:p>
        </w:tc>
        <w:tc>
          <w:tcPr>
            <w:tcW w:w="283" w:type="dxa"/>
            <w:tcBorders>
              <w:top w:val="single" w:sz="8" w:space="0" w:color="000000"/>
              <w:left w:val="single" w:sz="4" w:space="0" w:color="000000"/>
              <w:bottom w:val="single" w:sz="4" w:space="0" w:color="000000"/>
              <w:right w:val="single" w:sz="4" w:space="0" w:color="000000"/>
            </w:tcBorders>
            <w:shd w:val="clear" w:color="auto" w:fill="F2F2F2" w:themeFill="background1" w:themeFillShade="F2"/>
            <w:vAlign w:val="center"/>
          </w:tcPr>
          <w:p w:rsidR="005767F9" w:rsidRPr="00150753" w:rsidRDefault="005767F9" w:rsidP="005767F9">
            <w:pPr>
              <w:ind w:left="-108"/>
              <w:jc w:val="right"/>
              <w:rPr>
                <w:rFonts w:ascii="Times New Roman" w:hAnsi="Times New Roman"/>
                <w:b/>
                <w:sz w:val="18"/>
                <w:szCs w:val="16"/>
              </w:rPr>
            </w:pPr>
            <w:r w:rsidRPr="00150753">
              <w:rPr>
                <w:rFonts w:ascii="Times New Roman" w:hAnsi="Times New Roman"/>
                <w:b/>
                <w:sz w:val="18"/>
                <w:szCs w:val="16"/>
              </w:rPr>
              <w:t>к</w:t>
            </w:r>
          </w:p>
        </w:tc>
        <w:tc>
          <w:tcPr>
            <w:tcW w:w="284" w:type="dxa"/>
            <w:tcBorders>
              <w:top w:val="single" w:sz="8" w:space="0" w:color="000000"/>
              <w:left w:val="single" w:sz="4" w:space="0" w:color="000000"/>
              <w:bottom w:val="single" w:sz="4" w:space="0" w:color="000000"/>
              <w:right w:val="single" w:sz="4" w:space="0" w:color="000000"/>
            </w:tcBorders>
            <w:shd w:val="clear" w:color="auto" w:fill="F2F2F2" w:themeFill="background1" w:themeFillShade="F2"/>
            <w:vAlign w:val="center"/>
          </w:tcPr>
          <w:p w:rsidR="005767F9" w:rsidRPr="00150753" w:rsidRDefault="005767F9" w:rsidP="005767F9">
            <w:pPr>
              <w:ind w:left="-61"/>
              <w:jc w:val="right"/>
              <w:rPr>
                <w:rFonts w:ascii="Times New Roman" w:hAnsi="Times New Roman"/>
                <w:b/>
                <w:sz w:val="18"/>
                <w:szCs w:val="16"/>
              </w:rPr>
            </w:pPr>
            <w:r w:rsidRPr="00150753">
              <w:rPr>
                <w:rFonts w:ascii="Times New Roman" w:hAnsi="Times New Roman"/>
                <w:b/>
                <w:sz w:val="18"/>
                <w:szCs w:val="16"/>
              </w:rPr>
              <w:t>к</w:t>
            </w:r>
          </w:p>
        </w:tc>
        <w:tc>
          <w:tcPr>
            <w:tcW w:w="283" w:type="dxa"/>
            <w:tcBorders>
              <w:top w:val="single" w:sz="8" w:space="0" w:color="000000"/>
              <w:left w:val="single" w:sz="4" w:space="0" w:color="000000"/>
              <w:bottom w:val="single" w:sz="4" w:space="0" w:color="000000"/>
              <w:right w:val="single" w:sz="12" w:space="0" w:color="000000"/>
            </w:tcBorders>
            <w:shd w:val="clear" w:color="auto" w:fill="F2F2F2" w:themeFill="background1" w:themeFillShade="F2"/>
            <w:vAlign w:val="center"/>
          </w:tcPr>
          <w:p w:rsidR="005767F9" w:rsidRPr="00150753" w:rsidRDefault="005767F9" w:rsidP="005767F9">
            <w:pPr>
              <w:ind w:left="-121"/>
              <w:jc w:val="right"/>
              <w:rPr>
                <w:rFonts w:ascii="Times New Roman" w:hAnsi="Times New Roman"/>
                <w:b/>
                <w:sz w:val="18"/>
                <w:szCs w:val="16"/>
              </w:rPr>
            </w:pPr>
            <w:r w:rsidRPr="00150753">
              <w:rPr>
                <w:rFonts w:ascii="Times New Roman" w:hAnsi="Times New Roman"/>
                <w:b/>
                <w:sz w:val="18"/>
                <w:szCs w:val="16"/>
              </w:rPr>
              <w:t>к</w:t>
            </w:r>
          </w:p>
        </w:tc>
        <w:tc>
          <w:tcPr>
            <w:tcW w:w="284" w:type="dxa"/>
            <w:tcBorders>
              <w:top w:val="single" w:sz="8" w:space="0" w:color="auto"/>
              <w:left w:val="single" w:sz="12" w:space="0" w:color="000000"/>
              <w:bottom w:val="single" w:sz="4" w:space="0" w:color="000000"/>
              <w:right w:val="single" w:sz="2" w:space="0" w:color="auto"/>
            </w:tcBorders>
            <w:shd w:val="clear" w:color="auto" w:fill="auto"/>
            <w:vAlign w:val="center"/>
          </w:tcPr>
          <w:p w:rsidR="005767F9" w:rsidRPr="004B4807" w:rsidRDefault="005767F9" w:rsidP="005767F9">
            <w:pPr>
              <w:ind w:left="-91" w:right="-102" w:firstLine="14"/>
              <w:rPr>
                <w:rFonts w:ascii="Times New Roman" w:hAnsi="Times New Roman"/>
                <w:b/>
                <w:sz w:val="16"/>
                <w:szCs w:val="16"/>
              </w:rPr>
            </w:pPr>
            <w:r>
              <w:rPr>
                <w:rFonts w:ascii="Times New Roman" w:hAnsi="Times New Roman"/>
                <w:b/>
                <w:sz w:val="16"/>
                <w:szCs w:val="16"/>
              </w:rPr>
              <w:t xml:space="preserve"> </w:t>
            </w:r>
            <w:r w:rsidRPr="004B4807">
              <w:rPr>
                <w:rFonts w:ascii="Times New Roman" w:hAnsi="Times New Roman"/>
                <w:b/>
                <w:sz w:val="16"/>
                <w:szCs w:val="16"/>
              </w:rPr>
              <w:t>3</w:t>
            </w:r>
            <w:r>
              <w:rPr>
                <w:rFonts w:ascii="Times New Roman" w:hAnsi="Times New Roman"/>
                <w:b/>
                <w:sz w:val="16"/>
                <w:szCs w:val="16"/>
              </w:rPr>
              <w:t>3</w:t>
            </w:r>
          </w:p>
        </w:tc>
        <w:tc>
          <w:tcPr>
            <w:tcW w:w="283" w:type="dxa"/>
            <w:tcBorders>
              <w:top w:val="single" w:sz="8" w:space="0" w:color="auto"/>
              <w:left w:val="single" w:sz="2" w:space="0" w:color="auto"/>
              <w:bottom w:val="single" w:sz="4" w:space="0" w:color="000000"/>
              <w:right w:val="single" w:sz="4" w:space="0" w:color="000000"/>
            </w:tcBorders>
            <w:shd w:val="clear" w:color="auto" w:fill="auto"/>
            <w:vAlign w:val="center"/>
          </w:tcPr>
          <w:p w:rsidR="005767F9" w:rsidRPr="004B4807" w:rsidRDefault="005767F9" w:rsidP="005767F9">
            <w:pPr>
              <w:jc w:val="center"/>
              <w:rPr>
                <w:rFonts w:ascii="Times New Roman" w:hAnsi="Times New Roman"/>
                <w:b/>
                <w:sz w:val="16"/>
                <w:szCs w:val="16"/>
              </w:rPr>
            </w:pPr>
            <w:r w:rsidRPr="004B4807">
              <w:rPr>
                <w:rFonts w:ascii="Times New Roman" w:hAnsi="Times New Roman"/>
                <w:b/>
                <w:sz w:val="16"/>
                <w:szCs w:val="16"/>
              </w:rPr>
              <w:t>1</w:t>
            </w:r>
          </w:p>
        </w:tc>
        <w:tc>
          <w:tcPr>
            <w:tcW w:w="284" w:type="dxa"/>
            <w:tcBorders>
              <w:top w:val="single" w:sz="8" w:space="0" w:color="auto"/>
              <w:left w:val="single" w:sz="4" w:space="0" w:color="000000"/>
              <w:bottom w:val="single" w:sz="4" w:space="0" w:color="000000"/>
              <w:right w:val="single" w:sz="4" w:space="0" w:color="000000"/>
            </w:tcBorders>
            <w:shd w:val="clear" w:color="auto" w:fill="auto"/>
            <w:vAlign w:val="center"/>
          </w:tcPr>
          <w:p w:rsidR="005767F9" w:rsidRPr="004B4807" w:rsidRDefault="005767F9" w:rsidP="005767F9">
            <w:pPr>
              <w:jc w:val="center"/>
              <w:rPr>
                <w:rFonts w:ascii="Times New Roman" w:hAnsi="Times New Roman"/>
                <w:b/>
                <w:sz w:val="16"/>
                <w:szCs w:val="16"/>
              </w:rPr>
            </w:pPr>
            <w:r w:rsidRPr="004B4807">
              <w:rPr>
                <w:rFonts w:ascii="Times New Roman" w:hAnsi="Times New Roman"/>
                <w:b/>
                <w:sz w:val="16"/>
                <w:szCs w:val="16"/>
              </w:rPr>
              <w:t>1</w:t>
            </w:r>
          </w:p>
        </w:tc>
        <w:tc>
          <w:tcPr>
            <w:tcW w:w="283" w:type="dxa"/>
            <w:tcBorders>
              <w:top w:val="single" w:sz="8" w:space="0" w:color="auto"/>
              <w:left w:val="single" w:sz="4" w:space="0" w:color="000000"/>
              <w:bottom w:val="single" w:sz="4" w:space="0" w:color="000000"/>
              <w:right w:val="single" w:sz="4" w:space="0" w:color="000000"/>
            </w:tcBorders>
            <w:shd w:val="clear" w:color="auto" w:fill="auto"/>
            <w:vAlign w:val="center"/>
          </w:tcPr>
          <w:p w:rsidR="005767F9" w:rsidRPr="004B4807" w:rsidRDefault="005767F9" w:rsidP="005767F9">
            <w:pPr>
              <w:jc w:val="center"/>
              <w:rPr>
                <w:rFonts w:ascii="Times New Roman" w:hAnsi="Times New Roman"/>
                <w:b/>
                <w:sz w:val="16"/>
                <w:szCs w:val="16"/>
              </w:rPr>
            </w:pPr>
            <w:r w:rsidRPr="004B4807">
              <w:rPr>
                <w:rFonts w:ascii="Times New Roman" w:hAnsi="Times New Roman"/>
                <w:b/>
                <w:sz w:val="16"/>
                <w:szCs w:val="16"/>
              </w:rPr>
              <w:t>-</w:t>
            </w:r>
          </w:p>
        </w:tc>
        <w:tc>
          <w:tcPr>
            <w:tcW w:w="284" w:type="dxa"/>
            <w:tcBorders>
              <w:top w:val="single" w:sz="8" w:space="0" w:color="auto"/>
              <w:left w:val="single" w:sz="4" w:space="0" w:color="000000"/>
              <w:bottom w:val="single" w:sz="4" w:space="0" w:color="000000"/>
              <w:right w:val="single" w:sz="4" w:space="0" w:color="000000"/>
            </w:tcBorders>
            <w:shd w:val="clear" w:color="auto" w:fill="auto"/>
            <w:vAlign w:val="center"/>
          </w:tcPr>
          <w:p w:rsidR="005767F9" w:rsidRPr="004B4807" w:rsidRDefault="005767F9" w:rsidP="005767F9">
            <w:pPr>
              <w:ind w:left="-51" w:right="-51"/>
              <w:jc w:val="center"/>
              <w:rPr>
                <w:rFonts w:ascii="Times New Roman" w:hAnsi="Times New Roman"/>
                <w:b/>
                <w:sz w:val="16"/>
                <w:szCs w:val="16"/>
              </w:rPr>
            </w:pPr>
            <w:r w:rsidRPr="004B4807">
              <w:rPr>
                <w:rFonts w:ascii="Times New Roman" w:hAnsi="Times New Roman"/>
                <w:b/>
                <w:sz w:val="16"/>
                <w:szCs w:val="16"/>
              </w:rPr>
              <w:t>1</w:t>
            </w:r>
            <w:r>
              <w:rPr>
                <w:rFonts w:ascii="Times New Roman" w:hAnsi="Times New Roman"/>
                <w:b/>
                <w:sz w:val="16"/>
                <w:szCs w:val="16"/>
              </w:rPr>
              <w:t>7</w:t>
            </w:r>
          </w:p>
        </w:tc>
        <w:tc>
          <w:tcPr>
            <w:tcW w:w="425" w:type="dxa"/>
            <w:tcBorders>
              <w:top w:val="single" w:sz="8" w:space="0" w:color="auto"/>
              <w:left w:val="single" w:sz="4" w:space="0" w:color="000000"/>
              <w:bottom w:val="single" w:sz="4" w:space="0" w:color="000000"/>
              <w:right w:val="single" w:sz="12" w:space="0" w:color="auto"/>
            </w:tcBorders>
            <w:shd w:val="clear" w:color="auto" w:fill="auto"/>
            <w:vAlign w:val="center"/>
          </w:tcPr>
          <w:p w:rsidR="005767F9" w:rsidRPr="004B4807" w:rsidRDefault="005767F9" w:rsidP="005767F9">
            <w:pPr>
              <w:ind w:left="-51" w:right="-51"/>
              <w:jc w:val="center"/>
              <w:rPr>
                <w:rFonts w:ascii="Times New Roman" w:hAnsi="Times New Roman"/>
                <w:b/>
                <w:sz w:val="16"/>
                <w:szCs w:val="16"/>
              </w:rPr>
            </w:pPr>
            <w:r w:rsidRPr="004B4807">
              <w:rPr>
                <w:rFonts w:ascii="Times New Roman" w:hAnsi="Times New Roman"/>
                <w:b/>
                <w:sz w:val="16"/>
                <w:szCs w:val="16"/>
              </w:rPr>
              <w:t>52</w:t>
            </w:r>
          </w:p>
        </w:tc>
      </w:tr>
      <w:tr w:rsidR="005767F9" w:rsidRPr="004B4807" w:rsidTr="005767F9">
        <w:trPr>
          <w:trHeight w:val="221"/>
        </w:trPr>
        <w:tc>
          <w:tcPr>
            <w:tcW w:w="276" w:type="dxa"/>
            <w:tcBorders>
              <w:left w:val="single" w:sz="12" w:space="0" w:color="auto"/>
            </w:tcBorders>
            <w:shd w:val="clear" w:color="auto" w:fill="F2F2F2" w:themeFill="background1" w:themeFillShade="F2"/>
            <w:vAlign w:val="center"/>
          </w:tcPr>
          <w:p w:rsidR="005767F9" w:rsidRPr="000E5C72" w:rsidRDefault="005767F9" w:rsidP="005767F9">
            <w:pPr>
              <w:ind w:left="-13"/>
              <w:jc w:val="center"/>
              <w:rPr>
                <w:rFonts w:ascii="Times New Roman" w:hAnsi="Times New Roman" w:cs="Times New Roman"/>
                <w:b/>
                <w:sz w:val="16"/>
                <w:szCs w:val="16"/>
              </w:rPr>
            </w:pPr>
            <w:r w:rsidRPr="000E5C72">
              <w:rPr>
                <w:rFonts w:ascii="Times New Roman" w:hAnsi="Times New Roman" w:cs="Times New Roman"/>
                <w:b/>
                <w:sz w:val="16"/>
                <w:szCs w:val="16"/>
              </w:rPr>
              <w:t>2</w:t>
            </w:r>
          </w:p>
        </w:tc>
        <w:tc>
          <w:tcPr>
            <w:tcW w:w="275" w:type="dxa"/>
          </w:tcPr>
          <w:p w:rsidR="005767F9" w:rsidRPr="00F511BF" w:rsidRDefault="005767F9" w:rsidP="005767F9">
            <w:pPr>
              <w:ind w:left="-13"/>
              <w:rPr>
                <w:rFonts w:ascii="Times New Roman" w:hAnsi="Times New Roman" w:cs="Times New Roman"/>
                <w:sz w:val="16"/>
                <w:szCs w:val="16"/>
              </w:rPr>
            </w:pPr>
          </w:p>
        </w:tc>
        <w:tc>
          <w:tcPr>
            <w:tcW w:w="274" w:type="dxa"/>
            <w:gridSpan w:val="2"/>
          </w:tcPr>
          <w:p w:rsidR="005767F9" w:rsidRPr="00F511BF" w:rsidRDefault="005767F9" w:rsidP="005767F9">
            <w:pPr>
              <w:ind w:left="-13"/>
              <w:rPr>
                <w:rFonts w:ascii="Times New Roman" w:hAnsi="Times New Roman" w:cs="Times New Roman"/>
                <w:sz w:val="16"/>
                <w:szCs w:val="16"/>
              </w:rPr>
            </w:pPr>
          </w:p>
        </w:tc>
        <w:tc>
          <w:tcPr>
            <w:tcW w:w="287" w:type="dxa"/>
            <w:gridSpan w:val="2"/>
          </w:tcPr>
          <w:p w:rsidR="005767F9" w:rsidRPr="00F511BF" w:rsidRDefault="005767F9" w:rsidP="005767F9">
            <w:pPr>
              <w:ind w:left="-13"/>
              <w:rPr>
                <w:rFonts w:ascii="Times New Roman" w:hAnsi="Times New Roman" w:cs="Times New Roman"/>
                <w:sz w:val="16"/>
                <w:szCs w:val="16"/>
              </w:rPr>
            </w:pPr>
          </w:p>
        </w:tc>
        <w:tc>
          <w:tcPr>
            <w:tcW w:w="264" w:type="dxa"/>
          </w:tcPr>
          <w:p w:rsidR="005767F9" w:rsidRPr="00F511BF" w:rsidRDefault="005767F9" w:rsidP="005767F9">
            <w:pPr>
              <w:ind w:left="-13"/>
              <w:rPr>
                <w:rFonts w:ascii="Times New Roman" w:hAnsi="Times New Roman" w:cs="Times New Roman"/>
                <w:sz w:val="16"/>
                <w:szCs w:val="16"/>
              </w:rPr>
            </w:pPr>
          </w:p>
        </w:tc>
        <w:tc>
          <w:tcPr>
            <w:tcW w:w="263" w:type="dxa"/>
          </w:tcPr>
          <w:p w:rsidR="005767F9" w:rsidRPr="00F511BF" w:rsidRDefault="005767F9" w:rsidP="005767F9">
            <w:pPr>
              <w:ind w:left="-13"/>
              <w:rPr>
                <w:rFonts w:ascii="Times New Roman" w:hAnsi="Times New Roman" w:cs="Times New Roman"/>
                <w:sz w:val="16"/>
                <w:szCs w:val="16"/>
              </w:rPr>
            </w:pPr>
          </w:p>
        </w:tc>
        <w:tc>
          <w:tcPr>
            <w:tcW w:w="264" w:type="dxa"/>
          </w:tcPr>
          <w:p w:rsidR="005767F9" w:rsidRPr="00F511BF" w:rsidRDefault="005767F9" w:rsidP="005767F9">
            <w:pPr>
              <w:ind w:left="-13"/>
              <w:rPr>
                <w:rFonts w:ascii="Times New Roman" w:hAnsi="Times New Roman" w:cs="Times New Roman"/>
                <w:sz w:val="16"/>
                <w:szCs w:val="16"/>
              </w:rPr>
            </w:pPr>
          </w:p>
        </w:tc>
        <w:tc>
          <w:tcPr>
            <w:tcW w:w="263" w:type="dxa"/>
          </w:tcPr>
          <w:p w:rsidR="005767F9" w:rsidRPr="00F511BF" w:rsidRDefault="005767F9" w:rsidP="005767F9">
            <w:pPr>
              <w:ind w:left="-13"/>
              <w:rPr>
                <w:rFonts w:ascii="Times New Roman" w:hAnsi="Times New Roman" w:cs="Times New Roman"/>
                <w:sz w:val="16"/>
                <w:szCs w:val="16"/>
              </w:rPr>
            </w:pPr>
          </w:p>
        </w:tc>
        <w:tc>
          <w:tcPr>
            <w:tcW w:w="264" w:type="dxa"/>
          </w:tcPr>
          <w:p w:rsidR="005767F9" w:rsidRPr="00F511BF" w:rsidRDefault="005767F9" w:rsidP="005767F9">
            <w:pPr>
              <w:ind w:left="-13"/>
              <w:rPr>
                <w:rFonts w:ascii="Times New Roman" w:hAnsi="Times New Roman" w:cs="Times New Roman"/>
                <w:sz w:val="16"/>
                <w:szCs w:val="16"/>
              </w:rPr>
            </w:pPr>
          </w:p>
        </w:tc>
        <w:tc>
          <w:tcPr>
            <w:tcW w:w="236"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rsidR="005767F9" w:rsidRPr="009D76C1" w:rsidRDefault="005767F9" w:rsidP="005767F9">
            <w:pPr>
              <w:ind w:left="-37"/>
              <w:jc w:val="center"/>
              <w:rPr>
                <w:rFonts w:ascii="Times New Roman" w:hAnsi="Times New Roman"/>
                <w:sz w:val="18"/>
                <w:szCs w:val="18"/>
              </w:rPr>
            </w:pPr>
            <w:r w:rsidRPr="009D76C1">
              <w:rPr>
                <w:rFonts w:ascii="Times New Roman" w:hAnsi="Times New Roman"/>
                <w:sz w:val="18"/>
                <w:szCs w:val="18"/>
              </w:rPr>
              <w:t>к</w:t>
            </w:r>
          </w:p>
        </w:tc>
        <w:tc>
          <w:tcPr>
            <w:tcW w:w="296" w:type="dxa"/>
            <w:vAlign w:val="center"/>
          </w:tcPr>
          <w:p w:rsidR="005767F9" w:rsidRPr="009D76C1" w:rsidRDefault="005767F9" w:rsidP="005767F9">
            <w:pPr>
              <w:ind w:left="-13"/>
              <w:jc w:val="center"/>
              <w:rPr>
                <w:rFonts w:ascii="Times New Roman" w:hAnsi="Times New Roman" w:cs="Times New Roman"/>
                <w:sz w:val="18"/>
                <w:szCs w:val="18"/>
              </w:rPr>
            </w:pPr>
          </w:p>
        </w:tc>
        <w:tc>
          <w:tcPr>
            <w:tcW w:w="265" w:type="dxa"/>
            <w:vAlign w:val="center"/>
          </w:tcPr>
          <w:p w:rsidR="005767F9" w:rsidRPr="009D76C1" w:rsidRDefault="005767F9" w:rsidP="005767F9">
            <w:pPr>
              <w:ind w:left="-13"/>
              <w:jc w:val="center"/>
              <w:rPr>
                <w:rFonts w:ascii="Times New Roman" w:hAnsi="Times New Roman" w:cs="Times New Roman"/>
                <w:sz w:val="18"/>
                <w:szCs w:val="18"/>
              </w:rPr>
            </w:pPr>
          </w:p>
        </w:tc>
        <w:tc>
          <w:tcPr>
            <w:tcW w:w="265" w:type="dxa"/>
            <w:vAlign w:val="center"/>
          </w:tcPr>
          <w:p w:rsidR="005767F9" w:rsidRPr="009D76C1" w:rsidRDefault="005767F9" w:rsidP="005767F9">
            <w:pPr>
              <w:ind w:left="-13"/>
              <w:jc w:val="center"/>
              <w:rPr>
                <w:rFonts w:ascii="Times New Roman" w:hAnsi="Times New Roman" w:cs="Times New Roman"/>
                <w:sz w:val="18"/>
                <w:szCs w:val="18"/>
              </w:rPr>
            </w:pPr>
          </w:p>
        </w:tc>
        <w:tc>
          <w:tcPr>
            <w:tcW w:w="264" w:type="dxa"/>
            <w:vAlign w:val="center"/>
          </w:tcPr>
          <w:p w:rsidR="005767F9" w:rsidRPr="009D76C1" w:rsidRDefault="005767F9" w:rsidP="005767F9">
            <w:pPr>
              <w:ind w:left="-13"/>
              <w:jc w:val="center"/>
              <w:rPr>
                <w:rFonts w:ascii="Times New Roman" w:hAnsi="Times New Roman" w:cs="Times New Roman"/>
                <w:sz w:val="18"/>
                <w:szCs w:val="18"/>
              </w:rPr>
            </w:pPr>
          </w:p>
        </w:tc>
        <w:tc>
          <w:tcPr>
            <w:tcW w:w="264" w:type="dxa"/>
            <w:vAlign w:val="center"/>
          </w:tcPr>
          <w:p w:rsidR="005767F9" w:rsidRPr="009D76C1" w:rsidRDefault="005767F9" w:rsidP="005767F9">
            <w:pPr>
              <w:ind w:left="-13"/>
              <w:jc w:val="center"/>
              <w:rPr>
                <w:rFonts w:ascii="Times New Roman" w:hAnsi="Times New Roman" w:cs="Times New Roman"/>
                <w:sz w:val="18"/>
                <w:szCs w:val="18"/>
              </w:rPr>
            </w:pPr>
          </w:p>
        </w:tc>
        <w:tc>
          <w:tcPr>
            <w:tcW w:w="264" w:type="dxa"/>
            <w:vAlign w:val="center"/>
          </w:tcPr>
          <w:p w:rsidR="005767F9" w:rsidRPr="009D76C1" w:rsidRDefault="005767F9" w:rsidP="005767F9">
            <w:pPr>
              <w:ind w:left="-13"/>
              <w:jc w:val="center"/>
              <w:rPr>
                <w:rFonts w:ascii="Times New Roman" w:hAnsi="Times New Roman" w:cs="Times New Roman"/>
                <w:sz w:val="18"/>
                <w:szCs w:val="18"/>
              </w:rPr>
            </w:pPr>
          </w:p>
        </w:tc>
        <w:tc>
          <w:tcPr>
            <w:tcW w:w="264" w:type="dxa"/>
            <w:vAlign w:val="center"/>
          </w:tcPr>
          <w:p w:rsidR="005767F9" w:rsidRPr="009D76C1" w:rsidRDefault="005767F9" w:rsidP="005767F9">
            <w:pPr>
              <w:ind w:left="-13"/>
              <w:jc w:val="center"/>
              <w:rPr>
                <w:rFonts w:ascii="Times New Roman" w:hAnsi="Times New Roman" w:cs="Times New Roman"/>
                <w:sz w:val="18"/>
                <w:szCs w:val="18"/>
              </w:rPr>
            </w:pPr>
          </w:p>
        </w:tc>
        <w:tc>
          <w:tcPr>
            <w:tcW w:w="264" w:type="dxa"/>
            <w:vAlign w:val="center"/>
          </w:tcPr>
          <w:p w:rsidR="005767F9" w:rsidRPr="009D76C1" w:rsidRDefault="005767F9" w:rsidP="005767F9">
            <w:pPr>
              <w:ind w:left="-13"/>
              <w:jc w:val="center"/>
              <w:rPr>
                <w:rFonts w:ascii="Times New Roman" w:hAnsi="Times New Roman" w:cs="Times New Roman"/>
                <w:sz w:val="18"/>
                <w:szCs w:val="18"/>
              </w:rPr>
            </w:pPr>
          </w:p>
        </w:tc>
        <w:tc>
          <w:tcPr>
            <w:tcW w:w="264"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rsidR="005767F9" w:rsidRPr="009D76C1" w:rsidRDefault="005767F9" w:rsidP="005767F9">
            <w:pPr>
              <w:ind w:left="-37"/>
              <w:jc w:val="center"/>
              <w:rPr>
                <w:rFonts w:ascii="Times New Roman" w:hAnsi="Times New Roman"/>
                <w:sz w:val="18"/>
                <w:szCs w:val="18"/>
              </w:rPr>
            </w:pPr>
            <w:r w:rsidRPr="009D76C1">
              <w:rPr>
                <w:rFonts w:ascii="Times New Roman" w:hAnsi="Times New Roman"/>
                <w:sz w:val="18"/>
                <w:szCs w:val="18"/>
              </w:rPr>
              <w:t>к</w:t>
            </w:r>
          </w:p>
        </w:tc>
        <w:tc>
          <w:tcPr>
            <w:tcW w:w="290" w:type="dxa"/>
            <w:vAlign w:val="center"/>
          </w:tcPr>
          <w:p w:rsidR="005767F9" w:rsidRPr="009D76C1" w:rsidRDefault="005767F9" w:rsidP="005767F9">
            <w:pPr>
              <w:ind w:left="-13"/>
              <w:jc w:val="center"/>
              <w:rPr>
                <w:rFonts w:ascii="Times New Roman" w:hAnsi="Times New Roman" w:cs="Times New Roman"/>
                <w:sz w:val="18"/>
                <w:szCs w:val="18"/>
              </w:rPr>
            </w:pPr>
          </w:p>
        </w:tc>
        <w:tc>
          <w:tcPr>
            <w:tcW w:w="290" w:type="dxa"/>
            <w:vAlign w:val="center"/>
          </w:tcPr>
          <w:p w:rsidR="005767F9" w:rsidRPr="009D76C1" w:rsidRDefault="005767F9" w:rsidP="005767F9">
            <w:pPr>
              <w:ind w:left="-13"/>
              <w:jc w:val="center"/>
              <w:rPr>
                <w:rFonts w:ascii="Times New Roman" w:hAnsi="Times New Roman" w:cs="Times New Roman"/>
                <w:sz w:val="18"/>
                <w:szCs w:val="18"/>
              </w:rPr>
            </w:pPr>
          </w:p>
        </w:tc>
        <w:tc>
          <w:tcPr>
            <w:tcW w:w="291" w:type="dxa"/>
            <w:vAlign w:val="center"/>
          </w:tcPr>
          <w:p w:rsidR="005767F9" w:rsidRPr="009D76C1" w:rsidRDefault="005767F9" w:rsidP="005767F9">
            <w:pPr>
              <w:ind w:left="-13"/>
              <w:jc w:val="center"/>
              <w:rPr>
                <w:rFonts w:ascii="Times New Roman" w:hAnsi="Times New Roman" w:cs="Times New Roman"/>
                <w:sz w:val="18"/>
                <w:szCs w:val="18"/>
              </w:rPr>
            </w:pPr>
          </w:p>
        </w:tc>
        <w:tc>
          <w:tcPr>
            <w:tcW w:w="290" w:type="dxa"/>
            <w:gridSpan w:val="2"/>
            <w:vAlign w:val="center"/>
          </w:tcPr>
          <w:p w:rsidR="005767F9" w:rsidRPr="009D76C1" w:rsidRDefault="005767F9" w:rsidP="005767F9">
            <w:pPr>
              <w:ind w:left="-13"/>
              <w:jc w:val="center"/>
              <w:rPr>
                <w:rFonts w:ascii="Times New Roman" w:hAnsi="Times New Roman" w:cs="Times New Roman"/>
                <w:sz w:val="18"/>
                <w:szCs w:val="18"/>
              </w:rPr>
            </w:pPr>
          </w:p>
        </w:tc>
        <w:tc>
          <w:tcPr>
            <w:tcW w:w="291" w:type="dxa"/>
            <w:vAlign w:val="center"/>
          </w:tcPr>
          <w:p w:rsidR="005767F9" w:rsidRPr="009D76C1" w:rsidRDefault="005767F9" w:rsidP="005767F9">
            <w:pPr>
              <w:ind w:left="-13"/>
              <w:jc w:val="center"/>
              <w:rPr>
                <w:rFonts w:ascii="Times New Roman" w:hAnsi="Times New Roman" w:cs="Times New Roman"/>
                <w:sz w:val="18"/>
                <w:szCs w:val="18"/>
              </w:rPr>
            </w:pPr>
          </w:p>
        </w:tc>
        <w:tc>
          <w:tcPr>
            <w:tcW w:w="290" w:type="dxa"/>
            <w:vAlign w:val="center"/>
          </w:tcPr>
          <w:p w:rsidR="005767F9" w:rsidRPr="009D76C1" w:rsidRDefault="005767F9" w:rsidP="005767F9">
            <w:pPr>
              <w:ind w:left="-13"/>
              <w:jc w:val="center"/>
              <w:rPr>
                <w:rFonts w:ascii="Times New Roman" w:hAnsi="Times New Roman" w:cs="Times New Roman"/>
                <w:sz w:val="18"/>
                <w:szCs w:val="18"/>
              </w:rPr>
            </w:pPr>
          </w:p>
        </w:tc>
        <w:tc>
          <w:tcPr>
            <w:tcW w:w="270" w:type="dxa"/>
            <w:vAlign w:val="center"/>
          </w:tcPr>
          <w:p w:rsidR="005767F9" w:rsidRPr="009D76C1" w:rsidRDefault="005767F9" w:rsidP="005767F9">
            <w:pPr>
              <w:ind w:left="-13"/>
              <w:jc w:val="center"/>
              <w:rPr>
                <w:rFonts w:ascii="Times New Roman" w:hAnsi="Times New Roman" w:cs="Times New Roman"/>
                <w:sz w:val="18"/>
                <w:szCs w:val="18"/>
              </w:rPr>
            </w:pPr>
          </w:p>
        </w:tc>
        <w:tc>
          <w:tcPr>
            <w:tcW w:w="311" w:type="dxa"/>
            <w:vAlign w:val="center"/>
          </w:tcPr>
          <w:p w:rsidR="005767F9" w:rsidRPr="009D76C1" w:rsidRDefault="005767F9" w:rsidP="005767F9">
            <w:pPr>
              <w:ind w:left="-13"/>
              <w:jc w:val="center"/>
              <w:rPr>
                <w:rFonts w:ascii="Times New Roman" w:hAnsi="Times New Roman" w:cs="Times New Roman"/>
                <w:sz w:val="18"/>
                <w:szCs w:val="18"/>
              </w:rPr>
            </w:pPr>
          </w:p>
        </w:tc>
        <w:tc>
          <w:tcPr>
            <w:tcW w:w="291" w:type="dxa"/>
            <w:vAlign w:val="center"/>
          </w:tcPr>
          <w:p w:rsidR="005767F9" w:rsidRPr="009D76C1" w:rsidRDefault="005767F9" w:rsidP="005767F9">
            <w:pPr>
              <w:ind w:left="-13"/>
              <w:jc w:val="center"/>
              <w:rPr>
                <w:rFonts w:ascii="Times New Roman" w:hAnsi="Times New Roman" w:cs="Times New Roman"/>
                <w:sz w:val="18"/>
                <w:szCs w:val="18"/>
              </w:rPr>
            </w:pPr>
          </w:p>
        </w:tc>
        <w:tc>
          <w:tcPr>
            <w:tcW w:w="290" w:type="dxa"/>
            <w:vAlign w:val="center"/>
          </w:tcPr>
          <w:p w:rsidR="005767F9" w:rsidRPr="009D76C1" w:rsidRDefault="005767F9" w:rsidP="005767F9">
            <w:pPr>
              <w:ind w:left="-13"/>
              <w:jc w:val="center"/>
              <w:rPr>
                <w:rFonts w:ascii="Times New Roman" w:hAnsi="Times New Roman" w:cs="Times New Roman"/>
                <w:sz w:val="18"/>
                <w:szCs w:val="18"/>
              </w:rPr>
            </w:pPr>
          </w:p>
        </w:tc>
        <w:tc>
          <w:tcPr>
            <w:tcW w:w="291" w:type="dxa"/>
            <w:shd w:val="clear" w:color="auto" w:fill="auto"/>
          </w:tcPr>
          <w:p w:rsidR="005767F9" w:rsidRPr="007C3687" w:rsidRDefault="005767F9" w:rsidP="005767F9">
            <w:pPr>
              <w:ind w:left="-37"/>
              <w:jc w:val="center"/>
              <w:rPr>
                <w:rFonts w:ascii="Times New Roman" w:hAnsi="Times New Roman"/>
                <w:sz w:val="14"/>
                <w:szCs w:val="18"/>
              </w:rPr>
            </w:pPr>
          </w:p>
        </w:tc>
        <w:tc>
          <w:tcPr>
            <w:tcW w:w="236"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rsidR="005767F9" w:rsidRPr="009D76C1" w:rsidRDefault="005767F9" w:rsidP="005767F9">
            <w:pPr>
              <w:ind w:left="-37"/>
              <w:jc w:val="center"/>
              <w:rPr>
                <w:rFonts w:ascii="Times New Roman" w:hAnsi="Times New Roman"/>
                <w:sz w:val="18"/>
                <w:szCs w:val="18"/>
              </w:rPr>
            </w:pPr>
            <w:r w:rsidRPr="009D76C1">
              <w:rPr>
                <w:rFonts w:ascii="Times New Roman" w:hAnsi="Times New Roman"/>
                <w:sz w:val="18"/>
                <w:szCs w:val="18"/>
              </w:rPr>
              <w:t>к</w:t>
            </w:r>
          </w:p>
        </w:tc>
        <w:tc>
          <w:tcPr>
            <w:tcW w:w="278" w:type="dxa"/>
          </w:tcPr>
          <w:p w:rsidR="005767F9" w:rsidRPr="00F511BF" w:rsidRDefault="005767F9" w:rsidP="005767F9">
            <w:pPr>
              <w:ind w:left="-13"/>
              <w:rPr>
                <w:rFonts w:ascii="Times New Roman" w:hAnsi="Times New Roman" w:cs="Times New Roman"/>
                <w:sz w:val="16"/>
                <w:szCs w:val="16"/>
              </w:rPr>
            </w:pPr>
          </w:p>
        </w:tc>
        <w:tc>
          <w:tcPr>
            <w:tcW w:w="284" w:type="dxa"/>
          </w:tcPr>
          <w:p w:rsidR="005767F9" w:rsidRPr="00F511BF" w:rsidRDefault="005767F9" w:rsidP="005767F9">
            <w:pPr>
              <w:ind w:left="-13"/>
              <w:rPr>
                <w:rFonts w:ascii="Times New Roman" w:hAnsi="Times New Roman" w:cs="Times New Roman"/>
                <w:sz w:val="16"/>
                <w:szCs w:val="16"/>
              </w:rPr>
            </w:pPr>
          </w:p>
        </w:tc>
        <w:tc>
          <w:tcPr>
            <w:tcW w:w="283" w:type="dxa"/>
          </w:tcPr>
          <w:p w:rsidR="005767F9" w:rsidRPr="00F511BF" w:rsidRDefault="005767F9" w:rsidP="005767F9">
            <w:pPr>
              <w:ind w:left="-13"/>
              <w:rPr>
                <w:rFonts w:ascii="Times New Roman" w:hAnsi="Times New Roman" w:cs="Times New Roman"/>
                <w:sz w:val="16"/>
                <w:szCs w:val="16"/>
              </w:rPr>
            </w:pPr>
          </w:p>
        </w:tc>
        <w:tc>
          <w:tcPr>
            <w:tcW w:w="284" w:type="dxa"/>
          </w:tcPr>
          <w:p w:rsidR="005767F9" w:rsidRPr="00F511BF" w:rsidRDefault="005767F9" w:rsidP="005767F9">
            <w:pPr>
              <w:ind w:left="-13"/>
              <w:rPr>
                <w:rFonts w:ascii="Times New Roman" w:hAnsi="Times New Roman" w:cs="Times New Roman"/>
                <w:sz w:val="16"/>
                <w:szCs w:val="16"/>
              </w:rPr>
            </w:pPr>
          </w:p>
        </w:tc>
        <w:tc>
          <w:tcPr>
            <w:tcW w:w="283" w:type="dxa"/>
          </w:tcPr>
          <w:p w:rsidR="005767F9" w:rsidRPr="00F511BF" w:rsidRDefault="005767F9" w:rsidP="005767F9">
            <w:pPr>
              <w:ind w:left="-13"/>
              <w:rPr>
                <w:rFonts w:ascii="Times New Roman" w:hAnsi="Times New Roman" w:cs="Times New Roman"/>
                <w:sz w:val="16"/>
                <w:szCs w:val="16"/>
              </w:rPr>
            </w:pPr>
          </w:p>
        </w:tc>
        <w:tc>
          <w:tcPr>
            <w:tcW w:w="328" w:type="dxa"/>
          </w:tcPr>
          <w:p w:rsidR="005767F9" w:rsidRPr="00F511BF" w:rsidRDefault="005767F9" w:rsidP="005767F9">
            <w:pPr>
              <w:ind w:left="-13"/>
              <w:rPr>
                <w:rFonts w:ascii="Times New Roman" w:hAnsi="Times New Roman" w:cs="Times New Roman"/>
                <w:sz w:val="16"/>
                <w:szCs w:val="16"/>
              </w:rPr>
            </w:pPr>
          </w:p>
        </w:tc>
        <w:tc>
          <w:tcPr>
            <w:tcW w:w="2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5767F9" w:rsidRPr="00150753" w:rsidRDefault="005767F9" w:rsidP="005767F9">
            <w:pPr>
              <w:jc w:val="center"/>
              <w:rPr>
                <w:rFonts w:ascii="Times New Roman" w:hAnsi="Times New Roman"/>
                <w:b/>
                <w:sz w:val="18"/>
                <w:szCs w:val="16"/>
              </w:rPr>
            </w:pPr>
            <w:r w:rsidRPr="00150753">
              <w:rPr>
                <w:rFonts w:ascii="Times New Roman" w:hAnsi="Times New Roman"/>
                <w:b/>
                <w:sz w:val="18"/>
                <w:szCs w:val="16"/>
              </w:rPr>
              <w:t>р</w:t>
            </w:r>
          </w:p>
        </w:tc>
        <w:tc>
          <w:tcPr>
            <w:tcW w:w="2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5767F9" w:rsidRPr="009F713B" w:rsidRDefault="005767F9" w:rsidP="005767F9">
            <w:pPr>
              <w:jc w:val="center"/>
              <w:rPr>
                <w:rFonts w:ascii="Times New Roman" w:hAnsi="Times New Roman"/>
                <w:b/>
                <w:sz w:val="20"/>
                <w:szCs w:val="16"/>
              </w:rPr>
            </w:pPr>
            <w:r w:rsidRPr="009F713B">
              <w:rPr>
                <w:rFonts w:ascii="Times New Roman" w:hAnsi="Times New Roman"/>
                <w:b/>
                <w:sz w:val="20"/>
                <w:szCs w:val="16"/>
              </w:rPr>
              <w:t>э</w:t>
            </w:r>
          </w:p>
        </w:tc>
        <w:tc>
          <w:tcPr>
            <w:tcW w:w="256" w:type="dxa"/>
            <w:tcBorders>
              <w:top w:val="single" w:sz="4" w:space="0" w:color="000000"/>
              <w:left w:val="single" w:sz="4" w:space="0" w:color="000000"/>
              <w:bottom w:val="single" w:sz="4" w:space="0" w:color="000000"/>
              <w:right w:val="single" w:sz="4" w:space="0" w:color="000000"/>
            </w:tcBorders>
            <w:shd w:val="clear" w:color="auto" w:fill="auto"/>
            <w:vAlign w:val="center"/>
          </w:tcPr>
          <w:p w:rsidR="005767F9" w:rsidRPr="009F713B" w:rsidRDefault="005767F9" w:rsidP="005767F9">
            <w:pPr>
              <w:jc w:val="center"/>
              <w:rPr>
                <w:rFonts w:ascii="Times New Roman" w:hAnsi="Times New Roman"/>
                <w:b/>
                <w:sz w:val="20"/>
                <w:szCs w:val="16"/>
              </w:rPr>
            </w:pPr>
            <w:r w:rsidRPr="009F713B">
              <w:rPr>
                <w:rFonts w:ascii="Times New Roman" w:hAnsi="Times New Roman"/>
                <w:b/>
                <w:sz w:val="20"/>
                <w:szCs w:val="16"/>
              </w:rPr>
              <w:t>э</w:t>
            </w:r>
          </w:p>
        </w:tc>
        <w:tc>
          <w:tcPr>
            <w:tcW w:w="280"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rsidR="005767F9" w:rsidRPr="00150753" w:rsidRDefault="005767F9" w:rsidP="005767F9">
            <w:pPr>
              <w:jc w:val="center"/>
              <w:rPr>
                <w:rFonts w:ascii="Times New Roman" w:hAnsi="Times New Roman"/>
                <w:b/>
                <w:sz w:val="18"/>
                <w:szCs w:val="16"/>
              </w:rPr>
            </w:pPr>
            <w:r w:rsidRPr="00150753">
              <w:rPr>
                <w:rFonts w:ascii="Times New Roman" w:hAnsi="Times New Roman"/>
                <w:b/>
                <w:sz w:val="18"/>
                <w:szCs w:val="16"/>
              </w:rPr>
              <w:t>к</w:t>
            </w:r>
          </w:p>
        </w:tc>
        <w:tc>
          <w:tcPr>
            <w:tcW w:w="28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rsidR="005767F9" w:rsidRPr="00150753" w:rsidRDefault="005767F9" w:rsidP="005767F9">
            <w:pPr>
              <w:jc w:val="center"/>
              <w:rPr>
                <w:rFonts w:ascii="Times New Roman" w:hAnsi="Times New Roman"/>
                <w:b/>
                <w:sz w:val="18"/>
                <w:szCs w:val="16"/>
              </w:rPr>
            </w:pPr>
            <w:r w:rsidRPr="00150753">
              <w:rPr>
                <w:rFonts w:ascii="Times New Roman" w:hAnsi="Times New Roman"/>
                <w:b/>
                <w:sz w:val="18"/>
                <w:szCs w:val="16"/>
              </w:rPr>
              <w:t>к</w:t>
            </w:r>
          </w:p>
        </w:tc>
        <w:tc>
          <w:tcPr>
            <w:tcW w:w="288"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rsidR="005767F9" w:rsidRPr="00150753" w:rsidRDefault="005767F9" w:rsidP="005767F9">
            <w:pPr>
              <w:jc w:val="center"/>
              <w:rPr>
                <w:rFonts w:ascii="Times New Roman" w:hAnsi="Times New Roman"/>
                <w:b/>
                <w:sz w:val="18"/>
                <w:szCs w:val="16"/>
              </w:rPr>
            </w:pPr>
            <w:r w:rsidRPr="00150753">
              <w:rPr>
                <w:rFonts w:ascii="Times New Roman" w:hAnsi="Times New Roman"/>
                <w:b/>
                <w:sz w:val="18"/>
                <w:szCs w:val="16"/>
              </w:rPr>
              <w:t>к</w:t>
            </w:r>
          </w:p>
        </w:tc>
        <w:tc>
          <w:tcPr>
            <w:tcW w:w="28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rsidR="005767F9" w:rsidRPr="00150753" w:rsidRDefault="005767F9" w:rsidP="005767F9">
            <w:pPr>
              <w:jc w:val="center"/>
              <w:rPr>
                <w:rFonts w:ascii="Times New Roman" w:hAnsi="Times New Roman"/>
                <w:b/>
                <w:sz w:val="18"/>
                <w:szCs w:val="16"/>
              </w:rPr>
            </w:pPr>
            <w:r w:rsidRPr="00150753">
              <w:rPr>
                <w:rFonts w:ascii="Times New Roman" w:hAnsi="Times New Roman"/>
                <w:b/>
                <w:sz w:val="18"/>
                <w:szCs w:val="16"/>
              </w:rPr>
              <w:t>к</w:t>
            </w:r>
          </w:p>
        </w:tc>
        <w:tc>
          <w:tcPr>
            <w:tcW w:w="284"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rsidR="005767F9" w:rsidRPr="00150753" w:rsidRDefault="005767F9" w:rsidP="005767F9">
            <w:pPr>
              <w:jc w:val="center"/>
              <w:rPr>
                <w:rFonts w:ascii="Times New Roman" w:hAnsi="Times New Roman"/>
                <w:b/>
                <w:sz w:val="18"/>
                <w:szCs w:val="16"/>
              </w:rPr>
            </w:pPr>
            <w:r w:rsidRPr="00150753">
              <w:rPr>
                <w:rFonts w:ascii="Times New Roman" w:hAnsi="Times New Roman"/>
                <w:b/>
                <w:sz w:val="18"/>
                <w:szCs w:val="16"/>
              </w:rPr>
              <w:t>к</w:t>
            </w:r>
          </w:p>
        </w:tc>
        <w:tc>
          <w:tcPr>
            <w:tcW w:w="28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rsidR="005767F9" w:rsidRPr="00150753" w:rsidRDefault="005767F9" w:rsidP="005767F9">
            <w:pPr>
              <w:jc w:val="center"/>
              <w:rPr>
                <w:rFonts w:ascii="Times New Roman" w:hAnsi="Times New Roman"/>
                <w:b/>
                <w:sz w:val="18"/>
                <w:szCs w:val="16"/>
              </w:rPr>
            </w:pPr>
            <w:r w:rsidRPr="00150753">
              <w:rPr>
                <w:rFonts w:ascii="Times New Roman" w:hAnsi="Times New Roman"/>
                <w:b/>
                <w:sz w:val="18"/>
                <w:szCs w:val="16"/>
              </w:rPr>
              <w:t>к</w:t>
            </w:r>
          </w:p>
        </w:tc>
        <w:tc>
          <w:tcPr>
            <w:tcW w:w="284"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rsidR="005767F9" w:rsidRPr="00150753" w:rsidRDefault="005767F9" w:rsidP="005767F9">
            <w:pPr>
              <w:jc w:val="center"/>
              <w:rPr>
                <w:rFonts w:ascii="Times New Roman" w:hAnsi="Times New Roman"/>
                <w:b/>
                <w:sz w:val="18"/>
                <w:szCs w:val="16"/>
              </w:rPr>
            </w:pPr>
            <w:r w:rsidRPr="00150753">
              <w:rPr>
                <w:rFonts w:ascii="Times New Roman" w:hAnsi="Times New Roman"/>
                <w:b/>
                <w:sz w:val="18"/>
                <w:szCs w:val="16"/>
              </w:rPr>
              <w:t>к</w:t>
            </w:r>
          </w:p>
        </w:tc>
        <w:tc>
          <w:tcPr>
            <w:tcW w:w="28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rsidR="005767F9" w:rsidRPr="00150753" w:rsidRDefault="005767F9" w:rsidP="005767F9">
            <w:pPr>
              <w:jc w:val="center"/>
              <w:rPr>
                <w:rFonts w:ascii="Times New Roman" w:hAnsi="Times New Roman"/>
                <w:b/>
                <w:sz w:val="18"/>
                <w:szCs w:val="16"/>
              </w:rPr>
            </w:pPr>
            <w:r w:rsidRPr="00150753">
              <w:rPr>
                <w:rFonts w:ascii="Times New Roman" w:hAnsi="Times New Roman"/>
                <w:b/>
                <w:sz w:val="18"/>
                <w:szCs w:val="16"/>
              </w:rPr>
              <w:t>к</w:t>
            </w:r>
          </w:p>
        </w:tc>
        <w:tc>
          <w:tcPr>
            <w:tcW w:w="284"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rsidR="005767F9" w:rsidRPr="00150753" w:rsidRDefault="005767F9" w:rsidP="005767F9">
            <w:pPr>
              <w:jc w:val="center"/>
              <w:rPr>
                <w:rFonts w:ascii="Times New Roman" w:hAnsi="Times New Roman"/>
                <w:b/>
                <w:sz w:val="18"/>
                <w:szCs w:val="16"/>
              </w:rPr>
            </w:pPr>
            <w:r w:rsidRPr="00150753">
              <w:rPr>
                <w:rFonts w:ascii="Times New Roman" w:hAnsi="Times New Roman"/>
                <w:b/>
                <w:sz w:val="18"/>
                <w:szCs w:val="16"/>
              </w:rPr>
              <w:t>к</w:t>
            </w:r>
          </w:p>
        </w:tc>
        <w:tc>
          <w:tcPr>
            <w:tcW w:w="28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rsidR="005767F9" w:rsidRPr="00150753" w:rsidRDefault="005767F9" w:rsidP="005767F9">
            <w:pPr>
              <w:ind w:left="-108"/>
              <w:jc w:val="right"/>
              <w:rPr>
                <w:rFonts w:ascii="Times New Roman" w:hAnsi="Times New Roman"/>
                <w:b/>
                <w:sz w:val="18"/>
                <w:szCs w:val="16"/>
              </w:rPr>
            </w:pPr>
            <w:r w:rsidRPr="00150753">
              <w:rPr>
                <w:rFonts w:ascii="Times New Roman" w:hAnsi="Times New Roman"/>
                <w:b/>
                <w:sz w:val="18"/>
                <w:szCs w:val="16"/>
              </w:rPr>
              <w:t>к</w:t>
            </w:r>
          </w:p>
        </w:tc>
        <w:tc>
          <w:tcPr>
            <w:tcW w:w="284"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rsidR="005767F9" w:rsidRPr="00150753" w:rsidRDefault="005767F9" w:rsidP="005767F9">
            <w:pPr>
              <w:ind w:left="-61"/>
              <w:jc w:val="right"/>
              <w:rPr>
                <w:rFonts w:ascii="Times New Roman" w:hAnsi="Times New Roman"/>
                <w:b/>
                <w:sz w:val="18"/>
                <w:szCs w:val="16"/>
              </w:rPr>
            </w:pPr>
            <w:r w:rsidRPr="00150753">
              <w:rPr>
                <w:rFonts w:ascii="Times New Roman" w:hAnsi="Times New Roman"/>
                <w:b/>
                <w:sz w:val="18"/>
                <w:szCs w:val="16"/>
              </w:rPr>
              <w:t>к</w:t>
            </w:r>
          </w:p>
        </w:tc>
        <w:tc>
          <w:tcPr>
            <w:tcW w:w="283" w:type="dxa"/>
            <w:tcBorders>
              <w:top w:val="single" w:sz="4" w:space="0" w:color="000000"/>
              <w:left w:val="single" w:sz="4" w:space="0" w:color="000000"/>
              <w:bottom w:val="single" w:sz="4" w:space="0" w:color="000000"/>
              <w:right w:val="single" w:sz="12" w:space="0" w:color="000000"/>
            </w:tcBorders>
            <w:shd w:val="clear" w:color="auto" w:fill="F2F2F2" w:themeFill="background1" w:themeFillShade="F2"/>
            <w:vAlign w:val="center"/>
          </w:tcPr>
          <w:p w:rsidR="005767F9" w:rsidRPr="00150753" w:rsidRDefault="005767F9" w:rsidP="005767F9">
            <w:pPr>
              <w:ind w:left="-121"/>
              <w:jc w:val="right"/>
              <w:rPr>
                <w:rFonts w:ascii="Times New Roman" w:hAnsi="Times New Roman"/>
                <w:b/>
                <w:sz w:val="18"/>
                <w:szCs w:val="16"/>
              </w:rPr>
            </w:pPr>
            <w:r w:rsidRPr="00150753">
              <w:rPr>
                <w:rFonts w:ascii="Times New Roman" w:hAnsi="Times New Roman"/>
                <w:b/>
                <w:sz w:val="18"/>
                <w:szCs w:val="16"/>
              </w:rPr>
              <w:t>к</w:t>
            </w:r>
          </w:p>
        </w:tc>
        <w:tc>
          <w:tcPr>
            <w:tcW w:w="284" w:type="dxa"/>
            <w:tcBorders>
              <w:top w:val="single" w:sz="4" w:space="0" w:color="000000"/>
              <w:left w:val="single" w:sz="12" w:space="0" w:color="000000"/>
              <w:bottom w:val="single" w:sz="4" w:space="0" w:color="000000"/>
              <w:right w:val="single" w:sz="2" w:space="0" w:color="auto"/>
            </w:tcBorders>
            <w:shd w:val="clear" w:color="auto" w:fill="auto"/>
            <w:vAlign w:val="center"/>
          </w:tcPr>
          <w:p w:rsidR="005767F9" w:rsidRPr="004B4807" w:rsidRDefault="005767F9" w:rsidP="005767F9">
            <w:pPr>
              <w:ind w:left="-52" w:right="-102"/>
              <w:rPr>
                <w:rFonts w:ascii="Times New Roman" w:hAnsi="Times New Roman"/>
                <w:b/>
                <w:sz w:val="16"/>
                <w:szCs w:val="16"/>
              </w:rPr>
            </w:pPr>
            <w:r w:rsidRPr="004B4807">
              <w:rPr>
                <w:rFonts w:ascii="Times New Roman" w:hAnsi="Times New Roman"/>
                <w:b/>
                <w:sz w:val="16"/>
                <w:szCs w:val="16"/>
              </w:rPr>
              <w:t>33</w:t>
            </w:r>
          </w:p>
        </w:tc>
        <w:tc>
          <w:tcPr>
            <w:tcW w:w="283" w:type="dxa"/>
            <w:tcBorders>
              <w:top w:val="single" w:sz="4" w:space="0" w:color="000000"/>
              <w:left w:val="single" w:sz="2" w:space="0" w:color="auto"/>
              <w:bottom w:val="single" w:sz="4" w:space="0" w:color="000000"/>
              <w:right w:val="single" w:sz="4" w:space="0" w:color="000000"/>
            </w:tcBorders>
            <w:shd w:val="clear" w:color="auto" w:fill="auto"/>
            <w:vAlign w:val="center"/>
          </w:tcPr>
          <w:p w:rsidR="005767F9" w:rsidRPr="004B4807" w:rsidRDefault="005767F9" w:rsidP="005767F9">
            <w:pPr>
              <w:jc w:val="center"/>
              <w:rPr>
                <w:rFonts w:ascii="Times New Roman" w:hAnsi="Times New Roman"/>
                <w:b/>
                <w:sz w:val="16"/>
                <w:szCs w:val="16"/>
              </w:rPr>
            </w:pPr>
            <w:r w:rsidRPr="004B4807">
              <w:rPr>
                <w:rFonts w:ascii="Times New Roman" w:hAnsi="Times New Roman"/>
                <w:b/>
                <w:sz w:val="16"/>
                <w:szCs w:val="16"/>
              </w:rPr>
              <w:t>1</w:t>
            </w:r>
          </w:p>
        </w:tc>
        <w:tc>
          <w:tcPr>
            <w:tcW w:w="284" w:type="dxa"/>
            <w:tcBorders>
              <w:top w:val="single" w:sz="4" w:space="0" w:color="000000"/>
              <w:left w:val="single" w:sz="4" w:space="0" w:color="000000"/>
              <w:bottom w:val="single" w:sz="4" w:space="0" w:color="000000"/>
              <w:right w:val="single" w:sz="4" w:space="0" w:color="000000"/>
            </w:tcBorders>
            <w:shd w:val="clear" w:color="auto" w:fill="auto"/>
            <w:vAlign w:val="center"/>
          </w:tcPr>
          <w:p w:rsidR="005767F9" w:rsidRPr="004B4807" w:rsidRDefault="005767F9" w:rsidP="005767F9">
            <w:pPr>
              <w:jc w:val="center"/>
              <w:rPr>
                <w:rFonts w:ascii="Times New Roman" w:hAnsi="Times New Roman"/>
                <w:b/>
                <w:sz w:val="16"/>
                <w:szCs w:val="16"/>
              </w:rPr>
            </w:pPr>
            <w:r w:rsidRPr="004B4807">
              <w:rPr>
                <w:rFonts w:ascii="Times New Roman" w:hAnsi="Times New Roman"/>
                <w:b/>
                <w:sz w:val="16"/>
                <w:szCs w:val="16"/>
              </w:rPr>
              <w:t>1</w:t>
            </w:r>
          </w:p>
        </w:tc>
        <w:tc>
          <w:tcPr>
            <w:tcW w:w="283" w:type="dxa"/>
            <w:tcBorders>
              <w:top w:val="single" w:sz="4" w:space="0" w:color="000000"/>
              <w:left w:val="single" w:sz="4" w:space="0" w:color="000000"/>
              <w:bottom w:val="single" w:sz="4" w:space="0" w:color="000000"/>
              <w:right w:val="single" w:sz="4" w:space="0" w:color="000000"/>
            </w:tcBorders>
            <w:shd w:val="clear" w:color="auto" w:fill="auto"/>
            <w:vAlign w:val="center"/>
          </w:tcPr>
          <w:p w:rsidR="005767F9" w:rsidRPr="004B4807" w:rsidRDefault="005767F9" w:rsidP="005767F9">
            <w:pPr>
              <w:jc w:val="center"/>
              <w:rPr>
                <w:rFonts w:ascii="Times New Roman" w:hAnsi="Times New Roman"/>
                <w:b/>
                <w:sz w:val="16"/>
                <w:szCs w:val="16"/>
              </w:rPr>
            </w:pPr>
            <w:r w:rsidRPr="004B4807">
              <w:rPr>
                <w:rFonts w:ascii="Times New Roman" w:hAnsi="Times New Roman"/>
                <w:b/>
                <w:sz w:val="16"/>
                <w:szCs w:val="16"/>
              </w:rPr>
              <w:t>-</w:t>
            </w:r>
          </w:p>
        </w:tc>
        <w:tc>
          <w:tcPr>
            <w:tcW w:w="284" w:type="dxa"/>
            <w:tcBorders>
              <w:top w:val="single" w:sz="4" w:space="0" w:color="000000"/>
              <w:left w:val="single" w:sz="4" w:space="0" w:color="000000"/>
              <w:bottom w:val="single" w:sz="4" w:space="0" w:color="000000"/>
              <w:right w:val="single" w:sz="4" w:space="0" w:color="000000"/>
            </w:tcBorders>
            <w:shd w:val="clear" w:color="auto" w:fill="auto"/>
            <w:vAlign w:val="center"/>
          </w:tcPr>
          <w:p w:rsidR="005767F9" w:rsidRPr="004B4807" w:rsidRDefault="005767F9" w:rsidP="005767F9">
            <w:pPr>
              <w:ind w:left="-51" w:right="-51"/>
              <w:jc w:val="center"/>
              <w:rPr>
                <w:rFonts w:ascii="Times New Roman" w:hAnsi="Times New Roman"/>
                <w:b/>
                <w:sz w:val="16"/>
                <w:szCs w:val="16"/>
              </w:rPr>
            </w:pPr>
            <w:r w:rsidRPr="004B4807">
              <w:rPr>
                <w:rFonts w:ascii="Times New Roman" w:hAnsi="Times New Roman"/>
                <w:b/>
                <w:sz w:val="16"/>
                <w:szCs w:val="16"/>
              </w:rPr>
              <w:t>17</w:t>
            </w:r>
          </w:p>
        </w:tc>
        <w:tc>
          <w:tcPr>
            <w:tcW w:w="425" w:type="dxa"/>
            <w:tcBorders>
              <w:top w:val="single" w:sz="4" w:space="0" w:color="000000"/>
              <w:left w:val="single" w:sz="4" w:space="0" w:color="000000"/>
              <w:bottom w:val="single" w:sz="4" w:space="0" w:color="000000"/>
              <w:right w:val="single" w:sz="12" w:space="0" w:color="000000"/>
            </w:tcBorders>
            <w:shd w:val="clear" w:color="auto" w:fill="auto"/>
            <w:vAlign w:val="center"/>
          </w:tcPr>
          <w:p w:rsidR="005767F9" w:rsidRPr="004B4807" w:rsidRDefault="005767F9" w:rsidP="005767F9">
            <w:pPr>
              <w:ind w:left="-51" w:right="-51"/>
              <w:jc w:val="center"/>
              <w:rPr>
                <w:rFonts w:ascii="Times New Roman" w:hAnsi="Times New Roman"/>
                <w:b/>
                <w:sz w:val="16"/>
                <w:szCs w:val="16"/>
              </w:rPr>
            </w:pPr>
            <w:r w:rsidRPr="004B4807">
              <w:rPr>
                <w:rFonts w:ascii="Times New Roman" w:hAnsi="Times New Roman"/>
                <w:b/>
                <w:sz w:val="16"/>
                <w:szCs w:val="16"/>
              </w:rPr>
              <w:t>52</w:t>
            </w:r>
          </w:p>
        </w:tc>
      </w:tr>
      <w:tr w:rsidR="005767F9" w:rsidRPr="004B4807" w:rsidTr="005767F9">
        <w:trPr>
          <w:trHeight w:val="221"/>
        </w:trPr>
        <w:tc>
          <w:tcPr>
            <w:tcW w:w="276" w:type="dxa"/>
            <w:tcBorders>
              <w:left w:val="single" w:sz="12" w:space="0" w:color="auto"/>
            </w:tcBorders>
            <w:shd w:val="clear" w:color="auto" w:fill="F2F2F2" w:themeFill="background1" w:themeFillShade="F2"/>
            <w:vAlign w:val="center"/>
          </w:tcPr>
          <w:p w:rsidR="005767F9" w:rsidRPr="000E5C72" w:rsidRDefault="005767F9" w:rsidP="005767F9">
            <w:pPr>
              <w:ind w:left="-13"/>
              <w:jc w:val="center"/>
              <w:rPr>
                <w:rFonts w:ascii="Times New Roman" w:hAnsi="Times New Roman" w:cs="Times New Roman"/>
                <w:b/>
                <w:sz w:val="16"/>
                <w:szCs w:val="16"/>
              </w:rPr>
            </w:pPr>
            <w:r w:rsidRPr="000E5C72">
              <w:rPr>
                <w:rFonts w:ascii="Times New Roman" w:hAnsi="Times New Roman" w:cs="Times New Roman"/>
                <w:b/>
                <w:sz w:val="16"/>
                <w:szCs w:val="16"/>
              </w:rPr>
              <w:t>3</w:t>
            </w:r>
          </w:p>
        </w:tc>
        <w:tc>
          <w:tcPr>
            <w:tcW w:w="275" w:type="dxa"/>
          </w:tcPr>
          <w:p w:rsidR="005767F9" w:rsidRPr="00F511BF" w:rsidRDefault="005767F9" w:rsidP="005767F9">
            <w:pPr>
              <w:ind w:left="-13"/>
              <w:rPr>
                <w:rFonts w:ascii="Times New Roman" w:hAnsi="Times New Roman" w:cs="Times New Roman"/>
                <w:sz w:val="16"/>
                <w:szCs w:val="16"/>
              </w:rPr>
            </w:pPr>
          </w:p>
        </w:tc>
        <w:tc>
          <w:tcPr>
            <w:tcW w:w="274" w:type="dxa"/>
            <w:gridSpan w:val="2"/>
          </w:tcPr>
          <w:p w:rsidR="005767F9" w:rsidRPr="00F511BF" w:rsidRDefault="005767F9" w:rsidP="005767F9">
            <w:pPr>
              <w:ind w:left="-13"/>
              <w:rPr>
                <w:rFonts w:ascii="Times New Roman" w:hAnsi="Times New Roman" w:cs="Times New Roman"/>
                <w:sz w:val="16"/>
                <w:szCs w:val="16"/>
              </w:rPr>
            </w:pPr>
          </w:p>
        </w:tc>
        <w:tc>
          <w:tcPr>
            <w:tcW w:w="287" w:type="dxa"/>
            <w:gridSpan w:val="2"/>
          </w:tcPr>
          <w:p w:rsidR="005767F9" w:rsidRPr="00F511BF" w:rsidRDefault="005767F9" w:rsidP="005767F9">
            <w:pPr>
              <w:ind w:left="-13"/>
              <w:rPr>
                <w:rFonts w:ascii="Times New Roman" w:hAnsi="Times New Roman" w:cs="Times New Roman"/>
                <w:sz w:val="16"/>
                <w:szCs w:val="16"/>
              </w:rPr>
            </w:pPr>
          </w:p>
        </w:tc>
        <w:tc>
          <w:tcPr>
            <w:tcW w:w="264" w:type="dxa"/>
          </w:tcPr>
          <w:p w:rsidR="005767F9" w:rsidRPr="00F511BF" w:rsidRDefault="005767F9" w:rsidP="005767F9">
            <w:pPr>
              <w:ind w:left="-13"/>
              <w:rPr>
                <w:rFonts w:ascii="Times New Roman" w:hAnsi="Times New Roman" w:cs="Times New Roman"/>
                <w:sz w:val="16"/>
                <w:szCs w:val="16"/>
              </w:rPr>
            </w:pPr>
          </w:p>
        </w:tc>
        <w:tc>
          <w:tcPr>
            <w:tcW w:w="263" w:type="dxa"/>
          </w:tcPr>
          <w:p w:rsidR="005767F9" w:rsidRPr="00F511BF" w:rsidRDefault="005767F9" w:rsidP="005767F9">
            <w:pPr>
              <w:ind w:left="-13"/>
              <w:rPr>
                <w:rFonts w:ascii="Times New Roman" w:hAnsi="Times New Roman" w:cs="Times New Roman"/>
                <w:sz w:val="16"/>
                <w:szCs w:val="16"/>
              </w:rPr>
            </w:pPr>
          </w:p>
        </w:tc>
        <w:tc>
          <w:tcPr>
            <w:tcW w:w="264" w:type="dxa"/>
          </w:tcPr>
          <w:p w:rsidR="005767F9" w:rsidRPr="00F511BF" w:rsidRDefault="005767F9" w:rsidP="005767F9">
            <w:pPr>
              <w:ind w:left="-13"/>
              <w:rPr>
                <w:rFonts w:ascii="Times New Roman" w:hAnsi="Times New Roman" w:cs="Times New Roman"/>
                <w:sz w:val="16"/>
                <w:szCs w:val="16"/>
              </w:rPr>
            </w:pPr>
          </w:p>
        </w:tc>
        <w:tc>
          <w:tcPr>
            <w:tcW w:w="263" w:type="dxa"/>
          </w:tcPr>
          <w:p w:rsidR="005767F9" w:rsidRPr="00F511BF" w:rsidRDefault="005767F9" w:rsidP="005767F9">
            <w:pPr>
              <w:ind w:left="-13"/>
              <w:rPr>
                <w:rFonts w:ascii="Times New Roman" w:hAnsi="Times New Roman" w:cs="Times New Roman"/>
                <w:sz w:val="16"/>
                <w:szCs w:val="16"/>
              </w:rPr>
            </w:pPr>
          </w:p>
        </w:tc>
        <w:tc>
          <w:tcPr>
            <w:tcW w:w="264" w:type="dxa"/>
          </w:tcPr>
          <w:p w:rsidR="005767F9" w:rsidRPr="00F511BF" w:rsidRDefault="005767F9" w:rsidP="005767F9">
            <w:pPr>
              <w:ind w:left="-13"/>
              <w:rPr>
                <w:rFonts w:ascii="Times New Roman" w:hAnsi="Times New Roman" w:cs="Times New Roman"/>
                <w:sz w:val="16"/>
                <w:szCs w:val="16"/>
              </w:rPr>
            </w:pPr>
          </w:p>
        </w:tc>
        <w:tc>
          <w:tcPr>
            <w:tcW w:w="236"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rsidR="005767F9" w:rsidRPr="009D76C1" w:rsidRDefault="005767F9" w:rsidP="005767F9">
            <w:pPr>
              <w:ind w:left="-37"/>
              <w:jc w:val="center"/>
              <w:rPr>
                <w:rFonts w:ascii="Times New Roman" w:hAnsi="Times New Roman"/>
                <w:sz w:val="18"/>
                <w:szCs w:val="18"/>
              </w:rPr>
            </w:pPr>
            <w:r w:rsidRPr="009D76C1">
              <w:rPr>
                <w:rFonts w:ascii="Times New Roman" w:hAnsi="Times New Roman"/>
                <w:sz w:val="18"/>
                <w:szCs w:val="18"/>
              </w:rPr>
              <w:t>к</w:t>
            </w:r>
          </w:p>
        </w:tc>
        <w:tc>
          <w:tcPr>
            <w:tcW w:w="296" w:type="dxa"/>
            <w:vAlign w:val="center"/>
          </w:tcPr>
          <w:p w:rsidR="005767F9" w:rsidRPr="009D76C1" w:rsidRDefault="005767F9" w:rsidP="005767F9">
            <w:pPr>
              <w:ind w:left="-13"/>
              <w:jc w:val="center"/>
              <w:rPr>
                <w:rFonts w:ascii="Times New Roman" w:hAnsi="Times New Roman" w:cs="Times New Roman"/>
                <w:sz w:val="18"/>
                <w:szCs w:val="18"/>
              </w:rPr>
            </w:pPr>
          </w:p>
        </w:tc>
        <w:tc>
          <w:tcPr>
            <w:tcW w:w="265" w:type="dxa"/>
            <w:vAlign w:val="center"/>
          </w:tcPr>
          <w:p w:rsidR="005767F9" w:rsidRPr="009D76C1" w:rsidRDefault="005767F9" w:rsidP="005767F9">
            <w:pPr>
              <w:ind w:left="-13"/>
              <w:jc w:val="center"/>
              <w:rPr>
                <w:rFonts w:ascii="Times New Roman" w:hAnsi="Times New Roman" w:cs="Times New Roman"/>
                <w:sz w:val="18"/>
                <w:szCs w:val="18"/>
              </w:rPr>
            </w:pPr>
          </w:p>
        </w:tc>
        <w:tc>
          <w:tcPr>
            <w:tcW w:w="265" w:type="dxa"/>
            <w:vAlign w:val="center"/>
          </w:tcPr>
          <w:p w:rsidR="005767F9" w:rsidRPr="009D76C1" w:rsidRDefault="005767F9" w:rsidP="005767F9">
            <w:pPr>
              <w:ind w:left="-13"/>
              <w:jc w:val="center"/>
              <w:rPr>
                <w:rFonts w:ascii="Times New Roman" w:hAnsi="Times New Roman" w:cs="Times New Roman"/>
                <w:sz w:val="18"/>
                <w:szCs w:val="18"/>
              </w:rPr>
            </w:pPr>
          </w:p>
        </w:tc>
        <w:tc>
          <w:tcPr>
            <w:tcW w:w="264" w:type="dxa"/>
            <w:vAlign w:val="center"/>
          </w:tcPr>
          <w:p w:rsidR="005767F9" w:rsidRPr="009D76C1" w:rsidRDefault="005767F9" w:rsidP="005767F9">
            <w:pPr>
              <w:ind w:left="-13"/>
              <w:jc w:val="center"/>
              <w:rPr>
                <w:rFonts w:ascii="Times New Roman" w:hAnsi="Times New Roman" w:cs="Times New Roman"/>
                <w:sz w:val="18"/>
                <w:szCs w:val="18"/>
              </w:rPr>
            </w:pPr>
          </w:p>
        </w:tc>
        <w:tc>
          <w:tcPr>
            <w:tcW w:w="264" w:type="dxa"/>
            <w:vAlign w:val="center"/>
          </w:tcPr>
          <w:p w:rsidR="005767F9" w:rsidRPr="009D76C1" w:rsidRDefault="005767F9" w:rsidP="005767F9">
            <w:pPr>
              <w:ind w:left="-13"/>
              <w:jc w:val="center"/>
              <w:rPr>
                <w:rFonts w:ascii="Times New Roman" w:hAnsi="Times New Roman" w:cs="Times New Roman"/>
                <w:sz w:val="18"/>
                <w:szCs w:val="18"/>
              </w:rPr>
            </w:pPr>
          </w:p>
        </w:tc>
        <w:tc>
          <w:tcPr>
            <w:tcW w:w="264" w:type="dxa"/>
            <w:vAlign w:val="center"/>
          </w:tcPr>
          <w:p w:rsidR="005767F9" w:rsidRPr="009D76C1" w:rsidRDefault="005767F9" w:rsidP="005767F9">
            <w:pPr>
              <w:ind w:left="-13"/>
              <w:jc w:val="center"/>
              <w:rPr>
                <w:rFonts w:ascii="Times New Roman" w:hAnsi="Times New Roman" w:cs="Times New Roman"/>
                <w:sz w:val="18"/>
                <w:szCs w:val="18"/>
              </w:rPr>
            </w:pPr>
          </w:p>
        </w:tc>
        <w:tc>
          <w:tcPr>
            <w:tcW w:w="264" w:type="dxa"/>
            <w:vAlign w:val="center"/>
          </w:tcPr>
          <w:p w:rsidR="005767F9" w:rsidRPr="009D76C1" w:rsidRDefault="005767F9" w:rsidP="005767F9">
            <w:pPr>
              <w:ind w:left="-13"/>
              <w:jc w:val="center"/>
              <w:rPr>
                <w:rFonts w:ascii="Times New Roman" w:hAnsi="Times New Roman" w:cs="Times New Roman"/>
                <w:sz w:val="18"/>
                <w:szCs w:val="18"/>
              </w:rPr>
            </w:pPr>
          </w:p>
        </w:tc>
        <w:tc>
          <w:tcPr>
            <w:tcW w:w="264" w:type="dxa"/>
            <w:vAlign w:val="center"/>
          </w:tcPr>
          <w:p w:rsidR="005767F9" w:rsidRPr="009D76C1" w:rsidRDefault="005767F9" w:rsidP="005767F9">
            <w:pPr>
              <w:ind w:left="-13"/>
              <w:jc w:val="center"/>
              <w:rPr>
                <w:rFonts w:ascii="Times New Roman" w:hAnsi="Times New Roman" w:cs="Times New Roman"/>
                <w:sz w:val="18"/>
                <w:szCs w:val="18"/>
              </w:rPr>
            </w:pPr>
          </w:p>
        </w:tc>
        <w:tc>
          <w:tcPr>
            <w:tcW w:w="264"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rsidR="005767F9" w:rsidRPr="009D76C1" w:rsidRDefault="005767F9" w:rsidP="005767F9">
            <w:pPr>
              <w:ind w:left="-37"/>
              <w:jc w:val="center"/>
              <w:rPr>
                <w:rFonts w:ascii="Times New Roman" w:hAnsi="Times New Roman"/>
                <w:sz w:val="18"/>
                <w:szCs w:val="18"/>
              </w:rPr>
            </w:pPr>
            <w:r w:rsidRPr="009D76C1">
              <w:rPr>
                <w:rFonts w:ascii="Times New Roman" w:hAnsi="Times New Roman"/>
                <w:sz w:val="18"/>
                <w:szCs w:val="18"/>
              </w:rPr>
              <w:t>к</w:t>
            </w:r>
          </w:p>
        </w:tc>
        <w:tc>
          <w:tcPr>
            <w:tcW w:w="290" w:type="dxa"/>
            <w:vAlign w:val="center"/>
          </w:tcPr>
          <w:p w:rsidR="005767F9" w:rsidRPr="009D76C1" w:rsidRDefault="005767F9" w:rsidP="005767F9">
            <w:pPr>
              <w:ind w:left="-13"/>
              <w:jc w:val="center"/>
              <w:rPr>
                <w:rFonts w:ascii="Times New Roman" w:hAnsi="Times New Roman" w:cs="Times New Roman"/>
                <w:sz w:val="18"/>
                <w:szCs w:val="18"/>
              </w:rPr>
            </w:pPr>
          </w:p>
        </w:tc>
        <w:tc>
          <w:tcPr>
            <w:tcW w:w="290" w:type="dxa"/>
            <w:vAlign w:val="center"/>
          </w:tcPr>
          <w:p w:rsidR="005767F9" w:rsidRPr="009D76C1" w:rsidRDefault="005767F9" w:rsidP="005767F9">
            <w:pPr>
              <w:ind w:left="-13"/>
              <w:jc w:val="center"/>
              <w:rPr>
                <w:rFonts w:ascii="Times New Roman" w:hAnsi="Times New Roman" w:cs="Times New Roman"/>
                <w:sz w:val="18"/>
                <w:szCs w:val="18"/>
              </w:rPr>
            </w:pPr>
          </w:p>
        </w:tc>
        <w:tc>
          <w:tcPr>
            <w:tcW w:w="291" w:type="dxa"/>
            <w:vAlign w:val="center"/>
          </w:tcPr>
          <w:p w:rsidR="005767F9" w:rsidRPr="009D76C1" w:rsidRDefault="005767F9" w:rsidP="005767F9">
            <w:pPr>
              <w:ind w:left="-13"/>
              <w:jc w:val="center"/>
              <w:rPr>
                <w:rFonts w:ascii="Times New Roman" w:hAnsi="Times New Roman" w:cs="Times New Roman"/>
                <w:sz w:val="18"/>
                <w:szCs w:val="18"/>
              </w:rPr>
            </w:pPr>
          </w:p>
        </w:tc>
        <w:tc>
          <w:tcPr>
            <w:tcW w:w="290" w:type="dxa"/>
            <w:gridSpan w:val="2"/>
            <w:vAlign w:val="center"/>
          </w:tcPr>
          <w:p w:rsidR="005767F9" w:rsidRPr="009D76C1" w:rsidRDefault="005767F9" w:rsidP="005767F9">
            <w:pPr>
              <w:ind w:left="-13"/>
              <w:jc w:val="center"/>
              <w:rPr>
                <w:rFonts w:ascii="Times New Roman" w:hAnsi="Times New Roman" w:cs="Times New Roman"/>
                <w:sz w:val="18"/>
                <w:szCs w:val="18"/>
              </w:rPr>
            </w:pPr>
          </w:p>
        </w:tc>
        <w:tc>
          <w:tcPr>
            <w:tcW w:w="291" w:type="dxa"/>
            <w:vAlign w:val="center"/>
          </w:tcPr>
          <w:p w:rsidR="005767F9" w:rsidRPr="009D76C1" w:rsidRDefault="005767F9" w:rsidP="005767F9">
            <w:pPr>
              <w:ind w:left="-13"/>
              <w:jc w:val="center"/>
              <w:rPr>
                <w:rFonts w:ascii="Times New Roman" w:hAnsi="Times New Roman" w:cs="Times New Roman"/>
                <w:sz w:val="18"/>
                <w:szCs w:val="18"/>
              </w:rPr>
            </w:pPr>
          </w:p>
        </w:tc>
        <w:tc>
          <w:tcPr>
            <w:tcW w:w="290" w:type="dxa"/>
            <w:vAlign w:val="center"/>
          </w:tcPr>
          <w:p w:rsidR="005767F9" w:rsidRPr="009D76C1" w:rsidRDefault="005767F9" w:rsidP="005767F9">
            <w:pPr>
              <w:ind w:left="-13"/>
              <w:jc w:val="center"/>
              <w:rPr>
                <w:rFonts w:ascii="Times New Roman" w:hAnsi="Times New Roman" w:cs="Times New Roman"/>
                <w:sz w:val="18"/>
                <w:szCs w:val="18"/>
              </w:rPr>
            </w:pPr>
          </w:p>
        </w:tc>
        <w:tc>
          <w:tcPr>
            <w:tcW w:w="270" w:type="dxa"/>
            <w:vAlign w:val="center"/>
          </w:tcPr>
          <w:p w:rsidR="005767F9" w:rsidRPr="009D76C1" w:rsidRDefault="005767F9" w:rsidP="005767F9">
            <w:pPr>
              <w:ind w:left="-13"/>
              <w:jc w:val="center"/>
              <w:rPr>
                <w:rFonts w:ascii="Times New Roman" w:hAnsi="Times New Roman" w:cs="Times New Roman"/>
                <w:sz w:val="18"/>
                <w:szCs w:val="18"/>
              </w:rPr>
            </w:pPr>
          </w:p>
        </w:tc>
        <w:tc>
          <w:tcPr>
            <w:tcW w:w="311" w:type="dxa"/>
            <w:vAlign w:val="center"/>
          </w:tcPr>
          <w:p w:rsidR="005767F9" w:rsidRPr="009D76C1" w:rsidRDefault="005767F9" w:rsidP="005767F9">
            <w:pPr>
              <w:ind w:left="-13"/>
              <w:jc w:val="center"/>
              <w:rPr>
                <w:rFonts w:ascii="Times New Roman" w:hAnsi="Times New Roman" w:cs="Times New Roman"/>
                <w:sz w:val="18"/>
                <w:szCs w:val="18"/>
              </w:rPr>
            </w:pPr>
          </w:p>
        </w:tc>
        <w:tc>
          <w:tcPr>
            <w:tcW w:w="291" w:type="dxa"/>
            <w:vAlign w:val="center"/>
          </w:tcPr>
          <w:p w:rsidR="005767F9" w:rsidRPr="009D76C1" w:rsidRDefault="005767F9" w:rsidP="005767F9">
            <w:pPr>
              <w:ind w:left="-13"/>
              <w:jc w:val="center"/>
              <w:rPr>
                <w:rFonts w:ascii="Times New Roman" w:hAnsi="Times New Roman" w:cs="Times New Roman"/>
                <w:sz w:val="18"/>
                <w:szCs w:val="18"/>
              </w:rPr>
            </w:pPr>
          </w:p>
        </w:tc>
        <w:tc>
          <w:tcPr>
            <w:tcW w:w="290" w:type="dxa"/>
            <w:vAlign w:val="center"/>
          </w:tcPr>
          <w:p w:rsidR="005767F9" w:rsidRPr="009D76C1" w:rsidRDefault="005767F9" w:rsidP="005767F9">
            <w:pPr>
              <w:ind w:left="-13"/>
              <w:jc w:val="center"/>
              <w:rPr>
                <w:rFonts w:ascii="Times New Roman" w:hAnsi="Times New Roman" w:cs="Times New Roman"/>
                <w:sz w:val="18"/>
                <w:szCs w:val="18"/>
              </w:rPr>
            </w:pPr>
          </w:p>
        </w:tc>
        <w:tc>
          <w:tcPr>
            <w:tcW w:w="291" w:type="dxa"/>
            <w:shd w:val="clear" w:color="auto" w:fill="auto"/>
          </w:tcPr>
          <w:p w:rsidR="005767F9" w:rsidRPr="007C3687" w:rsidRDefault="005767F9" w:rsidP="005767F9">
            <w:pPr>
              <w:ind w:left="-37"/>
              <w:jc w:val="center"/>
              <w:rPr>
                <w:rFonts w:ascii="Times New Roman" w:hAnsi="Times New Roman"/>
                <w:sz w:val="14"/>
                <w:szCs w:val="18"/>
              </w:rPr>
            </w:pPr>
          </w:p>
        </w:tc>
        <w:tc>
          <w:tcPr>
            <w:tcW w:w="236"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rsidR="005767F9" w:rsidRPr="009D76C1" w:rsidRDefault="005767F9" w:rsidP="005767F9">
            <w:pPr>
              <w:ind w:left="-37"/>
              <w:jc w:val="center"/>
              <w:rPr>
                <w:rFonts w:ascii="Times New Roman" w:hAnsi="Times New Roman"/>
                <w:sz w:val="18"/>
                <w:szCs w:val="18"/>
              </w:rPr>
            </w:pPr>
            <w:r w:rsidRPr="009D76C1">
              <w:rPr>
                <w:rFonts w:ascii="Times New Roman" w:hAnsi="Times New Roman"/>
                <w:sz w:val="18"/>
                <w:szCs w:val="18"/>
              </w:rPr>
              <w:t>к</w:t>
            </w:r>
          </w:p>
        </w:tc>
        <w:tc>
          <w:tcPr>
            <w:tcW w:w="278" w:type="dxa"/>
          </w:tcPr>
          <w:p w:rsidR="005767F9" w:rsidRPr="00F511BF" w:rsidRDefault="005767F9" w:rsidP="005767F9">
            <w:pPr>
              <w:ind w:left="-13"/>
              <w:rPr>
                <w:rFonts w:ascii="Times New Roman" w:hAnsi="Times New Roman" w:cs="Times New Roman"/>
                <w:sz w:val="16"/>
                <w:szCs w:val="16"/>
              </w:rPr>
            </w:pPr>
          </w:p>
        </w:tc>
        <w:tc>
          <w:tcPr>
            <w:tcW w:w="284" w:type="dxa"/>
          </w:tcPr>
          <w:p w:rsidR="005767F9" w:rsidRPr="00F511BF" w:rsidRDefault="005767F9" w:rsidP="005767F9">
            <w:pPr>
              <w:ind w:left="-13"/>
              <w:rPr>
                <w:rFonts w:ascii="Times New Roman" w:hAnsi="Times New Roman" w:cs="Times New Roman"/>
                <w:sz w:val="16"/>
                <w:szCs w:val="16"/>
              </w:rPr>
            </w:pPr>
          </w:p>
        </w:tc>
        <w:tc>
          <w:tcPr>
            <w:tcW w:w="283" w:type="dxa"/>
          </w:tcPr>
          <w:p w:rsidR="005767F9" w:rsidRPr="00F511BF" w:rsidRDefault="005767F9" w:rsidP="005767F9">
            <w:pPr>
              <w:ind w:left="-13"/>
              <w:rPr>
                <w:rFonts w:ascii="Times New Roman" w:hAnsi="Times New Roman" w:cs="Times New Roman"/>
                <w:sz w:val="16"/>
                <w:szCs w:val="16"/>
              </w:rPr>
            </w:pPr>
          </w:p>
        </w:tc>
        <w:tc>
          <w:tcPr>
            <w:tcW w:w="284" w:type="dxa"/>
          </w:tcPr>
          <w:p w:rsidR="005767F9" w:rsidRPr="00F511BF" w:rsidRDefault="005767F9" w:rsidP="005767F9">
            <w:pPr>
              <w:ind w:left="-13"/>
              <w:rPr>
                <w:rFonts w:ascii="Times New Roman" w:hAnsi="Times New Roman" w:cs="Times New Roman"/>
                <w:sz w:val="16"/>
                <w:szCs w:val="16"/>
              </w:rPr>
            </w:pPr>
          </w:p>
        </w:tc>
        <w:tc>
          <w:tcPr>
            <w:tcW w:w="283" w:type="dxa"/>
          </w:tcPr>
          <w:p w:rsidR="005767F9" w:rsidRPr="00F511BF" w:rsidRDefault="005767F9" w:rsidP="005767F9">
            <w:pPr>
              <w:ind w:left="-13"/>
              <w:rPr>
                <w:rFonts w:ascii="Times New Roman" w:hAnsi="Times New Roman" w:cs="Times New Roman"/>
                <w:sz w:val="16"/>
                <w:szCs w:val="16"/>
              </w:rPr>
            </w:pPr>
          </w:p>
        </w:tc>
        <w:tc>
          <w:tcPr>
            <w:tcW w:w="328" w:type="dxa"/>
          </w:tcPr>
          <w:p w:rsidR="005767F9" w:rsidRPr="00F511BF" w:rsidRDefault="005767F9" w:rsidP="005767F9">
            <w:pPr>
              <w:ind w:left="-13"/>
              <w:rPr>
                <w:rFonts w:ascii="Times New Roman" w:hAnsi="Times New Roman" w:cs="Times New Roman"/>
                <w:sz w:val="16"/>
                <w:szCs w:val="16"/>
              </w:rPr>
            </w:pPr>
          </w:p>
        </w:tc>
        <w:tc>
          <w:tcPr>
            <w:tcW w:w="2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5767F9" w:rsidRPr="00150753" w:rsidRDefault="005767F9" w:rsidP="005767F9">
            <w:pPr>
              <w:jc w:val="center"/>
              <w:rPr>
                <w:rFonts w:ascii="Times New Roman" w:hAnsi="Times New Roman"/>
                <w:b/>
                <w:sz w:val="18"/>
                <w:szCs w:val="16"/>
              </w:rPr>
            </w:pPr>
            <w:r w:rsidRPr="00150753">
              <w:rPr>
                <w:rFonts w:ascii="Times New Roman" w:hAnsi="Times New Roman"/>
                <w:b/>
                <w:sz w:val="18"/>
                <w:szCs w:val="16"/>
              </w:rPr>
              <w:t>р</w:t>
            </w:r>
          </w:p>
        </w:tc>
        <w:tc>
          <w:tcPr>
            <w:tcW w:w="2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5767F9" w:rsidRPr="009F713B" w:rsidRDefault="005767F9" w:rsidP="005767F9">
            <w:pPr>
              <w:jc w:val="center"/>
              <w:rPr>
                <w:rFonts w:ascii="Times New Roman" w:hAnsi="Times New Roman"/>
                <w:b/>
                <w:sz w:val="20"/>
                <w:szCs w:val="16"/>
              </w:rPr>
            </w:pPr>
            <w:r w:rsidRPr="009F713B">
              <w:rPr>
                <w:rFonts w:ascii="Times New Roman" w:hAnsi="Times New Roman"/>
                <w:b/>
                <w:sz w:val="20"/>
                <w:szCs w:val="16"/>
              </w:rPr>
              <w:t>э</w:t>
            </w:r>
          </w:p>
        </w:tc>
        <w:tc>
          <w:tcPr>
            <w:tcW w:w="256" w:type="dxa"/>
            <w:tcBorders>
              <w:top w:val="single" w:sz="4" w:space="0" w:color="000000"/>
              <w:left w:val="single" w:sz="4" w:space="0" w:color="000000"/>
              <w:bottom w:val="single" w:sz="4" w:space="0" w:color="000000"/>
              <w:right w:val="single" w:sz="4" w:space="0" w:color="000000"/>
            </w:tcBorders>
            <w:shd w:val="clear" w:color="auto" w:fill="auto"/>
            <w:vAlign w:val="center"/>
          </w:tcPr>
          <w:p w:rsidR="005767F9" w:rsidRPr="009F713B" w:rsidRDefault="005767F9" w:rsidP="005767F9">
            <w:pPr>
              <w:jc w:val="center"/>
              <w:rPr>
                <w:rFonts w:ascii="Times New Roman" w:hAnsi="Times New Roman"/>
                <w:b/>
                <w:sz w:val="20"/>
                <w:szCs w:val="16"/>
              </w:rPr>
            </w:pPr>
            <w:r w:rsidRPr="009F713B">
              <w:rPr>
                <w:rFonts w:ascii="Times New Roman" w:hAnsi="Times New Roman"/>
                <w:b/>
                <w:sz w:val="20"/>
                <w:szCs w:val="16"/>
              </w:rPr>
              <w:t>э</w:t>
            </w:r>
          </w:p>
        </w:tc>
        <w:tc>
          <w:tcPr>
            <w:tcW w:w="280"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rsidR="005767F9" w:rsidRPr="00150753" w:rsidRDefault="005767F9" w:rsidP="005767F9">
            <w:pPr>
              <w:jc w:val="center"/>
              <w:rPr>
                <w:rFonts w:ascii="Times New Roman" w:hAnsi="Times New Roman"/>
                <w:b/>
                <w:sz w:val="18"/>
                <w:szCs w:val="16"/>
              </w:rPr>
            </w:pPr>
            <w:r w:rsidRPr="00150753">
              <w:rPr>
                <w:rFonts w:ascii="Times New Roman" w:hAnsi="Times New Roman"/>
                <w:b/>
                <w:sz w:val="18"/>
                <w:szCs w:val="16"/>
              </w:rPr>
              <w:t>к</w:t>
            </w:r>
          </w:p>
        </w:tc>
        <w:tc>
          <w:tcPr>
            <w:tcW w:w="28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rsidR="005767F9" w:rsidRPr="00150753" w:rsidRDefault="005767F9" w:rsidP="005767F9">
            <w:pPr>
              <w:jc w:val="center"/>
              <w:rPr>
                <w:rFonts w:ascii="Times New Roman" w:hAnsi="Times New Roman"/>
                <w:b/>
                <w:sz w:val="18"/>
                <w:szCs w:val="16"/>
              </w:rPr>
            </w:pPr>
            <w:r w:rsidRPr="00150753">
              <w:rPr>
                <w:rFonts w:ascii="Times New Roman" w:hAnsi="Times New Roman"/>
                <w:b/>
                <w:sz w:val="18"/>
                <w:szCs w:val="16"/>
              </w:rPr>
              <w:t>к</w:t>
            </w:r>
          </w:p>
        </w:tc>
        <w:tc>
          <w:tcPr>
            <w:tcW w:w="288"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rsidR="005767F9" w:rsidRPr="00150753" w:rsidRDefault="005767F9" w:rsidP="005767F9">
            <w:pPr>
              <w:jc w:val="center"/>
              <w:rPr>
                <w:rFonts w:ascii="Times New Roman" w:hAnsi="Times New Roman"/>
                <w:b/>
                <w:sz w:val="18"/>
                <w:szCs w:val="16"/>
              </w:rPr>
            </w:pPr>
            <w:r w:rsidRPr="00150753">
              <w:rPr>
                <w:rFonts w:ascii="Times New Roman" w:hAnsi="Times New Roman"/>
                <w:b/>
                <w:sz w:val="18"/>
                <w:szCs w:val="16"/>
              </w:rPr>
              <w:t>к</w:t>
            </w:r>
          </w:p>
        </w:tc>
        <w:tc>
          <w:tcPr>
            <w:tcW w:w="28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rsidR="005767F9" w:rsidRPr="00150753" w:rsidRDefault="005767F9" w:rsidP="005767F9">
            <w:pPr>
              <w:jc w:val="center"/>
              <w:rPr>
                <w:rFonts w:ascii="Times New Roman" w:hAnsi="Times New Roman"/>
                <w:b/>
                <w:sz w:val="18"/>
                <w:szCs w:val="16"/>
              </w:rPr>
            </w:pPr>
            <w:r w:rsidRPr="00150753">
              <w:rPr>
                <w:rFonts w:ascii="Times New Roman" w:hAnsi="Times New Roman"/>
                <w:b/>
                <w:sz w:val="18"/>
                <w:szCs w:val="16"/>
              </w:rPr>
              <w:t>к</w:t>
            </w:r>
          </w:p>
        </w:tc>
        <w:tc>
          <w:tcPr>
            <w:tcW w:w="284"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rsidR="005767F9" w:rsidRPr="00150753" w:rsidRDefault="005767F9" w:rsidP="005767F9">
            <w:pPr>
              <w:jc w:val="center"/>
              <w:rPr>
                <w:rFonts w:ascii="Times New Roman" w:hAnsi="Times New Roman"/>
                <w:b/>
                <w:sz w:val="18"/>
                <w:szCs w:val="16"/>
              </w:rPr>
            </w:pPr>
            <w:r w:rsidRPr="00150753">
              <w:rPr>
                <w:rFonts w:ascii="Times New Roman" w:hAnsi="Times New Roman"/>
                <w:b/>
                <w:sz w:val="18"/>
                <w:szCs w:val="16"/>
              </w:rPr>
              <w:t>к</w:t>
            </w:r>
          </w:p>
        </w:tc>
        <w:tc>
          <w:tcPr>
            <w:tcW w:w="28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rsidR="005767F9" w:rsidRPr="00150753" w:rsidRDefault="005767F9" w:rsidP="005767F9">
            <w:pPr>
              <w:jc w:val="center"/>
              <w:rPr>
                <w:rFonts w:ascii="Times New Roman" w:hAnsi="Times New Roman"/>
                <w:b/>
                <w:sz w:val="18"/>
                <w:szCs w:val="16"/>
              </w:rPr>
            </w:pPr>
            <w:r w:rsidRPr="00150753">
              <w:rPr>
                <w:rFonts w:ascii="Times New Roman" w:hAnsi="Times New Roman"/>
                <w:b/>
                <w:sz w:val="18"/>
                <w:szCs w:val="16"/>
              </w:rPr>
              <w:t>к</w:t>
            </w:r>
          </w:p>
        </w:tc>
        <w:tc>
          <w:tcPr>
            <w:tcW w:w="284"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rsidR="005767F9" w:rsidRPr="00150753" w:rsidRDefault="005767F9" w:rsidP="005767F9">
            <w:pPr>
              <w:jc w:val="center"/>
              <w:rPr>
                <w:rFonts w:ascii="Times New Roman" w:hAnsi="Times New Roman"/>
                <w:b/>
                <w:sz w:val="18"/>
                <w:szCs w:val="16"/>
              </w:rPr>
            </w:pPr>
            <w:r w:rsidRPr="00150753">
              <w:rPr>
                <w:rFonts w:ascii="Times New Roman" w:hAnsi="Times New Roman"/>
                <w:b/>
                <w:sz w:val="18"/>
                <w:szCs w:val="16"/>
              </w:rPr>
              <w:t>к</w:t>
            </w:r>
          </w:p>
        </w:tc>
        <w:tc>
          <w:tcPr>
            <w:tcW w:w="28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rsidR="005767F9" w:rsidRPr="00150753" w:rsidRDefault="005767F9" w:rsidP="005767F9">
            <w:pPr>
              <w:jc w:val="center"/>
              <w:rPr>
                <w:rFonts w:ascii="Times New Roman" w:hAnsi="Times New Roman"/>
                <w:b/>
                <w:sz w:val="18"/>
                <w:szCs w:val="16"/>
              </w:rPr>
            </w:pPr>
            <w:r w:rsidRPr="00150753">
              <w:rPr>
                <w:rFonts w:ascii="Times New Roman" w:hAnsi="Times New Roman"/>
                <w:b/>
                <w:sz w:val="18"/>
                <w:szCs w:val="16"/>
              </w:rPr>
              <w:t>к</w:t>
            </w:r>
          </w:p>
        </w:tc>
        <w:tc>
          <w:tcPr>
            <w:tcW w:w="284"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rsidR="005767F9" w:rsidRPr="00150753" w:rsidRDefault="005767F9" w:rsidP="005767F9">
            <w:pPr>
              <w:jc w:val="center"/>
              <w:rPr>
                <w:rFonts w:ascii="Times New Roman" w:hAnsi="Times New Roman"/>
                <w:b/>
                <w:sz w:val="18"/>
                <w:szCs w:val="16"/>
              </w:rPr>
            </w:pPr>
            <w:r w:rsidRPr="00150753">
              <w:rPr>
                <w:rFonts w:ascii="Times New Roman" w:hAnsi="Times New Roman"/>
                <w:b/>
                <w:sz w:val="18"/>
                <w:szCs w:val="16"/>
              </w:rPr>
              <w:t>к</w:t>
            </w:r>
          </w:p>
        </w:tc>
        <w:tc>
          <w:tcPr>
            <w:tcW w:w="28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rsidR="005767F9" w:rsidRPr="00150753" w:rsidRDefault="005767F9" w:rsidP="005767F9">
            <w:pPr>
              <w:ind w:left="-108"/>
              <w:jc w:val="right"/>
              <w:rPr>
                <w:rFonts w:ascii="Times New Roman" w:hAnsi="Times New Roman"/>
                <w:b/>
                <w:sz w:val="18"/>
                <w:szCs w:val="16"/>
              </w:rPr>
            </w:pPr>
            <w:r w:rsidRPr="00150753">
              <w:rPr>
                <w:rFonts w:ascii="Times New Roman" w:hAnsi="Times New Roman"/>
                <w:b/>
                <w:sz w:val="18"/>
                <w:szCs w:val="16"/>
              </w:rPr>
              <w:t>к</w:t>
            </w:r>
          </w:p>
        </w:tc>
        <w:tc>
          <w:tcPr>
            <w:tcW w:w="284"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rsidR="005767F9" w:rsidRPr="00150753" w:rsidRDefault="005767F9" w:rsidP="005767F9">
            <w:pPr>
              <w:ind w:left="-61"/>
              <w:jc w:val="right"/>
              <w:rPr>
                <w:rFonts w:ascii="Times New Roman" w:hAnsi="Times New Roman"/>
                <w:b/>
                <w:sz w:val="18"/>
                <w:szCs w:val="16"/>
              </w:rPr>
            </w:pPr>
            <w:r w:rsidRPr="00150753">
              <w:rPr>
                <w:rFonts w:ascii="Times New Roman" w:hAnsi="Times New Roman"/>
                <w:b/>
                <w:sz w:val="18"/>
                <w:szCs w:val="16"/>
              </w:rPr>
              <w:t>к</w:t>
            </w:r>
          </w:p>
        </w:tc>
        <w:tc>
          <w:tcPr>
            <w:tcW w:w="283" w:type="dxa"/>
            <w:tcBorders>
              <w:top w:val="single" w:sz="4" w:space="0" w:color="000000"/>
              <w:left w:val="single" w:sz="4" w:space="0" w:color="000000"/>
              <w:bottom w:val="single" w:sz="4" w:space="0" w:color="000000"/>
              <w:right w:val="single" w:sz="12" w:space="0" w:color="000000"/>
            </w:tcBorders>
            <w:shd w:val="clear" w:color="auto" w:fill="F2F2F2" w:themeFill="background1" w:themeFillShade="F2"/>
            <w:vAlign w:val="center"/>
          </w:tcPr>
          <w:p w:rsidR="005767F9" w:rsidRPr="00150753" w:rsidRDefault="005767F9" w:rsidP="005767F9">
            <w:pPr>
              <w:ind w:left="-121"/>
              <w:jc w:val="right"/>
              <w:rPr>
                <w:rFonts w:ascii="Times New Roman" w:hAnsi="Times New Roman"/>
                <w:b/>
                <w:sz w:val="18"/>
                <w:szCs w:val="16"/>
              </w:rPr>
            </w:pPr>
            <w:r w:rsidRPr="00150753">
              <w:rPr>
                <w:rFonts w:ascii="Times New Roman" w:hAnsi="Times New Roman"/>
                <w:b/>
                <w:sz w:val="18"/>
                <w:szCs w:val="16"/>
              </w:rPr>
              <w:t>к</w:t>
            </w:r>
          </w:p>
        </w:tc>
        <w:tc>
          <w:tcPr>
            <w:tcW w:w="284" w:type="dxa"/>
            <w:tcBorders>
              <w:top w:val="single" w:sz="4" w:space="0" w:color="000000"/>
              <w:left w:val="single" w:sz="12" w:space="0" w:color="000000"/>
              <w:bottom w:val="single" w:sz="4" w:space="0" w:color="000000"/>
              <w:right w:val="single" w:sz="4" w:space="0" w:color="000000"/>
            </w:tcBorders>
            <w:shd w:val="clear" w:color="auto" w:fill="auto"/>
            <w:vAlign w:val="center"/>
          </w:tcPr>
          <w:p w:rsidR="005767F9" w:rsidRPr="004B4807" w:rsidRDefault="005767F9" w:rsidP="005767F9">
            <w:pPr>
              <w:ind w:left="-52" w:right="-102"/>
              <w:rPr>
                <w:rFonts w:ascii="Times New Roman" w:hAnsi="Times New Roman"/>
                <w:b/>
                <w:sz w:val="16"/>
                <w:szCs w:val="16"/>
              </w:rPr>
            </w:pPr>
            <w:r w:rsidRPr="004B4807">
              <w:rPr>
                <w:rFonts w:ascii="Times New Roman" w:hAnsi="Times New Roman"/>
                <w:b/>
                <w:sz w:val="16"/>
                <w:szCs w:val="16"/>
              </w:rPr>
              <w:t>33</w:t>
            </w:r>
          </w:p>
        </w:tc>
        <w:tc>
          <w:tcPr>
            <w:tcW w:w="283" w:type="dxa"/>
            <w:tcBorders>
              <w:top w:val="single" w:sz="4" w:space="0" w:color="000000"/>
              <w:left w:val="single" w:sz="4" w:space="0" w:color="000000"/>
              <w:bottom w:val="single" w:sz="4" w:space="0" w:color="000000"/>
              <w:right w:val="single" w:sz="4" w:space="0" w:color="000000"/>
            </w:tcBorders>
            <w:shd w:val="clear" w:color="auto" w:fill="auto"/>
            <w:vAlign w:val="center"/>
          </w:tcPr>
          <w:p w:rsidR="005767F9" w:rsidRPr="004B4807" w:rsidRDefault="005767F9" w:rsidP="005767F9">
            <w:pPr>
              <w:jc w:val="center"/>
              <w:rPr>
                <w:rFonts w:ascii="Times New Roman" w:hAnsi="Times New Roman"/>
                <w:b/>
                <w:sz w:val="16"/>
                <w:szCs w:val="16"/>
              </w:rPr>
            </w:pPr>
            <w:r w:rsidRPr="004B4807">
              <w:rPr>
                <w:rFonts w:ascii="Times New Roman" w:hAnsi="Times New Roman"/>
                <w:b/>
                <w:sz w:val="16"/>
                <w:szCs w:val="16"/>
              </w:rPr>
              <w:t>1</w:t>
            </w:r>
          </w:p>
        </w:tc>
        <w:tc>
          <w:tcPr>
            <w:tcW w:w="284" w:type="dxa"/>
            <w:tcBorders>
              <w:top w:val="single" w:sz="4" w:space="0" w:color="000000"/>
              <w:left w:val="single" w:sz="4" w:space="0" w:color="000000"/>
              <w:bottom w:val="single" w:sz="4" w:space="0" w:color="000000"/>
              <w:right w:val="single" w:sz="4" w:space="0" w:color="000000"/>
            </w:tcBorders>
            <w:shd w:val="clear" w:color="auto" w:fill="auto"/>
            <w:vAlign w:val="center"/>
          </w:tcPr>
          <w:p w:rsidR="005767F9" w:rsidRPr="004B4807" w:rsidRDefault="005767F9" w:rsidP="005767F9">
            <w:pPr>
              <w:jc w:val="center"/>
              <w:rPr>
                <w:rFonts w:ascii="Times New Roman" w:hAnsi="Times New Roman"/>
                <w:b/>
                <w:sz w:val="16"/>
                <w:szCs w:val="16"/>
              </w:rPr>
            </w:pPr>
            <w:r w:rsidRPr="004B4807">
              <w:rPr>
                <w:rFonts w:ascii="Times New Roman" w:hAnsi="Times New Roman"/>
                <w:b/>
                <w:sz w:val="16"/>
                <w:szCs w:val="16"/>
              </w:rPr>
              <w:t>1</w:t>
            </w:r>
          </w:p>
        </w:tc>
        <w:tc>
          <w:tcPr>
            <w:tcW w:w="283" w:type="dxa"/>
            <w:tcBorders>
              <w:top w:val="single" w:sz="4" w:space="0" w:color="000000"/>
              <w:left w:val="single" w:sz="4" w:space="0" w:color="000000"/>
              <w:bottom w:val="single" w:sz="4" w:space="0" w:color="000000"/>
              <w:right w:val="single" w:sz="4" w:space="0" w:color="000000"/>
            </w:tcBorders>
            <w:shd w:val="clear" w:color="auto" w:fill="auto"/>
            <w:vAlign w:val="center"/>
          </w:tcPr>
          <w:p w:rsidR="005767F9" w:rsidRPr="004B4807" w:rsidRDefault="005767F9" w:rsidP="005767F9">
            <w:pPr>
              <w:jc w:val="center"/>
              <w:rPr>
                <w:rFonts w:ascii="Times New Roman" w:hAnsi="Times New Roman"/>
                <w:b/>
                <w:sz w:val="16"/>
                <w:szCs w:val="16"/>
              </w:rPr>
            </w:pPr>
            <w:r w:rsidRPr="004B4807">
              <w:rPr>
                <w:rFonts w:ascii="Times New Roman" w:hAnsi="Times New Roman"/>
                <w:b/>
                <w:sz w:val="16"/>
                <w:szCs w:val="16"/>
              </w:rPr>
              <w:t>-</w:t>
            </w:r>
          </w:p>
        </w:tc>
        <w:tc>
          <w:tcPr>
            <w:tcW w:w="284" w:type="dxa"/>
            <w:tcBorders>
              <w:top w:val="single" w:sz="4" w:space="0" w:color="000000"/>
              <w:left w:val="single" w:sz="4" w:space="0" w:color="000000"/>
              <w:bottom w:val="single" w:sz="4" w:space="0" w:color="000000"/>
              <w:right w:val="single" w:sz="4" w:space="0" w:color="000000"/>
            </w:tcBorders>
            <w:shd w:val="clear" w:color="auto" w:fill="auto"/>
            <w:vAlign w:val="center"/>
          </w:tcPr>
          <w:p w:rsidR="005767F9" w:rsidRPr="004B4807" w:rsidRDefault="005767F9" w:rsidP="005767F9">
            <w:pPr>
              <w:ind w:left="-51" w:right="-51"/>
              <w:jc w:val="center"/>
              <w:rPr>
                <w:rFonts w:ascii="Times New Roman" w:hAnsi="Times New Roman"/>
                <w:b/>
                <w:sz w:val="16"/>
                <w:szCs w:val="16"/>
              </w:rPr>
            </w:pPr>
            <w:r w:rsidRPr="004B4807">
              <w:rPr>
                <w:rFonts w:ascii="Times New Roman" w:hAnsi="Times New Roman"/>
                <w:b/>
                <w:sz w:val="16"/>
                <w:szCs w:val="16"/>
              </w:rPr>
              <w:t>17</w:t>
            </w:r>
          </w:p>
        </w:tc>
        <w:tc>
          <w:tcPr>
            <w:tcW w:w="425" w:type="dxa"/>
            <w:tcBorders>
              <w:top w:val="single" w:sz="4" w:space="0" w:color="000000"/>
              <w:left w:val="single" w:sz="4" w:space="0" w:color="000000"/>
              <w:bottom w:val="single" w:sz="4" w:space="0" w:color="000000"/>
              <w:right w:val="single" w:sz="12" w:space="0" w:color="000000"/>
            </w:tcBorders>
            <w:shd w:val="clear" w:color="auto" w:fill="auto"/>
            <w:vAlign w:val="center"/>
          </w:tcPr>
          <w:p w:rsidR="005767F9" w:rsidRPr="004B4807" w:rsidRDefault="005767F9" w:rsidP="005767F9">
            <w:pPr>
              <w:ind w:left="-51" w:right="-51"/>
              <w:jc w:val="center"/>
              <w:rPr>
                <w:rFonts w:ascii="Times New Roman" w:hAnsi="Times New Roman"/>
                <w:b/>
                <w:sz w:val="16"/>
                <w:szCs w:val="16"/>
              </w:rPr>
            </w:pPr>
            <w:r w:rsidRPr="004B4807">
              <w:rPr>
                <w:rFonts w:ascii="Times New Roman" w:hAnsi="Times New Roman"/>
                <w:b/>
                <w:sz w:val="16"/>
                <w:szCs w:val="16"/>
              </w:rPr>
              <w:t>52</w:t>
            </w:r>
          </w:p>
        </w:tc>
      </w:tr>
      <w:tr w:rsidR="005767F9" w:rsidRPr="004B4807" w:rsidTr="005767F9">
        <w:trPr>
          <w:trHeight w:val="221"/>
        </w:trPr>
        <w:tc>
          <w:tcPr>
            <w:tcW w:w="276" w:type="dxa"/>
            <w:tcBorders>
              <w:left w:val="single" w:sz="12" w:space="0" w:color="auto"/>
            </w:tcBorders>
            <w:shd w:val="clear" w:color="auto" w:fill="F2F2F2" w:themeFill="background1" w:themeFillShade="F2"/>
            <w:vAlign w:val="center"/>
          </w:tcPr>
          <w:p w:rsidR="005767F9" w:rsidRPr="000E5C72" w:rsidRDefault="005767F9" w:rsidP="005767F9">
            <w:pPr>
              <w:ind w:left="-13"/>
              <w:jc w:val="center"/>
              <w:rPr>
                <w:rFonts w:ascii="Times New Roman" w:hAnsi="Times New Roman" w:cs="Times New Roman"/>
                <w:b/>
                <w:sz w:val="16"/>
                <w:szCs w:val="16"/>
              </w:rPr>
            </w:pPr>
            <w:r w:rsidRPr="000E5C72">
              <w:rPr>
                <w:rFonts w:ascii="Times New Roman" w:hAnsi="Times New Roman" w:cs="Times New Roman"/>
                <w:b/>
                <w:sz w:val="16"/>
                <w:szCs w:val="16"/>
              </w:rPr>
              <w:t>4</w:t>
            </w:r>
          </w:p>
        </w:tc>
        <w:tc>
          <w:tcPr>
            <w:tcW w:w="275" w:type="dxa"/>
          </w:tcPr>
          <w:p w:rsidR="005767F9" w:rsidRPr="00F511BF" w:rsidRDefault="005767F9" w:rsidP="005767F9">
            <w:pPr>
              <w:ind w:left="-13"/>
              <w:rPr>
                <w:rFonts w:ascii="Times New Roman" w:hAnsi="Times New Roman" w:cs="Times New Roman"/>
                <w:sz w:val="16"/>
                <w:szCs w:val="16"/>
              </w:rPr>
            </w:pPr>
          </w:p>
        </w:tc>
        <w:tc>
          <w:tcPr>
            <w:tcW w:w="274" w:type="dxa"/>
            <w:gridSpan w:val="2"/>
          </w:tcPr>
          <w:p w:rsidR="005767F9" w:rsidRPr="00F511BF" w:rsidRDefault="005767F9" w:rsidP="005767F9">
            <w:pPr>
              <w:ind w:left="-13"/>
              <w:rPr>
                <w:rFonts w:ascii="Times New Roman" w:hAnsi="Times New Roman" w:cs="Times New Roman"/>
                <w:sz w:val="16"/>
                <w:szCs w:val="16"/>
              </w:rPr>
            </w:pPr>
          </w:p>
        </w:tc>
        <w:tc>
          <w:tcPr>
            <w:tcW w:w="287" w:type="dxa"/>
            <w:gridSpan w:val="2"/>
          </w:tcPr>
          <w:p w:rsidR="005767F9" w:rsidRPr="00F511BF" w:rsidRDefault="005767F9" w:rsidP="005767F9">
            <w:pPr>
              <w:ind w:left="-13"/>
              <w:rPr>
                <w:rFonts w:ascii="Times New Roman" w:hAnsi="Times New Roman" w:cs="Times New Roman"/>
                <w:sz w:val="16"/>
                <w:szCs w:val="16"/>
              </w:rPr>
            </w:pPr>
          </w:p>
        </w:tc>
        <w:tc>
          <w:tcPr>
            <w:tcW w:w="264" w:type="dxa"/>
          </w:tcPr>
          <w:p w:rsidR="005767F9" w:rsidRPr="00F511BF" w:rsidRDefault="005767F9" w:rsidP="005767F9">
            <w:pPr>
              <w:ind w:left="-13"/>
              <w:rPr>
                <w:rFonts w:ascii="Times New Roman" w:hAnsi="Times New Roman" w:cs="Times New Roman"/>
                <w:sz w:val="16"/>
                <w:szCs w:val="16"/>
              </w:rPr>
            </w:pPr>
          </w:p>
        </w:tc>
        <w:tc>
          <w:tcPr>
            <w:tcW w:w="263" w:type="dxa"/>
          </w:tcPr>
          <w:p w:rsidR="005767F9" w:rsidRPr="00F511BF" w:rsidRDefault="005767F9" w:rsidP="005767F9">
            <w:pPr>
              <w:ind w:left="-13"/>
              <w:rPr>
                <w:rFonts w:ascii="Times New Roman" w:hAnsi="Times New Roman" w:cs="Times New Roman"/>
                <w:sz w:val="16"/>
                <w:szCs w:val="16"/>
              </w:rPr>
            </w:pPr>
          </w:p>
        </w:tc>
        <w:tc>
          <w:tcPr>
            <w:tcW w:w="264" w:type="dxa"/>
          </w:tcPr>
          <w:p w:rsidR="005767F9" w:rsidRPr="00F511BF" w:rsidRDefault="005767F9" w:rsidP="005767F9">
            <w:pPr>
              <w:ind w:left="-13"/>
              <w:rPr>
                <w:rFonts w:ascii="Times New Roman" w:hAnsi="Times New Roman" w:cs="Times New Roman"/>
                <w:sz w:val="16"/>
                <w:szCs w:val="16"/>
              </w:rPr>
            </w:pPr>
          </w:p>
        </w:tc>
        <w:tc>
          <w:tcPr>
            <w:tcW w:w="263" w:type="dxa"/>
          </w:tcPr>
          <w:p w:rsidR="005767F9" w:rsidRPr="00F511BF" w:rsidRDefault="005767F9" w:rsidP="005767F9">
            <w:pPr>
              <w:ind w:left="-13"/>
              <w:rPr>
                <w:rFonts w:ascii="Times New Roman" w:hAnsi="Times New Roman" w:cs="Times New Roman"/>
                <w:sz w:val="16"/>
                <w:szCs w:val="16"/>
              </w:rPr>
            </w:pPr>
          </w:p>
        </w:tc>
        <w:tc>
          <w:tcPr>
            <w:tcW w:w="264" w:type="dxa"/>
          </w:tcPr>
          <w:p w:rsidR="005767F9" w:rsidRPr="00F511BF" w:rsidRDefault="005767F9" w:rsidP="005767F9">
            <w:pPr>
              <w:ind w:left="-13"/>
              <w:rPr>
                <w:rFonts w:ascii="Times New Roman" w:hAnsi="Times New Roman" w:cs="Times New Roman"/>
                <w:sz w:val="16"/>
                <w:szCs w:val="16"/>
              </w:rPr>
            </w:pPr>
          </w:p>
        </w:tc>
        <w:tc>
          <w:tcPr>
            <w:tcW w:w="236"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rsidR="005767F9" w:rsidRPr="009D76C1" w:rsidRDefault="005767F9" w:rsidP="005767F9">
            <w:pPr>
              <w:ind w:left="-37"/>
              <w:jc w:val="center"/>
              <w:rPr>
                <w:rFonts w:ascii="Times New Roman" w:hAnsi="Times New Roman"/>
                <w:sz w:val="18"/>
                <w:szCs w:val="18"/>
              </w:rPr>
            </w:pPr>
            <w:r w:rsidRPr="009D76C1">
              <w:rPr>
                <w:rFonts w:ascii="Times New Roman" w:hAnsi="Times New Roman"/>
                <w:sz w:val="18"/>
                <w:szCs w:val="18"/>
              </w:rPr>
              <w:t>к</w:t>
            </w:r>
          </w:p>
        </w:tc>
        <w:tc>
          <w:tcPr>
            <w:tcW w:w="296" w:type="dxa"/>
            <w:vAlign w:val="center"/>
          </w:tcPr>
          <w:p w:rsidR="005767F9" w:rsidRPr="009D76C1" w:rsidRDefault="005767F9" w:rsidP="005767F9">
            <w:pPr>
              <w:ind w:left="-13"/>
              <w:jc w:val="center"/>
              <w:rPr>
                <w:rFonts w:ascii="Times New Roman" w:hAnsi="Times New Roman" w:cs="Times New Roman"/>
                <w:sz w:val="18"/>
                <w:szCs w:val="18"/>
              </w:rPr>
            </w:pPr>
          </w:p>
        </w:tc>
        <w:tc>
          <w:tcPr>
            <w:tcW w:w="265" w:type="dxa"/>
            <w:vAlign w:val="center"/>
          </w:tcPr>
          <w:p w:rsidR="005767F9" w:rsidRPr="009D76C1" w:rsidRDefault="005767F9" w:rsidP="005767F9">
            <w:pPr>
              <w:ind w:left="-13"/>
              <w:jc w:val="center"/>
              <w:rPr>
                <w:rFonts w:ascii="Times New Roman" w:hAnsi="Times New Roman" w:cs="Times New Roman"/>
                <w:sz w:val="18"/>
                <w:szCs w:val="18"/>
              </w:rPr>
            </w:pPr>
          </w:p>
        </w:tc>
        <w:tc>
          <w:tcPr>
            <w:tcW w:w="265" w:type="dxa"/>
            <w:vAlign w:val="center"/>
          </w:tcPr>
          <w:p w:rsidR="005767F9" w:rsidRPr="009D76C1" w:rsidRDefault="005767F9" w:rsidP="005767F9">
            <w:pPr>
              <w:ind w:left="-13"/>
              <w:jc w:val="center"/>
              <w:rPr>
                <w:rFonts w:ascii="Times New Roman" w:hAnsi="Times New Roman" w:cs="Times New Roman"/>
                <w:sz w:val="18"/>
                <w:szCs w:val="18"/>
              </w:rPr>
            </w:pPr>
          </w:p>
        </w:tc>
        <w:tc>
          <w:tcPr>
            <w:tcW w:w="264" w:type="dxa"/>
            <w:vAlign w:val="center"/>
          </w:tcPr>
          <w:p w:rsidR="005767F9" w:rsidRPr="009D76C1" w:rsidRDefault="005767F9" w:rsidP="005767F9">
            <w:pPr>
              <w:ind w:left="-13"/>
              <w:jc w:val="center"/>
              <w:rPr>
                <w:rFonts w:ascii="Times New Roman" w:hAnsi="Times New Roman" w:cs="Times New Roman"/>
                <w:sz w:val="18"/>
                <w:szCs w:val="18"/>
              </w:rPr>
            </w:pPr>
          </w:p>
        </w:tc>
        <w:tc>
          <w:tcPr>
            <w:tcW w:w="264" w:type="dxa"/>
            <w:vAlign w:val="center"/>
          </w:tcPr>
          <w:p w:rsidR="005767F9" w:rsidRPr="009D76C1" w:rsidRDefault="005767F9" w:rsidP="005767F9">
            <w:pPr>
              <w:ind w:left="-13"/>
              <w:jc w:val="center"/>
              <w:rPr>
                <w:rFonts w:ascii="Times New Roman" w:hAnsi="Times New Roman" w:cs="Times New Roman"/>
                <w:sz w:val="18"/>
                <w:szCs w:val="18"/>
              </w:rPr>
            </w:pPr>
          </w:p>
        </w:tc>
        <w:tc>
          <w:tcPr>
            <w:tcW w:w="264" w:type="dxa"/>
            <w:vAlign w:val="center"/>
          </w:tcPr>
          <w:p w:rsidR="005767F9" w:rsidRPr="009D76C1" w:rsidRDefault="005767F9" w:rsidP="005767F9">
            <w:pPr>
              <w:ind w:left="-13"/>
              <w:jc w:val="center"/>
              <w:rPr>
                <w:rFonts w:ascii="Times New Roman" w:hAnsi="Times New Roman" w:cs="Times New Roman"/>
                <w:sz w:val="18"/>
                <w:szCs w:val="18"/>
              </w:rPr>
            </w:pPr>
          </w:p>
        </w:tc>
        <w:tc>
          <w:tcPr>
            <w:tcW w:w="264" w:type="dxa"/>
            <w:vAlign w:val="center"/>
          </w:tcPr>
          <w:p w:rsidR="005767F9" w:rsidRPr="009D76C1" w:rsidRDefault="005767F9" w:rsidP="005767F9">
            <w:pPr>
              <w:ind w:left="-13"/>
              <w:jc w:val="center"/>
              <w:rPr>
                <w:rFonts w:ascii="Times New Roman" w:hAnsi="Times New Roman" w:cs="Times New Roman"/>
                <w:sz w:val="18"/>
                <w:szCs w:val="18"/>
              </w:rPr>
            </w:pPr>
          </w:p>
        </w:tc>
        <w:tc>
          <w:tcPr>
            <w:tcW w:w="264" w:type="dxa"/>
            <w:vAlign w:val="center"/>
          </w:tcPr>
          <w:p w:rsidR="005767F9" w:rsidRPr="009D76C1" w:rsidRDefault="005767F9" w:rsidP="005767F9">
            <w:pPr>
              <w:ind w:left="-13"/>
              <w:jc w:val="center"/>
              <w:rPr>
                <w:rFonts w:ascii="Times New Roman" w:hAnsi="Times New Roman" w:cs="Times New Roman"/>
                <w:sz w:val="18"/>
                <w:szCs w:val="18"/>
              </w:rPr>
            </w:pPr>
          </w:p>
        </w:tc>
        <w:tc>
          <w:tcPr>
            <w:tcW w:w="264"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rsidR="005767F9" w:rsidRPr="009D76C1" w:rsidRDefault="005767F9" w:rsidP="005767F9">
            <w:pPr>
              <w:ind w:left="-37"/>
              <w:jc w:val="center"/>
              <w:rPr>
                <w:rFonts w:ascii="Times New Roman" w:hAnsi="Times New Roman"/>
                <w:sz w:val="18"/>
                <w:szCs w:val="18"/>
              </w:rPr>
            </w:pPr>
            <w:r w:rsidRPr="009D76C1">
              <w:rPr>
                <w:rFonts w:ascii="Times New Roman" w:hAnsi="Times New Roman"/>
                <w:sz w:val="18"/>
                <w:szCs w:val="18"/>
              </w:rPr>
              <w:t>к</w:t>
            </w:r>
          </w:p>
        </w:tc>
        <w:tc>
          <w:tcPr>
            <w:tcW w:w="290" w:type="dxa"/>
            <w:vAlign w:val="center"/>
          </w:tcPr>
          <w:p w:rsidR="005767F9" w:rsidRPr="009D76C1" w:rsidRDefault="005767F9" w:rsidP="005767F9">
            <w:pPr>
              <w:ind w:left="-13"/>
              <w:jc w:val="center"/>
              <w:rPr>
                <w:rFonts w:ascii="Times New Roman" w:hAnsi="Times New Roman" w:cs="Times New Roman"/>
                <w:sz w:val="18"/>
                <w:szCs w:val="18"/>
              </w:rPr>
            </w:pPr>
          </w:p>
        </w:tc>
        <w:tc>
          <w:tcPr>
            <w:tcW w:w="290" w:type="dxa"/>
            <w:vAlign w:val="center"/>
          </w:tcPr>
          <w:p w:rsidR="005767F9" w:rsidRPr="009D76C1" w:rsidRDefault="005767F9" w:rsidP="005767F9">
            <w:pPr>
              <w:ind w:left="-13"/>
              <w:jc w:val="center"/>
              <w:rPr>
                <w:rFonts w:ascii="Times New Roman" w:hAnsi="Times New Roman" w:cs="Times New Roman"/>
                <w:sz w:val="18"/>
                <w:szCs w:val="18"/>
              </w:rPr>
            </w:pPr>
          </w:p>
        </w:tc>
        <w:tc>
          <w:tcPr>
            <w:tcW w:w="291" w:type="dxa"/>
            <w:vAlign w:val="center"/>
          </w:tcPr>
          <w:p w:rsidR="005767F9" w:rsidRPr="009D76C1" w:rsidRDefault="005767F9" w:rsidP="005767F9">
            <w:pPr>
              <w:ind w:left="-13"/>
              <w:jc w:val="center"/>
              <w:rPr>
                <w:rFonts w:ascii="Times New Roman" w:hAnsi="Times New Roman" w:cs="Times New Roman"/>
                <w:sz w:val="18"/>
                <w:szCs w:val="18"/>
              </w:rPr>
            </w:pPr>
          </w:p>
        </w:tc>
        <w:tc>
          <w:tcPr>
            <w:tcW w:w="290" w:type="dxa"/>
            <w:gridSpan w:val="2"/>
            <w:vAlign w:val="center"/>
          </w:tcPr>
          <w:p w:rsidR="005767F9" w:rsidRPr="009D76C1" w:rsidRDefault="005767F9" w:rsidP="005767F9">
            <w:pPr>
              <w:ind w:left="-13"/>
              <w:jc w:val="center"/>
              <w:rPr>
                <w:rFonts w:ascii="Times New Roman" w:hAnsi="Times New Roman" w:cs="Times New Roman"/>
                <w:sz w:val="18"/>
                <w:szCs w:val="18"/>
              </w:rPr>
            </w:pPr>
          </w:p>
        </w:tc>
        <w:tc>
          <w:tcPr>
            <w:tcW w:w="291" w:type="dxa"/>
            <w:vAlign w:val="center"/>
          </w:tcPr>
          <w:p w:rsidR="005767F9" w:rsidRPr="009D76C1" w:rsidRDefault="005767F9" w:rsidP="005767F9">
            <w:pPr>
              <w:ind w:left="-13"/>
              <w:jc w:val="center"/>
              <w:rPr>
                <w:rFonts w:ascii="Times New Roman" w:hAnsi="Times New Roman" w:cs="Times New Roman"/>
                <w:sz w:val="18"/>
                <w:szCs w:val="18"/>
              </w:rPr>
            </w:pPr>
          </w:p>
        </w:tc>
        <w:tc>
          <w:tcPr>
            <w:tcW w:w="290" w:type="dxa"/>
            <w:vAlign w:val="center"/>
          </w:tcPr>
          <w:p w:rsidR="005767F9" w:rsidRPr="009D76C1" w:rsidRDefault="005767F9" w:rsidP="005767F9">
            <w:pPr>
              <w:ind w:left="-13"/>
              <w:jc w:val="center"/>
              <w:rPr>
                <w:rFonts w:ascii="Times New Roman" w:hAnsi="Times New Roman" w:cs="Times New Roman"/>
                <w:sz w:val="18"/>
                <w:szCs w:val="18"/>
              </w:rPr>
            </w:pPr>
          </w:p>
        </w:tc>
        <w:tc>
          <w:tcPr>
            <w:tcW w:w="270" w:type="dxa"/>
            <w:vAlign w:val="center"/>
          </w:tcPr>
          <w:p w:rsidR="005767F9" w:rsidRPr="009D76C1" w:rsidRDefault="005767F9" w:rsidP="005767F9">
            <w:pPr>
              <w:ind w:left="-13"/>
              <w:jc w:val="center"/>
              <w:rPr>
                <w:rFonts w:ascii="Times New Roman" w:hAnsi="Times New Roman" w:cs="Times New Roman"/>
                <w:sz w:val="18"/>
                <w:szCs w:val="18"/>
              </w:rPr>
            </w:pPr>
          </w:p>
        </w:tc>
        <w:tc>
          <w:tcPr>
            <w:tcW w:w="311" w:type="dxa"/>
            <w:vAlign w:val="center"/>
          </w:tcPr>
          <w:p w:rsidR="005767F9" w:rsidRPr="009D76C1" w:rsidRDefault="005767F9" w:rsidP="005767F9">
            <w:pPr>
              <w:ind w:left="-13"/>
              <w:jc w:val="center"/>
              <w:rPr>
                <w:rFonts w:ascii="Times New Roman" w:hAnsi="Times New Roman" w:cs="Times New Roman"/>
                <w:sz w:val="18"/>
                <w:szCs w:val="18"/>
              </w:rPr>
            </w:pPr>
          </w:p>
        </w:tc>
        <w:tc>
          <w:tcPr>
            <w:tcW w:w="291" w:type="dxa"/>
            <w:vAlign w:val="center"/>
          </w:tcPr>
          <w:p w:rsidR="005767F9" w:rsidRPr="009D76C1" w:rsidRDefault="005767F9" w:rsidP="005767F9">
            <w:pPr>
              <w:ind w:left="-13"/>
              <w:jc w:val="center"/>
              <w:rPr>
                <w:rFonts w:ascii="Times New Roman" w:hAnsi="Times New Roman" w:cs="Times New Roman"/>
                <w:sz w:val="18"/>
                <w:szCs w:val="18"/>
              </w:rPr>
            </w:pPr>
          </w:p>
        </w:tc>
        <w:tc>
          <w:tcPr>
            <w:tcW w:w="290" w:type="dxa"/>
            <w:vAlign w:val="center"/>
          </w:tcPr>
          <w:p w:rsidR="005767F9" w:rsidRPr="009D76C1" w:rsidRDefault="005767F9" w:rsidP="005767F9">
            <w:pPr>
              <w:ind w:left="-13"/>
              <w:jc w:val="center"/>
              <w:rPr>
                <w:rFonts w:ascii="Times New Roman" w:hAnsi="Times New Roman" w:cs="Times New Roman"/>
                <w:sz w:val="18"/>
                <w:szCs w:val="18"/>
              </w:rPr>
            </w:pPr>
          </w:p>
        </w:tc>
        <w:tc>
          <w:tcPr>
            <w:tcW w:w="291" w:type="dxa"/>
            <w:shd w:val="clear" w:color="auto" w:fill="auto"/>
          </w:tcPr>
          <w:p w:rsidR="005767F9" w:rsidRPr="007C3687" w:rsidRDefault="005767F9" w:rsidP="005767F9">
            <w:pPr>
              <w:ind w:left="-37"/>
              <w:jc w:val="center"/>
              <w:rPr>
                <w:rFonts w:ascii="Times New Roman" w:hAnsi="Times New Roman"/>
                <w:sz w:val="14"/>
                <w:szCs w:val="18"/>
              </w:rPr>
            </w:pPr>
          </w:p>
        </w:tc>
        <w:tc>
          <w:tcPr>
            <w:tcW w:w="236"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rsidR="005767F9" w:rsidRPr="009D76C1" w:rsidRDefault="005767F9" w:rsidP="005767F9">
            <w:pPr>
              <w:ind w:left="-37"/>
              <w:jc w:val="center"/>
              <w:rPr>
                <w:rFonts w:ascii="Times New Roman" w:hAnsi="Times New Roman"/>
                <w:sz w:val="18"/>
                <w:szCs w:val="18"/>
              </w:rPr>
            </w:pPr>
            <w:r w:rsidRPr="009D76C1">
              <w:rPr>
                <w:rFonts w:ascii="Times New Roman" w:hAnsi="Times New Roman"/>
                <w:sz w:val="18"/>
                <w:szCs w:val="18"/>
              </w:rPr>
              <w:t>к</w:t>
            </w:r>
          </w:p>
        </w:tc>
        <w:tc>
          <w:tcPr>
            <w:tcW w:w="278" w:type="dxa"/>
          </w:tcPr>
          <w:p w:rsidR="005767F9" w:rsidRPr="00F511BF" w:rsidRDefault="005767F9" w:rsidP="005767F9">
            <w:pPr>
              <w:ind w:left="-13"/>
              <w:rPr>
                <w:rFonts w:ascii="Times New Roman" w:hAnsi="Times New Roman" w:cs="Times New Roman"/>
                <w:sz w:val="16"/>
                <w:szCs w:val="16"/>
              </w:rPr>
            </w:pPr>
          </w:p>
        </w:tc>
        <w:tc>
          <w:tcPr>
            <w:tcW w:w="284" w:type="dxa"/>
          </w:tcPr>
          <w:p w:rsidR="005767F9" w:rsidRPr="00F511BF" w:rsidRDefault="005767F9" w:rsidP="005767F9">
            <w:pPr>
              <w:ind w:left="-13"/>
              <w:rPr>
                <w:rFonts w:ascii="Times New Roman" w:hAnsi="Times New Roman" w:cs="Times New Roman"/>
                <w:sz w:val="16"/>
                <w:szCs w:val="16"/>
              </w:rPr>
            </w:pPr>
          </w:p>
        </w:tc>
        <w:tc>
          <w:tcPr>
            <w:tcW w:w="283" w:type="dxa"/>
          </w:tcPr>
          <w:p w:rsidR="005767F9" w:rsidRPr="00F511BF" w:rsidRDefault="005767F9" w:rsidP="005767F9">
            <w:pPr>
              <w:ind w:left="-13"/>
              <w:rPr>
                <w:rFonts w:ascii="Times New Roman" w:hAnsi="Times New Roman" w:cs="Times New Roman"/>
                <w:sz w:val="16"/>
                <w:szCs w:val="16"/>
              </w:rPr>
            </w:pPr>
          </w:p>
        </w:tc>
        <w:tc>
          <w:tcPr>
            <w:tcW w:w="284" w:type="dxa"/>
          </w:tcPr>
          <w:p w:rsidR="005767F9" w:rsidRPr="00F511BF" w:rsidRDefault="005767F9" w:rsidP="005767F9">
            <w:pPr>
              <w:ind w:left="-13"/>
              <w:rPr>
                <w:rFonts w:ascii="Times New Roman" w:hAnsi="Times New Roman" w:cs="Times New Roman"/>
                <w:sz w:val="16"/>
                <w:szCs w:val="16"/>
              </w:rPr>
            </w:pPr>
          </w:p>
        </w:tc>
        <w:tc>
          <w:tcPr>
            <w:tcW w:w="283" w:type="dxa"/>
          </w:tcPr>
          <w:p w:rsidR="005767F9" w:rsidRPr="00F511BF" w:rsidRDefault="005767F9" w:rsidP="005767F9">
            <w:pPr>
              <w:ind w:left="-13"/>
              <w:rPr>
                <w:rFonts w:ascii="Times New Roman" w:hAnsi="Times New Roman" w:cs="Times New Roman"/>
                <w:sz w:val="16"/>
                <w:szCs w:val="16"/>
              </w:rPr>
            </w:pPr>
          </w:p>
        </w:tc>
        <w:tc>
          <w:tcPr>
            <w:tcW w:w="328" w:type="dxa"/>
          </w:tcPr>
          <w:p w:rsidR="005767F9" w:rsidRPr="00F511BF" w:rsidRDefault="005767F9" w:rsidP="005767F9">
            <w:pPr>
              <w:ind w:left="-13"/>
              <w:rPr>
                <w:rFonts w:ascii="Times New Roman" w:hAnsi="Times New Roman" w:cs="Times New Roman"/>
                <w:sz w:val="16"/>
                <w:szCs w:val="16"/>
              </w:rPr>
            </w:pPr>
          </w:p>
        </w:tc>
        <w:tc>
          <w:tcPr>
            <w:tcW w:w="2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5767F9" w:rsidRPr="00150753" w:rsidRDefault="005767F9" w:rsidP="005767F9">
            <w:pPr>
              <w:jc w:val="center"/>
              <w:rPr>
                <w:rFonts w:ascii="Times New Roman" w:hAnsi="Times New Roman"/>
                <w:b/>
                <w:sz w:val="18"/>
                <w:szCs w:val="16"/>
              </w:rPr>
            </w:pPr>
            <w:r w:rsidRPr="00150753">
              <w:rPr>
                <w:rFonts w:ascii="Times New Roman" w:hAnsi="Times New Roman"/>
                <w:b/>
                <w:sz w:val="18"/>
                <w:szCs w:val="16"/>
              </w:rPr>
              <w:t>р</w:t>
            </w:r>
          </w:p>
        </w:tc>
        <w:tc>
          <w:tcPr>
            <w:tcW w:w="2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5767F9" w:rsidRPr="009F713B" w:rsidRDefault="005767F9" w:rsidP="005767F9">
            <w:pPr>
              <w:jc w:val="center"/>
              <w:rPr>
                <w:rFonts w:ascii="Times New Roman" w:hAnsi="Times New Roman"/>
                <w:b/>
                <w:sz w:val="20"/>
                <w:szCs w:val="16"/>
              </w:rPr>
            </w:pPr>
            <w:r w:rsidRPr="009F713B">
              <w:rPr>
                <w:rFonts w:ascii="Times New Roman" w:hAnsi="Times New Roman"/>
                <w:b/>
                <w:sz w:val="20"/>
                <w:szCs w:val="16"/>
              </w:rPr>
              <w:t>э</w:t>
            </w:r>
          </w:p>
        </w:tc>
        <w:tc>
          <w:tcPr>
            <w:tcW w:w="256" w:type="dxa"/>
            <w:tcBorders>
              <w:top w:val="single" w:sz="4" w:space="0" w:color="000000"/>
              <w:left w:val="single" w:sz="4" w:space="0" w:color="000000"/>
              <w:bottom w:val="single" w:sz="4" w:space="0" w:color="000000"/>
              <w:right w:val="single" w:sz="4" w:space="0" w:color="000000"/>
            </w:tcBorders>
            <w:shd w:val="clear" w:color="auto" w:fill="auto"/>
            <w:vAlign w:val="center"/>
          </w:tcPr>
          <w:p w:rsidR="005767F9" w:rsidRPr="009F713B" w:rsidRDefault="005767F9" w:rsidP="005767F9">
            <w:pPr>
              <w:jc w:val="center"/>
              <w:rPr>
                <w:rFonts w:ascii="Times New Roman" w:hAnsi="Times New Roman"/>
                <w:b/>
                <w:sz w:val="20"/>
                <w:szCs w:val="16"/>
              </w:rPr>
            </w:pPr>
            <w:r w:rsidRPr="009F713B">
              <w:rPr>
                <w:rFonts w:ascii="Times New Roman" w:hAnsi="Times New Roman"/>
                <w:b/>
                <w:sz w:val="20"/>
                <w:szCs w:val="16"/>
              </w:rPr>
              <w:t>э</w:t>
            </w:r>
          </w:p>
        </w:tc>
        <w:tc>
          <w:tcPr>
            <w:tcW w:w="280"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rsidR="005767F9" w:rsidRPr="00150753" w:rsidRDefault="005767F9" w:rsidP="005767F9">
            <w:pPr>
              <w:jc w:val="center"/>
              <w:rPr>
                <w:rFonts w:ascii="Times New Roman" w:hAnsi="Times New Roman"/>
                <w:b/>
                <w:sz w:val="18"/>
                <w:szCs w:val="16"/>
              </w:rPr>
            </w:pPr>
            <w:r w:rsidRPr="00150753">
              <w:rPr>
                <w:rFonts w:ascii="Times New Roman" w:hAnsi="Times New Roman"/>
                <w:b/>
                <w:sz w:val="18"/>
                <w:szCs w:val="16"/>
              </w:rPr>
              <w:t>к</w:t>
            </w:r>
          </w:p>
        </w:tc>
        <w:tc>
          <w:tcPr>
            <w:tcW w:w="28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rsidR="005767F9" w:rsidRPr="00150753" w:rsidRDefault="005767F9" w:rsidP="005767F9">
            <w:pPr>
              <w:jc w:val="center"/>
              <w:rPr>
                <w:rFonts w:ascii="Times New Roman" w:hAnsi="Times New Roman"/>
                <w:b/>
                <w:sz w:val="18"/>
                <w:szCs w:val="16"/>
              </w:rPr>
            </w:pPr>
            <w:r w:rsidRPr="00150753">
              <w:rPr>
                <w:rFonts w:ascii="Times New Roman" w:hAnsi="Times New Roman"/>
                <w:b/>
                <w:sz w:val="18"/>
                <w:szCs w:val="16"/>
              </w:rPr>
              <w:t>к</w:t>
            </w:r>
          </w:p>
        </w:tc>
        <w:tc>
          <w:tcPr>
            <w:tcW w:w="288"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rsidR="005767F9" w:rsidRPr="00150753" w:rsidRDefault="005767F9" w:rsidP="005767F9">
            <w:pPr>
              <w:jc w:val="center"/>
              <w:rPr>
                <w:rFonts w:ascii="Times New Roman" w:hAnsi="Times New Roman"/>
                <w:b/>
                <w:sz w:val="18"/>
                <w:szCs w:val="16"/>
              </w:rPr>
            </w:pPr>
            <w:r w:rsidRPr="00150753">
              <w:rPr>
                <w:rFonts w:ascii="Times New Roman" w:hAnsi="Times New Roman"/>
                <w:b/>
                <w:sz w:val="18"/>
                <w:szCs w:val="16"/>
              </w:rPr>
              <w:t>к</w:t>
            </w:r>
          </w:p>
        </w:tc>
        <w:tc>
          <w:tcPr>
            <w:tcW w:w="28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rsidR="005767F9" w:rsidRPr="00150753" w:rsidRDefault="005767F9" w:rsidP="005767F9">
            <w:pPr>
              <w:jc w:val="center"/>
              <w:rPr>
                <w:rFonts w:ascii="Times New Roman" w:hAnsi="Times New Roman"/>
                <w:b/>
                <w:sz w:val="18"/>
                <w:szCs w:val="16"/>
              </w:rPr>
            </w:pPr>
            <w:r w:rsidRPr="00150753">
              <w:rPr>
                <w:rFonts w:ascii="Times New Roman" w:hAnsi="Times New Roman"/>
                <w:b/>
                <w:sz w:val="18"/>
                <w:szCs w:val="16"/>
              </w:rPr>
              <w:t>к</w:t>
            </w:r>
          </w:p>
        </w:tc>
        <w:tc>
          <w:tcPr>
            <w:tcW w:w="284"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rsidR="005767F9" w:rsidRPr="00150753" w:rsidRDefault="005767F9" w:rsidP="005767F9">
            <w:pPr>
              <w:jc w:val="center"/>
              <w:rPr>
                <w:rFonts w:ascii="Times New Roman" w:hAnsi="Times New Roman"/>
                <w:b/>
                <w:sz w:val="18"/>
                <w:szCs w:val="16"/>
              </w:rPr>
            </w:pPr>
            <w:r w:rsidRPr="00150753">
              <w:rPr>
                <w:rFonts w:ascii="Times New Roman" w:hAnsi="Times New Roman"/>
                <w:b/>
                <w:sz w:val="18"/>
                <w:szCs w:val="16"/>
              </w:rPr>
              <w:t>к</w:t>
            </w:r>
          </w:p>
        </w:tc>
        <w:tc>
          <w:tcPr>
            <w:tcW w:w="28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rsidR="005767F9" w:rsidRPr="00150753" w:rsidRDefault="005767F9" w:rsidP="005767F9">
            <w:pPr>
              <w:jc w:val="center"/>
              <w:rPr>
                <w:rFonts w:ascii="Times New Roman" w:hAnsi="Times New Roman"/>
                <w:b/>
                <w:sz w:val="18"/>
                <w:szCs w:val="16"/>
              </w:rPr>
            </w:pPr>
            <w:r w:rsidRPr="00150753">
              <w:rPr>
                <w:rFonts w:ascii="Times New Roman" w:hAnsi="Times New Roman"/>
                <w:b/>
                <w:sz w:val="18"/>
                <w:szCs w:val="16"/>
              </w:rPr>
              <w:t>к</w:t>
            </w:r>
          </w:p>
        </w:tc>
        <w:tc>
          <w:tcPr>
            <w:tcW w:w="284"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rsidR="005767F9" w:rsidRPr="00150753" w:rsidRDefault="005767F9" w:rsidP="005767F9">
            <w:pPr>
              <w:jc w:val="center"/>
              <w:rPr>
                <w:rFonts w:ascii="Times New Roman" w:hAnsi="Times New Roman"/>
                <w:b/>
                <w:sz w:val="18"/>
                <w:szCs w:val="16"/>
              </w:rPr>
            </w:pPr>
            <w:r w:rsidRPr="00150753">
              <w:rPr>
                <w:rFonts w:ascii="Times New Roman" w:hAnsi="Times New Roman"/>
                <w:b/>
                <w:sz w:val="18"/>
                <w:szCs w:val="16"/>
              </w:rPr>
              <w:t>к</w:t>
            </w:r>
          </w:p>
        </w:tc>
        <w:tc>
          <w:tcPr>
            <w:tcW w:w="28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rsidR="005767F9" w:rsidRPr="00150753" w:rsidRDefault="005767F9" w:rsidP="005767F9">
            <w:pPr>
              <w:jc w:val="center"/>
              <w:rPr>
                <w:rFonts w:ascii="Times New Roman" w:hAnsi="Times New Roman"/>
                <w:b/>
                <w:sz w:val="18"/>
                <w:szCs w:val="16"/>
              </w:rPr>
            </w:pPr>
            <w:r w:rsidRPr="00150753">
              <w:rPr>
                <w:rFonts w:ascii="Times New Roman" w:hAnsi="Times New Roman"/>
                <w:b/>
                <w:sz w:val="18"/>
                <w:szCs w:val="16"/>
              </w:rPr>
              <w:t>к</w:t>
            </w:r>
          </w:p>
        </w:tc>
        <w:tc>
          <w:tcPr>
            <w:tcW w:w="284"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rsidR="005767F9" w:rsidRPr="00150753" w:rsidRDefault="005767F9" w:rsidP="005767F9">
            <w:pPr>
              <w:jc w:val="center"/>
              <w:rPr>
                <w:rFonts w:ascii="Times New Roman" w:hAnsi="Times New Roman"/>
                <w:b/>
                <w:sz w:val="18"/>
                <w:szCs w:val="16"/>
              </w:rPr>
            </w:pPr>
            <w:r w:rsidRPr="00150753">
              <w:rPr>
                <w:rFonts w:ascii="Times New Roman" w:hAnsi="Times New Roman"/>
                <w:b/>
                <w:sz w:val="18"/>
                <w:szCs w:val="16"/>
              </w:rPr>
              <w:t>к</w:t>
            </w:r>
          </w:p>
        </w:tc>
        <w:tc>
          <w:tcPr>
            <w:tcW w:w="28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rsidR="005767F9" w:rsidRPr="00150753" w:rsidRDefault="005767F9" w:rsidP="005767F9">
            <w:pPr>
              <w:ind w:left="-108"/>
              <w:jc w:val="right"/>
              <w:rPr>
                <w:rFonts w:ascii="Times New Roman" w:hAnsi="Times New Roman"/>
                <w:b/>
                <w:sz w:val="18"/>
                <w:szCs w:val="16"/>
              </w:rPr>
            </w:pPr>
            <w:r w:rsidRPr="00150753">
              <w:rPr>
                <w:rFonts w:ascii="Times New Roman" w:hAnsi="Times New Roman"/>
                <w:b/>
                <w:sz w:val="18"/>
                <w:szCs w:val="16"/>
              </w:rPr>
              <w:t>к</w:t>
            </w:r>
          </w:p>
        </w:tc>
        <w:tc>
          <w:tcPr>
            <w:tcW w:w="284"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rsidR="005767F9" w:rsidRPr="00150753" w:rsidRDefault="005767F9" w:rsidP="005767F9">
            <w:pPr>
              <w:ind w:left="-61"/>
              <w:jc w:val="right"/>
              <w:rPr>
                <w:rFonts w:ascii="Times New Roman" w:hAnsi="Times New Roman"/>
                <w:b/>
                <w:sz w:val="18"/>
                <w:szCs w:val="16"/>
              </w:rPr>
            </w:pPr>
            <w:r w:rsidRPr="00150753">
              <w:rPr>
                <w:rFonts w:ascii="Times New Roman" w:hAnsi="Times New Roman"/>
                <w:b/>
                <w:sz w:val="18"/>
                <w:szCs w:val="16"/>
              </w:rPr>
              <w:t>к</w:t>
            </w:r>
          </w:p>
        </w:tc>
        <w:tc>
          <w:tcPr>
            <w:tcW w:w="283" w:type="dxa"/>
            <w:tcBorders>
              <w:top w:val="single" w:sz="4" w:space="0" w:color="000000"/>
              <w:left w:val="single" w:sz="4" w:space="0" w:color="000000"/>
              <w:bottom w:val="single" w:sz="4" w:space="0" w:color="000000"/>
              <w:right w:val="single" w:sz="12" w:space="0" w:color="000000"/>
            </w:tcBorders>
            <w:shd w:val="clear" w:color="auto" w:fill="F2F2F2" w:themeFill="background1" w:themeFillShade="F2"/>
            <w:vAlign w:val="center"/>
          </w:tcPr>
          <w:p w:rsidR="005767F9" w:rsidRPr="00150753" w:rsidRDefault="005767F9" w:rsidP="005767F9">
            <w:pPr>
              <w:ind w:left="-121"/>
              <w:jc w:val="right"/>
              <w:rPr>
                <w:rFonts w:ascii="Times New Roman" w:hAnsi="Times New Roman"/>
                <w:b/>
                <w:sz w:val="18"/>
                <w:szCs w:val="16"/>
              </w:rPr>
            </w:pPr>
            <w:r w:rsidRPr="00150753">
              <w:rPr>
                <w:rFonts w:ascii="Times New Roman" w:hAnsi="Times New Roman"/>
                <w:b/>
                <w:sz w:val="18"/>
                <w:szCs w:val="16"/>
              </w:rPr>
              <w:t>к</w:t>
            </w:r>
          </w:p>
        </w:tc>
        <w:tc>
          <w:tcPr>
            <w:tcW w:w="284" w:type="dxa"/>
            <w:tcBorders>
              <w:top w:val="single" w:sz="4" w:space="0" w:color="000000"/>
              <w:left w:val="single" w:sz="12" w:space="0" w:color="000000"/>
              <w:bottom w:val="single" w:sz="4" w:space="0" w:color="000000"/>
              <w:right w:val="single" w:sz="4" w:space="0" w:color="000000"/>
            </w:tcBorders>
            <w:shd w:val="clear" w:color="auto" w:fill="auto"/>
            <w:vAlign w:val="center"/>
          </w:tcPr>
          <w:p w:rsidR="005767F9" w:rsidRPr="004B4807" w:rsidRDefault="005767F9" w:rsidP="005767F9">
            <w:pPr>
              <w:ind w:left="-52" w:right="-102"/>
              <w:rPr>
                <w:rFonts w:ascii="Times New Roman" w:hAnsi="Times New Roman"/>
                <w:b/>
                <w:sz w:val="16"/>
                <w:szCs w:val="16"/>
              </w:rPr>
            </w:pPr>
            <w:r w:rsidRPr="004B4807">
              <w:rPr>
                <w:rFonts w:ascii="Times New Roman" w:hAnsi="Times New Roman"/>
                <w:b/>
                <w:sz w:val="16"/>
                <w:szCs w:val="16"/>
              </w:rPr>
              <w:t>33</w:t>
            </w:r>
          </w:p>
        </w:tc>
        <w:tc>
          <w:tcPr>
            <w:tcW w:w="283" w:type="dxa"/>
            <w:tcBorders>
              <w:top w:val="single" w:sz="4" w:space="0" w:color="000000"/>
              <w:left w:val="single" w:sz="4" w:space="0" w:color="000000"/>
              <w:bottom w:val="single" w:sz="4" w:space="0" w:color="000000"/>
              <w:right w:val="single" w:sz="4" w:space="0" w:color="000000"/>
            </w:tcBorders>
            <w:shd w:val="clear" w:color="auto" w:fill="auto"/>
            <w:vAlign w:val="center"/>
          </w:tcPr>
          <w:p w:rsidR="005767F9" w:rsidRPr="004B4807" w:rsidRDefault="005767F9" w:rsidP="005767F9">
            <w:pPr>
              <w:jc w:val="center"/>
              <w:rPr>
                <w:rFonts w:ascii="Times New Roman" w:hAnsi="Times New Roman"/>
                <w:b/>
                <w:sz w:val="16"/>
                <w:szCs w:val="16"/>
              </w:rPr>
            </w:pPr>
            <w:r w:rsidRPr="004B4807">
              <w:rPr>
                <w:rFonts w:ascii="Times New Roman" w:hAnsi="Times New Roman"/>
                <w:b/>
                <w:sz w:val="16"/>
                <w:szCs w:val="16"/>
              </w:rPr>
              <w:t>1</w:t>
            </w:r>
          </w:p>
        </w:tc>
        <w:tc>
          <w:tcPr>
            <w:tcW w:w="284" w:type="dxa"/>
            <w:tcBorders>
              <w:top w:val="single" w:sz="4" w:space="0" w:color="000000"/>
              <w:left w:val="single" w:sz="4" w:space="0" w:color="000000"/>
              <w:bottom w:val="single" w:sz="4" w:space="0" w:color="000000"/>
              <w:right w:val="single" w:sz="4" w:space="0" w:color="000000"/>
            </w:tcBorders>
            <w:shd w:val="clear" w:color="auto" w:fill="auto"/>
            <w:vAlign w:val="center"/>
          </w:tcPr>
          <w:p w:rsidR="005767F9" w:rsidRPr="004B4807" w:rsidRDefault="005767F9" w:rsidP="005767F9">
            <w:pPr>
              <w:jc w:val="center"/>
              <w:rPr>
                <w:rFonts w:ascii="Times New Roman" w:hAnsi="Times New Roman"/>
                <w:b/>
                <w:sz w:val="16"/>
                <w:szCs w:val="16"/>
              </w:rPr>
            </w:pPr>
            <w:r w:rsidRPr="004B4807">
              <w:rPr>
                <w:rFonts w:ascii="Times New Roman" w:hAnsi="Times New Roman"/>
                <w:b/>
                <w:sz w:val="16"/>
                <w:szCs w:val="16"/>
              </w:rPr>
              <w:t>1</w:t>
            </w:r>
          </w:p>
        </w:tc>
        <w:tc>
          <w:tcPr>
            <w:tcW w:w="283" w:type="dxa"/>
            <w:tcBorders>
              <w:top w:val="single" w:sz="4" w:space="0" w:color="000000"/>
              <w:left w:val="single" w:sz="4" w:space="0" w:color="000000"/>
              <w:bottom w:val="single" w:sz="4" w:space="0" w:color="000000"/>
              <w:right w:val="single" w:sz="4" w:space="0" w:color="000000"/>
            </w:tcBorders>
            <w:shd w:val="clear" w:color="auto" w:fill="auto"/>
            <w:vAlign w:val="center"/>
          </w:tcPr>
          <w:p w:rsidR="005767F9" w:rsidRPr="004B4807" w:rsidRDefault="005767F9" w:rsidP="005767F9">
            <w:pPr>
              <w:jc w:val="center"/>
              <w:rPr>
                <w:rFonts w:ascii="Times New Roman" w:hAnsi="Times New Roman"/>
                <w:b/>
                <w:sz w:val="16"/>
                <w:szCs w:val="16"/>
              </w:rPr>
            </w:pPr>
            <w:r w:rsidRPr="004B4807">
              <w:rPr>
                <w:rFonts w:ascii="Times New Roman" w:hAnsi="Times New Roman"/>
                <w:b/>
                <w:sz w:val="16"/>
                <w:szCs w:val="16"/>
              </w:rPr>
              <w:t>-</w:t>
            </w:r>
          </w:p>
        </w:tc>
        <w:tc>
          <w:tcPr>
            <w:tcW w:w="284" w:type="dxa"/>
            <w:tcBorders>
              <w:top w:val="single" w:sz="4" w:space="0" w:color="000000"/>
              <w:left w:val="single" w:sz="4" w:space="0" w:color="000000"/>
              <w:bottom w:val="single" w:sz="4" w:space="0" w:color="000000"/>
              <w:right w:val="single" w:sz="4" w:space="0" w:color="000000"/>
            </w:tcBorders>
            <w:shd w:val="clear" w:color="auto" w:fill="auto"/>
            <w:vAlign w:val="center"/>
          </w:tcPr>
          <w:p w:rsidR="005767F9" w:rsidRPr="004B4807" w:rsidRDefault="005767F9" w:rsidP="005767F9">
            <w:pPr>
              <w:ind w:left="-51" w:right="-51"/>
              <w:jc w:val="center"/>
              <w:rPr>
                <w:rFonts w:ascii="Times New Roman" w:hAnsi="Times New Roman"/>
                <w:b/>
                <w:sz w:val="16"/>
                <w:szCs w:val="16"/>
              </w:rPr>
            </w:pPr>
            <w:r w:rsidRPr="004B4807">
              <w:rPr>
                <w:rFonts w:ascii="Times New Roman" w:hAnsi="Times New Roman"/>
                <w:b/>
                <w:sz w:val="16"/>
                <w:szCs w:val="16"/>
              </w:rPr>
              <w:t>17</w:t>
            </w:r>
          </w:p>
        </w:tc>
        <w:tc>
          <w:tcPr>
            <w:tcW w:w="425" w:type="dxa"/>
            <w:tcBorders>
              <w:top w:val="single" w:sz="4" w:space="0" w:color="000000"/>
              <w:left w:val="single" w:sz="4" w:space="0" w:color="000000"/>
              <w:bottom w:val="single" w:sz="4" w:space="0" w:color="000000"/>
              <w:right w:val="single" w:sz="12" w:space="0" w:color="000000"/>
            </w:tcBorders>
            <w:shd w:val="clear" w:color="auto" w:fill="auto"/>
            <w:vAlign w:val="center"/>
          </w:tcPr>
          <w:p w:rsidR="005767F9" w:rsidRPr="004B4807" w:rsidRDefault="005767F9" w:rsidP="005767F9">
            <w:pPr>
              <w:ind w:left="-51" w:right="-51"/>
              <w:jc w:val="center"/>
              <w:rPr>
                <w:rFonts w:ascii="Times New Roman" w:hAnsi="Times New Roman"/>
                <w:b/>
                <w:sz w:val="16"/>
                <w:szCs w:val="16"/>
              </w:rPr>
            </w:pPr>
            <w:r w:rsidRPr="004B4807">
              <w:rPr>
                <w:rFonts w:ascii="Times New Roman" w:hAnsi="Times New Roman"/>
                <w:b/>
                <w:sz w:val="16"/>
                <w:szCs w:val="16"/>
              </w:rPr>
              <w:t>52</w:t>
            </w:r>
          </w:p>
        </w:tc>
      </w:tr>
      <w:tr w:rsidR="005767F9" w:rsidRPr="004B4807" w:rsidTr="005767F9">
        <w:trPr>
          <w:trHeight w:val="221"/>
        </w:trPr>
        <w:tc>
          <w:tcPr>
            <w:tcW w:w="276" w:type="dxa"/>
            <w:tcBorders>
              <w:left w:val="single" w:sz="12" w:space="0" w:color="auto"/>
            </w:tcBorders>
            <w:shd w:val="clear" w:color="auto" w:fill="F2F2F2" w:themeFill="background1" w:themeFillShade="F2"/>
            <w:vAlign w:val="center"/>
          </w:tcPr>
          <w:p w:rsidR="005767F9" w:rsidRPr="000E5C72" w:rsidRDefault="005767F9" w:rsidP="005767F9">
            <w:pPr>
              <w:ind w:left="-13"/>
              <w:jc w:val="center"/>
              <w:rPr>
                <w:rFonts w:ascii="Times New Roman" w:hAnsi="Times New Roman" w:cs="Times New Roman"/>
                <w:b/>
                <w:sz w:val="16"/>
                <w:szCs w:val="16"/>
              </w:rPr>
            </w:pPr>
            <w:r w:rsidRPr="000E5C72">
              <w:rPr>
                <w:rFonts w:ascii="Times New Roman" w:hAnsi="Times New Roman" w:cs="Times New Roman"/>
                <w:b/>
                <w:sz w:val="16"/>
                <w:szCs w:val="16"/>
              </w:rPr>
              <w:t>5</w:t>
            </w:r>
          </w:p>
        </w:tc>
        <w:tc>
          <w:tcPr>
            <w:tcW w:w="275" w:type="dxa"/>
          </w:tcPr>
          <w:p w:rsidR="005767F9" w:rsidRPr="00F511BF" w:rsidRDefault="005767F9" w:rsidP="005767F9">
            <w:pPr>
              <w:ind w:left="-13"/>
              <w:rPr>
                <w:rFonts w:ascii="Times New Roman" w:hAnsi="Times New Roman" w:cs="Times New Roman"/>
                <w:sz w:val="16"/>
                <w:szCs w:val="16"/>
              </w:rPr>
            </w:pPr>
          </w:p>
        </w:tc>
        <w:tc>
          <w:tcPr>
            <w:tcW w:w="274" w:type="dxa"/>
            <w:gridSpan w:val="2"/>
          </w:tcPr>
          <w:p w:rsidR="005767F9" w:rsidRPr="00F511BF" w:rsidRDefault="005767F9" w:rsidP="005767F9">
            <w:pPr>
              <w:ind w:left="-13"/>
              <w:rPr>
                <w:rFonts w:ascii="Times New Roman" w:hAnsi="Times New Roman" w:cs="Times New Roman"/>
                <w:sz w:val="16"/>
                <w:szCs w:val="16"/>
              </w:rPr>
            </w:pPr>
          </w:p>
        </w:tc>
        <w:tc>
          <w:tcPr>
            <w:tcW w:w="287" w:type="dxa"/>
            <w:gridSpan w:val="2"/>
          </w:tcPr>
          <w:p w:rsidR="005767F9" w:rsidRPr="00F511BF" w:rsidRDefault="005767F9" w:rsidP="005767F9">
            <w:pPr>
              <w:ind w:left="-13"/>
              <w:rPr>
                <w:rFonts w:ascii="Times New Roman" w:hAnsi="Times New Roman" w:cs="Times New Roman"/>
                <w:sz w:val="16"/>
                <w:szCs w:val="16"/>
              </w:rPr>
            </w:pPr>
          </w:p>
        </w:tc>
        <w:tc>
          <w:tcPr>
            <w:tcW w:w="264" w:type="dxa"/>
          </w:tcPr>
          <w:p w:rsidR="005767F9" w:rsidRPr="00F511BF" w:rsidRDefault="005767F9" w:rsidP="005767F9">
            <w:pPr>
              <w:ind w:left="-13"/>
              <w:rPr>
                <w:rFonts w:ascii="Times New Roman" w:hAnsi="Times New Roman" w:cs="Times New Roman"/>
                <w:sz w:val="16"/>
                <w:szCs w:val="16"/>
              </w:rPr>
            </w:pPr>
          </w:p>
        </w:tc>
        <w:tc>
          <w:tcPr>
            <w:tcW w:w="263" w:type="dxa"/>
          </w:tcPr>
          <w:p w:rsidR="005767F9" w:rsidRPr="00F511BF" w:rsidRDefault="005767F9" w:rsidP="005767F9">
            <w:pPr>
              <w:ind w:left="-13"/>
              <w:rPr>
                <w:rFonts w:ascii="Times New Roman" w:hAnsi="Times New Roman" w:cs="Times New Roman"/>
                <w:sz w:val="16"/>
                <w:szCs w:val="16"/>
              </w:rPr>
            </w:pPr>
          </w:p>
        </w:tc>
        <w:tc>
          <w:tcPr>
            <w:tcW w:w="264" w:type="dxa"/>
          </w:tcPr>
          <w:p w:rsidR="005767F9" w:rsidRPr="00F511BF" w:rsidRDefault="005767F9" w:rsidP="005767F9">
            <w:pPr>
              <w:ind w:left="-13"/>
              <w:rPr>
                <w:rFonts w:ascii="Times New Roman" w:hAnsi="Times New Roman" w:cs="Times New Roman"/>
                <w:sz w:val="16"/>
                <w:szCs w:val="16"/>
              </w:rPr>
            </w:pPr>
          </w:p>
        </w:tc>
        <w:tc>
          <w:tcPr>
            <w:tcW w:w="263" w:type="dxa"/>
          </w:tcPr>
          <w:p w:rsidR="005767F9" w:rsidRPr="00F511BF" w:rsidRDefault="005767F9" w:rsidP="005767F9">
            <w:pPr>
              <w:ind w:left="-13"/>
              <w:rPr>
                <w:rFonts w:ascii="Times New Roman" w:hAnsi="Times New Roman" w:cs="Times New Roman"/>
                <w:sz w:val="16"/>
                <w:szCs w:val="16"/>
              </w:rPr>
            </w:pPr>
          </w:p>
        </w:tc>
        <w:tc>
          <w:tcPr>
            <w:tcW w:w="264" w:type="dxa"/>
          </w:tcPr>
          <w:p w:rsidR="005767F9" w:rsidRPr="00F511BF" w:rsidRDefault="005767F9" w:rsidP="005767F9">
            <w:pPr>
              <w:ind w:left="-13"/>
              <w:rPr>
                <w:rFonts w:ascii="Times New Roman" w:hAnsi="Times New Roman" w:cs="Times New Roman"/>
                <w:sz w:val="16"/>
                <w:szCs w:val="16"/>
              </w:rPr>
            </w:pPr>
          </w:p>
        </w:tc>
        <w:tc>
          <w:tcPr>
            <w:tcW w:w="236"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rsidR="005767F9" w:rsidRPr="009D76C1" w:rsidRDefault="005767F9" w:rsidP="005767F9">
            <w:pPr>
              <w:ind w:left="-37"/>
              <w:jc w:val="center"/>
              <w:rPr>
                <w:rFonts w:ascii="Times New Roman" w:hAnsi="Times New Roman"/>
                <w:sz w:val="18"/>
                <w:szCs w:val="18"/>
              </w:rPr>
            </w:pPr>
            <w:r w:rsidRPr="009D76C1">
              <w:rPr>
                <w:rFonts w:ascii="Times New Roman" w:hAnsi="Times New Roman"/>
                <w:sz w:val="18"/>
                <w:szCs w:val="18"/>
              </w:rPr>
              <w:t>к</w:t>
            </w:r>
          </w:p>
        </w:tc>
        <w:tc>
          <w:tcPr>
            <w:tcW w:w="296" w:type="dxa"/>
            <w:vAlign w:val="center"/>
          </w:tcPr>
          <w:p w:rsidR="005767F9" w:rsidRPr="009D76C1" w:rsidRDefault="005767F9" w:rsidP="005767F9">
            <w:pPr>
              <w:ind w:left="-13"/>
              <w:jc w:val="center"/>
              <w:rPr>
                <w:rFonts w:ascii="Times New Roman" w:hAnsi="Times New Roman" w:cs="Times New Roman"/>
                <w:sz w:val="18"/>
                <w:szCs w:val="18"/>
              </w:rPr>
            </w:pPr>
          </w:p>
        </w:tc>
        <w:tc>
          <w:tcPr>
            <w:tcW w:w="265" w:type="dxa"/>
            <w:vAlign w:val="center"/>
          </w:tcPr>
          <w:p w:rsidR="005767F9" w:rsidRPr="009D76C1" w:rsidRDefault="005767F9" w:rsidP="005767F9">
            <w:pPr>
              <w:ind w:left="-13"/>
              <w:jc w:val="center"/>
              <w:rPr>
                <w:rFonts w:ascii="Times New Roman" w:hAnsi="Times New Roman" w:cs="Times New Roman"/>
                <w:sz w:val="18"/>
                <w:szCs w:val="18"/>
              </w:rPr>
            </w:pPr>
          </w:p>
        </w:tc>
        <w:tc>
          <w:tcPr>
            <w:tcW w:w="265" w:type="dxa"/>
            <w:vAlign w:val="center"/>
          </w:tcPr>
          <w:p w:rsidR="005767F9" w:rsidRPr="009D76C1" w:rsidRDefault="005767F9" w:rsidP="005767F9">
            <w:pPr>
              <w:ind w:left="-13"/>
              <w:jc w:val="center"/>
              <w:rPr>
                <w:rFonts w:ascii="Times New Roman" w:hAnsi="Times New Roman" w:cs="Times New Roman"/>
                <w:sz w:val="18"/>
                <w:szCs w:val="18"/>
              </w:rPr>
            </w:pPr>
          </w:p>
        </w:tc>
        <w:tc>
          <w:tcPr>
            <w:tcW w:w="264" w:type="dxa"/>
            <w:vAlign w:val="center"/>
          </w:tcPr>
          <w:p w:rsidR="005767F9" w:rsidRPr="009D76C1" w:rsidRDefault="005767F9" w:rsidP="005767F9">
            <w:pPr>
              <w:ind w:left="-13"/>
              <w:jc w:val="center"/>
              <w:rPr>
                <w:rFonts w:ascii="Times New Roman" w:hAnsi="Times New Roman" w:cs="Times New Roman"/>
                <w:sz w:val="18"/>
                <w:szCs w:val="18"/>
              </w:rPr>
            </w:pPr>
          </w:p>
        </w:tc>
        <w:tc>
          <w:tcPr>
            <w:tcW w:w="264" w:type="dxa"/>
            <w:vAlign w:val="center"/>
          </w:tcPr>
          <w:p w:rsidR="005767F9" w:rsidRPr="009D76C1" w:rsidRDefault="005767F9" w:rsidP="005767F9">
            <w:pPr>
              <w:ind w:left="-13"/>
              <w:jc w:val="center"/>
              <w:rPr>
                <w:rFonts w:ascii="Times New Roman" w:hAnsi="Times New Roman" w:cs="Times New Roman"/>
                <w:sz w:val="18"/>
                <w:szCs w:val="18"/>
              </w:rPr>
            </w:pPr>
          </w:p>
        </w:tc>
        <w:tc>
          <w:tcPr>
            <w:tcW w:w="264" w:type="dxa"/>
            <w:vAlign w:val="center"/>
          </w:tcPr>
          <w:p w:rsidR="005767F9" w:rsidRPr="009D76C1" w:rsidRDefault="005767F9" w:rsidP="005767F9">
            <w:pPr>
              <w:ind w:left="-13"/>
              <w:jc w:val="center"/>
              <w:rPr>
                <w:rFonts w:ascii="Times New Roman" w:hAnsi="Times New Roman" w:cs="Times New Roman"/>
                <w:sz w:val="18"/>
                <w:szCs w:val="18"/>
              </w:rPr>
            </w:pPr>
          </w:p>
        </w:tc>
        <w:tc>
          <w:tcPr>
            <w:tcW w:w="264" w:type="dxa"/>
            <w:vAlign w:val="center"/>
          </w:tcPr>
          <w:p w:rsidR="005767F9" w:rsidRPr="009D76C1" w:rsidRDefault="005767F9" w:rsidP="005767F9">
            <w:pPr>
              <w:ind w:left="-13"/>
              <w:jc w:val="center"/>
              <w:rPr>
                <w:rFonts w:ascii="Times New Roman" w:hAnsi="Times New Roman" w:cs="Times New Roman"/>
                <w:sz w:val="18"/>
                <w:szCs w:val="18"/>
              </w:rPr>
            </w:pPr>
          </w:p>
        </w:tc>
        <w:tc>
          <w:tcPr>
            <w:tcW w:w="264" w:type="dxa"/>
            <w:vAlign w:val="center"/>
          </w:tcPr>
          <w:p w:rsidR="005767F9" w:rsidRPr="009D76C1" w:rsidRDefault="005767F9" w:rsidP="005767F9">
            <w:pPr>
              <w:ind w:left="-13"/>
              <w:jc w:val="center"/>
              <w:rPr>
                <w:rFonts w:ascii="Times New Roman" w:hAnsi="Times New Roman" w:cs="Times New Roman"/>
                <w:sz w:val="18"/>
                <w:szCs w:val="18"/>
              </w:rPr>
            </w:pPr>
          </w:p>
        </w:tc>
        <w:tc>
          <w:tcPr>
            <w:tcW w:w="264"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rsidR="005767F9" w:rsidRPr="009D76C1" w:rsidRDefault="005767F9" w:rsidP="005767F9">
            <w:pPr>
              <w:ind w:left="-37"/>
              <w:jc w:val="center"/>
              <w:rPr>
                <w:rFonts w:ascii="Times New Roman" w:hAnsi="Times New Roman"/>
                <w:sz w:val="18"/>
                <w:szCs w:val="18"/>
              </w:rPr>
            </w:pPr>
            <w:r w:rsidRPr="009D76C1">
              <w:rPr>
                <w:rFonts w:ascii="Times New Roman" w:hAnsi="Times New Roman"/>
                <w:sz w:val="18"/>
                <w:szCs w:val="18"/>
              </w:rPr>
              <w:t>к</w:t>
            </w:r>
          </w:p>
        </w:tc>
        <w:tc>
          <w:tcPr>
            <w:tcW w:w="290" w:type="dxa"/>
            <w:vAlign w:val="center"/>
          </w:tcPr>
          <w:p w:rsidR="005767F9" w:rsidRPr="009D76C1" w:rsidRDefault="005767F9" w:rsidP="005767F9">
            <w:pPr>
              <w:ind w:left="-13"/>
              <w:jc w:val="center"/>
              <w:rPr>
                <w:rFonts w:ascii="Times New Roman" w:hAnsi="Times New Roman" w:cs="Times New Roman"/>
                <w:sz w:val="18"/>
                <w:szCs w:val="18"/>
              </w:rPr>
            </w:pPr>
          </w:p>
        </w:tc>
        <w:tc>
          <w:tcPr>
            <w:tcW w:w="290" w:type="dxa"/>
            <w:vAlign w:val="center"/>
          </w:tcPr>
          <w:p w:rsidR="005767F9" w:rsidRPr="009D76C1" w:rsidRDefault="005767F9" w:rsidP="005767F9">
            <w:pPr>
              <w:ind w:left="-13"/>
              <w:jc w:val="center"/>
              <w:rPr>
                <w:rFonts w:ascii="Times New Roman" w:hAnsi="Times New Roman" w:cs="Times New Roman"/>
                <w:sz w:val="18"/>
                <w:szCs w:val="18"/>
              </w:rPr>
            </w:pPr>
          </w:p>
        </w:tc>
        <w:tc>
          <w:tcPr>
            <w:tcW w:w="291" w:type="dxa"/>
            <w:vAlign w:val="center"/>
          </w:tcPr>
          <w:p w:rsidR="005767F9" w:rsidRPr="009D76C1" w:rsidRDefault="005767F9" w:rsidP="005767F9">
            <w:pPr>
              <w:ind w:left="-13"/>
              <w:jc w:val="center"/>
              <w:rPr>
                <w:rFonts w:ascii="Times New Roman" w:hAnsi="Times New Roman" w:cs="Times New Roman"/>
                <w:sz w:val="18"/>
                <w:szCs w:val="18"/>
              </w:rPr>
            </w:pPr>
          </w:p>
        </w:tc>
        <w:tc>
          <w:tcPr>
            <w:tcW w:w="290" w:type="dxa"/>
            <w:gridSpan w:val="2"/>
            <w:vAlign w:val="center"/>
          </w:tcPr>
          <w:p w:rsidR="005767F9" w:rsidRPr="009D76C1" w:rsidRDefault="005767F9" w:rsidP="005767F9">
            <w:pPr>
              <w:ind w:left="-13"/>
              <w:jc w:val="center"/>
              <w:rPr>
                <w:rFonts w:ascii="Times New Roman" w:hAnsi="Times New Roman" w:cs="Times New Roman"/>
                <w:sz w:val="18"/>
                <w:szCs w:val="18"/>
              </w:rPr>
            </w:pPr>
          </w:p>
        </w:tc>
        <w:tc>
          <w:tcPr>
            <w:tcW w:w="291" w:type="dxa"/>
            <w:vAlign w:val="center"/>
          </w:tcPr>
          <w:p w:rsidR="005767F9" w:rsidRPr="009D76C1" w:rsidRDefault="005767F9" w:rsidP="005767F9">
            <w:pPr>
              <w:ind w:left="-13"/>
              <w:jc w:val="center"/>
              <w:rPr>
                <w:rFonts w:ascii="Times New Roman" w:hAnsi="Times New Roman" w:cs="Times New Roman"/>
                <w:sz w:val="18"/>
                <w:szCs w:val="18"/>
              </w:rPr>
            </w:pPr>
          </w:p>
        </w:tc>
        <w:tc>
          <w:tcPr>
            <w:tcW w:w="290" w:type="dxa"/>
            <w:vAlign w:val="center"/>
          </w:tcPr>
          <w:p w:rsidR="005767F9" w:rsidRPr="009D76C1" w:rsidRDefault="005767F9" w:rsidP="005767F9">
            <w:pPr>
              <w:ind w:left="-13"/>
              <w:jc w:val="center"/>
              <w:rPr>
                <w:rFonts w:ascii="Times New Roman" w:hAnsi="Times New Roman" w:cs="Times New Roman"/>
                <w:sz w:val="18"/>
                <w:szCs w:val="18"/>
              </w:rPr>
            </w:pPr>
          </w:p>
        </w:tc>
        <w:tc>
          <w:tcPr>
            <w:tcW w:w="270" w:type="dxa"/>
            <w:vAlign w:val="center"/>
          </w:tcPr>
          <w:p w:rsidR="005767F9" w:rsidRPr="009D76C1" w:rsidRDefault="005767F9" w:rsidP="005767F9">
            <w:pPr>
              <w:ind w:left="-13"/>
              <w:jc w:val="center"/>
              <w:rPr>
                <w:rFonts w:ascii="Times New Roman" w:hAnsi="Times New Roman" w:cs="Times New Roman"/>
                <w:sz w:val="18"/>
                <w:szCs w:val="18"/>
              </w:rPr>
            </w:pPr>
          </w:p>
        </w:tc>
        <w:tc>
          <w:tcPr>
            <w:tcW w:w="311" w:type="dxa"/>
            <w:vAlign w:val="center"/>
          </w:tcPr>
          <w:p w:rsidR="005767F9" w:rsidRPr="009D76C1" w:rsidRDefault="005767F9" w:rsidP="005767F9">
            <w:pPr>
              <w:ind w:left="-13"/>
              <w:jc w:val="center"/>
              <w:rPr>
                <w:rFonts w:ascii="Times New Roman" w:hAnsi="Times New Roman" w:cs="Times New Roman"/>
                <w:sz w:val="18"/>
                <w:szCs w:val="18"/>
              </w:rPr>
            </w:pPr>
          </w:p>
        </w:tc>
        <w:tc>
          <w:tcPr>
            <w:tcW w:w="291" w:type="dxa"/>
            <w:vAlign w:val="center"/>
          </w:tcPr>
          <w:p w:rsidR="005767F9" w:rsidRPr="009D76C1" w:rsidRDefault="005767F9" w:rsidP="005767F9">
            <w:pPr>
              <w:ind w:left="-13"/>
              <w:jc w:val="center"/>
              <w:rPr>
                <w:rFonts w:ascii="Times New Roman" w:hAnsi="Times New Roman" w:cs="Times New Roman"/>
                <w:sz w:val="18"/>
                <w:szCs w:val="18"/>
              </w:rPr>
            </w:pPr>
          </w:p>
        </w:tc>
        <w:tc>
          <w:tcPr>
            <w:tcW w:w="290" w:type="dxa"/>
            <w:vAlign w:val="center"/>
          </w:tcPr>
          <w:p w:rsidR="005767F9" w:rsidRPr="009D76C1" w:rsidRDefault="005767F9" w:rsidP="005767F9">
            <w:pPr>
              <w:ind w:left="-13"/>
              <w:jc w:val="center"/>
              <w:rPr>
                <w:rFonts w:ascii="Times New Roman" w:hAnsi="Times New Roman" w:cs="Times New Roman"/>
                <w:sz w:val="18"/>
                <w:szCs w:val="18"/>
              </w:rPr>
            </w:pPr>
          </w:p>
        </w:tc>
        <w:tc>
          <w:tcPr>
            <w:tcW w:w="291" w:type="dxa"/>
            <w:shd w:val="clear" w:color="auto" w:fill="auto"/>
          </w:tcPr>
          <w:p w:rsidR="005767F9" w:rsidRPr="007C3687" w:rsidRDefault="005767F9" w:rsidP="005767F9">
            <w:pPr>
              <w:ind w:left="-37"/>
              <w:jc w:val="center"/>
              <w:rPr>
                <w:rFonts w:ascii="Times New Roman" w:hAnsi="Times New Roman"/>
                <w:sz w:val="14"/>
                <w:szCs w:val="18"/>
              </w:rPr>
            </w:pPr>
          </w:p>
        </w:tc>
        <w:tc>
          <w:tcPr>
            <w:tcW w:w="236"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rsidR="005767F9" w:rsidRPr="009D76C1" w:rsidRDefault="005767F9" w:rsidP="005767F9">
            <w:pPr>
              <w:ind w:left="-37"/>
              <w:jc w:val="center"/>
              <w:rPr>
                <w:rFonts w:ascii="Times New Roman" w:hAnsi="Times New Roman"/>
                <w:sz w:val="18"/>
                <w:szCs w:val="18"/>
              </w:rPr>
            </w:pPr>
            <w:r w:rsidRPr="009D76C1">
              <w:rPr>
                <w:rFonts w:ascii="Times New Roman" w:hAnsi="Times New Roman"/>
                <w:sz w:val="18"/>
                <w:szCs w:val="18"/>
              </w:rPr>
              <w:t>к</w:t>
            </w:r>
          </w:p>
        </w:tc>
        <w:tc>
          <w:tcPr>
            <w:tcW w:w="278" w:type="dxa"/>
          </w:tcPr>
          <w:p w:rsidR="005767F9" w:rsidRPr="00F511BF" w:rsidRDefault="005767F9" w:rsidP="005767F9">
            <w:pPr>
              <w:ind w:left="-13"/>
              <w:rPr>
                <w:rFonts w:ascii="Times New Roman" w:hAnsi="Times New Roman" w:cs="Times New Roman"/>
                <w:sz w:val="16"/>
                <w:szCs w:val="16"/>
              </w:rPr>
            </w:pPr>
          </w:p>
        </w:tc>
        <w:tc>
          <w:tcPr>
            <w:tcW w:w="284" w:type="dxa"/>
          </w:tcPr>
          <w:p w:rsidR="005767F9" w:rsidRPr="00F511BF" w:rsidRDefault="005767F9" w:rsidP="005767F9">
            <w:pPr>
              <w:ind w:left="-13"/>
              <w:rPr>
                <w:rFonts w:ascii="Times New Roman" w:hAnsi="Times New Roman" w:cs="Times New Roman"/>
                <w:sz w:val="16"/>
                <w:szCs w:val="16"/>
              </w:rPr>
            </w:pPr>
          </w:p>
        </w:tc>
        <w:tc>
          <w:tcPr>
            <w:tcW w:w="283" w:type="dxa"/>
          </w:tcPr>
          <w:p w:rsidR="005767F9" w:rsidRPr="00F511BF" w:rsidRDefault="005767F9" w:rsidP="005767F9">
            <w:pPr>
              <w:ind w:left="-13"/>
              <w:rPr>
                <w:rFonts w:ascii="Times New Roman" w:hAnsi="Times New Roman" w:cs="Times New Roman"/>
                <w:sz w:val="16"/>
                <w:szCs w:val="16"/>
              </w:rPr>
            </w:pPr>
          </w:p>
        </w:tc>
        <w:tc>
          <w:tcPr>
            <w:tcW w:w="284" w:type="dxa"/>
          </w:tcPr>
          <w:p w:rsidR="005767F9" w:rsidRPr="00F511BF" w:rsidRDefault="005767F9" w:rsidP="005767F9">
            <w:pPr>
              <w:ind w:left="-13"/>
              <w:rPr>
                <w:rFonts w:ascii="Times New Roman" w:hAnsi="Times New Roman" w:cs="Times New Roman"/>
                <w:sz w:val="16"/>
                <w:szCs w:val="16"/>
              </w:rPr>
            </w:pPr>
          </w:p>
        </w:tc>
        <w:tc>
          <w:tcPr>
            <w:tcW w:w="283" w:type="dxa"/>
          </w:tcPr>
          <w:p w:rsidR="005767F9" w:rsidRPr="00F511BF" w:rsidRDefault="005767F9" w:rsidP="005767F9">
            <w:pPr>
              <w:ind w:left="-13"/>
              <w:rPr>
                <w:rFonts w:ascii="Times New Roman" w:hAnsi="Times New Roman" w:cs="Times New Roman"/>
                <w:sz w:val="16"/>
                <w:szCs w:val="16"/>
              </w:rPr>
            </w:pPr>
          </w:p>
        </w:tc>
        <w:tc>
          <w:tcPr>
            <w:tcW w:w="328" w:type="dxa"/>
          </w:tcPr>
          <w:p w:rsidR="005767F9" w:rsidRPr="00F511BF" w:rsidRDefault="005767F9" w:rsidP="005767F9">
            <w:pPr>
              <w:ind w:left="-13"/>
              <w:rPr>
                <w:rFonts w:ascii="Times New Roman" w:hAnsi="Times New Roman" w:cs="Times New Roman"/>
                <w:sz w:val="16"/>
                <w:szCs w:val="16"/>
              </w:rPr>
            </w:pPr>
          </w:p>
        </w:tc>
        <w:tc>
          <w:tcPr>
            <w:tcW w:w="2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5767F9" w:rsidRPr="00150753" w:rsidRDefault="005767F9" w:rsidP="005767F9">
            <w:pPr>
              <w:jc w:val="center"/>
              <w:rPr>
                <w:rFonts w:ascii="Times New Roman" w:hAnsi="Times New Roman"/>
                <w:b/>
                <w:sz w:val="18"/>
                <w:szCs w:val="16"/>
              </w:rPr>
            </w:pPr>
            <w:r w:rsidRPr="00150753">
              <w:rPr>
                <w:rFonts w:ascii="Times New Roman" w:hAnsi="Times New Roman"/>
                <w:b/>
                <w:sz w:val="18"/>
                <w:szCs w:val="16"/>
              </w:rPr>
              <w:t>р</w:t>
            </w:r>
          </w:p>
        </w:tc>
        <w:tc>
          <w:tcPr>
            <w:tcW w:w="2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5767F9" w:rsidRPr="009F713B" w:rsidRDefault="005767F9" w:rsidP="005767F9">
            <w:pPr>
              <w:jc w:val="center"/>
              <w:rPr>
                <w:rFonts w:ascii="Times New Roman" w:hAnsi="Times New Roman"/>
                <w:b/>
                <w:sz w:val="20"/>
                <w:szCs w:val="16"/>
              </w:rPr>
            </w:pPr>
            <w:r w:rsidRPr="009F713B">
              <w:rPr>
                <w:rFonts w:ascii="Times New Roman" w:hAnsi="Times New Roman"/>
                <w:b/>
                <w:sz w:val="20"/>
                <w:szCs w:val="16"/>
              </w:rPr>
              <w:t>э</w:t>
            </w:r>
          </w:p>
        </w:tc>
        <w:tc>
          <w:tcPr>
            <w:tcW w:w="256" w:type="dxa"/>
            <w:tcBorders>
              <w:top w:val="single" w:sz="4" w:space="0" w:color="000000"/>
              <w:left w:val="single" w:sz="4" w:space="0" w:color="000000"/>
              <w:bottom w:val="single" w:sz="4" w:space="0" w:color="000000"/>
              <w:right w:val="single" w:sz="4" w:space="0" w:color="000000"/>
            </w:tcBorders>
            <w:shd w:val="clear" w:color="auto" w:fill="auto"/>
            <w:vAlign w:val="center"/>
          </w:tcPr>
          <w:p w:rsidR="005767F9" w:rsidRPr="009F713B" w:rsidRDefault="005767F9" w:rsidP="005767F9">
            <w:pPr>
              <w:jc w:val="center"/>
              <w:rPr>
                <w:rFonts w:ascii="Times New Roman" w:hAnsi="Times New Roman"/>
                <w:b/>
                <w:sz w:val="20"/>
                <w:szCs w:val="16"/>
              </w:rPr>
            </w:pPr>
            <w:r w:rsidRPr="009F713B">
              <w:rPr>
                <w:rFonts w:ascii="Times New Roman" w:hAnsi="Times New Roman"/>
                <w:b/>
                <w:sz w:val="20"/>
                <w:szCs w:val="16"/>
              </w:rPr>
              <w:t>э</w:t>
            </w:r>
          </w:p>
        </w:tc>
        <w:tc>
          <w:tcPr>
            <w:tcW w:w="280"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rsidR="005767F9" w:rsidRPr="00150753" w:rsidRDefault="005767F9" w:rsidP="005767F9">
            <w:pPr>
              <w:jc w:val="center"/>
              <w:rPr>
                <w:rFonts w:ascii="Times New Roman" w:hAnsi="Times New Roman"/>
                <w:b/>
                <w:sz w:val="18"/>
                <w:szCs w:val="16"/>
              </w:rPr>
            </w:pPr>
            <w:r w:rsidRPr="00150753">
              <w:rPr>
                <w:rFonts w:ascii="Times New Roman" w:hAnsi="Times New Roman"/>
                <w:b/>
                <w:sz w:val="18"/>
                <w:szCs w:val="16"/>
              </w:rPr>
              <w:t>к</w:t>
            </w:r>
          </w:p>
        </w:tc>
        <w:tc>
          <w:tcPr>
            <w:tcW w:w="28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rsidR="005767F9" w:rsidRPr="00150753" w:rsidRDefault="005767F9" w:rsidP="005767F9">
            <w:pPr>
              <w:jc w:val="center"/>
              <w:rPr>
                <w:rFonts w:ascii="Times New Roman" w:hAnsi="Times New Roman"/>
                <w:b/>
                <w:sz w:val="18"/>
                <w:szCs w:val="16"/>
              </w:rPr>
            </w:pPr>
            <w:r w:rsidRPr="00150753">
              <w:rPr>
                <w:rFonts w:ascii="Times New Roman" w:hAnsi="Times New Roman"/>
                <w:b/>
                <w:sz w:val="18"/>
                <w:szCs w:val="16"/>
              </w:rPr>
              <w:t>к</w:t>
            </w:r>
          </w:p>
        </w:tc>
        <w:tc>
          <w:tcPr>
            <w:tcW w:w="288"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rsidR="005767F9" w:rsidRPr="00150753" w:rsidRDefault="005767F9" w:rsidP="005767F9">
            <w:pPr>
              <w:jc w:val="center"/>
              <w:rPr>
                <w:rFonts w:ascii="Times New Roman" w:hAnsi="Times New Roman"/>
                <w:b/>
                <w:sz w:val="18"/>
                <w:szCs w:val="16"/>
              </w:rPr>
            </w:pPr>
            <w:r w:rsidRPr="00150753">
              <w:rPr>
                <w:rFonts w:ascii="Times New Roman" w:hAnsi="Times New Roman"/>
                <w:b/>
                <w:sz w:val="18"/>
                <w:szCs w:val="16"/>
              </w:rPr>
              <w:t>к</w:t>
            </w:r>
          </w:p>
        </w:tc>
        <w:tc>
          <w:tcPr>
            <w:tcW w:w="28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rsidR="005767F9" w:rsidRPr="00150753" w:rsidRDefault="005767F9" w:rsidP="005767F9">
            <w:pPr>
              <w:jc w:val="center"/>
              <w:rPr>
                <w:rFonts w:ascii="Times New Roman" w:hAnsi="Times New Roman"/>
                <w:b/>
                <w:sz w:val="18"/>
                <w:szCs w:val="16"/>
              </w:rPr>
            </w:pPr>
            <w:r w:rsidRPr="00150753">
              <w:rPr>
                <w:rFonts w:ascii="Times New Roman" w:hAnsi="Times New Roman"/>
                <w:b/>
                <w:sz w:val="18"/>
                <w:szCs w:val="16"/>
              </w:rPr>
              <w:t>к</w:t>
            </w:r>
          </w:p>
        </w:tc>
        <w:tc>
          <w:tcPr>
            <w:tcW w:w="284"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rsidR="005767F9" w:rsidRPr="00150753" w:rsidRDefault="005767F9" w:rsidP="005767F9">
            <w:pPr>
              <w:jc w:val="center"/>
              <w:rPr>
                <w:rFonts w:ascii="Times New Roman" w:hAnsi="Times New Roman"/>
                <w:b/>
                <w:sz w:val="18"/>
                <w:szCs w:val="16"/>
              </w:rPr>
            </w:pPr>
            <w:r w:rsidRPr="00150753">
              <w:rPr>
                <w:rFonts w:ascii="Times New Roman" w:hAnsi="Times New Roman"/>
                <w:b/>
                <w:sz w:val="18"/>
                <w:szCs w:val="16"/>
              </w:rPr>
              <w:t>к</w:t>
            </w:r>
          </w:p>
        </w:tc>
        <w:tc>
          <w:tcPr>
            <w:tcW w:w="28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rsidR="005767F9" w:rsidRPr="00150753" w:rsidRDefault="005767F9" w:rsidP="005767F9">
            <w:pPr>
              <w:jc w:val="center"/>
              <w:rPr>
                <w:rFonts w:ascii="Times New Roman" w:hAnsi="Times New Roman"/>
                <w:b/>
                <w:sz w:val="18"/>
                <w:szCs w:val="16"/>
              </w:rPr>
            </w:pPr>
            <w:r w:rsidRPr="00150753">
              <w:rPr>
                <w:rFonts w:ascii="Times New Roman" w:hAnsi="Times New Roman"/>
                <w:b/>
                <w:sz w:val="18"/>
                <w:szCs w:val="16"/>
              </w:rPr>
              <w:t>к</w:t>
            </w:r>
          </w:p>
        </w:tc>
        <w:tc>
          <w:tcPr>
            <w:tcW w:w="284"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rsidR="005767F9" w:rsidRPr="00150753" w:rsidRDefault="005767F9" w:rsidP="005767F9">
            <w:pPr>
              <w:jc w:val="center"/>
              <w:rPr>
                <w:rFonts w:ascii="Times New Roman" w:hAnsi="Times New Roman"/>
                <w:b/>
                <w:sz w:val="18"/>
                <w:szCs w:val="16"/>
              </w:rPr>
            </w:pPr>
            <w:r w:rsidRPr="00150753">
              <w:rPr>
                <w:rFonts w:ascii="Times New Roman" w:hAnsi="Times New Roman"/>
                <w:b/>
                <w:sz w:val="18"/>
                <w:szCs w:val="16"/>
              </w:rPr>
              <w:t>к</w:t>
            </w:r>
          </w:p>
        </w:tc>
        <w:tc>
          <w:tcPr>
            <w:tcW w:w="28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rsidR="005767F9" w:rsidRPr="00150753" w:rsidRDefault="005767F9" w:rsidP="005767F9">
            <w:pPr>
              <w:jc w:val="center"/>
              <w:rPr>
                <w:rFonts w:ascii="Times New Roman" w:hAnsi="Times New Roman"/>
                <w:b/>
                <w:sz w:val="18"/>
                <w:szCs w:val="16"/>
              </w:rPr>
            </w:pPr>
            <w:r w:rsidRPr="00150753">
              <w:rPr>
                <w:rFonts w:ascii="Times New Roman" w:hAnsi="Times New Roman"/>
                <w:b/>
                <w:sz w:val="18"/>
                <w:szCs w:val="16"/>
              </w:rPr>
              <w:t>к</w:t>
            </w:r>
          </w:p>
        </w:tc>
        <w:tc>
          <w:tcPr>
            <w:tcW w:w="284"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rsidR="005767F9" w:rsidRPr="00150753" w:rsidRDefault="005767F9" w:rsidP="005767F9">
            <w:pPr>
              <w:jc w:val="center"/>
              <w:rPr>
                <w:rFonts w:ascii="Times New Roman" w:hAnsi="Times New Roman"/>
                <w:b/>
                <w:sz w:val="18"/>
                <w:szCs w:val="16"/>
              </w:rPr>
            </w:pPr>
            <w:r w:rsidRPr="00150753">
              <w:rPr>
                <w:rFonts w:ascii="Times New Roman" w:hAnsi="Times New Roman"/>
                <w:b/>
                <w:sz w:val="18"/>
                <w:szCs w:val="16"/>
              </w:rPr>
              <w:t>к</w:t>
            </w:r>
          </w:p>
        </w:tc>
        <w:tc>
          <w:tcPr>
            <w:tcW w:w="28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rsidR="005767F9" w:rsidRPr="00150753" w:rsidRDefault="005767F9" w:rsidP="005767F9">
            <w:pPr>
              <w:ind w:left="-108"/>
              <w:jc w:val="right"/>
              <w:rPr>
                <w:rFonts w:ascii="Times New Roman" w:hAnsi="Times New Roman"/>
                <w:b/>
                <w:sz w:val="18"/>
                <w:szCs w:val="16"/>
              </w:rPr>
            </w:pPr>
            <w:r w:rsidRPr="00150753">
              <w:rPr>
                <w:rFonts w:ascii="Times New Roman" w:hAnsi="Times New Roman"/>
                <w:b/>
                <w:sz w:val="18"/>
                <w:szCs w:val="16"/>
              </w:rPr>
              <w:t>к</w:t>
            </w:r>
          </w:p>
        </w:tc>
        <w:tc>
          <w:tcPr>
            <w:tcW w:w="284"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rsidR="005767F9" w:rsidRPr="00150753" w:rsidRDefault="005767F9" w:rsidP="005767F9">
            <w:pPr>
              <w:ind w:left="-61"/>
              <w:jc w:val="right"/>
              <w:rPr>
                <w:rFonts w:ascii="Times New Roman" w:hAnsi="Times New Roman"/>
                <w:b/>
                <w:sz w:val="18"/>
                <w:szCs w:val="16"/>
              </w:rPr>
            </w:pPr>
            <w:r w:rsidRPr="00150753">
              <w:rPr>
                <w:rFonts w:ascii="Times New Roman" w:hAnsi="Times New Roman"/>
                <w:b/>
                <w:sz w:val="18"/>
                <w:szCs w:val="16"/>
              </w:rPr>
              <w:t>к</w:t>
            </w:r>
          </w:p>
        </w:tc>
        <w:tc>
          <w:tcPr>
            <w:tcW w:w="283" w:type="dxa"/>
            <w:tcBorders>
              <w:top w:val="single" w:sz="4" w:space="0" w:color="000000"/>
              <w:left w:val="single" w:sz="4" w:space="0" w:color="000000"/>
              <w:bottom w:val="single" w:sz="4" w:space="0" w:color="000000"/>
              <w:right w:val="single" w:sz="12" w:space="0" w:color="000000"/>
            </w:tcBorders>
            <w:shd w:val="clear" w:color="auto" w:fill="F2F2F2" w:themeFill="background1" w:themeFillShade="F2"/>
            <w:vAlign w:val="center"/>
          </w:tcPr>
          <w:p w:rsidR="005767F9" w:rsidRPr="00150753" w:rsidRDefault="005767F9" w:rsidP="005767F9">
            <w:pPr>
              <w:ind w:left="-121"/>
              <w:jc w:val="right"/>
              <w:rPr>
                <w:rFonts w:ascii="Times New Roman" w:hAnsi="Times New Roman"/>
                <w:b/>
                <w:sz w:val="18"/>
                <w:szCs w:val="16"/>
              </w:rPr>
            </w:pPr>
            <w:r w:rsidRPr="00150753">
              <w:rPr>
                <w:rFonts w:ascii="Times New Roman" w:hAnsi="Times New Roman"/>
                <w:b/>
                <w:sz w:val="18"/>
                <w:szCs w:val="16"/>
              </w:rPr>
              <w:t>к</w:t>
            </w:r>
          </w:p>
        </w:tc>
        <w:tc>
          <w:tcPr>
            <w:tcW w:w="284" w:type="dxa"/>
            <w:tcBorders>
              <w:top w:val="single" w:sz="4" w:space="0" w:color="000000"/>
              <w:left w:val="single" w:sz="12" w:space="0" w:color="000000"/>
              <w:bottom w:val="single" w:sz="4" w:space="0" w:color="000000"/>
              <w:right w:val="single" w:sz="4" w:space="0" w:color="000000"/>
            </w:tcBorders>
            <w:shd w:val="clear" w:color="auto" w:fill="auto"/>
            <w:vAlign w:val="center"/>
          </w:tcPr>
          <w:p w:rsidR="005767F9" w:rsidRPr="004B4807" w:rsidRDefault="005767F9" w:rsidP="005767F9">
            <w:pPr>
              <w:ind w:left="-52" w:right="-102"/>
              <w:rPr>
                <w:rFonts w:ascii="Times New Roman" w:hAnsi="Times New Roman"/>
                <w:b/>
                <w:sz w:val="16"/>
                <w:szCs w:val="16"/>
              </w:rPr>
            </w:pPr>
            <w:r w:rsidRPr="004B4807">
              <w:rPr>
                <w:rFonts w:ascii="Times New Roman" w:hAnsi="Times New Roman"/>
                <w:b/>
                <w:sz w:val="16"/>
                <w:szCs w:val="16"/>
              </w:rPr>
              <w:t>33</w:t>
            </w:r>
          </w:p>
        </w:tc>
        <w:tc>
          <w:tcPr>
            <w:tcW w:w="283" w:type="dxa"/>
            <w:tcBorders>
              <w:top w:val="single" w:sz="4" w:space="0" w:color="000000"/>
              <w:left w:val="single" w:sz="4" w:space="0" w:color="000000"/>
              <w:bottom w:val="single" w:sz="4" w:space="0" w:color="000000"/>
              <w:right w:val="single" w:sz="4" w:space="0" w:color="000000"/>
            </w:tcBorders>
            <w:shd w:val="clear" w:color="auto" w:fill="auto"/>
            <w:vAlign w:val="center"/>
          </w:tcPr>
          <w:p w:rsidR="005767F9" w:rsidRPr="004B4807" w:rsidRDefault="005767F9" w:rsidP="005767F9">
            <w:pPr>
              <w:jc w:val="center"/>
              <w:rPr>
                <w:rFonts w:ascii="Times New Roman" w:hAnsi="Times New Roman"/>
                <w:b/>
                <w:sz w:val="16"/>
                <w:szCs w:val="16"/>
              </w:rPr>
            </w:pPr>
            <w:r w:rsidRPr="004B4807">
              <w:rPr>
                <w:rFonts w:ascii="Times New Roman" w:hAnsi="Times New Roman"/>
                <w:b/>
                <w:sz w:val="16"/>
                <w:szCs w:val="16"/>
              </w:rPr>
              <w:t>1</w:t>
            </w:r>
          </w:p>
        </w:tc>
        <w:tc>
          <w:tcPr>
            <w:tcW w:w="284" w:type="dxa"/>
            <w:tcBorders>
              <w:top w:val="single" w:sz="4" w:space="0" w:color="000000"/>
              <w:left w:val="single" w:sz="4" w:space="0" w:color="000000"/>
              <w:bottom w:val="single" w:sz="4" w:space="0" w:color="000000"/>
              <w:right w:val="single" w:sz="4" w:space="0" w:color="000000"/>
            </w:tcBorders>
            <w:shd w:val="clear" w:color="auto" w:fill="auto"/>
            <w:vAlign w:val="center"/>
          </w:tcPr>
          <w:p w:rsidR="005767F9" w:rsidRPr="004B4807" w:rsidRDefault="005767F9" w:rsidP="005767F9">
            <w:pPr>
              <w:jc w:val="center"/>
              <w:rPr>
                <w:rFonts w:ascii="Times New Roman" w:hAnsi="Times New Roman"/>
                <w:b/>
                <w:sz w:val="16"/>
                <w:szCs w:val="16"/>
              </w:rPr>
            </w:pPr>
            <w:r w:rsidRPr="004B4807">
              <w:rPr>
                <w:rFonts w:ascii="Times New Roman" w:hAnsi="Times New Roman"/>
                <w:b/>
                <w:sz w:val="16"/>
                <w:szCs w:val="16"/>
              </w:rPr>
              <w:t>1</w:t>
            </w:r>
          </w:p>
        </w:tc>
        <w:tc>
          <w:tcPr>
            <w:tcW w:w="283" w:type="dxa"/>
            <w:tcBorders>
              <w:top w:val="single" w:sz="4" w:space="0" w:color="000000"/>
              <w:left w:val="single" w:sz="4" w:space="0" w:color="000000"/>
              <w:bottom w:val="single" w:sz="4" w:space="0" w:color="000000"/>
              <w:right w:val="single" w:sz="4" w:space="0" w:color="000000"/>
            </w:tcBorders>
            <w:shd w:val="clear" w:color="auto" w:fill="auto"/>
            <w:vAlign w:val="center"/>
          </w:tcPr>
          <w:p w:rsidR="005767F9" w:rsidRPr="004B4807" w:rsidRDefault="005767F9" w:rsidP="005767F9">
            <w:pPr>
              <w:jc w:val="center"/>
              <w:rPr>
                <w:rFonts w:ascii="Times New Roman" w:hAnsi="Times New Roman"/>
                <w:b/>
                <w:sz w:val="16"/>
                <w:szCs w:val="16"/>
              </w:rPr>
            </w:pPr>
            <w:r w:rsidRPr="004B4807">
              <w:rPr>
                <w:rFonts w:ascii="Times New Roman" w:hAnsi="Times New Roman"/>
                <w:b/>
                <w:sz w:val="16"/>
                <w:szCs w:val="16"/>
              </w:rPr>
              <w:t>-</w:t>
            </w:r>
          </w:p>
        </w:tc>
        <w:tc>
          <w:tcPr>
            <w:tcW w:w="284" w:type="dxa"/>
            <w:tcBorders>
              <w:top w:val="single" w:sz="4" w:space="0" w:color="000000"/>
              <w:left w:val="single" w:sz="4" w:space="0" w:color="000000"/>
              <w:bottom w:val="single" w:sz="4" w:space="0" w:color="000000"/>
              <w:right w:val="single" w:sz="4" w:space="0" w:color="000000"/>
            </w:tcBorders>
            <w:shd w:val="clear" w:color="auto" w:fill="auto"/>
            <w:vAlign w:val="center"/>
          </w:tcPr>
          <w:p w:rsidR="005767F9" w:rsidRPr="004B4807" w:rsidRDefault="005767F9" w:rsidP="005767F9">
            <w:pPr>
              <w:ind w:left="-51" w:right="-51"/>
              <w:jc w:val="center"/>
              <w:rPr>
                <w:rFonts w:ascii="Times New Roman" w:hAnsi="Times New Roman"/>
                <w:b/>
                <w:sz w:val="16"/>
                <w:szCs w:val="16"/>
              </w:rPr>
            </w:pPr>
            <w:r w:rsidRPr="004B4807">
              <w:rPr>
                <w:rFonts w:ascii="Times New Roman" w:hAnsi="Times New Roman"/>
                <w:b/>
                <w:sz w:val="16"/>
                <w:szCs w:val="16"/>
              </w:rPr>
              <w:t>17</w:t>
            </w:r>
          </w:p>
        </w:tc>
        <w:tc>
          <w:tcPr>
            <w:tcW w:w="425" w:type="dxa"/>
            <w:tcBorders>
              <w:top w:val="single" w:sz="4" w:space="0" w:color="000000"/>
              <w:left w:val="single" w:sz="4" w:space="0" w:color="000000"/>
              <w:bottom w:val="single" w:sz="4" w:space="0" w:color="000000"/>
              <w:right w:val="single" w:sz="12" w:space="0" w:color="000000"/>
            </w:tcBorders>
            <w:shd w:val="clear" w:color="auto" w:fill="auto"/>
            <w:vAlign w:val="center"/>
          </w:tcPr>
          <w:p w:rsidR="005767F9" w:rsidRPr="004B4807" w:rsidRDefault="005767F9" w:rsidP="005767F9">
            <w:pPr>
              <w:ind w:left="-51" w:right="-51"/>
              <w:jc w:val="center"/>
              <w:rPr>
                <w:rFonts w:ascii="Times New Roman" w:hAnsi="Times New Roman"/>
                <w:b/>
                <w:sz w:val="16"/>
                <w:szCs w:val="16"/>
              </w:rPr>
            </w:pPr>
            <w:r w:rsidRPr="004B4807">
              <w:rPr>
                <w:rFonts w:ascii="Times New Roman" w:hAnsi="Times New Roman"/>
                <w:b/>
                <w:sz w:val="16"/>
                <w:szCs w:val="16"/>
              </w:rPr>
              <w:t>52</w:t>
            </w:r>
          </w:p>
        </w:tc>
      </w:tr>
      <w:tr w:rsidR="005767F9" w:rsidRPr="004B4807" w:rsidTr="005767F9">
        <w:trPr>
          <w:cantSplit/>
          <w:trHeight w:val="382"/>
        </w:trPr>
        <w:tc>
          <w:tcPr>
            <w:tcW w:w="276" w:type="dxa"/>
            <w:tcBorders>
              <w:top w:val="single" w:sz="12" w:space="0" w:color="auto"/>
              <w:left w:val="nil"/>
              <w:bottom w:val="nil"/>
              <w:right w:val="nil"/>
            </w:tcBorders>
          </w:tcPr>
          <w:p w:rsidR="005767F9" w:rsidRPr="00DA64DD" w:rsidRDefault="005767F9" w:rsidP="005767F9">
            <w:pPr>
              <w:ind w:left="-13"/>
              <w:jc w:val="right"/>
              <w:rPr>
                <w:rFonts w:ascii="Times New Roman" w:hAnsi="Times New Roman" w:cs="Times New Roman"/>
                <w:b/>
                <w:sz w:val="20"/>
                <w:szCs w:val="16"/>
              </w:rPr>
            </w:pPr>
          </w:p>
        </w:tc>
        <w:tc>
          <w:tcPr>
            <w:tcW w:w="456" w:type="dxa"/>
            <w:gridSpan w:val="2"/>
            <w:tcBorders>
              <w:top w:val="single" w:sz="12" w:space="0" w:color="auto"/>
              <w:left w:val="nil"/>
              <w:bottom w:val="nil"/>
              <w:right w:val="nil"/>
            </w:tcBorders>
          </w:tcPr>
          <w:p w:rsidR="005767F9" w:rsidRPr="00DA64DD" w:rsidRDefault="005767F9" w:rsidP="005767F9">
            <w:pPr>
              <w:ind w:left="-13"/>
              <w:jc w:val="right"/>
              <w:rPr>
                <w:rFonts w:ascii="Times New Roman" w:hAnsi="Times New Roman" w:cs="Times New Roman"/>
                <w:b/>
                <w:sz w:val="20"/>
                <w:szCs w:val="16"/>
              </w:rPr>
            </w:pPr>
          </w:p>
        </w:tc>
        <w:tc>
          <w:tcPr>
            <w:tcW w:w="275" w:type="dxa"/>
            <w:gridSpan w:val="2"/>
            <w:tcBorders>
              <w:top w:val="single" w:sz="12" w:space="0" w:color="auto"/>
              <w:left w:val="nil"/>
              <w:bottom w:val="nil"/>
              <w:right w:val="nil"/>
            </w:tcBorders>
          </w:tcPr>
          <w:p w:rsidR="005767F9" w:rsidRPr="00DA64DD" w:rsidRDefault="005767F9" w:rsidP="005767F9">
            <w:pPr>
              <w:ind w:left="-13"/>
              <w:jc w:val="right"/>
              <w:rPr>
                <w:rFonts w:ascii="Times New Roman" w:hAnsi="Times New Roman" w:cs="Times New Roman"/>
                <w:b/>
                <w:sz w:val="20"/>
                <w:szCs w:val="16"/>
              </w:rPr>
            </w:pPr>
          </w:p>
        </w:tc>
        <w:tc>
          <w:tcPr>
            <w:tcW w:w="13452" w:type="dxa"/>
            <w:gridSpan w:val="50"/>
            <w:tcBorders>
              <w:top w:val="single" w:sz="12" w:space="0" w:color="auto"/>
              <w:left w:val="nil"/>
              <w:bottom w:val="nil"/>
              <w:right w:val="single" w:sz="12" w:space="0" w:color="auto"/>
            </w:tcBorders>
          </w:tcPr>
          <w:p w:rsidR="005767F9" w:rsidRPr="002C3880" w:rsidRDefault="005767F9" w:rsidP="005767F9">
            <w:pPr>
              <w:ind w:left="-13"/>
              <w:jc w:val="right"/>
              <w:rPr>
                <w:rFonts w:ascii="Times New Roman" w:hAnsi="Times New Roman" w:cs="Times New Roman"/>
                <w:b/>
                <w:sz w:val="16"/>
                <w:szCs w:val="16"/>
              </w:rPr>
            </w:pPr>
            <w:r w:rsidRPr="00DA64DD">
              <w:rPr>
                <w:rFonts w:ascii="Times New Roman" w:hAnsi="Times New Roman" w:cs="Times New Roman"/>
                <w:b/>
                <w:sz w:val="20"/>
                <w:szCs w:val="16"/>
              </w:rPr>
              <w:t>Итого</w:t>
            </w:r>
          </w:p>
        </w:tc>
        <w:tc>
          <w:tcPr>
            <w:tcW w:w="284" w:type="dxa"/>
            <w:tcBorders>
              <w:top w:val="single" w:sz="8" w:space="0" w:color="auto"/>
              <w:left w:val="single" w:sz="12" w:space="0" w:color="auto"/>
              <w:bottom w:val="single" w:sz="12" w:space="0" w:color="auto"/>
            </w:tcBorders>
            <w:textDirection w:val="btLr"/>
            <w:vAlign w:val="center"/>
          </w:tcPr>
          <w:p w:rsidR="005767F9" w:rsidRPr="004B4807" w:rsidRDefault="005767F9" w:rsidP="005767F9">
            <w:pPr>
              <w:ind w:left="-13" w:right="113"/>
              <w:jc w:val="right"/>
              <w:rPr>
                <w:rFonts w:ascii="Times New Roman" w:hAnsi="Times New Roman" w:cs="Times New Roman"/>
                <w:b/>
                <w:sz w:val="16"/>
                <w:szCs w:val="16"/>
              </w:rPr>
            </w:pPr>
            <w:r>
              <w:rPr>
                <w:rFonts w:ascii="Times New Roman" w:hAnsi="Times New Roman" w:cs="Times New Roman"/>
                <w:b/>
                <w:sz w:val="16"/>
                <w:szCs w:val="16"/>
              </w:rPr>
              <w:t>165</w:t>
            </w:r>
          </w:p>
        </w:tc>
        <w:tc>
          <w:tcPr>
            <w:tcW w:w="283" w:type="dxa"/>
            <w:tcBorders>
              <w:top w:val="single" w:sz="8" w:space="0" w:color="auto"/>
              <w:bottom w:val="single" w:sz="12" w:space="0" w:color="auto"/>
            </w:tcBorders>
            <w:textDirection w:val="btLr"/>
            <w:vAlign w:val="center"/>
          </w:tcPr>
          <w:p w:rsidR="005767F9" w:rsidRPr="004B4807" w:rsidRDefault="005767F9" w:rsidP="005767F9">
            <w:pPr>
              <w:ind w:left="-13" w:right="113"/>
              <w:jc w:val="right"/>
              <w:rPr>
                <w:rFonts w:ascii="Times New Roman" w:hAnsi="Times New Roman" w:cs="Times New Roman"/>
                <w:b/>
                <w:sz w:val="16"/>
                <w:szCs w:val="16"/>
              </w:rPr>
            </w:pPr>
            <w:r>
              <w:rPr>
                <w:rFonts w:ascii="Times New Roman" w:hAnsi="Times New Roman" w:cs="Times New Roman"/>
                <w:b/>
                <w:sz w:val="16"/>
                <w:szCs w:val="16"/>
              </w:rPr>
              <w:t>4</w:t>
            </w:r>
          </w:p>
        </w:tc>
        <w:tc>
          <w:tcPr>
            <w:tcW w:w="284" w:type="dxa"/>
            <w:tcBorders>
              <w:top w:val="single" w:sz="8" w:space="0" w:color="auto"/>
              <w:bottom w:val="single" w:sz="12" w:space="0" w:color="auto"/>
            </w:tcBorders>
            <w:textDirection w:val="btLr"/>
            <w:vAlign w:val="center"/>
          </w:tcPr>
          <w:p w:rsidR="005767F9" w:rsidRPr="004B4807" w:rsidRDefault="005767F9" w:rsidP="005767F9">
            <w:pPr>
              <w:ind w:left="-13" w:right="113"/>
              <w:jc w:val="right"/>
              <w:rPr>
                <w:rFonts w:ascii="Times New Roman" w:hAnsi="Times New Roman" w:cs="Times New Roman"/>
                <w:b/>
                <w:sz w:val="16"/>
                <w:szCs w:val="16"/>
              </w:rPr>
            </w:pPr>
            <w:r>
              <w:rPr>
                <w:rFonts w:ascii="Times New Roman" w:hAnsi="Times New Roman" w:cs="Times New Roman"/>
                <w:b/>
                <w:sz w:val="16"/>
                <w:szCs w:val="16"/>
              </w:rPr>
              <w:t>5</w:t>
            </w:r>
          </w:p>
        </w:tc>
        <w:tc>
          <w:tcPr>
            <w:tcW w:w="283" w:type="dxa"/>
            <w:tcBorders>
              <w:top w:val="single" w:sz="8" w:space="0" w:color="auto"/>
              <w:bottom w:val="single" w:sz="12" w:space="0" w:color="auto"/>
            </w:tcBorders>
            <w:textDirection w:val="btLr"/>
            <w:vAlign w:val="center"/>
          </w:tcPr>
          <w:p w:rsidR="005767F9" w:rsidRPr="004B4807" w:rsidRDefault="005767F9" w:rsidP="005767F9">
            <w:pPr>
              <w:ind w:left="-13" w:right="113"/>
              <w:jc w:val="right"/>
              <w:rPr>
                <w:rFonts w:ascii="Times New Roman" w:hAnsi="Times New Roman" w:cs="Times New Roman"/>
                <w:b/>
                <w:sz w:val="16"/>
                <w:szCs w:val="16"/>
              </w:rPr>
            </w:pPr>
            <w:r>
              <w:rPr>
                <w:rFonts w:ascii="Times New Roman" w:hAnsi="Times New Roman" w:cs="Times New Roman"/>
                <w:b/>
                <w:sz w:val="16"/>
                <w:szCs w:val="16"/>
              </w:rPr>
              <w:t>2</w:t>
            </w:r>
          </w:p>
        </w:tc>
        <w:tc>
          <w:tcPr>
            <w:tcW w:w="284" w:type="dxa"/>
            <w:tcBorders>
              <w:top w:val="single" w:sz="8" w:space="0" w:color="auto"/>
              <w:bottom w:val="single" w:sz="12" w:space="0" w:color="auto"/>
            </w:tcBorders>
            <w:textDirection w:val="btLr"/>
            <w:vAlign w:val="center"/>
          </w:tcPr>
          <w:p w:rsidR="005767F9" w:rsidRPr="004B4807" w:rsidRDefault="005767F9" w:rsidP="005767F9">
            <w:pPr>
              <w:ind w:left="-13" w:right="113"/>
              <w:jc w:val="right"/>
              <w:rPr>
                <w:rFonts w:ascii="Times New Roman" w:hAnsi="Times New Roman" w:cs="Times New Roman"/>
                <w:b/>
                <w:sz w:val="16"/>
                <w:szCs w:val="16"/>
              </w:rPr>
            </w:pPr>
            <w:r>
              <w:rPr>
                <w:rFonts w:ascii="Times New Roman" w:hAnsi="Times New Roman" w:cs="Times New Roman"/>
                <w:b/>
                <w:sz w:val="16"/>
                <w:szCs w:val="16"/>
              </w:rPr>
              <w:t>71</w:t>
            </w:r>
          </w:p>
        </w:tc>
        <w:tc>
          <w:tcPr>
            <w:tcW w:w="425" w:type="dxa"/>
            <w:tcBorders>
              <w:top w:val="single" w:sz="8" w:space="0" w:color="auto"/>
              <w:bottom w:val="single" w:sz="12" w:space="0" w:color="auto"/>
              <w:right w:val="single" w:sz="12" w:space="0" w:color="auto"/>
            </w:tcBorders>
            <w:textDirection w:val="btLr"/>
            <w:vAlign w:val="center"/>
          </w:tcPr>
          <w:p w:rsidR="005767F9" w:rsidRPr="004B4807" w:rsidRDefault="005767F9" w:rsidP="005767F9">
            <w:pPr>
              <w:ind w:left="-13" w:right="113"/>
              <w:jc w:val="right"/>
              <w:rPr>
                <w:rFonts w:ascii="Times New Roman" w:hAnsi="Times New Roman" w:cs="Times New Roman"/>
                <w:b/>
                <w:sz w:val="16"/>
                <w:szCs w:val="16"/>
              </w:rPr>
            </w:pPr>
            <w:r>
              <w:rPr>
                <w:rFonts w:ascii="Times New Roman" w:hAnsi="Times New Roman" w:cs="Times New Roman"/>
                <w:b/>
                <w:sz w:val="16"/>
                <w:szCs w:val="16"/>
              </w:rPr>
              <w:t>247</w:t>
            </w:r>
          </w:p>
        </w:tc>
      </w:tr>
    </w:tbl>
    <w:p w:rsidR="005767F9" w:rsidRDefault="005767F9" w:rsidP="005767F9"/>
    <w:p w:rsidR="0070240B" w:rsidRPr="0070240B" w:rsidRDefault="0070240B" w:rsidP="0070240B"/>
    <w:p w:rsidR="0070240B" w:rsidRPr="0070240B" w:rsidRDefault="0070240B" w:rsidP="0070240B"/>
    <w:p w:rsidR="0070240B" w:rsidRPr="0070240B" w:rsidRDefault="0070240B" w:rsidP="0070240B"/>
    <w:p w:rsidR="0070240B" w:rsidRPr="0070240B" w:rsidRDefault="0070240B" w:rsidP="0070240B">
      <w:pPr>
        <w:rPr>
          <w:sz w:val="16"/>
        </w:rPr>
      </w:pPr>
    </w:p>
    <w:tbl>
      <w:tblPr>
        <w:tblW w:w="15701" w:type="dxa"/>
        <w:tblLayout w:type="fixed"/>
        <w:tblLook w:val="0000"/>
      </w:tblPr>
      <w:tblGrid>
        <w:gridCol w:w="1963"/>
        <w:gridCol w:w="1965"/>
        <w:gridCol w:w="2563"/>
        <w:gridCol w:w="1821"/>
        <w:gridCol w:w="2010"/>
        <w:gridCol w:w="2018"/>
        <w:gridCol w:w="1397"/>
        <w:gridCol w:w="1964"/>
      </w:tblGrid>
      <w:tr w:rsidR="0070240B" w:rsidRPr="0070240B" w:rsidTr="0070240B">
        <w:trPr>
          <w:trHeight w:val="563"/>
        </w:trPr>
        <w:tc>
          <w:tcPr>
            <w:tcW w:w="1963" w:type="dxa"/>
            <w:tcBorders>
              <w:top w:val="nil"/>
              <w:left w:val="nil"/>
              <w:bottom w:val="nil"/>
              <w:right w:val="nil"/>
            </w:tcBorders>
          </w:tcPr>
          <w:p w:rsidR="0070240B" w:rsidRPr="0070240B" w:rsidRDefault="0070240B" w:rsidP="0070240B">
            <w:pPr>
              <w:autoSpaceDE w:val="0"/>
              <w:autoSpaceDN w:val="0"/>
              <w:adjustRightInd w:val="0"/>
              <w:jc w:val="center"/>
              <w:rPr>
                <w:rFonts w:ascii="Times New Roman" w:hAnsi="Times New Roman"/>
                <w:b/>
                <w:u w:val="single"/>
              </w:rPr>
            </w:pPr>
            <w:r w:rsidRPr="0070240B">
              <w:rPr>
                <w:rFonts w:ascii="Times New Roman" w:hAnsi="Times New Roman"/>
                <w:b/>
                <w:u w:val="single"/>
              </w:rPr>
              <w:t>Обозначения</w:t>
            </w:r>
          </w:p>
        </w:tc>
        <w:tc>
          <w:tcPr>
            <w:tcW w:w="1965" w:type="dxa"/>
            <w:tcBorders>
              <w:top w:val="nil"/>
              <w:left w:val="nil"/>
              <w:bottom w:val="nil"/>
              <w:right w:val="nil"/>
            </w:tcBorders>
          </w:tcPr>
          <w:p w:rsidR="0070240B" w:rsidRPr="0070240B" w:rsidRDefault="0070240B" w:rsidP="0070240B">
            <w:pPr>
              <w:autoSpaceDE w:val="0"/>
              <w:autoSpaceDN w:val="0"/>
              <w:adjustRightInd w:val="0"/>
              <w:jc w:val="center"/>
              <w:rPr>
                <w:rFonts w:ascii="Times New Roman" w:hAnsi="Times New Roman"/>
              </w:rPr>
            </w:pPr>
            <w:r w:rsidRPr="0070240B">
              <w:rPr>
                <w:rFonts w:ascii="Times New Roman" w:hAnsi="Times New Roman"/>
              </w:rPr>
              <w:t>Аудиторные занятия</w:t>
            </w:r>
          </w:p>
        </w:tc>
        <w:tc>
          <w:tcPr>
            <w:tcW w:w="2563" w:type="dxa"/>
            <w:tcBorders>
              <w:top w:val="nil"/>
              <w:left w:val="nil"/>
              <w:bottom w:val="nil"/>
              <w:right w:val="nil"/>
            </w:tcBorders>
          </w:tcPr>
          <w:p w:rsidR="0070240B" w:rsidRPr="0070240B" w:rsidRDefault="0070240B" w:rsidP="0070240B">
            <w:pPr>
              <w:autoSpaceDE w:val="0"/>
              <w:autoSpaceDN w:val="0"/>
              <w:adjustRightInd w:val="0"/>
              <w:jc w:val="center"/>
              <w:rPr>
                <w:rFonts w:ascii="Times New Roman" w:hAnsi="Times New Roman"/>
              </w:rPr>
            </w:pPr>
            <w:r w:rsidRPr="0070240B">
              <w:rPr>
                <w:rFonts w:ascii="Times New Roman" w:hAnsi="Times New Roman"/>
              </w:rPr>
              <w:t>Резерв учебного времени</w:t>
            </w:r>
          </w:p>
        </w:tc>
        <w:tc>
          <w:tcPr>
            <w:tcW w:w="1821" w:type="dxa"/>
            <w:tcBorders>
              <w:top w:val="nil"/>
              <w:left w:val="nil"/>
              <w:bottom w:val="nil"/>
              <w:right w:val="nil"/>
            </w:tcBorders>
          </w:tcPr>
          <w:p w:rsidR="0070240B" w:rsidRPr="0070240B" w:rsidRDefault="0070240B" w:rsidP="0070240B">
            <w:pPr>
              <w:autoSpaceDE w:val="0"/>
              <w:autoSpaceDN w:val="0"/>
              <w:adjustRightInd w:val="0"/>
              <w:jc w:val="center"/>
              <w:rPr>
                <w:rFonts w:ascii="Times New Roman" w:hAnsi="Times New Roman"/>
              </w:rPr>
            </w:pPr>
          </w:p>
        </w:tc>
        <w:tc>
          <w:tcPr>
            <w:tcW w:w="2010" w:type="dxa"/>
            <w:tcBorders>
              <w:top w:val="nil"/>
              <w:left w:val="nil"/>
              <w:bottom w:val="nil"/>
              <w:right w:val="nil"/>
            </w:tcBorders>
            <w:tcMar>
              <w:top w:w="0" w:type="dxa"/>
              <w:left w:w="15" w:type="dxa"/>
              <w:bottom w:w="0" w:type="dxa"/>
              <w:right w:w="15" w:type="dxa"/>
            </w:tcMar>
          </w:tcPr>
          <w:p w:rsidR="0070240B" w:rsidRPr="0070240B" w:rsidRDefault="0070240B" w:rsidP="0070240B">
            <w:pPr>
              <w:autoSpaceDE w:val="0"/>
              <w:autoSpaceDN w:val="0"/>
              <w:adjustRightInd w:val="0"/>
              <w:jc w:val="center"/>
              <w:rPr>
                <w:rFonts w:ascii="Times New Roman" w:hAnsi="Times New Roman"/>
              </w:rPr>
            </w:pPr>
            <w:r w:rsidRPr="0070240B">
              <w:rPr>
                <w:rFonts w:ascii="Times New Roman" w:hAnsi="Times New Roman"/>
              </w:rPr>
              <w:t>Промежуточная аттестация</w:t>
            </w:r>
          </w:p>
        </w:tc>
        <w:tc>
          <w:tcPr>
            <w:tcW w:w="2018" w:type="dxa"/>
            <w:tcBorders>
              <w:top w:val="nil"/>
              <w:left w:val="nil"/>
              <w:bottom w:val="nil"/>
              <w:right w:val="nil"/>
            </w:tcBorders>
            <w:tcMar>
              <w:top w:w="0" w:type="dxa"/>
              <w:left w:w="15" w:type="dxa"/>
              <w:bottom w:w="0" w:type="dxa"/>
              <w:right w:w="15" w:type="dxa"/>
            </w:tcMar>
          </w:tcPr>
          <w:p w:rsidR="0070240B" w:rsidRPr="0070240B" w:rsidRDefault="0070240B" w:rsidP="0070240B">
            <w:pPr>
              <w:autoSpaceDE w:val="0"/>
              <w:autoSpaceDN w:val="0"/>
              <w:adjustRightInd w:val="0"/>
              <w:jc w:val="center"/>
              <w:rPr>
                <w:rFonts w:ascii="Times New Roman" w:hAnsi="Times New Roman"/>
              </w:rPr>
            </w:pPr>
            <w:r w:rsidRPr="0070240B">
              <w:rPr>
                <w:rFonts w:ascii="Times New Roman" w:hAnsi="Times New Roman"/>
              </w:rPr>
              <w:t>Итоговая аттестация</w:t>
            </w:r>
          </w:p>
        </w:tc>
        <w:tc>
          <w:tcPr>
            <w:tcW w:w="1397" w:type="dxa"/>
            <w:tcBorders>
              <w:top w:val="nil"/>
              <w:left w:val="nil"/>
              <w:bottom w:val="nil"/>
              <w:right w:val="nil"/>
            </w:tcBorders>
            <w:tcMar>
              <w:top w:w="0" w:type="dxa"/>
              <w:left w:w="15" w:type="dxa"/>
              <w:bottom w:w="0" w:type="dxa"/>
              <w:right w:w="15" w:type="dxa"/>
            </w:tcMar>
          </w:tcPr>
          <w:p w:rsidR="0070240B" w:rsidRPr="0070240B" w:rsidRDefault="0070240B" w:rsidP="0070240B">
            <w:pPr>
              <w:autoSpaceDE w:val="0"/>
              <w:autoSpaceDN w:val="0"/>
              <w:adjustRightInd w:val="0"/>
              <w:jc w:val="center"/>
              <w:rPr>
                <w:rFonts w:ascii="Times New Roman" w:hAnsi="Times New Roman"/>
              </w:rPr>
            </w:pPr>
          </w:p>
        </w:tc>
        <w:tc>
          <w:tcPr>
            <w:tcW w:w="1964" w:type="dxa"/>
            <w:tcBorders>
              <w:top w:val="nil"/>
              <w:left w:val="nil"/>
              <w:bottom w:val="nil"/>
              <w:right w:val="nil"/>
            </w:tcBorders>
            <w:tcMar>
              <w:top w:w="0" w:type="dxa"/>
              <w:left w:w="15" w:type="dxa"/>
              <w:bottom w:w="0" w:type="dxa"/>
              <w:right w:w="15" w:type="dxa"/>
            </w:tcMar>
          </w:tcPr>
          <w:p w:rsidR="0070240B" w:rsidRPr="0070240B" w:rsidRDefault="0070240B" w:rsidP="0070240B">
            <w:pPr>
              <w:autoSpaceDE w:val="0"/>
              <w:autoSpaceDN w:val="0"/>
              <w:adjustRightInd w:val="0"/>
              <w:ind w:left="-61" w:firstLine="61"/>
              <w:jc w:val="center"/>
              <w:rPr>
                <w:rFonts w:ascii="Times New Roman" w:hAnsi="Times New Roman"/>
              </w:rPr>
            </w:pPr>
            <w:r w:rsidRPr="0070240B">
              <w:rPr>
                <w:rFonts w:ascii="Times New Roman" w:hAnsi="Times New Roman"/>
              </w:rPr>
              <w:t>Каникулы</w:t>
            </w:r>
          </w:p>
        </w:tc>
      </w:tr>
      <w:tr w:rsidR="0070240B" w:rsidRPr="0070240B" w:rsidTr="0070240B">
        <w:trPr>
          <w:trHeight w:val="174"/>
        </w:trPr>
        <w:tc>
          <w:tcPr>
            <w:tcW w:w="1963" w:type="dxa"/>
            <w:tcBorders>
              <w:top w:val="nil"/>
              <w:left w:val="nil"/>
              <w:bottom w:val="nil"/>
              <w:right w:val="nil"/>
            </w:tcBorders>
            <w:vAlign w:val="center"/>
          </w:tcPr>
          <w:p w:rsidR="0070240B" w:rsidRPr="0070240B" w:rsidRDefault="0070240B" w:rsidP="0070240B">
            <w:pPr>
              <w:autoSpaceDE w:val="0"/>
              <w:autoSpaceDN w:val="0"/>
              <w:adjustRightInd w:val="0"/>
              <w:rPr>
                <w:rFonts w:ascii="Times New Roman" w:hAnsi="Times New Roman"/>
                <w:b/>
                <w:sz w:val="20"/>
                <w:szCs w:val="20"/>
              </w:rPr>
            </w:pPr>
          </w:p>
        </w:tc>
        <w:tc>
          <w:tcPr>
            <w:tcW w:w="1965" w:type="dxa"/>
            <w:tcBorders>
              <w:top w:val="nil"/>
              <w:left w:val="nil"/>
              <w:bottom w:val="nil"/>
              <w:right w:val="nil"/>
            </w:tcBorders>
            <w:vAlign w:val="center"/>
          </w:tcPr>
          <w:p w:rsidR="0070240B" w:rsidRPr="0070240B" w:rsidRDefault="00573C38" w:rsidP="0070240B">
            <w:pPr>
              <w:autoSpaceDE w:val="0"/>
              <w:autoSpaceDN w:val="0"/>
              <w:adjustRightInd w:val="0"/>
              <w:ind w:left="609"/>
              <w:rPr>
                <w:rFonts w:ascii="Times New Roman" w:hAnsi="Times New Roman"/>
                <w:b/>
                <w:sz w:val="20"/>
                <w:szCs w:val="20"/>
              </w:rPr>
            </w:pPr>
            <w:r w:rsidRPr="00573C38">
              <w:rPr>
                <w:rFonts w:ascii="Calibri" w:hAnsi="Calibri"/>
                <w:noProof/>
                <w:sz w:val="20"/>
                <w:szCs w:val="22"/>
              </w:rPr>
              <w:pict>
                <v:rect id="Прямоугольник 5" o:spid="_x0000_s1153" style="position:absolute;margin-left:0;margin-top:0;width:10.5pt;height:11.1pt;z-index:251711488;visibility:visible;mso-position-horizontal-relative:char;mso-position-vertical-relative:lin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">
                  <o:lock v:ext="edit" rotation="t" position="t"/>
                  <v:textbox inset="0,0,0,0">
                    <w:txbxContent>
                      <w:p w:rsidR="003C079F" w:rsidRDefault="003C079F" w:rsidP="0070240B">
                        <w:pPr>
                          <w:jc w:val="center"/>
                          <w:rPr>
                            <w:rFonts w:ascii="Times New Roman" w:hAnsi="Times New Roman"/>
                          </w:rPr>
                        </w:pPr>
                      </w:p>
                    </w:txbxContent>
                  </v:textbox>
                  <w10:anchorlock/>
                </v:rect>
              </w:pict>
            </w:r>
            <w:r w:rsidR="0070240B" w:rsidRPr="0070240B">
              <w:rPr>
                <w:rFonts w:ascii="Times New Roman" w:hAnsi="Times New Roman"/>
                <w:b/>
                <w:noProof/>
                <w:sz w:val="20"/>
                <w:szCs w:val="20"/>
              </w:rPr>
              <w:drawing>
                <wp:inline distT="0" distB="0" distL="0" distR="0">
                  <wp:extent cx="109855" cy="132080"/>
                  <wp:effectExtent l="0" t="0" r="0" b="0"/>
                  <wp:docPr id="66" name="Рисунок 11"/>
                  <wp:cNvGraphicFramePr>
                    <a:graphicFrameLocks xmlns:a="http://schemas.openxmlformats.org/drawingml/2006/main" noChangeAspect="1" noMove="1" noResize="1"/>
                  </wp:cNvGraphicFramePr>
                  <a:graphic xmlns:a="http://schemas.openxmlformats.org/drawingml/2006/main">
                    <a:graphicData uri="http://schemas.openxmlformats.org/drawingml/2006/picture">
                      <pic:pic xmlns:pic="http://schemas.openxmlformats.org/drawingml/2006/picture">
                        <pic:nvPicPr>
                          <pic:cNvPr id="0" name="Picture 11"/>
                          <pic:cNvPicPr>
                            <a:picLocks noRot="1" noChangeAspect="1" noMove="1" noResize="1" noChangeArrowheads="1"/>
                          </pic:cNvPicPr>
                        </pic:nvPicPr>
                        <pic:blipFill>
                          <a:blip r:embed="rId15" cstate="print"/>
                          <a:srcRect t="-99976" b="99976"/>
                          <a:stretch>
                            <a:fillRect/>
                          </a:stretch>
                        </pic:blipFill>
                        <pic:spPr bwMode="auto">
                          <a:xfrm>
                            <a:off x="0" y="0"/>
                            <a:ext cx="109855" cy="132080"/>
                          </a:xfrm>
                          <a:prstGeom prst="rect">
                            <a:avLst/>
                          </a:prstGeom>
                          <a:noFill/>
                          <a:ln w="9525">
                            <a:noFill/>
                            <a:miter lim="800000"/>
                            <a:headEnd/>
                            <a:tailEnd/>
                          </a:ln>
                        </pic:spPr>
                      </pic:pic>
                    </a:graphicData>
                  </a:graphic>
                </wp:inline>
              </w:drawing>
            </w:r>
          </w:p>
        </w:tc>
        <w:tc>
          <w:tcPr>
            <w:tcW w:w="2563" w:type="dxa"/>
            <w:tcBorders>
              <w:top w:val="nil"/>
              <w:left w:val="nil"/>
              <w:bottom w:val="nil"/>
              <w:right w:val="nil"/>
            </w:tcBorders>
            <w:vAlign w:val="center"/>
          </w:tcPr>
          <w:p w:rsidR="0070240B" w:rsidRPr="0070240B" w:rsidRDefault="00573C38" w:rsidP="0070240B">
            <w:pPr>
              <w:autoSpaceDE w:val="0"/>
              <w:autoSpaceDN w:val="0"/>
              <w:adjustRightInd w:val="0"/>
              <w:jc w:val="center"/>
              <w:rPr>
                <w:rFonts w:ascii="Times New Roman" w:hAnsi="Times New Roman"/>
                <w:b/>
                <w:sz w:val="20"/>
                <w:szCs w:val="20"/>
              </w:rPr>
            </w:pPr>
            <w:r w:rsidRPr="00573C38">
              <w:rPr>
                <w:rFonts w:ascii="Calibri" w:hAnsi="Calibri"/>
                <w:noProof/>
                <w:sz w:val="20"/>
                <w:szCs w:val="22"/>
              </w:rPr>
              <w:pict>
                <v:rect id="Прямоугольник 4" o:spid="_x0000_s1154" style="position:absolute;margin-left:0;margin-top:0;width:10.5pt;height:11.25pt;z-index:251712512;visibility:visible;mso-position-horizontal-relative:char;mso-position-vertical-relative:lin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">
                  <o:lock v:ext="edit" rotation="t" position="t"/>
                  <v:textbox inset="0,0,0,0">
                    <w:txbxContent>
                      <w:p w:rsidR="003C079F" w:rsidRPr="000E64A0" w:rsidRDefault="003C079F" w:rsidP="0070240B">
                        <w:pPr>
                          <w:jc w:val="center"/>
                          <w:rPr>
                            <w:rFonts w:ascii="Times New Roman" w:hAnsi="Times New Roman" w:cs="Times New Roman"/>
                            <w:b/>
                            <w:sz w:val="20"/>
                            <w:szCs w:val="20"/>
                          </w:rPr>
                        </w:pPr>
                        <w:r w:rsidRPr="000E64A0">
                          <w:rPr>
                            <w:rFonts w:ascii="Times New Roman" w:hAnsi="Times New Roman" w:cs="Times New Roman"/>
                            <w:b/>
                            <w:sz w:val="20"/>
                            <w:szCs w:val="20"/>
                          </w:rPr>
                          <w:t>р</w:t>
                        </w:r>
                      </w:p>
                    </w:txbxContent>
                  </v:textbox>
                  <w10:anchorlock/>
                </v:rect>
              </w:pict>
            </w:r>
            <w:r w:rsidR="0070240B" w:rsidRPr="0070240B">
              <w:rPr>
                <w:rFonts w:ascii="Times New Roman" w:hAnsi="Times New Roman"/>
                <w:b/>
                <w:noProof/>
                <w:sz w:val="20"/>
                <w:szCs w:val="20"/>
              </w:rPr>
              <w:drawing>
                <wp:inline distT="0" distB="0" distL="0" distR="0">
                  <wp:extent cx="109855" cy="132080"/>
                  <wp:effectExtent l="0" t="0" r="0" b="0"/>
                  <wp:docPr id="67" name="Рисунок 12"/>
                  <wp:cNvGraphicFramePr>
                    <a:graphicFrameLocks xmlns:a="http://schemas.openxmlformats.org/drawingml/2006/main" noChangeAspect="1" noMove="1" noResize="1"/>
                  </wp:cNvGraphicFramePr>
                  <a:graphic xmlns:a="http://schemas.openxmlformats.org/drawingml/2006/main">
                    <a:graphicData uri="http://schemas.openxmlformats.org/drawingml/2006/picture">
                      <pic:pic xmlns:pic="http://schemas.openxmlformats.org/drawingml/2006/picture">
                        <pic:nvPicPr>
                          <pic:cNvPr id="0" name="Picture 12"/>
                          <pic:cNvPicPr>
                            <a:picLocks noRot="1" noChangeAspect="1" noMove="1" noResize="1" noChangeArrowheads="1"/>
                          </pic:cNvPicPr>
                        </pic:nvPicPr>
                        <pic:blipFill>
                          <a:blip r:embed="rId15" cstate="print"/>
                          <a:srcRect t="-99976" b="99976"/>
                          <a:stretch>
                            <a:fillRect/>
                          </a:stretch>
                        </pic:blipFill>
                        <pic:spPr bwMode="auto">
                          <a:xfrm>
                            <a:off x="0" y="0"/>
                            <a:ext cx="109855" cy="132080"/>
                          </a:xfrm>
                          <a:prstGeom prst="rect">
                            <a:avLst/>
                          </a:prstGeom>
                          <a:noFill/>
                          <a:ln w="9525">
                            <a:noFill/>
                            <a:miter lim="800000"/>
                            <a:headEnd/>
                            <a:tailEnd/>
                          </a:ln>
                        </pic:spPr>
                      </pic:pic>
                    </a:graphicData>
                  </a:graphic>
                </wp:inline>
              </w:drawing>
            </w:r>
          </w:p>
        </w:tc>
        <w:tc>
          <w:tcPr>
            <w:tcW w:w="1821" w:type="dxa"/>
            <w:tcBorders>
              <w:top w:val="nil"/>
              <w:left w:val="nil"/>
              <w:bottom w:val="nil"/>
              <w:right w:val="nil"/>
            </w:tcBorders>
            <w:vAlign w:val="center"/>
          </w:tcPr>
          <w:p w:rsidR="0070240B" w:rsidRPr="0070240B" w:rsidRDefault="0070240B" w:rsidP="0070240B">
            <w:pPr>
              <w:autoSpaceDE w:val="0"/>
              <w:autoSpaceDN w:val="0"/>
              <w:adjustRightInd w:val="0"/>
              <w:jc w:val="center"/>
              <w:rPr>
                <w:rFonts w:ascii="Times New Roman" w:hAnsi="Times New Roman"/>
                <w:b/>
                <w:sz w:val="20"/>
                <w:szCs w:val="20"/>
              </w:rPr>
            </w:pPr>
          </w:p>
        </w:tc>
        <w:tc>
          <w:tcPr>
            <w:tcW w:w="2010" w:type="dxa"/>
            <w:tcBorders>
              <w:top w:val="nil"/>
              <w:left w:val="nil"/>
              <w:bottom w:val="nil"/>
              <w:right w:val="nil"/>
            </w:tcBorders>
            <w:tcMar>
              <w:top w:w="0" w:type="dxa"/>
              <w:left w:w="15" w:type="dxa"/>
              <w:bottom w:w="0" w:type="dxa"/>
              <w:right w:w="15" w:type="dxa"/>
            </w:tcMar>
            <w:vAlign w:val="center"/>
          </w:tcPr>
          <w:p w:rsidR="0070240B" w:rsidRPr="0070240B" w:rsidRDefault="00573C38" w:rsidP="0070240B">
            <w:pPr>
              <w:autoSpaceDE w:val="0"/>
              <w:autoSpaceDN w:val="0"/>
              <w:adjustRightInd w:val="0"/>
              <w:jc w:val="center"/>
              <w:rPr>
                <w:rFonts w:ascii="Times New Roman" w:hAnsi="Times New Roman"/>
                <w:b/>
                <w:sz w:val="20"/>
                <w:szCs w:val="20"/>
              </w:rPr>
            </w:pPr>
            <w:r w:rsidRPr="00573C38">
              <w:rPr>
                <w:rFonts w:ascii="Calibri" w:hAnsi="Calibri"/>
                <w:noProof/>
                <w:sz w:val="20"/>
                <w:szCs w:val="22"/>
              </w:rPr>
              <w:pict>
                <v:rect id="Прямоугольник 3" o:spid="_x0000_s1155" style="position:absolute;margin-left:0;margin-top:0;width:10.5pt;height:11.25pt;z-index:251713536;visibility:visible;mso-position-horizontal-relative:char;mso-position-vertical-relative:lin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">
                  <o:lock v:ext="edit" rotation="t" position="t"/>
                  <v:textbox inset="0,0,0,0">
                    <w:txbxContent>
                      <w:p w:rsidR="003C079F" w:rsidRPr="000E64A0" w:rsidRDefault="003C079F" w:rsidP="0070240B">
                        <w:pPr>
                          <w:jc w:val="center"/>
                          <w:rPr>
                            <w:rFonts w:ascii="Times New Roman" w:hAnsi="Times New Roman" w:cs="Times New Roman"/>
                            <w:b/>
                            <w:sz w:val="20"/>
                            <w:szCs w:val="20"/>
                          </w:rPr>
                        </w:pPr>
                        <w:r w:rsidRPr="000E64A0">
                          <w:rPr>
                            <w:rFonts w:ascii="Times New Roman" w:hAnsi="Times New Roman" w:cs="Times New Roman"/>
                            <w:b/>
                            <w:sz w:val="20"/>
                            <w:szCs w:val="20"/>
                          </w:rPr>
                          <w:t>э</w:t>
                        </w:r>
                      </w:p>
                      <w:p w:rsidR="003C079F" w:rsidRDefault="003C079F" w:rsidP="0070240B">
                        <w:pPr>
                          <w:rPr>
                            <w:rFonts w:ascii="Times New Roman" w:hAnsi="Times New Roman"/>
                          </w:rPr>
                        </w:pPr>
                      </w:p>
                    </w:txbxContent>
                  </v:textbox>
                  <w10:anchorlock/>
                </v:rect>
              </w:pict>
            </w:r>
            <w:r w:rsidR="0070240B" w:rsidRPr="0070240B">
              <w:rPr>
                <w:rFonts w:ascii="Times New Roman" w:hAnsi="Times New Roman"/>
                <w:b/>
                <w:noProof/>
                <w:sz w:val="20"/>
                <w:szCs w:val="20"/>
              </w:rPr>
              <w:drawing>
                <wp:inline distT="0" distB="0" distL="0" distR="0">
                  <wp:extent cx="109855" cy="132080"/>
                  <wp:effectExtent l="0" t="0" r="0" b="0"/>
                  <wp:docPr id="68" name="Рисунок 13"/>
                  <wp:cNvGraphicFramePr>
                    <a:graphicFrameLocks xmlns:a="http://schemas.openxmlformats.org/drawingml/2006/main" noChangeAspect="1" noMove="1" noResize="1"/>
                  </wp:cNvGraphicFramePr>
                  <a:graphic xmlns:a="http://schemas.openxmlformats.org/drawingml/2006/main">
                    <a:graphicData uri="http://schemas.openxmlformats.org/drawingml/2006/picture">
                      <pic:pic xmlns:pic="http://schemas.openxmlformats.org/drawingml/2006/picture">
                        <pic:nvPicPr>
                          <pic:cNvPr id="0" name="Picture 13"/>
                          <pic:cNvPicPr>
                            <a:picLocks noRot="1" noChangeAspect="1" noMove="1" noResize="1" noChangeArrowheads="1"/>
                          </pic:cNvPicPr>
                        </pic:nvPicPr>
                        <pic:blipFill>
                          <a:blip r:embed="rId15" cstate="print"/>
                          <a:srcRect t="-99976" b="99976"/>
                          <a:stretch>
                            <a:fillRect/>
                          </a:stretch>
                        </pic:blipFill>
                        <pic:spPr bwMode="auto">
                          <a:xfrm>
                            <a:off x="0" y="0"/>
                            <a:ext cx="109855" cy="132080"/>
                          </a:xfrm>
                          <a:prstGeom prst="rect">
                            <a:avLst/>
                          </a:prstGeom>
                          <a:noFill/>
                          <a:ln w="9525">
                            <a:noFill/>
                            <a:miter lim="800000"/>
                            <a:headEnd/>
                            <a:tailEnd/>
                          </a:ln>
                        </pic:spPr>
                      </pic:pic>
                    </a:graphicData>
                  </a:graphic>
                </wp:inline>
              </w:drawing>
            </w:r>
          </w:p>
        </w:tc>
        <w:tc>
          <w:tcPr>
            <w:tcW w:w="2018" w:type="dxa"/>
            <w:tcBorders>
              <w:top w:val="nil"/>
              <w:left w:val="nil"/>
              <w:bottom w:val="nil"/>
              <w:right w:val="nil"/>
            </w:tcBorders>
            <w:tcMar>
              <w:top w:w="0" w:type="dxa"/>
              <w:left w:w="15" w:type="dxa"/>
              <w:bottom w:w="0" w:type="dxa"/>
              <w:right w:w="15" w:type="dxa"/>
            </w:tcMar>
            <w:vAlign w:val="center"/>
          </w:tcPr>
          <w:p w:rsidR="0070240B" w:rsidRPr="0070240B" w:rsidRDefault="00573C38" w:rsidP="0070240B">
            <w:pPr>
              <w:autoSpaceDE w:val="0"/>
              <w:autoSpaceDN w:val="0"/>
              <w:adjustRightInd w:val="0"/>
              <w:jc w:val="center"/>
              <w:rPr>
                <w:rFonts w:ascii="Times New Roman" w:hAnsi="Times New Roman"/>
                <w:b/>
                <w:sz w:val="20"/>
                <w:szCs w:val="20"/>
              </w:rPr>
            </w:pPr>
            <w:r w:rsidRPr="00573C38">
              <w:rPr>
                <w:rFonts w:ascii="Calibri" w:hAnsi="Calibri"/>
                <w:noProof/>
                <w:sz w:val="20"/>
                <w:szCs w:val="22"/>
              </w:rPr>
              <w:pict>
                <v:rect id="Прямоугольник 2" o:spid="_x0000_s1156" style="position:absolute;margin-left:0;margin-top:0;width:10.5pt;height:11.1pt;z-index:251714560;visibility:visible;mso-position-horizontal-relative:char;mso-position-vertical-relative:lin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">
                  <o:lock v:ext="edit" rotation="t" position="t"/>
                  <v:textbox inset="0,0,0,0">
                    <w:txbxContent>
                      <w:p w:rsidR="003C079F" w:rsidRPr="000E64A0" w:rsidRDefault="003C079F" w:rsidP="0070240B">
                        <w:pPr>
                          <w:jc w:val="center"/>
                          <w:rPr>
                            <w:rFonts w:ascii="Times New Roman" w:hAnsi="Times New Roman" w:cs="Times New Roman"/>
                            <w:b/>
                            <w:sz w:val="16"/>
                            <w:szCs w:val="16"/>
                          </w:rPr>
                        </w:pPr>
                        <w:r w:rsidRPr="000E64A0">
                          <w:rPr>
                            <w:rFonts w:ascii="Times New Roman" w:hAnsi="Times New Roman" w:cs="Times New Roman"/>
                            <w:b/>
                            <w:sz w:val="20"/>
                            <w:szCs w:val="16"/>
                          </w:rPr>
                          <w:t>и</w:t>
                        </w:r>
                      </w:p>
                    </w:txbxContent>
                  </v:textbox>
                  <w10:anchorlock/>
                </v:rect>
              </w:pict>
            </w:r>
            <w:r w:rsidR="0070240B" w:rsidRPr="0070240B">
              <w:rPr>
                <w:rFonts w:ascii="Times New Roman" w:hAnsi="Times New Roman"/>
                <w:b/>
                <w:noProof/>
                <w:sz w:val="20"/>
                <w:szCs w:val="20"/>
              </w:rPr>
              <w:drawing>
                <wp:inline distT="0" distB="0" distL="0" distR="0">
                  <wp:extent cx="109855" cy="132080"/>
                  <wp:effectExtent l="0" t="0" r="0" b="0"/>
                  <wp:docPr id="69" name="Рисунок 14"/>
                  <wp:cNvGraphicFramePr>
                    <a:graphicFrameLocks xmlns:a="http://schemas.openxmlformats.org/drawingml/2006/main" noChangeAspect="1" noMove="1" noResize="1"/>
                  </wp:cNvGraphicFramePr>
                  <a:graphic xmlns:a="http://schemas.openxmlformats.org/drawingml/2006/main">
                    <a:graphicData uri="http://schemas.openxmlformats.org/drawingml/2006/picture">
                      <pic:pic xmlns:pic="http://schemas.openxmlformats.org/drawingml/2006/picture">
                        <pic:nvPicPr>
                          <pic:cNvPr id="0" name="Picture 14"/>
                          <pic:cNvPicPr>
                            <a:picLocks noRot="1" noChangeAspect="1" noMove="1" noResize="1" noChangeArrowheads="1"/>
                          </pic:cNvPicPr>
                        </pic:nvPicPr>
                        <pic:blipFill>
                          <a:blip r:embed="rId15" cstate="print"/>
                          <a:srcRect t="-99976" b="99976"/>
                          <a:stretch>
                            <a:fillRect/>
                          </a:stretch>
                        </pic:blipFill>
                        <pic:spPr bwMode="auto">
                          <a:xfrm>
                            <a:off x="0" y="0"/>
                            <a:ext cx="109855" cy="132080"/>
                          </a:xfrm>
                          <a:prstGeom prst="rect">
                            <a:avLst/>
                          </a:prstGeom>
                          <a:noFill/>
                          <a:ln w="9525">
                            <a:noFill/>
                            <a:miter lim="800000"/>
                            <a:headEnd/>
                            <a:tailEnd/>
                          </a:ln>
                        </pic:spPr>
                      </pic:pic>
                    </a:graphicData>
                  </a:graphic>
                </wp:inline>
              </w:drawing>
            </w:r>
          </w:p>
        </w:tc>
        <w:tc>
          <w:tcPr>
            <w:tcW w:w="1397" w:type="dxa"/>
            <w:tcBorders>
              <w:top w:val="nil"/>
              <w:left w:val="nil"/>
              <w:bottom w:val="nil"/>
              <w:right w:val="nil"/>
            </w:tcBorders>
            <w:tcMar>
              <w:top w:w="0" w:type="dxa"/>
              <w:left w:w="15" w:type="dxa"/>
              <w:bottom w:w="0" w:type="dxa"/>
              <w:right w:w="15" w:type="dxa"/>
            </w:tcMar>
            <w:vAlign w:val="center"/>
          </w:tcPr>
          <w:p w:rsidR="0070240B" w:rsidRPr="0070240B" w:rsidRDefault="0070240B" w:rsidP="0070240B">
            <w:pPr>
              <w:autoSpaceDE w:val="0"/>
              <w:autoSpaceDN w:val="0"/>
              <w:adjustRightInd w:val="0"/>
              <w:rPr>
                <w:rFonts w:ascii="Times New Roman" w:hAnsi="Times New Roman"/>
                <w:b/>
                <w:sz w:val="20"/>
                <w:szCs w:val="20"/>
              </w:rPr>
            </w:pPr>
          </w:p>
        </w:tc>
        <w:tc>
          <w:tcPr>
            <w:tcW w:w="1964" w:type="dxa"/>
            <w:tcBorders>
              <w:top w:val="nil"/>
              <w:left w:val="nil"/>
              <w:bottom w:val="nil"/>
              <w:right w:val="nil"/>
            </w:tcBorders>
            <w:tcMar>
              <w:top w:w="0" w:type="dxa"/>
              <w:left w:w="15" w:type="dxa"/>
              <w:bottom w:w="0" w:type="dxa"/>
              <w:right w:w="15" w:type="dxa"/>
            </w:tcMar>
            <w:vAlign w:val="center"/>
          </w:tcPr>
          <w:p w:rsidR="0070240B" w:rsidRPr="0070240B" w:rsidRDefault="00573C38" w:rsidP="0070240B">
            <w:pPr>
              <w:autoSpaceDE w:val="0"/>
              <w:autoSpaceDN w:val="0"/>
              <w:adjustRightInd w:val="0"/>
              <w:ind w:left="538"/>
              <w:jc w:val="center"/>
              <w:rPr>
                <w:rFonts w:ascii="Times New Roman" w:hAnsi="Times New Roman"/>
                <w:b/>
                <w:sz w:val="20"/>
                <w:szCs w:val="20"/>
              </w:rPr>
            </w:pPr>
            <w:r w:rsidRPr="00573C38">
              <w:rPr>
                <w:rFonts w:ascii="Calibri" w:hAnsi="Calibri"/>
                <w:noProof/>
                <w:sz w:val="20"/>
                <w:szCs w:val="22"/>
              </w:rPr>
              <w:pict>
                <v:rect id="Прямоугольник 1" o:spid="_x0000_s1157" style="position:absolute;margin-left:-17.7pt;margin-top:0;width:15.25pt;height:11.1pt;z-index:251715584;visibility:visible;mso-position-horizontal-relative:char;mso-position-vertical-relative:lin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">
                  <o:lock v:ext="edit" rotation="t" position="t"/>
                  <v:textbox inset="0,0,0,0">
                    <w:txbxContent>
                      <w:p w:rsidR="003C079F" w:rsidRPr="000E64A0" w:rsidRDefault="003C079F" w:rsidP="0070240B">
                        <w:pPr>
                          <w:jc w:val="center"/>
                          <w:rPr>
                            <w:rFonts w:ascii="Times New Roman" w:hAnsi="Times New Roman" w:cs="Times New Roman"/>
                            <w:b/>
                            <w:sz w:val="20"/>
                            <w:szCs w:val="20"/>
                          </w:rPr>
                        </w:pPr>
                        <w:r w:rsidRPr="000E64A0">
                          <w:rPr>
                            <w:rFonts w:ascii="Times New Roman" w:hAnsi="Times New Roman" w:cs="Times New Roman"/>
                            <w:b/>
                            <w:sz w:val="20"/>
                            <w:szCs w:val="20"/>
                          </w:rPr>
                          <w:t>к</w:t>
                        </w:r>
                      </w:p>
                    </w:txbxContent>
                  </v:textbox>
                  <w10:anchorlock/>
                </v:rect>
              </w:pict>
            </w:r>
            <w:r w:rsidR="0070240B" w:rsidRPr="0070240B">
              <w:rPr>
                <w:rFonts w:ascii="Times New Roman" w:hAnsi="Times New Roman"/>
                <w:b/>
                <w:noProof/>
                <w:sz w:val="20"/>
                <w:szCs w:val="20"/>
              </w:rPr>
              <w:drawing>
                <wp:inline distT="0" distB="0" distL="0" distR="0">
                  <wp:extent cx="109855" cy="132080"/>
                  <wp:effectExtent l="0" t="0" r="0" b="0"/>
                  <wp:docPr id="70" name="Рисунок 15"/>
                  <wp:cNvGraphicFramePr>
                    <a:graphicFrameLocks xmlns:a="http://schemas.openxmlformats.org/drawingml/2006/main" noChangeAspect="1" noMove="1" noResize="1"/>
                  </wp:cNvGraphicFramePr>
                  <a:graphic xmlns:a="http://schemas.openxmlformats.org/drawingml/2006/main">
                    <a:graphicData uri="http://schemas.openxmlformats.org/drawingml/2006/picture">
                      <pic:pic xmlns:pic="http://schemas.openxmlformats.org/drawingml/2006/picture">
                        <pic:nvPicPr>
                          <pic:cNvPr id="0" name="Picture 15"/>
                          <pic:cNvPicPr>
                            <a:picLocks noRot="1" noChangeAspect="1" noMove="1" noResize="1" noChangeArrowheads="1"/>
                          </pic:cNvPicPr>
                        </pic:nvPicPr>
                        <pic:blipFill>
                          <a:blip r:embed="rId15" cstate="print"/>
                          <a:srcRect t="-99976" b="99976"/>
                          <a:stretch>
                            <a:fillRect/>
                          </a:stretch>
                        </pic:blipFill>
                        <pic:spPr bwMode="auto">
                          <a:xfrm>
                            <a:off x="0" y="0"/>
                            <a:ext cx="109855" cy="132080"/>
                          </a:xfrm>
                          <a:prstGeom prst="rect">
                            <a:avLst/>
                          </a:prstGeom>
                          <a:noFill/>
                          <a:ln w="9525">
                            <a:noFill/>
                            <a:miter lim="800000"/>
                            <a:headEnd/>
                            <a:tailEnd/>
                          </a:ln>
                        </pic:spPr>
                      </pic:pic>
                    </a:graphicData>
                  </a:graphic>
                </wp:inline>
              </w:drawing>
            </w:r>
          </w:p>
        </w:tc>
      </w:tr>
    </w:tbl>
    <w:p w:rsidR="0070240B" w:rsidRDefault="0070240B" w:rsidP="0070240B">
      <w:pPr>
        <w:ind w:right="-39"/>
        <w:jc w:val="right"/>
        <w:rPr>
          <w:rFonts w:ascii="Times New Roman" w:hAnsi="Times New Roman"/>
          <w:b/>
          <w:szCs w:val="28"/>
        </w:rPr>
      </w:pPr>
    </w:p>
    <w:p w:rsidR="0070240B" w:rsidRDefault="0070240B" w:rsidP="0070240B">
      <w:pPr>
        <w:ind w:right="-39"/>
        <w:jc w:val="right"/>
        <w:rPr>
          <w:rFonts w:ascii="Times New Roman" w:hAnsi="Times New Roman"/>
          <w:b/>
          <w:szCs w:val="28"/>
        </w:rPr>
      </w:pPr>
    </w:p>
    <w:p w:rsidR="0070240B" w:rsidRDefault="0070240B" w:rsidP="0070240B">
      <w:pPr>
        <w:ind w:right="-39"/>
        <w:jc w:val="right"/>
        <w:rPr>
          <w:rFonts w:ascii="Times New Roman" w:hAnsi="Times New Roman"/>
          <w:b/>
          <w:szCs w:val="28"/>
        </w:rPr>
      </w:pPr>
    </w:p>
    <w:p w:rsidR="0070240B" w:rsidRDefault="0070240B" w:rsidP="0070240B">
      <w:pPr>
        <w:ind w:right="-39"/>
        <w:jc w:val="right"/>
        <w:rPr>
          <w:rFonts w:ascii="Times New Roman" w:hAnsi="Times New Roman"/>
          <w:b/>
          <w:szCs w:val="28"/>
        </w:rPr>
      </w:pPr>
    </w:p>
    <w:p w:rsidR="0070240B" w:rsidRDefault="0070240B" w:rsidP="0070240B">
      <w:pPr>
        <w:ind w:right="-39"/>
        <w:jc w:val="right"/>
        <w:rPr>
          <w:rFonts w:ascii="Times New Roman" w:hAnsi="Times New Roman"/>
          <w:b/>
          <w:szCs w:val="28"/>
        </w:rPr>
      </w:pPr>
    </w:p>
    <w:p w:rsidR="0070240B" w:rsidRDefault="0070240B" w:rsidP="0070240B">
      <w:pPr>
        <w:ind w:right="-39"/>
        <w:jc w:val="right"/>
        <w:rPr>
          <w:rFonts w:ascii="Times New Roman" w:hAnsi="Times New Roman"/>
          <w:b/>
          <w:szCs w:val="28"/>
        </w:rPr>
      </w:pPr>
    </w:p>
    <w:p w:rsidR="0070240B" w:rsidRDefault="0070240B" w:rsidP="0070240B">
      <w:pPr>
        <w:ind w:right="-39"/>
        <w:jc w:val="right"/>
        <w:rPr>
          <w:rFonts w:ascii="Times New Roman" w:hAnsi="Times New Roman"/>
          <w:b/>
          <w:szCs w:val="28"/>
        </w:rPr>
      </w:pPr>
    </w:p>
    <w:p w:rsidR="0070240B" w:rsidRDefault="0070240B" w:rsidP="0070240B">
      <w:pPr>
        <w:ind w:right="-39"/>
        <w:jc w:val="right"/>
        <w:rPr>
          <w:rFonts w:ascii="Times New Roman" w:hAnsi="Times New Roman"/>
          <w:b/>
          <w:szCs w:val="28"/>
        </w:rPr>
      </w:pPr>
    </w:p>
    <w:p w:rsidR="001C4126" w:rsidRDefault="001C4126" w:rsidP="001C4126">
      <w:pPr>
        <w:pStyle w:val="60"/>
        <w:shd w:val="clear" w:color="auto" w:fill="auto"/>
        <w:spacing w:before="0" w:after="0" w:line="240" w:lineRule="auto"/>
        <w:rPr>
          <w:b w:val="0"/>
        </w:rPr>
        <w:sectPr w:rsidR="001C4126" w:rsidSect="0070240B">
          <w:pgSz w:w="16838" w:h="11909" w:orient="landscape"/>
          <w:pgMar w:top="567" w:right="1004" w:bottom="1145" w:left="426" w:header="0" w:footer="279" w:gutter="0"/>
          <w:cols w:space="720"/>
          <w:noEndnote/>
          <w:docGrid w:linePitch="360"/>
        </w:sectPr>
      </w:pPr>
    </w:p>
    <w:p w:rsidR="007C465B" w:rsidRDefault="007C465B" w:rsidP="007B34DC">
      <w:pPr>
        <w:widowControl/>
        <w:jc w:val="center"/>
        <w:rPr>
          <w:rFonts w:ascii="Times New Roman" w:hAnsi="Times New Roman" w:cs="Times New Roman"/>
          <w:b/>
          <w:sz w:val="32"/>
          <w:szCs w:val="32"/>
        </w:rPr>
      </w:pPr>
      <w:r w:rsidRPr="00EE7158">
        <w:rPr>
          <w:rFonts w:ascii="Times New Roman" w:hAnsi="Times New Roman" w:cs="Times New Roman"/>
          <w:b/>
          <w:sz w:val="32"/>
          <w:szCs w:val="32"/>
        </w:rPr>
        <w:lastRenderedPageBreak/>
        <w:t>Рабо</w:t>
      </w:r>
      <w:r w:rsidR="00EE7158">
        <w:rPr>
          <w:rFonts w:ascii="Times New Roman" w:hAnsi="Times New Roman" w:cs="Times New Roman"/>
          <w:b/>
          <w:sz w:val="32"/>
          <w:szCs w:val="32"/>
        </w:rPr>
        <w:t>чие программы учебных предметов</w:t>
      </w:r>
    </w:p>
    <w:p w:rsidR="00F503F2" w:rsidRDefault="00F503F2" w:rsidP="007B34DC">
      <w:pPr>
        <w:widowControl/>
        <w:jc w:val="center"/>
        <w:rPr>
          <w:rFonts w:ascii="Times New Roman" w:hAnsi="Times New Roman" w:cs="Times New Roman"/>
          <w:b/>
          <w:sz w:val="32"/>
          <w:szCs w:val="32"/>
        </w:rPr>
      </w:pPr>
    </w:p>
    <w:p w:rsidR="00EE7158" w:rsidRDefault="00CC780A" w:rsidP="009C63AD">
      <w:pPr>
        <w:widowControl/>
        <w:ind w:firstLine="708"/>
        <w:jc w:val="both"/>
        <w:rPr>
          <w:rFonts w:ascii="Times New Roman" w:hAnsi="Times New Roman" w:cs="Times New Roman"/>
          <w:sz w:val="28"/>
          <w:szCs w:val="28"/>
        </w:rPr>
      </w:pPr>
      <w:r>
        <w:rPr>
          <w:rFonts w:ascii="Times New Roman" w:hAnsi="Times New Roman" w:cs="Times New Roman"/>
          <w:sz w:val="28"/>
          <w:szCs w:val="28"/>
        </w:rPr>
        <w:t xml:space="preserve">5.1. </w:t>
      </w:r>
      <w:r w:rsidR="007C465B" w:rsidRPr="00EE7158">
        <w:rPr>
          <w:rFonts w:ascii="Times New Roman" w:hAnsi="Times New Roman" w:cs="Times New Roman"/>
          <w:sz w:val="28"/>
          <w:szCs w:val="28"/>
        </w:rPr>
        <w:t>Рабочие программы</w:t>
      </w:r>
      <w:r w:rsidR="009C63AD">
        <w:rPr>
          <w:rFonts w:ascii="Times New Roman" w:hAnsi="Times New Roman" w:cs="Times New Roman"/>
          <w:sz w:val="28"/>
          <w:szCs w:val="28"/>
        </w:rPr>
        <w:t xml:space="preserve"> </w:t>
      </w:r>
      <w:r w:rsidR="007C465B" w:rsidRPr="00EE7158">
        <w:rPr>
          <w:rFonts w:ascii="Times New Roman" w:hAnsi="Times New Roman" w:cs="Times New Roman"/>
          <w:sz w:val="28"/>
          <w:szCs w:val="28"/>
        </w:rPr>
        <w:t>учебных предметов являются неотъемлемой частью программы «</w:t>
      </w:r>
      <w:r w:rsidR="002F3B9E">
        <w:rPr>
          <w:rFonts w:ascii="Times New Roman" w:hAnsi="Times New Roman" w:cs="Times New Roman"/>
          <w:sz w:val="28"/>
          <w:szCs w:val="28"/>
        </w:rPr>
        <w:t>Духовые и ударн</w:t>
      </w:r>
      <w:r w:rsidR="00AA547A">
        <w:rPr>
          <w:rFonts w:ascii="Times New Roman" w:hAnsi="Times New Roman" w:cs="Times New Roman"/>
          <w:sz w:val="28"/>
          <w:szCs w:val="28"/>
        </w:rPr>
        <w:t>ые инструменты</w:t>
      </w:r>
      <w:r w:rsidR="007C465B" w:rsidRPr="00EE7158">
        <w:rPr>
          <w:rFonts w:ascii="Times New Roman" w:hAnsi="Times New Roman" w:cs="Times New Roman"/>
          <w:sz w:val="28"/>
          <w:szCs w:val="28"/>
        </w:rPr>
        <w:t xml:space="preserve">». </w:t>
      </w:r>
    </w:p>
    <w:p w:rsidR="00EE7158" w:rsidRDefault="00CC780A" w:rsidP="00FE7A2A">
      <w:pPr>
        <w:widowControl/>
        <w:jc w:val="both"/>
        <w:rPr>
          <w:rFonts w:ascii="Times New Roman" w:hAnsi="Times New Roman" w:cs="Times New Roman"/>
          <w:sz w:val="28"/>
          <w:szCs w:val="28"/>
        </w:rPr>
      </w:pPr>
      <w:r>
        <w:rPr>
          <w:rFonts w:ascii="Times New Roman" w:hAnsi="Times New Roman" w:cs="Times New Roman"/>
          <w:sz w:val="28"/>
          <w:szCs w:val="28"/>
        </w:rPr>
        <w:t xml:space="preserve">    </w:t>
      </w:r>
      <w:r w:rsidR="009C63AD">
        <w:rPr>
          <w:rFonts w:ascii="Times New Roman" w:hAnsi="Times New Roman" w:cs="Times New Roman"/>
          <w:sz w:val="28"/>
          <w:szCs w:val="28"/>
        </w:rPr>
        <w:tab/>
      </w:r>
      <w:r>
        <w:rPr>
          <w:rFonts w:ascii="Times New Roman" w:hAnsi="Times New Roman" w:cs="Times New Roman"/>
          <w:sz w:val="28"/>
          <w:szCs w:val="28"/>
        </w:rPr>
        <w:t xml:space="preserve">5.2. </w:t>
      </w:r>
      <w:r w:rsidR="007C465B" w:rsidRPr="00EE7158">
        <w:rPr>
          <w:rFonts w:ascii="Times New Roman" w:hAnsi="Times New Roman" w:cs="Times New Roman"/>
          <w:sz w:val="28"/>
          <w:szCs w:val="28"/>
        </w:rPr>
        <w:t xml:space="preserve">Программы разработаны по каждому учебному предмету, прошли обсуждение на заседании </w:t>
      </w:r>
      <w:r w:rsidR="003829DE">
        <w:rPr>
          <w:rFonts w:ascii="Times New Roman" w:hAnsi="Times New Roman" w:cs="Times New Roman"/>
          <w:sz w:val="28"/>
          <w:szCs w:val="28"/>
        </w:rPr>
        <w:t>Педагоги</w:t>
      </w:r>
      <w:r w:rsidRPr="00CC780A">
        <w:rPr>
          <w:rFonts w:ascii="Times New Roman" w:hAnsi="Times New Roman" w:cs="Times New Roman"/>
          <w:sz w:val="28"/>
          <w:szCs w:val="28"/>
        </w:rPr>
        <w:t xml:space="preserve">ческого совета Школы, имеют внешние и внутренние рецензии. </w:t>
      </w:r>
    </w:p>
    <w:p w:rsidR="003829DE" w:rsidRDefault="003829DE" w:rsidP="009C63AD">
      <w:pPr>
        <w:widowControl/>
        <w:ind w:firstLine="708"/>
        <w:jc w:val="both"/>
        <w:rPr>
          <w:rFonts w:ascii="Times New Roman" w:hAnsi="Times New Roman" w:cs="Times New Roman"/>
          <w:sz w:val="28"/>
          <w:szCs w:val="28"/>
        </w:rPr>
      </w:pPr>
      <w:r>
        <w:rPr>
          <w:rFonts w:ascii="Times New Roman" w:hAnsi="Times New Roman" w:cs="Times New Roman"/>
          <w:sz w:val="28"/>
          <w:szCs w:val="28"/>
        </w:rPr>
        <w:t>5.3</w:t>
      </w:r>
      <w:r w:rsidRPr="003829DE">
        <w:rPr>
          <w:rFonts w:ascii="Times New Roman" w:hAnsi="Times New Roman" w:cs="Times New Roman"/>
          <w:sz w:val="28"/>
          <w:szCs w:val="28"/>
        </w:rPr>
        <w:t>.</w:t>
      </w:r>
      <w:r w:rsidR="000174A1">
        <w:rPr>
          <w:rFonts w:ascii="Times New Roman" w:hAnsi="Times New Roman" w:cs="Times New Roman"/>
          <w:sz w:val="28"/>
          <w:szCs w:val="28"/>
        </w:rPr>
        <w:t xml:space="preserve"> </w:t>
      </w:r>
      <w:r w:rsidRPr="003829DE">
        <w:rPr>
          <w:rFonts w:ascii="Times New Roman" w:hAnsi="Times New Roman" w:cs="Times New Roman"/>
          <w:sz w:val="28"/>
          <w:szCs w:val="28"/>
        </w:rPr>
        <w:t>В целях повышения качества образователь</w:t>
      </w:r>
      <w:r w:rsidR="009C63AD">
        <w:rPr>
          <w:rFonts w:ascii="Times New Roman" w:hAnsi="Times New Roman" w:cs="Times New Roman"/>
          <w:sz w:val="28"/>
          <w:szCs w:val="28"/>
        </w:rPr>
        <w:t xml:space="preserve">ного процесса, применения новых </w:t>
      </w:r>
      <w:r w:rsidRPr="003829DE">
        <w:rPr>
          <w:rFonts w:ascii="Times New Roman" w:hAnsi="Times New Roman" w:cs="Times New Roman"/>
          <w:sz w:val="28"/>
          <w:szCs w:val="28"/>
        </w:rPr>
        <w:t>образовательных технологий, методической целесообразности рабочие программы учебных</w:t>
      </w:r>
      <w:r w:rsidR="009C63AD">
        <w:rPr>
          <w:rFonts w:ascii="Times New Roman" w:hAnsi="Times New Roman" w:cs="Times New Roman"/>
          <w:sz w:val="28"/>
          <w:szCs w:val="28"/>
        </w:rPr>
        <w:t xml:space="preserve"> </w:t>
      </w:r>
      <w:r w:rsidRPr="003829DE">
        <w:rPr>
          <w:rFonts w:ascii="Times New Roman" w:hAnsi="Times New Roman" w:cs="Times New Roman"/>
          <w:sz w:val="28"/>
          <w:szCs w:val="28"/>
        </w:rPr>
        <w:t xml:space="preserve">предметов могут обновляться. </w:t>
      </w:r>
    </w:p>
    <w:p w:rsidR="00CC780A" w:rsidRDefault="00CC780A" w:rsidP="003829DE">
      <w:pPr>
        <w:widowControl/>
        <w:jc w:val="both"/>
        <w:rPr>
          <w:rFonts w:ascii="Times New Roman" w:hAnsi="Times New Roman" w:cs="Times New Roman"/>
          <w:sz w:val="28"/>
          <w:szCs w:val="28"/>
        </w:rPr>
      </w:pPr>
      <w:r>
        <w:rPr>
          <w:rFonts w:ascii="Times New Roman" w:hAnsi="Times New Roman" w:cs="Times New Roman"/>
          <w:sz w:val="28"/>
          <w:szCs w:val="28"/>
        </w:rPr>
        <w:t xml:space="preserve">   5.4</w:t>
      </w:r>
      <w:r w:rsidRPr="00CC780A">
        <w:rPr>
          <w:rFonts w:ascii="Times New Roman" w:hAnsi="Times New Roman" w:cs="Times New Roman"/>
          <w:sz w:val="28"/>
          <w:szCs w:val="28"/>
        </w:rPr>
        <w:t>. Программы учебных предметов имеют самостоятельную структуру, содержат:</w:t>
      </w:r>
    </w:p>
    <w:p w:rsidR="00173FB8" w:rsidRDefault="00CC780A" w:rsidP="00FE7A2A">
      <w:pPr>
        <w:widowControl/>
        <w:jc w:val="both"/>
        <w:rPr>
          <w:rFonts w:ascii="Times New Roman" w:hAnsi="Times New Roman" w:cs="Times New Roman"/>
          <w:sz w:val="28"/>
          <w:szCs w:val="28"/>
        </w:rPr>
      </w:pPr>
      <w:r>
        <w:rPr>
          <w:rFonts w:ascii="Times New Roman" w:hAnsi="Times New Roman" w:cs="Times New Roman"/>
          <w:sz w:val="28"/>
          <w:szCs w:val="28"/>
        </w:rPr>
        <w:t>-</w:t>
      </w:r>
      <w:r w:rsidR="00173FB8">
        <w:rPr>
          <w:rFonts w:ascii="Times New Roman" w:hAnsi="Times New Roman" w:cs="Times New Roman"/>
          <w:sz w:val="28"/>
          <w:szCs w:val="28"/>
        </w:rPr>
        <w:t xml:space="preserve"> титульный лист;</w:t>
      </w:r>
    </w:p>
    <w:p w:rsidR="009C63AD" w:rsidRDefault="00173FB8" w:rsidP="00FE7A2A">
      <w:pPr>
        <w:widowControl/>
        <w:jc w:val="both"/>
        <w:rPr>
          <w:rFonts w:ascii="Times New Roman" w:hAnsi="Times New Roman" w:cs="Times New Roman"/>
          <w:sz w:val="28"/>
          <w:szCs w:val="28"/>
        </w:rPr>
      </w:pPr>
      <w:r>
        <w:rPr>
          <w:rFonts w:ascii="Times New Roman" w:hAnsi="Times New Roman" w:cs="Times New Roman"/>
          <w:sz w:val="28"/>
          <w:szCs w:val="28"/>
        </w:rPr>
        <w:t>- пояснительную записку;</w:t>
      </w:r>
    </w:p>
    <w:p w:rsidR="007B34DC" w:rsidRDefault="00CC780A" w:rsidP="00FE7A2A">
      <w:pPr>
        <w:widowControl/>
        <w:jc w:val="both"/>
        <w:rPr>
          <w:rFonts w:ascii="Times New Roman" w:hAnsi="Times New Roman" w:cs="Times New Roman"/>
          <w:sz w:val="28"/>
          <w:szCs w:val="28"/>
        </w:rPr>
      </w:pPr>
      <w:r w:rsidRPr="00CC780A">
        <w:rPr>
          <w:rFonts w:ascii="Times New Roman" w:hAnsi="Times New Roman" w:cs="Times New Roman"/>
          <w:sz w:val="28"/>
          <w:szCs w:val="28"/>
        </w:rPr>
        <w:t>- содержание учебного предмета;</w:t>
      </w:r>
    </w:p>
    <w:p w:rsidR="009C63AD" w:rsidRDefault="00CC780A" w:rsidP="00FE7A2A">
      <w:pPr>
        <w:widowControl/>
        <w:jc w:val="both"/>
        <w:rPr>
          <w:rFonts w:ascii="Times New Roman" w:hAnsi="Times New Roman" w:cs="Times New Roman"/>
          <w:sz w:val="28"/>
          <w:szCs w:val="28"/>
        </w:rPr>
      </w:pPr>
      <w:r w:rsidRPr="00CC780A">
        <w:rPr>
          <w:rFonts w:ascii="Times New Roman" w:hAnsi="Times New Roman" w:cs="Times New Roman"/>
          <w:sz w:val="28"/>
          <w:szCs w:val="28"/>
        </w:rPr>
        <w:t xml:space="preserve">- требования к уровню подготовки обучающихся; </w:t>
      </w:r>
    </w:p>
    <w:p w:rsidR="00CC780A" w:rsidRDefault="00CC780A" w:rsidP="00FE7A2A">
      <w:pPr>
        <w:widowControl/>
        <w:jc w:val="both"/>
        <w:rPr>
          <w:rFonts w:ascii="Times New Roman" w:hAnsi="Times New Roman" w:cs="Times New Roman"/>
          <w:sz w:val="28"/>
          <w:szCs w:val="28"/>
        </w:rPr>
      </w:pPr>
      <w:r w:rsidRPr="00CC780A">
        <w:rPr>
          <w:rFonts w:ascii="Times New Roman" w:hAnsi="Times New Roman" w:cs="Times New Roman"/>
          <w:sz w:val="28"/>
          <w:szCs w:val="28"/>
        </w:rPr>
        <w:t>- формы и методы контроля, систему оценок;</w:t>
      </w:r>
    </w:p>
    <w:p w:rsidR="009C63AD" w:rsidRDefault="00CC780A" w:rsidP="00173FB8">
      <w:pPr>
        <w:widowControl/>
        <w:jc w:val="both"/>
        <w:rPr>
          <w:rFonts w:ascii="Times New Roman" w:hAnsi="Times New Roman" w:cs="Times New Roman"/>
          <w:sz w:val="28"/>
          <w:szCs w:val="28"/>
        </w:rPr>
      </w:pPr>
      <w:r w:rsidRPr="00CC780A">
        <w:rPr>
          <w:rFonts w:ascii="Times New Roman" w:hAnsi="Times New Roman" w:cs="Times New Roman"/>
          <w:sz w:val="28"/>
          <w:szCs w:val="28"/>
        </w:rPr>
        <w:t>- методическо</w:t>
      </w:r>
      <w:r w:rsidR="00173FB8">
        <w:rPr>
          <w:rFonts w:ascii="Times New Roman" w:hAnsi="Times New Roman" w:cs="Times New Roman"/>
          <w:sz w:val="28"/>
          <w:szCs w:val="28"/>
        </w:rPr>
        <w:t>е обеспечение учебного процесса;</w:t>
      </w:r>
    </w:p>
    <w:p w:rsidR="00173FB8" w:rsidRPr="00173FB8" w:rsidRDefault="00173FB8" w:rsidP="00173FB8">
      <w:pPr>
        <w:widowControl/>
        <w:jc w:val="both"/>
        <w:rPr>
          <w:rFonts w:ascii="Times New Roman" w:hAnsi="Times New Roman" w:cs="Times New Roman"/>
          <w:sz w:val="28"/>
          <w:szCs w:val="28"/>
        </w:rPr>
      </w:pPr>
      <w:r w:rsidRPr="00173FB8">
        <w:rPr>
          <w:rFonts w:ascii="Times New Roman" w:hAnsi="Times New Roman" w:cs="Times New Roman"/>
          <w:sz w:val="28"/>
          <w:szCs w:val="28"/>
        </w:rPr>
        <w:t>- список используемой литературы</w:t>
      </w:r>
    </w:p>
    <w:p w:rsidR="00CC780A" w:rsidRDefault="00CC780A" w:rsidP="00FE7A2A">
      <w:pPr>
        <w:widowControl/>
        <w:jc w:val="both"/>
        <w:rPr>
          <w:rFonts w:ascii="Times New Roman" w:hAnsi="Times New Roman" w:cs="Times New Roman"/>
          <w:sz w:val="28"/>
          <w:szCs w:val="28"/>
        </w:rPr>
      </w:pPr>
    </w:p>
    <w:p w:rsidR="00AA547A" w:rsidRDefault="00EE7158" w:rsidP="007B34DC">
      <w:pPr>
        <w:widowControl/>
        <w:jc w:val="center"/>
        <w:rPr>
          <w:rFonts w:ascii="Times New Roman" w:hAnsi="Times New Roman" w:cs="Times New Roman"/>
          <w:b/>
          <w:sz w:val="28"/>
          <w:szCs w:val="28"/>
        </w:rPr>
      </w:pPr>
      <w:bookmarkStart w:id="1" w:name="bookmark26"/>
      <w:r w:rsidRPr="00FE7A2A">
        <w:rPr>
          <w:rFonts w:ascii="Times New Roman" w:hAnsi="Times New Roman" w:cs="Times New Roman"/>
          <w:b/>
          <w:bCs/>
          <w:sz w:val="28"/>
          <w:szCs w:val="28"/>
        </w:rPr>
        <w:t>П</w:t>
      </w:r>
      <w:r w:rsidR="00046C89" w:rsidRPr="00FE7A2A">
        <w:rPr>
          <w:rFonts w:ascii="Times New Roman" w:hAnsi="Times New Roman" w:cs="Times New Roman"/>
          <w:b/>
          <w:bCs/>
          <w:sz w:val="28"/>
          <w:szCs w:val="28"/>
        </w:rPr>
        <w:t>еречень</w:t>
      </w:r>
      <w:r w:rsidR="00173FB8">
        <w:rPr>
          <w:rFonts w:ascii="Times New Roman" w:hAnsi="Times New Roman" w:cs="Times New Roman"/>
          <w:b/>
          <w:bCs/>
          <w:sz w:val="28"/>
          <w:szCs w:val="28"/>
        </w:rPr>
        <w:t xml:space="preserve"> рабочих</w:t>
      </w:r>
      <w:r w:rsidR="009C63AD">
        <w:rPr>
          <w:rFonts w:ascii="Times New Roman" w:hAnsi="Times New Roman" w:cs="Times New Roman"/>
          <w:b/>
          <w:bCs/>
          <w:sz w:val="28"/>
          <w:szCs w:val="28"/>
        </w:rPr>
        <w:t xml:space="preserve"> </w:t>
      </w:r>
      <w:r w:rsidR="004C2881" w:rsidRPr="00FE7A2A">
        <w:rPr>
          <w:rFonts w:ascii="Times New Roman" w:hAnsi="Times New Roman" w:cs="Times New Roman"/>
          <w:b/>
          <w:sz w:val="28"/>
          <w:szCs w:val="28"/>
        </w:rPr>
        <w:t>программ учебных предметов</w:t>
      </w:r>
    </w:p>
    <w:p w:rsidR="00173FB8" w:rsidRDefault="00173FB8" w:rsidP="007B34DC">
      <w:pPr>
        <w:widowControl/>
        <w:jc w:val="center"/>
        <w:rPr>
          <w:rFonts w:ascii="Times New Roman" w:hAnsi="Times New Roman" w:cs="Times New Roman"/>
          <w:b/>
          <w:bCs/>
          <w:sz w:val="28"/>
          <w:szCs w:val="28"/>
        </w:rPr>
      </w:pPr>
      <w:r w:rsidRPr="00173FB8">
        <w:rPr>
          <w:rFonts w:ascii="Times New Roman" w:hAnsi="Times New Roman" w:cs="Times New Roman"/>
          <w:b/>
          <w:bCs/>
          <w:sz w:val="28"/>
          <w:szCs w:val="28"/>
        </w:rPr>
        <w:t xml:space="preserve"> программы «</w:t>
      </w:r>
      <w:r w:rsidR="002F3B9E">
        <w:rPr>
          <w:rFonts w:ascii="Times New Roman" w:hAnsi="Times New Roman" w:cs="Times New Roman"/>
          <w:b/>
          <w:bCs/>
          <w:sz w:val="28"/>
          <w:szCs w:val="28"/>
        </w:rPr>
        <w:t xml:space="preserve">Духовые и ударные </w:t>
      </w:r>
      <w:r w:rsidR="00AA547A">
        <w:rPr>
          <w:rFonts w:ascii="Times New Roman" w:hAnsi="Times New Roman" w:cs="Times New Roman"/>
          <w:b/>
          <w:bCs/>
          <w:sz w:val="28"/>
          <w:szCs w:val="28"/>
        </w:rPr>
        <w:t>инструменты</w:t>
      </w:r>
      <w:r w:rsidRPr="00173FB8">
        <w:rPr>
          <w:rFonts w:ascii="Times New Roman" w:hAnsi="Times New Roman" w:cs="Times New Roman"/>
          <w:b/>
          <w:bCs/>
          <w:sz w:val="28"/>
          <w:szCs w:val="28"/>
        </w:rPr>
        <w:t>»</w:t>
      </w:r>
    </w:p>
    <w:p w:rsidR="00F503F2" w:rsidRDefault="004C2881" w:rsidP="007B34DC">
      <w:pPr>
        <w:widowControl/>
        <w:jc w:val="center"/>
        <w:rPr>
          <w:rFonts w:ascii="Times New Roman" w:hAnsi="Times New Roman" w:cs="Times New Roman"/>
          <w:b/>
          <w:sz w:val="28"/>
          <w:szCs w:val="28"/>
        </w:rPr>
      </w:pPr>
      <w:r w:rsidRPr="00FE7A2A">
        <w:rPr>
          <w:rFonts w:ascii="Times New Roman" w:hAnsi="Times New Roman" w:cs="Times New Roman"/>
          <w:b/>
          <w:sz w:val="28"/>
          <w:szCs w:val="28"/>
        </w:rPr>
        <w:t xml:space="preserve"> по предметным областям обязательной и вариативной части</w:t>
      </w:r>
    </w:p>
    <w:p w:rsidR="00F503F2" w:rsidRDefault="00F503F2" w:rsidP="007B34DC">
      <w:pPr>
        <w:widowControl/>
        <w:jc w:val="center"/>
        <w:rPr>
          <w:rFonts w:ascii="Times New Roman" w:hAnsi="Times New Roman" w:cs="Times New Roman"/>
          <w:b/>
          <w:sz w:val="28"/>
          <w:szCs w:val="28"/>
        </w:rPr>
      </w:pPr>
    </w:p>
    <w:p w:rsidR="00F503F2" w:rsidRDefault="00F503F2" w:rsidP="00F503F2">
      <w:pPr>
        <w:widowControl/>
        <w:tabs>
          <w:tab w:val="left" w:pos="0"/>
        </w:tabs>
        <w:jc w:val="both"/>
        <w:rPr>
          <w:rFonts w:ascii="Times New Roman" w:hAnsi="Times New Roman" w:cs="Times New Roman"/>
          <w:sz w:val="28"/>
          <w:szCs w:val="28"/>
        </w:rPr>
      </w:pPr>
      <w:r>
        <w:rPr>
          <w:rFonts w:ascii="Times New Roman" w:hAnsi="Times New Roman" w:cs="Times New Roman"/>
          <w:i/>
          <w:iCs/>
          <w:sz w:val="28"/>
          <w:szCs w:val="28"/>
          <w:u w:val="single"/>
        </w:rPr>
        <w:t>С</w:t>
      </w:r>
      <w:r w:rsidRPr="00F503F2">
        <w:rPr>
          <w:rFonts w:ascii="Times New Roman" w:hAnsi="Times New Roman" w:cs="Times New Roman"/>
          <w:i/>
          <w:iCs/>
          <w:sz w:val="28"/>
          <w:szCs w:val="28"/>
          <w:u w:val="single"/>
        </w:rPr>
        <w:t xml:space="preserve">рок обучения – 8 </w:t>
      </w:r>
      <w:r>
        <w:rPr>
          <w:rFonts w:ascii="Times New Roman" w:hAnsi="Times New Roman" w:cs="Times New Roman"/>
          <w:i/>
          <w:iCs/>
          <w:sz w:val="28"/>
          <w:szCs w:val="28"/>
          <w:u w:val="single"/>
        </w:rPr>
        <w:t>лет</w:t>
      </w:r>
      <w:r w:rsidRPr="00F503F2">
        <w:rPr>
          <w:rFonts w:ascii="Times New Roman" w:hAnsi="Times New Roman" w:cs="Times New Roman"/>
          <w:i/>
          <w:iCs/>
          <w:sz w:val="28"/>
          <w:szCs w:val="28"/>
          <w:u w:val="single"/>
        </w:rPr>
        <w:t>:</w:t>
      </w:r>
      <w:r w:rsidR="00173FB8" w:rsidRPr="00173FB8">
        <w:rPr>
          <w:i/>
          <w:iCs/>
          <w:sz w:val="28"/>
          <w:szCs w:val="28"/>
        </w:rPr>
        <w:br/>
      </w:r>
      <w:r w:rsidR="00173FB8" w:rsidRPr="00173FB8">
        <w:rPr>
          <w:rStyle w:val="fontstyle21"/>
          <w:b/>
          <w:i w:val="0"/>
          <w:sz w:val="28"/>
          <w:szCs w:val="28"/>
          <w:u w:val="single"/>
        </w:rPr>
        <w:t>Обязательная часть</w:t>
      </w:r>
      <w:r w:rsidR="00173FB8" w:rsidRPr="00173FB8">
        <w:rPr>
          <w:i/>
          <w:iCs/>
          <w:sz w:val="28"/>
          <w:szCs w:val="28"/>
        </w:rPr>
        <w:br/>
      </w:r>
      <w:r w:rsidR="00173FB8" w:rsidRPr="00173FB8">
        <w:rPr>
          <w:rStyle w:val="fontstyle21"/>
          <w:sz w:val="28"/>
          <w:szCs w:val="28"/>
          <w:u w:val="single"/>
        </w:rPr>
        <w:t>ПО.01. Музыкальное исполнительство</w:t>
      </w:r>
      <w:r w:rsidR="00173FB8" w:rsidRPr="00173FB8">
        <w:rPr>
          <w:i/>
          <w:iCs/>
          <w:sz w:val="28"/>
          <w:szCs w:val="28"/>
        </w:rPr>
        <w:br/>
      </w:r>
      <w:r w:rsidR="00173FB8" w:rsidRPr="00173FB8">
        <w:rPr>
          <w:rFonts w:ascii="Times New Roman" w:hAnsi="Times New Roman" w:cs="Times New Roman"/>
          <w:sz w:val="28"/>
          <w:szCs w:val="28"/>
        </w:rPr>
        <w:t>ПО.01.УП.01</w:t>
      </w:r>
      <w:r w:rsidR="00973B13">
        <w:rPr>
          <w:rStyle w:val="fontstyle01"/>
          <w:sz w:val="28"/>
          <w:szCs w:val="28"/>
        </w:rPr>
        <w:t xml:space="preserve">Специальность </w:t>
      </w:r>
      <w:r w:rsidR="00173FB8" w:rsidRPr="00173FB8">
        <w:rPr>
          <w:sz w:val="28"/>
          <w:szCs w:val="28"/>
        </w:rPr>
        <w:br/>
      </w:r>
      <w:r w:rsidR="00173FB8" w:rsidRPr="00173FB8">
        <w:rPr>
          <w:rFonts w:ascii="Times New Roman" w:hAnsi="Times New Roman" w:cs="Times New Roman"/>
          <w:sz w:val="28"/>
          <w:szCs w:val="28"/>
        </w:rPr>
        <w:t>ПО.01.УП.02</w:t>
      </w:r>
      <w:r w:rsidR="00173FB8" w:rsidRPr="00173FB8">
        <w:rPr>
          <w:rStyle w:val="fontstyle01"/>
          <w:sz w:val="28"/>
          <w:szCs w:val="28"/>
        </w:rPr>
        <w:t>Ансамбль</w:t>
      </w:r>
      <w:r w:rsidR="00173FB8" w:rsidRPr="00173FB8">
        <w:rPr>
          <w:sz w:val="28"/>
          <w:szCs w:val="28"/>
        </w:rPr>
        <w:br/>
      </w:r>
      <w:r w:rsidR="00173FB8">
        <w:rPr>
          <w:rFonts w:ascii="Times New Roman" w:hAnsi="Times New Roman" w:cs="Times New Roman"/>
          <w:sz w:val="28"/>
          <w:szCs w:val="28"/>
        </w:rPr>
        <w:t xml:space="preserve">ПО.01.УП.03   </w:t>
      </w:r>
      <w:r w:rsidR="00973B13">
        <w:rPr>
          <w:rStyle w:val="fontstyle01"/>
          <w:sz w:val="28"/>
          <w:szCs w:val="28"/>
        </w:rPr>
        <w:t>Фортепиано</w:t>
      </w:r>
      <w:r w:rsidR="00173FB8" w:rsidRPr="00173FB8">
        <w:rPr>
          <w:sz w:val="28"/>
          <w:szCs w:val="28"/>
        </w:rPr>
        <w:br/>
      </w:r>
      <w:r w:rsidR="00173FB8" w:rsidRPr="00173FB8">
        <w:rPr>
          <w:rFonts w:ascii="Times New Roman" w:hAnsi="Times New Roman" w:cs="Times New Roman"/>
          <w:sz w:val="28"/>
          <w:szCs w:val="28"/>
        </w:rPr>
        <w:t>ПО.01.</w:t>
      </w:r>
      <w:r w:rsidR="00173FB8" w:rsidRPr="00173FB8">
        <w:rPr>
          <w:rStyle w:val="fontstyle01"/>
          <w:sz w:val="28"/>
          <w:szCs w:val="28"/>
        </w:rPr>
        <w:t>УП.04. Хоровой класс</w:t>
      </w:r>
      <w:r w:rsidR="00173FB8" w:rsidRPr="00173FB8">
        <w:rPr>
          <w:sz w:val="28"/>
          <w:szCs w:val="28"/>
        </w:rPr>
        <w:br/>
      </w:r>
      <w:r w:rsidR="00173FB8" w:rsidRPr="00173FB8">
        <w:rPr>
          <w:rStyle w:val="fontstyle21"/>
          <w:sz w:val="28"/>
          <w:szCs w:val="28"/>
          <w:u w:val="single"/>
        </w:rPr>
        <w:t>ПО.02. Теория и история музыки</w:t>
      </w:r>
      <w:r w:rsidR="00173FB8" w:rsidRPr="00173FB8">
        <w:rPr>
          <w:i/>
          <w:iCs/>
          <w:sz w:val="28"/>
          <w:szCs w:val="28"/>
        </w:rPr>
        <w:br/>
      </w:r>
      <w:r>
        <w:rPr>
          <w:rFonts w:ascii="Times New Roman" w:hAnsi="Times New Roman" w:cs="Times New Roman"/>
          <w:sz w:val="28"/>
          <w:szCs w:val="28"/>
        </w:rPr>
        <w:t>ПО.02</w:t>
      </w:r>
      <w:r w:rsidR="00173FB8" w:rsidRPr="00173FB8">
        <w:rPr>
          <w:rFonts w:ascii="Times New Roman" w:hAnsi="Times New Roman" w:cs="Times New Roman"/>
          <w:sz w:val="28"/>
          <w:szCs w:val="28"/>
        </w:rPr>
        <w:t>.</w:t>
      </w:r>
      <w:r w:rsidR="00173FB8" w:rsidRPr="00173FB8">
        <w:rPr>
          <w:rStyle w:val="fontstyle01"/>
          <w:sz w:val="28"/>
          <w:szCs w:val="28"/>
        </w:rPr>
        <w:t>УП.01. Сольфеджио</w:t>
      </w:r>
      <w:r w:rsidR="00173FB8" w:rsidRPr="00173FB8">
        <w:rPr>
          <w:sz w:val="28"/>
          <w:szCs w:val="28"/>
        </w:rPr>
        <w:br/>
      </w:r>
      <w:r w:rsidRPr="00F503F2">
        <w:rPr>
          <w:rFonts w:ascii="Times New Roman" w:hAnsi="Times New Roman" w:cs="Times New Roman"/>
          <w:sz w:val="28"/>
          <w:szCs w:val="28"/>
        </w:rPr>
        <w:t>ПО.02.</w:t>
      </w:r>
      <w:r w:rsidR="00173FB8" w:rsidRPr="00173FB8">
        <w:rPr>
          <w:rStyle w:val="fontstyle01"/>
          <w:sz w:val="28"/>
          <w:szCs w:val="28"/>
        </w:rPr>
        <w:t>УП.02. Слушание музыки</w:t>
      </w:r>
      <w:r w:rsidR="00173FB8" w:rsidRPr="00173FB8">
        <w:rPr>
          <w:sz w:val="28"/>
          <w:szCs w:val="28"/>
        </w:rPr>
        <w:br/>
      </w:r>
      <w:r w:rsidRPr="00F503F2">
        <w:rPr>
          <w:rFonts w:ascii="Times New Roman" w:hAnsi="Times New Roman" w:cs="Times New Roman"/>
          <w:sz w:val="28"/>
          <w:szCs w:val="28"/>
        </w:rPr>
        <w:t>ПО.02.</w:t>
      </w:r>
      <w:r w:rsidR="00173FB8" w:rsidRPr="00173FB8">
        <w:rPr>
          <w:rStyle w:val="fontstyle01"/>
          <w:sz w:val="28"/>
          <w:szCs w:val="28"/>
        </w:rPr>
        <w:t>УП.03. Музыкальная литература (зарубежная, отечественная)</w:t>
      </w:r>
      <w:r w:rsidR="00173FB8" w:rsidRPr="00173FB8">
        <w:rPr>
          <w:sz w:val="28"/>
          <w:szCs w:val="28"/>
        </w:rPr>
        <w:br/>
      </w:r>
      <w:r w:rsidR="00173FB8" w:rsidRPr="00F503F2">
        <w:rPr>
          <w:rStyle w:val="fontstyle21"/>
          <w:b/>
          <w:i w:val="0"/>
          <w:sz w:val="28"/>
          <w:szCs w:val="28"/>
          <w:u w:val="single"/>
        </w:rPr>
        <w:t>В.00. Вариативная часть</w:t>
      </w:r>
      <w:r w:rsidR="00173FB8" w:rsidRPr="00173FB8">
        <w:rPr>
          <w:i/>
          <w:iCs/>
          <w:sz w:val="28"/>
          <w:szCs w:val="28"/>
        </w:rPr>
        <w:br/>
      </w:r>
      <w:r w:rsidRPr="00F503F2">
        <w:rPr>
          <w:rFonts w:ascii="Times New Roman" w:hAnsi="Times New Roman" w:cs="Times New Roman"/>
          <w:sz w:val="28"/>
          <w:szCs w:val="28"/>
        </w:rPr>
        <w:t xml:space="preserve">В.01.УП.01 </w:t>
      </w:r>
      <w:r w:rsidR="00973B13">
        <w:rPr>
          <w:rFonts w:ascii="Times New Roman" w:hAnsi="Times New Roman" w:cs="Times New Roman"/>
          <w:sz w:val="28"/>
          <w:szCs w:val="28"/>
        </w:rPr>
        <w:t>Оркестровый класс</w:t>
      </w:r>
    </w:p>
    <w:p w:rsidR="00F503F2" w:rsidRDefault="00F503F2" w:rsidP="00F503F2">
      <w:pPr>
        <w:widowControl/>
        <w:rPr>
          <w:rStyle w:val="fontstyle01"/>
          <w:sz w:val="28"/>
          <w:szCs w:val="28"/>
        </w:rPr>
      </w:pPr>
      <w:r>
        <w:rPr>
          <w:rFonts w:ascii="Times New Roman" w:hAnsi="Times New Roman" w:cs="Times New Roman"/>
          <w:sz w:val="28"/>
          <w:szCs w:val="28"/>
        </w:rPr>
        <w:t>В.02.УП.02</w:t>
      </w:r>
      <w:r w:rsidR="00F7329A">
        <w:rPr>
          <w:rStyle w:val="fontstyle01"/>
          <w:sz w:val="28"/>
          <w:szCs w:val="28"/>
        </w:rPr>
        <w:t>Коллективное музицирование</w:t>
      </w:r>
    </w:p>
    <w:p w:rsidR="00973B13" w:rsidRDefault="00973B13" w:rsidP="00973B13">
      <w:pPr>
        <w:widowControl/>
        <w:rPr>
          <w:rStyle w:val="fontstyle01"/>
          <w:sz w:val="28"/>
          <w:szCs w:val="28"/>
        </w:rPr>
      </w:pPr>
      <w:r>
        <w:rPr>
          <w:rFonts w:ascii="Times New Roman" w:hAnsi="Times New Roman" w:cs="Times New Roman"/>
          <w:sz w:val="28"/>
          <w:szCs w:val="28"/>
        </w:rPr>
        <w:t>В.02.УП.03</w:t>
      </w:r>
      <w:r w:rsidR="00F7329A">
        <w:rPr>
          <w:rStyle w:val="fontstyle01"/>
          <w:sz w:val="28"/>
          <w:szCs w:val="28"/>
        </w:rPr>
        <w:t>Фортепиано</w:t>
      </w:r>
    </w:p>
    <w:p w:rsidR="00973B13" w:rsidRDefault="00973B13" w:rsidP="00973B13">
      <w:pPr>
        <w:widowControl/>
        <w:rPr>
          <w:rStyle w:val="fontstyle01"/>
          <w:sz w:val="28"/>
          <w:szCs w:val="28"/>
        </w:rPr>
      </w:pPr>
    </w:p>
    <w:p w:rsidR="00046C89" w:rsidRDefault="00EE7158" w:rsidP="00F503F2">
      <w:pPr>
        <w:widowControl/>
        <w:rPr>
          <w:rFonts w:ascii="Times New Roman" w:hAnsi="Times New Roman" w:cs="Times New Roman"/>
          <w:bCs/>
          <w:i/>
          <w:sz w:val="28"/>
          <w:szCs w:val="28"/>
          <w:u w:val="single"/>
        </w:rPr>
      </w:pPr>
      <w:r w:rsidRPr="00DD3B2C">
        <w:rPr>
          <w:rFonts w:ascii="Times New Roman" w:hAnsi="Times New Roman" w:cs="Times New Roman"/>
          <w:i/>
          <w:sz w:val="28"/>
          <w:szCs w:val="28"/>
          <w:u w:val="single"/>
        </w:rPr>
        <w:t xml:space="preserve">Срок обучения – </w:t>
      </w:r>
      <w:bookmarkEnd w:id="1"/>
      <w:r w:rsidR="00046C89" w:rsidRPr="00DD3B2C">
        <w:rPr>
          <w:rFonts w:ascii="Times New Roman" w:hAnsi="Times New Roman" w:cs="Times New Roman"/>
          <w:bCs/>
          <w:i/>
          <w:sz w:val="28"/>
          <w:szCs w:val="28"/>
          <w:u w:val="single"/>
        </w:rPr>
        <w:t>9 лет (дополнительный год обучения)</w:t>
      </w:r>
    </w:p>
    <w:p w:rsidR="00F503F2" w:rsidRDefault="00F503F2" w:rsidP="00F503F2">
      <w:pPr>
        <w:widowControl/>
        <w:rPr>
          <w:rFonts w:ascii="Times New Roman" w:hAnsi="Times New Roman" w:cs="Times New Roman"/>
          <w:bCs/>
          <w:i/>
          <w:sz w:val="28"/>
          <w:szCs w:val="28"/>
          <w:u w:val="single"/>
        </w:rPr>
      </w:pPr>
      <w:r w:rsidRPr="00F503F2">
        <w:rPr>
          <w:rFonts w:ascii="Times New Roman" w:hAnsi="Times New Roman" w:cs="Times New Roman"/>
          <w:b/>
          <w:bCs/>
          <w:i/>
          <w:iCs/>
          <w:sz w:val="28"/>
          <w:szCs w:val="28"/>
          <w:u w:val="single"/>
        </w:rPr>
        <w:t>Обязательная часть</w:t>
      </w:r>
      <w:r w:rsidRPr="00F503F2">
        <w:rPr>
          <w:rFonts w:ascii="Times New Roman" w:hAnsi="Times New Roman" w:cs="Times New Roman"/>
          <w:bCs/>
          <w:i/>
          <w:iCs/>
          <w:sz w:val="28"/>
          <w:szCs w:val="28"/>
          <w:u w:val="single"/>
        </w:rPr>
        <w:br/>
        <w:t>ПО.01. Музыкальное исполнительство</w:t>
      </w:r>
    </w:p>
    <w:p w:rsidR="00617952" w:rsidRDefault="00617952" w:rsidP="00617952">
      <w:pPr>
        <w:widowControl/>
        <w:jc w:val="both"/>
        <w:rPr>
          <w:rFonts w:ascii="TimesNewRomanPSMT" w:eastAsia="Times New Roman" w:hAnsi="TimesNewRomanPSMT" w:cs="Times New Roman"/>
          <w:sz w:val="28"/>
          <w:szCs w:val="28"/>
        </w:rPr>
      </w:pPr>
      <w:r w:rsidRPr="00046C89">
        <w:rPr>
          <w:rFonts w:ascii="TimesNewRomanPSMT" w:eastAsia="Times New Roman" w:hAnsi="TimesNewRomanPSMT" w:cs="Times New Roman"/>
          <w:sz w:val="28"/>
          <w:szCs w:val="28"/>
        </w:rPr>
        <w:t>ПО.01.УП.01</w:t>
      </w:r>
      <w:r w:rsidR="009C63AD">
        <w:rPr>
          <w:rFonts w:ascii="TimesNewRomanPSMT" w:eastAsia="Times New Roman" w:hAnsi="TimesNewRomanPSMT" w:cs="Times New Roman"/>
          <w:sz w:val="28"/>
          <w:szCs w:val="28"/>
        </w:rPr>
        <w:t xml:space="preserve"> </w:t>
      </w:r>
      <w:r w:rsidRPr="00046C89">
        <w:rPr>
          <w:rFonts w:ascii="TimesNewRomanPSMT" w:eastAsia="Times New Roman" w:hAnsi="TimesNewRomanPSMT" w:cs="Times New Roman"/>
          <w:sz w:val="28"/>
          <w:szCs w:val="28"/>
        </w:rPr>
        <w:t xml:space="preserve">Специальность </w:t>
      </w:r>
    </w:p>
    <w:p w:rsidR="00617952" w:rsidRDefault="009C63AD" w:rsidP="00617952">
      <w:pPr>
        <w:widowControl/>
        <w:jc w:val="both"/>
        <w:rPr>
          <w:rFonts w:ascii="TimesNewRomanPSMT" w:eastAsia="Times New Roman" w:hAnsi="TimesNewRomanPSMT" w:cs="Times New Roman"/>
          <w:sz w:val="28"/>
          <w:szCs w:val="28"/>
        </w:rPr>
      </w:pPr>
      <w:r>
        <w:rPr>
          <w:rFonts w:ascii="TimesNewRomanPSMT" w:eastAsia="Times New Roman" w:hAnsi="TimesNewRomanPSMT" w:cs="Times New Roman"/>
          <w:sz w:val="28"/>
          <w:szCs w:val="28"/>
        </w:rPr>
        <w:t xml:space="preserve">ПО.01.УП.02  </w:t>
      </w:r>
      <w:r w:rsidR="00617952">
        <w:rPr>
          <w:rFonts w:ascii="TimesNewRomanPSMT" w:eastAsia="Times New Roman" w:hAnsi="TimesNewRomanPSMT" w:cs="Times New Roman"/>
          <w:sz w:val="28"/>
          <w:szCs w:val="28"/>
        </w:rPr>
        <w:t>Ансамбль</w:t>
      </w:r>
    </w:p>
    <w:p w:rsidR="00F503F2" w:rsidRDefault="00F503F2" w:rsidP="00617952">
      <w:pPr>
        <w:widowControl/>
        <w:jc w:val="both"/>
        <w:rPr>
          <w:rFonts w:ascii="TimesNewRomanPSMT" w:eastAsia="Times New Roman" w:hAnsi="TimesNewRomanPSMT" w:cs="Times New Roman"/>
          <w:sz w:val="28"/>
          <w:szCs w:val="28"/>
        </w:rPr>
      </w:pPr>
      <w:r w:rsidRPr="00F503F2">
        <w:rPr>
          <w:rFonts w:ascii="TimesNewRomanPSMT" w:eastAsia="Times New Roman" w:hAnsi="TimesNewRomanPSMT" w:cs="Times New Roman"/>
          <w:i/>
          <w:iCs/>
          <w:sz w:val="28"/>
          <w:szCs w:val="28"/>
          <w:u w:val="single"/>
        </w:rPr>
        <w:t>ПО.02. Теория и история музыки</w:t>
      </w:r>
    </w:p>
    <w:p w:rsidR="00617952" w:rsidRDefault="00617952" w:rsidP="00617952">
      <w:pPr>
        <w:widowControl/>
        <w:jc w:val="both"/>
        <w:rPr>
          <w:rFonts w:ascii="TimesNewRomanPSMT" w:eastAsia="Times New Roman" w:hAnsi="TimesNewRomanPSMT" w:cs="Times New Roman"/>
          <w:sz w:val="28"/>
          <w:szCs w:val="28"/>
        </w:rPr>
      </w:pPr>
      <w:r>
        <w:rPr>
          <w:rFonts w:ascii="TimesNewRomanPSMT" w:eastAsia="Times New Roman" w:hAnsi="TimesNewRomanPSMT" w:cs="Times New Roman"/>
          <w:sz w:val="28"/>
          <w:szCs w:val="28"/>
        </w:rPr>
        <w:lastRenderedPageBreak/>
        <w:t>ПО.02</w:t>
      </w:r>
      <w:r w:rsidRPr="00046C89">
        <w:rPr>
          <w:rFonts w:ascii="TimesNewRomanPSMT" w:eastAsia="Times New Roman" w:hAnsi="TimesNewRomanPSMT" w:cs="Times New Roman"/>
          <w:sz w:val="28"/>
          <w:szCs w:val="28"/>
        </w:rPr>
        <w:t>.УП.01</w:t>
      </w:r>
      <w:r w:rsidR="009C63AD">
        <w:rPr>
          <w:rFonts w:ascii="TimesNewRomanPSMT" w:eastAsia="Times New Roman" w:hAnsi="TimesNewRomanPSMT" w:cs="Times New Roman"/>
          <w:sz w:val="28"/>
          <w:szCs w:val="28"/>
        </w:rPr>
        <w:t xml:space="preserve"> </w:t>
      </w:r>
      <w:r w:rsidRPr="00046C89">
        <w:rPr>
          <w:rFonts w:ascii="TimesNewRomanPSMT" w:eastAsia="Times New Roman" w:hAnsi="TimesNewRomanPSMT" w:cs="Times New Roman"/>
          <w:sz w:val="28"/>
          <w:szCs w:val="28"/>
        </w:rPr>
        <w:t>Сольфеджио</w:t>
      </w:r>
    </w:p>
    <w:p w:rsidR="00617952" w:rsidRDefault="009C63AD" w:rsidP="00617952">
      <w:pPr>
        <w:widowControl/>
        <w:jc w:val="both"/>
        <w:rPr>
          <w:rFonts w:ascii="TimesNewRomanPSMT" w:eastAsia="Times New Roman" w:hAnsi="TimesNewRomanPSMT" w:cs="Times New Roman"/>
          <w:sz w:val="28"/>
          <w:szCs w:val="28"/>
        </w:rPr>
      </w:pPr>
      <w:r>
        <w:rPr>
          <w:rFonts w:ascii="TimesNewRomanPSMT" w:eastAsia="Times New Roman" w:hAnsi="TimesNewRomanPSMT" w:cs="Times New Roman"/>
          <w:sz w:val="28"/>
          <w:szCs w:val="28"/>
        </w:rPr>
        <w:t xml:space="preserve">ПО.02.УП.02 </w:t>
      </w:r>
      <w:r w:rsidR="00617952" w:rsidRPr="00046C89">
        <w:rPr>
          <w:rFonts w:ascii="TimesNewRomanPSMT" w:eastAsia="Times New Roman" w:hAnsi="TimesNewRomanPSMT" w:cs="Times New Roman"/>
          <w:sz w:val="28"/>
          <w:szCs w:val="28"/>
        </w:rPr>
        <w:t>Музы</w:t>
      </w:r>
      <w:r w:rsidR="00617952">
        <w:rPr>
          <w:rFonts w:ascii="TimesNewRomanPSMT" w:eastAsia="Times New Roman" w:hAnsi="TimesNewRomanPSMT" w:cs="Times New Roman"/>
          <w:sz w:val="28"/>
          <w:szCs w:val="28"/>
        </w:rPr>
        <w:t xml:space="preserve">кальная литература (зарубежная, </w:t>
      </w:r>
      <w:r w:rsidR="00617952" w:rsidRPr="00046C89">
        <w:rPr>
          <w:rFonts w:ascii="TimesNewRomanPSMT" w:eastAsia="Times New Roman" w:hAnsi="TimesNewRomanPSMT" w:cs="Times New Roman"/>
          <w:sz w:val="28"/>
          <w:szCs w:val="28"/>
        </w:rPr>
        <w:t>отечественная)</w:t>
      </w:r>
    </w:p>
    <w:p w:rsidR="00617952" w:rsidRDefault="00617952" w:rsidP="00617952">
      <w:pPr>
        <w:widowControl/>
        <w:jc w:val="both"/>
        <w:rPr>
          <w:rFonts w:ascii="Times New Roman" w:hAnsi="Times New Roman" w:cs="Times New Roman"/>
          <w:sz w:val="28"/>
          <w:szCs w:val="28"/>
        </w:rPr>
      </w:pPr>
      <w:r>
        <w:rPr>
          <w:rFonts w:ascii="TimesNewRomanPSMT" w:eastAsia="Times New Roman" w:hAnsi="TimesNewRomanPSMT" w:cs="Times New Roman"/>
          <w:sz w:val="28"/>
          <w:szCs w:val="28"/>
        </w:rPr>
        <w:t xml:space="preserve">ПО.02.УП.03 </w:t>
      </w:r>
      <w:r w:rsidRPr="00EE7158">
        <w:rPr>
          <w:rFonts w:ascii="Times New Roman" w:hAnsi="Times New Roman" w:cs="Times New Roman"/>
          <w:sz w:val="28"/>
          <w:szCs w:val="28"/>
        </w:rPr>
        <w:t>Элементарная теория музыки</w:t>
      </w:r>
    </w:p>
    <w:p w:rsidR="00F503F2" w:rsidRDefault="00F503F2" w:rsidP="00617952">
      <w:pPr>
        <w:widowControl/>
        <w:jc w:val="both"/>
        <w:rPr>
          <w:rFonts w:ascii="Times New Roman" w:hAnsi="Times New Roman" w:cs="Times New Roman"/>
          <w:sz w:val="28"/>
          <w:szCs w:val="28"/>
        </w:rPr>
      </w:pPr>
      <w:r w:rsidRPr="00F503F2">
        <w:rPr>
          <w:rFonts w:ascii="Times New Roman" w:hAnsi="Times New Roman" w:cs="Times New Roman"/>
          <w:b/>
          <w:iCs/>
          <w:sz w:val="28"/>
          <w:szCs w:val="28"/>
          <w:u w:val="single"/>
        </w:rPr>
        <w:t>В.00. Вариативная часть</w:t>
      </w:r>
    </w:p>
    <w:p w:rsidR="00617952" w:rsidRPr="009C63AD" w:rsidRDefault="00617952" w:rsidP="00617952">
      <w:pPr>
        <w:widowControl/>
        <w:jc w:val="both"/>
        <w:rPr>
          <w:rFonts w:ascii="TimesNewRomanPSMT" w:eastAsia="Times New Roman" w:hAnsi="TimesNewRomanPSMT" w:cs="Times New Roman"/>
          <w:sz w:val="28"/>
          <w:szCs w:val="28"/>
        </w:rPr>
      </w:pPr>
      <w:r w:rsidRPr="009C63AD">
        <w:rPr>
          <w:rFonts w:ascii="TimesNewRomanPSMT" w:eastAsia="Times New Roman" w:hAnsi="TimesNewRomanPSMT" w:cs="Times New Roman"/>
          <w:sz w:val="28"/>
          <w:szCs w:val="28"/>
        </w:rPr>
        <w:t xml:space="preserve">В.01.УП.01 </w:t>
      </w:r>
      <w:r w:rsidR="00973B13" w:rsidRPr="009C63AD">
        <w:rPr>
          <w:rFonts w:ascii="Times New Roman" w:hAnsi="Times New Roman" w:cs="Times New Roman"/>
          <w:sz w:val="28"/>
          <w:szCs w:val="28"/>
        </w:rPr>
        <w:t>Оркестровый класс</w:t>
      </w:r>
    </w:p>
    <w:p w:rsidR="00973B13" w:rsidRPr="009C63AD" w:rsidRDefault="00617952" w:rsidP="00617952">
      <w:pPr>
        <w:widowControl/>
        <w:jc w:val="both"/>
        <w:rPr>
          <w:rStyle w:val="fontstyle01"/>
          <w:sz w:val="28"/>
          <w:szCs w:val="28"/>
        </w:rPr>
      </w:pPr>
      <w:r w:rsidRPr="009C63AD">
        <w:rPr>
          <w:rFonts w:ascii="TimesNewRomanPSMT" w:eastAsia="Times New Roman" w:hAnsi="TimesNewRomanPSMT" w:cs="Times New Roman"/>
          <w:sz w:val="28"/>
          <w:szCs w:val="28"/>
        </w:rPr>
        <w:t xml:space="preserve">В.01.УП.02  </w:t>
      </w:r>
      <w:r w:rsidR="001C6416" w:rsidRPr="009C63AD">
        <w:rPr>
          <w:rStyle w:val="fontstyle01"/>
          <w:sz w:val="28"/>
          <w:szCs w:val="28"/>
        </w:rPr>
        <w:t>Коллективное музицирование</w:t>
      </w:r>
    </w:p>
    <w:p w:rsidR="001C6416" w:rsidRDefault="001C6416" w:rsidP="001C6416">
      <w:pPr>
        <w:widowControl/>
        <w:rPr>
          <w:rStyle w:val="fontstyle01"/>
          <w:sz w:val="28"/>
          <w:szCs w:val="28"/>
        </w:rPr>
      </w:pPr>
      <w:r w:rsidRPr="009C63AD">
        <w:rPr>
          <w:rFonts w:ascii="Times New Roman" w:hAnsi="Times New Roman" w:cs="Times New Roman"/>
          <w:sz w:val="28"/>
          <w:szCs w:val="28"/>
        </w:rPr>
        <w:t xml:space="preserve">В.02.УП.03  </w:t>
      </w:r>
      <w:r w:rsidRPr="009C63AD">
        <w:rPr>
          <w:rStyle w:val="fontstyle01"/>
          <w:sz w:val="28"/>
          <w:szCs w:val="28"/>
        </w:rPr>
        <w:t>Фортепиано</w:t>
      </w:r>
    </w:p>
    <w:p w:rsidR="001C6416" w:rsidRDefault="001C6416" w:rsidP="00617952">
      <w:pPr>
        <w:widowControl/>
        <w:jc w:val="both"/>
        <w:rPr>
          <w:rFonts w:ascii="TimesNewRomanPSMT" w:eastAsia="Times New Roman" w:hAnsi="TimesNewRomanPSMT" w:cs="Times New Roman"/>
          <w:sz w:val="28"/>
          <w:szCs w:val="28"/>
        </w:rPr>
      </w:pPr>
    </w:p>
    <w:p w:rsidR="00973B13" w:rsidRDefault="00973B13" w:rsidP="00973B13">
      <w:pPr>
        <w:widowControl/>
        <w:tabs>
          <w:tab w:val="left" w:pos="0"/>
        </w:tabs>
        <w:jc w:val="both"/>
        <w:rPr>
          <w:rFonts w:ascii="Times New Roman" w:hAnsi="Times New Roman" w:cs="Times New Roman"/>
          <w:sz w:val="28"/>
          <w:szCs w:val="28"/>
        </w:rPr>
      </w:pPr>
      <w:r>
        <w:rPr>
          <w:rFonts w:ascii="Times New Roman" w:hAnsi="Times New Roman" w:cs="Times New Roman"/>
          <w:i/>
          <w:iCs/>
          <w:sz w:val="28"/>
          <w:szCs w:val="28"/>
          <w:u w:val="single"/>
        </w:rPr>
        <w:t>Срок обучения –5лет</w:t>
      </w:r>
      <w:r w:rsidRPr="00F503F2">
        <w:rPr>
          <w:rFonts w:ascii="Times New Roman" w:hAnsi="Times New Roman" w:cs="Times New Roman"/>
          <w:i/>
          <w:iCs/>
          <w:sz w:val="28"/>
          <w:szCs w:val="28"/>
          <w:u w:val="single"/>
        </w:rPr>
        <w:t>:</w:t>
      </w:r>
      <w:r w:rsidRPr="00173FB8">
        <w:rPr>
          <w:i/>
          <w:iCs/>
          <w:sz w:val="28"/>
          <w:szCs w:val="28"/>
        </w:rPr>
        <w:br/>
      </w:r>
      <w:r w:rsidRPr="00173FB8">
        <w:rPr>
          <w:rStyle w:val="fontstyle21"/>
          <w:b/>
          <w:i w:val="0"/>
          <w:sz w:val="28"/>
          <w:szCs w:val="28"/>
          <w:u w:val="single"/>
        </w:rPr>
        <w:t>Обязательная часть</w:t>
      </w:r>
      <w:r w:rsidRPr="00173FB8">
        <w:rPr>
          <w:i/>
          <w:iCs/>
          <w:sz w:val="28"/>
          <w:szCs w:val="28"/>
        </w:rPr>
        <w:br/>
      </w:r>
      <w:r w:rsidRPr="00173FB8">
        <w:rPr>
          <w:rStyle w:val="fontstyle21"/>
          <w:sz w:val="28"/>
          <w:szCs w:val="28"/>
          <w:u w:val="single"/>
        </w:rPr>
        <w:t>ПО.01. Музыкальное исполнительство</w:t>
      </w:r>
      <w:r w:rsidRPr="00173FB8">
        <w:rPr>
          <w:i/>
          <w:iCs/>
          <w:sz w:val="28"/>
          <w:szCs w:val="28"/>
        </w:rPr>
        <w:br/>
      </w:r>
      <w:r w:rsidRPr="00173FB8">
        <w:rPr>
          <w:rFonts w:ascii="Times New Roman" w:hAnsi="Times New Roman" w:cs="Times New Roman"/>
          <w:sz w:val="28"/>
          <w:szCs w:val="28"/>
        </w:rPr>
        <w:t>ПО.01.УП.01</w:t>
      </w:r>
      <w:r>
        <w:rPr>
          <w:rStyle w:val="fontstyle01"/>
          <w:sz w:val="28"/>
          <w:szCs w:val="28"/>
        </w:rPr>
        <w:t xml:space="preserve">  Специальность </w:t>
      </w:r>
      <w:r w:rsidRPr="00173FB8">
        <w:rPr>
          <w:sz w:val="28"/>
          <w:szCs w:val="28"/>
        </w:rPr>
        <w:br/>
      </w:r>
      <w:r w:rsidRPr="00173FB8">
        <w:rPr>
          <w:rFonts w:ascii="Times New Roman" w:hAnsi="Times New Roman" w:cs="Times New Roman"/>
          <w:sz w:val="28"/>
          <w:szCs w:val="28"/>
        </w:rPr>
        <w:t>ПО.01.УП.02</w:t>
      </w:r>
      <w:r w:rsidR="009C63AD">
        <w:rPr>
          <w:rFonts w:ascii="Times New Roman" w:hAnsi="Times New Roman" w:cs="Times New Roman"/>
          <w:sz w:val="28"/>
          <w:szCs w:val="28"/>
        </w:rPr>
        <w:t xml:space="preserve"> </w:t>
      </w:r>
      <w:r w:rsidRPr="00173FB8">
        <w:rPr>
          <w:rStyle w:val="fontstyle01"/>
          <w:sz w:val="28"/>
          <w:szCs w:val="28"/>
        </w:rPr>
        <w:t>Ансамбль</w:t>
      </w:r>
      <w:r w:rsidRPr="00173FB8">
        <w:rPr>
          <w:sz w:val="28"/>
          <w:szCs w:val="28"/>
        </w:rPr>
        <w:br/>
      </w:r>
      <w:r>
        <w:rPr>
          <w:rFonts w:ascii="Times New Roman" w:hAnsi="Times New Roman" w:cs="Times New Roman"/>
          <w:sz w:val="28"/>
          <w:szCs w:val="28"/>
        </w:rPr>
        <w:t xml:space="preserve">ПО.01.УП.03 </w:t>
      </w:r>
      <w:r>
        <w:rPr>
          <w:rStyle w:val="fontstyle01"/>
          <w:sz w:val="28"/>
          <w:szCs w:val="28"/>
        </w:rPr>
        <w:t>Фортепиано</w:t>
      </w:r>
      <w:r w:rsidRPr="00173FB8">
        <w:rPr>
          <w:sz w:val="28"/>
          <w:szCs w:val="28"/>
        </w:rPr>
        <w:br/>
      </w:r>
      <w:r w:rsidRPr="00173FB8">
        <w:rPr>
          <w:rFonts w:ascii="Times New Roman" w:hAnsi="Times New Roman" w:cs="Times New Roman"/>
          <w:sz w:val="28"/>
          <w:szCs w:val="28"/>
        </w:rPr>
        <w:t>ПО.01.</w:t>
      </w:r>
      <w:r w:rsidRPr="00173FB8">
        <w:rPr>
          <w:rStyle w:val="fontstyle01"/>
          <w:sz w:val="28"/>
          <w:szCs w:val="28"/>
        </w:rPr>
        <w:t>УП.04. Хоровой класс</w:t>
      </w:r>
      <w:r w:rsidRPr="00173FB8">
        <w:rPr>
          <w:sz w:val="28"/>
          <w:szCs w:val="28"/>
        </w:rPr>
        <w:br/>
      </w:r>
      <w:r w:rsidRPr="00173FB8">
        <w:rPr>
          <w:rStyle w:val="fontstyle21"/>
          <w:sz w:val="28"/>
          <w:szCs w:val="28"/>
          <w:u w:val="single"/>
        </w:rPr>
        <w:t>ПО.02. Теория и история музыки</w:t>
      </w:r>
      <w:r w:rsidRPr="00173FB8">
        <w:rPr>
          <w:i/>
          <w:iCs/>
          <w:sz w:val="28"/>
          <w:szCs w:val="28"/>
        </w:rPr>
        <w:br/>
      </w:r>
      <w:r>
        <w:rPr>
          <w:rFonts w:ascii="Times New Roman" w:hAnsi="Times New Roman" w:cs="Times New Roman"/>
          <w:sz w:val="28"/>
          <w:szCs w:val="28"/>
        </w:rPr>
        <w:t>ПО.02</w:t>
      </w:r>
      <w:r w:rsidRPr="00173FB8">
        <w:rPr>
          <w:rFonts w:ascii="Times New Roman" w:hAnsi="Times New Roman" w:cs="Times New Roman"/>
          <w:sz w:val="28"/>
          <w:szCs w:val="28"/>
        </w:rPr>
        <w:t>.</w:t>
      </w:r>
      <w:r w:rsidRPr="00173FB8">
        <w:rPr>
          <w:rStyle w:val="fontstyle01"/>
          <w:sz w:val="28"/>
          <w:szCs w:val="28"/>
        </w:rPr>
        <w:t>УП.01. Сольфеджио</w:t>
      </w:r>
      <w:r w:rsidRPr="00173FB8">
        <w:rPr>
          <w:sz w:val="28"/>
          <w:szCs w:val="28"/>
        </w:rPr>
        <w:br/>
      </w:r>
      <w:r w:rsidRPr="00F503F2">
        <w:rPr>
          <w:rFonts w:ascii="Times New Roman" w:hAnsi="Times New Roman" w:cs="Times New Roman"/>
          <w:sz w:val="28"/>
          <w:szCs w:val="28"/>
        </w:rPr>
        <w:t>ПО.02.</w:t>
      </w:r>
      <w:r>
        <w:rPr>
          <w:rStyle w:val="fontstyle01"/>
          <w:sz w:val="28"/>
          <w:szCs w:val="28"/>
        </w:rPr>
        <w:t>УП.02</w:t>
      </w:r>
      <w:r w:rsidRPr="00173FB8">
        <w:rPr>
          <w:rStyle w:val="fontstyle01"/>
          <w:sz w:val="28"/>
          <w:szCs w:val="28"/>
        </w:rPr>
        <w:t>. Музыкальная литература (зарубежная, отечественная)</w:t>
      </w:r>
      <w:r w:rsidRPr="00173FB8">
        <w:rPr>
          <w:sz w:val="28"/>
          <w:szCs w:val="28"/>
        </w:rPr>
        <w:br/>
      </w:r>
      <w:r w:rsidRPr="00F503F2">
        <w:rPr>
          <w:rStyle w:val="fontstyle21"/>
          <w:b/>
          <w:i w:val="0"/>
          <w:sz w:val="28"/>
          <w:szCs w:val="28"/>
          <w:u w:val="single"/>
        </w:rPr>
        <w:t>В.00. Вариативная часть</w:t>
      </w:r>
      <w:r w:rsidRPr="00173FB8">
        <w:rPr>
          <w:i/>
          <w:iCs/>
          <w:sz w:val="28"/>
          <w:szCs w:val="28"/>
        </w:rPr>
        <w:br/>
      </w:r>
      <w:r w:rsidRPr="00F503F2">
        <w:rPr>
          <w:rFonts w:ascii="Times New Roman" w:hAnsi="Times New Roman" w:cs="Times New Roman"/>
          <w:sz w:val="28"/>
          <w:szCs w:val="28"/>
        </w:rPr>
        <w:t xml:space="preserve">В.01.УП.01 </w:t>
      </w:r>
      <w:r>
        <w:rPr>
          <w:rFonts w:ascii="Times New Roman" w:hAnsi="Times New Roman" w:cs="Times New Roman"/>
          <w:sz w:val="28"/>
          <w:szCs w:val="28"/>
        </w:rPr>
        <w:t>Оркестровый класс</w:t>
      </w:r>
    </w:p>
    <w:p w:rsidR="001C6416" w:rsidRDefault="00973B13" w:rsidP="00973B13">
      <w:pPr>
        <w:widowControl/>
        <w:rPr>
          <w:rStyle w:val="fontstyle01"/>
          <w:sz w:val="28"/>
          <w:szCs w:val="28"/>
        </w:rPr>
      </w:pPr>
      <w:r>
        <w:rPr>
          <w:rFonts w:ascii="Times New Roman" w:hAnsi="Times New Roman" w:cs="Times New Roman"/>
          <w:sz w:val="28"/>
          <w:szCs w:val="28"/>
        </w:rPr>
        <w:t>В.02.УП.02</w:t>
      </w:r>
      <w:r w:rsidR="009C63AD">
        <w:rPr>
          <w:rFonts w:ascii="Times New Roman" w:hAnsi="Times New Roman" w:cs="Times New Roman"/>
          <w:sz w:val="28"/>
          <w:szCs w:val="28"/>
        </w:rPr>
        <w:t xml:space="preserve"> </w:t>
      </w:r>
      <w:r w:rsidR="001C6416">
        <w:rPr>
          <w:rStyle w:val="fontstyle01"/>
          <w:sz w:val="28"/>
          <w:szCs w:val="28"/>
        </w:rPr>
        <w:t>Коллективное музицирование</w:t>
      </w:r>
    </w:p>
    <w:p w:rsidR="00973B13" w:rsidRDefault="00973B13" w:rsidP="00973B13">
      <w:pPr>
        <w:widowControl/>
        <w:rPr>
          <w:rStyle w:val="fontstyle01"/>
          <w:sz w:val="28"/>
          <w:szCs w:val="28"/>
        </w:rPr>
      </w:pPr>
      <w:r>
        <w:rPr>
          <w:rFonts w:ascii="Times New Roman" w:hAnsi="Times New Roman" w:cs="Times New Roman"/>
          <w:sz w:val="28"/>
          <w:szCs w:val="28"/>
        </w:rPr>
        <w:t>В.02.УП.03</w:t>
      </w:r>
      <w:r w:rsidR="009C63AD">
        <w:rPr>
          <w:rFonts w:ascii="Times New Roman" w:hAnsi="Times New Roman" w:cs="Times New Roman"/>
          <w:sz w:val="28"/>
          <w:szCs w:val="28"/>
        </w:rPr>
        <w:t xml:space="preserve"> </w:t>
      </w:r>
      <w:r w:rsidR="001C6416">
        <w:rPr>
          <w:rStyle w:val="fontstyle01"/>
          <w:sz w:val="28"/>
          <w:szCs w:val="28"/>
        </w:rPr>
        <w:t>Фортепиано</w:t>
      </w:r>
    </w:p>
    <w:p w:rsidR="00973B13" w:rsidRDefault="00973B13" w:rsidP="00617952">
      <w:pPr>
        <w:widowControl/>
        <w:jc w:val="both"/>
        <w:rPr>
          <w:rFonts w:ascii="TimesNewRomanPSMT" w:eastAsia="Times New Roman" w:hAnsi="TimesNewRomanPSMT" w:cs="Times New Roman"/>
          <w:sz w:val="28"/>
          <w:szCs w:val="28"/>
        </w:rPr>
      </w:pPr>
    </w:p>
    <w:p w:rsidR="00973B13" w:rsidRDefault="00973B13" w:rsidP="00973B13">
      <w:pPr>
        <w:widowControl/>
        <w:rPr>
          <w:rFonts w:ascii="Times New Roman" w:hAnsi="Times New Roman" w:cs="Times New Roman"/>
          <w:bCs/>
          <w:i/>
          <w:sz w:val="28"/>
          <w:szCs w:val="28"/>
          <w:u w:val="single"/>
        </w:rPr>
      </w:pPr>
      <w:r w:rsidRPr="00DD3B2C">
        <w:rPr>
          <w:rFonts w:ascii="Times New Roman" w:hAnsi="Times New Roman" w:cs="Times New Roman"/>
          <w:i/>
          <w:sz w:val="28"/>
          <w:szCs w:val="28"/>
          <w:u w:val="single"/>
        </w:rPr>
        <w:t xml:space="preserve">Срок обучения – </w:t>
      </w:r>
      <w:r>
        <w:rPr>
          <w:rFonts w:ascii="Times New Roman" w:hAnsi="Times New Roman" w:cs="Times New Roman"/>
          <w:bCs/>
          <w:i/>
          <w:sz w:val="28"/>
          <w:szCs w:val="28"/>
          <w:u w:val="single"/>
        </w:rPr>
        <w:t>6</w:t>
      </w:r>
      <w:r w:rsidRPr="00DD3B2C">
        <w:rPr>
          <w:rFonts w:ascii="Times New Roman" w:hAnsi="Times New Roman" w:cs="Times New Roman"/>
          <w:bCs/>
          <w:i/>
          <w:sz w:val="28"/>
          <w:szCs w:val="28"/>
          <w:u w:val="single"/>
        </w:rPr>
        <w:t xml:space="preserve"> лет (дополнительный год обучения)</w:t>
      </w:r>
    </w:p>
    <w:p w:rsidR="00973B13" w:rsidRDefault="00973B13" w:rsidP="00973B13">
      <w:pPr>
        <w:widowControl/>
        <w:rPr>
          <w:rFonts w:ascii="Times New Roman" w:hAnsi="Times New Roman" w:cs="Times New Roman"/>
          <w:bCs/>
          <w:i/>
          <w:sz w:val="28"/>
          <w:szCs w:val="28"/>
          <w:u w:val="single"/>
        </w:rPr>
      </w:pPr>
      <w:r w:rsidRPr="00F503F2">
        <w:rPr>
          <w:rFonts w:ascii="Times New Roman" w:hAnsi="Times New Roman" w:cs="Times New Roman"/>
          <w:b/>
          <w:bCs/>
          <w:i/>
          <w:iCs/>
          <w:sz w:val="28"/>
          <w:szCs w:val="28"/>
          <w:u w:val="single"/>
        </w:rPr>
        <w:t>Обязательная часть</w:t>
      </w:r>
      <w:r w:rsidRPr="00F503F2">
        <w:rPr>
          <w:rFonts w:ascii="Times New Roman" w:hAnsi="Times New Roman" w:cs="Times New Roman"/>
          <w:bCs/>
          <w:i/>
          <w:iCs/>
          <w:sz w:val="28"/>
          <w:szCs w:val="28"/>
          <w:u w:val="single"/>
        </w:rPr>
        <w:br/>
        <w:t>ПО.01. Музыкальное исполнительство</w:t>
      </w:r>
    </w:p>
    <w:p w:rsidR="00973B13" w:rsidRDefault="00973B13" w:rsidP="00973B13">
      <w:pPr>
        <w:widowControl/>
        <w:jc w:val="both"/>
        <w:rPr>
          <w:rFonts w:ascii="TimesNewRomanPSMT" w:eastAsia="Times New Roman" w:hAnsi="TimesNewRomanPSMT" w:cs="Times New Roman"/>
          <w:sz w:val="28"/>
          <w:szCs w:val="28"/>
        </w:rPr>
      </w:pPr>
      <w:r w:rsidRPr="00046C89">
        <w:rPr>
          <w:rFonts w:ascii="TimesNewRomanPSMT" w:eastAsia="Times New Roman" w:hAnsi="TimesNewRomanPSMT" w:cs="Times New Roman"/>
          <w:sz w:val="28"/>
          <w:szCs w:val="28"/>
        </w:rPr>
        <w:t>ПО.01.УП.01</w:t>
      </w:r>
      <w:r w:rsidR="009C63AD">
        <w:rPr>
          <w:rFonts w:ascii="TimesNewRomanPSMT" w:eastAsia="Times New Roman" w:hAnsi="TimesNewRomanPSMT" w:cs="Times New Roman"/>
          <w:sz w:val="28"/>
          <w:szCs w:val="28"/>
        </w:rPr>
        <w:t xml:space="preserve"> </w:t>
      </w:r>
      <w:r w:rsidRPr="00046C89">
        <w:rPr>
          <w:rFonts w:ascii="TimesNewRomanPSMT" w:eastAsia="Times New Roman" w:hAnsi="TimesNewRomanPSMT" w:cs="Times New Roman"/>
          <w:sz w:val="28"/>
          <w:szCs w:val="28"/>
        </w:rPr>
        <w:t xml:space="preserve">Специальность </w:t>
      </w:r>
    </w:p>
    <w:p w:rsidR="00973B13" w:rsidRDefault="009C63AD" w:rsidP="00973B13">
      <w:pPr>
        <w:widowControl/>
        <w:jc w:val="both"/>
        <w:rPr>
          <w:rFonts w:ascii="TimesNewRomanPSMT" w:eastAsia="Times New Roman" w:hAnsi="TimesNewRomanPSMT" w:cs="Times New Roman"/>
          <w:sz w:val="28"/>
          <w:szCs w:val="28"/>
        </w:rPr>
      </w:pPr>
      <w:r>
        <w:rPr>
          <w:rFonts w:ascii="TimesNewRomanPSMT" w:eastAsia="Times New Roman" w:hAnsi="TimesNewRomanPSMT" w:cs="Times New Roman"/>
          <w:sz w:val="28"/>
          <w:szCs w:val="28"/>
        </w:rPr>
        <w:t xml:space="preserve">ПО.01.УП.02 </w:t>
      </w:r>
      <w:r w:rsidR="00973B13">
        <w:rPr>
          <w:rFonts w:ascii="TimesNewRomanPSMT" w:eastAsia="Times New Roman" w:hAnsi="TimesNewRomanPSMT" w:cs="Times New Roman"/>
          <w:sz w:val="28"/>
          <w:szCs w:val="28"/>
        </w:rPr>
        <w:t>Ансамбль</w:t>
      </w:r>
    </w:p>
    <w:p w:rsidR="00973B13" w:rsidRDefault="00973B13" w:rsidP="00973B13">
      <w:pPr>
        <w:widowControl/>
        <w:jc w:val="both"/>
        <w:rPr>
          <w:rFonts w:ascii="TimesNewRomanPSMT" w:eastAsia="Times New Roman" w:hAnsi="TimesNewRomanPSMT" w:cs="Times New Roman"/>
          <w:sz w:val="28"/>
          <w:szCs w:val="28"/>
        </w:rPr>
      </w:pPr>
      <w:r w:rsidRPr="00F503F2">
        <w:rPr>
          <w:rFonts w:ascii="TimesNewRomanPSMT" w:eastAsia="Times New Roman" w:hAnsi="TimesNewRomanPSMT" w:cs="Times New Roman"/>
          <w:i/>
          <w:iCs/>
          <w:sz w:val="28"/>
          <w:szCs w:val="28"/>
          <w:u w:val="single"/>
        </w:rPr>
        <w:t>ПО.02. Теория и история музыки</w:t>
      </w:r>
    </w:p>
    <w:p w:rsidR="00973B13" w:rsidRDefault="00973B13" w:rsidP="00973B13">
      <w:pPr>
        <w:widowControl/>
        <w:jc w:val="both"/>
        <w:rPr>
          <w:rFonts w:ascii="TimesNewRomanPSMT" w:eastAsia="Times New Roman" w:hAnsi="TimesNewRomanPSMT" w:cs="Times New Roman"/>
          <w:sz w:val="28"/>
          <w:szCs w:val="28"/>
        </w:rPr>
      </w:pPr>
      <w:r>
        <w:rPr>
          <w:rFonts w:ascii="TimesNewRomanPSMT" w:eastAsia="Times New Roman" w:hAnsi="TimesNewRomanPSMT" w:cs="Times New Roman"/>
          <w:sz w:val="28"/>
          <w:szCs w:val="28"/>
        </w:rPr>
        <w:t>ПО.02</w:t>
      </w:r>
      <w:r w:rsidRPr="00046C89">
        <w:rPr>
          <w:rFonts w:ascii="TimesNewRomanPSMT" w:eastAsia="Times New Roman" w:hAnsi="TimesNewRomanPSMT" w:cs="Times New Roman"/>
          <w:sz w:val="28"/>
          <w:szCs w:val="28"/>
        </w:rPr>
        <w:t>.УП.01</w:t>
      </w:r>
      <w:r w:rsidR="009C63AD">
        <w:rPr>
          <w:rFonts w:ascii="TimesNewRomanPSMT" w:eastAsia="Times New Roman" w:hAnsi="TimesNewRomanPSMT" w:cs="Times New Roman"/>
          <w:sz w:val="28"/>
          <w:szCs w:val="28"/>
        </w:rPr>
        <w:t xml:space="preserve"> </w:t>
      </w:r>
      <w:r w:rsidRPr="00046C89">
        <w:rPr>
          <w:rFonts w:ascii="TimesNewRomanPSMT" w:eastAsia="Times New Roman" w:hAnsi="TimesNewRomanPSMT" w:cs="Times New Roman"/>
          <w:sz w:val="28"/>
          <w:szCs w:val="28"/>
        </w:rPr>
        <w:t>Сольфеджио</w:t>
      </w:r>
    </w:p>
    <w:p w:rsidR="00973B13" w:rsidRDefault="009C63AD" w:rsidP="00973B13">
      <w:pPr>
        <w:widowControl/>
        <w:jc w:val="both"/>
        <w:rPr>
          <w:rFonts w:ascii="TimesNewRomanPSMT" w:eastAsia="Times New Roman" w:hAnsi="TimesNewRomanPSMT" w:cs="Times New Roman"/>
          <w:sz w:val="28"/>
          <w:szCs w:val="28"/>
        </w:rPr>
      </w:pPr>
      <w:r>
        <w:rPr>
          <w:rFonts w:ascii="TimesNewRomanPSMT" w:eastAsia="Times New Roman" w:hAnsi="TimesNewRomanPSMT" w:cs="Times New Roman"/>
          <w:sz w:val="28"/>
          <w:szCs w:val="28"/>
        </w:rPr>
        <w:t xml:space="preserve">ПО.02.УП.02  </w:t>
      </w:r>
      <w:r w:rsidR="00973B13" w:rsidRPr="00046C89">
        <w:rPr>
          <w:rFonts w:ascii="TimesNewRomanPSMT" w:eastAsia="Times New Roman" w:hAnsi="TimesNewRomanPSMT" w:cs="Times New Roman"/>
          <w:sz w:val="28"/>
          <w:szCs w:val="28"/>
        </w:rPr>
        <w:t>Музы</w:t>
      </w:r>
      <w:r w:rsidR="00973B13">
        <w:rPr>
          <w:rFonts w:ascii="TimesNewRomanPSMT" w:eastAsia="Times New Roman" w:hAnsi="TimesNewRomanPSMT" w:cs="Times New Roman"/>
          <w:sz w:val="28"/>
          <w:szCs w:val="28"/>
        </w:rPr>
        <w:t xml:space="preserve">кальная литература (зарубежная, </w:t>
      </w:r>
      <w:r w:rsidR="00973B13" w:rsidRPr="00046C89">
        <w:rPr>
          <w:rFonts w:ascii="TimesNewRomanPSMT" w:eastAsia="Times New Roman" w:hAnsi="TimesNewRomanPSMT" w:cs="Times New Roman"/>
          <w:sz w:val="28"/>
          <w:szCs w:val="28"/>
        </w:rPr>
        <w:t>отечественная)</w:t>
      </w:r>
    </w:p>
    <w:p w:rsidR="00973B13" w:rsidRDefault="00973B13" w:rsidP="00973B13">
      <w:pPr>
        <w:widowControl/>
        <w:jc w:val="both"/>
        <w:rPr>
          <w:rFonts w:ascii="Times New Roman" w:hAnsi="Times New Roman" w:cs="Times New Roman"/>
          <w:sz w:val="28"/>
          <w:szCs w:val="28"/>
        </w:rPr>
      </w:pPr>
      <w:r>
        <w:rPr>
          <w:rFonts w:ascii="TimesNewRomanPSMT" w:eastAsia="Times New Roman" w:hAnsi="TimesNewRomanPSMT" w:cs="Times New Roman"/>
          <w:sz w:val="28"/>
          <w:szCs w:val="28"/>
        </w:rPr>
        <w:t xml:space="preserve">ПО.02.УП.03  </w:t>
      </w:r>
      <w:r w:rsidRPr="00EE7158">
        <w:rPr>
          <w:rFonts w:ascii="Times New Roman" w:hAnsi="Times New Roman" w:cs="Times New Roman"/>
          <w:sz w:val="28"/>
          <w:szCs w:val="28"/>
        </w:rPr>
        <w:t>Элементарная теория музыки</w:t>
      </w:r>
    </w:p>
    <w:p w:rsidR="00973B13" w:rsidRDefault="00973B13" w:rsidP="00973B13">
      <w:pPr>
        <w:widowControl/>
        <w:jc w:val="both"/>
        <w:rPr>
          <w:rFonts w:ascii="Times New Roman" w:hAnsi="Times New Roman" w:cs="Times New Roman"/>
          <w:sz w:val="28"/>
          <w:szCs w:val="28"/>
        </w:rPr>
      </w:pPr>
      <w:r w:rsidRPr="00F503F2">
        <w:rPr>
          <w:rFonts w:ascii="Times New Roman" w:hAnsi="Times New Roman" w:cs="Times New Roman"/>
          <w:b/>
          <w:iCs/>
          <w:sz w:val="28"/>
          <w:szCs w:val="28"/>
          <w:u w:val="single"/>
        </w:rPr>
        <w:t>В.00. Вариативная часть</w:t>
      </w:r>
    </w:p>
    <w:p w:rsidR="00973B13" w:rsidRPr="009C63AD" w:rsidRDefault="00973B13" w:rsidP="00973B13">
      <w:pPr>
        <w:widowControl/>
        <w:jc w:val="both"/>
        <w:rPr>
          <w:rFonts w:ascii="TimesNewRomanPSMT" w:eastAsia="Times New Roman" w:hAnsi="TimesNewRomanPSMT" w:cs="Times New Roman"/>
          <w:sz w:val="28"/>
          <w:szCs w:val="28"/>
        </w:rPr>
      </w:pPr>
      <w:r w:rsidRPr="009C63AD">
        <w:rPr>
          <w:rFonts w:ascii="TimesNewRomanPSMT" w:eastAsia="Times New Roman" w:hAnsi="TimesNewRomanPSMT" w:cs="Times New Roman"/>
          <w:sz w:val="28"/>
          <w:szCs w:val="28"/>
        </w:rPr>
        <w:t xml:space="preserve">В.01.УП.01 </w:t>
      </w:r>
      <w:r w:rsidRPr="009C63AD">
        <w:rPr>
          <w:rFonts w:ascii="Times New Roman" w:hAnsi="Times New Roman" w:cs="Times New Roman"/>
          <w:sz w:val="28"/>
          <w:szCs w:val="28"/>
        </w:rPr>
        <w:t>Оркестровый класс</w:t>
      </w:r>
    </w:p>
    <w:p w:rsidR="00973B13" w:rsidRPr="009C63AD" w:rsidRDefault="00973B13" w:rsidP="00973B13">
      <w:pPr>
        <w:widowControl/>
        <w:jc w:val="both"/>
        <w:rPr>
          <w:rStyle w:val="fontstyle01"/>
          <w:sz w:val="28"/>
          <w:szCs w:val="28"/>
        </w:rPr>
      </w:pPr>
      <w:r w:rsidRPr="009C63AD">
        <w:rPr>
          <w:rFonts w:ascii="TimesNewRomanPSMT" w:eastAsia="Times New Roman" w:hAnsi="TimesNewRomanPSMT" w:cs="Times New Roman"/>
          <w:sz w:val="28"/>
          <w:szCs w:val="28"/>
        </w:rPr>
        <w:t>В.01.УП.02</w:t>
      </w:r>
      <w:r w:rsidR="009C63AD">
        <w:rPr>
          <w:rFonts w:ascii="TimesNewRomanPSMT" w:eastAsia="Times New Roman" w:hAnsi="TimesNewRomanPSMT" w:cs="Times New Roman"/>
          <w:sz w:val="28"/>
          <w:szCs w:val="28"/>
        </w:rPr>
        <w:t xml:space="preserve"> </w:t>
      </w:r>
      <w:r w:rsidR="001C6416" w:rsidRPr="009C63AD">
        <w:rPr>
          <w:rStyle w:val="fontstyle01"/>
          <w:sz w:val="28"/>
          <w:szCs w:val="28"/>
        </w:rPr>
        <w:t>Коллективное музицирование</w:t>
      </w:r>
    </w:p>
    <w:p w:rsidR="00E77A56" w:rsidRDefault="00E77A56" w:rsidP="00E77A56">
      <w:pPr>
        <w:widowControl/>
        <w:rPr>
          <w:rStyle w:val="fontstyle01"/>
          <w:sz w:val="28"/>
          <w:szCs w:val="28"/>
        </w:rPr>
      </w:pPr>
      <w:r w:rsidRPr="009C63AD">
        <w:rPr>
          <w:rFonts w:ascii="Times New Roman" w:hAnsi="Times New Roman" w:cs="Times New Roman"/>
          <w:sz w:val="28"/>
          <w:szCs w:val="28"/>
        </w:rPr>
        <w:t>В.02.УП.03</w:t>
      </w:r>
      <w:r w:rsidR="009C63AD">
        <w:rPr>
          <w:rFonts w:ascii="Times New Roman" w:hAnsi="Times New Roman" w:cs="Times New Roman"/>
          <w:sz w:val="28"/>
          <w:szCs w:val="28"/>
        </w:rPr>
        <w:t xml:space="preserve"> </w:t>
      </w:r>
      <w:r w:rsidRPr="009C63AD">
        <w:rPr>
          <w:rStyle w:val="fontstyle01"/>
          <w:sz w:val="28"/>
          <w:szCs w:val="28"/>
        </w:rPr>
        <w:t>Фортепиано</w:t>
      </w:r>
    </w:p>
    <w:p w:rsidR="00E77A56" w:rsidRDefault="00E77A56" w:rsidP="00973B13">
      <w:pPr>
        <w:widowControl/>
        <w:jc w:val="both"/>
        <w:rPr>
          <w:rFonts w:ascii="TimesNewRomanPSMT" w:eastAsia="Times New Roman" w:hAnsi="TimesNewRomanPSMT" w:cs="Times New Roman"/>
          <w:sz w:val="28"/>
          <w:szCs w:val="28"/>
        </w:rPr>
      </w:pPr>
    </w:p>
    <w:p w:rsidR="00222EA2" w:rsidRPr="00973B13" w:rsidRDefault="00835C05" w:rsidP="00973B13">
      <w:pPr>
        <w:widowControl/>
        <w:jc w:val="center"/>
        <w:rPr>
          <w:rFonts w:ascii="Times New Roman" w:eastAsia="Times New Roman" w:hAnsi="Times New Roman" w:cs="Times New Roman"/>
          <w:b/>
          <w:color w:val="auto"/>
          <w:spacing w:val="-2"/>
          <w:sz w:val="32"/>
          <w:szCs w:val="32"/>
        </w:rPr>
      </w:pPr>
      <w:r w:rsidRPr="00222EA2">
        <w:rPr>
          <w:rFonts w:ascii="Times New Roman" w:hAnsi="Times New Roman" w:cs="Times New Roman"/>
          <w:b/>
          <w:sz w:val="32"/>
          <w:szCs w:val="32"/>
        </w:rPr>
        <w:t>VI.</w:t>
      </w:r>
      <w:r w:rsidR="009C63AD">
        <w:rPr>
          <w:rFonts w:ascii="Times New Roman" w:hAnsi="Times New Roman" w:cs="Times New Roman"/>
          <w:b/>
          <w:sz w:val="32"/>
          <w:szCs w:val="32"/>
        </w:rPr>
        <w:t xml:space="preserve"> </w:t>
      </w:r>
      <w:r w:rsidR="000174A1">
        <w:rPr>
          <w:rFonts w:ascii="Times New Roman" w:eastAsia="Times New Roman" w:hAnsi="Times New Roman" w:cs="Times New Roman"/>
          <w:b/>
          <w:color w:val="auto"/>
          <w:spacing w:val="-2"/>
          <w:sz w:val="32"/>
          <w:szCs w:val="32"/>
        </w:rPr>
        <w:t>Система и критерии оценок,</w:t>
      </w:r>
      <w:r w:rsidR="00222EA2" w:rsidRPr="00222EA2">
        <w:rPr>
          <w:rFonts w:ascii="Times New Roman" w:eastAsia="Times New Roman" w:hAnsi="Times New Roman" w:cs="Times New Roman"/>
          <w:b/>
          <w:color w:val="auto"/>
          <w:spacing w:val="-2"/>
          <w:sz w:val="32"/>
          <w:szCs w:val="32"/>
        </w:rPr>
        <w:t xml:space="preserve"> форма</w:t>
      </w:r>
      <w:r w:rsidR="009C63AD">
        <w:rPr>
          <w:rFonts w:ascii="Times New Roman" w:eastAsia="Times New Roman" w:hAnsi="Times New Roman" w:cs="Times New Roman"/>
          <w:b/>
          <w:color w:val="auto"/>
          <w:spacing w:val="-2"/>
          <w:sz w:val="32"/>
          <w:szCs w:val="32"/>
        </w:rPr>
        <w:t xml:space="preserve"> </w:t>
      </w:r>
      <w:r w:rsidR="00222EA2" w:rsidRPr="00222EA2">
        <w:rPr>
          <w:rFonts w:ascii="Times New Roman" w:eastAsia="Times New Roman" w:hAnsi="Times New Roman" w:cs="Times New Roman"/>
          <w:b/>
          <w:color w:val="auto"/>
          <w:spacing w:val="-2"/>
          <w:sz w:val="32"/>
          <w:szCs w:val="32"/>
        </w:rPr>
        <w:t>промежуточной и итоговой аттестации</w:t>
      </w:r>
      <w:r w:rsidR="009C63AD">
        <w:rPr>
          <w:rFonts w:ascii="Times New Roman" w:eastAsia="Times New Roman" w:hAnsi="Times New Roman" w:cs="Times New Roman"/>
          <w:b/>
          <w:color w:val="auto"/>
          <w:spacing w:val="-2"/>
          <w:sz w:val="32"/>
          <w:szCs w:val="32"/>
        </w:rPr>
        <w:t xml:space="preserve"> </w:t>
      </w:r>
      <w:r w:rsidR="00222EA2" w:rsidRPr="00222EA2">
        <w:rPr>
          <w:rFonts w:ascii="Times New Roman" w:eastAsia="Times New Roman" w:hAnsi="Times New Roman" w:cs="Times New Roman"/>
          <w:b/>
          <w:color w:val="auto"/>
          <w:spacing w:val="-2"/>
          <w:sz w:val="32"/>
          <w:szCs w:val="32"/>
        </w:rPr>
        <w:t xml:space="preserve">результатов освоения обучающимися программы </w:t>
      </w:r>
      <w:r w:rsidR="00222EA2" w:rsidRPr="00222EA2">
        <w:rPr>
          <w:rFonts w:ascii="Times New Roman" w:eastAsia="Times New Roman" w:hAnsi="Times New Roman" w:cs="Times New Roman"/>
          <w:b/>
          <w:color w:val="auto"/>
          <w:sz w:val="32"/>
          <w:szCs w:val="32"/>
        </w:rPr>
        <w:t>«</w:t>
      </w:r>
      <w:r w:rsidR="00E77A56">
        <w:rPr>
          <w:rFonts w:ascii="Times New Roman" w:eastAsia="Times New Roman" w:hAnsi="Times New Roman" w:cs="Times New Roman"/>
          <w:b/>
          <w:color w:val="auto"/>
          <w:sz w:val="32"/>
          <w:szCs w:val="32"/>
        </w:rPr>
        <w:t>Духов</w:t>
      </w:r>
      <w:r w:rsidR="00AA547A">
        <w:rPr>
          <w:rFonts w:ascii="Times New Roman" w:eastAsia="Times New Roman" w:hAnsi="Times New Roman" w:cs="Times New Roman"/>
          <w:b/>
          <w:color w:val="auto"/>
          <w:sz w:val="32"/>
          <w:szCs w:val="32"/>
        </w:rPr>
        <w:t>ые</w:t>
      </w:r>
      <w:r w:rsidR="00E77A56">
        <w:rPr>
          <w:rFonts w:ascii="Times New Roman" w:eastAsia="Times New Roman" w:hAnsi="Times New Roman" w:cs="Times New Roman"/>
          <w:b/>
          <w:color w:val="auto"/>
          <w:sz w:val="32"/>
          <w:szCs w:val="32"/>
        </w:rPr>
        <w:t xml:space="preserve"> и ударные</w:t>
      </w:r>
      <w:r w:rsidR="00AA547A">
        <w:rPr>
          <w:rFonts w:ascii="Times New Roman" w:eastAsia="Times New Roman" w:hAnsi="Times New Roman" w:cs="Times New Roman"/>
          <w:b/>
          <w:color w:val="auto"/>
          <w:sz w:val="32"/>
          <w:szCs w:val="32"/>
        </w:rPr>
        <w:t xml:space="preserve"> инструменты</w:t>
      </w:r>
      <w:r w:rsidR="00222EA2" w:rsidRPr="00222EA2">
        <w:rPr>
          <w:rFonts w:ascii="Times New Roman" w:eastAsia="Times New Roman" w:hAnsi="Times New Roman" w:cs="Times New Roman"/>
          <w:b/>
          <w:color w:val="auto"/>
          <w:sz w:val="32"/>
          <w:szCs w:val="32"/>
        </w:rPr>
        <w:t>»</w:t>
      </w:r>
    </w:p>
    <w:p w:rsidR="00835C05" w:rsidRPr="00222EA2" w:rsidRDefault="00835C05" w:rsidP="00FD4463">
      <w:pPr>
        <w:pStyle w:val="210"/>
        <w:shd w:val="clear" w:color="auto" w:fill="auto"/>
        <w:tabs>
          <w:tab w:val="left" w:pos="3624"/>
          <w:tab w:val="left" w:pos="9923"/>
        </w:tabs>
        <w:spacing w:after="0"/>
        <w:ind w:right="5"/>
        <w:rPr>
          <w:sz w:val="32"/>
          <w:szCs w:val="32"/>
        </w:rPr>
      </w:pPr>
    </w:p>
    <w:p w:rsidR="009C63AD" w:rsidRDefault="00222EA2" w:rsidP="009C63AD">
      <w:pPr>
        <w:pStyle w:val="4"/>
        <w:shd w:val="clear" w:color="auto" w:fill="auto"/>
        <w:tabs>
          <w:tab w:val="left" w:pos="9923"/>
        </w:tabs>
        <w:spacing w:after="0" w:line="240" w:lineRule="auto"/>
        <w:ind w:right="5" w:firstLine="567"/>
        <w:jc w:val="both"/>
        <w:rPr>
          <w:rStyle w:val="25"/>
          <w:sz w:val="28"/>
          <w:szCs w:val="28"/>
        </w:rPr>
      </w:pPr>
      <w:r>
        <w:rPr>
          <w:rStyle w:val="25"/>
          <w:sz w:val="28"/>
          <w:szCs w:val="28"/>
        </w:rPr>
        <w:t xml:space="preserve">6.1. </w:t>
      </w:r>
      <w:r w:rsidR="007F262D" w:rsidRPr="007E3E16">
        <w:rPr>
          <w:rStyle w:val="25"/>
          <w:sz w:val="28"/>
          <w:szCs w:val="28"/>
        </w:rPr>
        <w:t xml:space="preserve">Оценка качества </w:t>
      </w:r>
      <w:r>
        <w:rPr>
          <w:rStyle w:val="25"/>
          <w:sz w:val="28"/>
          <w:szCs w:val="28"/>
        </w:rPr>
        <w:t>реализации программы «</w:t>
      </w:r>
      <w:r w:rsidR="00456907">
        <w:rPr>
          <w:rStyle w:val="25"/>
          <w:sz w:val="28"/>
          <w:szCs w:val="28"/>
        </w:rPr>
        <w:t>Д</w:t>
      </w:r>
      <w:r w:rsidR="00E77A56">
        <w:rPr>
          <w:rStyle w:val="25"/>
          <w:sz w:val="28"/>
          <w:szCs w:val="28"/>
        </w:rPr>
        <w:t>уховые и ударные</w:t>
      </w:r>
      <w:r w:rsidR="00AA547A">
        <w:rPr>
          <w:rStyle w:val="25"/>
          <w:sz w:val="28"/>
          <w:szCs w:val="28"/>
        </w:rPr>
        <w:t xml:space="preserve"> инструменты</w:t>
      </w:r>
      <w:r>
        <w:rPr>
          <w:rStyle w:val="25"/>
          <w:sz w:val="28"/>
          <w:szCs w:val="28"/>
        </w:rPr>
        <w:t>»</w:t>
      </w:r>
      <w:r w:rsidR="007F262D" w:rsidRPr="007E3E16">
        <w:rPr>
          <w:rStyle w:val="25"/>
          <w:sz w:val="28"/>
          <w:szCs w:val="28"/>
        </w:rPr>
        <w:t xml:space="preserve"> включает в себя текущий контроль успеваемости, промежуточную</w:t>
      </w:r>
      <w:r>
        <w:rPr>
          <w:rStyle w:val="25"/>
          <w:sz w:val="28"/>
          <w:szCs w:val="28"/>
        </w:rPr>
        <w:t xml:space="preserve"> и </w:t>
      </w:r>
      <w:r w:rsidR="007F262D" w:rsidRPr="007E3E16">
        <w:rPr>
          <w:rStyle w:val="25"/>
          <w:sz w:val="28"/>
          <w:szCs w:val="28"/>
        </w:rPr>
        <w:t>итоговую аттестацию</w:t>
      </w:r>
      <w:r>
        <w:rPr>
          <w:rStyle w:val="25"/>
          <w:sz w:val="28"/>
          <w:szCs w:val="28"/>
        </w:rPr>
        <w:t xml:space="preserve"> обучающихся.</w:t>
      </w:r>
    </w:p>
    <w:p w:rsidR="009C63AD" w:rsidRDefault="00222EA2" w:rsidP="009C63AD">
      <w:pPr>
        <w:pStyle w:val="4"/>
        <w:shd w:val="clear" w:color="auto" w:fill="auto"/>
        <w:tabs>
          <w:tab w:val="left" w:pos="9923"/>
        </w:tabs>
        <w:spacing w:after="0" w:line="240" w:lineRule="auto"/>
        <w:ind w:right="5" w:firstLine="567"/>
        <w:jc w:val="both"/>
        <w:rPr>
          <w:sz w:val="28"/>
          <w:szCs w:val="28"/>
        </w:rPr>
      </w:pPr>
      <w:r>
        <w:rPr>
          <w:rStyle w:val="25"/>
          <w:sz w:val="28"/>
          <w:szCs w:val="28"/>
        </w:rPr>
        <w:t>6.2.</w:t>
      </w:r>
      <w:r w:rsidR="009C63AD">
        <w:rPr>
          <w:rStyle w:val="25"/>
          <w:sz w:val="28"/>
          <w:szCs w:val="28"/>
        </w:rPr>
        <w:t xml:space="preserve"> </w:t>
      </w:r>
      <w:r>
        <w:rPr>
          <w:rStyle w:val="25"/>
          <w:sz w:val="28"/>
          <w:szCs w:val="28"/>
        </w:rPr>
        <w:t xml:space="preserve">В качестве средств текущего контроля успеваемости Школой используются контрольные работы, устные опросы, письменные работы, </w:t>
      </w:r>
      <w:r>
        <w:rPr>
          <w:rStyle w:val="25"/>
          <w:sz w:val="28"/>
          <w:szCs w:val="28"/>
        </w:rPr>
        <w:lastRenderedPageBreak/>
        <w:t>тестирование, академические концерты, прослушивания, технические зачеты.</w:t>
      </w:r>
      <w:r w:rsidR="009C63AD">
        <w:rPr>
          <w:rStyle w:val="25"/>
          <w:sz w:val="28"/>
          <w:szCs w:val="28"/>
        </w:rPr>
        <w:t xml:space="preserve"> </w:t>
      </w:r>
      <w:r w:rsidRPr="007E3E16">
        <w:rPr>
          <w:rStyle w:val="25"/>
          <w:sz w:val="28"/>
          <w:szCs w:val="28"/>
        </w:rPr>
        <w:t xml:space="preserve">Текущий контроль успеваемости обучающихся проводится в счет аудиторного времени, предусмотренного на </w:t>
      </w:r>
      <w:r>
        <w:rPr>
          <w:rStyle w:val="25"/>
          <w:sz w:val="28"/>
          <w:szCs w:val="28"/>
        </w:rPr>
        <w:t>УП.</w:t>
      </w:r>
    </w:p>
    <w:p w:rsidR="009C63AD" w:rsidRDefault="00222EA2" w:rsidP="009C63AD">
      <w:pPr>
        <w:pStyle w:val="4"/>
        <w:shd w:val="clear" w:color="auto" w:fill="auto"/>
        <w:tabs>
          <w:tab w:val="left" w:pos="9923"/>
        </w:tabs>
        <w:spacing w:after="0" w:line="240" w:lineRule="auto"/>
        <w:ind w:right="5" w:firstLine="567"/>
        <w:jc w:val="both"/>
        <w:rPr>
          <w:rStyle w:val="25"/>
          <w:sz w:val="28"/>
          <w:szCs w:val="28"/>
        </w:rPr>
      </w:pPr>
      <w:r>
        <w:rPr>
          <w:rStyle w:val="25"/>
          <w:sz w:val="28"/>
          <w:szCs w:val="28"/>
        </w:rPr>
        <w:t>6.3. Критерии оценок текущего контроля устанавливаются Школой.</w:t>
      </w:r>
    </w:p>
    <w:p w:rsidR="009C63AD" w:rsidRDefault="00222EA2" w:rsidP="009C63AD">
      <w:pPr>
        <w:pStyle w:val="4"/>
        <w:shd w:val="clear" w:color="auto" w:fill="auto"/>
        <w:tabs>
          <w:tab w:val="left" w:pos="9923"/>
        </w:tabs>
        <w:spacing w:after="0" w:line="240" w:lineRule="auto"/>
        <w:ind w:right="5" w:firstLine="567"/>
        <w:jc w:val="both"/>
        <w:rPr>
          <w:sz w:val="28"/>
          <w:szCs w:val="28"/>
        </w:rPr>
      </w:pPr>
      <w:r>
        <w:rPr>
          <w:rStyle w:val="25"/>
          <w:sz w:val="28"/>
          <w:szCs w:val="28"/>
        </w:rPr>
        <w:t>6.4.</w:t>
      </w:r>
      <w:r w:rsidR="000174A1">
        <w:rPr>
          <w:rStyle w:val="25"/>
          <w:sz w:val="28"/>
          <w:szCs w:val="28"/>
        </w:rPr>
        <w:t xml:space="preserve"> </w:t>
      </w:r>
      <w:r w:rsidRPr="00222EA2">
        <w:rPr>
          <w:rStyle w:val="26"/>
          <w:b w:val="0"/>
          <w:sz w:val="28"/>
          <w:szCs w:val="28"/>
        </w:rPr>
        <w:t>Промежуточная аттестация</w:t>
      </w:r>
      <w:r w:rsidR="009C63AD">
        <w:rPr>
          <w:rStyle w:val="26"/>
          <w:b w:val="0"/>
          <w:sz w:val="28"/>
          <w:szCs w:val="28"/>
        </w:rPr>
        <w:t xml:space="preserve"> </w:t>
      </w:r>
      <w:r w:rsidRPr="007E3E16">
        <w:rPr>
          <w:rStyle w:val="25"/>
          <w:sz w:val="28"/>
          <w:szCs w:val="28"/>
        </w:rPr>
        <w:t>проводится в форме контроль</w:t>
      </w:r>
      <w:r>
        <w:rPr>
          <w:rStyle w:val="25"/>
          <w:sz w:val="28"/>
          <w:szCs w:val="28"/>
        </w:rPr>
        <w:t>ных уроков, зачетов и</w:t>
      </w:r>
      <w:r w:rsidRPr="007E3E16">
        <w:rPr>
          <w:rStyle w:val="25"/>
          <w:sz w:val="28"/>
          <w:szCs w:val="28"/>
        </w:rPr>
        <w:t xml:space="preserve"> экзаменов. Контрольные уроки, зачеты и экзамены </w:t>
      </w:r>
      <w:r w:rsidR="00872FAD">
        <w:rPr>
          <w:rStyle w:val="25"/>
          <w:sz w:val="28"/>
          <w:szCs w:val="28"/>
        </w:rPr>
        <w:t>проходят</w:t>
      </w:r>
      <w:r w:rsidRPr="007E3E16">
        <w:rPr>
          <w:rStyle w:val="25"/>
          <w:sz w:val="28"/>
          <w:szCs w:val="28"/>
        </w:rPr>
        <w:t xml:space="preserve"> в виде </w:t>
      </w:r>
      <w:r w:rsidR="00872FAD">
        <w:rPr>
          <w:rStyle w:val="25"/>
          <w:sz w:val="28"/>
          <w:szCs w:val="28"/>
        </w:rPr>
        <w:t>технических зачетов,</w:t>
      </w:r>
      <w:r w:rsidR="009C63AD">
        <w:rPr>
          <w:rStyle w:val="25"/>
          <w:sz w:val="28"/>
          <w:szCs w:val="28"/>
        </w:rPr>
        <w:t xml:space="preserve"> </w:t>
      </w:r>
      <w:r w:rsidR="00872FAD" w:rsidRPr="007E3E16">
        <w:rPr>
          <w:rStyle w:val="25"/>
          <w:sz w:val="28"/>
          <w:szCs w:val="28"/>
        </w:rPr>
        <w:t>академических концертов</w:t>
      </w:r>
      <w:r w:rsidR="00872FAD">
        <w:rPr>
          <w:rStyle w:val="25"/>
          <w:sz w:val="28"/>
          <w:szCs w:val="28"/>
        </w:rPr>
        <w:t>, исполнения концертных программ, письменных работ и устных опросов.</w:t>
      </w:r>
      <w:r w:rsidRPr="007E3E16">
        <w:rPr>
          <w:rStyle w:val="25"/>
          <w:sz w:val="28"/>
          <w:szCs w:val="28"/>
        </w:rPr>
        <w:t xml:space="preserve"> Контрольные уроки и зачеты в рамках промежуточной аттестации проводятся на завершающих полугодие учебных занятиях в счет аудиторного времени, предусмотренного на </w:t>
      </w:r>
      <w:r w:rsidR="00872FAD">
        <w:rPr>
          <w:rStyle w:val="25"/>
          <w:sz w:val="28"/>
          <w:szCs w:val="28"/>
        </w:rPr>
        <w:t>УП</w:t>
      </w:r>
      <w:r w:rsidRPr="007E3E16">
        <w:rPr>
          <w:rStyle w:val="25"/>
          <w:sz w:val="28"/>
          <w:szCs w:val="28"/>
        </w:rPr>
        <w:t>.</w:t>
      </w:r>
      <w:r w:rsidR="009C63AD">
        <w:rPr>
          <w:rStyle w:val="25"/>
          <w:sz w:val="28"/>
          <w:szCs w:val="28"/>
        </w:rPr>
        <w:t xml:space="preserve"> </w:t>
      </w:r>
      <w:r w:rsidR="00872FAD" w:rsidRPr="007E3E16">
        <w:rPr>
          <w:rStyle w:val="25"/>
          <w:sz w:val="28"/>
          <w:szCs w:val="28"/>
        </w:rPr>
        <w:t>Экзамены проводятся за пределами аудиторных учебных занятий.</w:t>
      </w:r>
    </w:p>
    <w:p w:rsidR="009C63AD" w:rsidRDefault="00872FAD" w:rsidP="009C63AD">
      <w:pPr>
        <w:pStyle w:val="4"/>
        <w:shd w:val="clear" w:color="auto" w:fill="auto"/>
        <w:tabs>
          <w:tab w:val="left" w:pos="9923"/>
        </w:tabs>
        <w:spacing w:after="0" w:line="240" w:lineRule="auto"/>
        <w:ind w:right="5" w:firstLine="567"/>
        <w:jc w:val="both"/>
        <w:rPr>
          <w:rStyle w:val="25"/>
          <w:sz w:val="28"/>
          <w:szCs w:val="28"/>
        </w:rPr>
      </w:pPr>
      <w:r w:rsidRPr="007E3E16">
        <w:rPr>
          <w:rStyle w:val="25"/>
          <w:sz w:val="28"/>
          <w:szCs w:val="28"/>
        </w:rPr>
        <w:t xml:space="preserve">По завершении изучения </w:t>
      </w:r>
      <w:r>
        <w:rPr>
          <w:rStyle w:val="25"/>
          <w:sz w:val="28"/>
          <w:szCs w:val="28"/>
        </w:rPr>
        <w:t>УП</w:t>
      </w:r>
      <w:r w:rsidRPr="007E3E16">
        <w:rPr>
          <w:rStyle w:val="25"/>
          <w:sz w:val="28"/>
          <w:szCs w:val="28"/>
        </w:rPr>
        <w:t xml:space="preserve"> по итогам промежуточной аттестации обучающимся выставляется оценка, которая </w:t>
      </w:r>
      <w:r>
        <w:rPr>
          <w:rStyle w:val="25"/>
          <w:sz w:val="28"/>
          <w:szCs w:val="28"/>
        </w:rPr>
        <w:t>указывается в свидетельстве</w:t>
      </w:r>
      <w:r w:rsidRPr="007E3E16">
        <w:rPr>
          <w:rStyle w:val="25"/>
          <w:sz w:val="28"/>
          <w:szCs w:val="28"/>
        </w:rPr>
        <w:t xml:space="preserve"> об </w:t>
      </w:r>
      <w:r>
        <w:rPr>
          <w:rStyle w:val="25"/>
          <w:sz w:val="28"/>
          <w:szCs w:val="28"/>
        </w:rPr>
        <w:t xml:space="preserve">освоении программы </w:t>
      </w:r>
      <w:r w:rsidR="007A1E15">
        <w:rPr>
          <w:rStyle w:val="25"/>
          <w:sz w:val="28"/>
          <w:szCs w:val="28"/>
        </w:rPr>
        <w:t>«Духовые и ударные инструменты».</w:t>
      </w:r>
    </w:p>
    <w:p w:rsidR="009C63AD" w:rsidRDefault="009C63AD" w:rsidP="009C63AD">
      <w:pPr>
        <w:pStyle w:val="4"/>
        <w:shd w:val="clear" w:color="auto" w:fill="auto"/>
        <w:tabs>
          <w:tab w:val="left" w:pos="9923"/>
        </w:tabs>
        <w:spacing w:after="0" w:line="240" w:lineRule="auto"/>
        <w:ind w:right="5" w:firstLine="567"/>
        <w:jc w:val="both"/>
        <w:rPr>
          <w:sz w:val="28"/>
          <w:szCs w:val="28"/>
        </w:rPr>
      </w:pPr>
      <w:r>
        <w:rPr>
          <w:rStyle w:val="25"/>
          <w:sz w:val="28"/>
          <w:szCs w:val="28"/>
        </w:rPr>
        <w:t>6</w:t>
      </w:r>
      <w:r w:rsidR="00872FAD">
        <w:rPr>
          <w:rStyle w:val="25"/>
          <w:sz w:val="28"/>
          <w:szCs w:val="28"/>
        </w:rPr>
        <w:t>.5. Содержание промежуточной аттестации, условия ее проведения, а также критерии оценок текущего контроля и промежуточной аттестации разрабатывается Школой на основании ФГТ.</w:t>
      </w:r>
    </w:p>
    <w:p w:rsidR="009C63AD" w:rsidRDefault="006E6B7B" w:rsidP="009C63AD">
      <w:pPr>
        <w:pStyle w:val="4"/>
        <w:shd w:val="clear" w:color="auto" w:fill="auto"/>
        <w:tabs>
          <w:tab w:val="left" w:pos="9923"/>
        </w:tabs>
        <w:spacing w:after="0" w:line="240" w:lineRule="auto"/>
        <w:ind w:right="5" w:firstLine="567"/>
        <w:jc w:val="both"/>
        <w:rPr>
          <w:sz w:val="28"/>
          <w:szCs w:val="28"/>
        </w:rPr>
      </w:pPr>
      <w:r>
        <w:rPr>
          <w:sz w:val="28"/>
          <w:szCs w:val="28"/>
        </w:rPr>
        <w:t>Для аттестации обучающихся Школой создается совокупность контрольных материалов, используемых при проведении контроля освоения результатов обучения (далее – фонды оценочных средств), включающих типовые задания, контрольные работы, тесты и методы контроля, позволяющих оценить приобретенные обучающимися знания, умения и навыки. Фонды оценочных средств разрабатываются и утверждаются Школой.</w:t>
      </w:r>
    </w:p>
    <w:p w:rsidR="009C63AD" w:rsidRDefault="0045025B" w:rsidP="009C63AD">
      <w:pPr>
        <w:pStyle w:val="4"/>
        <w:shd w:val="clear" w:color="auto" w:fill="auto"/>
        <w:tabs>
          <w:tab w:val="left" w:pos="9923"/>
        </w:tabs>
        <w:spacing w:after="0" w:line="240" w:lineRule="auto"/>
        <w:ind w:right="5" w:firstLine="567"/>
        <w:jc w:val="both"/>
        <w:rPr>
          <w:sz w:val="28"/>
          <w:szCs w:val="28"/>
        </w:rPr>
      </w:pPr>
      <w:r>
        <w:rPr>
          <w:sz w:val="28"/>
          <w:szCs w:val="28"/>
        </w:rPr>
        <w:t xml:space="preserve">Фонды оценочных средств должны отражать ФГТ, соответствовать целям и задачам программы </w:t>
      </w:r>
      <w:r w:rsidR="00633AA4" w:rsidRPr="00633AA4">
        <w:rPr>
          <w:sz w:val="28"/>
          <w:szCs w:val="28"/>
        </w:rPr>
        <w:t>«Духовые и ударные инструменты»</w:t>
      </w:r>
      <w:r w:rsidR="00633AA4">
        <w:rPr>
          <w:sz w:val="28"/>
          <w:szCs w:val="28"/>
        </w:rPr>
        <w:t xml:space="preserve">, </w:t>
      </w:r>
      <w:r>
        <w:rPr>
          <w:sz w:val="28"/>
          <w:szCs w:val="28"/>
        </w:rPr>
        <w:t>указанным в п.2 ФГТ, ее учебному плану.</w:t>
      </w:r>
    </w:p>
    <w:p w:rsidR="009C63AD" w:rsidRDefault="0045025B" w:rsidP="009C63AD">
      <w:pPr>
        <w:pStyle w:val="4"/>
        <w:shd w:val="clear" w:color="auto" w:fill="auto"/>
        <w:tabs>
          <w:tab w:val="left" w:pos="9923"/>
        </w:tabs>
        <w:spacing w:after="0" w:line="240" w:lineRule="auto"/>
        <w:ind w:right="5" w:firstLine="567"/>
        <w:jc w:val="both"/>
        <w:rPr>
          <w:rStyle w:val="25"/>
          <w:sz w:val="28"/>
          <w:szCs w:val="28"/>
        </w:rPr>
      </w:pPr>
      <w:r>
        <w:rPr>
          <w:sz w:val="28"/>
          <w:szCs w:val="28"/>
        </w:rPr>
        <w:t>Фонды оценочных средств призваны обеспечивать оценку качества приобретенных</w:t>
      </w:r>
      <w:r w:rsidR="009C63AD">
        <w:rPr>
          <w:sz w:val="28"/>
          <w:szCs w:val="28"/>
        </w:rPr>
        <w:t xml:space="preserve"> </w:t>
      </w:r>
      <w:r w:rsidRPr="007E3E16">
        <w:rPr>
          <w:rStyle w:val="25"/>
          <w:sz w:val="28"/>
          <w:szCs w:val="28"/>
        </w:rPr>
        <w:t>выпускник</w:t>
      </w:r>
      <w:r>
        <w:rPr>
          <w:rStyle w:val="25"/>
          <w:sz w:val="28"/>
          <w:szCs w:val="28"/>
        </w:rPr>
        <w:t>ом</w:t>
      </w:r>
      <w:r w:rsidRPr="007E3E16">
        <w:rPr>
          <w:rStyle w:val="25"/>
          <w:sz w:val="28"/>
          <w:szCs w:val="28"/>
        </w:rPr>
        <w:t xml:space="preserve"> знаний, умений, навыков и степень готовности выпускников к возможному продолжению</w:t>
      </w:r>
      <w:r>
        <w:rPr>
          <w:rStyle w:val="25"/>
          <w:sz w:val="28"/>
          <w:szCs w:val="28"/>
        </w:rPr>
        <w:t xml:space="preserve"> образования по образовательным программам среднего профессионального и высшего образования </w:t>
      </w:r>
      <w:r w:rsidRPr="007E3E16">
        <w:rPr>
          <w:rStyle w:val="25"/>
          <w:sz w:val="28"/>
          <w:szCs w:val="28"/>
        </w:rPr>
        <w:t>в области музыкального искусства.</w:t>
      </w:r>
    </w:p>
    <w:p w:rsidR="009C63AD" w:rsidRDefault="0045025B" w:rsidP="009C63AD">
      <w:pPr>
        <w:pStyle w:val="4"/>
        <w:shd w:val="clear" w:color="auto" w:fill="auto"/>
        <w:tabs>
          <w:tab w:val="left" w:pos="9923"/>
        </w:tabs>
        <w:spacing w:after="0" w:line="240" w:lineRule="auto"/>
        <w:ind w:right="5" w:firstLine="567"/>
        <w:jc w:val="both"/>
        <w:rPr>
          <w:sz w:val="28"/>
          <w:szCs w:val="28"/>
        </w:rPr>
      </w:pPr>
      <w:r>
        <w:rPr>
          <w:sz w:val="28"/>
          <w:szCs w:val="28"/>
        </w:rPr>
        <w:t>6.6. По оконч</w:t>
      </w:r>
      <w:r w:rsidR="00EB7231">
        <w:rPr>
          <w:sz w:val="28"/>
          <w:szCs w:val="28"/>
        </w:rPr>
        <w:t>ании полугодий учебного года и (</w:t>
      </w:r>
      <w:r>
        <w:rPr>
          <w:sz w:val="28"/>
          <w:szCs w:val="28"/>
        </w:rPr>
        <w:t>или) четверти оценки обучающимся выставляются по каждому УП.</w:t>
      </w:r>
    </w:p>
    <w:p w:rsidR="0045025B" w:rsidRDefault="0045025B" w:rsidP="009C63AD">
      <w:pPr>
        <w:pStyle w:val="4"/>
        <w:shd w:val="clear" w:color="auto" w:fill="auto"/>
        <w:tabs>
          <w:tab w:val="left" w:pos="9923"/>
        </w:tabs>
        <w:spacing w:after="0" w:line="240" w:lineRule="auto"/>
        <w:ind w:right="5" w:firstLine="567"/>
        <w:jc w:val="both"/>
        <w:rPr>
          <w:sz w:val="28"/>
          <w:szCs w:val="28"/>
        </w:rPr>
      </w:pPr>
      <w:r>
        <w:rPr>
          <w:sz w:val="28"/>
          <w:szCs w:val="28"/>
        </w:rPr>
        <w:t>6.7. Требования к содержанию итоговой аттестации</w:t>
      </w:r>
      <w:r w:rsidR="00BC2E9C">
        <w:rPr>
          <w:sz w:val="28"/>
          <w:szCs w:val="28"/>
        </w:rPr>
        <w:t xml:space="preserve"> обучающихся определяются Школой на основании ФГТ.</w:t>
      </w:r>
    </w:p>
    <w:p w:rsidR="00BC2E9C" w:rsidRPr="007C465B" w:rsidRDefault="00BC2E9C" w:rsidP="00BC2E9C">
      <w:pPr>
        <w:pStyle w:val="4"/>
        <w:shd w:val="clear" w:color="auto" w:fill="auto"/>
        <w:tabs>
          <w:tab w:val="left" w:pos="314"/>
          <w:tab w:val="left" w:pos="9923"/>
        </w:tabs>
        <w:spacing w:after="0" w:line="240" w:lineRule="auto"/>
        <w:ind w:right="5" w:firstLine="0"/>
        <w:jc w:val="both"/>
        <w:rPr>
          <w:color w:val="000000" w:themeColor="text1"/>
          <w:sz w:val="28"/>
          <w:szCs w:val="28"/>
        </w:rPr>
      </w:pPr>
      <w:r w:rsidRPr="007C465B">
        <w:rPr>
          <w:color w:val="000000" w:themeColor="text1"/>
          <w:sz w:val="28"/>
          <w:szCs w:val="28"/>
        </w:rPr>
        <w:t>Итоговая аттестация проводится в форме выпускных экзаменов:</w:t>
      </w:r>
    </w:p>
    <w:p w:rsidR="00BC2E9C" w:rsidRPr="007C465B" w:rsidRDefault="00BC2E9C" w:rsidP="00BC2E9C">
      <w:pPr>
        <w:pStyle w:val="4"/>
        <w:shd w:val="clear" w:color="auto" w:fill="auto"/>
        <w:tabs>
          <w:tab w:val="left" w:pos="314"/>
          <w:tab w:val="left" w:pos="9923"/>
        </w:tabs>
        <w:spacing w:after="0" w:line="240" w:lineRule="auto"/>
        <w:ind w:left="20" w:right="5" w:firstLine="0"/>
        <w:jc w:val="both"/>
        <w:rPr>
          <w:color w:val="000000" w:themeColor="text1"/>
          <w:sz w:val="28"/>
          <w:szCs w:val="28"/>
        </w:rPr>
      </w:pPr>
      <w:r w:rsidRPr="007C465B">
        <w:rPr>
          <w:color w:val="000000" w:themeColor="text1"/>
          <w:sz w:val="28"/>
          <w:szCs w:val="28"/>
        </w:rPr>
        <w:t>а)</w:t>
      </w:r>
      <w:r w:rsidRPr="007C465B">
        <w:rPr>
          <w:rStyle w:val="25"/>
          <w:color w:val="000000" w:themeColor="text1"/>
          <w:sz w:val="28"/>
          <w:szCs w:val="28"/>
        </w:rPr>
        <w:t xml:space="preserve"> специальность;</w:t>
      </w:r>
    </w:p>
    <w:p w:rsidR="00BC2E9C" w:rsidRPr="007C465B" w:rsidRDefault="00BC2E9C" w:rsidP="00BC2E9C">
      <w:pPr>
        <w:pStyle w:val="4"/>
        <w:shd w:val="clear" w:color="auto" w:fill="auto"/>
        <w:tabs>
          <w:tab w:val="left" w:pos="314"/>
          <w:tab w:val="left" w:pos="9923"/>
        </w:tabs>
        <w:spacing w:after="0" w:line="240" w:lineRule="auto"/>
        <w:ind w:right="5" w:firstLine="0"/>
        <w:jc w:val="both"/>
        <w:rPr>
          <w:color w:val="000000" w:themeColor="text1"/>
          <w:sz w:val="28"/>
          <w:szCs w:val="28"/>
        </w:rPr>
      </w:pPr>
      <w:r w:rsidRPr="007C465B">
        <w:rPr>
          <w:rStyle w:val="25"/>
          <w:color w:val="000000" w:themeColor="text1"/>
          <w:sz w:val="28"/>
          <w:szCs w:val="28"/>
        </w:rPr>
        <w:t>б) сольфеджио;</w:t>
      </w:r>
    </w:p>
    <w:p w:rsidR="00BC2E9C" w:rsidRPr="007C465B" w:rsidRDefault="00BC2E9C" w:rsidP="00BC2E9C">
      <w:pPr>
        <w:pStyle w:val="4"/>
        <w:shd w:val="clear" w:color="auto" w:fill="auto"/>
        <w:tabs>
          <w:tab w:val="left" w:pos="9923"/>
        </w:tabs>
        <w:spacing w:after="0" w:line="240" w:lineRule="auto"/>
        <w:ind w:right="5" w:firstLine="0"/>
        <w:jc w:val="both"/>
        <w:rPr>
          <w:color w:val="000000" w:themeColor="text1"/>
          <w:sz w:val="28"/>
          <w:szCs w:val="28"/>
        </w:rPr>
      </w:pPr>
      <w:r w:rsidRPr="007C465B">
        <w:rPr>
          <w:rStyle w:val="25"/>
          <w:color w:val="000000" w:themeColor="text1"/>
          <w:sz w:val="28"/>
          <w:szCs w:val="28"/>
        </w:rPr>
        <w:t>в) музыкальная литература.</w:t>
      </w:r>
    </w:p>
    <w:p w:rsidR="007F2FE5" w:rsidRPr="007C465B" w:rsidRDefault="00BC2E9C" w:rsidP="001D4C35">
      <w:pPr>
        <w:pStyle w:val="4"/>
        <w:shd w:val="clear" w:color="auto" w:fill="auto"/>
        <w:tabs>
          <w:tab w:val="left" w:pos="9923"/>
        </w:tabs>
        <w:spacing w:after="0" w:line="240" w:lineRule="auto"/>
        <w:ind w:right="5" w:firstLine="0"/>
        <w:jc w:val="both"/>
        <w:rPr>
          <w:rStyle w:val="25"/>
          <w:color w:val="000000" w:themeColor="text1"/>
          <w:sz w:val="28"/>
          <w:szCs w:val="28"/>
        </w:rPr>
      </w:pPr>
      <w:r w:rsidRPr="007C465B">
        <w:rPr>
          <w:rStyle w:val="25"/>
          <w:color w:val="000000" w:themeColor="text1"/>
          <w:sz w:val="28"/>
          <w:szCs w:val="28"/>
        </w:rPr>
        <w:t xml:space="preserve">       По итогам выпускных экзаменов выставляю</w:t>
      </w:r>
      <w:r w:rsidR="001D4C35" w:rsidRPr="007C465B">
        <w:rPr>
          <w:rStyle w:val="25"/>
          <w:color w:val="000000" w:themeColor="text1"/>
          <w:sz w:val="28"/>
          <w:szCs w:val="28"/>
        </w:rPr>
        <w:t>тся оценки</w:t>
      </w:r>
      <w:r w:rsidR="007F2FE5" w:rsidRPr="007C465B">
        <w:rPr>
          <w:rStyle w:val="25"/>
          <w:color w:val="000000" w:themeColor="text1"/>
          <w:sz w:val="28"/>
          <w:szCs w:val="28"/>
        </w:rPr>
        <w:t xml:space="preserve"> «отлично», «хорошо», «удовлетворительно», «неудовлетворительно».</w:t>
      </w:r>
      <w:r w:rsidR="000174A1">
        <w:rPr>
          <w:rStyle w:val="25"/>
          <w:color w:val="000000" w:themeColor="text1"/>
          <w:sz w:val="28"/>
          <w:szCs w:val="28"/>
        </w:rPr>
        <w:t xml:space="preserve"> </w:t>
      </w:r>
      <w:r w:rsidR="007F2FE5" w:rsidRPr="007C465B">
        <w:rPr>
          <w:rStyle w:val="25"/>
          <w:color w:val="000000" w:themeColor="text1"/>
          <w:sz w:val="28"/>
          <w:szCs w:val="28"/>
        </w:rPr>
        <w:t xml:space="preserve">Временной интервал между выпускными экзаменами </w:t>
      </w:r>
      <w:r w:rsidR="00EB7231">
        <w:rPr>
          <w:rStyle w:val="25"/>
          <w:color w:val="000000" w:themeColor="text1"/>
          <w:sz w:val="28"/>
          <w:szCs w:val="28"/>
        </w:rPr>
        <w:t>должен быть</w:t>
      </w:r>
      <w:r w:rsidR="007F2FE5" w:rsidRPr="007C465B">
        <w:rPr>
          <w:rStyle w:val="25"/>
          <w:color w:val="000000" w:themeColor="text1"/>
          <w:sz w:val="28"/>
          <w:szCs w:val="28"/>
        </w:rPr>
        <w:t xml:space="preserve"> не менее </w:t>
      </w:r>
      <w:r w:rsidR="001D4C35" w:rsidRPr="007C465B">
        <w:rPr>
          <w:rStyle w:val="25"/>
          <w:color w:val="000000" w:themeColor="text1"/>
          <w:sz w:val="28"/>
          <w:szCs w:val="28"/>
        </w:rPr>
        <w:t>двух</w:t>
      </w:r>
      <w:r w:rsidR="007F2FE5" w:rsidRPr="007C465B">
        <w:rPr>
          <w:rStyle w:val="25"/>
          <w:color w:val="000000" w:themeColor="text1"/>
          <w:sz w:val="28"/>
          <w:szCs w:val="28"/>
        </w:rPr>
        <w:t xml:space="preserve"> календарных дней.</w:t>
      </w:r>
    </w:p>
    <w:p w:rsidR="001D4C35" w:rsidRPr="007C465B" w:rsidRDefault="001D4C35" w:rsidP="001D4C35">
      <w:pPr>
        <w:pStyle w:val="4"/>
        <w:shd w:val="clear" w:color="auto" w:fill="auto"/>
        <w:tabs>
          <w:tab w:val="left" w:pos="9923"/>
        </w:tabs>
        <w:spacing w:after="0" w:line="240" w:lineRule="auto"/>
        <w:ind w:right="5" w:firstLine="0"/>
        <w:jc w:val="both"/>
        <w:rPr>
          <w:color w:val="000000" w:themeColor="text1"/>
          <w:sz w:val="28"/>
          <w:szCs w:val="28"/>
        </w:rPr>
      </w:pPr>
      <w:r w:rsidRPr="007C465B">
        <w:rPr>
          <w:color w:val="000000" w:themeColor="text1"/>
          <w:sz w:val="28"/>
          <w:szCs w:val="28"/>
        </w:rPr>
        <w:t xml:space="preserve">      6.8. Требования к выпускным экзаменам и критерии оценок итоговой аттестации определяются и разрабатываются Школой на основании ФГТ.</w:t>
      </w:r>
    </w:p>
    <w:p w:rsidR="007F2FE5" w:rsidRPr="007C465B" w:rsidRDefault="001D4C35" w:rsidP="001D4C35">
      <w:pPr>
        <w:pStyle w:val="af2"/>
        <w:tabs>
          <w:tab w:val="left" w:pos="9923"/>
        </w:tabs>
        <w:ind w:right="5"/>
        <w:jc w:val="both"/>
        <w:rPr>
          <w:rFonts w:ascii="Times New Roman" w:hAnsi="Times New Roman" w:cs="Times New Roman"/>
          <w:color w:val="000000" w:themeColor="text1"/>
          <w:sz w:val="28"/>
          <w:szCs w:val="28"/>
        </w:rPr>
      </w:pPr>
      <w:r w:rsidRPr="007C465B">
        <w:rPr>
          <w:rFonts w:ascii="Times New Roman" w:hAnsi="Times New Roman" w:cs="Times New Roman"/>
          <w:color w:val="000000" w:themeColor="text1"/>
          <w:sz w:val="28"/>
          <w:szCs w:val="28"/>
        </w:rPr>
        <w:t xml:space="preserve">      6.9. </w:t>
      </w:r>
      <w:r w:rsidR="007F2FE5" w:rsidRPr="007C465B">
        <w:rPr>
          <w:rFonts w:ascii="Times New Roman" w:hAnsi="Times New Roman" w:cs="Times New Roman"/>
          <w:color w:val="000000" w:themeColor="text1"/>
          <w:sz w:val="28"/>
          <w:szCs w:val="28"/>
        </w:rPr>
        <w:t>При прохождении итоговой аттестации выпускник должен продемонстрировать знания, умения и навыки</w:t>
      </w:r>
      <w:r w:rsidRPr="007C465B">
        <w:rPr>
          <w:rFonts w:ascii="Times New Roman" w:hAnsi="Times New Roman" w:cs="Times New Roman"/>
          <w:color w:val="000000" w:themeColor="text1"/>
          <w:sz w:val="28"/>
          <w:szCs w:val="28"/>
        </w:rPr>
        <w:t xml:space="preserve">, подтверждающие освоение </w:t>
      </w:r>
      <w:r w:rsidRPr="007C465B">
        <w:rPr>
          <w:rFonts w:ascii="Times New Roman" w:hAnsi="Times New Roman" w:cs="Times New Roman"/>
          <w:color w:val="000000" w:themeColor="text1"/>
          <w:sz w:val="28"/>
          <w:szCs w:val="28"/>
        </w:rPr>
        <w:lastRenderedPageBreak/>
        <w:t xml:space="preserve">программы </w:t>
      </w:r>
      <w:r w:rsidR="00633AA4" w:rsidRPr="00633AA4">
        <w:rPr>
          <w:rFonts w:ascii="Times New Roman" w:hAnsi="Times New Roman" w:cs="Times New Roman"/>
          <w:color w:val="000000" w:themeColor="text1"/>
          <w:sz w:val="28"/>
          <w:szCs w:val="28"/>
        </w:rPr>
        <w:t>«Духовые и ударные инструменты»</w:t>
      </w:r>
      <w:r w:rsidR="007F2FE5" w:rsidRPr="007C465B">
        <w:rPr>
          <w:rFonts w:ascii="Times New Roman" w:hAnsi="Times New Roman" w:cs="Times New Roman"/>
          <w:color w:val="000000" w:themeColor="text1"/>
          <w:sz w:val="28"/>
          <w:szCs w:val="28"/>
        </w:rPr>
        <w:t xml:space="preserve">, в том числе: </w:t>
      </w:r>
    </w:p>
    <w:p w:rsidR="006375DC" w:rsidRPr="007C465B" w:rsidRDefault="001D4C35" w:rsidP="001D4C35">
      <w:pPr>
        <w:pStyle w:val="af2"/>
        <w:tabs>
          <w:tab w:val="left" w:pos="993"/>
          <w:tab w:val="left" w:pos="9923"/>
        </w:tabs>
        <w:ind w:right="5"/>
        <w:jc w:val="both"/>
        <w:rPr>
          <w:rFonts w:ascii="Times New Roman" w:hAnsi="Times New Roman" w:cs="Times New Roman"/>
          <w:color w:val="000000" w:themeColor="text1"/>
          <w:sz w:val="28"/>
          <w:szCs w:val="28"/>
        </w:rPr>
      </w:pPr>
      <w:r w:rsidRPr="007C465B">
        <w:rPr>
          <w:rFonts w:ascii="Times New Roman" w:hAnsi="Times New Roman" w:cs="Times New Roman"/>
          <w:color w:val="000000" w:themeColor="text1"/>
          <w:sz w:val="28"/>
          <w:szCs w:val="28"/>
        </w:rPr>
        <w:t xml:space="preserve">        а) </w:t>
      </w:r>
      <w:r w:rsidR="006375DC" w:rsidRPr="007C465B">
        <w:rPr>
          <w:rFonts w:ascii="Times New Roman" w:hAnsi="Times New Roman" w:cs="Times New Roman"/>
          <w:color w:val="000000" w:themeColor="text1"/>
          <w:sz w:val="28"/>
          <w:szCs w:val="28"/>
        </w:rPr>
        <w:t xml:space="preserve">знание творческих биографий зарубежных и отечественных композиторов, музыкальных произведений, основных исторических периодов развития музыкального искусства во взаимосвязи с другими видами искусств; </w:t>
      </w:r>
    </w:p>
    <w:p w:rsidR="006375DC" w:rsidRPr="007C465B" w:rsidRDefault="001D4C35" w:rsidP="001D4C35">
      <w:pPr>
        <w:pStyle w:val="af2"/>
        <w:tabs>
          <w:tab w:val="left" w:pos="993"/>
          <w:tab w:val="left" w:pos="9923"/>
        </w:tabs>
        <w:ind w:right="5"/>
        <w:jc w:val="both"/>
        <w:rPr>
          <w:rFonts w:ascii="Times New Roman" w:hAnsi="Times New Roman" w:cs="Times New Roman"/>
          <w:color w:val="000000" w:themeColor="text1"/>
          <w:sz w:val="28"/>
          <w:szCs w:val="28"/>
        </w:rPr>
      </w:pPr>
      <w:r w:rsidRPr="007C465B">
        <w:rPr>
          <w:rFonts w:ascii="Times New Roman" w:hAnsi="Times New Roman" w:cs="Times New Roman"/>
          <w:color w:val="000000" w:themeColor="text1"/>
          <w:sz w:val="28"/>
          <w:szCs w:val="28"/>
        </w:rPr>
        <w:t xml:space="preserve">        б) </w:t>
      </w:r>
      <w:r w:rsidR="006375DC" w:rsidRPr="007C465B">
        <w:rPr>
          <w:rFonts w:ascii="Times New Roman" w:hAnsi="Times New Roman" w:cs="Times New Roman"/>
          <w:color w:val="000000" w:themeColor="text1"/>
          <w:sz w:val="28"/>
          <w:szCs w:val="28"/>
        </w:rPr>
        <w:t>знание терминологии</w:t>
      </w:r>
      <w:r w:rsidRPr="007C465B">
        <w:rPr>
          <w:rFonts w:ascii="Times New Roman" w:hAnsi="Times New Roman" w:cs="Times New Roman"/>
          <w:color w:val="000000" w:themeColor="text1"/>
          <w:sz w:val="28"/>
          <w:szCs w:val="28"/>
        </w:rPr>
        <w:t xml:space="preserve"> музыкального искусства</w:t>
      </w:r>
      <w:r w:rsidR="006375DC" w:rsidRPr="007C465B">
        <w:rPr>
          <w:rFonts w:ascii="Times New Roman" w:hAnsi="Times New Roman" w:cs="Times New Roman"/>
          <w:color w:val="000000" w:themeColor="text1"/>
          <w:sz w:val="28"/>
          <w:szCs w:val="28"/>
        </w:rPr>
        <w:t>, репертуара</w:t>
      </w:r>
      <w:r w:rsidR="00EB7231">
        <w:rPr>
          <w:rFonts w:ascii="Times New Roman" w:hAnsi="Times New Roman" w:cs="Times New Roman"/>
          <w:color w:val="000000" w:themeColor="text1"/>
          <w:sz w:val="28"/>
          <w:szCs w:val="28"/>
        </w:rPr>
        <w:t xml:space="preserve"> для </w:t>
      </w:r>
      <w:r w:rsidR="00633AA4">
        <w:rPr>
          <w:rFonts w:ascii="Times New Roman" w:hAnsi="Times New Roman" w:cs="Times New Roman"/>
          <w:color w:val="000000" w:themeColor="text1"/>
          <w:sz w:val="28"/>
          <w:szCs w:val="28"/>
        </w:rPr>
        <w:t>духов</w:t>
      </w:r>
      <w:r w:rsidR="00EB7231">
        <w:rPr>
          <w:rFonts w:ascii="Times New Roman" w:hAnsi="Times New Roman" w:cs="Times New Roman"/>
          <w:color w:val="000000" w:themeColor="text1"/>
          <w:sz w:val="28"/>
          <w:szCs w:val="28"/>
        </w:rPr>
        <w:t>ых</w:t>
      </w:r>
      <w:r w:rsidR="00633AA4">
        <w:rPr>
          <w:rFonts w:ascii="Times New Roman" w:hAnsi="Times New Roman" w:cs="Times New Roman"/>
          <w:color w:val="000000" w:themeColor="text1"/>
          <w:sz w:val="28"/>
          <w:szCs w:val="28"/>
        </w:rPr>
        <w:t xml:space="preserve"> и ударных</w:t>
      </w:r>
      <w:r w:rsidR="00EB7231">
        <w:rPr>
          <w:rFonts w:ascii="Times New Roman" w:hAnsi="Times New Roman" w:cs="Times New Roman"/>
          <w:color w:val="000000" w:themeColor="text1"/>
          <w:sz w:val="28"/>
          <w:szCs w:val="28"/>
        </w:rPr>
        <w:t xml:space="preserve"> инструментов, ансамблевого и оркестрового репертуара</w:t>
      </w:r>
      <w:r w:rsidR="006375DC" w:rsidRPr="007C465B">
        <w:rPr>
          <w:rFonts w:ascii="Times New Roman" w:hAnsi="Times New Roman" w:cs="Times New Roman"/>
          <w:color w:val="000000" w:themeColor="text1"/>
          <w:sz w:val="28"/>
          <w:szCs w:val="28"/>
        </w:rPr>
        <w:t xml:space="preserve">; </w:t>
      </w:r>
    </w:p>
    <w:p w:rsidR="006375DC" w:rsidRPr="007C465B" w:rsidRDefault="001D4C35" w:rsidP="001D4C35">
      <w:pPr>
        <w:pStyle w:val="af2"/>
        <w:tabs>
          <w:tab w:val="left" w:pos="993"/>
          <w:tab w:val="left" w:pos="9923"/>
        </w:tabs>
        <w:ind w:right="5"/>
        <w:jc w:val="both"/>
        <w:rPr>
          <w:rFonts w:ascii="Times New Roman" w:hAnsi="Times New Roman" w:cs="Times New Roman"/>
          <w:color w:val="000000" w:themeColor="text1"/>
          <w:sz w:val="28"/>
          <w:szCs w:val="28"/>
        </w:rPr>
      </w:pPr>
      <w:r w:rsidRPr="007C465B">
        <w:rPr>
          <w:rFonts w:ascii="Times New Roman" w:hAnsi="Times New Roman" w:cs="Times New Roman"/>
          <w:color w:val="000000" w:themeColor="text1"/>
          <w:sz w:val="28"/>
          <w:szCs w:val="28"/>
        </w:rPr>
        <w:t xml:space="preserve">         в) </w:t>
      </w:r>
      <w:r w:rsidR="006375DC" w:rsidRPr="007C465B">
        <w:rPr>
          <w:rFonts w:ascii="Times New Roman" w:hAnsi="Times New Roman" w:cs="Times New Roman"/>
          <w:color w:val="000000" w:themeColor="text1"/>
          <w:sz w:val="28"/>
          <w:szCs w:val="28"/>
        </w:rPr>
        <w:t xml:space="preserve">достаточный технический уровень владения </w:t>
      </w:r>
      <w:r w:rsidR="00633AA4">
        <w:rPr>
          <w:rFonts w:ascii="Times New Roman" w:hAnsi="Times New Roman" w:cs="Times New Roman"/>
          <w:color w:val="000000" w:themeColor="text1"/>
          <w:sz w:val="28"/>
          <w:szCs w:val="28"/>
        </w:rPr>
        <w:t>духов</w:t>
      </w:r>
      <w:r w:rsidR="00EB7231">
        <w:rPr>
          <w:rFonts w:ascii="Times New Roman" w:hAnsi="Times New Roman" w:cs="Times New Roman"/>
          <w:color w:val="000000" w:themeColor="text1"/>
          <w:sz w:val="28"/>
          <w:szCs w:val="28"/>
        </w:rPr>
        <w:t>ым</w:t>
      </w:r>
      <w:r w:rsidR="00633AA4">
        <w:rPr>
          <w:rFonts w:ascii="Times New Roman" w:hAnsi="Times New Roman" w:cs="Times New Roman"/>
          <w:color w:val="000000" w:themeColor="text1"/>
          <w:sz w:val="28"/>
          <w:szCs w:val="28"/>
        </w:rPr>
        <w:t xml:space="preserve"> или ударным</w:t>
      </w:r>
      <w:r w:rsidR="00EB7231">
        <w:rPr>
          <w:rFonts w:ascii="Times New Roman" w:hAnsi="Times New Roman" w:cs="Times New Roman"/>
          <w:color w:val="000000" w:themeColor="text1"/>
          <w:sz w:val="28"/>
          <w:szCs w:val="28"/>
        </w:rPr>
        <w:t xml:space="preserve"> инструментом</w:t>
      </w:r>
      <w:r w:rsidR="006375DC" w:rsidRPr="007C465B">
        <w:rPr>
          <w:rFonts w:ascii="Times New Roman" w:hAnsi="Times New Roman" w:cs="Times New Roman"/>
          <w:color w:val="000000" w:themeColor="text1"/>
          <w:sz w:val="28"/>
          <w:szCs w:val="28"/>
        </w:rPr>
        <w:t xml:space="preserve"> для воссоздания художественного образа и стиля исполняемых произведений разных форм и жанров; </w:t>
      </w:r>
    </w:p>
    <w:p w:rsidR="006375DC" w:rsidRPr="007E3E16" w:rsidRDefault="001D4C35" w:rsidP="001D4C35">
      <w:pPr>
        <w:pStyle w:val="af2"/>
        <w:tabs>
          <w:tab w:val="left" w:pos="993"/>
          <w:tab w:val="left" w:pos="9923"/>
        </w:tabs>
        <w:ind w:right="5"/>
        <w:jc w:val="both"/>
        <w:rPr>
          <w:rFonts w:ascii="Times New Roman" w:hAnsi="Times New Roman" w:cs="Times New Roman"/>
          <w:sz w:val="28"/>
          <w:szCs w:val="28"/>
        </w:rPr>
      </w:pPr>
      <w:r>
        <w:rPr>
          <w:rFonts w:ascii="Times New Roman" w:hAnsi="Times New Roman" w:cs="Times New Roman"/>
          <w:sz w:val="28"/>
          <w:szCs w:val="28"/>
        </w:rPr>
        <w:t xml:space="preserve">         г) </w:t>
      </w:r>
      <w:r w:rsidR="006375DC" w:rsidRPr="007E3E16">
        <w:rPr>
          <w:rFonts w:ascii="Times New Roman" w:hAnsi="Times New Roman" w:cs="Times New Roman"/>
          <w:sz w:val="28"/>
          <w:szCs w:val="28"/>
        </w:rPr>
        <w:t>умение определять на слух, записывать, воспроизводить голосом мелодические</w:t>
      </w:r>
      <w:r w:rsidRPr="007E3E16">
        <w:rPr>
          <w:rFonts w:ascii="Times New Roman" w:hAnsi="Times New Roman" w:cs="Times New Roman"/>
          <w:sz w:val="28"/>
          <w:szCs w:val="28"/>
        </w:rPr>
        <w:t>,</w:t>
      </w:r>
      <w:r w:rsidR="009C63AD">
        <w:rPr>
          <w:rFonts w:ascii="Times New Roman" w:hAnsi="Times New Roman" w:cs="Times New Roman"/>
          <w:sz w:val="28"/>
          <w:szCs w:val="28"/>
        </w:rPr>
        <w:t xml:space="preserve"> </w:t>
      </w:r>
      <w:r w:rsidR="00633AA4" w:rsidRPr="00633AA4">
        <w:rPr>
          <w:rFonts w:ascii="Times New Roman" w:hAnsi="Times New Roman" w:cs="Times New Roman"/>
          <w:sz w:val="28"/>
          <w:szCs w:val="28"/>
        </w:rPr>
        <w:t>аккордовые</w:t>
      </w:r>
      <w:r w:rsidR="00633AA4">
        <w:rPr>
          <w:rFonts w:ascii="Times New Roman" w:hAnsi="Times New Roman" w:cs="Times New Roman"/>
          <w:sz w:val="28"/>
          <w:szCs w:val="28"/>
        </w:rPr>
        <w:t xml:space="preserve"> и</w:t>
      </w:r>
      <w:r w:rsidRPr="007E3E16">
        <w:rPr>
          <w:rFonts w:ascii="Times New Roman" w:hAnsi="Times New Roman" w:cs="Times New Roman"/>
          <w:sz w:val="28"/>
          <w:szCs w:val="28"/>
        </w:rPr>
        <w:t xml:space="preserve"> интервальные</w:t>
      </w:r>
      <w:r w:rsidR="009C63AD">
        <w:rPr>
          <w:rFonts w:ascii="Times New Roman" w:hAnsi="Times New Roman" w:cs="Times New Roman"/>
          <w:sz w:val="28"/>
          <w:szCs w:val="28"/>
        </w:rPr>
        <w:t xml:space="preserve"> </w:t>
      </w:r>
      <w:r w:rsidR="006375DC" w:rsidRPr="007E3E16">
        <w:rPr>
          <w:rFonts w:ascii="Times New Roman" w:hAnsi="Times New Roman" w:cs="Times New Roman"/>
          <w:sz w:val="28"/>
          <w:szCs w:val="28"/>
        </w:rPr>
        <w:t xml:space="preserve">построения; </w:t>
      </w:r>
    </w:p>
    <w:p w:rsidR="006375DC" w:rsidRDefault="001D4C35" w:rsidP="001D4C35">
      <w:pPr>
        <w:pStyle w:val="af2"/>
        <w:tabs>
          <w:tab w:val="left" w:pos="993"/>
          <w:tab w:val="left" w:pos="9923"/>
        </w:tabs>
        <w:ind w:left="567" w:right="5"/>
        <w:jc w:val="both"/>
        <w:rPr>
          <w:rFonts w:ascii="Times New Roman" w:hAnsi="Times New Roman" w:cs="Times New Roman"/>
          <w:sz w:val="28"/>
          <w:szCs w:val="28"/>
        </w:rPr>
      </w:pPr>
      <w:r>
        <w:rPr>
          <w:rFonts w:ascii="Times New Roman" w:hAnsi="Times New Roman" w:cs="Times New Roman"/>
          <w:sz w:val="28"/>
          <w:szCs w:val="28"/>
        </w:rPr>
        <w:t xml:space="preserve">д) </w:t>
      </w:r>
      <w:r w:rsidR="006375DC" w:rsidRPr="007E3E16">
        <w:rPr>
          <w:rFonts w:ascii="Times New Roman" w:hAnsi="Times New Roman" w:cs="Times New Roman"/>
          <w:sz w:val="28"/>
          <w:szCs w:val="28"/>
        </w:rPr>
        <w:t>наличие кругозора в области музыкального искусства и культуры.</w:t>
      </w:r>
    </w:p>
    <w:p w:rsidR="009C63AD" w:rsidRDefault="00DA223B" w:rsidP="009C63AD">
      <w:pPr>
        <w:pStyle w:val="af2"/>
        <w:tabs>
          <w:tab w:val="left" w:pos="993"/>
          <w:tab w:val="left" w:pos="9923"/>
        </w:tabs>
        <w:ind w:right="5"/>
        <w:jc w:val="both"/>
        <w:rPr>
          <w:sz w:val="28"/>
          <w:szCs w:val="28"/>
        </w:rPr>
      </w:pPr>
      <w:r>
        <w:rPr>
          <w:rStyle w:val="fontstyle01"/>
          <w:sz w:val="28"/>
          <w:szCs w:val="28"/>
        </w:rPr>
        <w:t xml:space="preserve">       6.10</w:t>
      </w:r>
      <w:r w:rsidRPr="00DA223B">
        <w:rPr>
          <w:rStyle w:val="fontstyle01"/>
          <w:sz w:val="28"/>
          <w:szCs w:val="28"/>
        </w:rPr>
        <w:t>.</w:t>
      </w:r>
      <w:r w:rsidR="009C63AD">
        <w:rPr>
          <w:rStyle w:val="fontstyle01"/>
          <w:sz w:val="28"/>
          <w:szCs w:val="28"/>
        </w:rPr>
        <w:t xml:space="preserve"> </w:t>
      </w:r>
      <w:r w:rsidRPr="00DA223B">
        <w:rPr>
          <w:rStyle w:val="fontstyle01"/>
          <w:sz w:val="28"/>
          <w:szCs w:val="28"/>
        </w:rPr>
        <w:t>Лицам, прошедшим итоговую аттестацию, завершающую освоение</w:t>
      </w:r>
      <w:r w:rsidR="009C63AD">
        <w:rPr>
          <w:rStyle w:val="fontstyle01"/>
          <w:sz w:val="28"/>
          <w:szCs w:val="28"/>
        </w:rPr>
        <w:t xml:space="preserve"> </w:t>
      </w:r>
      <w:r w:rsidRPr="00DA223B">
        <w:rPr>
          <w:rStyle w:val="fontstyle01"/>
          <w:sz w:val="28"/>
          <w:szCs w:val="28"/>
        </w:rPr>
        <w:t xml:space="preserve">программы </w:t>
      </w:r>
      <w:r w:rsidR="00633AA4" w:rsidRPr="00633AA4">
        <w:rPr>
          <w:rStyle w:val="fontstyle01"/>
          <w:sz w:val="28"/>
          <w:szCs w:val="28"/>
        </w:rPr>
        <w:t>«Духовые и ударные инструменты»</w:t>
      </w:r>
      <w:r w:rsidRPr="00DA223B">
        <w:rPr>
          <w:rStyle w:val="fontstyle01"/>
          <w:sz w:val="28"/>
          <w:szCs w:val="28"/>
        </w:rPr>
        <w:t>, выдаётся заверенное печатью Школы</w:t>
      </w:r>
      <w:r w:rsidR="009C63AD">
        <w:rPr>
          <w:rStyle w:val="fontstyle01"/>
          <w:sz w:val="28"/>
          <w:szCs w:val="28"/>
        </w:rPr>
        <w:t xml:space="preserve"> </w:t>
      </w:r>
      <w:r w:rsidRPr="00DA223B">
        <w:rPr>
          <w:rStyle w:val="fontstyle01"/>
          <w:sz w:val="28"/>
          <w:szCs w:val="28"/>
        </w:rPr>
        <w:t>свидетельство об освоении программы.</w:t>
      </w:r>
      <w:r w:rsidRPr="00DA223B">
        <w:rPr>
          <w:sz w:val="28"/>
          <w:szCs w:val="28"/>
        </w:rPr>
        <w:br/>
      </w:r>
      <w:r>
        <w:rPr>
          <w:rStyle w:val="fontstyle01"/>
          <w:sz w:val="28"/>
          <w:szCs w:val="28"/>
        </w:rPr>
        <w:t xml:space="preserve">        6.11</w:t>
      </w:r>
      <w:r w:rsidRPr="00DA223B">
        <w:rPr>
          <w:rStyle w:val="fontstyle01"/>
          <w:sz w:val="28"/>
          <w:szCs w:val="28"/>
        </w:rPr>
        <w:t>. Лицам, не прошедшим итоговую аттестацию по уважительной причине (в</w:t>
      </w:r>
      <w:r w:rsidR="009C63AD">
        <w:rPr>
          <w:rStyle w:val="fontstyle01"/>
          <w:sz w:val="28"/>
          <w:szCs w:val="28"/>
        </w:rPr>
        <w:t xml:space="preserve"> </w:t>
      </w:r>
      <w:r w:rsidRPr="00DA223B">
        <w:rPr>
          <w:rStyle w:val="fontstyle01"/>
          <w:sz w:val="28"/>
          <w:szCs w:val="28"/>
        </w:rPr>
        <w:t>результате болезни или других исключительных случаях, документально</w:t>
      </w:r>
      <w:r w:rsidR="009C63AD">
        <w:rPr>
          <w:rStyle w:val="fontstyle01"/>
          <w:sz w:val="28"/>
          <w:szCs w:val="28"/>
        </w:rPr>
        <w:t xml:space="preserve"> </w:t>
      </w:r>
      <w:r w:rsidRPr="00DA223B">
        <w:rPr>
          <w:rStyle w:val="fontstyle01"/>
          <w:sz w:val="28"/>
          <w:szCs w:val="28"/>
        </w:rPr>
        <w:t>подтвержденных), предоставляется возможность пройти итоговую аттестацию в иной</w:t>
      </w:r>
      <w:r w:rsidR="009C63AD">
        <w:rPr>
          <w:rStyle w:val="fontstyle01"/>
          <w:sz w:val="28"/>
          <w:szCs w:val="28"/>
        </w:rPr>
        <w:t xml:space="preserve"> </w:t>
      </w:r>
      <w:r w:rsidRPr="00DA223B">
        <w:rPr>
          <w:rStyle w:val="fontstyle01"/>
          <w:sz w:val="28"/>
          <w:szCs w:val="28"/>
        </w:rPr>
        <w:t>срок без отчисления из Школы, но не позднее шести месяцев с даты выдачи документа,</w:t>
      </w:r>
      <w:r w:rsidR="009C63AD">
        <w:rPr>
          <w:rStyle w:val="fontstyle01"/>
          <w:sz w:val="28"/>
          <w:szCs w:val="28"/>
        </w:rPr>
        <w:t xml:space="preserve"> </w:t>
      </w:r>
      <w:r w:rsidRPr="00DA223B">
        <w:rPr>
          <w:rStyle w:val="fontstyle01"/>
          <w:sz w:val="28"/>
          <w:szCs w:val="28"/>
        </w:rPr>
        <w:t>подтверждающего наличие указанной уважительной причины.</w:t>
      </w:r>
    </w:p>
    <w:p w:rsidR="009C63AD" w:rsidRDefault="00DA223B" w:rsidP="009C63AD">
      <w:pPr>
        <w:pStyle w:val="af2"/>
        <w:tabs>
          <w:tab w:val="left" w:pos="993"/>
          <w:tab w:val="left" w:pos="9923"/>
        </w:tabs>
        <w:ind w:right="5" w:firstLine="567"/>
        <w:jc w:val="both"/>
        <w:rPr>
          <w:sz w:val="28"/>
          <w:szCs w:val="28"/>
        </w:rPr>
      </w:pPr>
      <w:r w:rsidRPr="00DA223B">
        <w:rPr>
          <w:rStyle w:val="fontstyle01"/>
          <w:sz w:val="28"/>
          <w:szCs w:val="28"/>
        </w:rPr>
        <w:t>Указанное лицо вправе пройти итоговую аттестацию повторно не ранее чем</w:t>
      </w:r>
      <w:r w:rsidR="009C63AD">
        <w:rPr>
          <w:sz w:val="28"/>
          <w:szCs w:val="28"/>
        </w:rPr>
        <w:t xml:space="preserve"> </w:t>
      </w:r>
      <w:r w:rsidRPr="00DA223B">
        <w:rPr>
          <w:rStyle w:val="fontstyle01"/>
          <w:sz w:val="28"/>
          <w:szCs w:val="28"/>
        </w:rPr>
        <w:t>через шесть месяцев и не позднее чем через год со дня, когда данное лицо прошло (или</w:t>
      </w:r>
      <w:r w:rsidR="009C63AD">
        <w:rPr>
          <w:rStyle w:val="fontstyle01"/>
          <w:sz w:val="28"/>
          <w:szCs w:val="28"/>
        </w:rPr>
        <w:t xml:space="preserve"> </w:t>
      </w:r>
      <w:r w:rsidRPr="00DA223B">
        <w:rPr>
          <w:rStyle w:val="fontstyle01"/>
          <w:sz w:val="28"/>
          <w:szCs w:val="28"/>
        </w:rPr>
        <w:t>должно было пройти) итоговую аттестацию впервые. Для прохождения повторной</w:t>
      </w:r>
      <w:r w:rsidR="009C63AD">
        <w:rPr>
          <w:rStyle w:val="fontstyle01"/>
          <w:sz w:val="28"/>
          <w:szCs w:val="28"/>
        </w:rPr>
        <w:t xml:space="preserve"> </w:t>
      </w:r>
      <w:r w:rsidRPr="00DA223B">
        <w:rPr>
          <w:rStyle w:val="fontstyle01"/>
          <w:sz w:val="28"/>
          <w:szCs w:val="28"/>
        </w:rPr>
        <w:t>итоговой аттестации обучающиеся должны быть восстановлено в Школе на период</w:t>
      </w:r>
      <w:r w:rsidR="009C63AD">
        <w:rPr>
          <w:rStyle w:val="fontstyle01"/>
          <w:sz w:val="28"/>
          <w:szCs w:val="28"/>
        </w:rPr>
        <w:t xml:space="preserve"> </w:t>
      </w:r>
      <w:r w:rsidRPr="00DA223B">
        <w:rPr>
          <w:rStyle w:val="fontstyle01"/>
          <w:sz w:val="28"/>
          <w:szCs w:val="28"/>
        </w:rPr>
        <w:t>времени, не превышающий предусмотренного на итоговую аттестацию ФГТ.</w:t>
      </w:r>
    </w:p>
    <w:p w:rsidR="009C63AD" w:rsidRDefault="00DA223B" w:rsidP="009C63AD">
      <w:pPr>
        <w:pStyle w:val="af2"/>
        <w:tabs>
          <w:tab w:val="left" w:pos="993"/>
          <w:tab w:val="left" w:pos="9923"/>
        </w:tabs>
        <w:ind w:right="5" w:firstLine="567"/>
        <w:jc w:val="both"/>
        <w:rPr>
          <w:sz w:val="28"/>
          <w:szCs w:val="28"/>
        </w:rPr>
      </w:pPr>
      <w:r w:rsidRPr="00DA223B">
        <w:rPr>
          <w:rStyle w:val="fontstyle01"/>
          <w:sz w:val="28"/>
          <w:szCs w:val="28"/>
        </w:rPr>
        <w:t>Прохождение повторной итоговой аттестации более одного раза не</w:t>
      </w:r>
      <w:r w:rsidR="009C63AD">
        <w:rPr>
          <w:rStyle w:val="fontstyle01"/>
          <w:sz w:val="28"/>
          <w:szCs w:val="28"/>
        </w:rPr>
        <w:t xml:space="preserve"> </w:t>
      </w:r>
      <w:r w:rsidRPr="00DA223B">
        <w:rPr>
          <w:rStyle w:val="fontstyle01"/>
          <w:sz w:val="28"/>
          <w:szCs w:val="28"/>
        </w:rPr>
        <w:t>допускается.</w:t>
      </w:r>
    </w:p>
    <w:p w:rsidR="00DA223B" w:rsidRPr="009C63AD" w:rsidRDefault="00DA223B" w:rsidP="009C63AD">
      <w:pPr>
        <w:pStyle w:val="af2"/>
        <w:tabs>
          <w:tab w:val="left" w:pos="993"/>
          <w:tab w:val="left" w:pos="9923"/>
        </w:tabs>
        <w:ind w:right="5" w:firstLine="567"/>
        <w:jc w:val="both"/>
        <w:rPr>
          <w:sz w:val="28"/>
          <w:szCs w:val="28"/>
        </w:rPr>
      </w:pPr>
      <w:r>
        <w:rPr>
          <w:rStyle w:val="fontstyle01"/>
          <w:sz w:val="28"/>
          <w:szCs w:val="28"/>
        </w:rPr>
        <w:t>6.12.</w:t>
      </w:r>
      <w:r w:rsidRPr="00DA223B">
        <w:rPr>
          <w:rStyle w:val="fontstyle01"/>
          <w:sz w:val="28"/>
          <w:szCs w:val="28"/>
        </w:rPr>
        <w:t xml:space="preserve"> Лицам, не прошедшим итоговую аттестацию по неуважительной причине</w:t>
      </w:r>
      <w:r w:rsidR="009C63AD">
        <w:rPr>
          <w:sz w:val="28"/>
          <w:szCs w:val="28"/>
        </w:rPr>
        <w:t xml:space="preserve"> </w:t>
      </w:r>
      <w:r w:rsidRPr="00DA223B">
        <w:rPr>
          <w:rStyle w:val="fontstyle01"/>
          <w:sz w:val="28"/>
          <w:szCs w:val="28"/>
        </w:rPr>
        <w:t>или получившим на итоговой аттестации неудовлетворительные результаты и</w:t>
      </w:r>
      <w:r w:rsidR="009C63AD">
        <w:rPr>
          <w:sz w:val="28"/>
          <w:szCs w:val="28"/>
        </w:rPr>
        <w:t xml:space="preserve"> </w:t>
      </w:r>
      <w:r w:rsidRPr="00DA223B">
        <w:rPr>
          <w:rStyle w:val="fontstyle01"/>
          <w:sz w:val="28"/>
          <w:szCs w:val="28"/>
        </w:rPr>
        <w:t>отчисленным из Школы, выдаётся справка установленного Школой образца.</w:t>
      </w:r>
    </w:p>
    <w:p w:rsidR="00FD4463" w:rsidRPr="007E3E16" w:rsidRDefault="00FD4463" w:rsidP="001D4C35">
      <w:pPr>
        <w:pStyle w:val="af2"/>
        <w:tabs>
          <w:tab w:val="left" w:pos="993"/>
          <w:tab w:val="left" w:pos="9923"/>
        </w:tabs>
        <w:ind w:left="567" w:right="5"/>
        <w:jc w:val="both"/>
        <w:rPr>
          <w:rFonts w:ascii="Times New Roman" w:hAnsi="Times New Roman" w:cs="Times New Roman"/>
          <w:sz w:val="28"/>
          <w:szCs w:val="28"/>
        </w:rPr>
      </w:pPr>
    </w:p>
    <w:p w:rsidR="007C465B" w:rsidRDefault="00D810BE" w:rsidP="00311419">
      <w:pPr>
        <w:widowControl/>
        <w:jc w:val="center"/>
        <w:rPr>
          <w:rFonts w:ascii="Times New Roman" w:eastAsia="Times New Roman" w:hAnsi="Times New Roman" w:cs="Times New Roman"/>
          <w:b/>
          <w:color w:val="auto"/>
          <w:spacing w:val="-2"/>
          <w:sz w:val="32"/>
          <w:szCs w:val="32"/>
        </w:rPr>
      </w:pPr>
      <w:r w:rsidRPr="00311419">
        <w:rPr>
          <w:rStyle w:val="28"/>
          <w:rFonts w:eastAsia="Courier New"/>
          <w:bCs w:val="0"/>
          <w:sz w:val="32"/>
          <w:szCs w:val="32"/>
        </w:rPr>
        <w:t>VII</w:t>
      </w:r>
      <w:r w:rsidRPr="00311419">
        <w:rPr>
          <w:rStyle w:val="28"/>
          <w:rFonts w:eastAsia="Courier New"/>
          <w:b w:val="0"/>
          <w:bCs w:val="0"/>
          <w:sz w:val="32"/>
          <w:szCs w:val="32"/>
        </w:rPr>
        <w:t>.</w:t>
      </w:r>
      <w:r w:rsidR="009C63AD">
        <w:rPr>
          <w:rStyle w:val="28"/>
          <w:rFonts w:eastAsia="Courier New"/>
          <w:b w:val="0"/>
          <w:bCs w:val="0"/>
          <w:sz w:val="32"/>
          <w:szCs w:val="32"/>
        </w:rPr>
        <w:t xml:space="preserve"> </w:t>
      </w:r>
      <w:r w:rsidR="00311419" w:rsidRPr="00311419">
        <w:rPr>
          <w:rFonts w:ascii="Times New Roman" w:eastAsia="Times New Roman" w:hAnsi="Times New Roman" w:cs="Times New Roman"/>
          <w:b/>
          <w:color w:val="auto"/>
          <w:spacing w:val="-2"/>
          <w:sz w:val="32"/>
          <w:szCs w:val="32"/>
        </w:rPr>
        <w:t>Программа творческой, методической и просветительской</w:t>
      </w:r>
    </w:p>
    <w:p w:rsidR="00311419" w:rsidRDefault="00311419" w:rsidP="00311419">
      <w:pPr>
        <w:widowControl/>
        <w:jc w:val="center"/>
        <w:rPr>
          <w:rFonts w:ascii="Times New Roman" w:eastAsia="Times New Roman" w:hAnsi="Times New Roman" w:cs="Times New Roman"/>
          <w:b/>
          <w:color w:val="auto"/>
          <w:spacing w:val="-2"/>
          <w:sz w:val="32"/>
          <w:szCs w:val="32"/>
        </w:rPr>
      </w:pPr>
      <w:r w:rsidRPr="00311419">
        <w:rPr>
          <w:rFonts w:ascii="Times New Roman" w:eastAsia="Times New Roman" w:hAnsi="Times New Roman" w:cs="Times New Roman"/>
          <w:b/>
          <w:color w:val="auto"/>
          <w:spacing w:val="-2"/>
          <w:sz w:val="32"/>
          <w:szCs w:val="32"/>
        </w:rPr>
        <w:t xml:space="preserve"> деятельности образовательной организации</w:t>
      </w:r>
    </w:p>
    <w:p w:rsidR="00660607" w:rsidRPr="00311419" w:rsidRDefault="00660607" w:rsidP="00311419">
      <w:pPr>
        <w:widowControl/>
        <w:jc w:val="center"/>
        <w:rPr>
          <w:rFonts w:ascii="Times New Roman" w:eastAsia="Times New Roman" w:hAnsi="Times New Roman" w:cs="Times New Roman"/>
          <w:b/>
          <w:color w:val="auto"/>
          <w:sz w:val="32"/>
          <w:szCs w:val="32"/>
        </w:rPr>
      </w:pPr>
    </w:p>
    <w:p w:rsidR="004D6840" w:rsidRDefault="00660607" w:rsidP="00111350">
      <w:pPr>
        <w:pStyle w:val="4"/>
        <w:shd w:val="clear" w:color="auto" w:fill="auto"/>
        <w:tabs>
          <w:tab w:val="left" w:pos="9923"/>
        </w:tabs>
        <w:spacing w:after="0" w:line="322" w:lineRule="exact"/>
        <w:ind w:left="20" w:right="5" w:firstLine="720"/>
        <w:jc w:val="both"/>
        <w:rPr>
          <w:sz w:val="28"/>
          <w:szCs w:val="28"/>
        </w:rPr>
      </w:pPr>
      <w:r>
        <w:rPr>
          <w:rStyle w:val="25"/>
          <w:sz w:val="28"/>
          <w:szCs w:val="28"/>
        </w:rPr>
        <w:t>7.1.</w:t>
      </w:r>
      <w:r w:rsidR="009C63AD">
        <w:rPr>
          <w:rStyle w:val="25"/>
          <w:sz w:val="28"/>
          <w:szCs w:val="28"/>
        </w:rPr>
        <w:t xml:space="preserve"> </w:t>
      </w:r>
      <w:r w:rsidR="006375DC" w:rsidRPr="007E3E16">
        <w:rPr>
          <w:rStyle w:val="25"/>
          <w:sz w:val="28"/>
          <w:szCs w:val="28"/>
        </w:rPr>
        <w:t>Программа</w:t>
      </w:r>
      <w:r w:rsidR="009C63AD">
        <w:rPr>
          <w:rStyle w:val="25"/>
          <w:sz w:val="28"/>
          <w:szCs w:val="28"/>
        </w:rPr>
        <w:t xml:space="preserve"> </w:t>
      </w:r>
      <w:r w:rsidR="00B22923" w:rsidRPr="007E3E16">
        <w:rPr>
          <w:rStyle w:val="25"/>
          <w:sz w:val="28"/>
          <w:szCs w:val="28"/>
        </w:rPr>
        <w:t>творческой</w:t>
      </w:r>
      <w:r w:rsidR="00B22923">
        <w:rPr>
          <w:rStyle w:val="25"/>
          <w:sz w:val="28"/>
          <w:szCs w:val="28"/>
        </w:rPr>
        <w:t>,</w:t>
      </w:r>
      <w:r w:rsidR="006375DC" w:rsidRPr="007E3E16">
        <w:rPr>
          <w:rStyle w:val="25"/>
          <w:sz w:val="28"/>
          <w:szCs w:val="28"/>
        </w:rPr>
        <w:t xml:space="preserve"> методической</w:t>
      </w:r>
      <w:r w:rsidR="00B22923">
        <w:rPr>
          <w:rStyle w:val="25"/>
          <w:sz w:val="28"/>
          <w:szCs w:val="28"/>
        </w:rPr>
        <w:t xml:space="preserve"> и</w:t>
      </w:r>
      <w:r w:rsidR="006375DC" w:rsidRPr="007E3E16">
        <w:rPr>
          <w:rStyle w:val="25"/>
          <w:sz w:val="28"/>
          <w:szCs w:val="28"/>
        </w:rPr>
        <w:t xml:space="preserve"> просветительской деятельности </w:t>
      </w:r>
      <w:r w:rsidR="00B22923">
        <w:rPr>
          <w:rStyle w:val="25"/>
          <w:sz w:val="28"/>
          <w:szCs w:val="28"/>
        </w:rPr>
        <w:t>Школы</w:t>
      </w:r>
      <w:r w:rsidR="009C63AD">
        <w:rPr>
          <w:rStyle w:val="25"/>
          <w:sz w:val="28"/>
          <w:szCs w:val="28"/>
        </w:rPr>
        <w:t xml:space="preserve"> </w:t>
      </w:r>
      <w:r w:rsidRPr="00660607">
        <w:rPr>
          <w:sz w:val="28"/>
          <w:szCs w:val="28"/>
        </w:rPr>
        <w:t xml:space="preserve">является частью программы </w:t>
      </w:r>
      <w:r w:rsidR="00633AA4" w:rsidRPr="00633AA4">
        <w:rPr>
          <w:sz w:val="28"/>
          <w:szCs w:val="28"/>
        </w:rPr>
        <w:t>«Духовые и ударные инструменты»</w:t>
      </w:r>
      <w:r w:rsidR="00633AA4">
        <w:rPr>
          <w:sz w:val="28"/>
          <w:szCs w:val="28"/>
        </w:rPr>
        <w:t>.</w:t>
      </w:r>
    </w:p>
    <w:p w:rsidR="006375DC" w:rsidRDefault="004D6840" w:rsidP="00111350">
      <w:pPr>
        <w:pStyle w:val="4"/>
        <w:shd w:val="clear" w:color="auto" w:fill="auto"/>
        <w:tabs>
          <w:tab w:val="left" w:pos="9923"/>
        </w:tabs>
        <w:spacing w:after="0" w:line="322" w:lineRule="exact"/>
        <w:ind w:left="20" w:right="5" w:firstLine="720"/>
        <w:jc w:val="both"/>
        <w:rPr>
          <w:sz w:val="28"/>
          <w:szCs w:val="28"/>
        </w:rPr>
      </w:pPr>
      <w:r w:rsidRPr="004D6840">
        <w:rPr>
          <w:sz w:val="28"/>
          <w:szCs w:val="28"/>
        </w:rPr>
        <w:t>Программа разрабатывается (вносятся изменения) ежегодно на текущий учебны</w:t>
      </w:r>
      <w:r>
        <w:rPr>
          <w:sz w:val="28"/>
          <w:szCs w:val="28"/>
        </w:rPr>
        <w:t>й год, утверждается директором Ш</w:t>
      </w:r>
      <w:r w:rsidRPr="004D6840">
        <w:rPr>
          <w:sz w:val="28"/>
          <w:szCs w:val="28"/>
        </w:rPr>
        <w:t>колы.</w:t>
      </w:r>
    </w:p>
    <w:p w:rsidR="006375DC" w:rsidRPr="007E3E16" w:rsidRDefault="006375DC" w:rsidP="00111350">
      <w:pPr>
        <w:pStyle w:val="4"/>
        <w:shd w:val="clear" w:color="auto" w:fill="auto"/>
        <w:tabs>
          <w:tab w:val="left" w:pos="9923"/>
        </w:tabs>
        <w:spacing w:after="0" w:line="322" w:lineRule="exact"/>
        <w:ind w:left="20" w:right="5" w:firstLine="720"/>
        <w:jc w:val="both"/>
        <w:rPr>
          <w:sz w:val="28"/>
          <w:szCs w:val="28"/>
        </w:rPr>
      </w:pPr>
      <w:r w:rsidRPr="00660607">
        <w:rPr>
          <w:rStyle w:val="25"/>
          <w:i/>
          <w:sz w:val="28"/>
          <w:szCs w:val="28"/>
          <w:u w:val="single"/>
        </w:rPr>
        <w:t>Программа направлена на</w:t>
      </w:r>
      <w:r w:rsidRPr="007E3E16">
        <w:rPr>
          <w:rStyle w:val="25"/>
          <w:sz w:val="28"/>
          <w:szCs w:val="28"/>
        </w:rPr>
        <w:t>:</w:t>
      </w:r>
    </w:p>
    <w:p w:rsidR="006375DC" w:rsidRPr="007E3E16" w:rsidRDefault="006375DC" w:rsidP="009C63AD">
      <w:pPr>
        <w:pStyle w:val="4"/>
        <w:numPr>
          <w:ilvl w:val="0"/>
          <w:numId w:val="1"/>
        </w:numPr>
        <w:shd w:val="clear" w:color="auto" w:fill="auto"/>
        <w:tabs>
          <w:tab w:val="left" w:pos="284"/>
          <w:tab w:val="left" w:pos="9923"/>
        </w:tabs>
        <w:spacing w:after="0" w:line="322" w:lineRule="exact"/>
        <w:ind w:left="20" w:right="5" w:hanging="20"/>
        <w:jc w:val="both"/>
        <w:rPr>
          <w:sz w:val="28"/>
          <w:szCs w:val="28"/>
        </w:rPr>
      </w:pPr>
      <w:r w:rsidRPr="007E3E16">
        <w:rPr>
          <w:rStyle w:val="25"/>
          <w:sz w:val="28"/>
          <w:szCs w:val="28"/>
        </w:rPr>
        <w:t>обеспечение высокого качества художественного образования, его доступности, открытости, привлекательности для обучающихся, их родителей (законных представителей) и всего общества;</w:t>
      </w:r>
    </w:p>
    <w:p w:rsidR="006375DC" w:rsidRPr="007E3E16" w:rsidRDefault="006375DC" w:rsidP="009C63AD">
      <w:pPr>
        <w:pStyle w:val="4"/>
        <w:numPr>
          <w:ilvl w:val="0"/>
          <w:numId w:val="1"/>
        </w:numPr>
        <w:shd w:val="clear" w:color="auto" w:fill="auto"/>
        <w:tabs>
          <w:tab w:val="left" w:pos="284"/>
          <w:tab w:val="left" w:pos="9923"/>
        </w:tabs>
        <w:spacing w:after="0" w:line="322" w:lineRule="exact"/>
        <w:ind w:left="20" w:right="5" w:hanging="20"/>
        <w:jc w:val="both"/>
        <w:rPr>
          <w:sz w:val="28"/>
          <w:szCs w:val="28"/>
        </w:rPr>
      </w:pPr>
      <w:r w:rsidRPr="007E3E16">
        <w:rPr>
          <w:rStyle w:val="25"/>
          <w:sz w:val="28"/>
          <w:szCs w:val="28"/>
        </w:rPr>
        <w:t>создание развивающей образовательной среды;</w:t>
      </w:r>
    </w:p>
    <w:p w:rsidR="006375DC" w:rsidRPr="007E3E16" w:rsidRDefault="006375DC" w:rsidP="009C63AD">
      <w:pPr>
        <w:pStyle w:val="4"/>
        <w:numPr>
          <w:ilvl w:val="0"/>
          <w:numId w:val="1"/>
        </w:numPr>
        <w:shd w:val="clear" w:color="auto" w:fill="auto"/>
        <w:tabs>
          <w:tab w:val="left" w:pos="284"/>
          <w:tab w:val="left" w:pos="9923"/>
        </w:tabs>
        <w:spacing w:after="0" w:line="322" w:lineRule="exact"/>
        <w:ind w:left="20" w:right="5" w:hanging="20"/>
        <w:jc w:val="both"/>
        <w:rPr>
          <w:sz w:val="28"/>
          <w:szCs w:val="28"/>
        </w:rPr>
      </w:pPr>
      <w:r w:rsidRPr="007E3E16">
        <w:rPr>
          <w:rStyle w:val="25"/>
          <w:sz w:val="28"/>
          <w:szCs w:val="28"/>
        </w:rPr>
        <w:t>организацию мероприятий по видам деятельности на различных уровнях;</w:t>
      </w:r>
    </w:p>
    <w:p w:rsidR="006375DC" w:rsidRPr="007E3E16" w:rsidRDefault="006375DC" w:rsidP="009C63AD">
      <w:pPr>
        <w:pStyle w:val="4"/>
        <w:numPr>
          <w:ilvl w:val="0"/>
          <w:numId w:val="1"/>
        </w:numPr>
        <w:shd w:val="clear" w:color="auto" w:fill="auto"/>
        <w:tabs>
          <w:tab w:val="left" w:pos="284"/>
          <w:tab w:val="left" w:pos="9923"/>
        </w:tabs>
        <w:spacing w:after="0" w:line="322" w:lineRule="exact"/>
        <w:ind w:left="20" w:right="5" w:hanging="20"/>
        <w:jc w:val="both"/>
        <w:rPr>
          <w:sz w:val="28"/>
          <w:szCs w:val="28"/>
        </w:rPr>
      </w:pPr>
      <w:r w:rsidRPr="007E3E16">
        <w:rPr>
          <w:rStyle w:val="25"/>
          <w:sz w:val="28"/>
          <w:szCs w:val="28"/>
        </w:rPr>
        <w:lastRenderedPageBreak/>
        <w:t>активное участие преподавателей и учащихся в мероприятиях по видам деятельности;</w:t>
      </w:r>
    </w:p>
    <w:p w:rsidR="006375DC" w:rsidRPr="007E3E16" w:rsidRDefault="006375DC" w:rsidP="009C63AD">
      <w:pPr>
        <w:pStyle w:val="4"/>
        <w:numPr>
          <w:ilvl w:val="0"/>
          <w:numId w:val="1"/>
        </w:numPr>
        <w:shd w:val="clear" w:color="auto" w:fill="auto"/>
        <w:tabs>
          <w:tab w:val="left" w:pos="284"/>
          <w:tab w:val="left" w:pos="9923"/>
        </w:tabs>
        <w:spacing w:after="0" w:line="322" w:lineRule="exact"/>
        <w:ind w:left="20" w:right="5" w:hanging="20"/>
        <w:jc w:val="both"/>
        <w:rPr>
          <w:sz w:val="28"/>
          <w:szCs w:val="28"/>
        </w:rPr>
      </w:pPr>
      <w:r w:rsidRPr="007E3E16">
        <w:rPr>
          <w:rStyle w:val="25"/>
          <w:sz w:val="28"/>
          <w:szCs w:val="28"/>
        </w:rPr>
        <w:t xml:space="preserve">организацию </w:t>
      </w:r>
      <w:r w:rsidR="00B22923" w:rsidRPr="007E3E16">
        <w:rPr>
          <w:rStyle w:val="25"/>
          <w:sz w:val="28"/>
          <w:szCs w:val="28"/>
        </w:rPr>
        <w:t>творческой</w:t>
      </w:r>
      <w:r w:rsidR="00B22923">
        <w:rPr>
          <w:rStyle w:val="25"/>
          <w:sz w:val="28"/>
          <w:szCs w:val="28"/>
        </w:rPr>
        <w:t>,</w:t>
      </w:r>
      <w:r w:rsidR="00B22923" w:rsidRPr="007E3E16">
        <w:rPr>
          <w:rStyle w:val="25"/>
          <w:sz w:val="28"/>
          <w:szCs w:val="28"/>
        </w:rPr>
        <w:t xml:space="preserve"> методической</w:t>
      </w:r>
      <w:r w:rsidR="00B22923">
        <w:rPr>
          <w:rStyle w:val="25"/>
          <w:sz w:val="28"/>
          <w:szCs w:val="28"/>
        </w:rPr>
        <w:t xml:space="preserve"> и</w:t>
      </w:r>
      <w:r w:rsidR="00B22923" w:rsidRPr="007E3E16">
        <w:rPr>
          <w:rStyle w:val="25"/>
          <w:sz w:val="28"/>
          <w:szCs w:val="28"/>
        </w:rPr>
        <w:t xml:space="preserve"> просветительской </w:t>
      </w:r>
      <w:r w:rsidRPr="007E3E16">
        <w:rPr>
          <w:rStyle w:val="25"/>
          <w:sz w:val="28"/>
          <w:szCs w:val="28"/>
        </w:rPr>
        <w:t>деятельности совместно с учреждениями культуры и искусства и другими образовательными учреждениями, в том числе среднего профессионального и высшего профессионального образования, реализующими основные профессиональные образовательные программы в области соответствующего вида искусства.</w:t>
      </w:r>
    </w:p>
    <w:p w:rsidR="00B22923" w:rsidRDefault="006375DC" w:rsidP="00111350">
      <w:pPr>
        <w:pStyle w:val="4"/>
        <w:shd w:val="clear" w:color="auto" w:fill="auto"/>
        <w:tabs>
          <w:tab w:val="left" w:pos="3261"/>
          <w:tab w:val="left" w:pos="9923"/>
        </w:tabs>
        <w:spacing w:after="0" w:line="322" w:lineRule="exact"/>
        <w:ind w:left="20" w:right="5" w:firstLine="720"/>
        <w:jc w:val="both"/>
        <w:rPr>
          <w:rStyle w:val="26"/>
          <w:b w:val="0"/>
          <w:i/>
          <w:sz w:val="28"/>
          <w:szCs w:val="28"/>
        </w:rPr>
      </w:pPr>
      <w:r w:rsidRPr="00B22923">
        <w:rPr>
          <w:rStyle w:val="26"/>
          <w:b w:val="0"/>
          <w:i/>
          <w:sz w:val="28"/>
          <w:szCs w:val="28"/>
          <w:u w:val="single"/>
        </w:rPr>
        <w:t>Цель Программы</w:t>
      </w:r>
      <w:r w:rsidRPr="00B22923">
        <w:rPr>
          <w:rStyle w:val="26"/>
          <w:b w:val="0"/>
          <w:i/>
          <w:sz w:val="28"/>
          <w:szCs w:val="28"/>
        </w:rPr>
        <w:t>:</w:t>
      </w:r>
    </w:p>
    <w:p w:rsidR="009C63AD" w:rsidRDefault="00660607" w:rsidP="009C63AD">
      <w:pPr>
        <w:pStyle w:val="4"/>
        <w:shd w:val="clear" w:color="auto" w:fill="auto"/>
        <w:tabs>
          <w:tab w:val="left" w:pos="3261"/>
          <w:tab w:val="left" w:pos="9923"/>
        </w:tabs>
        <w:spacing w:after="0" w:line="322" w:lineRule="exact"/>
        <w:ind w:left="20" w:right="5" w:firstLine="0"/>
        <w:jc w:val="both"/>
        <w:rPr>
          <w:sz w:val="28"/>
          <w:szCs w:val="28"/>
        </w:rPr>
      </w:pPr>
      <w:r>
        <w:rPr>
          <w:rStyle w:val="26"/>
          <w:sz w:val="28"/>
          <w:szCs w:val="28"/>
        </w:rPr>
        <w:t xml:space="preserve">- </w:t>
      </w:r>
      <w:r w:rsidRPr="00660607">
        <w:rPr>
          <w:sz w:val="28"/>
          <w:szCs w:val="28"/>
        </w:rPr>
        <w:t xml:space="preserve">создание в </w:t>
      </w:r>
      <w:r>
        <w:rPr>
          <w:sz w:val="28"/>
          <w:szCs w:val="28"/>
        </w:rPr>
        <w:t>Школе</w:t>
      </w:r>
      <w:r w:rsidRPr="00660607">
        <w:rPr>
          <w:sz w:val="28"/>
          <w:szCs w:val="28"/>
        </w:rPr>
        <w:t xml:space="preserve"> комфортной развивающей образовательной среды для обеспечения высокого качества образования, его доступности, открытости, привлекательности для обучающихся, их родителей (законных представителей) и всего общества, а также духовно-нравственного развития, эстетического воспитания и художественного становления личности.</w:t>
      </w:r>
    </w:p>
    <w:p w:rsidR="009C63AD" w:rsidRDefault="00D963C3" w:rsidP="009C63AD">
      <w:pPr>
        <w:pStyle w:val="4"/>
        <w:shd w:val="clear" w:color="auto" w:fill="auto"/>
        <w:tabs>
          <w:tab w:val="left" w:pos="567"/>
          <w:tab w:val="left" w:pos="9923"/>
        </w:tabs>
        <w:spacing w:after="0" w:line="322" w:lineRule="exact"/>
        <w:ind w:left="20" w:right="5" w:firstLine="547"/>
        <w:jc w:val="both"/>
        <w:rPr>
          <w:sz w:val="28"/>
          <w:szCs w:val="28"/>
        </w:rPr>
      </w:pPr>
      <w:r w:rsidRPr="00D963C3">
        <w:rPr>
          <w:rStyle w:val="fontstyle01"/>
          <w:sz w:val="28"/>
          <w:szCs w:val="28"/>
        </w:rPr>
        <w:t>7.2.</w:t>
      </w:r>
      <w:r w:rsidR="000174A1">
        <w:rPr>
          <w:rStyle w:val="fontstyle01"/>
          <w:sz w:val="28"/>
          <w:szCs w:val="28"/>
        </w:rPr>
        <w:t xml:space="preserve"> </w:t>
      </w:r>
      <w:r w:rsidRPr="00D963C3">
        <w:rPr>
          <w:rStyle w:val="fontstyle11"/>
          <w:sz w:val="28"/>
          <w:szCs w:val="28"/>
          <w:u w:val="single"/>
        </w:rPr>
        <w:t>Творческая деятельность</w:t>
      </w:r>
      <w:r w:rsidR="009C63AD" w:rsidRPr="009C63AD">
        <w:rPr>
          <w:rStyle w:val="fontstyle11"/>
          <w:sz w:val="28"/>
          <w:szCs w:val="28"/>
        </w:rPr>
        <w:t xml:space="preserve"> </w:t>
      </w:r>
      <w:r w:rsidRPr="00D963C3">
        <w:rPr>
          <w:rStyle w:val="fontstyle01"/>
          <w:sz w:val="28"/>
          <w:szCs w:val="28"/>
        </w:rPr>
        <w:t>– создание, воплощение и интерпретация</w:t>
      </w:r>
      <w:r w:rsidR="009C63AD">
        <w:rPr>
          <w:rStyle w:val="fontstyle01"/>
          <w:sz w:val="28"/>
          <w:szCs w:val="28"/>
        </w:rPr>
        <w:t xml:space="preserve"> </w:t>
      </w:r>
      <w:r w:rsidRPr="00D963C3">
        <w:rPr>
          <w:rStyle w:val="fontstyle01"/>
          <w:sz w:val="28"/>
          <w:szCs w:val="28"/>
        </w:rPr>
        <w:t>художественных образов посредством проведения творческих мероприятий (конкурсов,</w:t>
      </w:r>
      <w:r w:rsidR="009C63AD">
        <w:rPr>
          <w:rStyle w:val="fontstyle01"/>
          <w:sz w:val="28"/>
          <w:szCs w:val="28"/>
        </w:rPr>
        <w:t xml:space="preserve"> </w:t>
      </w:r>
      <w:r w:rsidRPr="00D963C3">
        <w:rPr>
          <w:rStyle w:val="fontstyle01"/>
          <w:sz w:val="28"/>
          <w:szCs w:val="28"/>
        </w:rPr>
        <w:t>фестивалей, концертов, мастер-классов, творческих вечеров, олимпиад, выставок,</w:t>
      </w:r>
      <w:r w:rsidR="009C63AD">
        <w:rPr>
          <w:rStyle w:val="fontstyle01"/>
          <w:sz w:val="28"/>
          <w:szCs w:val="28"/>
        </w:rPr>
        <w:t xml:space="preserve"> </w:t>
      </w:r>
      <w:r w:rsidRPr="00D963C3">
        <w:rPr>
          <w:rStyle w:val="fontstyle01"/>
          <w:sz w:val="28"/>
          <w:szCs w:val="28"/>
        </w:rPr>
        <w:t>театрализованных представлений и др.) с участием обучающихся и преподавателей Школы.</w:t>
      </w:r>
    </w:p>
    <w:p w:rsidR="009C63AD" w:rsidRDefault="00D963C3" w:rsidP="009C63AD">
      <w:pPr>
        <w:pStyle w:val="4"/>
        <w:shd w:val="clear" w:color="auto" w:fill="auto"/>
        <w:tabs>
          <w:tab w:val="left" w:pos="567"/>
          <w:tab w:val="left" w:pos="9923"/>
        </w:tabs>
        <w:spacing w:after="0" w:line="322" w:lineRule="exact"/>
        <w:ind w:left="20" w:right="5" w:firstLine="547"/>
        <w:jc w:val="both"/>
        <w:rPr>
          <w:sz w:val="28"/>
          <w:szCs w:val="28"/>
        </w:rPr>
      </w:pPr>
      <w:r w:rsidRPr="00D963C3">
        <w:rPr>
          <w:rStyle w:val="fontstyle01"/>
          <w:sz w:val="28"/>
          <w:szCs w:val="28"/>
        </w:rPr>
        <w:t xml:space="preserve">Творческая деятельность </w:t>
      </w:r>
      <w:r w:rsidR="004D6840">
        <w:rPr>
          <w:rStyle w:val="fontstyle01"/>
          <w:sz w:val="28"/>
          <w:szCs w:val="28"/>
        </w:rPr>
        <w:t>может осуществляться как самой Ш</w:t>
      </w:r>
      <w:r w:rsidRPr="00D963C3">
        <w:rPr>
          <w:rStyle w:val="fontstyle01"/>
          <w:sz w:val="28"/>
          <w:szCs w:val="28"/>
        </w:rPr>
        <w:t>колой, так и с</w:t>
      </w:r>
      <w:r w:rsidR="009C63AD">
        <w:rPr>
          <w:rStyle w:val="fontstyle01"/>
          <w:sz w:val="28"/>
          <w:szCs w:val="28"/>
        </w:rPr>
        <w:t xml:space="preserve"> </w:t>
      </w:r>
      <w:r w:rsidRPr="00D963C3">
        <w:rPr>
          <w:rStyle w:val="fontstyle01"/>
          <w:sz w:val="28"/>
          <w:szCs w:val="28"/>
        </w:rPr>
        <w:t>привлечением профессиональных образовательных организаций и образовательных</w:t>
      </w:r>
      <w:r w:rsidR="009C63AD">
        <w:rPr>
          <w:sz w:val="28"/>
          <w:szCs w:val="28"/>
        </w:rPr>
        <w:t xml:space="preserve"> </w:t>
      </w:r>
      <w:r w:rsidRPr="00D963C3">
        <w:rPr>
          <w:rStyle w:val="fontstyle01"/>
          <w:sz w:val="28"/>
          <w:szCs w:val="28"/>
        </w:rPr>
        <w:t>организаций высшего образования, а также учреждений культуры.</w:t>
      </w:r>
    </w:p>
    <w:p w:rsidR="009C63AD" w:rsidRDefault="00D963C3" w:rsidP="009C63AD">
      <w:pPr>
        <w:pStyle w:val="4"/>
        <w:shd w:val="clear" w:color="auto" w:fill="auto"/>
        <w:tabs>
          <w:tab w:val="left" w:pos="567"/>
          <w:tab w:val="left" w:pos="9923"/>
        </w:tabs>
        <w:spacing w:after="0" w:line="322" w:lineRule="exact"/>
        <w:ind w:left="20" w:right="5" w:firstLine="547"/>
        <w:jc w:val="both"/>
        <w:rPr>
          <w:rStyle w:val="fontstyle01"/>
          <w:sz w:val="28"/>
          <w:szCs w:val="28"/>
        </w:rPr>
      </w:pPr>
      <w:r w:rsidRPr="00D963C3">
        <w:rPr>
          <w:rStyle w:val="fontstyle01"/>
          <w:sz w:val="28"/>
          <w:szCs w:val="28"/>
        </w:rPr>
        <w:t>Школа обеспечивает участие обучающихся в конкурсах, фестивалях, олимпиадах,</w:t>
      </w:r>
      <w:r w:rsidR="009C63AD">
        <w:rPr>
          <w:rStyle w:val="fontstyle01"/>
          <w:sz w:val="28"/>
          <w:szCs w:val="28"/>
        </w:rPr>
        <w:t xml:space="preserve"> </w:t>
      </w:r>
      <w:r w:rsidRPr="00D963C3">
        <w:rPr>
          <w:rStyle w:val="fontstyle01"/>
          <w:sz w:val="28"/>
          <w:szCs w:val="28"/>
        </w:rPr>
        <w:t>мастер-классах, смотрах и других мероприятиях, организуемых как в</w:t>
      </w:r>
      <w:r w:rsidR="009C63AD">
        <w:rPr>
          <w:sz w:val="28"/>
          <w:szCs w:val="28"/>
        </w:rPr>
        <w:t xml:space="preserve"> </w:t>
      </w:r>
      <w:r w:rsidRPr="00D963C3">
        <w:rPr>
          <w:rStyle w:val="fontstyle01"/>
          <w:sz w:val="28"/>
          <w:szCs w:val="28"/>
        </w:rPr>
        <w:t>самой Школе, так и за ее пределами с учетом мнения преподавателей, которые определяют</w:t>
      </w:r>
      <w:r w:rsidR="009C63AD">
        <w:rPr>
          <w:rStyle w:val="fontstyle01"/>
          <w:sz w:val="28"/>
          <w:szCs w:val="28"/>
        </w:rPr>
        <w:t xml:space="preserve"> </w:t>
      </w:r>
      <w:r w:rsidRPr="00D963C3">
        <w:rPr>
          <w:rStyle w:val="fontstyle01"/>
          <w:sz w:val="28"/>
          <w:szCs w:val="28"/>
        </w:rPr>
        <w:t>наиболее эффективный путь развития творческих способностей обучающихся.</w:t>
      </w:r>
    </w:p>
    <w:p w:rsidR="009C63AD" w:rsidRDefault="00D963C3" w:rsidP="009C63AD">
      <w:pPr>
        <w:pStyle w:val="4"/>
        <w:shd w:val="clear" w:color="auto" w:fill="auto"/>
        <w:tabs>
          <w:tab w:val="left" w:pos="567"/>
          <w:tab w:val="left" w:pos="9923"/>
        </w:tabs>
        <w:spacing w:after="0" w:line="322" w:lineRule="exact"/>
        <w:ind w:left="20" w:right="5" w:firstLine="547"/>
        <w:jc w:val="both"/>
        <w:rPr>
          <w:sz w:val="28"/>
          <w:szCs w:val="28"/>
        </w:rPr>
      </w:pPr>
      <w:r>
        <w:rPr>
          <w:sz w:val="28"/>
          <w:szCs w:val="28"/>
        </w:rPr>
        <w:t>7.3</w:t>
      </w:r>
      <w:r w:rsidRPr="00D963C3">
        <w:rPr>
          <w:sz w:val="28"/>
          <w:szCs w:val="28"/>
        </w:rPr>
        <w:t>.</w:t>
      </w:r>
      <w:r w:rsidR="000174A1">
        <w:rPr>
          <w:sz w:val="28"/>
          <w:szCs w:val="28"/>
        </w:rPr>
        <w:t xml:space="preserve"> </w:t>
      </w:r>
      <w:r w:rsidRPr="00D963C3">
        <w:rPr>
          <w:i/>
          <w:iCs/>
          <w:sz w:val="28"/>
          <w:szCs w:val="28"/>
          <w:u w:val="single"/>
        </w:rPr>
        <w:t>Методическая деятельность</w:t>
      </w:r>
      <w:r w:rsidR="009C63AD">
        <w:rPr>
          <w:i/>
          <w:iCs/>
          <w:sz w:val="28"/>
          <w:szCs w:val="28"/>
          <w:u w:val="single"/>
        </w:rPr>
        <w:t xml:space="preserve"> </w:t>
      </w:r>
      <w:r w:rsidRPr="00D963C3">
        <w:rPr>
          <w:sz w:val="28"/>
          <w:szCs w:val="28"/>
        </w:rPr>
        <w:t>направлена на сохранение и развитие</w:t>
      </w:r>
      <w:r w:rsidR="009C63AD">
        <w:rPr>
          <w:sz w:val="28"/>
          <w:szCs w:val="28"/>
        </w:rPr>
        <w:t xml:space="preserve"> </w:t>
      </w:r>
      <w:r w:rsidRPr="00D963C3">
        <w:rPr>
          <w:sz w:val="28"/>
          <w:szCs w:val="28"/>
        </w:rPr>
        <w:t>лучших традиций отечественной школы музыкального образования, изучение, обобщение,</w:t>
      </w:r>
      <w:r w:rsidR="009C63AD">
        <w:rPr>
          <w:sz w:val="28"/>
          <w:szCs w:val="28"/>
        </w:rPr>
        <w:t xml:space="preserve"> </w:t>
      </w:r>
      <w:r w:rsidRPr="00D963C3">
        <w:rPr>
          <w:sz w:val="28"/>
          <w:szCs w:val="28"/>
        </w:rPr>
        <w:t>освоение и передачу педагогического опыта, обеспечивающего качественную реализацию</w:t>
      </w:r>
      <w:r w:rsidR="009C63AD">
        <w:rPr>
          <w:sz w:val="28"/>
          <w:szCs w:val="28"/>
        </w:rPr>
        <w:t xml:space="preserve"> </w:t>
      </w:r>
      <w:r w:rsidRPr="00D963C3">
        <w:rPr>
          <w:sz w:val="28"/>
          <w:szCs w:val="28"/>
        </w:rPr>
        <w:t>программы «</w:t>
      </w:r>
      <w:r w:rsidR="009C63AD">
        <w:rPr>
          <w:sz w:val="28"/>
          <w:szCs w:val="28"/>
        </w:rPr>
        <w:t>Духовые и ударные инструменты</w:t>
      </w:r>
      <w:r w:rsidRPr="00D963C3">
        <w:rPr>
          <w:sz w:val="28"/>
          <w:szCs w:val="28"/>
        </w:rPr>
        <w:t>».</w:t>
      </w:r>
    </w:p>
    <w:p w:rsidR="009C63AD" w:rsidRDefault="00D963C3" w:rsidP="009C63AD">
      <w:pPr>
        <w:pStyle w:val="4"/>
        <w:shd w:val="clear" w:color="auto" w:fill="auto"/>
        <w:tabs>
          <w:tab w:val="left" w:pos="567"/>
          <w:tab w:val="left" w:pos="9923"/>
        </w:tabs>
        <w:spacing w:after="0" w:line="322" w:lineRule="exact"/>
        <w:ind w:left="20" w:right="5" w:firstLine="547"/>
        <w:jc w:val="both"/>
        <w:rPr>
          <w:sz w:val="28"/>
          <w:szCs w:val="28"/>
        </w:rPr>
      </w:pPr>
      <w:r w:rsidRPr="00D963C3">
        <w:rPr>
          <w:sz w:val="28"/>
          <w:szCs w:val="28"/>
        </w:rPr>
        <w:t xml:space="preserve">Методическая деятельность </w:t>
      </w:r>
      <w:r w:rsidR="004D6840">
        <w:rPr>
          <w:sz w:val="28"/>
          <w:szCs w:val="28"/>
        </w:rPr>
        <w:t>включает в себя</w:t>
      </w:r>
      <w:r w:rsidRPr="00D963C3">
        <w:rPr>
          <w:sz w:val="28"/>
          <w:szCs w:val="28"/>
        </w:rPr>
        <w:t>:</w:t>
      </w:r>
      <w:r w:rsidRPr="00D963C3">
        <w:rPr>
          <w:sz w:val="28"/>
          <w:szCs w:val="28"/>
        </w:rPr>
        <w:br/>
      </w:r>
      <w:r w:rsidR="004D6840">
        <w:rPr>
          <w:sz w:val="28"/>
          <w:szCs w:val="28"/>
        </w:rPr>
        <w:t>- разработку</w:t>
      </w:r>
      <w:r w:rsidRPr="00D963C3">
        <w:rPr>
          <w:sz w:val="28"/>
          <w:szCs w:val="28"/>
        </w:rPr>
        <w:t xml:space="preserve"> и совершенствование образовательной программы;</w:t>
      </w:r>
      <w:r w:rsidRPr="00D963C3">
        <w:rPr>
          <w:sz w:val="28"/>
          <w:szCs w:val="28"/>
        </w:rPr>
        <w:br/>
        <w:t>-</w:t>
      </w:r>
      <w:r w:rsidR="009C63AD">
        <w:rPr>
          <w:sz w:val="28"/>
          <w:szCs w:val="28"/>
        </w:rPr>
        <w:t xml:space="preserve"> </w:t>
      </w:r>
      <w:r w:rsidR="004D6840">
        <w:rPr>
          <w:sz w:val="28"/>
          <w:szCs w:val="28"/>
        </w:rPr>
        <w:t>организацию</w:t>
      </w:r>
      <w:r w:rsidRPr="00D963C3">
        <w:rPr>
          <w:sz w:val="28"/>
          <w:szCs w:val="28"/>
        </w:rPr>
        <w:t xml:space="preserve"> работы</w:t>
      </w:r>
      <w:r w:rsidR="009C63AD">
        <w:rPr>
          <w:sz w:val="28"/>
          <w:szCs w:val="28"/>
        </w:rPr>
        <w:t xml:space="preserve"> </w:t>
      </w:r>
      <w:r w:rsidRPr="00D963C3">
        <w:rPr>
          <w:sz w:val="28"/>
          <w:szCs w:val="28"/>
        </w:rPr>
        <w:t>по обмену и распространению лучшего педагогического опыта;</w:t>
      </w:r>
      <w:r w:rsidRPr="00D963C3">
        <w:rPr>
          <w:sz w:val="28"/>
          <w:szCs w:val="28"/>
        </w:rPr>
        <w:br/>
        <w:t>- создание программно-методических комплексов, обеспечивающих учебный процесс;</w:t>
      </w:r>
      <w:r w:rsidRPr="00D963C3">
        <w:rPr>
          <w:sz w:val="28"/>
          <w:szCs w:val="28"/>
        </w:rPr>
        <w:br/>
        <w:t>- оказание методической помощи и поддержки педагогическим работникам, в том</w:t>
      </w:r>
      <w:r w:rsidR="009C63AD">
        <w:rPr>
          <w:sz w:val="28"/>
          <w:szCs w:val="28"/>
        </w:rPr>
        <w:t xml:space="preserve"> </w:t>
      </w:r>
      <w:r w:rsidRPr="00D963C3">
        <w:rPr>
          <w:sz w:val="28"/>
          <w:szCs w:val="28"/>
        </w:rPr>
        <w:t>числе в подготовке к аттестации;</w:t>
      </w:r>
      <w:r w:rsidRPr="00D963C3">
        <w:rPr>
          <w:sz w:val="28"/>
          <w:szCs w:val="28"/>
        </w:rPr>
        <w:br/>
      </w:r>
      <w:r w:rsidR="004D6840">
        <w:rPr>
          <w:sz w:val="28"/>
          <w:szCs w:val="28"/>
        </w:rPr>
        <w:t>- организацию</w:t>
      </w:r>
      <w:r w:rsidRPr="00D963C3">
        <w:rPr>
          <w:sz w:val="28"/>
          <w:szCs w:val="28"/>
        </w:rPr>
        <w:t xml:space="preserve"> методических мероприятий как внутри Школы, так и за ее пределами</w:t>
      </w:r>
      <w:r w:rsidR="009C63AD">
        <w:rPr>
          <w:sz w:val="28"/>
          <w:szCs w:val="28"/>
        </w:rPr>
        <w:t xml:space="preserve"> </w:t>
      </w:r>
      <w:r w:rsidRPr="00D963C3">
        <w:rPr>
          <w:sz w:val="28"/>
          <w:szCs w:val="28"/>
        </w:rPr>
        <w:t>(</w:t>
      </w:r>
      <w:r w:rsidR="0076384F" w:rsidRPr="0076384F">
        <w:rPr>
          <w:sz w:val="28"/>
          <w:szCs w:val="28"/>
        </w:rPr>
        <w:t>открытых уроков</w:t>
      </w:r>
      <w:r w:rsidR="0076384F">
        <w:rPr>
          <w:sz w:val="28"/>
          <w:szCs w:val="28"/>
        </w:rPr>
        <w:t>,</w:t>
      </w:r>
      <w:r w:rsidR="009C63AD">
        <w:rPr>
          <w:sz w:val="28"/>
          <w:szCs w:val="28"/>
        </w:rPr>
        <w:t xml:space="preserve"> </w:t>
      </w:r>
      <w:r w:rsidR="0076384F" w:rsidRPr="0076384F">
        <w:rPr>
          <w:sz w:val="28"/>
          <w:szCs w:val="28"/>
        </w:rPr>
        <w:t>мастер-классов</w:t>
      </w:r>
      <w:r w:rsidR="0076384F">
        <w:rPr>
          <w:sz w:val="28"/>
          <w:szCs w:val="28"/>
        </w:rPr>
        <w:t>,</w:t>
      </w:r>
      <w:r w:rsidR="009C63AD">
        <w:rPr>
          <w:sz w:val="28"/>
          <w:szCs w:val="28"/>
        </w:rPr>
        <w:t xml:space="preserve"> </w:t>
      </w:r>
      <w:r w:rsidR="0076384F">
        <w:rPr>
          <w:sz w:val="28"/>
          <w:szCs w:val="28"/>
        </w:rPr>
        <w:t xml:space="preserve">конференций, семинаров), </w:t>
      </w:r>
      <w:r w:rsidRPr="00D963C3">
        <w:rPr>
          <w:sz w:val="28"/>
          <w:szCs w:val="28"/>
        </w:rPr>
        <w:t>в том числе проводимых совместно с другими образовательными организациями (детскими</w:t>
      </w:r>
      <w:r w:rsidR="009C63AD">
        <w:rPr>
          <w:sz w:val="28"/>
          <w:szCs w:val="28"/>
        </w:rPr>
        <w:t xml:space="preserve"> </w:t>
      </w:r>
      <w:r w:rsidRPr="00D963C3">
        <w:rPr>
          <w:sz w:val="28"/>
          <w:szCs w:val="28"/>
        </w:rPr>
        <w:t>школами искусств, профессиональными образовательными организациями, организациями</w:t>
      </w:r>
      <w:r w:rsidR="009C63AD">
        <w:rPr>
          <w:sz w:val="28"/>
          <w:szCs w:val="28"/>
        </w:rPr>
        <w:t xml:space="preserve"> </w:t>
      </w:r>
      <w:r w:rsidRPr="00D963C3">
        <w:rPr>
          <w:sz w:val="28"/>
          <w:szCs w:val="28"/>
        </w:rPr>
        <w:t>высшего образования);</w:t>
      </w:r>
      <w:r w:rsidRPr="00D963C3">
        <w:rPr>
          <w:sz w:val="28"/>
          <w:szCs w:val="28"/>
        </w:rPr>
        <w:br/>
      </w:r>
      <w:r w:rsidR="004D6840">
        <w:rPr>
          <w:sz w:val="28"/>
          <w:szCs w:val="28"/>
        </w:rPr>
        <w:t>- контроль и оценку</w:t>
      </w:r>
      <w:r w:rsidRPr="00D963C3">
        <w:rPr>
          <w:sz w:val="28"/>
          <w:szCs w:val="28"/>
        </w:rPr>
        <w:t xml:space="preserve"> качества программно-методической документации, организация</w:t>
      </w:r>
      <w:r w:rsidR="009C63AD">
        <w:rPr>
          <w:sz w:val="28"/>
          <w:szCs w:val="28"/>
        </w:rPr>
        <w:t xml:space="preserve"> </w:t>
      </w:r>
      <w:r w:rsidRPr="00D963C3">
        <w:rPr>
          <w:sz w:val="28"/>
          <w:szCs w:val="28"/>
        </w:rPr>
        <w:t xml:space="preserve">экспертизы (рецензирования) и подготовка программно-методической </w:t>
      </w:r>
      <w:r w:rsidRPr="00D963C3">
        <w:rPr>
          <w:sz w:val="28"/>
          <w:szCs w:val="28"/>
        </w:rPr>
        <w:lastRenderedPageBreak/>
        <w:t>документации к</w:t>
      </w:r>
      <w:r w:rsidR="009C63AD">
        <w:rPr>
          <w:sz w:val="28"/>
          <w:szCs w:val="28"/>
        </w:rPr>
        <w:t xml:space="preserve"> утверждению;</w:t>
      </w:r>
    </w:p>
    <w:p w:rsidR="009C63AD" w:rsidRDefault="0076384F" w:rsidP="009C63AD">
      <w:pPr>
        <w:pStyle w:val="4"/>
        <w:shd w:val="clear" w:color="auto" w:fill="auto"/>
        <w:tabs>
          <w:tab w:val="left" w:pos="567"/>
          <w:tab w:val="left" w:pos="9923"/>
        </w:tabs>
        <w:spacing w:after="0" w:line="322" w:lineRule="exact"/>
        <w:ind w:left="20" w:right="5" w:firstLine="0"/>
        <w:jc w:val="both"/>
        <w:rPr>
          <w:sz w:val="28"/>
          <w:szCs w:val="28"/>
        </w:rPr>
      </w:pPr>
      <w:r>
        <w:rPr>
          <w:sz w:val="28"/>
          <w:szCs w:val="28"/>
        </w:rPr>
        <w:t xml:space="preserve">- </w:t>
      </w:r>
      <w:r w:rsidR="004D6840">
        <w:rPr>
          <w:sz w:val="28"/>
          <w:szCs w:val="28"/>
        </w:rPr>
        <w:t>анализ и оценку</w:t>
      </w:r>
      <w:r w:rsidR="00D963C3" w:rsidRPr="00D963C3">
        <w:rPr>
          <w:sz w:val="28"/>
          <w:szCs w:val="28"/>
        </w:rPr>
        <w:t xml:space="preserve"> мероприятий по обновлению содержания образования,</w:t>
      </w:r>
      <w:r w:rsidR="009C63AD">
        <w:rPr>
          <w:sz w:val="28"/>
          <w:szCs w:val="28"/>
        </w:rPr>
        <w:t xml:space="preserve"> </w:t>
      </w:r>
      <w:r w:rsidR="00D963C3" w:rsidRPr="00D963C3">
        <w:rPr>
          <w:sz w:val="28"/>
          <w:szCs w:val="28"/>
        </w:rPr>
        <w:t>инновационных форм, методов, приемов, средств обучения;</w:t>
      </w:r>
      <w:r w:rsidR="00D963C3" w:rsidRPr="00D963C3">
        <w:rPr>
          <w:sz w:val="28"/>
          <w:szCs w:val="28"/>
        </w:rPr>
        <w:br/>
        <w:t>- обеспечение педагогических работников информацией, необходимой для решения</w:t>
      </w:r>
      <w:r w:rsidR="009C63AD">
        <w:rPr>
          <w:sz w:val="28"/>
          <w:szCs w:val="28"/>
        </w:rPr>
        <w:t xml:space="preserve"> </w:t>
      </w:r>
      <w:r w:rsidR="00D963C3" w:rsidRPr="00D963C3">
        <w:rPr>
          <w:sz w:val="28"/>
          <w:szCs w:val="28"/>
        </w:rPr>
        <w:t>профессиональных задач и самообразования.</w:t>
      </w:r>
    </w:p>
    <w:p w:rsidR="009C63AD" w:rsidRDefault="009C63AD" w:rsidP="009C63AD">
      <w:pPr>
        <w:pStyle w:val="4"/>
        <w:shd w:val="clear" w:color="auto" w:fill="auto"/>
        <w:tabs>
          <w:tab w:val="left" w:pos="567"/>
          <w:tab w:val="left" w:pos="9923"/>
        </w:tabs>
        <w:spacing w:after="0" w:line="322" w:lineRule="exact"/>
        <w:ind w:left="20" w:right="5" w:firstLine="0"/>
        <w:jc w:val="both"/>
        <w:rPr>
          <w:rStyle w:val="fontstyle01"/>
          <w:sz w:val="28"/>
          <w:szCs w:val="28"/>
        </w:rPr>
      </w:pPr>
      <w:r>
        <w:rPr>
          <w:sz w:val="28"/>
          <w:szCs w:val="28"/>
        </w:rPr>
        <w:tab/>
      </w:r>
      <w:r w:rsidR="0076384F">
        <w:rPr>
          <w:rStyle w:val="fontstyle01"/>
          <w:sz w:val="28"/>
          <w:szCs w:val="28"/>
        </w:rPr>
        <w:t>7.4</w:t>
      </w:r>
      <w:r w:rsidR="00D963C3" w:rsidRPr="00D963C3">
        <w:rPr>
          <w:rStyle w:val="fontstyle01"/>
          <w:sz w:val="28"/>
          <w:szCs w:val="28"/>
          <w:u w:val="single"/>
        </w:rPr>
        <w:t>.</w:t>
      </w:r>
      <w:r>
        <w:rPr>
          <w:rStyle w:val="fontstyle01"/>
          <w:sz w:val="28"/>
          <w:szCs w:val="28"/>
          <w:u w:val="single"/>
        </w:rPr>
        <w:t xml:space="preserve"> </w:t>
      </w:r>
      <w:r w:rsidR="00D963C3" w:rsidRPr="00D963C3">
        <w:rPr>
          <w:rStyle w:val="fontstyle11"/>
          <w:sz w:val="28"/>
          <w:szCs w:val="28"/>
          <w:u w:val="single"/>
        </w:rPr>
        <w:t>Просветительская деятельность</w:t>
      </w:r>
      <w:r>
        <w:rPr>
          <w:rStyle w:val="fontstyle11"/>
          <w:sz w:val="28"/>
          <w:szCs w:val="28"/>
          <w:u w:val="single"/>
        </w:rPr>
        <w:t xml:space="preserve"> </w:t>
      </w:r>
      <w:r w:rsidR="00D963C3" w:rsidRPr="00D963C3">
        <w:rPr>
          <w:rStyle w:val="fontstyle01"/>
          <w:sz w:val="28"/>
          <w:szCs w:val="28"/>
        </w:rPr>
        <w:t>– приобщение граждан страны к ценностям</w:t>
      </w:r>
      <w:r>
        <w:rPr>
          <w:rStyle w:val="fontstyle01"/>
          <w:sz w:val="28"/>
          <w:szCs w:val="28"/>
        </w:rPr>
        <w:t xml:space="preserve"> </w:t>
      </w:r>
      <w:r w:rsidR="00D963C3" w:rsidRPr="00D963C3">
        <w:rPr>
          <w:rStyle w:val="fontstyle01"/>
          <w:sz w:val="28"/>
          <w:szCs w:val="28"/>
        </w:rPr>
        <w:t>культуры через различные формы детского творчества, популяризация художественного</w:t>
      </w:r>
      <w:r>
        <w:rPr>
          <w:rStyle w:val="fontstyle01"/>
          <w:sz w:val="28"/>
          <w:szCs w:val="28"/>
        </w:rPr>
        <w:t xml:space="preserve"> </w:t>
      </w:r>
      <w:r w:rsidR="00D963C3" w:rsidRPr="00D963C3">
        <w:rPr>
          <w:rStyle w:val="fontstyle01"/>
          <w:sz w:val="28"/>
          <w:szCs w:val="28"/>
        </w:rPr>
        <w:t>образования среди населения, проведение для обучающихся Школы комплекса</w:t>
      </w:r>
      <w:r>
        <w:rPr>
          <w:rStyle w:val="fontstyle01"/>
          <w:sz w:val="28"/>
          <w:szCs w:val="28"/>
        </w:rPr>
        <w:t xml:space="preserve"> </w:t>
      </w:r>
      <w:r w:rsidR="00D963C3" w:rsidRPr="00D963C3">
        <w:rPr>
          <w:rStyle w:val="fontstyle01"/>
          <w:sz w:val="28"/>
          <w:szCs w:val="28"/>
        </w:rPr>
        <w:t>мероприятий с целью их художественно-эстетического воспитания и образования, в том</w:t>
      </w:r>
      <w:r>
        <w:rPr>
          <w:rStyle w:val="fontstyle01"/>
          <w:sz w:val="28"/>
          <w:szCs w:val="28"/>
        </w:rPr>
        <w:t xml:space="preserve"> </w:t>
      </w:r>
      <w:r w:rsidR="00D963C3" w:rsidRPr="00D963C3">
        <w:rPr>
          <w:rStyle w:val="fontstyle01"/>
          <w:sz w:val="28"/>
          <w:szCs w:val="28"/>
        </w:rPr>
        <w:t>числе посещение учреждений культуры – театров, выставочных залов, филармоний, музеев и</w:t>
      </w:r>
      <w:r>
        <w:rPr>
          <w:rStyle w:val="fontstyle01"/>
          <w:sz w:val="28"/>
          <w:szCs w:val="28"/>
        </w:rPr>
        <w:t xml:space="preserve"> </w:t>
      </w:r>
      <w:r w:rsidR="00D963C3" w:rsidRPr="00D963C3">
        <w:rPr>
          <w:rStyle w:val="fontstyle01"/>
          <w:sz w:val="28"/>
          <w:szCs w:val="28"/>
        </w:rPr>
        <w:t>других.</w:t>
      </w:r>
    </w:p>
    <w:p w:rsidR="009C63AD" w:rsidRDefault="009C63AD" w:rsidP="009C63AD">
      <w:pPr>
        <w:pStyle w:val="4"/>
        <w:shd w:val="clear" w:color="auto" w:fill="auto"/>
        <w:tabs>
          <w:tab w:val="left" w:pos="567"/>
          <w:tab w:val="left" w:pos="9923"/>
        </w:tabs>
        <w:spacing w:after="0" w:line="322" w:lineRule="exact"/>
        <w:ind w:left="20" w:right="5" w:firstLine="0"/>
        <w:jc w:val="both"/>
        <w:rPr>
          <w:rStyle w:val="fontstyle01"/>
          <w:sz w:val="28"/>
          <w:szCs w:val="28"/>
        </w:rPr>
      </w:pPr>
      <w:r>
        <w:rPr>
          <w:rStyle w:val="fontstyle01"/>
          <w:sz w:val="28"/>
          <w:szCs w:val="28"/>
        </w:rPr>
        <w:tab/>
      </w:r>
      <w:r w:rsidR="004D6840" w:rsidRPr="004D6840">
        <w:rPr>
          <w:sz w:val="28"/>
          <w:szCs w:val="28"/>
        </w:rPr>
        <w:t>В рамках осуществления просветительской деятельности, обучающиеся</w:t>
      </w:r>
      <w:r w:rsidR="004D6840">
        <w:rPr>
          <w:sz w:val="28"/>
          <w:szCs w:val="28"/>
        </w:rPr>
        <w:t xml:space="preserve"> Школы</w:t>
      </w:r>
      <w:r w:rsidR="004D6840" w:rsidRPr="004D6840">
        <w:rPr>
          <w:sz w:val="28"/>
          <w:szCs w:val="28"/>
        </w:rPr>
        <w:t xml:space="preserve"> выступают, как в качестве зрителей и слушателей, получающих в процессе обучения новые знания (в том числе путем посещения учреждений культуры - театров, выставочных залов, филармоний, музеев и др.) так и в качестве носителей культурных традиций и просветительских идей (путем их участия в различных творческих и просветительских мероприятиях).</w:t>
      </w:r>
    </w:p>
    <w:p w:rsidR="009C63AD" w:rsidRDefault="009C63AD" w:rsidP="009C63AD">
      <w:pPr>
        <w:pStyle w:val="4"/>
        <w:shd w:val="clear" w:color="auto" w:fill="auto"/>
        <w:tabs>
          <w:tab w:val="left" w:pos="567"/>
          <w:tab w:val="left" w:pos="9923"/>
        </w:tabs>
        <w:spacing w:after="0" w:line="322" w:lineRule="exact"/>
        <w:ind w:left="20" w:right="5" w:firstLine="0"/>
        <w:jc w:val="both"/>
        <w:rPr>
          <w:sz w:val="28"/>
          <w:szCs w:val="28"/>
        </w:rPr>
      </w:pPr>
      <w:r>
        <w:rPr>
          <w:rStyle w:val="fontstyle01"/>
          <w:sz w:val="28"/>
          <w:szCs w:val="28"/>
        </w:rPr>
        <w:tab/>
      </w:r>
      <w:r w:rsidR="00D963C3" w:rsidRPr="00D963C3">
        <w:rPr>
          <w:rStyle w:val="fontstyle01"/>
          <w:sz w:val="28"/>
          <w:szCs w:val="28"/>
        </w:rPr>
        <w:t>7.5.</w:t>
      </w:r>
      <w:r>
        <w:rPr>
          <w:rStyle w:val="fontstyle01"/>
          <w:sz w:val="28"/>
          <w:szCs w:val="28"/>
        </w:rPr>
        <w:t xml:space="preserve"> </w:t>
      </w:r>
      <w:r w:rsidR="00D963C3" w:rsidRPr="00D963C3">
        <w:rPr>
          <w:rStyle w:val="fontstyle01"/>
          <w:sz w:val="28"/>
          <w:szCs w:val="28"/>
        </w:rPr>
        <w:t>Мероприятия творческой, методической и просветительской деятельности</w:t>
      </w:r>
      <w:r>
        <w:rPr>
          <w:rStyle w:val="fontstyle01"/>
          <w:sz w:val="28"/>
          <w:szCs w:val="28"/>
        </w:rPr>
        <w:t xml:space="preserve"> </w:t>
      </w:r>
      <w:r w:rsidR="00D963C3" w:rsidRPr="00D963C3">
        <w:rPr>
          <w:rStyle w:val="fontstyle01"/>
          <w:sz w:val="28"/>
          <w:szCs w:val="28"/>
        </w:rPr>
        <w:t>ежегодно включаются в Образовательную программу Школы.</w:t>
      </w:r>
    </w:p>
    <w:p w:rsidR="008D1905" w:rsidRDefault="009C63AD" w:rsidP="009C63AD">
      <w:pPr>
        <w:pStyle w:val="4"/>
        <w:shd w:val="clear" w:color="auto" w:fill="auto"/>
        <w:tabs>
          <w:tab w:val="left" w:pos="567"/>
          <w:tab w:val="left" w:pos="9923"/>
        </w:tabs>
        <w:spacing w:after="0" w:line="322" w:lineRule="exact"/>
        <w:ind w:left="20" w:right="5" w:firstLine="0"/>
        <w:jc w:val="both"/>
        <w:rPr>
          <w:rStyle w:val="fontstyle01"/>
          <w:sz w:val="28"/>
          <w:szCs w:val="28"/>
        </w:rPr>
      </w:pPr>
      <w:r>
        <w:rPr>
          <w:sz w:val="28"/>
          <w:szCs w:val="28"/>
        </w:rPr>
        <w:tab/>
      </w:r>
      <w:r w:rsidR="00D963C3" w:rsidRPr="00D963C3">
        <w:rPr>
          <w:rStyle w:val="fontstyle01"/>
          <w:sz w:val="28"/>
          <w:szCs w:val="28"/>
        </w:rPr>
        <w:t>Реализация программы творческой, просветительской, методической деятельности</w:t>
      </w:r>
      <w:r>
        <w:rPr>
          <w:rStyle w:val="fontstyle01"/>
          <w:sz w:val="28"/>
          <w:szCs w:val="28"/>
        </w:rPr>
        <w:t xml:space="preserve"> </w:t>
      </w:r>
      <w:r w:rsidR="00D963C3" w:rsidRPr="00D963C3">
        <w:rPr>
          <w:rStyle w:val="fontstyle01"/>
          <w:sz w:val="28"/>
          <w:szCs w:val="28"/>
        </w:rPr>
        <w:t>положительно отражается на качестве учебно-воспитательного процесса, развитии детской</w:t>
      </w:r>
      <w:r>
        <w:rPr>
          <w:rStyle w:val="fontstyle01"/>
          <w:sz w:val="28"/>
          <w:szCs w:val="28"/>
        </w:rPr>
        <w:t xml:space="preserve"> </w:t>
      </w:r>
      <w:r w:rsidR="00D963C3" w:rsidRPr="00D963C3">
        <w:rPr>
          <w:rStyle w:val="fontstyle01"/>
          <w:sz w:val="28"/>
          <w:szCs w:val="28"/>
        </w:rPr>
        <w:t>одарённости, уровне мотивации к образованию, способствует формированию устойчивой</w:t>
      </w:r>
      <w:r>
        <w:rPr>
          <w:rStyle w:val="fontstyle01"/>
          <w:sz w:val="28"/>
          <w:szCs w:val="28"/>
        </w:rPr>
        <w:t xml:space="preserve"> </w:t>
      </w:r>
      <w:r w:rsidR="00D963C3" w:rsidRPr="00D963C3">
        <w:rPr>
          <w:rStyle w:val="fontstyle01"/>
          <w:sz w:val="28"/>
          <w:szCs w:val="28"/>
        </w:rPr>
        <w:t>потребности учащихся к общению с искусством и готовности выпускников к возможному</w:t>
      </w:r>
      <w:r>
        <w:rPr>
          <w:rStyle w:val="fontstyle01"/>
          <w:sz w:val="28"/>
          <w:szCs w:val="28"/>
        </w:rPr>
        <w:t xml:space="preserve"> </w:t>
      </w:r>
      <w:r w:rsidR="00D963C3" w:rsidRPr="00D963C3">
        <w:rPr>
          <w:rStyle w:val="fontstyle01"/>
          <w:sz w:val="28"/>
          <w:szCs w:val="28"/>
        </w:rPr>
        <w:t>продолжению образования по образовательным программам среднего профессионального</w:t>
      </w:r>
      <w:r>
        <w:rPr>
          <w:rStyle w:val="fontstyle01"/>
          <w:sz w:val="28"/>
          <w:szCs w:val="28"/>
        </w:rPr>
        <w:t xml:space="preserve"> </w:t>
      </w:r>
      <w:r w:rsidR="00D963C3" w:rsidRPr="00D963C3">
        <w:rPr>
          <w:rStyle w:val="fontstyle01"/>
          <w:sz w:val="28"/>
          <w:szCs w:val="28"/>
        </w:rPr>
        <w:t>образования в области музыкального искусства.</w:t>
      </w:r>
    </w:p>
    <w:p w:rsidR="002C1567" w:rsidRDefault="002C1567" w:rsidP="00D963C3">
      <w:pPr>
        <w:pStyle w:val="4"/>
        <w:shd w:val="clear" w:color="auto" w:fill="auto"/>
        <w:tabs>
          <w:tab w:val="left" w:pos="3261"/>
          <w:tab w:val="left" w:pos="9923"/>
        </w:tabs>
        <w:spacing w:after="0" w:line="322" w:lineRule="exact"/>
        <w:ind w:left="20" w:right="5" w:firstLine="0"/>
        <w:jc w:val="both"/>
        <w:rPr>
          <w:rStyle w:val="fontstyle01"/>
          <w:sz w:val="28"/>
          <w:szCs w:val="28"/>
        </w:rPr>
      </w:pPr>
    </w:p>
    <w:p w:rsidR="006375DC" w:rsidRPr="002C1567" w:rsidRDefault="00EC3182" w:rsidP="006375DC">
      <w:pPr>
        <w:pStyle w:val="af2"/>
        <w:jc w:val="center"/>
        <w:rPr>
          <w:rStyle w:val="220"/>
          <w:rFonts w:eastAsia="Courier New"/>
          <w:sz w:val="28"/>
          <w:szCs w:val="28"/>
        </w:rPr>
      </w:pPr>
      <w:r w:rsidRPr="002C1567">
        <w:rPr>
          <w:rStyle w:val="220"/>
          <w:rFonts w:eastAsia="Courier New"/>
          <w:sz w:val="28"/>
          <w:szCs w:val="28"/>
        </w:rPr>
        <w:t>Программа</w:t>
      </w:r>
      <w:r w:rsidR="002C1567" w:rsidRPr="002C1567">
        <w:rPr>
          <w:rStyle w:val="220"/>
          <w:rFonts w:eastAsia="Courier New"/>
          <w:sz w:val="28"/>
          <w:szCs w:val="28"/>
        </w:rPr>
        <w:t xml:space="preserve"> методической, творческой и</w:t>
      </w:r>
      <w:r w:rsidR="006375DC" w:rsidRPr="002C1567">
        <w:rPr>
          <w:rStyle w:val="220"/>
          <w:rFonts w:eastAsia="Courier New"/>
          <w:sz w:val="28"/>
          <w:szCs w:val="28"/>
        </w:rPr>
        <w:t xml:space="preserve"> просветительской</w:t>
      </w:r>
    </w:p>
    <w:p w:rsidR="002C1567" w:rsidRPr="002C1567" w:rsidRDefault="006375DC" w:rsidP="006375DC">
      <w:pPr>
        <w:pStyle w:val="af2"/>
        <w:ind w:left="284"/>
        <w:jc w:val="center"/>
        <w:rPr>
          <w:rStyle w:val="220"/>
          <w:rFonts w:eastAsia="Courier New"/>
          <w:sz w:val="28"/>
          <w:szCs w:val="28"/>
        </w:rPr>
      </w:pPr>
      <w:r w:rsidRPr="002C1567">
        <w:rPr>
          <w:rStyle w:val="220"/>
          <w:rFonts w:eastAsia="Courier New"/>
          <w:sz w:val="28"/>
          <w:szCs w:val="28"/>
        </w:rPr>
        <w:t xml:space="preserve">деятельности по дополнительной предпрофессиональной программе </w:t>
      </w:r>
    </w:p>
    <w:p w:rsidR="002C1567" w:rsidRPr="00633AA4" w:rsidRDefault="006375DC" w:rsidP="002C1567">
      <w:pPr>
        <w:pStyle w:val="af2"/>
        <w:ind w:left="284"/>
        <w:jc w:val="center"/>
        <w:rPr>
          <w:rStyle w:val="220"/>
          <w:rFonts w:eastAsia="Courier New"/>
          <w:sz w:val="28"/>
          <w:szCs w:val="28"/>
        </w:rPr>
      </w:pPr>
      <w:r w:rsidRPr="002C1567">
        <w:rPr>
          <w:rStyle w:val="220"/>
          <w:rFonts w:eastAsia="Courier New"/>
          <w:sz w:val="28"/>
          <w:szCs w:val="28"/>
        </w:rPr>
        <w:t>в области музыкал</w:t>
      </w:r>
      <w:r w:rsidR="002C1567" w:rsidRPr="002C1567">
        <w:rPr>
          <w:rStyle w:val="220"/>
          <w:rFonts w:eastAsia="Courier New"/>
          <w:sz w:val="28"/>
          <w:szCs w:val="28"/>
        </w:rPr>
        <w:t xml:space="preserve">ьного искусства </w:t>
      </w:r>
      <w:r w:rsidR="00633AA4" w:rsidRPr="00633AA4">
        <w:rPr>
          <w:rStyle w:val="220"/>
          <w:rFonts w:eastAsia="Courier New"/>
          <w:sz w:val="28"/>
          <w:szCs w:val="28"/>
        </w:rPr>
        <w:t>«Духовые и ударные инструменты»</w:t>
      </w:r>
    </w:p>
    <w:p w:rsidR="006375DC" w:rsidRPr="002C1567" w:rsidRDefault="007C465B" w:rsidP="002C1567">
      <w:pPr>
        <w:pStyle w:val="af2"/>
        <w:ind w:left="284"/>
        <w:jc w:val="center"/>
        <w:rPr>
          <w:rStyle w:val="220"/>
          <w:rFonts w:eastAsia="Courier New"/>
          <w:sz w:val="28"/>
          <w:szCs w:val="28"/>
        </w:rPr>
      </w:pPr>
      <w:r w:rsidRPr="002C1567">
        <w:rPr>
          <w:rStyle w:val="220"/>
          <w:rFonts w:eastAsia="Courier New"/>
          <w:sz w:val="28"/>
          <w:szCs w:val="28"/>
        </w:rPr>
        <w:t xml:space="preserve"> на 2026 -2027</w:t>
      </w:r>
      <w:r w:rsidR="006375DC" w:rsidRPr="002C1567">
        <w:rPr>
          <w:rStyle w:val="220"/>
          <w:rFonts w:eastAsia="Courier New"/>
          <w:sz w:val="28"/>
          <w:szCs w:val="28"/>
        </w:rPr>
        <w:t xml:space="preserve"> уч. год</w:t>
      </w:r>
    </w:p>
    <w:p w:rsidR="006F589D" w:rsidRDefault="006F589D" w:rsidP="00094D4F">
      <w:pPr>
        <w:jc w:val="center"/>
        <w:rPr>
          <w:rFonts w:ascii="Times New Roman" w:hAnsi="Times New Roman" w:cs="Times New Roman"/>
          <w:b/>
          <w:bCs/>
          <w:i/>
          <w:sz w:val="28"/>
          <w:szCs w:val="28"/>
          <w:u w:val="single"/>
        </w:rPr>
      </w:pPr>
    </w:p>
    <w:p w:rsidR="001C4126" w:rsidRDefault="001C4126" w:rsidP="001C4126">
      <w:pPr>
        <w:jc w:val="center"/>
        <w:rPr>
          <w:rFonts w:ascii="Times New Roman" w:hAnsi="Times New Roman" w:cs="Times New Roman"/>
          <w:b/>
          <w:bCs/>
          <w:i/>
          <w:u w:val="single"/>
        </w:rPr>
      </w:pPr>
      <w:r w:rsidRPr="00902C19">
        <w:rPr>
          <w:rFonts w:ascii="Times New Roman" w:hAnsi="Times New Roman" w:cs="Times New Roman"/>
          <w:b/>
          <w:bCs/>
          <w:i/>
          <w:u w:val="single"/>
        </w:rPr>
        <w:t>Методическая работа</w:t>
      </w:r>
    </w:p>
    <w:p w:rsidR="00B12341" w:rsidRPr="003C079F" w:rsidRDefault="00B12341" w:rsidP="003C079F">
      <w:pPr>
        <w:jc w:val="center"/>
        <w:rPr>
          <w:i/>
          <w:sz w:val="22"/>
        </w:rPr>
      </w:pPr>
    </w:p>
    <w:tbl>
      <w:tblPr>
        <w:tblStyle w:val="1f1"/>
        <w:tblW w:w="0" w:type="auto"/>
        <w:tblInd w:w="420" w:type="dxa"/>
        <w:tblLook w:val="04A0"/>
      </w:tblPr>
      <w:tblGrid>
        <w:gridCol w:w="438"/>
        <w:gridCol w:w="6411"/>
        <w:gridCol w:w="1195"/>
        <w:gridCol w:w="1807"/>
      </w:tblGrid>
      <w:tr w:rsidR="003C079F" w:rsidTr="003C079F">
        <w:tc>
          <w:tcPr>
            <w:tcW w:w="438" w:type="dxa"/>
            <w:tcBorders>
              <w:top w:val="single" w:sz="4" w:space="0" w:color="auto"/>
              <w:left w:val="single" w:sz="4" w:space="0" w:color="auto"/>
              <w:bottom w:val="single" w:sz="4" w:space="0" w:color="auto"/>
              <w:right w:val="single" w:sz="4" w:space="0" w:color="auto"/>
            </w:tcBorders>
            <w:hideMark/>
          </w:tcPr>
          <w:p w:rsidR="003C079F" w:rsidRDefault="003C079F" w:rsidP="003C079F">
            <w:pPr>
              <w:keepNext/>
              <w:keepLines/>
              <w:widowControl w:val="0"/>
              <w:jc w:val="center"/>
              <w:outlineLvl w:val="2"/>
              <w:rPr>
                <w:rFonts w:ascii="Times New Roman" w:eastAsia="Times New Roman" w:hAnsi="Times New Roman" w:cs="Times New Roman"/>
                <w:b/>
                <w:bCs/>
                <w:szCs w:val="28"/>
              </w:rPr>
            </w:pPr>
            <w:r>
              <w:rPr>
                <w:rFonts w:ascii="Times New Roman" w:eastAsia="Times New Roman" w:hAnsi="Times New Roman" w:cs="Times New Roman"/>
                <w:b/>
                <w:szCs w:val="28"/>
                <w:shd w:val="clear" w:color="auto" w:fill="FFFFFF"/>
              </w:rPr>
              <w:t>№</w:t>
            </w:r>
          </w:p>
        </w:tc>
        <w:tc>
          <w:tcPr>
            <w:tcW w:w="6411" w:type="dxa"/>
            <w:tcBorders>
              <w:top w:val="single" w:sz="4" w:space="0" w:color="auto"/>
              <w:left w:val="single" w:sz="4" w:space="0" w:color="auto"/>
              <w:bottom w:val="single" w:sz="4" w:space="0" w:color="auto"/>
              <w:right w:val="single" w:sz="4" w:space="0" w:color="auto"/>
            </w:tcBorders>
            <w:hideMark/>
          </w:tcPr>
          <w:p w:rsidR="003C079F" w:rsidRDefault="003C079F" w:rsidP="003C079F">
            <w:pPr>
              <w:keepNext/>
              <w:keepLines/>
              <w:widowControl w:val="0"/>
              <w:jc w:val="center"/>
              <w:outlineLvl w:val="2"/>
              <w:rPr>
                <w:rFonts w:ascii="Times New Roman" w:eastAsia="Times New Roman" w:hAnsi="Times New Roman" w:cs="Times New Roman"/>
                <w:b/>
                <w:bCs/>
                <w:szCs w:val="28"/>
              </w:rPr>
            </w:pPr>
            <w:r>
              <w:rPr>
                <w:rFonts w:ascii="Times New Roman" w:eastAsia="Times New Roman" w:hAnsi="Times New Roman" w:cs="Times New Roman"/>
                <w:b/>
                <w:szCs w:val="28"/>
                <w:shd w:val="clear" w:color="auto" w:fill="FFFFFF"/>
              </w:rPr>
              <w:t>Наименование мероприятия</w:t>
            </w:r>
          </w:p>
        </w:tc>
        <w:tc>
          <w:tcPr>
            <w:tcW w:w="1195" w:type="dxa"/>
            <w:tcBorders>
              <w:top w:val="single" w:sz="4" w:space="0" w:color="auto"/>
              <w:left w:val="single" w:sz="4" w:space="0" w:color="auto"/>
              <w:bottom w:val="single" w:sz="4" w:space="0" w:color="auto"/>
              <w:right w:val="single" w:sz="4" w:space="0" w:color="auto"/>
            </w:tcBorders>
            <w:hideMark/>
          </w:tcPr>
          <w:p w:rsidR="003C079F" w:rsidRDefault="003C079F" w:rsidP="003C079F">
            <w:pPr>
              <w:widowControl w:val="0"/>
              <w:jc w:val="center"/>
              <w:rPr>
                <w:rFonts w:ascii="Times New Roman" w:eastAsia="Times New Roman" w:hAnsi="Times New Roman" w:cs="Times New Roman"/>
                <w:szCs w:val="28"/>
              </w:rPr>
            </w:pPr>
            <w:r>
              <w:rPr>
                <w:rFonts w:ascii="Times New Roman" w:eastAsia="Times New Roman" w:hAnsi="Times New Roman" w:cs="Times New Roman"/>
                <w:b/>
                <w:bCs/>
                <w:szCs w:val="28"/>
                <w:shd w:val="clear" w:color="auto" w:fill="FFFFFF"/>
              </w:rPr>
              <w:t>Дата</w:t>
            </w:r>
          </w:p>
        </w:tc>
        <w:tc>
          <w:tcPr>
            <w:tcW w:w="1807" w:type="dxa"/>
            <w:tcBorders>
              <w:top w:val="single" w:sz="4" w:space="0" w:color="auto"/>
              <w:left w:val="single" w:sz="4" w:space="0" w:color="auto"/>
              <w:bottom w:val="single" w:sz="4" w:space="0" w:color="auto"/>
              <w:right w:val="single" w:sz="4" w:space="0" w:color="auto"/>
            </w:tcBorders>
            <w:hideMark/>
          </w:tcPr>
          <w:p w:rsidR="003C079F" w:rsidRDefault="003C079F" w:rsidP="003C079F">
            <w:pPr>
              <w:widowControl w:val="0"/>
              <w:jc w:val="center"/>
              <w:rPr>
                <w:rFonts w:ascii="Times New Roman" w:eastAsia="Times New Roman" w:hAnsi="Times New Roman" w:cs="Times New Roman"/>
                <w:szCs w:val="28"/>
              </w:rPr>
            </w:pPr>
            <w:r>
              <w:rPr>
                <w:rFonts w:ascii="Times New Roman" w:eastAsia="Times New Roman" w:hAnsi="Times New Roman" w:cs="Times New Roman"/>
                <w:b/>
                <w:bCs/>
                <w:szCs w:val="28"/>
                <w:shd w:val="clear" w:color="auto" w:fill="FFFFFF"/>
              </w:rPr>
              <w:t>Ответственный</w:t>
            </w:r>
          </w:p>
        </w:tc>
      </w:tr>
      <w:tr w:rsidR="003C079F" w:rsidTr="003C079F">
        <w:tc>
          <w:tcPr>
            <w:tcW w:w="438" w:type="dxa"/>
            <w:tcBorders>
              <w:top w:val="single" w:sz="4" w:space="0" w:color="auto"/>
              <w:left w:val="single" w:sz="4" w:space="0" w:color="auto"/>
              <w:bottom w:val="single" w:sz="4" w:space="0" w:color="auto"/>
              <w:right w:val="single" w:sz="4" w:space="0" w:color="auto"/>
            </w:tcBorders>
            <w:hideMark/>
          </w:tcPr>
          <w:p w:rsidR="003C079F" w:rsidRDefault="003C079F" w:rsidP="003C079F">
            <w:pPr>
              <w:widowControl w:val="0"/>
              <w:ind w:right="-83"/>
              <w:rPr>
                <w:rFonts w:ascii="Times New Roman" w:eastAsia="Courier New" w:hAnsi="Times New Roman" w:cs="Times New Roman"/>
                <w:szCs w:val="24"/>
              </w:rPr>
            </w:pPr>
            <w:r>
              <w:rPr>
                <w:rFonts w:ascii="Times New Roman" w:hAnsi="Times New Roman" w:cs="Times New Roman"/>
                <w:szCs w:val="27"/>
                <w:shd w:val="clear" w:color="auto" w:fill="FFFFFF"/>
              </w:rPr>
              <w:t>1.</w:t>
            </w:r>
          </w:p>
        </w:tc>
        <w:tc>
          <w:tcPr>
            <w:tcW w:w="6411" w:type="dxa"/>
            <w:tcBorders>
              <w:top w:val="single" w:sz="4" w:space="0" w:color="auto"/>
              <w:left w:val="single" w:sz="4" w:space="0" w:color="auto"/>
              <w:bottom w:val="single" w:sz="4" w:space="0" w:color="auto"/>
              <w:right w:val="single" w:sz="4" w:space="0" w:color="auto"/>
            </w:tcBorders>
            <w:hideMark/>
          </w:tcPr>
          <w:p w:rsidR="003C079F" w:rsidRDefault="003C079F" w:rsidP="003C079F">
            <w:pPr>
              <w:widowControl w:val="0"/>
              <w:rPr>
                <w:rFonts w:ascii="Times New Roman" w:eastAsia="Courier New" w:hAnsi="Times New Roman" w:cs="Times New Roman"/>
                <w:szCs w:val="24"/>
              </w:rPr>
            </w:pPr>
            <w:r>
              <w:rPr>
                <w:rFonts w:ascii="Times New Roman" w:eastAsia="Courier New" w:hAnsi="Times New Roman" w:cs="Times New Roman"/>
                <w:szCs w:val="24"/>
              </w:rPr>
              <w:t>Утверждение учебного и репертуарного плана работы на 2026 – 2027 учебный год</w:t>
            </w:r>
          </w:p>
        </w:tc>
        <w:tc>
          <w:tcPr>
            <w:tcW w:w="1195" w:type="dxa"/>
            <w:tcBorders>
              <w:top w:val="single" w:sz="4" w:space="0" w:color="auto"/>
              <w:left w:val="single" w:sz="4" w:space="0" w:color="auto"/>
              <w:bottom w:val="single" w:sz="4" w:space="0" w:color="auto"/>
              <w:right w:val="single" w:sz="4" w:space="0" w:color="auto"/>
            </w:tcBorders>
            <w:hideMark/>
          </w:tcPr>
          <w:p w:rsidR="003C079F" w:rsidRDefault="003C079F" w:rsidP="003C079F">
            <w:pPr>
              <w:widowControl w:val="0"/>
              <w:rPr>
                <w:rFonts w:ascii="Times New Roman" w:eastAsia="Courier New" w:hAnsi="Times New Roman" w:cs="Times New Roman"/>
                <w:szCs w:val="24"/>
              </w:rPr>
            </w:pPr>
            <w:r>
              <w:rPr>
                <w:rFonts w:ascii="Times New Roman" w:eastAsia="Courier New" w:hAnsi="Times New Roman" w:cs="Times New Roman"/>
                <w:szCs w:val="24"/>
              </w:rPr>
              <w:t>Сентябрь</w:t>
            </w:r>
          </w:p>
          <w:p w:rsidR="003C079F" w:rsidRDefault="003C079F" w:rsidP="003C079F">
            <w:pPr>
              <w:widowControl w:val="0"/>
              <w:rPr>
                <w:rFonts w:ascii="Times New Roman" w:eastAsia="Courier New" w:hAnsi="Times New Roman" w:cs="Times New Roman"/>
                <w:szCs w:val="24"/>
                <w:highlight w:val="yellow"/>
              </w:rPr>
            </w:pPr>
            <w:r>
              <w:rPr>
                <w:rFonts w:ascii="Times New Roman" w:eastAsia="Courier New" w:hAnsi="Times New Roman" w:cs="Times New Roman"/>
                <w:szCs w:val="24"/>
              </w:rPr>
              <w:t xml:space="preserve"> 2026</w:t>
            </w:r>
          </w:p>
        </w:tc>
        <w:tc>
          <w:tcPr>
            <w:tcW w:w="1807" w:type="dxa"/>
            <w:tcBorders>
              <w:top w:val="single" w:sz="4" w:space="0" w:color="auto"/>
              <w:left w:val="single" w:sz="4" w:space="0" w:color="auto"/>
              <w:bottom w:val="single" w:sz="4" w:space="0" w:color="auto"/>
              <w:right w:val="single" w:sz="4" w:space="0" w:color="auto"/>
            </w:tcBorders>
            <w:hideMark/>
          </w:tcPr>
          <w:p w:rsidR="003C079F" w:rsidRDefault="003C079F" w:rsidP="003C079F">
            <w:pPr>
              <w:widowControl w:val="0"/>
              <w:rPr>
                <w:rFonts w:ascii="Times New Roman" w:eastAsia="Courier New" w:hAnsi="Times New Roman" w:cs="Times New Roman"/>
                <w:szCs w:val="24"/>
              </w:rPr>
            </w:pPr>
            <w:r>
              <w:rPr>
                <w:rFonts w:ascii="Times New Roman" w:eastAsia="Courier New" w:hAnsi="Times New Roman" w:cs="Times New Roman"/>
                <w:szCs w:val="24"/>
              </w:rPr>
              <w:t>Машенцов П.Ф.</w:t>
            </w:r>
          </w:p>
        </w:tc>
      </w:tr>
      <w:tr w:rsidR="003C079F" w:rsidTr="003C079F">
        <w:tc>
          <w:tcPr>
            <w:tcW w:w="438" w:type="dxa"/>
            <w:tcBorders>
              <w:top w:val="single" w:sz="4" w:space="0" w:color="auto"/>
              <w:left w:val="single" w:sz="4" w:space="0" w:color="auto"/>
              <w:bottom w:val="single" w:sz="4" w:space="0" w:color="auto"/>
              <w:right w:val="single" w:sz="4" w:space="0" w:color="auto"/>
            </w:tcBorders>
            <w:hideMark/>
          </w:tcPr>
          <w:p w:rsidR="003C079F" w:rsidRDefault="003C079F" w:rsidP="003C079F">
            <w:pPr>
              <w:widowControl w:val="0"/>
              <w:ind w:right="-83"/>
              <w:rPr>
                <w:rFonts w:ascii="Times New Roman" w:eastAsia="Courier New" w:hAnsi="Times New Roman" w:cs="Times New Roman"/>
                <w:szCs w:val="24"/>
              </w:rPr>
            </w:pPr>
            <w:r>
              <w:rPr>
                <w:rFonts w:ascii="Times New Roman" w:hAnsi="Times New Roman" w:cs="Times New Roman"/>
                <w:szCs w:val="27"/>
                <w:shd w:val="clear" w:color="auto" w:fill="FFFFFF"/>
              </w:rPr>
              <w:t>2.</w:t>
            </w:r>
          </w:p>
        </w:tc>
        <w:tc>
          <w:tcPr>
            <w:tcW w:w="6411" w:type="dxa"/>
            <w:tcBorders>
              <w:top w:val="single" w:sz="4" w:space="0" w:color="auto"/>
              <w:left w:val="single" w:sz="4" w:space="0" w:color="auto"/>
              <w:bottom w:val="single" w:sz="4" w:space="0" w:color="auto"/>
              <w:right w:val="single" w:sz="4" w:space="0" w:color="auto"/>
            </w:tcBorders>
            <w:hideMark/>
          </w:tcPr>
          <w:p w:rsidR="003C079F" w:rsidRDefault="003C079F" w:rsidP="003C079F">
            <w:pPr>
              <w:shd w:val="clear" w:color="auto" w:fill="FFFFFF"/>
              <w:spacing w:line="242" w:lineRule="atLeast"/>
              <w:rPr>
                <w:rFonts w:ascii="Times New Roman" w:eastAsia="Courier New" w:hAnsi="Times New Roman" w:cs="Times New Roman"/>
                <w:szCs w:val="24"/>
              </w:rPr>
            </w:pPr>
            <w:r>
              <w:rPr>
                <w:rFonts w:ascii="Times New Roman" w:eastAsia="Courier New" w:hAnsi="Times New Roman" w:cs="Times New Roman"/>
                <w:szCs w:val="24"/>
              </w:rPr>
              <w:t xml:space="preserve">Методическое сообщение «Мундштук – ключевой элемент исполнительства на медных духовых инструментах» </w:t>
            </w:r>
          </w:p>
        </w:tc>
        <w:tc>
          <w:tcPr>
            <w:tcW w:w="1195" w:type="dxa"/>
            <w:tcBorders>
              <w:top w:val="single" w:sz="4" w:space="0" w:color="auto"/>
              <w:left w:val="single" w:sz="4" w:space="0" w:color="auto"/>
              <w:bottom w:val="single" w:sz="4" w:space="0" w:color="auto"/>
              <w:right w:val="single" w:sz="4" w:space="0" w:color="auto"/>
            </w:tcBorders>
            <w:hideMark/>
          </w:tcPr>
          <w:p w:rsidR="003C079F" w:rsidRDefault="003C079F" w:rsidP="003C079F">
            <w:pPr>
              <w:widowControl w:val="0"/>
              <w:rPr>
                <w:rFonts w:ascii="Times New Roman" w:eastAsia="Courier New" w:hAnsi="Times New Roman" w:cs="Times New Roman"/>
                <w:szCs w:val="24"/>
              </w:rPr>
            </w:pPr>
            <w:r>
              <w:rPr>
                <w:rFonts w:ascii="Times New Roman" w:eastAsia="Courier New" w:hAnsi="Times New Roman" w:cs="Times New Roman"/>
                <w:szCs w:val="24"/>
              </w:rPr>
              <w:t>Октябрь</w:t>
            </w:r>
          </w:p>
          <w:p w:rsidR="003C079F" w:rsidRDefault="003C079F" w:rsidP="003C079F">
            <w:pPr>
              <w:widowControl w:val="0"/>
              <w:rPr>
                <w:rFonts w:ascii="Times New Roman" w:eastAsia="Courier New" w:hAnsi="Times New Roman" w:cs="Times New Roman"/>
                <w:szCs w:val="24"/>
                <w:highlight w:val="yellow"/>
              </w:rPr>
            </w:pPr>
            <w:r>
              <w:rPr>
                <w:rFonts w:ascii="Times New Roman" w:eastAsia="Courier New" w:hAnsi="Times New Roman" w:cs="Times New Roman"/>
                <w:szCs w:val="24"/>
              </w:rPr>
              <w:t xml:space="preserve"> 2026</w:t>
            </w:r>
          </w:p>
        </w:tc>
        <w:tc>
          <w:tcPr>
            <w:tcW w:w="1807" w:type="dxa"/>
            <w:tcBorders>
              <w:top w:val="single" w:sz="4" w:space="0" w:color="auto"/>
              <w:left w:val="single" w:sz="4" w:space="0" w:color="auto"/>
              <w:bottom w:val="single" w:sz="4" w:space="0" w:color="auto"/>
              <w:right w:val="single" w:sz="4" w:space="0" w:color="auto"/>
            </w:tcBorders>
            <w:hideMark/>
          </w:tcPr>
          <w:p w:rsidR="003C079F" w:rsidRDefault="003C079F" w:rsidP="003C079F">
            <w:pPr>
              <w:widowControl w:val="0"/>
              <w:rPr>
                <w:rFonts w:ascii="Times New Roman" w:eastAsia="Courier New" w:hAnsi="Times New Roman" w:cs="Times New Roman"/>
                <w:szCs w:val="24"/>
              </w:rPr>
            </w:pPr>
            <w:r>
              <w:rPr>
                <w:rFonts w:ascii="Times New Roman" w:eastAsia="Courier New" w:hAnsi="Times New Roman" w:cs="Times New Roman"/>
                <w:szCs w:val="24"/>
              </w:rPr>
              <w:t>Машенцов П.Ф.</w:t>
            </w:r>
          </w:p>
        </w:tc>
      </w:tr>
      <w:tr w:rsidR="003C079F" w:rsidTr="003C079F">
        <w:tc>
          <w:tcPr>
            <w:tcW w:w="438" w:type="dxa"/>
            <w:tcBorders>
              <w:top w:val="single" w:sz="4" w:space="0" w:color="auto"/>
              <w:left w:val="single" w:sz="4" w:space="0" w:color="auto"/>
              <w:bottom w:val="single" w:sz="4" w:space="0" w:color="auto"/>
              <w:right w:val="single" w:sz="4" w:space="0" w:color="auto"/>
            </w:tcBorders>
            <w:hideMark/>
          </w:tcPr>
          <w:p w:rsidR="003C079F" w:rsidRDefault="003C079F" w:rsidP="003C079F">
            <w:pPr>
              <w:ind w:right="-83"/>
              <w:rPr>
                <w:rFonts w:ascii="Times New Roman" w:hAnsi="Times New Roman" w:cs="Times New Roman"/>
                <w:szCs w:val="27"/>
                <w:shd w:val="clear" w:color="auto" w:fill="FFFFFF"/>
              </w:rPr>
            </w:pPr>
            <w:r>
              <w:rPr>
                <w:rFonts w:ascii="Times New Roman" w:hAnsi="Times New Roman" w:cs="Times New Roman"/>
                <w:szCs w:val="27"/>
                <w:shd w:val="clear" w:color="auto" w:fill="FFFFFF"/>
              </w:rPr>
              <w:t>3.</w:t>
            </w:r>
          </w:p>
          <w:p w:rsidR="003C079F" w:rsidRDefault="003C079F" w:rsidP="003C079F">
            <w:pPr>
              <w:ind w:right="-83"/>
              <w:rPr>
                <w:rFonts w:ascii="Times New Roman" w:hAnsi="Times New Roman" w:cs="Times New Roman"/>
                <w:szCs w:val="27"/>
                <w:shd w:val="clear" w:color="auto" w:fill="FFFFFF"/>
              </w:rPr>
            </w:pPr>
          </w:p>
        </w:tc>
        <w:tc>
          <w:tcPr>
            <w:tcW w:w="6411" w:type="dxa"/>
            <w:tcBorders>
              <w:top w:val="single" w:sz="4" w:space="0" w:color="auto"/>
              <w:left w:val="single" w:sz="4" w:space="0" w:color="auto"/>
              <w:bottom w:val="single" w:sz="4" w:space="0" w:color="auto"/>
              <w:right w:val="single" w:sz="4" w:space="0" w:color="auto"/>
            </w:tcBorders>
            <w:hideMark/>
          </w:tcPr>
          <w:p w:rsidR="003C079F" w:rsidRDefault="003C079F" w:rsidP="003C079F">
            <w:pPr>
              <w:shd w:val="clear" w:color="auto" w:fill="FFFFFF"/>
              <w:spacing w:line="242" w:lineRule="atLeast"/>
              <w:rPr>
                <w:rFonts w:ascii="Times New Roman" w:hAnsi="Times New Roman" w:cs="Times New Roman"/>
              </w:rPr>
            </w:pPr>
            <w:r>
              <w:rPr>
                <w:rFonts w:ascii="Times New Roman" w:eastAsia="Times New Roman" w:hAnsi="Times New Roman" w:cs="Times New Roman"/>
                <w:szCs w:val="24"/>
              </w:rPr>
              <w:t>Методическое сообщение «</w:t>
            </w:r>
            <w:r w:rsidRPr="00FB67D1">
              <w:rPr>
                <w:rFonts w:ascii="Times New Roman" w:eastAsia="Times New Roman" w:hAnsi="Times New Roman" w:cs="Times New Roman"/>
                <w:bCs/>
                <w:color w:val="333333"/>
                <w:sz w:val="24"/>
                <w:szCs w:val="36"/>
              </w:rPr>
              <w:t>Методические основы занятий барабанщика вне ударной установки</w:t>
            </w:r>
            <w:r>
              <w:rPr>
                <w:rFonts w:ascii="Times New Roman" w:eastAsia="Times New Roman" w:hAnsi="Times New Roman" w:cs="Times New Roman"/>
              </w:rPr>
              <w:t>»</w:t>
            </w:r>
          </w:p>
        </w:tc>
        <w:tc>
          <w:tcPr>
            <w:tcW w:w="1195" w:type="dxa"/>
            <w:tcBorders>
              <w:top w:val="single" w:sz="4" w:space="0" w:color="auto"/>
              <w:left w:val="single" w:sz="4" w:space="0" w:color="auto"/>
              <w:bottom w:val="single" w:sz="4" w:space="0" w:color="auto"/>
              <w:right w:val="single" w:sz="4" w:space="0" w:color="auto"/>
            </w:tcBorders>
            <w:hideMark/>
          </w:tcPr>
          <w:p w:rsidR="003C079F" w:rsidRDefault="003C079F" w:rsidP="003C079F">
            <w:pPr>
              <w:widowControl w:val="0"/>
              <w:rPr>
                <w:rFonts w:ascii="Times New Roman" w:eastAsia="Times New Roman" w:hAnsi="Times New Roman" w:cs="Times New Roman"/>
                <w:highlight w:val="yellow"/>
              </w:rPr>
            </w:pPr>
            <w:r>
              <w:rPr>
                <w:rFonts w:ascii="Times New Roman" w:eastAsia="Times New Roman" w:hAnsi="Times New Roman" w:cs="Times New Roman"/>
              </w:rPr>
              <w:t>Май 2027</w:t>
            </w:r>
          </w:p>
        </w:tc>
        <w:tc>
          <w:tcPr>
            <w:tcW w:w="1807" w:type="dxa"/>
            <w:tcBorders>
              <w:top w:val="single" w:sz="4" w:space="0" w:color="auto"/>
              <w:left w:val="single" w:sz="4" w:space="0" w:color="auto"/>
              <w:bottom w:val="single" w:sz="4" w:space="0" w:color="auto"/>
              <w:right w:val="single" w:sz="4" w:space="0" w:color="auto"/>
            </w:tcBorders>
            <w:hideMark/>
          </w:tcPr>
          <w:p w:rsidR="003C079F" w:rsidRDefault="003C079F" w:rsidP="003C079F">
            <w:pPr>
              <w:widowControl w:val="0"/>
              <w:rPr>
                <w:rFonts w:ascii="Times New Roman" w:eastAsia="Courier New" w:hAnsi="Times New Roman" w:cs="Times New Roman"/>
                <w:szCs w:val="24"/>
              </w:rPr>
            </w:pPr>
            <w:r>
              <w:rPr>
                <w:rFonts w:ascii="Times New Roman" w:eastAsia="Courier New" w:hAnsi="Times New Roman" w:cs="Times New Roman"/>
                <w:szCs w:val="24"/>
              </w:rPr>
              <w:t>Машенцов П.Ф.</w:t>
            </w:r>
          </w:p>
        </w:tc>
      </w:tr>
    </w:tbl>
    <w:p w:rsidR="003C079F" w:rsidRPr="00B12341" w:rsidRDefault="003C079F" w:rsidP="003C079F">
      <w:pPr>
        <w:rPr>
          <w:rFonts w:ascii="Times New Roman" w:hAnsi="Times New Roman" w:cs="Times New Roman"/>
          <w:b/>
          <w:bCs/>
          <w:i/>
          <w:szCs w:val="28"/>
          <w:u w:val="single"/>
        </w:rPr>
      </w:pPr>
    </w:p>
    <w:p w:rsidR="003C079F" w:rsidRDefault="003C079F" w:rsidP="003C079F">
      <w:pPr>
        <w:jc w:val="center"/>
        <w:rPr>
          <w:rFonts w:ascii="Times New Roman" w:hAnsi="Times New Roman" w:cs="Times New Roman"/>
          <w:b/>
          <w:bCs/>
          <w:i/>
          <w:szCs w:val="28"/>
          <w:u w:val="single"/>
        </w:rPr>
      </w:pPr>
      <w:r w:rsidRPr="00B12341">
        <w:rPr>
          <w:rFonts w:ascii="Times New Roman" w:hAnsi="Times New Roman" w:cs="Times New Roman"/>
          <w:b/>
          <w:bCs/>
          <w:i/>
          <w:szCs w:val="28"/>
          <w:u w:val="single"/>
        </w:rPr>
        <w:t>Творческая деятельность</w:t>
      </w:r>
    </w:p>
    <w:p w:rsidR="00B12341" w:rsidRPr="00B12341" w:rsidRDefault="00B12341" w:rsidP="003C079F">
      <w:pPr>
        <w:jc w:val="center"/>
        <w:rPr>
          <w:rFonts w:ascii="Times New Roman" w:hAnsi="Times New Roman" w:cs="Times New Roman"/>
          <w:b/>
          <w:bCs/>
          <w:i/>
          <w:szCs w:val="28"/>
          <w:u w:val="single"/>
        </w:rPr>
      </w:pPr>
    </w:p>
    <w:tbl>
      <w:tblPr>
        <w:tblStyle w:val="1f1"/>
        <w:tblW w:w="0" w:type="auto"/>
        <w:tblInd w:w="420" w:type="dxa"/>
        <w:tblLook w:val="04A0"/>
      </w:tblPr>
      <w:tblGrid>
        <w:gridCol w:w="438"/>
        <w:gridCol w:w="6054"/>
        <w:gridCol w:w="1543"/>
        <w:gridCol w:w="1794"/>
      </w:tblGrid>
      <w:tr w:rsidR="003C079F" w:rsidTr="003C079F">
        <w:trPr>
          <w:trHeight w:val="260"/>
        </w:trPr>
        <w:tc>
          <w:tcPr>
            <w:tcW w:w="438" w:type="dxa"/>
            <w:tcBorders>
              <w:top w:val="single" w:sz="4" w:space="0" w:color="auto"/>
              <w:left w:val="single" w:sz="4" w:space="0" w:color="auto"/>
              <w:bottom w:val="single" w:sz="4" w:space="0" w:color="auto"/>
              <w:right w:val="single" w:sz="4" w:space="0" w:color="auto"/>
            </w:tcBorders>
            <w:hideMark/>
          </w:tcPr>
          <w:p w:rsidR="003C079F" w:rsidRDefault="003C079F" w:rsidP="003C079F">
            <w:pPr>
              <w:widowControl w:val="0"/>
              <w:rPr>
                <w:rFonts w:ascii="Times New Roman" w:eastAsia="Courier New" w:hAnsi="Times New Roman" w:cs="Times New Roman"/>
              </w:rPr>
            </w:pPr>
            <w:r>
              <w:rPr>
                <w:rFonts w:ascii="Times New Roman" w:hAnsi="Times New Roman" w:cs="Times New Roman"/>
                <w:b/>
                <w:bCs/>
                <w:shd w:val="clear" w:color="auto" w:fill="FFFFFF"/>
              </w:rPr>
              <w:t>№</w:t>
            </w:r>
          </w:p>
        </w:tc>
        <w:tc>
          <w:tcPr>
            <w:tcW w:w="6054" w:type="dxa"/>
            <w:tcBorders>
              <w:top w:val="single" w:sz="4" w:space="0" w:color="auto"/>
              <w:left w:val="single" w:sz="4" w:space="0" w:color="auto"/>
              <w:bottom w:val="single" w:sz="4" w:space="0" w:color="auto"/>
              <w:right w:val="single" w:sz="4" w:space="0" w:color="auto"/>
            </w:tcBorders>
            <w:hideMark/>
          </w:tcPr>
          <w:p w:rsidR="003C079F" w:rsidRDefault="003C079F" w:rsidP="003C079F">
            <w:pPr>
              <w:widowControl w:val="0"/>
              <w:rPr>
                <w:rFonts w:ascii="Times New Roman" w:eastAsia="Courier New" w:hAnsi="Times New Roman" w:cs="Times New Roman"/>
              </w:rPr>
            </w:pPr>
            <w:r>
              <w:rPr>
                <w:rFonts w:ascii="Times New Roman" w:hAnsi="Times New Roman" w:cs="Times New Roman"/>
                <w:b/>
                <w:bCs/>
                <w:shd w:val="clear" w:color="auto" w:fill="FFFFFF"/>
              </w:rPr>
              <w:t>Наименование мероприятия</w:t>
            </w:r>
          </w:p>
        </w:tc>
        <w:tc>
          <w:tcPr>
            <w:tcW w:w="1543" w:type="dxa"/>
            <w:tcBorders>
              <w:top w:val="single" w:sz="4" w:space="0" w:color="auto"/>
              <w:left w:val="single" w:sz="4" w:space="0" w:color="auto"/>
              <w:bottom w:val="single" w:sz="4" w:space="0" w:color="auto"/>
              <w:right w:val="single" w:sz="4" w:space="0" w:color="auto"/>
            </w:tcBorders>
            <w:hideMark/>
          </w:tcPr>
          <w:p w:rsidR="003C079F" w:rsidRDefault="003C079F" w:rsidP="003C079F">
            <w:pPr>
              <w:widowControl w:val="0"/>
              <w:rPr>
                <w:rFonts w:ascii="Times New Roman" w:eastAsia="Courier New" w:hAnsi="Times New Roman" w:cs="Times New Roman"/>
              </w:rPr>
            </w:pPr>
            <w:r>
              <w:rPr>
                <w:rFonts w:ascii="Times New Roman" w:hAnsi="Times New Roman" w:cs="Times New Roman"/>
                <w:b/>
                <w:bCs/>
                <w:shd w:val="clear" w:color="auto" w:fill="FFFFFF"/>
              </w:rPr>
              <w:t>Дата</w:t>
            </w:r>
          </w:p>
        </w:tc>
        <w:tc>
          <w:tcPr>
            <w:tcW w:w="1794" w:type="dxa"/>
            <w:tcBorders>
              <w:top w:val="single" w:sz="4" w:space="0" w:color="auto"/>
              <w:left w:val="single" w:sz="4" w:space="0" w:color="auto"/>
              <w:bottom w:val="single" w:sz="4" w:space="0" w:color="auto"/>
              <w:right w:val="single" w:sz="4" w:space="0" w:color="auto"/>
            </w:tcBorders>
            <w:hideMark/>
          </w:tcPr>
          <w:p w:rsidR="003C079F" w:rsidRDefault="003C079F" w:rsidP="003C079F">
            <w:pPr>
              <w:widowControl w:val="0"/>
              <w:rPr>
                <w:rFonts w:ascii="Times New Roman" w:eastAsia="Courier New" w:hAnsi="Times New Roman" w:cs="Times New Roman"/>
              </w:rPr>
            </w:pPr>
            <w:r>
              <w:rPr>
                <w:rFonts w:ascii="Times New Roman" w:hAnsi="Times New Roman" w:cs="Times New Roman"/>
                <w:b/>
                <w:bCs/>
                <w:shd w:val="clear" w:color="auto" w:fill="FFFFFF"/>
              </w:rPr>
              <w:t>Ответственный</w:t>
            </w:r>
          </w:p>
        </w:tc>
      </w:tr>
      <w:tr w:rsidR="003C079F" w:rsidTr="00B12341">
        <w:trPr>
          <w:trHeight w:val="243"/>
        </w:trPr>
        <w:tc>
          <w:tcPr>
            <w:tcW w:w="438" w:type="dxa"/>
            <w:tcBorders>
              <w:top w:val="single" w:sz="4" w:space="0" w:color="auto"/>
              <w:left w:val="single" w:sz="4" w:space="0" w:color="auto"/>
              <w:bottom w:val="single" w:sz="4" w:space="0" w:color="auto"/>
              <w:right w:val="single" w:sz="4" w:space="0" w:color="auto"/>
            </w:tcBorders>
            <w:hideMark/>
          </w:tcPr>
          <w:p w:rsidR="003C079F" w:rsidRDefault="003C079F" w:rsidP="003C079F">
            <w:pPr>
              <w:widowControl w:val="0"/>
              <w:rPr>
                <w:rFonts w:ascii="Times New Roman" w:hAnsi="Times New Roman" w:cs="Times New Roman"/>
                <w:bCs/>
                <w:shd w:val="clear" w:color="auto" w:fill="FFFFFF"/>
              </w:rPr>
            </w:pPr>
            <w:r>
              <w:rPr>
                <w:rFonts w:ascii="Times New Roman" w:hAnsi="Times New Roman" w:cs="Times New Roman"/>
                <w:bCs/>
                <w:shd w:val="clear" w:color="auto" w:fill="FFFFFF"/>
              </w:rPr>
              <w:t>1.</w:t>
            </w:r>
          </w:p>
        </w:tc>
        <w:tc>
          <w:tcPr>
            <w:tcW w:w="6054" w:type="dxa"/>
            <w:tcBorders>
              <w:top w:val="single" w:sz="4" w:space="0" w:color="auto"/>
              <w:left w:val="single" w:sz="4" w:space="0" w:color="auto"/>
              <w:bottom w:val="single" w:sz="4" w:space="0" w:color="auto"/>
              <w:right w:val="single" w:sz="4" w:space="0" w:color="auto"/>
            </w:tcBorders>
            <w:hideMark/>
          </w:tcPr>
          <w:p w:rsidR="003C079F" w:rsidRDefault="003C079F" w:rsidP="003C079F">
            <w:pPr>
              <w:widowControl w:val="0"/>
              <w:rPr>
                <w:rFonts w:ascii="Times New Roman" w:hAnsi="Times New Roman" w:cs="Times New Roman"/>
                <w:bCs/>
                <w:shd w:val="clear" w:color="auto" w:fill="FFFFFF"/>
              </w:rPr>
            </w:pPr>
            <w:r>
              <w:rPr>
                <w:rFonts w:ascii="Times New Roman" w:hAnsi="Times New Roman" w:cs="Times New Roman"/>
                <w:bCs/>
                <w:shd w:val="clear" w:color="auto" w:fill="FFFFFF"/>
              </w:rPr>
              <w:t>Концерт отделения для 1- 4 классов Гимназии №1</w:t>
            </w:r>
          </w:p>
        </w:tc>
        <w:tc>
          <w:tcPr>
            <w:tcW w:w="1543" w:type="dxa"/>
            <w:tcBorders>
              <w:top w:val="single" w:sz="4" w:space="0" w:color="auto"/>
              <w:left w:val="single" w:sz="4" w:space="0" w:color="auto"/>
              <w:bottom w:val="single" w:sz="4" w:space="0" w:color="auto"/>
              <w:right w:val="single" w:sz="4" w:space="0" w:color="auto"/>
            </w:tcBorders>
            <w:hideMark/>
          </w:tcPr>
          <w:p w:rsidR="003C079F" w:rsidRDefault="003C079F" w:rsidP="003C079F">
            <w:pPr>
              <w:widowControl w:val="0"/>
              <w:rPr>
                <w:rFonts w:ascii="Times New Roman" w:hAnsi="Times New Roman" w:cs="Times New Roman"/>
                <w:bCs/>
                <w:shd w:val="clear" w:color="auto" w:fill="FFFFFF"/>
              </w:rPr>
            </w:pPr>
            <w:r>
              <w:rPr>
                <w:rFonts w:ascii="Times New Roman" w:hAnsi="Times New Roman" w:cs="Times New Roman"/>
                <w:shd w:val="clear" w:color="auto" w:fill="FFFFFF"/>
              </w:rPr>
              <w:t>Ноябрь 2026</w:t>
            </w:r>
          </w:p>
        </w:tc>
        <w:tc>
          <w:tcPr>
            <w:tcW w:w="1794" w:type="dxa"/>
            <w:tcBorders>
              <w:top w:val="single" w:sz="4" w:space="0" w:color="auto"/>
              <w:left w:val="single" w:sz="4" w:space="0" w:color="auto"/>
              <w:bottom w:val="single" w:sz="4" w:space="0" w:color="auto"/>
              <w:right w:val="single" w:sz="4" w:space="0" w:color="auto"/>
            </w:tcBorders>
            <w:hideMark/>
          </w:tcPr>
          <w:p w:rsidR="003C079F" w:rsidRDefault="003C079F" w:rsidP="003C079F">
            <w:pPr>
              <w:widowControl w:val="0"/>
              <w:rPr>
                <w:rFonts w:ascii="Times New Roman" w:eastAsia="Courier New" w:hAnsi="Times New Roman" w:cs="Times New Roman"/>
                <w:szCs w:val="24"/>
              </w:rPr>
            </w:pPr>
            <w:r>
              <w:rPr>
                <w:rFonts w:ascii="Times New Roman" w:eastAsia="Courier New" w:hAnsi="Times New Roman" w:cs="Times New Roman"/>
                <w:szCs w:val="24"/>
              </w:rPr>
              <w:t>Машенцов П.Ф.</w:t>
            </w:r>
          </w:p>
        </w:tc>
      </w:tr>
      <w:tr w:rsidR="003C079F" w:rsidTr="00B12341">
        <w:trPr>
          <w:trHeight w:val="262"/>
        </w:trPr>
        <w:tc>
          <w:tcPr>
            <w:tcW w:w="438" w:type="dxa"/>
            <w:tcBorders>
              <w:top w:val="single" w:sz="4" w:space="0" w:color="auto"/>
              <w:left w:val="single" w:sz="4" w:space="0" w:color="auto"/>
              <w:bottom w:val="single" w:sz="4" w:space="0" w:color="auto"/>
              <w:right w:val="single" w:sz="4" w:space="0" w:color="auto"/>
            </w:tcBorders>
            <w:hideMark/>
          </w:tcPr>
          <w:p w:rsidR="003C079F" w:rsidRDefault="003C079F" w:rsidP="003C079F">
            <w:pPr>
              <w:widowControl w:val="0"/>
              <w:rPr>
                <w:rFonts w:ascii="Times New Roman" w:hAnsi="Times New Roman" w:cs="Times New Roman"/>
                <w:bCs/>
                <w:shd w:val="clear" w:color="auto" w:fill="FFFFFF"/>
              </w:rPr>
            </w:pPr>
            <w:r>
              <w:rPr>
                <w:rFonts w:ascii="Times New Roman" w:hAnsi="Times New Roman" w:cs="Times New Roman"/>
                <w:bCs/>
                <w:shd w:val="clear" w:color="auto" w:fill="FFFFFF"/>
              </w:rPr>
              <w:t>2.</w:t>
            </w:r>
          </w:p>
        </w:tc>
        <w:tc>
          <w:tcPr>
            <w:tcW w:w="6054" w:type="dxa"/>
            <w:tcBorders>
              <w:top w:val="single" w:sz="4" w:space="0" w:color="auto"/>
              <w:left w:val="single" w:sz="4" w:space="0" w:color="auto"/>
              <w:bottom w:val="single" w:sz="4" w:space="0" w:color="auto"/>
              <w:right w:val="single" w:sz="4" w:space="0" w:color="auto"/>
            </w:tcBorders>
            <w:hideMark/>
          </w:tcPr>
          <w:p w:rsidR="003C079F" w:rsidRDefault="003C079F" w:rsidP="003C079F">
            <w:pPr>
              <w:widowControl w:val="0"/>
              <w:rPr>
                <w:rFonts w:ascii="Times New Roman" w:eastAsia="Courier New" w:hAnsi="Times New Roman" w:cs="Times New Roman"/>
              </w:rPr>
            </w:pPr>
            <w:r>
              <w:rPr>
                <w:rFonts w:ascii="Times New Roman" w:eastAsia="Courier New" w:hAnsi="Times New Roman" w:cs="Times New Roman"/>
              </w:rPr>
              <w:t>Концерт к новому году «Время чудес и музыки»</w:t>
            </w:r>
          </w:p>
        </w:tc>
        <w:tc>
          <w:tcPr>
            <w:tcW w:w="1543" w:type="dxa"/>
            <w:tcBorders>
              <w:top w:val="single" w:sz="4" w:space="0" w:color="auto"/>
              <w:left w:val="single" w:sz="4" w:space="0" w:color="auto"/>
              <w:bottom w:val="single" w:sz="4" w:space="0" w:color="auto"/>
              <w:right w:val="single" w:sz="4" w:space="0" w:color="auto"/>
            </w:tcBorders>
            <w:hideMark/>
          </w:tcPr>
          <w:p w:rsidR="003C079F" w:rsidRDefault="003C079F" w:rsidP="003C079F">
            <w:pPr>
              <w:widowControl w:val="0"/>
              <w:rPr>
                <w:rFonts w:ascii="Times New Roman" w:eastAsia="Courier New" w:hAnsi="Times New Roman" w:cs="Times New Roman"/>
              </w:rPr>
            </w:pPr>
            <w:r>
              <w:rPr>
                <w:rFonts w:ascii="Times New Roman" w:eastAsia="Courier New" w:hAnsi="Times New Roman" w:cs="Times New Roman"/>
              </w:rPr>
              <w:t>Декабрь 2026</w:t>
            </w:r>
          </w:p>
        </w:tc>
        <w:tc>
          <w:tcPr>
            <w:tcW w:w="1794" w:type="dxa"/>
            <w:tcBorders>
              <w:top w:val="single" w:sz="4" w:space="0" w:color="auto"/>
              <w:left w:val="single" w:sz="4" w:space="0" w:color="auto"/>
              <w:bottom w:val="single" w:sz="4" w:space="0" w:color="auto"/>
              <w:right w:val="single" w:sz="4" w:space="0" w:color="auto"/>
            </w:tcBorders>
            <w:hideMark/>
          </w:tcPr>
          <w:p w:rsidR="003C079F" w:rsidRDefault="003C079F" w:rsidP="003C079F">
            <w:pPr>
              <w:widowControl w:val="0"/>
              <w:rPr>
                <w:rFonts w:ascii="Times New Roman" w:eastAsia="Courier New" w:hAnsi="Times New Roman" w:cs="Times New Roman"/>
                <w:szCs w:val="24"/>
                <w:highlight w:val="yellow"/>
              </w:rPr>
            </w:pPr>
            <w:r>
              <w:rPr>
                <w:rFonts w:ascii="Times New Roman" w:eastAsia="Courier New" w:hAnsi="Times New Roman" w:cs="Times New Roman"/>
                <w:szCs w:val="24"/>
              </w:rPr>
              <w:t>Машенцов П.Ф.</w:t>
            </w:r>
          </w:p>
        </w:tc>
      </w:tr>
      <w:tr w:rsidR="003C079F" w:rsidTr="00B12341">
        <w:trPr>
          <w:trHeight w:val="279"/>
        </w:trPr>
        <w:tc>
          <w:tcPr>
            <w:tcW w:w="438" w:type="dxa"/>
            <w:tcBorders>
              <w:top w:val="single" w:sz="4" w:space="0" w:color="auto"/>
              <w:left w:val="single" w:sz="4" w:space="0" w:color="auto"/>
              <w:bottom w:val="single" w:sz="4" w:space="0" w:color="auto"/>
              <w:right w:val="single" w:sz="4" w:space="0" w:color="auto"/>
            </w:tcBorders>
            <w:hideMark/>
          </w:tcPr>
          <w:p w:rsidR="003C079F" w:rsidRDefault="003C079F" w:rsidP="003C079F">
            <w:pPr>
              <w:widowControl w:val="0"/>
              <w:rPr>
                <w:rFonts w:ascii="Times New Roman" w:hAnsi="Times New Roman" w:cs="Times New Roman"/>
                <w:bCs/>
                <w:shd w:val="clear" w:color="auto" w:fill="FFFFFF"/>
              </w:rPr>
            </w:pPr>
            <w:r>
              <w:rPr>
                <w:rFonts w:ascii="Times New Roman" w:hAnsi="Times New Roman" w:cs="Times New Roman"/>
                <w:bCs/>
                <w:shd w:val="clear" w:color="auto" w:fill="FFFFFF"/>
              </w:rPr>
              <w:t>3.</w:t>
            </w:r>
          </w:p>
        </w:tc>
        <w:tc>
          <w:tcPr>
            <w:tcW w:w="6054" w:type="dxa"/>
            <w:tcBorders>
              <w:top w:val="single" w:sz="4" w:space="0" w:color="auto"/>
              <w:left w:val="single" w:sz="4" w:space="0" w:color="auto"/>
              <w:bottom w:val="single" w:sz="4" w:space="0" w:color="auto"/>
              <w:right w:val="single" w:sz="4" w:space="0" w:color="auto"/>
            </w:tcBorders>
            <w:hideMark/>
          </w:tcPr>
          <w:p w:rsidR="003C079F" w:rsidRDefault="003C079F" w:rsidP="003C079F">
            <w:pPr>
              <w:widowControl w:val="0"/>
              <w:rPr>
                <w:rFonts w:ascii="Times New Roman" w:hAnsi="Times New Roman" w:cs="Times New Roman"/>
                <w:shd w:val="clear" w:color="auto" w:fill="FFFFFF"/>
              </w:rPr>
            </w:pPr>
            <w:r>
              <w:rPr>
                <w:rFonts w:ascii="Times New Roman" w:hAnsi="Times New Roman" w:cs="Times New Roman"/>
                <w:shd w:val="clear" w:color="auto" w:fill="FFFFFF"/>
              </w:rPr>
              <w:t>Отчетный концерт отделения</w:t>
            </w:r>
          </w:p>
        </w:tc>
        <w:tc>
          <w:tcPr>
            <w:tcW w:w="1543" w:type="dxa"/>
            <w:tcBorders>
              <w:top w:val="single" w:sz="4" w:space="0" w:color="auto"/>
              <w:left w:val="single" w:sz="4" w:space="0" w:color="auto"/>
              <w:bottom w:val="single" w:sz="4" w:space="0" w:color="auto"/>
              <w:right w:val="single" w:sz="4" w:space="0" w:color="auto"/>
            </w:tcBorders>
            <w:hideMark/>
          </w:tcPr>
          <w:p w:rsidR="003C079F" w:rsidRDefault="003C079F" w:rsidP="003C079F">
            <w:pPr>
              <w:widowControl w:val="0"/>
              <w:rPr>
                <w:rFonts w:ascii="Times New Roman" w:hAnsi="Times New Roman" w:cs="Times New Roman"/>
                <w:shd w:val="clear" w:color="auto" w:fill="FFFFFF"/>
              </w:rPr>
            </w:pPr>
            <w:r>
              <w:rPr>
                <w:rFonts w:ascii="Times New Roman" w:hAnsi="Times New Roman" w:cs="Times New Roman"/>
                <w:shd w:val="clear" w:color="auto" w:fill="FFFFFF"/>
              </w:rPr>
              <w:t>Апрель 2027</w:t>
            </w:r>
          </w:p>
        </w:tc>
        <w:tc>
          <w:tcPr>
            <w:tcW w:w="1794" w:type="dxa"/>
            <w:tcBorders>
              <w:top w:val="single" w:sz="4" w:space="0" w:color="auto"/>
              <w:left w:val="single" w:sz="4" w:space="0" w:color="auto"/>
              <w:bottom w:val="single" w:sz="4" w:space="0" w:color="auto"/>
              <w:right w:val="single" w:sz="4" w:space="0" w:color="auto"/>
            </w:tcBorders>
            <w:hideMark/>
          </w:tcPr>
          <w:p w:rsidR="003C079F" w:rsidRDefault="003C079F" w:rsidP="003C079F">
            <w:pPr>
              <w:widowControl w:val="0"/>
              <w:rPr>
                <w:rFonts w:ascii="Times New Roman" w:eastAsia="Courier New" w:hAnsi="Times New Roman" w:cs="Times New Roman"/>
                <w:szCs w:val="24"/>
                <w:highlight w:val="yellow"/>
              </w:rPr>
            </w:pPr>
            <w:r>
              <w:rPr>
                <w:rFonts w:ascii="Times New Roman" w:eastAsia="Courier New" w:hAnsi="Times New Roman" w:cs="Times New Roman"/>
                <w:szCs w:val="24"/>
              </w:rPr>
              <w:t>Машенцов П.Ф.</w:t>
            </w:r>
          </w:p>
        </w:tc>
      </w:tr>
    </w:tbl>
    <w:p w:rsidR="003C079F" w:rsidRDefault="003C079F" w:rsidP="003C079F">
      <w:pPr>
        <w:jc w:val="center"/>
        <w:rPr>
          <w:rFonts w:ascii="Times New Roman" w:hAnsi="Times New Roman" w:cs="Times New Roman"/>
          <w:b/>
          <w:bCs/>
          <w:i/>
          <w:iCs/>
          <w:sz w:val="28"/>
          <w:szCs w:val="28"/>
          <w:u w:val="single"/>
          <w:shd w:val="clear" w:color="auto" w:fill="FFFFFF"/>
        </w:rPr>
      </w:pPr>
    </w:p>
    <w:p w:rsidR="003C079F" w:rsidRPr="00B12341" w:rsidRDefault="003C079F" w:rsidP="003C079F">
      <w:pPr>
        <w:jc w:val="center"/>
        <w:rPr>
          <w:rFonts w:ascii="Times New Roman" w:hAnsi="Times New Roman" w:cs="Times New Roman"/>
          <w:b/>
          <w:bCs/>
          <w:i/>
          <w:iCs/>
          <w:szCs w:val="28"/>
          <w:u w:val="single"/>
          <w:shd w:val="clear" w:color="auto" w:fill="FFFFFF"/>
        </w:rPr>
      </w:pPr>
      <w:r w:rsidRPr="00B12341">
        <w:rPr>
          <w:rFonts w:ascii="Times New Roman" w:hAnsi="Times New Roman" w:cs="Times New Roman"/>
          <w:b/>
          <w:bCs/>
          <w:i/>
          <w:iCs/>
          <w:szCs w:val="28"/>
          <w:u w:val="single"/>
          <w:shd w:val="clear" w:color="auto" w:fill="FFFFFF"/>
        </w:rPr>
        <w:lastRenderedPageBreak/>
        <w:t>Конкурсно - фестивальная деятельность</w:t>
      </w:r>
    </w:p>
    <w:p w:rsidR="00B12341" w:rsidRDefault="00B12341" w:rsidP="003C079F">
      <w:pPr>
        <w:jc w:val="center"/>
        <w:rPr>
          <w:rFonts w:ascii="Times New Roman" w:hAnsi="Times New Roman" w:cs="Times New Roman"/>
          <w:b/>
          <w:bCs/>
          <w:i/>
          <w:iCs/>
          <w:sz w:val="28"/>
          <w:szCs w:val="28"/>
          <w:u w:val="single"/>
          <w:shd w:val="clear" w:color="auto" w:fill="FFFFFF"/>
        </w:rPr>
      </w:pPr>
    </w:p>
    <w:tbl>
      <w:tblPr>
        <w:tblStyle w:val="1f1"/>
        <w:tblW w:w="0" w:type="auto"/>
        <w:tblInd w:w="420" w:type="dxa"/>
        <w:tblLook w:val="04A0"/>
      </w:tblPr>
      <w:tblGrid>
        <w:gridCol w:w="438"/>
        <w:gridCol w:w="5771"/>
        <w:gridCol w:w="1843"/>
        <w:gridCol w:w="1799"/>
      </w:tblGrid>
      <w:tr w:rsidR="003C079F" w:rsidTr="00B12341">
        <w:tc>
          <w:tcPr>
            <w:tcW w:w="438" w:type="dxa"/>
            <w:tcBorders>
              <w:top w:val="single" w:sz="4" w:space="0" w:color="auto"/>
              <w:left w:val="single" w:sz="4" w:space="0" w:color="auto"/>
              <w:bottom w:val="single" w:sz="4" w:space="0" w:color="auto"/>
              <w:right w:val="single" w:sz="4" w:space="0" w:color="auto"/>
            </w:tcBorders>
            <w:hideMark/>
          </w:tcPr>
          <w:p w:rsidR="003C079F" w:rsidRDefault="003C079F" w:rsidP="003C079F">
            <w:pPr>
              <w:keepNext/>
              <w:keepLines/>
              <w:widowControl w:val="0"/>
              <w:outlineLvl w:val="2"/>
              <w:rPr>
                <w:rFonts w:ascii="Times New Roman" w:eastAsia="Times New Roman" w:hAnsi="Times New Roman" w:cs="Times New Roman"/>
                <w:b/>
                <w:bCs/>
                <w:szCs w:val="24"/>
              </w:rPr>
            </w:pPr>
            <w:r>
              <w:rPr>
                <w:rFonts w:ascii="Times New Roman" w:eastAsia="Times New Roman" w:hAnsi="Times New Roman" w:cs="Times New Roman"/>
                <w:b/>
                <w:szCs w:val="24"/>
                <w:shd w:val="clear" w:color="auto" w:fill="FFFFFF"/>
              </w:rPr>
              <w:t>№</w:t>
            </w:r>
          </w:p>
        </w:tc>
        <w:tc>
          <w:tcPr>
            <w:tcW w:w="5771" w:type="dxa"/>
            <w:tcBorders>
              <w:top w:val="single" w:sz="4" w:space="0" w:color="auto"/>
              <w:left w:val="single" w:sz="4" w:space="0" w:color="auto"/>
              <w:bottom w:val="single" w:sz="4" w:space="0" w:color="auto"/>
              <w:right w:val="single" w:sz="4" w:space="0" w:color="auto"/>
            </w:tcBorders>
            <w:hideMark/>
          </w:tcPr>
          <w:p w:rsidR="003C079F" w:rsidRDefault="003C079F" w:rsidP="003C079F">
            <w:pPr>
              <w:keepNext/>
              <w:keepLines/>
              <w:widowControl w:val="0"/>
              <w:outlineLvl w:val="2"/>
              <w:rPr>
                <w:rFonts w:ascii="Times New Roman" w:eastAsia="Times New Roman" w:hAnsi="Times New Roman" w:cs="Times New Roman"/>
                <w:b/>
                <w:bCs/>
                <w:szCs w:val="24"/>
              </w:rPr>
            </w:pPr>
            <w:r>
              <w:rPr>
                <w:rFonts w:ascii="Times New Roman" w:eastAsia="Times New Roman" w:hAnsi="Times New Roman" w:cs="Times New Roman"/>
                <w:b/>
                <w:szCs w:val="24"/>
                <w:shd w:val="clear" w:color="auto" w:fill="FFFFFF"/>
              </w:rPr>
              <w:t>Наименование мероприятия</w:t>
            </w:r>
          </w:p>
        </w:tc>
        <w:tc>
          <w:tcPr>
            <w:tcW w:w="1843" w:type="dxa"/>
            <w:tcBorders>
              <w:top w:val="single" w:sz="4" w:space="0" w:color="auto"/>
              <w:left w:val="single" w:sz="4" w:space="0" w:color="auto"/>
              <w:bottom w:val="single" w:sz="4" w:space="0" w:color="auto"/>
              <w:right w:val="single" w:sz="4" w:space="0" w:color="auto"/>
            </w:tcBorders>
            <w:hideMark/>
          </w:tcPr>
          <w:p w:rsidR="003C079F" w:rsidRDefault="003C079F" w:rsidP="003C079F">
            <w:pPr>
              <w:widowControl w:val="0"/>
              <w:rPr>
                <w:rFonts w:ascii="Times New Roman" w:eastAsia="Times New Roman" w:hAnsi="Times New Roman" w:cs="Times New Roman"/>
                <w:szCs w:val="24"/>
              </w:rPr>
            </w:pPr>
            <w:r>
              <w:rPr>
                <w:rFonts w:ascii="Times New Roman" w:eastAsia="Times New Roman" w:hAnsi="Times New Roman" w:cs="Times New Roman"/>
                <w:b/>
                <w:bCs/>
                <w:szCs w:val="24"/>
                <w:shd w:val="clear" w:color="auto" w:fill="FFFFFF"/>
              </w:rPr>
              <w:t>Дата</w:t>
            </w:r>
          </w:p>
        </w:tc>
        <w:tc>
          <w:tcPr>
            <w:tcW w:w="1799" w:type="dxa"/>
            <w:tcBorders>
              <w:top w:val="single" w:sz="4" w:space="0" w:color="auto"/>
              <w:left w:val="single" w:sz="4" w:space="0" w:color="auto"/>
              <w:bottom w:val="single" w:sz="4" w:space="0" w:color="auto"/>
              <w:right w:val="single" w:sz="4" w:space="0" w:color="auto"/>
            </w:tcBorders>
            <w:hideMark/>
          </w:tcPr>
          <w:p w:rsidR="003C079F" w:rsidRDefault="003C079F" w:rsidP="003C079F">
            <w:pPr>
              <w:widowControl w:val="0"/>
              <w:rPr>
                <w:rFonts w:ascii="Times New Roman" w:eastAsia="Times New Roman" w:hAnsi="Times New Roman" w:cs="Times New Roman"/>
                <w:szCs w:val="24"/>
              </w:rPr>
            </w:pPr>
            <w:r>
              <w:rPr>
                <w:rFonts w:ascii="Times New Roman" w:eastAsia="Times New Roman" w:hAnsi="Times New Roman" w:cs="Times New Roman"/>
                <w:b/>
                <w:bCs/>
                <w:szCs w:val="24"/>
                <w:shd w:val="clear" w:color="auto" w:fill="FFFFFF"/>
              </w:rPr>
              <w:t>Ответственный</w:t>
            </w:r>
          </w:p>
        </w:tc>
      </w:tr>
      <w:tr w:rsidR="003C079F" w:rsidTr="00B12341">
        <w:tc>
          <w:tcPr>
            <w:tcW w:w="438" w:type="dxa"/>
            <w:tcBorders>
              <w:top w:val="single" w:sz="4" w:space="0" w:color="auto"/>
              <w:left w:val="single" w:sz="4" w:space="0" w:color="auto"/>
              <w:bottom w:val="single" w:sz="4" w:space="0" w:color="auto"/>
              <w:right w:val="single" w:sz="4" w:space="0" w:color="auto"/>
            </w:tcBorders>
            <w:hideMark/>
          </w:tcPr>
          <w:p w:rsidR="003C079F" w:rsidRPr="003C079F" w:rsidRDefault="003C079F" w:rsidP="003C079F">
            <w:pPr>
              <w:widowControl w:val="0"/>
              <w:rPr>
                <w:rFonts w:ascii="Times New Roman" w:hAnsi="Times New Roman" w:cs="Times New Roman"/>
                <w:bCs/>
                <w:szCs w:val="27"/>
                <w:shd w:val="clear" w:color="auto" w:fill="FFFFFF"/>
              </w:rPr>
            </w:pPr>
            <w:r w:rsidRPr="003C079F">
              <w:rPr>
                <w:rFonts w:ascii="Times New Roman" w:hAnsi="Times New Roman" w:cs="Times New Roman"/>
                <w:bCs/>
                <w:szCs w:val="27"/>
                <w:shd w:val="clear" w:color="auto" w:fill="FFFFFF"/>
              </w:rPr>
              <w:t>1.</w:t>
            </w:r>
          </w:p>
        </w:tc>
        <w:tc>
          <w:tcPr>
            <w:tcW w:w="5771" w:type="dxa"/>
            <w:tcBorders>
              <w:top w:val="single" w:sz="4" w:space="0" w:color="auto"/>
              <w:left w:val="single" w:sz="4" w:space="0" w:color="auto"/>
              <w:bottom w:val="single" w:sz="4" w:space="0" w:color="auto"/>
              <w:right w:val="single" w:sz="4" w:space="0" w:color="auto"/>
            </w:tcBorders>
            <w:hideMark/>
          </w:tcPr>
          <w:p w:rsidR="003C079F" w:rsidRDefault="003C079F" w:rsidP="003C079F">
            <w:pPr>
              <w:widowControl w:val="0"/>
              <w:rPr>
                <w:rFonts w:ascii="Times New Roman" w:eastAsia="Courier New" w:hAnsi="Times New Roman" w:cs="Times New Roman"/>
              </w:rPr>
            </w:pPr>
            <w:r>
              <w:rPr>
                <w:rFonts w:ascii="Times New Roman" w:eastAsia="Courier New" w:hAnsi="Times New Roman" w:cs="Times New Roman"/>
              </w:rPr>
              <w:t>Региональный конкурс «Салют, вдохновение»</w:t>
            </w:r>
          </w:p>
        </w:tc>
        <w:tc>
          <w:tcPr>
            <w:tcW w:w="1843" w:type="dxa"/>
            <w:tcBorders>
              <w:top w:val="single" w:sz="4" w:space="0" w:color="auto"/>
              <w:left w:val="single" w:sz="4" w:space="0" w:color="auto"/>
              <w:bottom w:val="single" w:sz="4" w:space="0" w:color="auto"/>
              <w:right w:val="single" w:sz="4" w:space="0" w:color="auto"/>
            </w:tcBorders>
            <w:hideMark/>
          </w:tcPr>
          <w:p w:rsidR="003C079F" w:rsidRDefault="003C079F" w:rsidP="003C079F">
            <w:pPr>
              <w:widowControl w:val="0"/>
              <w:rPr>
                <w:rFonts w:ascii="Times New Roman" w:eastAsia="Courier New" w:hAnsi="Times New Roman" w:cs="Times New Roman"/>
              </w:rPr>
            </w:pPr>
            <w:r>
              <w:rPr>
                <w:rFonts w:ascii="Times New Roman" w:eastAsia="Courier New" w:hAnsi="Times New Roman" w:cs="Times New Roman"/>
              </w:rPr>
              <w:t>Октябрь-ноябрь</w:t>
            </w:r>
          </w:p>
        </w:tc>
        <w:tc>
          <w:tcPr>
            <w:tcW w:w="1799" w:type="dxa"/>
            <w:tcBorders>
              <w:top w:val="single" w:sz="4" w:space="0" w:color="auto"/>
              <w:left w:val="single" w:sz="4" w:space="0" w:color="auto"/>
              <w:bottom w:val="single" w:sz="4" w:space="0" w:color="auto"/>
              <w:right w:val="single" w:sz="4" w:space="0" w:color="auto"/>
            </w:tcBorders>
            <w:hideMark/>
          </w:tcPr>
          <w:p w:rsidR="003C079F" w:rsidRDefault="003C079F" w:rsidP="003C079F">
            <w:pPr>
              <w:widowControl w:val="0"/>
              <w:rPr>
                <w:rFonts w:ascii="Times New Roman" w:eastAsia="Courier New" w:hAnsi="Times New Roman" w:cs="Times New Roman"/>
                <w:szCs w:val="24"/>
              </w:rPr>
            </w:pPr>
            <w:r>
              <w:rPr>
                <w:rFonts w:ascii="Times New Roman" w:eastAsia="Courier New" w:hAnsi="Times New Roman" w:cs="Times New Roman"/>
                <w:szCs w:val="24"/>
              </w:rPr>
              <w:t>Машенцов П.Ф.</w:t>
            </w:r>
          </w:p>
        </w:tc>
      </w:tr>
      <w:tr w:rsidR="003C079F" w:rsidTr="00B12341">
        <w:tc>
          <w:tcPr>
            <w:tcW w:w="438" w:type="dxa"/>
            <w:tcBorders>
              <w:top w:val="single" w:sz="4" w:space="0" w:color="auto"/>
              <w:left w:val="single" w:sz="4" w:space="0" w:color="auto"/>
              <w:bottom w:val="single" w:sz="4" w:space="0" w:color="auto"/>
              <w:right w:val="single" w:sz="4" w:space="0" w:color="auto"/>
            </w:tcBorders>
            <w:hideMark/>
          </w:tcPr>
          <w:p w:rsidR="003C079F" w:rsidRPr="003C079F" w:rsidRDefault="003C079F" w:rsidP="003C079F">
            <w:pPr>
              <w:widowControl w:val="0"/>
              <w:rPr>
                <w:rFonts w:ascii="Times New Roman" w:hAnsi="Times New Roman" w:cs="Times New Roman"/>
                <w:bCs/>
                <w:szCs w:val="27"/>
                <w:shd w:val="clear" w:color="auto" w:fill="FFFFFF"/>
              </w:rPr>
            </w:pPr>
            <w:r w:rsidRPr="003C079F">
              <w:rPr>
                <w:rFonts w:ascii="Times New Roman" w:hAnsi="Times New Roman" w:cs="Times New Roman"/>
                <w:bCs/>
                <w:szCs w:val="27"/>
                <w:shd w:val="clear" w:color="auto" w:fill="FFFFFF"/>
              </w:rPr>
              <w:t>2.</w:t>
            </w:r>
          </w:p>
        </w:tc>
        <w:tc>
          <w:tcPr>
            <w:tcW w:w="5771" w:type="dxa"/>
            <w:tcBorders>
              <w:top w:val="single" w:sz="4" w:space="0" w:color="auto"/>
              <w:left w:val="single" w:sz="4" w:space="0" w:color="auto"/>
              <w:bottom w:val="single" w:sz="4" w:space="0" w:color="auto"/>
              <w:right w:val="single" w:sz="4" w:space="0" w:color="auto"/>
            </w:tcBorders>
            <w:hideMark/>
          </w:tcPr>
          <w:p w:rsidR="003C079F" w:rsidRDefault="003C079F" w:rsidP="003C079F">
            <w:pPr>
              <w:widowControl w:val="0"/>
              <w:rPr>
                <w:rFonts w:ascii="Times New Roman" w:hAnsi="Times New Roman" w:cs="Times New Roman"/>
                <w:bCs/>
                <w:spacing w:val="-2"/>
                <w:shd w:val="clear" w:color="auto" w:fill="FFFFFF"/>
              </w:rPr>
            </w:pPr>
            <w:r>
              <w:rPr>
                <w:rFonts w:ascii="Times New Roman" w:hAnsi="Times New Roman" w:cs="Times New Roman"/>
                <w:bCs/>
                <w:spacing w:val="-2"/>
                <w:shd w:val="clear" w:color="auto" w:fill="FFFFFF"/>
              </w:rPr>
              <w:t>Международный конкурс «Урал собирает друзей»</w:t>
            </w:r>
          </w:p>
          <w:p w:rsidR="003C079F" w:rsidRDefault="003C079F" w:rsidP="003C079F">
            <w:pPr>
              <w:widowControl w:val="0"/>
              <w:rPr>
                <w:rFonts w:ascii="Times New Roman" w:hAnsi="Times New Roman" w:cs="Times New Roman"/>
                <w:bCs/>
                <w:spacing w:val="-2"/>
                <w:shd w:val="clear" w:color="auto" w:fill="FFFFFF"/>
              </w:rPr>
            </w:pPr>
            <w:r>
              <w:rPr>
                <w:rFonts w:ascii="Times New Roman" w:hAnsi="Times New Roman" w:cs="Times New Roman"/>
                <w:bCs/>
                <w:spacing w:val="-2"/>
                <w:shd w:val="clear" w:color="auto" w:fill="FFFFFF"/>
              </w:rPr>
              <w:t>Заочный конкурс сочинений «Музыка в моей жизни»</w:t>
            </w:r>
          </w:p>
        </w:tc>
        <w:tc>
          <w:tcPr>
            <w:tcW w:w="1843" w:type="dxa"/>
            <w:tcBorders>
              <w:top w:val="single" w:sz="4" w:space="0" w:color="auto"/>
              <w:left w:val="single" w:sz="4" w:space="0" w:color="auto"/>
              <w:bottom w:val="single" w:sz="4" w:space="0" w:color="auto"/>
              <w:right w:val="single" w:sz="4" w:space="0" w:color="auto"/>
            </w:tcBorders>
            <w:hideMark/>
          </w:tcPr>
          <w:p w:rsidR="003C079F" w:rsidRDefault="003C079F" w:rsidP="003C079F">
            <w:pPr>
              <w:widowControl w:val="0"/>
              <w:rPr>
                <w:rFonts w:ascii="Times New Roman" w:hAnsi="Times New Roman" w:cs="Times New Roman"/>
                <w:shd w:val="clear" w:color="auto" w:fill="FFFFFF"/>
              </w:rPr>
            </w:pPr>
            <w:r>
              <w:rPr>
                <w:rFonts w:ascii="Times New Roman" w:hAnsi="Times New Roman" w:cs="Times New Roman"/>
                <w:shd w:val="clear" w:color="auto" w:fill="FFFFFF"/>
              </w:rPr>
              <w:t>Ноябрь-декабрь</w:t>
            </w:r>
          </w:p>
        </w:tc>
        <w:tc>
          <w:tcPr>
            <w:tcW w:w="1799" w:type="dxa"/>
            <w:tcBorders>
              <w:top w:val="single" w:sz="4" w:space="0" w:color="auto"/>
              <w:left w:val="single" w:sz="4" w:space="0" w:color="auto"/>
              <w:bottom w:val="single" w:sz="4" w:space="0" w:color="auto"/>
              <w:right w:val="single" w:sz="4" w:space="0" w:color="auto"/>
            </w:tcBorders>
            <w:hideMark/>
          </w:tcPr>
          <w:p w:rsidR="003C079F" w:rsidRDefault="003C079F" w:rsidP="003C079F">
            <w:pPr>
              <w:widowControl w:val="0"/>
              <w:rPr>
                <w:rFonts w:ascii="Times New Roman" w:eastAsia="Courier New" w:hAnsi="Times New Roman" w:cs="Times New Roman"/>
                <w:szCs w:val="24"/>
              </w:rPr>
            </w:pPr>
            <w:r>
              <w:rPr>
                <w:rFonts w:ascii="Times New Roman" w:eastAsia="Courier New" w:hAnsi="Times New Roman" w:cs="Times New Roman"/>
                <w:szCs w:val="24"/>
              </w:rPr>
              <w:t>Машенцов П.Ф.</w:t>
            </w:r>
          </w:p>
        </w:tc>
      </w:tr>
      <w:tr w:rsidR="003C079F" w:rsidTr="00B12341">
        <w:tc>
          <w:tcPr>
            <w:tcW w:w="438" w:type="dxa"/>
            <w:tcBorders>
              <w:top w:val="single" w:sz="4" w:space="0" w:color="auto"/>
              <w:left w:val="single" w:sz="4" w:space="0" w:color="auto"/>
              <w:bottom w:val="single" w:sz="4" w:space="0" w:color="auto"/>
              <w:right w:val="single" w:sz="4" w:space="0" w:color="auto"/>
            </w:tcBorders>
            <w:hideMark/>
          </w:tcPr>
          <w:p w:rsidR="003C079F" w:rsidRPr="003C079F" w:rsidRDefault="003C079F" w:rsidP="003C079F">
            <w:pPr>
              <w:widowControl w:val="0"/>
              <w:rPr>
                <w:rFonts w:ascii="Times New Roman" w:hAnsi="Times New Roman" w:cs="Times New Roman"/>
                <w:bCs/>
                <w:szCs w:val="27"/>
                <w:shd w:val="clear" w:color="auto" w:fill="FFFFFF"/>
              </w:rPr>
            </w:pPr>
            <w:r w:rsidRPr="003C079F">
              <w:rPr>
                <w:rFonts w:ascii="Times New Roman" w:hAnsi="Times New Roman" w:cs="Times New Roman"/>
                <w:bCs/>
                <w:szCs w:val="27"/>
                <w:shd w:val="clear" w:color="auto" w:fill="FFFFFF"/>
              </w:rPr>
              <w:t>3.</w:t>
            </w:r>
          </w:p>
        </w:tc>
        <w:tc>
          <w:tcPr>
            <w:tcW w:w="5771" w:type="dxa"/>
            <w:tcBorders>
              <w:top w:val="single" w:sz="4" w:space="0" w:color="auto"/>
              <w:left w:val="single" w:sz="4" w:space="0" w:color="auto"/>
              <w:bottom w:val="single" w:sz="4" w:space="0" w:color="auto"/>
              <w:right w:val="single" w:sz="4" w:space="0" w:color="auto"/>
            </w:tcBorders>
            <w:hideMark/>
          </w:tcPr>
          <w:p w:rsidR="003C079F" w:rsidRDefault="003C079F" w:rsidP="003C079F">
            <w:pPr>
              <w:widowControl w:val="0"/>
              <w:rPr>
                <w:rFonts w:ascii="Times New Roman" w:hAnsi="Times New Roman" w:cs="Times New Roman"/>
                <w:bCs/>
                <w:spacing w:val="-2"/>
                <w:shd w:val="clear" w:color="auto" w:fill="FFFFFF"/>
              </w:rPr>
            </w:pPr>
            <w:r>
              <w:rPr>
                <w:rFonts w:ascii="Times New Roman" w:hAnsi="Times New Roman" w:cs="Times New Roman"/>
                <w:bCs/>
                <w:spacing w:val="-2"/>
                <w:shd w:val="clear" w:color="auto" w:fill="FFFFFF"/>
              </w:rPr>
              <w:t>Конкурс исполнителей на духовых и ударных инструментах Западного Оренбуржья г. Бузулук</w:t>
            </w:r>
          </w:p>
        </w:tc>
        <w:tc>
          <w:tcPr>
            <w:tcW w:w="1843" w:type="dxa"/>
            <w:tcBorders>
              <w:top w:val="single" w:sz="4" w:space="0" w:color="auto"/>
              <w:left w:val="single" w:sz="4" w:space="0" w:color="auto"/>
              <w:bottom w:val="single" w:sz="4" w:space="0" w:color="auto"/>
              <w:right w:val="single" w:sz="4" w:space="0" w:color="auto"/>
            </w:tcBorders>
            <w:hideMark/>
          </w:tcPr>
          <w:p w:rsidR="003C079F" w:rsidRDefault="003C079F" w:rsidP="003C079F">
            <w:pPr>
              <w:widowControl w:val="0"/>
              <w:rPr>
                <w:rFonts w:ascii="Times New Roman" w:hAnsi="Times New Roman" w:cs="Times New Roman"/>
                <w:shd w:val="clear" w:color="auto" w:fill="FFFFFF"/>
              </w:rPr>
            </w:pPr>
            <w:r>
              <w:rPr>
                <w:rFonts w:ascii="Times New Roman" w:hAnsi="Times New Roman" w:cs="Times New Roman"/>
                <w:shd w:val="clear" w:color="auto" w:fill="FFFFFF"/>
              </w:rPr>
              <w:t>Март</w:t>
            </w:r>
          </w:p>
        </w:tc>
        <w:tc>
          <w:tcPr>
            <w:tcW w:w="1799" w:type="dxa"/>
            <w:tcBorders>
              <w:top w:val="single" w:sz="4" w:space="0" w:color="auto"/>
              <w:left w:val="single" w:sz="4" w:space="0" w:color="auto"/>
              <w:bottom w:val="single" w:sz="4" w:space="0" w:color="auto"/>
              <w:right w:val="single" w:sz="4" w:space="0" w:color="auto"/>
            </w:tcBorders>
            <w:hideMark/>
          </w:tcPr>
          <w:p w:rsidR="003C079F" w:rsidRDefault="003C079F" w:rsidP="003C079F">
            <w:pPr>
              <w:widowControl w:val="0"/>
              <w:rPr>
                <w:rFonts w:ascii="Times New Roman" w:eastAsia="Courier New" w:hAnsi="Times New Roman" w:cs="Times New Roman"/>
                <w:szCs w:val="24"/>
              </w:rPr>
            </w:pPr>
            <w:r>
              <w:rPr>
                <w:rFonts w:ascii="Times New Roman" w:eastAsia="Courier New" w:hAnsi="Times New Roman" w:cs="Times New Roman"/>
                <w:szCs w:val="24"/>
              </w:rPr>
              <w:t>Машенцов П.Ф.</w:t>
            </w:r>
          </w:p>
        </w:tc>
      </w:tr>
      <w:tr w:rsidR="003C079F" w:rsidTr="00B12341">
        <w:tc>
          <w:tcPr>
            <w:tcW w:w="438" w:type="dxa"/>
            <w:tcBorders>
              <w:top w:val="single" w:sz="4" w:space="0" w:color="auto"/>
              <w:left w:val="single" w:sz="4" w:space="0" w:color="auto"/>
              <w:bottom w:val="single" w:sz="4" w:space="0" w:color="auto"/>
              <w:right w:val="single" w:sz="4" w:space="0" w:color="auto"/>
            </w:tcBorders>
            <w:hideMark/>
          </w:tcPr>
          <w:p w:rsidR="003C079F" w:rsidRPr="003C079F" w:rsidRDefault="003C079F" w:rsidP="003C079F">
            <w:pPr>
              <w:widowControl w:val="0"/>
              <w:rPr>
                <w:rFonts w:ascii="Times New Roman" w:hAnsi="Times New Roman" w:cs="Times New Roman"/>
                <w:bCs/>
                <w:szCs w:val="27"/>
                <w:shd w:val="clear" w:color="auto" w:fill="FFFFFF"/>
              </w:rPr>
            </w:pPr>
            <w:r w:rsidRPr="003C079F">
              <w:rPr>
                <w:rFonts w:ascii="Times New Roman" w:hAnsi="Times New Roman" w:cs="Times New Roman"/>
                <w:bCs/>
                <w:szCs w:val="27"/>
                <w:shd w:val="clear" w:color="auto" w:fill="FFFFFF"/>
              </w:rPr>
              <w:t>4.</w:t>
            </w:r>
          </w:p>
        </w:tc>
        <w:tc>
          <w:tcPr>
            <w:tcW w:w="5771" w:type="dxa"/>
            <w:tcBorders>
              <w:top w:val="single" w:sz="4" w:space="0" w:color="auto"/>
              <w:left w:val="single" w:sz="4" w:space="0" w:color="auto"/>
              <w:bottom w:val="single" w:sz="4" w:space="0" w:color="auto"/>
              <w:right w:val="single" w:sz="4" w:space="0" w:color="auto"/>
            </w:tcBorders>
            <w:hideMark/>
          </w:tcPr>
          <w:p w:rsidR="003C079F" w:rsidRDefault="003C079F" w:rsidP="003C079F">
            <w:pPr>
              <w:widowControl w:val="0"/>
              <w:rPr>
                <w:rFonts w:ascii="Times New Roman" w:eastAsia="Courier New" w:hAnsi="Times New Roman" w:cs="Times New Roman"/>
              </w:rPr>
            </w:pPr>
            <w:r>
              <w:rPr>
                <w:rFonts w:ascii="Times New Roman" w:eastAsia="Courier New" w:hAnsi="Times New Roman" w:cs="Times New Roman"/>
              </w:rPr>
              <w:t>Участие в дистанционных конкурсах (на усмотрение)</w:t>
            </w:r>
          </w:p>
        </w:tc>
        <w:tc>
          <w:tcPr>
            <w:tcW w:w="1843" w:type="dxa"/>
            <w:tcBorders>
              <w:top w:val="single" w:sz="4" w:space="0" w:color="auto"/>
              <w:left w:val="single" w:sz="4" w:space="0" w:color="auto"/>
              <w:bottom w:val="single" w:sz="4" w:space="0" w:color="auto"/>
              <w:right w:val="single" w:sz="4" w:space="0" w:color="auto"/>
            </w:tcBorders>
            <w:hideMark/>
          </w:tcPr>
          <w:p w:rsidR="003C079F" w:rsidRDefault="003C079F" w:rsidP="003C079F">
            <w:pPr>
              <w:widowControl w:val="0"/>
              <w:rPr>
                <w:rFonts w:ascii="Times New Roman" w:hAnsi="Times New Roman" w:cs="Times New Roman"/>
                <w:shd w:val="clear" w:color="auto" w:fill="FFFFFF"/>
              </w:rPr>
            </w:pPr>
            <w:r>
              <w:rPr>
                <w:rFonts w:ascii="Times New Roman" w:hAnsi="Times New Roman" w:cs="Times New Roman"/>
                <w:shd w:val="clear" w:color="auto" w:fill="FFFFFF"/>
              </w:rPr>
              <w:t>В течение года</w:t>
            </w:r>
          </w:p>
        </w:tc>
        <w:tc>
          <w:tcPr>
            <w:tcW w:w="1799" w:type="dxa"/>
            <w:tcBorders>
              <w:top w:val="single" w:sz="4" w:space="0" w:color="auto"/>
              <w:left w:val="single" w:sz="4" w:space="0" w:color="auto"/>
              <w:bottom w:val="single" w:sz="4" w:space="0" w:color="auto"/>
              <w:right w:val="single" w:sz="4" w:space="0" w:color="auto"/>
            </w:tcBorders>
            <w:hideMark/>
          </w:tcPr>
          <w:p w:rsidR="003C079F" w:rsidRDefault="003C079F" w:rsidP="003C079F">
            <w:pPr>
              <w:widowControl w:val="0"/>
              <w:rPr>
                <w:rFonts w:ascii="Times New Roman" w:eastAsia="Courier New" w:hAnsi="Times New Roman" w:cs="Times New Roman"/>
                <w:szCs w:val="24"/>
              </w:rPr>
            </w:pPr>
            <w:r>
              <w:rPr>
                <w:rFonts w:ascii="Times New Roman" w:eastAsia="Courier New" w:hAnsi="Times New Roman" w:cs="Times New Roman"/>
                <w:szCs w:val="24"/>
              </w:rPr>
              <w:t>Машенцов П.Ф.</w:t>
            </w:r>
          </w:p>
        </w:tc>
      </w:tr>
    </w:tbl>
    <w:p w:rsidR="003C079F" w:rsidRDefault="003C079F" w:rsidP="003C079F">
      <w:pPr>
        <w:rPr>
          <w:rFonts w:ascii="Times New Roman" w:hAnsi="Times New Roman" w:cs="Times New Roman"/>
          <w:b/>
          <w:bCs/>
          <w:i/>
          <w:iCs/>
          <w:sz w:val="28"/>
          <w:szCs w:val="28"/>
          <w:u w:val="single"/>
          <w:shd w:val="clear" w:color="auto" w:fill="FFFFFF"/>
        </w:rPr>
      </w:pPr>
    </w:p>
    <w:p w:rsidR="003C079F" w:rsidRPr="00B12341" w:rsidRDefault="003C079F" w:rsidP="003C079F">
      <w:pPr>
        <w:jc w:val="center"/>
        <w:rPr>
          <w:rFonts w:ascii="Times New Roman" w:hAnsi="Times New Roman" w:cs="Times New Roman"/>
          <w:b/>
          <w:bCs/>
          <w:i/>
          <w:iCs/>
          <w:szCs w:val="28"/>
          <w:u w:val="single"/>
          <w:shd w:val="clear" w:color="auto" w:fill="FFFFFF"/>
        </w:rPr>
      </w:pPr>
      <w:r w:rsidRPr="00B12341">
        <w:rPr>
          <w:rFonts w:ascii="Times New Roman" w:hAnsi="Times New Roman" w:cs="Times New Roman"/>
          <w:b/>
          <w:bCs/>
          <w:i/>
          <w:iCs/>
          <w:szCs w:val="28"/>
          <w:u w:val="single"/>
          <w:shd w:val="clear" w:color="auto" w:fill="FFFFFF"/>
        </w:rPr>
        <w:t>Совместные мероприятия с другими организациями</w:t>
      </w:r>
    </w:p>
    <w:p w:rsidR="00B12341" w:rsidRDefault="00B12341" w:rsidP="003C079F">
      <w:pPr>
        <w:jc w:val="center"/>
        <w:rPr>
          <w:rFonts w:ascii="Times New Roman" w:hAnsi="Times New Roman" w:cs="Times New Roman"/>
          <w:b/>
          <w:bCs/>
          <w:i/>
          <w:iCs/>
          <w:sz w:val="28"/>
          <w:szCs w:val="28"/>
          <w:u w:val="single"/>
          <w:shd w:val="clear" w:color="auto" w:fill="FFFFFF"/>
        </w:rPr>
      </w:pPr>
    </w:p>
    <w:tbl>
      <w:tblPr>
        <w:tblStyle w:val="1f1"/>
        <w:tblW w:w="0" w:type="auto"/>
        <w:tblInd w:w="420" w:type="dxa"/>
        <w:tblLook w:val="04A0"/>
      </w:tblPr>
      <w:tblGrid>
        <w:gridCol w:w="460"/>
        <w:gridCol w:w="4691"/>
        <w:gridCol w:w="1603"/>
        <w:gridCol w:w="1170"/>
        <w:gridCol w:w="1927"/>
      </w:tblGrid>
      <w:tr w:rsidR="003C079F" w:rsidTr="003C079F">
        <w:trPr>
          <w:trHeight w:val="261"/>
        </w:trPr>
        <w:tc>
          <w:tcPr>
            <w:tcW w:w="460" w:type="dxa"/>
            <w:tcBorders>
              <w:top w:val="single" w:sz="4" w:space="0" w:color="auto"/>
              <w:left w:val="single" w:sz="4" w:space="0" w:color="auto"/>
              <w:bottom w:val="single" w:sz="4" w:space="0" w:color="auto"/>
              <w:right w:val="single" w:sz="4" w:space="0" w:color="auto"/>
            </w:tcBorders>
            <w:hideMark/>
          </w:tcPr>
          <w:p w:rsidR="003C079F" w:rsidRDefault="003C079F" w:rsidP="003C079F">
            <w:pPr>
              <w:keepNext/>
              <w:keepLines/>
              <w:widowControl w:val="0"/>
              <w:outlineLvl w:val="2"/>
              <w:rPr>
                <w:rFonts w:ascii="Times New Roman" w:eastAsia="Times New Roman" w:hAnsi="Times New Roman" w:cs="Times New Roman"/>
                <w:b/>
                <w:bCs/>
              </w:rPr>
            </w:pPr>
            <w:r>
              <w:rPr>
                <w:rFonts w:ascii="Times New Roman" w:eastAsia="Times New Roman" w:hAnsi="Times New Roman" w:cs="Times New Roman"/>
                <w:b/>
                <w:shd w:val="clear" w:color="auto" w:fill="FFFFFF"/>
              </w:rPr>
              <w:t>№</w:t>
            </w:r>
          </w:p>
        </w:tc>
        <w:tc>
          <w:tcPr>
            <w:tcW w:w="4698" w:type="dxa"/>
            <w:tcBorders>
              <w:top w:val="single" w:sz="4" w:space="0" w:color="auto"/>
              <w:left w:val="single" w:sz="4" w:space="0" w:color="auto"/>
              <w:bottom w:val="single" w:sz="4" w:space="0" w:color="auto"/>
              <w:right w:val="single" w:sz="4" w:space="0" w:color="auto"/>
            </w:tcBorders>
            <w:hideMark/>
          </w:tcPr>
          <w:p w:rsidR="003C079F" w:rsidRDefault="003C079F" w:rsidP="003C079F">
            <w:pPr>
              <w:keepNext/>
              <w:keepLines/>
              <w:widowControl w:val="0"/>
              <w:outlineLvl w:val="2"/>
              <w:rPr>
                <w:rFonts w:ascii="Times New Roman" w:eastAsia="Times New Roman" w:hAnsi="Times New Roman" w:cs="Times New Roman"/>
                <w:b/>
                <w:bCs/>
              </w:rPr>
            </w:pPr>
            <w:r>
              <w:rPr>
                <w:rFonts w:ascii="Times New Roman" w:eastAsia="Times New Roman" w:hAnsi="Times New Roman" w:cs="Times New Roman"/>
                <w:b/>
                <w:shd w:val="clear" w:color="auto" w:fill="FFFFFF"/>
              </w:rPr>
              <w:t>Наименование мероприятия</w:t>
            </w:r>
          </w:p>
        </w:tc>
        <w:tc>
          <w:tcPr>
            <w:tcW w:w="1604" w:type="dxa"/>
            <w:tcBorders>
              <w:top w:val="single" w:sz="4" w:space="0" w:color="auto"/>
              <w:left w:val="single" w:sz="4" w:space="0" w:color="auto"/>
              <w:bottom w:val="single" w:sz="4" w:space="0" w:color="auto"/>
              <w:right w:val="single" w:sz="4" w:space="0" w:color="auto"/>
            </w:tcBorders>
            <w:hideMark/>
          </w:tcPr>
          <w:p w:rsidR="003C079F" w:rsidRDefault="003C079F" w:rsidP="003C079F">
            <w:pPr>
              <w:widowControl w:val="0"/>
              <w:rPr>
                <w:rFonts w:ascii="Times New Roman" w:eastAsia="Times New Roman" w:hAnsi="Times New Roman" w:cs="Times New Roman"/>
                <w:bCs/>
                <w:shd w:val="clear" w:color="auto" w:fill="FFFFFF"/>
              </w:rPr>
            </w:pPr>
            <w:r>
              <w:rPr>
                <w:rFonts w:ascii="Times New Roman" w:eastAsia="Times New Roman" w:hAnsi="Times New Roman" w:cs="Times New Roman"/>
                <w:b/>
              </w:rPr>
              <w:t>Место проведения</w:t>
            </w:r>
          </w:p>
        </w:tc>
        <w:tc>
          <w:tcPr>
            <w:tcW w:w="1170" w:type="dxa"/>
            <w:tcBorders>
              <w:top w:val="single" w:sz="4" w:space="0" w:color="auto"/>
              <w:left w:val="single" w:sz="4" w:space="0" w:color="auto"/>
              <w:bottom w:val="single" w:sz="4" w:space="0" w:color="auto"/>
              <w:right w:val="single" w:sz="4" w:space="0" w:color="auto"/>
            </w:tcBorders>
            <w:hideMark/>
          </w:tcPr>
          <w:p w:rsidR="003C079F" w:rsidRDefault="003C079F" w:rsidP="003C079F">
            <w:pPr>
              <w:widowControl w:val="0"/>
              <w:rPr>
                <w:rFonts w:ascii="Times New Roman" w:eastAsia="Times New Roman" w:hAnsi="Times New Roman" w:cs="Times New Roman"/>
              </w:rPr>
            </w:pPr>
            <w:r>
              <w:rPr>
                <w:rFonts w:ascii="Times New Roman" w:eastAsia="Times New Roman" w:hAnsi="Times New Roman" w:cs="Times New Roman"/>
                <w:b/>
                <w:bCs/>
                <w:shd w:val="clear" w:color="auto" w:fill="FFFFFF"/>
              </w:rPr>
              <w:t>Дата</w:t>
            </w:r>
          </w:p>
        </w:tc>
        <w:tc>
          <w:tcPr>
            <w:tcW w:w="1927" w:type="dxa"/>
            <w:tcBorders>
              <w:top w:val="single" w:sz="4" w:space="0" w:color="auto"/>
              <w:left w:val="single" w:sz="4" w:space="0" w:color="auto"/>
              <w:bottom w:val="single" w:sz="4" w:space="0" w:color="auto"/>
              <w:right w:val="single" w:sz="4" w:space="0" w:color="auto"/>
            </w:tcBorders>
            <w:hideMark/>
          </w:tcPr>
          <w:p w:rsidR="003C079F" w:rsidRDefault="003C079F" w:rsidP="003C079F">
            <w:pPr>
              <w:widowControl w:val="0"/>
              <w:rPr>
                <w:rFonts w:ascii="Times New Roman" w:eastAsia="Times New Roman" w:hAnsi="Times New Roman" w:cs="Times New Roman"/>
              </w:rPr>
            </w:pPr>
            <w:r>
              <w:rPr>
                <w:rFonts w:ascii="Times New Roman" w:eastAsia="Times New Roman" w:hAnsi="Times New Roman" w:cs="Times New Roman"/>
                <w:b/>
                <w:bCs/>
                <w:shd w:val="clear" w:color="auto" w:fill="FFFFFF"/>
              </w:rPr>
              <w:t>Ответственный</w:t>
            </w:r>
          </w:p>
        </w:tc>
      </w:tr>
      <w:tr w:rsidR="003C079F" w:rsidTr="003C079F">
        <w:trPr>
          <w:trHeight w:val="512"/>
        </w:trPr>
        <w:tc>
          <w:tcPr>
            <w:tcW w:w="460" w:type="dxa"/>
            <w:tcBorders>
              <w:top w:val="single" w:sz="4" w:space="0" w:color="auto"/>
              <w:left w:val="single" w:sz="4" w:space="0" w:color="auto"/>
              <w:bottom w:val="single" w:sz="4" w:space="0" w:color="auto"/>
              <w:right w:val="single" w:sz="4" w:space="0" w:color="auto"/>
            </w:tcBorders>
            <w:hideMark/>
          </w:tcPr>
          <w:p w:rsidR="003C079F" w:rsidRDefault="003C079F" w:rsidP="003C079F">
            <w:pPr>
              <w:widowControl w:val="0"/>
              <w:rPr>
                <w:rFonts w:ascii="Times New Roman" w:hAnsi="Times New Roman" w:cs="Times New Roman"/>
                <w:shd w:val="clear" w:color="auto" w:fill="FFFFFF"/>
              </w:rPr>
            </w:pPr>
            <w:r>
              <w:rPr>
                <w:rFonts w:ascii="Times New Roman" w:hAnsi="Times New Roman" w:cs="Times New Roman"/>
                <w:bCs/>
                <w:shd w:val="clear" w:color="auto" w:fill="FFFFFF"/>
              </w:rPr>
              <w:t>1.</w:t>
            </w:r>
          </w:p>
        </w:tc>
        <w:tc>
          <w:tcPr>
            <w:tcW w:w="4698" w:type="dxa"/>
            <w:tcBorders>
              <w:top w:val="single" w:sz="4" w:space="0" w:color="auto"/>
              <w:left w:val="single" w:sz="4" w:space="0" w:color="auto"/>
              <w:bottom w:val="single" w:sz="4" w:space="0" w:color="auto"/>
              <w:right w:val="single" w:sz="4" w:space="0" w:color="auto"/>
            </w:tcBorders>
            <w:hideMark/>
          </w:tcPr>
          <w:p w:rsidR="003C079F" w:rsidRDefault="003C079F" w:rsidP="003C079F">
            <w:pPr>
              <w:widowControl w:val="0"/>
              <w:rPr>
                <w:rFonts w:ascii="Times New Roman" w:eastAsia="Courier New" w:hAnsi="Times New Roman" w:cs="Times New Roman"/>
              </w:rPr>
            </w:pPr>
            <w:r>
              <w:rPr>
                <w:rFonts w:ascii="Times New Roman" w:eastAsia="Courier New" w:hAnsi="Times New Roman" w:cs="Times New Roman"/>
              </w:rPr>
              <w:t>Концерт к Новому году «Время чудес и музыки»</w:t>
            </w:r>
          </w:p>
        </w:tc>
        <w:tc>
          <w:tcPr>
            <w:tcW w:w="1604" w:type="dxa"/>
            <w:tcBorders>
              <w:top w:val="single" w:sz="4" w:space="0" w:color="auto"/>
              <w:left w:val="single" w:sz="4" w:space="0" w:color="auto"/>
              <w:bottom w:val="single" w:sz="4" w:space="0" w:color="auto"/>
              <w:right w:val="single" w:sz="4" w:space="0" w:color="auto"/>
            </w:tcBorders>
            <w:hideMark/>
          </w:tcPr>
          <w:p w:rsidR="003C079F" w:rsidRDefault="003C079F" w:rsidP="003C079F">
            <w:pPr>
              <w:widowControl w:val="0"/>
              <w:rPr>
                <w:rFonts w:ascii="Times New Roman" w:eastAsia="Courier New" w:hAnsi="Times New Roman" w:cs="Times New Roman"/>
              </w:rPr>
            </w:pPr>
            <w:r>
              <w:rPr>
                <w:rFonts w:ascii="Times New Roman" w:eastAsia="Courier New" w:hAnsi="Times New Roman" w:cs="Times New Roman"/>
              </w:rPr>
              <w:t>Музей</w:t>
            </w:r>
          </w:p>
          <w:p w:rsidR="003C079F" w:rsidRDefault="003C079F" w:rsidP="003C079F">
            <w:pPr>
              <w:widowControl w:val="0"/>
              <w:rPr>
                <w:rFonts w:ascii="Times New Roman" w:eastAsia="Courier New" w:hAnsi="Times New Roman" w:cs="Times New Roman"/>
              </w:rPr>
            </w:pPr>
          </w:p>
        </w:tc>
        <w:tc>
          <w:tcPr>
            <w:tcW w:w="1170" w:type="dxa"/>
            <w:tcBorders>
              <w:top w:val="single" w:sz="4" w:space="0" w:color="auto"/>
              <w:left w:val="single" w:sz="4" w:space="0" w:color="auto"/>
              <w:bottom w:val="single" w:sz="4" w:space="0" w:color="auto"/>
              <w:right w:val="single" w:sz="4" w:space="0" w:color="auto"/>
            </w:tcBorders>
            <w:hideMark/>
          </w:tcPr>
          <w:p w:rsidR="003C079F" w:rsidRDefault="003C079F" w:rsidP="003C079F">
            <w:pPr>
              <w:widowControl w:val="0"/>
              <w:rPr>
                <w:rFonts w:ascii="Times New Roman" w:eastAsia="Courier New" w:hAnsi="Times New Roman" w:cs="Times New Roman"/>
              </w:rPr>
            </w:pPr>
            <w:r>
              <w:rPr>
                <w:rFonts w:ascii="Times New Roman" w:eastAsia="Courier New" w:hAnsi="Times New Roman" w:cs="Times New Roman"/>
              </w:rPr>
              <w:t>декабрь</w:t>
            </w:r>
          </w:p>
        </w:tc>
        <w:tc>
          <w:tcPr>
            <w:tcW w:w="1927" w:type="dxa"/>
            <w:tcBorders>
              <w:top w:val="single" w:sz="4" w:space="0" w:color="auto"/>
              <w:left w:val="single" w:sz="4" w:space="0" w:color="auto"/>
              <w:bottom w:val="single" w:sz="4" w:space="0" w:color="auto"/>
              <w:right w:val="single" w:sz="4" w:space="0" w:color="auto"/>
            </w:tcBorders>
            <w:hideMark/>
          </w:tcPr>
          <w:p w:rsidR="003C079F" w:rsidRDefault="003C079F" w:rsidP="003C079F">
            <w:pPr>
              <w:widowControl w:val="0"/>
              <w:rPr>
                <w:rFonts w:ascii="Times New Roman" w:eastAsia="Courier New" w:hAnsi="Times New Roman" w:cs="Times New Roman"/>
                <w:szCs w:val="24"/>
              </w:rPr>
            </w:pPr>
            <w:r>
              <w:rPr>
                <w:rFonts w:ascii="Times New Roman" w:eastAsia="Courier New" w:hAnsi="Times New Roman" w:cs="Times New Roman"/>
                <w:szCs w:val="24"/>
              </w:rPr>
              <w:t>Машенцов П.Ф.</w:t>
            </w:r>
          </w:p>
        </w:tc>
      </w:tr>
      <w:tr w:rsidR="003C079F" w:rsidTr="00B12341">
        <w:trPr>
          <w:trHeight w:val="281"/>
        </w:trPr>
        <w:tc>
          <w:tcPr>
            <w:tcW w:w="460" w:type="dxa"/>
            <w:tcBorders>
              <w:top w:val="single" w:sz="4" w:space="0" w:color="auto"/>
              <w:left w:val="single" w:sz="4" w:space="0" w:color="auto"/>
              <w:bottom w:val="single" w:sz="4" w:space="0" w:color="auto"/>
              <w:right w:val="single" w:sz="4" w:space="0" w:color="auto"/>
            </w:tcBorders>
            <w:hideMark/>
          </w:tcPr>
          <w:p w:rsidR="003C079F" w:rsidRDefault="003C079F" w:rsidP="003C079F">
            <w:pPr>
              <w:widowControl w:val="0"/>
              <w:rPr>
                <w:rFonts w:ascii="Times New Roman" w:hAnsi="Times New Roman" w:cs="Times New Roman"/>
                <w:shd w:val="clear" w:color="auto" w:fill="FFFFFF"/>
              </w:rPr>
            </w:pPr>
            <w:r>
              <w:rPr>
                <w:rFonts w:ascii="Times New Roman" w:hAnsi="Times New Roman" w:cs="Times New Roman"/>
                <w:shd w:val="clear" w:color="auto" w:fill="FFFFFF"/>
              </w:rPr>
              <w:t>2.</w:t>
            </w:r>
          </w:p>
        </w:tc>
        <w:tc>
          <w:tcPr>
            <w:tcW w:w="4698" w:type="dxa"/>
            <w:tcBorders>
              <w:top w:val="single" w:sz="4" w:space="0" w:color="auto"/>
              <w:left w:val="single" w:sz="4" w:space="0" w:color="auto"/>
              <w:bottom w:val="single" w:sz="4" w:space="0" w:color="auto"/>
              <w:right w:val="single" w:sz="4" w:space="0" w:color="auto"/>
            </w:tcBorders>
            <w:hideMark/>
          </w:tcPr>
          <w:p w:rsidR="003C079F" w:rsidRDefault="003C079F" w:rsidP="003C079F">
            <w:pPr>
              <w:widowControl w:val="0"/>
              <w:rPr>
                <w:rFonts w:ascii="Times New Roman" w:eastAsia="Courier New" w:hAnsi="Times New Roman" w:cs="Times New Roman"/>
              </w:rPr>
            </w:pPr>
            <w:r>
              <w:rPr>
                <w:rFonts w:ascii="Times New Roman" w:eastAsia="Courier New" w:hAnsi="Times New Roman" w:cs="Times New Roman"/>
              </w:rPr>
              <w:t>Экскурсия учащихся отделения в библиотеку</w:t>
            </w:r>
          </w:p>
        </w:tc>
        <w:tc>
          <w:tcPr>
            <w:tcW w:w="1604" w:type="dxa"/>
            <w:tcBorders>
              <w:top w:val="single" w:sz="4" w:space="0" w:color="auto"/>
              <w:left w:val="single" w:sz="4" w:space="0" w:color="auto"/>
              <w:bottom w:val="single" w:sz="4" w:space="0" w:color="auto"/>
              <w:right w:val="single" w:sz="4" w:space="0" w:color="auto"/>
            </w:tcBorders>
            <w:hideMark/>
          </w:tcPr>
          <w:p w:rsidR="003C079F" w:rsidRDefault="003C079F" w:rsidP="003C079F">
            <w:pPr>
              <w:widowControl w:val="0"/>
              <w:rPr>
                <w:rFonts w:ascii="Times New Roman" w:eastAsia="Courier New" w:hAnsi="Times New Roman" w:cs="Times New Roman"/>
              </w:rPr>
            </w:pPr>
            <w:r>
              <w:rPr>
                <w:rFonts w:ascii="Times New Roman" w:eastAsia="Courier New" w:hAnsi="Times New Roman" w:cs="Times New Roman"/>
              </w:rPr>
              <w:t>Библиотека</w:t>
            </w:r>
          </w:p>
        </w:tc>
        <w:tc>
          <w:tcPr>
            <w:tcW w:w="1170" w:type="dxa"/>
            <w:tcBorders>
              <w:top w:val="single" w:sz="4" w:space="0" w:color="auto"/>
              <w:left w:val="single" w:sz="4" w:space="0" w:color="auto"/>
              <w:bottom w:val="single" w:sz="4" w:space="0" w:color="auto"/>
              <w:right w:val="single" w:sz="4" w:space="0" w:color="auto"/>
            </w:tcBorders>
            <w:hideMark/>
          </w:tcPr>
          <w:p w:rsidR="003C079F" w:rsidRDefault="003C079F" w:rsidP="003C079F">
            <w:pPr>
              <w:widowControl w:val="0"/>
              <w:rPr>
                <w:rFonts w:ascii="Times New Roman" w:eastAsia="Courier New" w:hAnsi="Times New Roman" w:cs="Times New Roman"/>
              </w:rPr>
            </w:pPr>
            <w:r>
              <w:rPr>
                <w:rFonts w:ascii="Times New Roman" w:eastAsia="Courier New" w:hAnsi="Times New Roman" w:cs="Times New Roman"/>
              </w:rPr>
              <w:t>февраль</w:t>
            </w:r>
          </w:p>
        </w:tc>
        <w:tc>
          <w:tcPr>
            <w:tcW w:w="1927" w:type="dxa"/>
            <w:tcBorders>
              <w:top w:val="single" w:sz="4" w:space="0" w:color="auto"/>
              <w:left w:val="single" w:sz="4" w:space="0" w:color="auto"/>
              <w:bottom w:val="single" w:sz="4" w:space="0" w:color="auto"/>
              <w:right w:val="single" w:sz="4" w:space="0" w:color="auto"/>
            </w:tcBorders>
            <w:hideMark/>
          </w:tcPr>
          <w:p w:rsidR="003C079F" w:rsidRDefault="003C079F" w:rsidP="003C079F">
            <w:pPr>
              <w:widowControl w:val="0"/>
              <w:rPr>
                <w:rFonts w:ascii="Times New Roman" w:eastAsia="Courier New" w:hAnsi="Times New Roman" w:cs="Times New Roman"/>
                <w:szCs w:val="24"/>
              </w:rPr>
            </w:pPr>
            <w:r>
              <w:rPr>
                <w:rFonts w:ascii="Times New Roman" w:eastAsia="Courier New" w:hAnsi="Times New Roman" w:cs="Times New Roman"/>
                <w:szCs w:val="24"/>
              </w:rPr>
              <w:t>Машенцов П.Ф.</w:t>
            </w:r>
          </w:p>
        </w:tc>
      </w:tr>
      <w:tr w:rsidR="003C079F" w:rsidTr="00B12341">
        <w:trPr>
          <w:trHeight w:val="271"/>
        </w:trPr>
        <w:tc>
          <w:tcPr>
            <w:tcW w:w="460" w:type="dxa"/>
            <w:tcBorders>
              <w:top w:val="single" w:sz="4" w:space="0" w:color="auto"/>
              <w:left w:val="single" w:sz="4" w:space="0" w:color="auto"/>
              <w:bottom w:val="single" w:sz="4" w:space="0" w:color="auto"/>
              <w:right w:val="single" w:sz="4" w:space="0" w:color="auto"/>
            </w:tcBorders>
            <w:hideMark/>
          </w:tcPr>
          <w:p w:rsidR="003C079F" w:rsidRDefault="003C079F" w:rsidP="003C079F">
            <w:pPr>
              <w:widowControl w:val="0"/>
              <w:rPr>
                <w:rFonts w:ascii="Times New Roman" w:hAnsi="Times New Roman" w:cs="Times New Roman"/>
                <w:bCs/>
                <w:shd w:val="clear" w:color="auto" w:fill="FFFFFF"/>
              </w:rPr>
            </w:pPr>
            <w:r>
              <w:rPr>
                <w:rFonts w:ascii="Times New Roman" w:hAnsi="Times New Roman" w:cs="Times New Roman"/>
                <w:bCs/>
                <w:shd w:val="clear" w:color="auto" w:fill="FFFFFF"/>
              </w:rPr>
              <w:t>3.</w:t>
            </w:r>
          </w:p>
        </w:tc>
        <w:tc>
          <w:tcPr>
            <w:tcW w:w="4698" w:type="dxa"/>
            <w:tcBorders>
              <w:top w:val="single" w:sz="4" w:space="0" w:color="auto"/>
              <w:left w:val="single" w:sz="4" w:space="0" w:color="auto"/>
              <w:bottom w:val="single" w:sz="4" w:space="0" w:color="auto"/>
              <w:right w:val="single" w:sz="4" w:space="0" w:color="auto"/>
            </w:tcBorders>
            <w:hideMark/>
          </w:tcPr>
          <w:p w:rsidR="003C079F" w:rsidRDefault="003C079F" w:rsidP="003C079F">
            <w:pPr>
              <w:widowControl w:val="0"/>
              <w:rPr>
                <w:rFonts w:ascii="Times New Roman" w:eastAsia="Courier New" w:hAnsi="Times New Roman" w:cs="Times New Roman"/>
              </w:rPr>
            </w:pPr>
            <w:r>
              <w:rPr>
                <w:rFonts w:ascii="Times New Roman" w:eastAsia="Courier New" w:hAnsi="Times New Roman" w:cs="Times New Roman"/>
              </w:rPr>
              <w:t>Концерт ко Дню Победы.</w:t>
            </w:r>
          </w:p>
        </w:tc>
        <w:tc>
          <w:tcPr>
            <w:tcW w:w="1604" w:type="dxa"/>
            <w:tcBorders>
              <w:top w:val="single" w:sz="4" w:space="0" w:color="auto"/>
              <w:left w:val="single" w:sz="4" w:space="0" w:color="auto"/>
              <w:bottom w:val="single" w:sz="4" w:space="0" w:color="auto"/>
              <w:right w:val="single" w:sz="4" w:space="0" w:color="auto"/>
            </w:tcBorders>
            <w:hideMark/>
          </w:tcPr>
          <w:p w:rsidR="003C079F" w:rsidRDefault="003C079F" w:rsidP="003C079F">
            <w:pPr>
              <w:widowControl w:val="0"/>
              <w:rPr>
                <w:rFonts w:ascii="Times New Roman" w:eastAsia="Courier New" w:hAnsi="Times New Roman" w:cs="Times New Roman"/>
              </w:rPr>
            </w:pPr>
            <w:r>
              <w:rPr>
                <w:rFonts w:ascii="Times New Roman" w:eastAsia="Courier New" w:hAnsi="Times New Roman" w:cs="Times New Roman"/>
              </w:rPr>
              <w:t>РДК</w:t>
            </w:r>
          </w:p>
        </w:tc>
        <w:tc>
          <w:tcPr>
            <w:tcW w:w="1170" w:type="dxa"/>
            <w:tcBorders>
              <w:top w:val="single" w:sz="4" w:space="0" w:color="auto"/>
              <w:left w:val="single" w:sz="4" w:space="0" w:color="auto"/>
              <w:bottom w:val="single" w:sz="4" w:space="0" w:color="auto"/>
              <w:right w:val="single" w:sz="4" w:space="0" w:color="auto"/>
            </w:tcBorders>
            <w:hideMark/>
          </w:tcPr>
          <w:p w:rsidR="003C079F" w:rsidRDefault="003C079F" w:rsidP="003C079F">
            <w:pPr>
              <w:widowControl w:val="0"/>
              <w:rPr>
                <w:rFonts w:ascii="Times New Roman" w:eastAsia="Courier New" w:hAnsi="Times New Roman" w:cs="Times New Roman"/>
              </w:rPr>
            </w:pPr>
            <w:r>
              <w:rPr>
                <w:rFonts w:ascii="Times New Roman" w:eastAsia="Courier New" w:hAnsi="Times New Roman" w:cs="Times New Roman"/>
              </w:rPr>
              <w:t>май</w:t>
            </w:r>
          </w:p>
        </w:tc>
        <w:tc>
          <w:tcPr>
            <w:tcW w:w="1927" w:type="dxa"/>
            <w:tcBorders>
              <w:top w:val="single" w:sz="4" w:space="0" w:color="auto"/>
              <w:left w:val="single" w:sz="4" w:space="0" w:color="auto"/>
              <w:bottom w:val="single" w:sz="4" w:space="0" w:color="auto"/>
              <w:right w:val="single" w:sz="4" w:space="0" w:color="auto"/>
            </w:tcBorders>
            <w:hideMark/>
          </w:tcPr>
          <w:p w:rsidR="003C079F" w:rsidRDefault="003C079F" w:rsidP="003C079F">
            <w:pPr>
              <w:widowControl w:val="0"/>
              <w:rPr>
                <w:rFonts w:ascii="Times New Roman" w:eastAsia="Courier New" w:hAnsi="Times New Roman" w:cs="Times New Roman"/>
                <w:szCs w:val="24"/>
              </w:rPr>
            </w:pPr>
            <w:r>
              <w:rPr>
                <w:rFonts w:ascii="Times New Roman" w:eastAsia="Courier New" w:hAnsi="Times New Roman" w:cs="Times New Roman"/>
                <w:szCs w:val="24"/>
              </w:rPr>
              <w:t>Машенцов П.Ф.</w:t>
            </w:r>
          </w:p>
        </w:tc>
      </w:tr>
      <w:tr w:rsidR="003C079F" w:rsidTr="00B12341">
        <w:trPr>
          <w:trHeight w:val="275"/>
        </w:trPr>
        <w:tc>
          <w:tcPr>
            <w:tcW w:w="460" w:type="dxa"/>
            <w:tcBorders>
              <w:top w:val="single" w:sz="4" w:space="0" w:color="auto"/>
              <w:left w:val="single" w:sz="4" w:space="0" w:color="auto"/>
              <w:bottom w:val="single" w:sz="4" w:space="0" w:color="auto"/>
              <w:right w:val="single" w:sz="4" w:space="0" w:color="auto"/>
            </w:tcBorders>
          </w:tcPr>
          <w:p w:rsidR="003C079F" w:rsidRDefault="003C079F" w:rsidP="003C079F">
            <w:pPr>
              <w:widowControl w:val="0"/>
              <w:rPr>
                <w:rFonts w:ascii="Times New Roman" w:hAnsi="Times New Roman" w:cs="Times New Roman"/>
                <w:bCs/>
                <w:shd w:val="clear" w:color="auto" w:fill="FFFFFF"/>
              </w:rPr>
            </w:pPr>
            <w:r>
              <w:rPr>
                <w:rFonts w:ascii="Times New Roman" w:hAnsi="Times New Roman" w:cs="Times New Roman"/>
                <w:bCs/>
                <w:shd w:val="clear" w:color="auto" w:fill="FFFFFF"/>
              </w:rPr>
              <w:t>4.</w:t>
            </w:r>
          </w:p>
        </w:tc>
        <w:tc>
          <w:tcPr>
            <w:tcW w:w="4698" w:type="dxa"/>
            <w:tcBorders>
              <w:top w:val="single" w:sz="4" w:space="0" w:color="auto"/>
              <w:left w:val="single" w:sz="4" w:space="0" w:color="auto"/>
              <w:bottom w:val="single" w:sz="4" w:space="0" w:color="auto"/>
              <w:right w:val="single" w:sz="4" w:space="0" w:color="auto"/>
            </w:tcBorders>
          </w:tcPr>
          <w:p w:rsidR="003C079F" w:rsidRDefault="003C079F" w:rsidP="003C079F">
            <w:pPr>
              <w:widowControl w:val="0"/>
              <w:rPr>
                <w:rFonts w:ascii="Times New Roman" w:eastAsia="Courier New" w:hAnsi="Times New Roman" w:cs="Times New Roman"/>
              </w:rPr>
            </w:pPr>
            <w:r>
              <w:rPr>
                <w:rFonts w:ascii="Times New Roman" w:eastAsia="Courier New" w:hAnsi="Times New Roman" w:cs="Times New Roman"/>
              </w:rPr>
              <w:t>Мастер-класс «Роспись гипсовой игрушки»</w:t>
            </w:r>
          </w:p>
        </w:tc>
        <w:tc>
          <w:tcPr>
            <w:tcW w:w="1604" w:type="dxa"/>
            <w:tcBorders>
              <w:top w:val="single" w:sz="4" w:space="0" w:color="auto"/>
              <w:left w:val="single" w:sz="4" w:space="0" w:color="auto"/>
              <w:bottom w:val="single" w:sz="4" w:space="0" w:color="auto"/>
              <w:right w:val="single" w:sz="4" w:space="0" w:color="auto"/>
            </w:tcBorders>
          </w:tcPr>
          <w:p w:rsidR="003C079F" w:rsidRDefault="003C079F" w:rsidP="003C079F">
            <w:pPr>
              <w:widowControl w:val="0"/>
              <w:rPr>
                <w:rFonts w:ascii="Times New Roman" w:eastAsia="Courier New" w:hAnsi="Times New Roman" w:cs="Times New Roman"/>
              </w:rPr>
            </w:pPr>
            <w:r>
              <w:rPr>
                <w:rFonts w:ascii="Times New Roman" w:eastAsia="Courier New" w:hAnsi="Times New Roman" w:cs="Times New Roman"/>
              </w:rPr>
              <w:t>РДК</w:t>
            </w:r>
          </w:p>
        </w:tc>
        <w:tc>
          <w:tcPr>
            <w:tcW w:w="1170" w:type="dxa"/>
            <w:tcBorders>
              <w:top w:val="single" w:sz="4" w:space="0" w:color="auto"/>
              <w:left w:val="single" w:sz="4" w:space="0" w:color="auto"/>
              <w:bottom w:val="single" w:sz="4" w:space="0" w:color="auto"/>
              <w:right w:val="single" w:sz="4" w:space="0" w:color="auto"/>
            </w:tcBorders>
          </w:tcPr>
          <w:p w:rsidR="003C079F" w:rsidRDefault="003C079F" w:rsidP="003C079F">
            <w:pPr>
              <w:widowControl w:val="0"/>
              <w:rPr>
                <w:rFonts w:ascii="Times New Roman" w:eastAsia="Courier New" w:hAnsi="Times New Roman" w:cs="Times New Roman"/>
              </w:rPr>
            </w:pPr>
            <w:r>
              <w:rPr>
                <w:rFonts w:ascii="Times New Roman" w:eastAsia="Courier New" w:hAnsi="Times New Roman" w:cs="Times New Roman"/>
              </w:rPr>
              <w:t>Октябрь</w:t>
            </w:r>
          </w:p>
        </w:tc>
        <w:tc>
          <w:tcPr>
            <w:tcW w:w="1927" w:type="dxa"/>
            <w:tcBorders>
              <w:top w:val="single" w:sz="4" w:space="0" w:color="auto"/>
              <w:left w:val="single" w:sz="4" w:space="0" w:color="auto"/>
              <w:bottom w:val="single" w:sz="4" w:space="0" w:color="auto"/>
              <w:right w:val="single" w:sz="4" w:space="0" w:color="auto"/>
            </w:tcBorders>
          </w:tcPr>
          <w:p w:rsidR="003C079F" w:rsidRDefault="003C079F" w:rsidP="003C079F">
            <w:pPr>
              <w:widowControl w:val="0"/>
              <w:rPr>
                <w:rFonts w:ascii="Times New Roman" w:eastAsia="Courier New" w:hAnsi="Times New Roman" w:cs="Times New Roman"/>
                <w:szCs w:val="24"/>
              </w:rPr>
            </w:pPr>
            <w:r>
              <w:rPr>
                <w:rFonts w:ascii="Times New Roman" w:eastAsia="Courier New" w:hAnsi="Times New Roman" w:cs="Times New Roman"/>
                <w:szCs w:val="24"/>
              </w:rPr>
              <w:t>Машенцов П.Ф.</w:t>
            </w:r>
          </w:p>
        </w:tc>
      </w:tr>
    </w:tbl>
    <w:p w:rsidR="003C079F" w:rsidRDefault="003C079F" w:rsidP="003C079F">
      <w:pPr>
        <w:keepNext/>
        <w:keepLines/>
        <w:spacing w:before="25" w:after="170"/>
        <w:ind w:left="80"/>
        <w:jc w:val="center"/>
        <w:outlineLvl w:val="2"/>
        <w:rPr>
          <w:rFonts w:ascii="Times New Roman" w:eastAsia="Times New Roman" w:hAnsi="Times New Roman" w:cs="Times New Roman"/>
          <w:b/>
          <w:i/>
          <w:sz w:val="28"/>
          <w:szCs w:val="28"/>
          <w:u w:val="single"/>
          <w:shd w:val="clear" w:color="auto" w:fill="FFFFFF"/>
        </w:rPr>
      </w:pPr>
    </w:p>
    <w:p w:rsidR="003C079F" w:rsidRPr="00B12341" w:rsidRDefault="003C079F" w:rsidP="003C079F">
      <w:pPr>
        <w:keepNext/>
        <w:keepLines/>
        <w:spacing w:before="25" w:after="170"/>
        <w:ind w:left="80"/>
        <w:jc w:val="center"/>
        <w:outlineLvl w:val="2"/>
        <w:rPr>
          <w:rFonts w:ascii="Times New Roman" w:eastAsia="Times New Roman" w:hAnsi="Times New Roman" w:cs="Times New Roman"/>
          <w:b/>
          <w:i/>
          <w:szCs w:val="28"/>
          <w:u w:val="single"/>
          <w:shd w:val="clear" w:color="auto" w:fill="FFFFFF"/>
        </w:rPr>
      </w:pPr>
      <w:r w:rsidRPr="00B12341">
        <w:rPr>
          <w:rFonts w:ascii="Times New Roman" w:eastAsia="Times New Roman" w:hAnsi="Times New Roman" w:cs="Times New Roman"/>
          <w:b/>
          <w:i/>
          <w:szCs w:val="28"/>
          <w:u w:val="single"/>
          <w:shd w:val="clear" w:color="auto" w:fill="FFFFFF"/>
        </w:rPr>
        <w:t>Культурно - просветительская деятельность</w:t>
      </w:r>
    </w:p>
    <w:tbl>
      <w:tblPr>
        <w:tblStyle w:val="111"/>
        <w:tblW w:w="0" w:type="auto"/>
        <w:tblInd w:w="420" w:type="dxa"/>
        <w:tblLook w:val="04A0"/>
      </w:tblPr>
      <w:tblGrid>
        <w:gridCol w:w="438"/>
        <w:gridCol w:w="4920"/>
        <w:gridCol w:w="1418"/>
        <w:gridCol w:w="1180"/>
        <w:gridCol w:w="1895"/>
      </w:tblGrid>
      <w:tr w:rsidR="003C079F" w:rsidTr="00B12341">
        <w:tc>
          <w:tcPr>
            <w:tcW w:w="438" w:type="dxa"/>
            <w:tcBorders>
              <w:top w:val="single" w:sz="4" w:space="0" w:color="auto"/>
              <w:left w:val="single" w:sz="4" w:space="0" w:color="auto"/>
              <w:bottom w:val="single" w:sz="4" w:space="0" w:color="auto"/>
              <w:right w:val="single" w:sz="4" w:space="0" w:color="auto"/>
            </w:tcBorders>
            <w:hideMark/>
          </w:tcPr>
          <w:p w:rsidR="003C079F" w:rsidRDefault="003C079F" w:rsidP="003C079F">
            <w:pPr>
              <w:keepNext/>
              <w:keepLines/>
              <w:widowControl w:val="0"/>
              <w:outlineLvl w:val="2"/>
              <w:rPr>
                <w:rFonts w:ascii="Times New Roman" w:eastAsia="Times New Roman" w:hAnsi="Times New Roman" w:cs="Times New Roman"/>
                <w:bCs/>
                <w:szCs w:val="28"/>
              </w:rPr>
            </w:pPr>
            <w:r>
              <w:rPr>
                <w:rFonts w:ascii="Times New Roman" w:eastAsia="Times New Roman" w:hAnsi="Times New Roman" w:cs="Times New Roman"/>
                <w:b/>
                <w:szCs w:val="28"/>
                <w:shd w:val="clear" w:color="auto" w:fill="FFFFFF"/>
              </w:rPr>
              <w:t>№</w:t>
            </w:r>
          </w:p>
        </w:tc>
        <w:tc>
          <w:tcPr>
            <w:tcW w:w="4920" w:type="dxa"/>
            <w:tcBorders>
              <w:top w:val="single" w:sz="4" w:space="0" w:color="auto"/>
              <w:left w:val="single" w:sz="4" w:space="0" w:color="auto"/>
              <w:bottom w:val="single" w:sz="4" w:space="0" w:color="auto"/>
              <w:right w:val="single" w:sz="4" w:space="0" w:color="auto"/>
            </w:tcBorders>
            <w:hideMark/>
          </w:tcPr>
          <w:p w:rsidR="003C079F" w:rsidRDefault="003C079F" w:rsidP="003C079F">
            <w:pPr>
              <w:keepNext/>
              <w:keepLines/>
              <w:widowControl w:val="0"/>
              <w:outlineLvl w:val="2"/>
              <w:rPr>
                <w:rFonts w:ascii="Times New Roman" w:eastAsia="Times New Roman" w:hAnsi="Times New Roman" w:cs="Times New Roman"/>
                <w:bCs/>
                <w:szCs w:val="28"/>
              </w:rPr>
            </w:pPr>
            <w:r>
              <w:rPr>
                <w:rFonts w:ascii="Times New Roman" w:eastAsia="Times New Roman" w:hAnsi="Times New Roman" w:cs="Times New Roman"/>
                <w:b/>
                <w:szCs w:val="28"/>
                <w:shd w:val="clear" w:color="auto" w:fill="FFFFFF"/>
              </w:rPr>
              <w:t>Наименование мероприятия</w:t>
            </w:r>
          </w:p>
        </w:tc>
        <w:tc>
          <w:tcPr>
            <w:tcW w:w="1418" w:type="dxa"/>
            <w:tcBorders>
              <w:top w:val="single" w:sz="4" w:space="0" w:color="auto"/>
              <w:left w:val="single" w:sz="4" w:space="0" w:color="auto"/>
              <w:bottom w:val="single" w:sz="4" w:space="0" w:color="auto"/>
              <w:right w:val="single" w:sz="4" w:space="0" w:color="auto"/>
            </w:tcBorders>
            <w:hideMark/>
          </w:tcPr>
          <w:p w:rsidR="003C079F" w:rsidRDefault="003C079F" w:rsidP="003C079F">
            <w:pPr>
              <w:keepNext/>
              <w:keepLines/>
              <w:widowControl w:val="0"/>
              <w:outlineLvl w:val="2"/>
              <w:rPr>
                <w:rFonts w:ascii="Times New Roman" w:eastAsia="Times New Roman" w:hAnsi="Times New Roman" w:cs="Times New Roman"/>
                <w:b/>
                <w:bCs/>
                <w:szCs w:val="28"/>
              </w:rPr>
            </w:pPr>
            <w:r>
              <w:rPr>
                <w:rFonts w:ascii="Times New Roman" w:eastAsia="Times New Roman" w:hAnsi="Times New Roman" w:cs="Times New Roman"/>
                <w:b/>
                <w:bCs/>
                <w:szCs w:val="28"/>
              </w:rPr>
              <w:t>Место проведения</w:t>
            </w:r>
          </w:p>
        </w:tc>
        <w:tc>
          <w:tcPr>
            <w:tcW w:w="1180" w:type="dxa"/>
            <w:tcBorders>
              <w:top w:val="single" w:sz="4" w:space="0" w:color="auto"/>
              <w:left w:val="single" w:sz="4" w:space="0" w:color="auto"/>
              <w:bottom w:val="single" w:sz="4" w:space="0" w:color="auto"/>
              <w:right w:val="single" w:sz="4" w:space="0" w:color="auto"/>
            </w:tcBorders>
            <w:hideMark/>
          </w:tcPr>
          <w:p w:rsidR="003C079F" w:rsidRDefault="003C079F" w:rsidP="003C079F">
            <w:pPr>
              <w:widowControl w:val="0"/>
              <w:rPr>
                <w:rFonts w:ascii="Times New Roman" w:eastAsia="Times New Roman" w:hAnsi="Times New Roman" w:cs="Times New Roman"/>
                <w:szCs w:val="28"/>
              </w:rPr>
            </w:pPr>
            <w:r>
              <w:rPr>
                <w:rFonts w:ascii="Times New Roman" w:eastAsia="Times New Roman" w:hAnsi="Times New Roman" w:cs="Times New Roman"/>
                <w:b/>
                <w:bCs/>
                <w:szCs w:val="28"/>
                <w:shd w:val="clear" w:color="auto" w:fill="FFFFFF"/>
              </w:rPr>
              <w:t>Дата</w:t>
            </w:r>
          </w:p>
        </w:tc>
        <w:tc>
          <w:tcPr>
            <w:tcW w:w="1895" w:type="dxa"/>
            <w:tcBorders>
              <w:top w:val="single" w:sz="4" w:space="0" w:color="auto"/>
              <w:left w:val="single" w:sz="4" w:space="0" w:color="auto"/>
              <w:bottom w:val="single" w:sz="4" w:space="0" w:color="auto"/>
              <w:right w:val="single" w:sz="4" w:space="0" w:color="auto"/>
            </w:tcBorders>
            <w:hideMark/>
          </w:tcPr>
          <w:p w:rsidR="003C079F" w:rsidRDefault="003C079F" w:rsidP="003C079F">
            <w:pPr>
              <w:widowControl w:val="0"/>
              <w:rPr>
                <w:rFonts w:ascii="Times New Roman" w:eastAsia="Times New Roman" w:hAnsi="Times New Roman" w:cs="Times New Roman"/>
                <w:szCs w:val="28"/>
              </w:rPr>
            </w:pPr>
            <w:r>
              <w:rPr>
                <w:rFonts w:ascii="Times New Roman" w:eastAsia="Times New Roman" w:hAnsi="Times New Roman" w:cs="Times New Roman"/>
                <w:b/>
                <w:bCs/>
                <w:szCs w:val="28"/>
                <w:shd w:val="clear" w:color="auto" w:fill="FFFFFF"/>
              </w:rPr>
              <w:t>Ответственный</w:t>
            </w:r>
          </w:p>
        </w:tc>
      </w:tr>
      <w:tr w:rsidR="003C079F" w:rsidTr="00B12341">
        <w:tc>
          <w:tcPr>
            <w:tcW w:w="438" w:type="dxa"/>
            <w:tcBorders>
              <w:top w:val="single" w:sz="4" w:space="0" w:color="auto"/>
              <w:left w:val="single" w:sz="4" w:space="0" w:color="auto"/>
              <w:bottom w:val="single" w:sz="4" w:space="0" w:color="auto"/>
              <w:right w:val="single" w:sz="4" w:space="0" w:color="auto"/>
            </w:tcBorders>
            <w:hideMark/>
          </w:tcPr>
          <w:p w:rsidR="003C079F" w:rsidRDefault="003C079F" w:rsidP="003C079F">
            <w:pPr>
              <w:widowControl w:val="0"/>
              <w:rPr>
                <w:rFonts w:ascii="Times New Roman" w:eastAsia="Courier New" w:hAnsi="Times New Roman" w:cs="Times New Roman"/>
                <w:shd w:val="clear" w:color="auto" w:fill="FFFFFF"/>
              </w:rPr>
            </w:pPr>
            <w:r>
              <w:rPr>
                <w:rFonts w:ascii="Times New Roman" w:eastAsia="Courier New" w:hAnsi="Times New Roman" w:cs="Times New Roman"/>
                <w:bCs/>
                <w:shd w:val="clear" w:color="auto" w:fill="FFFFFF"/>
              </w:rPr>
              <w:t>1.</w:t>
            </w:r>
          </w:p>
        </w:tc>
        <w:tc>
          <w:tcPr>
            <w:tcW w:w="4920" w:type="dxa"/>
            <w:tcBorders>
              <w:top w:val="single" w:sz="4" w:space="0" w:color="auto"/>
              <w:left w:val="single" w:sz="4" w:space="0" w:color="auto"/>
              <w:bottom w:val="single" w:sz="4" w:space="0" w:color="auto"/>
              <w:right w:val="single" w:sz="4" w:space="0" w:color="auto"/>
            </w:tcBorders>
            <w:hideMark/>
          </w:tcPr>
          <w:p w:rsidR="003C079F" w:rsidRDefault="003C079F" w:rsidP="003C079F">
            <w:pPr>
              <w:widowControl w:val="0"/>
              <w:rPr>
                <w:rFonts w:ascii="Times New Roman" w:eastAsia="Courier New" w:hAnsi="Times New Roman" w:cs="Times New Roman"/>
              </w:rPr>
            </w:pPr>
            <w:r>
              <w:rPr>
                <w:rFonts w:ascii="Times New Roman" w:eastAsia="Courier New" w:hAnsi="Times New Roman" w:cs="Times New Roman"/>
              </w:rPr>
              <w:t>Лекция концерт «Шаг на встречу искусству»</w:t>
            </w:r>
          </w:p>
        </w:tc>
        <w:tc>
          <w:tcPr>
            <w:tcW w:w="1418" w:type="dxa"/>
            <w:tcBorders>
              <w:top w:val="single" w:sz="4" w:space="0" w:color="auto"/>
              <w:left w:val="single" w:sz="4" w:space="0" w:color="auto"/>
              <w:bottom w:val="single" w:sz="4" w:space="0" w:color="auto"/>
              <w:right w:val="single" w:sz="4" w:space="0" w:color="auto"/>
            </w:tcBorders>
            <w:hideMark/>
          </w:tcPr>
          <w:p w:rsidR="003C079F" w:rsidRDefault="003C079F" w:rsidP="003C079F">
            <w:pPr>
              <w:widowControl w:val="0"/>
              <w:rPr>
                <w:rFonts w:ascii="Times New Roman" w:eastAsia="Courier New" w:hAnsi="Times New Roman" w:cs="Times New Roman"/>
              </w:rPr>
            </w:pPr>
            <w:r>
              <w:rPr>
                <w:rFonts w:ascii="Times New Roman" w:hAnsi="Times New Roman" w:cs="Times New Roman"/>
                <w:bCs/>
                <w:shd w:val="clear" w:color="auto" w:fill="FFFFFF"/>
              </w:rPr>
              <w:t>Гимназия</w:t>
            </w:r>
          </w:p>
        </w:tc>
        <w:tc>
          <w:tcPr>
            <w:tcW w:w="1180" w:type="dxa"/>
            <w:tcBorders>
              <w:top w:val="single" w:sz="4" w:space="0" w:color="auto"/>
              <w:left w:val="single" w:sz="4" w:space="0" w:color="auto"/>
              <w:bottom w:val="single" w:sz="4" w:space="0" w:color="auto"/>
              <w:right w:val="single" w:sz="4" w:space="0" w:color="auto"/>
            </w:tcBorders>
            <w:hideMark/>
          </w:tcPr>
          <w:p w:rsidR="003C079F" w:rsidRDefault="003C079F" w:rsidP="003C079F">
            <w:pPr>
              <w:widowControl w:val="0"/>
              <w:rPr>
                <w:rFonts w:ascii="Times New Roman" w:eastAsia="Courier New" w:hAnsi="Times New Roman" w:cs="Times New Roman"/>
              </w:rPr>
            </w:pPr>
            <w:r>
              <w:rPr>
                <w:rFonts w:ascii="Times New Roman" w:eastAsia="Courier New" w:hAnsi="Times New Roman" w:cs="Times New Roman"/>
              </w:rPr>
              <w:t>март</w:t>
            </w:r>
          </w:p>
        </w:tc>
        <w:tc>
          <w:tcPr>
            <w:tcW w:w="1895" w:type="dxa"/>
            <w:tcBorders>
              <w:top w:val="single" w:sz="4" w:space="0" w:color="auto"/>
              <w:left w:val="single" w:sz="4" w:space="0" w:color="auto"/>
              <w:bottom w:val="single" w:sz="4" w:space="0" w:color="auto"/>
              <w:right w:val="single" w:sz="4" w:space="0" w:color="auto"/>
            </w:tcBorders>
            <w:hideMark/>
          </w:tcPr>
          <w:p w:rsidR="003C079F" w:rsidRDefault="003C079F" w:rsidP="003C079F">
            <w:pPr>
              <w:widowControl w:val="0"/>
              <w:rPr>
                <w:rFonts w:ascii="Times New Roman" w:eastAsia="Courier New" w:hAnsi="Times New Roman" w:cs="Times New Roman"/>
                <w:szCs w:val="24"/>
              </w:rPr>
            </w:pPr>
            <w:r>
              <w:rPr>
                <w:rFonts w:ascii="Times New Roman" w:eastAsia="Courier New" w:hAnsi="Times New Roman" w:cs="Times New Roman"/>
                <w:szCs w:val="24"/>
              </w:rPr>
              <w:t>Машенцов П.Ф.</w:t>
            </w:r>
          </w:p>
        </w:tc>
      </w:tr>
      <w:tr w:rsidR="003C079F" w:rsidTr="00B12341">
        <w:tc>
          <w:tcPr>
            <w:tcW w:w="438" w:type="dxa"/>
            <w:tcBorders>
              <w:top w:val="single" w:sz="4" w:space="0" w:color="auto"/>
              <w:left w:val="single" w:sz="4" w:space="0" w:color="auto"/>
              <w:bottom w:val="single" w:sz="4" w:space="0" w:color="auto"/>
              <w:right w:val="single" w:sz="4" w:space="0" w:color="auto"/>
            </w:tcBorders>
            <w:hideMark/>
          </w:tcPr>
          <w:p w:rsidR="003C079F" w:rsidRDefault="003C079F" w:rsidP="003C079F">
            <w:pPr>
              <w:widowControl w:val="0"/>
              <w:rPr>
                <w:rFonts w:ascii="Times New Roman" w:eastAsia="Courier New" w:hAnsi="Times New Roman" w:cs="Times New Roman"/>
                <w:shd w:val="clear" w:color="auto" w:fill="FFFFFF"/>
              </w:rPr>
            </w:pPr>
            <w:r>
              <w:rPr>
                <w:rFonts w:ascii="Times New Roman" w:eastAsia="Courier New" w:hAnsi="Times New Roman" w:cs="Times New Roman"/>
                <w:bCs/>
                <w:shd w:val="clear" w:color="auto" w:fill="FFFFFF"/>
              </w:rPr>
              <w:t>2.</w:t>
            </w:r>
          </w:p>
        </w:tc>
        <w:tc>
          <w:tcPr>
            <w:tcW w:w="4920" w:type="dxa"/>
            <w:tcBorders>
              <w:top w:val="single" w:sz="4" w:space="0" w:color="auto"/>
              <w:left w:val="single" w:sz="4" w:space="0" w:color="auto"/>
              <w:bottom w:val="single" w:sz="4" w:space="0" w:color="auto"/>
              <w:right w:val="single" w:sz="4" w:space="0" w:color="auto"/>
            </w:tcBorders>
            <w:hideMark/>
          </w:tcPr>
          <w:p w:rsidR="003C079F" w:rsidRDefault="003C079F" w:rsidP="003C079F">
            <w:pPr>
              <w:widowControl w:val="0"/>
              <w:rPr>
                <w:rFonts w:ascii="Times New Roman" w:eastAsia="Courier New" w:hAnsi="Times New Roman" w:cs="Times New Roman"/>
              </w:rPr>
            </w:pPr>
            <w:r>
              <w:rPr>
                <w:rFonts w:ascii="Times New Roman" w:eastAsia="Courier New" w:hAnsi="Times New Roman" w:cs="Times New Roman"/>
              </w:rPr>
              <w:t>Концерт «Под звуки дождя»</w:t>
            </w:r>
          </w:p>
        </w:tc>
        <w:tc>
          <w:tcPr>
            <w:tcW w:w="1418" w:type="dxa"/>
            <w:tcBorders>
              <w:top w:val="single" w:sz="4" w:space="0" w:color="auto"/>
              <w:left w:val="single" w:sz="4" w:space="0" w:color="auto"/>
              <w:bottom w:val="single" w:sz="4" w:space="0" w:color="auto"/>
              <w:right w:val="single" w:sz="4" w:space="0" w:color="auto"/>
            </w:tcBorders>
            <w:hideMark/>
          </w:tcPr>
          <w:p w:rsidR="003C079F" w:rsidRDefault="003C079F" w:rsidP="003C079F">
            <w:pPr>
              <w:widowControl w:val="0"/>
              <w:rPr>
                <w:rFonts w:ascii="Times New Roman" w:eastAsia="Courier New" w:hAnsi="Times New Roman" w:cs="Times New Roman"/>
              </w:rPr>
            </w:pPr>
            <w:r>
              <w:rPr>
                <w:rFonts w:ascii="Times New Roman" w:eastAsia="Courier New" w:hAnsi="Times New Roman" w:cs="Times New Roman"/>
              </w:rPr>
              <w:t xml:space="preserve">Д/сад </w:t>
            </w:r>
          </w:p>
        </w:tc>
        <w:tc>
          <w:tcPr>
            <w:tcW w:w="1180" w:type="dxa"/>
            <w:tcBorders>
              <w:top w:val="single" w:sz="4" w:space="0" w:color="auto"/>
              <w:left w:val="single" w:sz="4" w:space="0" w:color="auto"/>
              <w:bottom w:val="single" w:sz="4" w:space="0" w:color="auto"/>
              <w:right w:val="single" w:sz="4" w:space="0" w:color="auto"/>
            </w:tcBorders>
            <w:hideMark/>
          </w:tcPr>
          <w:p w:rsidR="003C079F" w:rsidRDefault="003C079F" w:rsidP="003C079F">
            <w:pPr>
              <w:widowControl w:val="0"/>
              <w:rPr>
                <w:rFonts w:ascii="Times New Roman" w:eastAsia="Courier New" w:hAnsi="Times New Roman" w:cs="Times New Roman"/>
              </w:rPr>
            </w:pPr>
            <w:r>
              <w:rPr>
                <w:rFonts w:ascii="Times New Roman" w:eastAsia="Courier New" w:hAnsi="Times New Roman" w:cs="Times New Roman"/>
              </w:rPr>
              <w:t>апрель</w:t>
            </w:r>
          </w:p>
        </w:tc>
        <w:tc>
          <w:tcPr>
            <w:tcW w:w="1895" w:type="dxa"/>
            <w:tcBorders>
              <w:top w:val="single" w:sz="4" w:space="0" w:color="auto"/>
              <w:left w:val="single" w:sz="4" w:space="0" w:color="auto"/>
              <w:bottom w:val="single" w:sz="4" w:space="0" w:color="auto"/>
              <w:right w:val="single" w:sz="4" w:space="0" w:color="auto"/>
            </w:tcBorders>
            <w:hideMark/>
          </w:tcPr>
          <w:p w:rsidR="003C079F" w:rsidRDefault="003C079F" w:rsidP="003C079F">
            <w:pPr>
              <w:widowControl w:val="0"/>
              <w:rPr>
                <w:rFonts w:ascii="Times New Roman" w:eastAsia="Courier New" w:hAnsi="Times New Roman" w:cs="Times New Roman"/>
                <w:szCs w:val="24"/>
              </w:rPr>
            </w:pPr>
            <w:r>
              <w:rPr>
                <w:rFonts w:ascii="Times New Roman" w:eastAsia="Courier New" w:hAnsi="Times New Roman" w:cs="Times New Roman"/>
                <w:szCs w:val="24"/>
              </w:rPr>
              <w:t>Машенцов П.Ф.</w:t>
            </w:r>
          </w:p>
        </w:tc>
      </w:tr>
    </w:tbl>
    <w:p w:rsidR="003C079F" w:rsidRDefault="003C079F" w:rsidP="003C079F">
      <w:pPr>
        <w:keepNext/>
        <w:keepLines/>
        <w:spacing w:before="25" w:after="170"/>
        <w:ind w:left="80"/>
        <w:jc w:val="center"/>
        <w:outlineLvl w:val="2"/>
        <w:rPr>
          <w:rFonts w:ascii="Times New Roman" w:eastAsia="Times New Roman" w:hAnsi="Times New Roman" w:cs="Times New Roman"/>
          <w:b/>
          <w:bCs/>
          <w:i/>
          <w:sz w:val="28"/>
          <w:szCs w:val="28"/>
          <w:u w:val="single"/>
        </w:rPr>
      </w:pPr>
    </w:p>
    <w:p w:rsidR="003C079F" w:rsidRPr="00B12341" w:rsidRDefault="003C079F" w:rsidP="003C079F">
      <w:pPr>
        <w:keepNext/>
        <w:keepLines/>
        <w:spacing w:before="25" w:after="170"/>
        <w:ind w:left="80"/>
        <w:jc w:val="center"/>
        <w:outlineLvl w:val="2"/>
        <w:rPr>
          <w:rFonts w:ascii="Times New Roman" w:eastAsia="Times New Roman" w:hAnsi="Times New Roman" w:cs="Times New Roman"/>
          <w:i/>
          <w:szCs w:val="28"/>
          <w:u w:val="single"/>
          <w:shd w:val="clear" w:color="auto" w:fill="FFFFFF"/>
        </w:rPr>
      </w:pPr>
      <w:r w:rsidRPr="00B12341">
        <w:rPr>
          <w:rFonts w:ascii="Times New Roman" w:eastAsia="Times New Roman" w:hAnsi="Times New Roman" w:cs="Times New Roman"/>
          <w:b/>
          <w:bCs/>
          <w:i/>
          <w:szCs w:val="28"/>
          <w:u w:val="single"/>
        </w:rPr>
        <w:t>Работа с родителями</w:t>
      </w:r>
    </w:p>
    <w:tbl>
      <w:tblPr>
        <w:tblStyle w:val="1f1"/>
        <w:tblW w:w="9795" w:type="dxa"/>
        <w:tblInd w:w="421" w:type="dxa"/>
        <w:tblLook w:val="04A0"/>
      </w:tblPr>
      <w:tblGrid>
        <w:gridCol w:w="438"/>
        <w:gridCol w:w="6337"/>
        <w:gridCol w:w="1134"/>
        <w:gridCol w:w="1886"/>
      </w:tblGrid>
      <w:tr w:rsidR="003C079F" w:rsidTr="00B12341">
        <w:trPr>
          <w:trHeight w:val="245"/>
        </w:trPr>
        <w:tc>
          <w:tcPr>
            <w:tcW w:w="438" w:type="dxa"/>
            <w:tcBorders>
              <w:top w:val="single" w:sz="4" w:space="0" w:color="auto"/>
              <w:left w:val="single" w:sz="4" w:space="0" w:color="auto"/>
              <w:bottom w:val="single" w:sz="4" w:space="0" w:color="auto"/>
              <w:right w:val="single" w:sz="4" w:space="0" w:color="auto"/>
            </w:tcBorders>
            <w:hideMark/>
          </w:tcPr>
          <w:p w:rsidR="003C079F" w:rsidRDefault="003C079F" w:rsidP="003C079F">
            <w:pPr>
              <w:widowControl w:val="0"/>
              <w:rPr>
                <w:rFonts w:ascii="Times New Roman" w:eastAsia="Courier New" w:hAnsi="Times New Roman" w:cs="Times New Roman"/>
                <w:b/>
              </w:rPr>
            </w:pPr>
            <w:r>
              <w:rPr>
                <w:rFonts w:ascii="Times New Roman" w:hAnsi="Times New Roman" w:cs="Times New Roman"/>
                <w:b/>
                <w:bCs/>
                <w:shd w:val="clear" w:color="auto" w:fill="FFFFFF"/>
              </w:rPr>
              <w:t>№</w:t>
            </w:r>
          </w:p>
        </w:tc>
        <w:tc>
          <w:tcPr>
            <w:tcW w:w="6337" w:type="dxa"/>
            <w:tcBorders>
              <w:top w:val="single" w:sz="4" w:space="0" w:color="auto"/>
              <w:left w:val="single" w:sz="4" w:space="0" w:color="auto"/>
              <w:bottom w:val="single" w:sz="4" w:space="0" w:color="auto"/>
              <w:right w:val="single" w:sz="4" w:space="0" w:color="auto"/>
            </w:tcBorders>
            <w:hideMark/>
          </w:tcPr>
          <w:p w:rsidR="003C079F" w:rsidRDefault="003C079F" w:rsidP="003C079F">
            <w:pPr>
              <w:keepNext/>
              <w:keepLines/>
              <w:widowControl w:val="0"/>
              <w:outlineLvl w:val="2"/>
              <w:rPr>
                <w:rFonts w:ascii="Times New Roman" w:eastAsia="Times New Roman" w:hAnsi="Times New Roman" w:cs="Times New Roman"/>
                <w:b/>
                <w:bCs/>
              </w:rPr>
            </w:pPr>
            <w:r>
              <w:rPr>
                <w:rFonts w:ascii="Times New Roman" w:eastAsia="Times New Roman" w:hAnsi="Times New Roman" w:cs="Times New Roman"/>
                <w:b/>
                <w:shd w:val="clear" w:color="auto" w:fill="FFFFFF"/>
              </w:rPr>
              <w:t>Наименование мероприятия</w:t>
            </w:r>
          </w:p>
        </w:tc>
        <w:tc>
          <w:tcPr>
            <w:tcW w:w="1134" w:type="dxa"/>
            <w:tcBorders>
              <w:top w:val="single" w:sz="4" w:space="0" w:color="auto"/>
              <w:left w:val="single" w:sz="4" w:space="0" w:color="auto"/>
              <w:bottom w:val="single" w:sz="4" w:space="0" w:color="auto"/>
              <w:right w:val="single" w:sz="4" w:space="0" w:color="auto"/>
            </w:tcBorders>
            <w:hideMark/>
          </w:tcPr>
          <w:p w:rsidR="003C079F" w:rsidRDefault="003C079F" w:rsidP="003C079F">
            <w:pPr>
              <w:widowControl w:val="0"/>
              <w:rPr>
                <w:rFonts w:ascii="Times New Roman" w:eastAsia="Times New Roman" w:hAnsi="Times New Roman" w:cs="Times New Roman"/>
              </w:rPr>
            </w:pPr>
            <w:r>
              <w:rPr>
                <w:rFonts w:ascii="Times New Roman" w:eastAsia="Times New Roman" w:hAnsi="Times New Roman" w:cs="Times New Roman"/>
                <w:b/>
                <w:bCs/>
                <w:shd w:val="clear" w:color="auto" w:fill="FFFFFF"/>
              </w:rPr>
              <w:t>Дата</w:t>
            </w:r>
          </w:p>
        </w:tc>
        <w:tc>
          <w:tcPr>
            <w:tcW w:w="1886" w:type="dxa"/>
            <w:tcBorders>
              <w:top w:val="single" w:sz="4" w:space="0" w:color="auto"/>
              <w:left w:val="single" w:sz="4" w:space="0" w:color="auto"/>
              <w:bottom w:val="single" w:sz="4" w:space="0" w:color="auto"/>
              <w:right w:val="single" w:sz="4" w:space="0" w:color="auto"/>
            </w:tcBorders>
            <w:hideMark/>
          </w:tcPr>
          <w:p w:rsidR="003C079F" w:rsidRDefault="003C079F" w:rsidP="003C079F">
            <w:pPr>
              <w:widowControl w:val="0"/>
              <w:rPr>
                <w:rFonts w:ascii="Times New Roman" w:eastAsia="Times New Roman" w:hAnsi="Times New Roman" w:cs="Times New Roman"/>
              </w:rPr>
            </w:pPr>
            <w:r>
              <w:rPr>
                <w:rFonts w:ascii="Times New Roman" w:eastAsia="Times New Roman" w:hAnsi="Times New Roman" w:cs="Times New Roman"/>
                <w:b/>
                <w:bCs/>
                <w:shd w:val="clear" w:color="auto" w:fill="FFFFFF"/>
              </w:rPr>
              <w:t>Ответственный</w:t>
            </w:r>
          </w:p>
        </w:tc>
      </w:tr>
      <w:tr w:rsidR="003C079F" w:rsidTr="00B12341">
        <w:trPr>
          <w:trHeight w:val="500"/>
        </w:trPr>
        <w:tc>
          <w:tcPr>
            <w:tcW w:w="438" w:type="dxa"/>
            <w:tcBorders>
              <w:top w:val="single" w:sz="4" w:space="0" w:color="auto"/>
              <w:left w:val="single" w:sz="4" w:space="0" w:color="auto"/>
              <w:bottom w:val="single" w:sz="4" w:space="0" w:color="auto"/>
              <w:right w:val="single" w:sz="4" w:space="0" w:color="auto"/>
            </w:tcBorders>
            <w:hideMark/>
          </w:tcPr>
          <w:p w:rsidR="003C079F" w:rsidRDefault="003C079F" w:rsidP="003C079F">
            <w:pPr>
              <w:widowControl w:val="0"/>
              <w:rPr>
                <w:rFonts w:ascii="Times New Roman" w:eastAsia="Courier New" w:hAnsi="Times New Roman" w:cs="Times New Roman"/>
              </w:rPr>
            </w:pPr>
            <w:r>
              <w:rPr>
                <w:rFonts w:ascii="Times New Roman" w:eastAsia="Courier New" w:hAnsi="Times New Roman" w:cs="Times New Roman"/>
              </w:rPr>
              <w:t>1.</w:t>
            </w:r>
          </w:p>
        </w:tc>
        <w:tc>
          <w:tcPr>
            <w:tcW w:w="6337" w:type="dxa"/>
            <w:tcBorders>
              <w:top w:val="single" w:sz="4" w:space="0" w:color="auto"/>
              <w:left w:val="single" w:sz="4" w:space="0" w:color="auto"/>
              <w:bottom w:val="single" w:sz="4" w:space="0" w:color="auto"/>
              <w:right w:val="single" w:sz="4" w:space="0" w:color="auto"/>
            </w:tcBorders>
            <w:hideMark/>
          </w:tcPr>
          <w:p w:rsidR="003C079F" w:rsidRDefault="003C079F" w:rsidP="003C079F">
            <w:pPr>
              <w:widowControl w:val="0"/>
              <w:rPr>
                <w:rFonts w:ascii="Times New Roman" w:eastAsia="Times New Roman" w:hAnsi="Times New Roman" w:cs="Times New Roman"/>
              </w:rPr>
            </w:pPr>
            <w:r>
              <w:rPr>
                <w:rFonts w:ascii="Times New Roman" w:eastAsia="Times New Roman" w:hAnsi="Times New Roman" w:cs="Times New Roman"/>
              </w:rPr>
              <w:t>Родительское собрание. Тема «Важность поддержки детей на этапе обучения в ДШИ»</w:t>
            </w:r>
          </w:p>
        </w:tc>
        <w:tc>
          <w:tcPr>
            <w:tcW w:w="1134" w:type="dxa"/>
            <w:tcBorders>
              <w:top w:val="single" w:sz="4" w:space="0" w:color="auto"/>
              <w:left w:val="single" w:sz="4" w:space="0" w:color="auto"/>
              <w:bottom w:val="single" w:sz="4" w:space="0" w:color="auto"/>
              <w:right w:val="single" w:sz="4" w:space="0" w:color="auto"/>
            </w:tcBorders>
            <w:hideMark/>
          </w:tcPr>
          <w:p w:rsidR="003C079F" w:rsidRDefault="003C079F" w:rsidP="003C079F">
            <w:pPr>
              <w:widowControl w:val="0"/>
              <w:rPr>
                <w:rFonts w:ascii="Times New Roman" w:eastAsia="Times New Roman" w:hAnsi="Times New Roman" w:cs="Times New Roman"/>
              </w:rPr>
            </w:pPr>
            <w:r>
              <w:rPr>
                <w:rFonts w:ascii="Times New Roman" w:eastAsia="Times New Roman" w:hAnsi="Times New Roman" w:cs="Times New Roman"/>
              </w:rPr>
              <w:t>сентябрь</w:t>
            </w:r>
          </w:p>
        </w:tc>
        <w:tc>
          <w:tcPr>
            <w:tcW w:w="1886" w:type="dxa"/>
            <w:tcBorders>
              <w:top w:val="single" w:sz="4" w:space="0" w:color="auto"/>
              <w:left w:val="single" w:sz="4" w:space="0" w:color="auto"/>
              <w:bottom w:val="single" w:sz="4" w:space="0" w:color="auto"/>
              <w:right w:val="single" w:sz="4" w:space="0" w:color="auto"/>
            </w:tcBorders>
            <w:hideMark/>
          </w:tcPr>
          <w:p w:rsidR="003C079F" w:rsidRDefault="003C079F" w:rsidP="003C079F">
            <w:pPr>
              <w:widowControl w:val="0"/>
              <w:rPr>
                <w:rFonts w:ascii="Times New Roman" w:eastAsia="Courier New" w:hAnsi="Times New Roman" w:cs="Times New Roman"/>
                <w:szCs w:val="24"/>
              </w:rPr>
            </w:pPr>
            <w:r>
              <w:rPr>
                <w:rFonts w:ascii="Times New Roman" w:eastAsia="Courier New" w:hAnsi="Times New Roman" w:cs="Times New Roman"/>
                <w:szCs w:val="24"/>
              </w:rPr>
              <w:t>Машенцов П.Ф.</w:t>
            </w:r>
          </w:p>
        </w:tc>
      </w:tr>
      <w:tr w:rsidR="003C079F" w:rsidTr="00B12341">
        <w:trPr>
          <w:trHeight w:val="191"/>
        </w:trPr>
        <w:tc>
          <w:tcPr>
            <w:tcW w:w="438" w:type="dxa"/>
            <w:tcBorders>
              <w:top w:val="single" w:sz="4" w:space="0" w:color="auto"/>
              <w:left w:val="single" w:sz="4" w:space="0" w:color="auto"/>
              <w:bottom w:val="single" w:sz="4" w:space="0" w:color="auto"/>
              <w:right w:val="single" w:sz="4" w:space="0" w:color="auto"/>
            </w:tcBorders>
            <w:hideMark/>
          </w:tcPr>
          <w:p w:rsidR="003C079F" w:rsidRDefault="003C079F" w:rsidP="003C079F">
            <w:pPr>
              <w:widowControl w:val="0"/>
              <w:rPr>
                <w:rFonts w:ascii="Times New Roman" w:eastAsia="Courier New" w:hAnsi="Times New Roman" w:cs="Times New Roman"/>
              </w:rPr>
            </w:pPr>
            <w:r>
              <w:rPr>
                <w:rFonts w:ascii="Times New Roman" w:hAnsi="Times New Roman" w:cs="Times New Roman"/>
                <w:shd w:val="clear" w:color="auto" w:fill="FFFFFF"/>
              </w:rPr>
              <w:t>2.</w:t>
            </w:r>
          </w:p>
        </w:tc>
        <w:tc>
          <w:tcPr>
            <w:tcW w:w="6337" w:type="dxa"/>
            <w:tcBorders>
              <w:top w:val="single" w:sz="4" w:space="0" w:color="auto"/>
              <w:left w:val="single" w:sz="4" w:space="0" w:color="auto"/>
              <w:bottom w:val="single" w:sz="4" w:space="0" w:color="auto"/>
              <w:right w:val="single" w:sz="4" w:space="0" w:color="auto"/>
            </w:tcBorders>
            <w:hideMark/>
          </w:tcPr>
          <w:p w:rsidR="003C079F" w:rsidRDefault="003C079F" w:rsidP="003C079F">
            <w:pPr>
              <w:widowControl w:val="0"/>
              <w:rPr>
                <w:rFonts w:ascii="Times New Roman" w:eastAsia="Times New Roman" w:hAnsi="Times New Roman" w:cs="Times New Roman"/>
              </w:rPr>
            </w:pPr>
            <w:r>
              <w:rPr>
                <w:rFonts w:ascii="Times New Roman" w:eastAsia="Times New Roman" w:hAnsi="Times New Roman" w:cs="Times New Roman"/>
              </w:rPr>
              <w:t xml:space="preserve">Родительское собрание – концерт «Время чудес и музыки» </w:t>
            </w:r>
          </w:p>
        </w:tc>
        <w:tc>
          <w:tcPr>
            <w:tcW w:w="1134" w:type="dxa"/>
            <w:tcBorders>
              <w:top w:val="single" w:sz="4" w:space="0" w:color="auto"/>
              <w:left w:val="single" w:sz="4" w:space="0" w:color="auto"/>
              <w:bottom w:val="single" w:sz="4" w:space="0" w:color="auto"/>
              <w:right w:val="single" w:sz="4" w:space="0" w:color="auto"/>
            </w:tcBorders>
            <w:hideMark/>
          </w:tcPr>
          <w:p w:rsidR="003C079F" w:rsidRDefault="003C079F" w:rsidP="003C079F">
            <w:pPr>
              <w:widowControl w:val="0"/>
              <w:rPr>
                <w:rFonts w:ascii="Times New Roman" w:eastAsia="Times New Roman" w:hAnsi="Times New Roman" w:cs="Times New Roman"/>
              </w:rPr>
            </w:pPr>
            <w:r>
              <w:rPr>
                <w:rFonts w:ascii="Times New Roman" w:eastAsia="Times New Roman" w:hAnsi="Times New Roman" w:cs="Times New Roman"/>
              </w:rPr>
              <w:t>декабрь</w:t>
            </w:r>
          </w:p>
        </w:tc>
        <w:tc>
          <w:tcPr>
            <w:tcW w:w="1886" w:type="dxa"/>
            <w:tcBorders>
              <w:top w:val="single" w:sz="4" w:space="0" w:color="auto"/>
              <w:left w:val="single" w:sz="4" w:space="0" w:color="auto"/>
              <w:bottom w:val="single" w:sz="4" w:space="0" w:color="auto"/>
              <w:right w:val="single" w:sz="4" w:space="0" w:color="auto"/>
            </w:tcBorders>
            <w:hideMark/>
          </w:tcPr>
          <w:p w:rsidR="003C079F" w:rsidRDefault="003C079F" w:rsidP="003C079F">
            <w:pPr>
              <w:widowControl w:val="0"/>
              <w:rPr>
                <w:rFonts w:ascii="Times New Roman" w:eastAsia="Courier New" w:hAnsi="Times New Roman" w:cs="Times New Roman"/>
                <w:szCs w:val="24"/>
              </w:rPr>
            </w:pPr>
            <w:r>
              <w:rPr>
                <w:rFonts w:ascii="Times New Roman" w:eastAsia="Courier New" w:hAnsi="Times New Roman" w:cs="Times New Roman"/>
                <w:szCs w:val="24"/>
              </w:rPr>
              <w:t>Машенцов П.Ф.</w:t>
            </w:r>
          </w:p>
        </w:tc>
      </w:tr>
      <w:tr w:rsidR="003C079F" w:rsidTr="00B12341">
        <w:trPr>
          <w:trHeight w:val="245"/>
        </w:trPr>
        <w:tc>
          <w:tcPr>
            <w:tcW w:w="438" w:type="dxa"/>
            <w:tcBorders>
              <w:top w:val="single" w:sz="4" w:space="0" w:color="auto"/>
              <w:left w:val="single" w:sz="4" w:space="0" w:color="auto"/>
              <w:bottom w:val="single" w:sz="4" w:space="0" w:color="auto"/>
              <w:right w:val="single" w:sz="4" w:space="0" w:color="auto"/>
            </w:tcBorders>
            <w:hideMark/>
          </w:tcPr>
          <w:p w:rsidR="003C079F" w:rsidRDefault="003C079F" w:rsidP="003C079F">
            <w:pPr>
              <w:widowControl w:val="0"/>
              <w:rPr>
                <w:rFonts w:ascii="Times New Roman" w:hAnsi="Times New Roman" w:cs="Times New Roman"/>
                <w:shd w:val="clear" w:color="auto" w:fill="FFFFFF"/>
              </w:rPr>
            </w:pPr>
            <w:r>
              <w:rPr>
                <w:rFonts w:ascii="Times New Roman" w:hAnsi="Times New Roman" w:cs="Times New Roman"/>
                <w:shd w:val="clear" w:color="auto" w:fill="FFFFFF"/>
              </w:rPr>
              <w:t>3.</w:t>
            </w:r>
          </w:p>
        </w:tc>
        <w:tc>
          <w:tcPr>
            <w:tcW w:w="6337" w:type="dxa"/>
            <w:tcBorders>
              <w:top w:val="single" w:sz="4" w:space="0" w:color="auto"/>
              <w:left w:val="single" w:sz="4" w:space="0" w:color="auto"/>
              <w:bottom w:val="single" w:sz="4" w:space="0" w:color="auto"/>
              <w:right w:val="single" w:sz="4" w:space="0" w:color="auto"/>
            </w:tcBorders>
            <w:hideMark/>
          </w:tcPr>
          <w:p w:rsidR="003C079F" w:rsidRDefault="003C079F" w:rsidP="003C079F">
            <w:pPr>
              <w:widowControl w:val="0"/>
              <w:rPr>
                <w:rFonts w:ascii="Times New Roman" w:eastAsia="Times New Roman" w:hAnsi="Times New Roman" w:cs="Times New Roman"/>
              </w:rPr>
            </w:pPr>
            <w:r>
              <w:rPr>
                <w:rFonts w:ascii="Times New Roman" w:eastAsia="Times New Roman" w:hAnsi="Times New Roman" w:cs="Times New Roman"/>
              </w:rPr>
              <w:t>Родительское собрание. Итоги учебного года</w:t>
            </w:r>
          </w:p>
        </w:tc>
        <w:tc>
          <w:tcPr>
            <w:tcW w:w="1134" w:type="dxa"/>
            <w:tcBorders>
              <w:top w:val="single" w:sz="4" w:space="0" w:color="auto"/>
              <w:left w:val="single" w:sz="4" w:space="0" w:color="auto"/>
              <w:bottom w:val="single" w:sz="4" w:space="0" w:color="auto"/>
              <w:right w:val="single" w:sz="4" w:space="0" w:color="auto"/>
            </w:tcBorders>
            <w:hideMark/>
          </w:tcPr>
          <w:p w:rsidR="003C079F" w:rsidRDefault="003C079F" w:rsidP="003C079F">
            <w:pPr>
              <w:widowControl w:val="0"/>
              <w:rPr>
                <w:rFonts w:ascii="Times New Roman" w:eastAsia="Times New Roman" w:hAnsi="Times New Roman" w:cs="Times New Roman"/>
              </w:rPr>
            </w:pPr>
            <w:r>
              <w:rPr>
                <w:rFonts w:ascii="Times New Roman" w:eastAsia="Times New Roman" w:hAnsi="Times New Roman" w:cs="Times New Roman"/>
              </w:rPr>
              <w:t>май</w:t>
            </w:r>
          </w:p>
        </w:tc>
        <w:tc>
          <w:tcPr>
            <w:tcW w:w="1886" w:type="dxa"/>
            <w:tcBorders>
              <w:top w:val="single" w:sz="4" w:space="0" w:color="auto"/>
              <w:left w:val="single" w:sz="4" w:space="0" w:color="auto"/>
              <w:bottom w:val="single" w:sz="4" w:space="0" w:color="auto"/>
              <w:right w:val="single" w:sz="4" w:space="0" w:color="auto"/>
            </w:tcBorders>
            <w:hideMark/>
          </w:tcPr>
          <w:p w:rsidR="003C079F" w:rsidRDefault="003C079F" w:rsidP="003C079F">
            <w:pPr>
              <w:widowControl w:val="0"/>
              <w:rPr>
                <w:rFonts w:ascii="Times New Roman" w:eastAsia="Courier New" w:hAnsi="Times New Roman" w:cs="Times New Roman"/>
                <w:szCs w:val="24"/>
              </w:rPr>
            </w:pPr>
            <w:r>
              <w:rPr>
                <w:rFonts w:ascii="Times New Roman" w:eastAsia="Courier New" w:hAnsi="Times New Roman" w:cs="Times New Roman"/>
                <w:szCs w:val="24"/>
              </w:rPr>
              <w:t>Машенцов П.Ф.</w:t>
            </w:r>
          </w:p>
        </w:tc>
      </w:tr>
    </w:tbl>
    <w:p w:rsidR="003C079F" w:rsidRPr="00B12341" w:rsidRDefault="003C079F" w:rsidP="003C079F">
      <w:pPr>
        <w:keepNext/>
        <w:keepLines/>
        <w:spacing w:before="325" w:after="290"/>
        <w:ind w:left="120"/>
        <w:jc w:val="center"/>
        <w:outlineLvl w:val="2"/>
        <w:rPr>
          <w:rFonts w:ascii="Times New Roman" w:eastAsia="Times New Roman" w:hAnsi="Times New Roman" w:cs="Times New Roman"/>
          <w:b/>
          <w:bCs/>
          <w:i/>
          <w:szCs w:val="28"/>
        </w:rPr>
      </w:pPr>
      <w:r w:rsidRPr="00B12341">
        <w:rPr>
          <w:rFonts w:ascii="Times New Roman" w:eastAsia="Times New Roman" w:hAnsi="Times New Roman" w:cs="Times New Roman"/>
          <w:b/>
          <w:i/>
          <w:szCs w:val="28"/>
          <w:u w:val="single"/>
          <w:shd w:val="clear" w:color="auto" w:fill="FFFFFF"/>
        </w:rPr>
        <w:t>Воспитательная работа с учащимися</w:t>
      </w:r>
    </w:p>
    <w:tbl>
      <w:tblPr>
        <w:tblStyle w:val="1f1"/>
        <w:tblW w:w="0" w:type="auto"/>
        <w:tblInd w:w="420" w:type="dxa"/>
        <w:tblLook w:val="04A0"/>
      </w:tblPr>
      <w:tblGrid>
        <w:gridCol w:w="686"/>
        <w:gridCol w:w="5883"/>
        <w:gridCol w:w="1252"/>
        <w:gridCol w:w="2030"/>
      </w:tblGrid>
      <w:tr w:rsidR="003C079F" w:rsidTr="003C079F">
        <w:tc>
          <w:tcPr>
            <w:tcW w:w="687" w:type="dxa"/>
            <w:tcBorders>
              <w:top w:val="single" w:sz="4" w:space="0" w:color="auto"/>
              <w:left w:val="single" w:sz="4" w:space="0" w:color="auto"/>
              <w:bottom w:val="single" w:sz="4" w:space="0" w:color="auto"/>
              <w:right w:val="single" w:sz="4" w:space="0" w:color="auto"/>
            </w:tcBorders>
            <w:hideMark/>
          </w:tcPr>
          <w:p w:rsidR="003C079F" w:rsidRDefault="003C079F" w:rsidP="003C079F">
            <w:pPr>
              <w:keepNext/>
              <w:keepLines/>
              <w:widowControl w:val="0"/>
              <w:outlineLvl w:val="2"/>
              <w:rPr>
                <w:rFonts w:ascii="Times New Roman" w:eastAsia="Times New Roman" w:hAnsi="Times New Roman" w:cs="Times New Roman"/>
                <w:b/>
                <w:bCs/>
              </w:rPr>
            </w:pPr>
            <w:r>
              <w:rPr>
                <w:rFonts w:ascii="Times New Roman" w:eastAsia="Times New Roman" w:hAnsi="Times New Roman" w:cs="Times New Roman"/>
                <w:b/>
                <w:shd w:val="clear" w:color="auto" w:fill="FFFFFF"/>
              </w:rPr>
              <w:t>№</w:t>
            </w:r>
          </w:p>
        </w:tc>
        <w:tc>
          <w:tcPr>
            <w:tcW w:w="5890" w:type="dxa"/>
            <w:tcBorders>
              <w:top w:val="single" w:sz="4" w:space="0" w:color="auto"/>
              <w:left w:val="single" w:sz="4" w:space="0" w:color="auto"/>
              <w:bottom w:val="single" w:sz="4" w:space="0" w:color="auto"/>
              <w:right w:val="single" w:sz="4" w:space="0" w:color="auto"/>
            </w:tcBorders>
            <w:hideMark/>
          </w:tcPr>
          <w:p w:rsidR="003C079F" w:rsidRDefault="003C079F" w:rsidP="003C079F">
            <w:pPr>
              <w:keepNext/>
              <w:keepLines/>
              <w:widowControl w:val="0"/>
              <w:outlineLvl w:val="2"/>
              <w:rPr>
                <w:rFonts w:ascii="Times New Roman" w:eastAsia="Times New Roman" w:hAnsi="Times New Roman" w:cs="Times New Roman"/>
                <w:b/>
                <w:bCs/>
              </w:rPr>
            </w:pPr>
            <w:r>
              <w:rPr>
                <w:rFonts w:ascii="Times New Roman" w:eastAsia="Times New Roman" w:hAnsi="Times New Roman" w:cs="Times New Roman"/>
                <w:b/>
                <w:shd w:val="clear" w:color="auto" w:fill="FFFFFF"/>
              </w:rPr>
              <w:t>Наименование мероприятия</w:t>
            </w:r>
          </w:p>
        </w:tc>
        <w:tc>
          <w:tcPr>
            <w:tcW w:w="1252" w:type="dxa"/>
            <w:tcBorders>
              <w:top w:val="single" w:sz="4" w:space="0" w:color="auto"/>
              <w:left w:val="single" w:sz="4" w:space="0" w:color="auto"/>
              <w:bottom w:val="single" w:sz="4" w:space="0" w:color="auto"/>
              <w:right w:val="single" w:sz="4" w:space="0" w:color="auto"/>
            </w:tcBorders>
            <w:hideMark/>
          </w:tcPr>
          <w:p w:rsidR="003C079F" w:rsidRDefault="003C079F" w:rsidP="003C079F">
            <w:pPr>
              <w:widowControl w:val="0"/>
              <w:rPr>
                <w:rFonts w:ascii="Times New Roman" w:eastAsia="Times New Roman" w:hAnsi="Times New Roman" w:cs="Times New Roman"/>
              </w:rPr>
            </w:pPr>
            <w:r>
              <w:rPr>
                <w:rFonts w:ascii="Times New Roman" w:eastAsia="Times New Roman" w:hAnsi="Times New Roman" w:cs="Times New Roman"/>
                <w:b/>
                <w:bCs/>
                <w:shd w:val="clear" w:color="auto" w:fill="FFFFFF"/>
              </w:rPr>
              <w:t>Дата</w:t>
            </w:r>
          </w:p>
        </w:tc>
        <w:tc>
          <w:tcPr>
            <w:tcW w:w="2030" w:type="dxa"/>
            <w:tcBorders>
              <w:top w:val="single" w:sz="4" w:space="0" w:color="auto"/>
              <w:left w:val="single" w:sz="4" w:space="0" w:color="auto"/>
              <w:bottom w:val="single" w:sz="4" w:space="0" w:color="auto"/>
              <w:right w:val="single" w:sz="4" w:space="0" w:color="auto"/>
            </w:tcBorders>
            <w:hideMark/>
          </w:tcPr>
          <w:p w:rsidR="003C079F" w:rsidRDefault="003C079F" w:rsidP="003C079F">
            <w:pPr>
              <w:widowControl w:val="0"/>
              <w:rPr>
                <w:rFonts w:ascii="Times New Roman" w:eastAsia="Times New Roman" w:hAnsi="Times New Roman" w:cs="Times New Roman"/>
              </w:rPr>
            </w:pPr>
            <w:r>
              <w:rPr>
                <w:rFonts w:ascii="Times New Roman" w:eastAsia="Times New Roman" w:hAnsi="Times New Roman" w:cs="Times New Roman"/>
                <w:b/>
                <w:bCs/>
                <w:shd w:val="clear" w:color="auto" w:fill="FFFFFF"/>
              </w:rPr>
              <w:t>Ответственный</w:t>
            </w:r>
          </w:p>
        </w:tc>
      </w:tr>
      <w:tr w:rsidR="003C079F" w:rsidTr="003C079F">
        <w:tc>
          <w:tcPr>
            <w:tcW w:w="687" w:type="dxa"/>
            <w:tcBorders>
              <w:top w:val="single" w:sz="4" w:space="0" w:color="auto"/>
              <w:left w:val="single" w:sz="4" w:space="0" w:color="auto"/>
              <w:bottom w:val="single" w:sz="4" w:space="0" w:color="auto"/>
              <w:right w:val="single" w:sz="4" w:space="0" w:color="auto"/>
            </w:tcBorders>
            <w:hideMark/>
          </w:tcPr>
          <w:p w:rsidR="003C079F" w:rsidRDefault="003C079F" w:rsidP="003C079F">
            <w:pPr>
              <w:keepNext/>
              <w:keepLines/>
              <w:widowControl w:val="0"/>
              <w:outlineLvl w:val="2"/>
              <w:rPr>
                <w:rFonts w:ascii="Times New Roman" w:eastAsia="Times New Roman" w:hAnsi="Times New Roman" w:cs="Times New Roman"/>
                <w:shd w:val="clear" w:color="auto" w:fill="FFFFFF"/>
              </w:rPr>
            </w:pPr>
            <w:r>
              <w:rPr>
                <w:rFonts w:ascii="Times New Roman" w:eastAsia="Times New Roman" w:hAnsi="Times New Roman" w:cs="Times New Roman"/>
                <w:shd w:val="clear" w:color="auto" w:fill="FFFFFF"/>
              </w:rPr>
              <w:t>1.</w:t>
            </w:r>
          </w:p>
        </w:tc>
        <w:tc>
          <w:tcPr>
            <w:tcW w:w="5890" w:type="dxa"/>
            <w:tcBorders>
              <w:top w:val="single" w:sz="4" w:space="0" w:color="auto"/>
              <w:left w:val="single" w:sz="4" w:space="0" w:color="auto"/>
              <w:bottom w:val="single" w:sz="4" w:space="0" w:color="auto"/>
              <w:right w:val="single" w:sz="4" w:space="0" w:color="auto"/>
            </w:tcBorders>
            <w:hideMark/>
          </w:tcPr>
          <w:p w:rsidR="003C079F" w:rsidRDefault="003C079F" w:rsidP="003C079F">
            <w:pPr>
              <w:keepNext/>
              <w:keepLines/>
              <w:widowControl w:val="0"/>
              <w:outlineLvl w:val="2"/>
              <w:rPr>
                <w:rFonts w:ascii="Times New Roman" w:eastAsia="Times New Roman" w:hAnsi="Times New Roman" w:cs="Times New Roman"/>
                <w:shd w:val="clear" w:color="auto" w:fill="FFFFFF"/>
              </w:rPr>
            </w:pPr>
            <w:r>
              <w:rPr>
                <w:rFonts w:ascii="Times New Roman" w:eastAsia="Times New Roman" w:hAnsi="Times New Roman" w:cs="Times New Roman"/>
                <w:shd w:val="clear" w:color="auto" w:fill="FFFFFF"/>
              </w:rPr>
              <w:t>Линейка к началу учебного года</w:t>
            </w:r>
          </w:p>
        </w:tc>
        <w:tc>
          <w:tcPr>
            <w:tcW w:w="1252" w:type="dxa"/>
            <w:tcBorders>
              <w:top w:val="single" w:sz="4" w:space="0" w:color="auto"/>
              <w:left w:val="single" w:sz="4" w:space="0" w:color="auto"/>
              <w:bottom w:val="single" w:sz="4" w:space="0" w:color="auto"/>
              <w:right w:val="single" w:sz="4" w:space="0" w:color="auto"/>
            </w:tcBorders>
            <w:hideMark/>
          </w:tcPr>
          <w:p w:rsidR="003C079F" w:rsidRDefault="003C079F" w:rsidP="003C079F">
            <w:pPr>
              <w:widowControl w:val="0"/>
              <w:rPr>
                <w:rFonts w:ascii="Times New Roman" w:eastAsia="Times New Roman" w:hAnsi="Times New Roman" w:cs="Times New Roman"/>
                <w:bCs/>
                <w:shd w:val="clear" w:color="auto" w:fill="FFFFFF"/>
              </w:rPr>
            </w:pPr>
            <w:r>
              <w:rPr>
                <w:rFonts w:ascii="Times New Roman" w:eastAsia="Times New Roman" w:hAnsi="Times New Roman" w:cs="Times New Roman"/>
                <w:bCs/>
                <w:shd w:val="clear" w:color="auto" w:fill="FFFFFF"/>
              </w:rPr>
              <w:t>сентябрь</w:t>
            </w:r>
          </w:p>
        </w:tc>
        <w:tc>
          <w:tcPr>
            <w:tcW w:w="2030" w:type="dxa"/>
            <w:tcBorders>
              <w:top w:val="single" w:sz="4" w:space="0" w:color="auto"/>
              <w:left w:val="single" w:sz="4" w:space="0" w:color="auto"/>
              <w:bottom w:val="single" w:sz="4" w:space="0" w:color="auto"/>
              <w:right w:val="single" w:sz="4" w:space="0" w:color="auto"/>
            </w:tcBorders>
            <w:hideMark/>
          </w:tcPr>
          <w:p w:rsidR="003C079F" w:rsidRDefault="003C079F" w:rsidP="003C079F">
            <w:pPr>
              <w:widowControl w:val="0"/>
              <w:rPr>
                <w:rFonts w:ascii="Times New Roman" w:eastAsia="Courier New" w:hAnsi="Times New Roman" w:cs="Times New Roman"/>
                <w:szCs w:val="24"/>
              </w:rPr>
            </w:pPr>
            <w:r>
              <w:rPr>
                <w:rFonts w:ascii="Times New Roman" w:eastAsia="Courier New" w:hAnsi="Times New Roman" w:cs="Times New Roman"/>
                <w:szCs w:val="24"/>
              </w:rPr>
              <w:t>Машенцов П.Ф.</w:t>
            </w:r>
          </w:p>
        </w:tc>
      </w:tr>
      <w:tr w:rsidR="003C079F" w:rsidTr="003C079F">
        <w:tc>
          <w:tcPr>
            <w:tcW w:w="687" w:type="dxa"/>
            <w:tcBorders>
              <w:top w:val="single" w:sz="4" w:space="0" w:color="auto"/>
              <w:left w:val="single" w:sz="4" w:space="0" w:color="auto"/>
              <w:bottom w:val="single" w:sz="4" w:space="0" w:color="auto"/>
              <w:right w:val="single" w:sz="4" w:space="0" w:color="auto"/>
            </w:tcBorders>
            <w:hideMark/>
          </w:tcPr>
          <w:p w:rsidR="003C079F" w:rsidRDefault="003C079F" w:rsidP="003C079F">
            <w:pPr>
              <w:widowControl w:val="0"/>
              <w:rPr>
                <w:rFonts w:ascii="Times New Roman" w:eastAsia="Courier New" w:hAnsi="Times New Roman" w:cs="Times New Roman"/>
              </w:rPr>
            </w:pPr>
            <w:r>
              <w:rPr>
                <w:rFonts w:ascii="Times New Roman" w:eastAsia="Courier New" w:hAnsi="Times New Roman" w:cs="Times New Roman"/>
              </w:rPr>
              <w:t>2.</w:t>
            </w:r>
          </w:p>
        </w:tc>
        <w:tc>
          <w:tcPr>
            <w:tcW w:w="5890" w:type="dxa"/>
            <w:tcBorders>
              <w:top w:val="single" w:sz="4" w:space="0" w:color="auto"/>
              <w:left w:val="single" w:sz="4" w:space="0" w:color="auto"/>
              <w:bottom w:val="single" w:sz="4" w:space="0" w:color="auto"/>
              <w:right w:val="single" w:sz="4" w:space="0" w:color="auto"/>
            </w:tcBorders>
            <w:hideMark/>
          </w:tcPr>
          <w:p w:rsidR="003C079F" w:rsidRDefault="003C079F" w:rsidP="003C079F">
            <w:pPr>
              <w:widowControl w:val="0"/>
              <w:rPr>
                <w:rFonts w:ascii="Times New Roman" w:eastAsia="Courier New" w:hAnsi="Times New Roman" w:cs="Times New Roman"/>
                <w:u w:val="double"/>
              </w:rPr>
            </w:pPr>
            <w:r>
              <w:rPr>
                <w:rFonts w:ascii="Times New Roman" w:eastAsia="Courier New" w:hAnsi="Times New Roman" w:cs="Times New Roman"/>
              </w:rPr>
              <w:t xml:space="preserve">Классный час </w:t>
            </w:r>
          </w:p>
        </w:tc>
        <w:tc>
          <w:tcPr>
            <w:tcW w:w="1252" w:type="dxa"/>
            <w:tcBorders>
              <w:top w:val="single" w:sz="4" w:space="0" w:color="auto"/>
              <w:left w:val="single" w:sz="4" w:space="0" w:color="auto"/>
              <w:bottom w:val="single" w:sz="4" w:space="0" w:color="auto"/>
              <w:right w:val="single" w:sz="4" w:space="0" w:color="auto"/>
            </w:tcBorders>
            <w:hideMark/>
          </w:tcPr>
          <w:p w:rsidR="003C079F" w:rsidRDefault="003C079F" w:rsidP="003C079F">
            <w:pPr>
              <w:widowControl w:val="0"/>
              <w:rPr>
                <w:rFonts w:ascii="Times New Roman" w:eastAsia="Times New Roman" w:hAnsi="Times New Roman" w:cs="Times New Roman"/>
                <w:shd w:val="clear" w:color="auto" w:fill="FFFFFF"/>
              </w:rPr>
            </w:pPr>
            <w:r>
              <w:rPr>
                <w:rFonts w:ascii="Times New Roman" w:eastAsia="Times New Roman" w:hAnsi="Times New Roman" w:cs="Times New Roman"/>
                <w:shd w:val="clear" w:color="auto" w:fill="FFFFFF"/>
              </w:rPr>
              <w:t>январь</w:t>
            </w:r>
          </w:p>
        </w:tc>
        <w:tc>
          <w:tcPr>
            <w:tcW w:w="2030" w:type="dxa"/>
            <w:tcBorders>
              <w:top w:val="single" w:sz="4" w:space="0" w:color="auto"/>
              <w:left w:val="single" w:sz="4" w:space="0" w:color="auto"/>
              <w:bottom w:val="single" w:sz="4" w:space="0" w:color="auto"/>
              <w:right w:val="single" w:sz="4" w:space="0" w:color="auto"/>
            </w:tcBorders>
            <w:hideMark/>
          </w:tcPr>
          <w:p w:rsidR="003C079F" w:rsidRDefault="003C079F" w:rsidP="003C079F">
            <w:pPr>
              <w:widowControl w:val="0"/>
              <w:rPr>
                <w:rFonts w:ascii="Times New Roman" w:eastAsia="Courier New" w:hAnsi="Times New Roman" w:cs="Times New Roman"/>
                <w:szCs w:val="24"/>
              </w:rPr>
            </w:pPr>
            <w:r>
              <w:rPr>
                <w:rFonts w:ascii="Times New Roman" w:eastAsia="Courier New" w:hAnsi="Times New Roman" w:cs="Times New Roman"/>
                <w:szCs w:val="24"/>
              </w:rPr>
              <w:t>Машенцов П.Ф.</w:t>
            </w:r>
          </w:p>
        </w:tc>
      </w:tr>
    </w:tbl>
    <w:p w:rsidR="003C079F" w:rsidRDefault="003C079F" w:rsidP="003C079F">
      <w:pPr>
        <w:rPr>
          <w:rFonts w:ascii="Times New Roman" w:hAnsi="Times New Roman" w:cs="Times New Roman"/>
          <w:sz w:val="32"/>
          <w:szCs w:val="28"/>
        </w:rPr>
      </w:pPr>
    </w:p>
    <w:p w:rsidR="00285699" w:rsidRDefault="00285699" w:rsidP="007020E1">
      <w:pPr>
        <w:keepNext/>
        <w:keepLines/>
        <w:spacing w:before="325" w:after="290"/>
        <w:ind w:left="120"/>
        <w:jc w:val="center"/>
        <w:outlineLvl w:val="2"/>
        <w:rPr>
          <w:rFonts w:ascii="Times New Roman" w:eastAsiaTheme="minorEastAsia" w:hAnsi="Times New Roman" w:cs="Times New Roman"/>
          <w:b/>
          <w:color w:val="auto"/>
          <w:sz w:val="28"/>
          <w:szCs w:val="22"/>
        </w:rPr>
      </w:pPr>
    </w:p>
    <w:sectPr w:rsidR="00285699" w:rsidSect="002372BE">
      <w:footerReference w:type="even" r:id="rId16"/>
      <w:footerReference w:type="default" r:id="rId17"/>
      <w:headerReference w:type="first" r:id="rId18"/>
      <w:footerReference w:type="first" r:id="rId19"/>
      <w:type w:val="continuous"/>
      <w:pgSz w:w="11909" w:h="16838"/>
      <w:pgMar w:top="851" w:right="710" w:bottom="993" w:left="1144" w:header="0" w:footer="386" w:gutter="0"/>
      <w:cols w:space="720"/>
      <w:noEndnote/>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421E0" w:rsidRDefault="00A421E0" w:rsidP="00FB6C0B">
      <w:r>
        <w:separator/>
      </w:r>
    </w:p>
  </w:endnote>
  <w:endnote w:type="continuationSeparator" w:id="1">
    <w:p w:rsidR="00A421E0" w:rsidRDefault="00A421E0" w:rsidP="00FB6C0B">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Gulim">
    <w:altName w:val="굴림"/>
    <w:panose1 w:val="020B0600000101010101"/>
    <w:charset w:val="81"/>
    <w:family w:val="roman"/>
    <w:notTrueType/>
    <w:pitch w:val="fixed"/>
    <w:sig w:usb0="00000001" w:usb1="09060000" w:usb2="00000010" w:usb3="00000000" w:csb0="00080000" w:csb1="00000000"/>
  </w:font>
  <w:font w:name="Franklin Gothic Heavy">
    <w:panose1 w:val="020B0903020102020204"/>
    <w:charset w:val="CC"/>
    <w:family w:val="swiss"/>
    <w:pitch w:val="variable"/>
    <w:sig w:usb0="00000287" w:usb1="00000000" w:usb2="00000000" w:usb3="00000000" w:csb0="0000009F" w:csb1="00000000"/>
  </w:font>
  <w:font w:name="Calibri">
    <w:panose1 w:val="020F0502020204030204"/>
    <w:charset w:val="CC"/>
    <w:family w:val="swiss"/>
    <w:pitch w:val="variable"/>
    <w:sig w:usb0="E4002EFF" w:usb1="C0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Arial CYR">
    <w:panose1 w:val="020B0604020202020204"/>
    <w:charset w:val="CC"/>
    <w:family w:val="swiss"/>
    <w:pitch w:val="variable"/>
    <w:sig w:usb0="E0002EFF" w:usb1="C000785B" w:usb2="00000009" w:usb3="00000000" w:csb0="000001FF" w:csb1="00000000"/>
  </w:font>
  <w:font w:name="TimesNewRomanPSMT">
    <w:altName w:val="Times New Roman"/>
    <w:panose1 w:val="00000000000000000000"/>
    <w:charset w:val="00"/>
    <w:family w:val="roman"/>
    <w:notTrueType/>
    <w:pitch w:val="default"/>
    <w:sig w:usb0="00000000" w:usb1="00000000" w:usb2="00000000" w:usb3="00000000" w:csb0="0000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079F" w:rsidRDefault="003C079F">
    <w:pPr>
      <w:pStyle w:val="af5"/>
      <w:jc w:val="right"/>
    </w:pPr>
  </w:p>
  <w:p w:rsidR="003C079F" w:rsidRDefault="003C079F">
    <w:pPr>
      <w:rPr>
        <w:sz w:val="2"/>
        <w:szCs w:val="2"/>
      </w:rP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079F" w:rsidRDefault="003C079F">
    <w:pPr>
      <w:rPr>
        <w:sz w:val="2"/>
        <w:szCs w:val="2"/>
      </w:rPr>
    </w:pPr>
    <w:r w:rsidRPr="00573C38">
      <w:pict>
        <v:shapetype id="_x0000_t202" coordsize="21600,21600" o:spt="202" path="m,l,21600r21600,l21600,xe">
          <v:stroke joinstyle="miter"/>
          <v:path gradientshapeok="t" o:connecttype="rect"/>
        </v:shapetype>
        <v:shape id="_x0000_s2264" type="#_x0000_t202" style="position:absolute;margin-left:526.7pt;margin-top:795.8pt;width:11.05pt;height:7.9pt;z-index:-188735834;mso-wrap-style:none;mso-wrap-distance-left:5pt;mso-wrap-distance-right:5pt;mso-position-horizontal-relative:page;mso-position-vertical-relative:page" wrapcoords="0 0" filled="f" stroked="f">
          <v:textbox style="mso-next-textbox:#_x0000_s2264;mso-fit-shape-to-text:t" inset="0,0,0,0">
            <w:txbxContent>
              <w:p w:rsidR="003C079F" w:rsidRDefault="003C079F">
                <w:pPr>
                  <w:pStyle w:val="12"/>
                  <w:shd w:val="clear" w:color="auto" w:fill="auto"/>
                  <w:spacing w:after="0" w:line="240" w:lineRule="auto"/>
                  <w:jc w:val="left"/>
                </w:pPr>
                <w:r w:rsidRPr="00573C38">
                  <w:fldChar w:fldCharType="begin"/>
                </w:r>
                <w:r>
                  <w:instrText xml:space="preserve"> PAGE \* MERGEFORMAT </w:instrText>
                </w:r>
                <w:r w:rsidRPr="00573C38">
                  <w:fldChar w:fldCharType="separate"/>
                </w:r>
                <w:r w:rsidRPr="002E552F">
                  <w:rPr>
                    <w:rStyle w:val="a5"/>
                    <w:noProof/>
                  </w:rPr>
                  <w:t>17</w:t>
                </w:r>
                <w:r>
                  <w:rPr>
                    <w:rStyle w:val="a5"/>
                    <w:noProof/>
                  </w:rPr>
                  <w:fldChar w:fldCharType="end"/>
                </w:r>
              </w:p>
            </w:txbxContent>
          </v:textbox>
          <w10:wrap anchorx="page" anchory="page"/>
        </v:shape>
      </w:pic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079F" w:rsidRDefault="003C079F">
    <w:pPr>
      <w:rPr>
        <w:sz w:val="2"/>
        <w:szCs w:val="2"/>
      </w:rPr>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055726108"/>
      <w:docPartObj>
        <w:docPartGallery w:val="Page Numbers (Bottom of Page)"/>
        <w:docPartUnique/>
      </w:docPartObj>
    </w:sdtPr>
    <w:sdtContent>
      <w:p w:rsidR="003C079F" w:rsidRDefault="003C079F">
        <w:pPr>
          <w:pStyle w:val="af5"/>
          <w:jc w:val="right"/>
        </w:pPr>
        <w:fldSimple w:instr=" PAGE   \* MERGEFORMAT ">
          <w:r>
            <w:rPr>
              <w:noProof/>
            </w:rPr>
            <w:t>32</w:t>
          </w:r>
        </w:fldSimple>
      </w:p>
    </w:sdtContent>
  </w:sdt>
  <w:p w:rsidR="003C079F" w:rsidRDefault="003C079F">
    <w:pPr>
      <w:rPr>
        <w:sz w:val="2"/>
        <w:szCs w:val="2"/>
      </w:rP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079F" w:rsidRDefault="003C079F">
    <w:pPr>
      <w:rPr>
        <w:sz w:val="2"/>
        <w:szCs w:val="2"/>
      </w:rPr>
    </w:pPr>
    <w:r w:rsidRPr="00573C38">
      <w:pict>
        <v:shapetype id="_x0000_t202" coordsize="21600,21600" o:spt="202" path="m,l,21600r21600,l21600,xe">
          <v:stroke joinstyle="miter"/>
          <v:path gradientshapeok="t" o:connecttype="rect"/>
        </v:shapetype>
        <v:shape id="_x0000_s2069" type="#_x0000_t202" style="position:absolute;margin-left:526.7pt;margin-top:795.8pt;width:11.05pt;height:7.9pt;z-index:-188744046;mso-wrap-style:none;mso-wrap-distance-left:5pt;mso-wrap-distance-right:5pt;mso-position-horizontal-relative:page;mso-position-vertical-relative:page" wrapcoords="0 0" filled="f" stroked="f">
          <v:textbox style="mso-next-textbox:#_x0000_s2069;mso-fit-shape-to-text:t" inset="0,0,0,0">
            <w:txbxContent>
              <w:p w:rsidR="003C079F" w:rsidRDefault="003C079F">
                <w:pPr>
                  <w:pStyle w:val="12"/>
                  <w:shd w:val="clear" w:color="auto" w:fill="auto"/>
                  <w:spacing w:after="0" w:line="240" w:lineRule="auto"/>
                  <w:jc w:val="left"/>
                </w:pPr>
                <w:r w:rsidRPr="00573C38">
                  <w:fldChar w:fldCharType="begin"/>
                </w:r>
                <w:r>
                  <w:instrText xml:space="preserve"> PAGE \* MERGEFORMAT </w:instrText>
                </w:r>
                <w:r w:rsidRPr="00573C38">
                  <w:fldChar w:fldCharType="separate"/>
                </w:r>
                <w:r w:rsidRPr="002E552F">
                  <w:rPr>
                    <w:rStyle w:val="a5"/>
                    <w:noProof/>
                  </w:rPr>
                  <w:t>17</w:t>
                </w:r>
                <w:r>
                  <w:rPr>
                    <w:rStyle w:val="a5"/>
                    <w:noProof/>
                  </w:rPr>
                  <w:fldChar w:fldCharType="end"/>
                </w:r>
              </w:p>
            </w:txbxContent>
          </v:textbox>
          <w10:wrap anchorx="page" anchory="page"/>
        </v:shape>
      </w:pict>
    </w:r>
  </w:p>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079F" w:rsidRDefault="003C079F">
    <w:pPr>
      <w:rPr>
        <w:sz w:val="2"/>
        <w:szCs w:val="2"/>
      </w:rPr>
    </w:pPr>
  </w:p>
</w:ftr>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079F" w:rsidRDefault="003C079F">
    <w:pPr>
      <w:pStyle w:val="af5"/>
      <w:jc w:val="right"/>
    </w:pPr>
    <w:fldSimple w:instr=" PAGE   \* MERGEFORMAT ">
      <w:r w:rsidR="00B12341">
        <w:rPr>
          <w:noProof/>
        </w:rPr>
        <w:t>38</w:t>
      </w:r>
    </w:fldSimple>
  </w:p>
  <w:p w:rsidR="003C079F" w:rsidRDefault="003C079F">
    <w:pPr>
      <w:rPr>
        <w:sz w:val="2"/>
        <w:szCs w:val="2"/>
      </w:rPr>
    </w:pPr>
  </w:p>
</w:ftr>
</file>

<file path=word/footer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079F" w:rsidRDefault="003C079F">
    <w:pPr>
      <w:rPr>
        <w:sz w:val="2"/>
        <w:szCs w:val="2"/>
      </w:rPr>
    </w:pPr>
    <w:r w:rsidRPr="00573C38">
      <w:pict>
        <v:shapetype id="_x0000_t202" coordsize="21600,21600" o:spt="202" path="m,l,21600r21600,l21600,xe">
          <v:stroke joinstyle="miter"/>
          <v:path gradientshapeok="t" o:connecttype="rect"/>
        </v:shapetype>
        <v:shape id="_x0000_s2219" type="#_x0000_t202" style="position:absolute;margin-left:520.2pt;margin-top:789.95pt;width:11.05pt;height:7.9pt;z-index:-188744026;mso-wrap-style:none;mso-wrap-distance-left:5pt;mso-wrap-distance-right:5pt;mso-position-horizontal-relative:page;mso-position-vertical-relative:page" wrapcoords="0 0" filled="f" stroked="f">
          <v:textbox style="mso-next-textbox:#_x0000_s2219;mso-fit-shape-to-text:t" inset="0,0,0,0">
            <w:txbxContent>
              <w:p w:rsidR="003C079F" w:rsidRDefault="003C079F">
                <w:pPr>
                  <w:pStyle w:val="12"/>
                  <w:shd w:val="clear" w:color="auto" w:fill="auto"/>
                  <w:spacing w:after="0" w:line="240" w:lineRule="auto"/>
                  <w:jc w:val="left"/>
                </w:pPr>
                <w:r w:rsidRPr="00573C38">
                  <w:fldChar w:fldCharType="begin"/>
                </w:r>
                <w:r>
                  <w:instrText xml:space="preserve"> PAGE \* MERGEFORMAT </w:instrText>
                </w:r>
                <w:r w:rsidRPr="00573C38">
                  <w:fldChar w:fldCharType="separate"/>
                </w:r>
                <w:r w:rsidRPr="006375DC">
                  <w:rPr>
                    <w:rStyle w:val="17"/>
                    <w:noProof/>
                  </w:rPr>
                  <w:t>31</w:t>
                </w:r>
                <w:r>
                  <w:rPr>
                    <w:rStyle w:val="17"/>
                    <w:noProof/>
                  </w:rPr>
                  <w:fldChar w:fldCharType="end"/>
                </w:r>
              </w:p>
            </w:txbxContent>
          </v:textbox>
          <w10:wrap anchorx="page" anchory="pag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421E0" w:rsidRDefault="00A421E0"/>
  </w:footnote>
  <w:footnote w:type="continuationSeparator" w:id="1">
    <w:p w:rsidR="00A421E0" w:rsidRDefault="00A421E0"/>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079F" w:rsidRDefault="003C079F">
    <w:pPr>
      <w:rPr>
        <w:sz w:val="2"/>
        <w:szCs w:val="2"/>
      </w:rPr>
    </w:pPr>
    <w:r w:rsidRPr="00573C38">
      <w:pict>
        <v:shapetype id="_x0000_t202" coordsize="21600,21600" o:spt="202" path="m,l,21600r21600,l21600,xe">
          <v:stroke joinstyle="miter"/>
          <v:path gradientshapeok="t" o:connecttype="rect"/>
        </v:shapetype>
        <v:shape id="_x0000_s2263" type="#_x0000_t202" style="position:absolute;margin-left:57.75pt;margin-top:38.15pt;width:480pt;height:44.65pt;z-index:-188736858;mso-wrap-distance-left:5pt;mso-wrap-distance-right:5pt;mso-position-horizontal-relative:page;mso-position-vertical-relative:page" wrapcoords="0 0" filled="f" stroked="f">
          <v:textbox style="mso-next-textbox:#_x0000_s2263;mso-fit-shape-to-text:t" inset="0,0,0,0">
            <w:txbxContent>
              <w:p w:rsidR="003C079F" w:rsidRDefault="003C079F">
                <w:pPr>
                  <w:pStyle w:val="12"/>
                  <w:shd w:val="clear" w:color="auto" w:fill="auto"/>
                  <w:tabs>
                    <w:tab w:val="right" w:pos="6029"/>
                    <w:tab w:val="right" w:pos="9029"/>
                  </w:tabs>
                  <w:spacing w:after="0" w:line="240" w:lineRule="auto"/>
                  <w:jc w:val="left"/>
                </w:pPr>
                <w:r>
                  <w:rPr>
                    <w:rStyle w:val="135pt"/>
                    <w:b/>
                    <w:bCs/>
                  </w:rPr>
                  <w:t>Обоснование</w:t>
                </w:r>
                <w:r>
                  <w:rPr>
                    <w:rStyle w:val="135pt"/>
                    <w:b/>
                    <w:bCs/>
                  </w:rPr>
                  <w:tab/>
                </w:r>
                <w:r>
                  <w:rPr>
                    <w:rStyle w:val="135pt0"/>
                  </w:rPr>
                  <w:t>к вариативной части</w:t>
                </w:r>
                <w:r>
                  <w:rPr>
                    <w:rStyle w:val="135pt0"/>
                  </w:rPr>
                  <w:tab/>
                  <w:t>дополнительной</w:t>
                </w:r>
              </w:p>
              <w:p w:rsidR="003C079F" w:rsidRDefault="003C079F">
                <w:pPr>
                  <w:pStyle w:val="12"/>
                  <w:shd w:val="clear" w:color="auto" w:fill="auto"/>
                  <w:spacing w:after="0" w:line="240" w:lineRule="auto"/>
                  <w:jc w:val="left"/>
                </w:pPr>
                <w:r>
                  <w:rPr>
                    <w:rStyle w:val="135pt0"/>
                  </w:rPr>
                  <w:t>предпрофессиональной общеобразовательной программе в области</w:t>
                </w:r>
              </w:p>
              <w:p w:rsidR="003C079F" w:rsidRDefault="003C079F">
                <w:pPr>
                  <w:pStyle w:val="12"/>
                  <w:shd w:val="clear" w:color="auto" w:fill="auto"/>
                  <w:spacing w:after="0" w:line="240" w:lineRule="auto"/>
                  <w:jc w:val="left"/>
                </w:pPr>
                <w:r>
                  <w:rPr>
                    <w:rStyle w:val="135pt0"/>
                  </w:rPr>
                  <w:t xml:space="preserve">музыкального искусства </w:t>
                </w:r>
                <w:r>
                  <w:rPr>
                    <w:rStyle w:val="135pt"/>
                    <w:b/>
                    <w:bCs/>
                  </w:rPr>
                  <w:t>«Народные инструменты».</w:t>
                </w:r>
              </w:p>
            </w:txbxContent>
          </v:textbox>
          <w10:wrap anchorx="page" anchory="page"/>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079F" w:rsidRDefault="003C079F">
    <w:pPr>
      <w:rPr>
        <w:sz w:val="2"/>
        <w:szCs w:val="2"/>
      </w:rPr>
    </w:pPr>
    <w:r w:rsidRPr="00573C38">
      <w:pict>
        <v:shapetype id="_x0000_t202" coordsize="21600,21600" o:spt="202" path="m,l,21600r21600,l21600,xe">
          <v:stroke joinstyle="miter"/>
          <v:path gradientshapeok="t" o:connecttype="rect"/>
        </v:shapetype>
        <v:shape id="_x0000_s2068" type="#_x0000_t202" style="position:absolute;margin-left:57.75pt;margin-top:38.15pt;width:480pt;height:44.65pt;z-index:-188744047;mso-wrap-distance-left:5pt;mso-wrap-distance-right:5pt;mso-position-horizontal-relative:page;mso-position-vertical-relative:page" wrapcoords="0 0" filled="f" stroked="f">
          <v:textbox style="mso-next-textbox:#_x0000_s2068;mso-fit-shape-to-text:t" inset="0,0,0,0">
            <w:txbxContent>
              <w:p w:rsidR="003C079F" w:rsidRDefault="003C079F">
                <w:pPr>
                  <w:pStyle w:val="12"/>
                  <w:shd w:val="clear" w:color="auto" w:fill="auto"/>
                  <w:tabs>
                    <w:tab w:val="right" w:pos="6029"/>
                    <w:tab w:val="right" w:pos="9029"/>
                  </w:tabs>
                  <w:spacing w:after="0" w:line="240" w:lineRule="auto"/>
                  <w:jc w:val="left"/>
                </w:pPr>
                <w:r>
                  <w:rPr>
                    <w:rStyle w:val="135pt"/>
                    <w:b/>
                    <w:bCs/>
                  </w:rPr>
                  <w:t>Обоснование</w:t>
                </w:r>
                <w:r>
                  <w:rPr>
                    <w:rStyle w:val="135pt"/>
                    <w:b/>
                    <w:bCs/>
                  </w:rPr>
                  <w:tab/>
                </w:r>
                <w:r>
                  <w:rPr>
                    <w:rStyle w:val="135pt0"/>
                  </w:rPr>
                  <w:t>к вариативной части</w:t>
                </w:r>
                <w:r>
                  <w:rPr>
                    <w:rStyle w:val="135pt0"/>
                  </w:rPr>
                  <w:tab/>
                  <w:t>дополнительной</w:t>
                </w:r>
              </w:p>
              <w:p w:rsidR="003C079F" w:rsidRDefault="003C079F">
                <w:pPr>
                  <w:pStyle w:val="12"/>
                  <w:shd w:val="clear" w:color="auto" w:fill="auto"/>
                  <w:spacing w:after="0" w:line="240" w:lineRule="auto"/>
                  <w:jc w:val="left"/>
                </w:pPr>
                <w:r>
                  <w:rPr>
                    <w:rStyle w:val="135pt0"/>
                  </w:rPr>
                  <w:t>предпрофессиональной общеобразовательной программе в области</w:t>
                </w:r>
              </w:p>
              <w:p w:rsidR="003C079F" w:rsidRDefault="003C079F">
                <w:pPr>
                  <w:pStyle w:val="12"/>
                  <w:shd w:val="clear" w:color="auto" w:fill="auto"/>
                  <w:spacing w:after="0" w:line="240" w:lineRule="auto"/>
                  <w:jc w:val="left"/>
                </w:pPr>
                <w:r>
                  <w:rPr>
                    <w:rStyle w:val="135pt0"/>
                  </w:rPr>
                  <w:t xml:space="preserve">музыкального искусства </w:t>
                </w:r>
                <w:r>
                  <w:rPr>
                    <w:rStyle w:val="135pt"/>
                    <w:b/>
                    <w:bCs/>
                  </w:rPr>
                  <w:t>«Народные инструменты».</w:t>
                </w:r>
              </w:p>
            </w:txbxContent>
          </v:textbox>
          <w10:wrap anchorx="page" anchory="page"/>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079F" w:rsidRDefault="003C079F">
    <w:pPr>
      <w:rPr>
        <w:sz w:val="2"/>
        <w:szCs w:val="2"/>
      </w:rPr>
    </w:pPr>
    <w:r w:rsidRPr="00573C38">
      <w:pict>
        <v:shapetype id="_x0000_t202" coordsize="21600,21600" o:spt="202" path="m,l,21600r21600,l21600,xe">
          <v:stroke joinstyle="miter"/>
          <v:path gradientshapeok="t" o:connecttype="rect"/>
        </v:shapetype>
        <v:shape id="_x0000_s2218" type="#_x0000_t202" style="position:absolute;margin-left:221.85pt;margin-top:44.05pt;width:151.45pt;height:9.6pt;z-index:-188744027;mso-wrap-style:none;mso-wrap-distance-left:5pt;mso-wrap-distance-right:5pt;mso-position-horizontal-relative:page;mso-position-vertical-relative:page" wrapcoords="0 0" filled="f" stroked="f">
          <v:textbox style="mso-next-textbox:#_x0000_s2218;mso-fit-shape-to-text:t" inset="0,0,0,0">
            <w:txbxContent>
              <w:p w:rsidR="003C079F" w:rsidRDefault="003C079F">
                <w:pPr>
                  <w:pStyle w:val="12"/>
                  <w:shd w:val="clear" w:color="auto" w:fill="auto"/>
                  <w:spacing w:after="0" w:line="240" w:lineRule="auto"/>
                  <w:jc w:val="left"/>
                </w:pPr>
                <w:r>
                  <w:rPr>
                    <w:rStyle w:val="135pt1"/>
                    <w:b/>
                    <w:bCs/>
                  </w:rPr>
                  <w:t>Пояснительная записка</w:t>
                </w:r>
              </w:p>
            </w:txbxContent>
          </v:textbox>
          <w10:wrap anchorx="page" anchory="pag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2"/>
    <w:multiLevelType w:val="singleLevel"/>
    <w:tmpl w:val="9C28299E"/>
    <w:lvl w:ilvl="0">
      <w:start w:val="1"/>
      <w:numFmt w:val="bullet"/>
      <w:pStyle w:val="3"/>
      <w:lvlText w:val=""/>
      <w:lvlJc w:val="left"/>
      <w:pPr>
        <w:tabs>
          <w:tab w:val="num" w:pos="4612"/>
        </w:tabs>
        <w:ind w:left="4612" w:hanging="360"/>
      </w:pPr>
      <w:rPr>
        <w:rFonts w:ascii="Symbol" w:hAnsi="Symbol" w:hint="default"/>
      </w:rPr>
    </w:lvl>
  </w:abstractNum>
  <w:abstractNum w:abstractNumId="1">
    <w:nsid w:val="FFFFFF83"/>
    <w:multiLevelType w:val="singleLevel"/>
    <w:tmpl w:val="DF405910"/>
    <w:lvl w:ilvl="0">
      <w:start w:val="1"/>
      <w:numFmt w:val="bullet"/>
      <w:pStyle w:val="2"/>
      <w:lvlText w:val=""/>
      <w:lvlJc w:val="left"/>
      <w:pPr>
        <w:tabs>
          <w:tab w:val="num" w:pos="502"/>
        </w:tabs>
        <w:ind w:left="502" w:hanging="360"/>
      </w:pPr>
      <w:rPr>
        <w:rFonts w:ascii="Symbol" w:hAnsi="Symbol" w:cs="Times New Roman" w:hint="default"/>
      </w:rPr>
    </w:lvl>
  </w:abstractNum>
  <w:abstractNum w:abstractNumId="2">
    <w:nsid w:val="03AE59A3"/>
    <w:multiLevelType w:val="hybridMultilevel"/>
    <w:tmpl w:val="52225314"/>
    <w:lvl w:ilvl="0" w:tplc="0419000F">
      <w:start w:val="1"/>
      <w:numFmt w:val="decimal"/>
      <w:lvlText w:val="%1."/>
      <w:lvlJc w:val="left"/>
      <w:pPr>
        <w:tabs>
          <w:tab w:val="num" w:pos="1146"/>
        </w:tabs>
        <w:ind w:left="1146" w:hanging="360"/>
      </w:pPr>
      <w:rPr>
        <w:rFonts w:ascii="Times New Roman" w:hAnsi="Times New Roman" w:cs="Times New Roman"/>
      </w:rPr>
    </w:lvl>
    <w:lvl w:ilvl="1" w:tplc="04190019">
      <w:start w:val="1"/>
      <w:numFmt w:val="lowerLetter"/>
      <w:lvlText w:val="%2."/>
      <w:lvlJc w:val="left"/>
      <w:pPr>
        <w:tabs>
          <w:tab w:val="num" w:pos="1866"/>
        </w:tabs>
        <w:ind w:left="1866" w:hanging="360"/>
      </w:pPr>
      <w:rPr>
        <w:rFonts w:ascii="Times New Roman" w:hAnsi="Times New Roman" w:cs="Times New Roman"/>
      </w:rPr>
    </w:lvl>
    <w:lvl w:ilvl="2" w:tplc="0419001B">
      <w:start w:val="1"/>
      <w:numFmt w:val="lowerRoman"/>
      <w:lvlText w:val="%3."/>
      <w:lvlJc w:val="right"/>
      <w:pPr>
        <w:tabs>
          <w:tab w:val="num" w:pos="2586"/>
        </w:tabs>
        <w:ind w:left="2586" w:hanging="180"/>
      </w:pPr>
      <w:rPr>
        <w:rFonts w:ascii="Times New Roman" w:hAnsi="Times New Roman" w:cs="Times New Roman"/>
      </w:rPr>
    </w:lvl>
    <w:lvl w:ilvl="3" w:tplc="0419000F">
      <w:start w:val="1"/>
      <w:numFmt w:val="decimal"/>
      <w:lvlText w:val="%4."/>
      <w:lvlJc w:val="left"/>
      <w:pPr>
        <w:tabs>
          <w:tab w:val="num" w:pos="3306"/>
        </w:tabs>
        <w:ind w:left="3306" w:hanging="360"/>
      </w:pPr>
      <w:rPr>
        <w:rFonts w:ascii="Times New Roman" w:hAnsi="Times New Roman" w:cs="Times New Roman"/>
      </w:rPr>
    </w:lvl>
    <w:lvl w:ilvl="4" w:tplc="04190019">
      <w:start w:val="1"/>
      <w:numFmt w:val="lowerLetter"/>
      <w:lvlText w:val="%5."/>
      <w:lvlJc w:val="left"/>
      <w:pPr>
        <w:tabs>
          <w:tab w:val="num" w:pos="4026"/>
        </w:tabs>
        <w:ind w:left="4026" w:hanging="360"/>
      </w:pPr>
      <w:rPr>
        <w:rFonts w:ascii="Times New Roman" w:hAnsi="Times New Roman" w:cs="Times New Roman"/>
      </w:rPr>
    </w:lvl>
    <w:lvl w:ilvl="5" w:tplc="0419001B">
      <w:start w:val="1"/>
      <w:numFmt w:val="lowerRoman"/>
      <w:lvlText w:val="%6."/>
      <w:lvlJc w:val="right"/>
      <w:pPr>
        <w:tabs>
          <w:tab w:val="num" w:pos="4746"/>
        </w:tabs>
        <w:ind w:left="4746" w:hanging="180"/>
      </w:pPr>
      <w:rPr>
        <w:rFonts w:ascii="Times New Roman" w:hAnsi="Times New Roman" w:cs="Times New Roman"/>
      </w:rPr>
    </w:lvl>
    <w:lvl w:ilvl="6" w:tplc="0419000F">
      <w:start w:val="1"/>
      <w:numFmt w:val="decimal"/>
      <w:lvlText w:val="%7."/>
      <w:lvlJc w:val="left"/>
      <w:pPr>
        <w:tabs>
          <w:tab w:val="num" w:pos="5466"/>
        </w:tabs>
        <w:ind w:left="5466" w:hanging="360"/>
      </w:pPr>
      <w:rPr>
        <w:rFonts w:ascii="Times New Roman" w:hAnsi="Times New Roman" w:cs="Times New Roman"/>
      </w:rPr>
    </w:lvl>
    <w:lvl w:ilvl="7" w:tplc="04190019">
      <w:start w:val="1"/>
      <w:numFmt w:val="lowerLetter"/>
      <w:lvlText w:val="%8."/>
      <w:lvlJc w:val="left"/>
      <w:pPr>
        <w:tabs>
          <w:tab w:val="num" w:pos="6186"/>
        </w:tabs>
        <w:ind w:left="6186" w:hanging="360"/>
      </w:pPr>
      <w:rPr>
        <w:rFonts w:ascii="Times New Roman" w:hAnsi="Times New Roman" w:cs="Times New Roman"/>
      </w:rPr>
    </w:lvl>
    <w:lvl w:ilvl="8" w:tplc="0419001B">
      <w:start w:val="1"/>
      <w:numFmt w:val="lowerRoman"/>
      <w:lvlText w:val="%9."/>
      <w:lvlJc w:val="right"/>
      <w:pPr>
        <w:tabs>
          <w:tab w:val="num" w:pos="6906"/>
        </w:tabs>
        <w:ind w:left="6906" w:hanging="180"/>
      </w:pPr>
      <w:rPr>
        <w:rFonts w:ascii="Times New Roman" w:hAnsi="Times New Roman" w:cs="Times New Roman"/>
      </w:rPr>
    </w:lvl>
  </w:abstractNum>
  <w:abstractNum w:abstractNumId="3">
    <w:nsid w:val="08FE2B27"/>
    <w:multiLevelType w:val="hybridMultilevel"/>
    <w:tmpl w:val="88B032B0"/>
    <w:lvl w:ilvl="0" w:tplc="F5A2D812">
      <w:start w:val="1"/>
      <w:numFmt w:val="upperRoman"/>
      <w:lvlText w:val="%1."/>
      <w:lvlJc w:val="left"/>
      <w:pPr>
        <w:ind w:left="3698" w:hanging="720"/>
      </w:pPr>
      <w:rPr>
        <w:rFonts w:hint="default"/>
        <w:sz w:val="36"/>
        <w:szCs w:val="36"/>
      </w:rPr>
    </w:lvl>
    <w:lvl w:ilvl="1" w:tplc="04190019" w:tentative="1">
      <w:start w:val="1"/>
      <w:numFmt w:val="lowerLetter"/>
      <w:lvlText w:val="%2."/>
      <w:lvlJc w:val="left"/>
      <w:pPr>
        <w:ind w:left="4058" w:hanging="360"/>
      </w:pPr>
    </w:lvl>
    <w:lvl w:ilvl="2" w:tplc="0419001B" w:tentative="1">
      <w:start w:val="1"/>
      <w:numFmt w:val="lowerRoman"/>
      <w:lvlText w:val="%3."/>
      <w:lvlJc w:val="right"/>
      <w:pPr>
        <w:ind w:left="4778" w:hanging="180"/>
      </w:pPr>
    </w:lvl>
    <w:lvl w:ilvl="3" w:tplc="0419000F" w:tentative="1">
      <w:start w:val="1"/>
      <w:numFmt w:val="decimal"/>
      <w:lvlText w:val="%4."/>
      <w:lvlJc w:val="left"/>
      <w:pPr>
        <w:ind w:left="5498" w:hanging="360"/>
      </w:pPr>
    </w:lvl>
    <w:lvl w:ilvl="4" w:tplc="04190019" w:tentative="1">
      <w:start w:val="1"/>
      <w:numFmt w:val="lowerLetter"/>
      <w:lvlText w:val="%5."/>
      <w:lvlJc w:val="left"/>
      <w:pPr>
        <w:ind w:left="6218" w:hanging="360"/>
      </w:pPr>
    </w:lvl>
    <w:lvl w:ilvl="5" w:tplc="0419001B" w:tentative="1">
      <w:start w:val="1"/>
      <w:numFmt w:val="lowerRoman"/>
      <w:lvlText w:val="%6."/>
      <w:lvlJc w:val="right"/>
      <w:pPr>
        <w:ind w:left="6938" w:hanging="180"/>
      </w:pPr>
    </w:lvl>
    <w:lvl w:ilvl="6" w:tplc="0419000F" w:tentative="1">
      <w:start w:val="1"/>
      <w:numFmt w:val="decimal"/>
      <w:lvlText w:val="%7."/>
      <w:lvlJc w:val="left"/>
      <w:pPr>
        <w:ind w:left="7658" w:hanging="360"/>
      </w:pPr>
    </w:lvl>
    <w:lvl w:ilvl="7" w:tplc="04190019" w:tentative="1">
      <w:start w:val="1"/>
      <w:numFmt w:val="lowerLetter"/>
      <w:lvlText w:val="%8."/>
      <w:lvlJc w:val="left"/>
      <w:pPr>
        <w:ind w:left="8378" w:hanging="360"/>
      </w:pPr>
    </w:lvl>
    <w:lvl w:ilvl="8" w:tplc="0419001B" w:tentative="1">
      <w:start w:val="1"/>
      <w:numFmt w:val="lowerRoman"/>
      <w:lvlText w:val="%9."/>
      <w:lvlJc w:val="right"/>
      <w:pPr>
        <w:ind w:left="9098" w:hanging="180"/>
      </w:pPr>
    </w:lvl>
  </w:abstractNum>
  <w:abstractNum w:abstractNumId="4">
    <w:nsid w:val="16920568"/>
    <w:multiLevelType w:val="hybridMultilevel"/>
    <w:tmpl w:val="52225314"/>
    <w:lvl w:ilvl="0" w:tplc="0419000F">
      <w:start w:val="1"/>
      <w:numFmt w:val="decimal"/>
      <w:lvlText w:val="%1."/>
      <w:lvlJc w:val="left"/>
      <w:pPr>
        <w:tabs>
          <w:tab w:val="num" w:pos="720"/>
        </w:tabs>
        <w:ind w:left="720" w:hanging="360"/>
      </w:pPr>
      <w:rPr>
        <w:rFonts w:ascii="Times New Roman" w:hAnsi="Times New Roman" w:cs="Times New Roman"/>
      </w:rPr>
    </w:lvl>
    <w:lvl w:ilvl="1" w:tplc="04190019">
      <w:start w:val="1"/>
      <w:numFmt w:val="lowerLetter"/>
      <w:lvlText w:val="%2."/>
      <w:lvlJc w:val="left"/>
      <w:pPr>
        <w:tabs>
          <w:tab w:val="num" w:pos="1440"/>
        </w:tabs>
        <w:ind w:left="1440" w:hanging="360"/>
      </w:pPr>
      <w:rPr>
        <w:rFonts w:ascii="Times New Roman" w:hAnsi="Times New Roman" w:cs="Times New Roman"/>
      </w:rPr>
    </w:lvl>
    <w:lvl w:ilvl="2" w:tplc="0419001B">
      <w:start w:val="1"/>
      <w:numFmt w:val="lowerRoman"/>
      <w:lvlText w:val="%3."/>
      <w:lvlJc w:val="right"/>
      <w:pPr>
        <w:tabs>
          <w:tab w:val="num" w:pos="2160"/>
        </w:tabs>
        <w:ind w:left="2160" w:hanging="180"/>
      </w:pPr>
      <w:rPr>
        <w:rFonts w:ascii="Times New Roman" w:hAnsi="Times New Roman" w:cs="Times New Roman"/>
      </w:rPr>
    </w:lvl>
    <w:lvl w:ilvl="3" w:tplc="0419000F">
      <w:start w:val="1"/>
      <w:numFmt w:val="decimal"/>
      <w:lvlText w:val="%4."/>
      <w:lvlJc w:val="left"/>
      <w:pPr>
        <w:tabs>
          <w:tab w:val="num" w:pos="2880"/>
        </w:tabs>
        <w:ind w:left="2880" w:hanging="360"/>
      </w:pPr>
      <w:rPr>
        <w:rFonts w:ascii="Times New Roman" w:hAnsi="Times New Roman" w:cs="Times New Roman"/>
      </w:rPr>
    </w:lvl>
    <w:lvl w:ilvl="4" w:tplc="04190019">
      <w:start w:val="1"/>
      <w:numFmt w:val="lowerLetter"/>
      <w:lvlText w:val="%5."/>
      <w:lvlJc w:val="left"/>
      <w:pPr>
        <w:tabs>
          <w:tab w:val="num" w:pos="3600"/>
        </w:tabs>
        <w:ind w:left="3600" w:hanging="360"/>
      </w:pPr>
      <w:rPr>
        <w:rFonts w:ascii="Times New Roman" w:hAnsi="Times New Roman" w:cs="Times New Roman"/>
      </w:rPr>
    </w:lvl>
    <w:lvl w:ilvl="5" w:tplc="0419001B">
      <w:start w:val="1"/>
      <w:numFmt w:val="lowerRoman"/>
      <w:lvlText w:val="%6."/>
      <w:lvlJc w:val="right"/>
      <w:pPr>
        <w:tabs>
          <w:tab w:val="num" w:pos="4320"/>
        </w:tabs>
        <w:ind w:left="4320" w:hanging="180"/>
      </w:pPr>
      <w:rPr>
        <w:rFonts w:ascii="Times New Roman" w:hAnsi="Times New Roman" w:cs="Times New Roman"/>
      </w:rPr>
    </w:lvl>
    <w:lvl w:ilvl="6" w:tplc="0419000F">
      <w:start w:val="1"/>
      <w:numFmt w:val="decimal"/>
      <w:lvlText w:val="%7."/>
      <w:lvlJc w:val="left"/>
      <w:pPr>
        <w:tabs>
          <w:tab w:val="num" w:pos="5040"/>
        </w:tabs>
        <w:ind w:left="5040" w:hanging="360"/>
      </w:pPr>
      <w:rPr>
        <w:rFonts w:ascii="Times New Roman" w:hAnsi="Times New Roman" w:cs="Times New Roman"/>
      </w:rPr>
    </w:lvl>
    <w:lvl w:ilvl="7" w:tplc="04190019">
      <w:start w:val="1"/>
      <w:numFmt w:val="lowerLetter"/>
      <w:lvlText w:val="%8."/>
      <w:lvlJc w:val="left"/>
      <w:pPr>
        <w:tabs>
          <w:tab w:val="num" w:pos="5760"/>
        </w:tabs>
        <w:ind w:left="5760" w:hanging="360"/>
      </w:pPr>
      <w:rPr>
        <w:rFonts w:ascii="Times New Roman" w:hAnsi="Times New Roman" w:cs="Times New Roman"/>
      </w:rPr>
    </w:lvl>
    <w:lvl w:ilvl="8" w:tplc="0419001B">
      <w:start w:val="1"/>
      <w:numFmt w:val="lowerRoman"/>
      <w:lvlText w:val="%9."/>
      <w:lvlJc w:val="right"/>
      <w:pPr>
        <w:tabs>
          <w:tab w:val="num" w:pos="6480"/>
        </w:tabs>
        <w:ind w:left="6480" w:hanging="180"/>
      </w:pPr>
      <w:rPr>
        <w:rFonts w:ascii="Times New Roman" w:hAnsi="Times New Roman" w:cs="Times New Roman"/>
      </w:rPr>
    </w:lvl>
  </w:abstractNum>
  <w:abstractNum w:abstractNumId="5">
    <w:nsid w:val="1B87433E"/>
    <w:multiLevelType w:val="hybridMultilevel"/>
    <w:tmpl w:val="A8AAFFBE"/>
    <w:lvl w:ilvl="0" w:tplc="2264B29A">
      <w:start w:val="1"/>
      <w:numFmt w:val="decimal"/>
      <w:lvlText w:val="%1."/>
      <w:lvlJc w:val="left"/>
      <w:pPr>
        <w:tabs>
          <w:tab w:val="num" w:pos="1080"/>
        </w:tabs>
        <w:ind w:left="1080" w:hanging="360"/>
      </w:pPr>
      <w:rPr>
        <w:rFonts w:ascii="Times New Roman" w:hAnsi="Times New Roman" w:cs="Times New Roman" w:hint="default"/>
        <w:sz w:val="20"/>
      </w:rPr>
    </w:lvl>
    <w:lvl w:ilvl="1" w:tplc="04190019">
      <w:start w:val="1"/>
      <w:numFmt w:val="lowerLetter"/>
      <w:lvlText w:val="%2."/>
      <w:lvlJc w:val="left"/>
      <w:pPr>
        <w:tabs>
          <w:tab w:val="num" w:pos="1440"/>
        </w:tabs>
        <w:ind w:left="1440" w:hanging="360"/>
      </w:pPr>
      <w:rPr>
        <w:rFonts w:ascii="Times New Roman" w:hAnsi="Times New Roman" w:cs="Times New Roman"/>
      </w:rPr>
    </w:lvl>
    <w:lvl w:ilvl="2" w:tplc="0419001B">
      <w:start w:val="1"/>
      <w:numFmt w:val="lowerRoman"/>
      <w:lvlText w:val="%3."/>
      <w:lvlJc w:val="right"/>
      <w:pPr>
        <w:tabs>
          <w:tab w:val="num" w:pos="2160"/>
        </w:tabs>
        <w:ind w:left="2160" w:hanging="180"/>
      </w:pPr>
      <w:rPr>
        <w:rFonts w:ascii="Times New Roman" w:hAnsi="Times New Roman" w:cs="Times New Roman"/>
      </w:rPr>
    </w:lvl>
    <w:lvl w:ilvl="3" w:tplc="0419000F">
      <w:start w:val="1"/>
      <w:numFmt w:val="decimal"/>
      <w:lvlText w:val="%4."/>
      <w:lvlJc w:val="left"/>
      <w:pPr>
        <w:tabs>
          <w:tab w:val="num" w:pos="2880"/>
        </w:tabs>
        <w:ind w:left="2880" w:hanging="360"/>
      </w:pPr>
      <w:rPr>
        <w:rFonts w:ascii="Times New Roman" w:hAnsi="Times New Roman" w:cs="Times New Roman"/>
      </w:rPr>
    </w:lvl>
    <w:lvl w:ilvl="4" w:tplc="04190019">
      <w:start w:val="1"/>
      <w:numFmt w:val="lowerLetter"/>
      <w:lvlText w:val="%5."/>
      <w:lvlJc w:val="left"/>
      <w:pPr>
        <w:tabs>
          <w:tab w:val="num" w:pos="3600"/>
        </w:tabs>
        <w:ind w:left="3600" w:hanging="360"/>
      </w:pPr>
      <w:rPr>
        <w:rFonts w:ascii="Times New Roman" w:hAnsi="Times New Roman" w:cs="Times New Roman"/>
      </w:rPr>
    </w:lvl>
    <w:lvl w:ilvl="5" w:tplc="0419001B">
      <w:start w:val="1"/>
      <w:numFmt w:val="lowerRoman"/>
      <w:lvlText w:val="%6."/>
      <w:lvlJc w:val="right"/>
      <w:pPr>
        <w:tabs>
          <w:tab w:val="num" w:pos="4320"/>
        </w:tabs>
        <w:ind w:left="4320" w:hanging="180"/>
      </w:pPr>
      <w:rPr>
        <w:rFonts w:ascii="Times New Roman" w:hAnsi="Times New Roman" w:cs="Times New Roman"/>
      </w:rPr>
    </w:lvl>
    <w:lvl w:ilvl="6" w:tplc="0419000F">
      <w:start w:val="1"/>
      <w:numFmt w:val="decimal"/>
      <w:lvlText w:val="%7."/>
      <w:lvlJc w:val="left"/>
      <w:pPr>
        <w:tabs>
          <w:tab w:val="num" w:pos="5040"/>
        </w:tabs>
        <w:ind w:left="5040" w:hanging="360"/>
      </w:pPr>
      <w:rPr>
        <w:rFonts w:ascii="Times New Roman" w:hAnsi="Times New Roman" w:cs="Times New Roman"/>
      </w:rPr>
    </w:lvl>
    <w:lvl w:ilvl="7" w:tplc="04190019">
      <w:start w:val="1"/>
      <w:numFmt w:val="lowerLetter"/>
      <w:lvlText w:val="%8."/>
      <w:lvlJc w:val="left"/>
      <w:pPr>
        <w:tabs>
          <w:tab w:val="num" w:pos="5760"/>
        </w:tabs>
        <w:ind w:left="5760" w:hanging="360"/>
      </w:pPr>
      <w:rPr>
        <w:rFonts w:ascii="Times New Roman" w:hAnsi="Times New Roman" w:cs="Times New Roman"/>
      </w:rPr>
    </w:lvl>
    <w:lvl w:ilvl="8" w:tplc="0419001B">
      <w:start w:val="1"/>
      <w:numFmt w:val="lowerRoman"/>
      <w:lvlText w:val="%9."/>
      <w:lvlJc w:val="right"/>
      <w:pPr>
        <w:tabs>
          <w:tab w:val="num" w:pos="6480"/>
        </w:tabs>
        <w:ind w:left="6480" w:hanging="180"/>
      </w:pPr>
      <w:rPr>
        <w:rFonts w:ascii="Times New Roman" w:hAnsi="Times New Roman" w:cs="Times New Roman"/>
      </w:rPr>
    </w:lvl>
  </w:abstractNum>
  <w:abstractNum w:abstractNumId="6">
    <w:nsid w:val="2ABB783C"/>
    <w:multiLevelType w:val="hybridMultilevel"/>
    <w:tmpl w:val="D1121462"/>
    <w:lvl w:ilvl="0" w:tplc="52A88AC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2ADB5D94"/>
    <w:multiLevelType w:val="hybridMultilevel"/>
    <w:tmpl w:val="D4545AEC"/>
    <w:lvl w:ilvl="0" w:tplc="A6F23670">
      <w:start w:val="1"/>
      <w:numFmt w:val="decimal"/>
      <w:lvlText w:val="%1."/>
      <w:lvlJc w:val="left"/>
      <w:pPr>
        <w:tabs>
          <w:tab w:val="num" w:pos="720"/>
        </w:tabs>
        <w:ind w:left="720" w:hanging="360"/>
      </w:pPr>
      <w:rPr>
        <w:rFonts w:ascii="Times New Roman" w:hAnsi="Times New Roman" w:cs="Times New Roman"/>
        <w:sz w:val="22"/>
      </w:rPr>
    </w:lvl>
    <w:lvl w:ilvl="1" w:tplc="04190019">
      <w:start w:val="1"/>
      <w:numFmt w:val="lowerLetter"/>
      <w:lvlText w:val="%2."/>
      <w:lvlJc w:val="left"/>
      <w:pPr>
        <w:tabs>
          <w:tab w:val="num" w:pos="1440"/>
        </w:tabs>
        <w:ind w:left="1440" w:hanging="360"/>
      </w:pPr>
      <w:rPr>
        <w:rFonts w:ascii="Times New Roman" w:hAnsi="Times New Roman" w:cs="Times New Roman"/>
      </w:rPr>
    </w:lvl>
    <w:lvl w:ilvl="2" w:tplc="0419001B">
      <w:start w:val="1"/>
      <w:numFmt w:val="lowerRoman"/>
      <w:lvlText w:val="%3."/>
      <w:lvlJc w:val="right"/>
      <w:pPr>
        <w:tabs>
          <w:tab w:val="num" w:pos="2160"/>
        </w:tabs>
        <w:ind w:left="2160" w:hanging="180"/>
      </w:pPr>
      <w:rPr>
        <w:rFonts w:ascii="Times New Roman" w:hAnsi="Times New Roman" w:cs="Times New Roman"/>
      </w:rPr>
    </w:lvl>
    <w:lvl w:ilvl="3" w:tplc="0419000F">
      <w:start w:val="1"/>
      <w:numFmt w:val="decimal"/>
      <w:lvlText w:val="%4."/>
      <w:lvlJc w:val="left"/>
      <w:pPr>
        <w:tabs>
          <w:tab w:val="num" w:pos="2880"/>
        </w:tabs>
        <w:ind w:left="2880" w:hanging="360"/>
      </w:pPr>
      <w:rPr>
        <w:rFonts w:ascii="Times New Roman" w:hAnsi="Times New Roman" w:cs="Times New Roman"/>
      </w:rPr>
    </w:lvl>
    <w:lvl w:ilvl="4" w:tplc="04190019">
      <w:start w:val="1"/>
      <w:numFmt w:val="lowerLetter"/>
      <w:lvlText w:val="%5."/>
      <w:lvlJc w:val="left"/>
      <w:pPr>
        <w:tabs>
          <w:tab w:val="num" w:pos="3600"/>
        </w:tabs>
        <w:ind w:left="3600" w:hanging="360"/>
      </w:pPr>
      <w:rPr>
        <w:rFonts w:ascii="Times New Roman" w:hAnsi="Times New Roman" w:cs="Times New Roman"/>
      </w:rPr>
    </w:lvl>
    <w:lvl w:ilvl="5" w:tplc="0419001B">
      <w:start w:val="1"/>
      <w:numFmt w:val="lowerRoman"/>
      <w:lvlText w:val="%6."/>
      <w:lvlJc w:val="right"/>
      <w:pPr>
        <w:tabs>
          <w:tab w:val="num" w:pos="4320"/>
        </w:tabs>
        <w:ind w:left="4320" w:hanging="180"/>
      </w:pPr>
      <w:rPr>
        <w:rFonts w:ascii="Times New Roman" w:hAnsi="Times New Roman" w:cs="Times New Roman"/>
      </w:rPr>
    </w:lvl>
    <w:lvl w:ilvl="6" w:tplc="0419000F">
      <w:start w:val="1"/>
      <w:numFmt w:val="decimal"/>
      <w:lvlText w:val="%7."/>
      <w:lvlJc w:val="left"/>
      <w:pPr>
        <w:tabs>
          <w:tab w:val="num" w:pos="5040"/>
        </w:tabs>
        <w:ind w:left="5040" w:hanging="360"/>
      </w:pPr>
      <w:rPr>
        <w:rFonts w:ascii="Times New Roman" w:hAnsi="Times New Roman" w:cs="Times New Roman"/>
      </w:rPr>
    </w:lvl>
    <w:lvl w:ilvl="7" w:tplc="04190019">
      <w:start w:val="1"/>
      <w:numFmt w:val="lowerLetter"/>
      <w:lvlText w:val="%8."/>
      <w:lvlJc w:val="left"/>
      <w:pPr>
        <w:tabs>
          <w:tab w:val="num" w:pos="5760"/>
        </w:tabs>
        <w:ind w:left="5760" w:hanging="360"/>
      </w:pPr>
      <w:rPr>
        <w:rFonts w:ascii="Times New Roman" w:hAnsi="Times New Roman" w:cs="Times New Roman"/>
      </w:rPr>
    </w:lvl>
    <w:lvl w:ilvl="8" w:tplc="0419001B">
      <w:start w:val="1"/>
      <w:numFmt w:val="lowerRoman"/>
      <w:lvlText w:val="%9."/>
      <w:lvlJc w:val="right"/>
      <w:pPr>
        <w:tabs>
          <w:tab w:val="num" w:pos="6480"/>
        </w:tabs>
        <w:ind w:left="6480" w:hanging="180"/>
      </w:pPr>
      <w:rPr>
        <w:rFonts w:ascii="Times New Roman" w:hAnsi="Times New Roman" w:cs="Times New Roman"/>
      </w:rPr>
    </w:lvl>
  </w:abstractNum>
  <w:abstractNum w:abstractNumId="8">
    <w:nsid w:val="2E331862"/>
    <w:multiLevelType w:val="hybridMultilevel"/>
    <w:tmpl w:val="17E2AE9C"/>
    <w:lvl w:ilvl="0" w:tplc="52A88AC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346B3D09"/>
    <w:multiLevelType w:val="hybridMultilevel"/>
    <w:tmpl w:val="D2BAC506"/>
    <w:lvl w:ilvl="0" w:tplc="FFFFFFFF">
      <w:start w:val="1"/>
      <w:numFmt w:val="bullet"/>
      <w:pStyle w:val="1"/>
      <w:lvlText w:val=""/>
      <w:lvlJc w:val="left"/>
      <w:pPr>
        <w:tabs>
          <w:tab w:val="num" w:pos="975"/>
        </w:tabs>
        <w:ind w:left="975" w:hanging="255"/>
      </w:pPr>
      <w:rPr>
        <w:rFonts w:ascii="Symbol" w:hAnsi="Symbol" w:cs="Times New Roman" w:hint="default"/>
      </w:rPr>
    </w:lvl>
    <w:lvl w:ilvl="1" w:tplc="FFFFFFFF">
      <w:start w:val="1"/>
      <w:numFmt w:val="bullet"/>
      <w:lvlText w:val="o"/>
      <w:lvlJc w:val="left"/>
      <w:pPr>
        <w:tabs>
          <w:tab w:val="num" w:pos="1451"/>
        </w:tabs>
        <w:ind w:left="1451" w:hanging="360"/>
      </w:pPr>
      <w:rPr>
        <w:rFonts w:ascii="Courier New" w:hAnsi="Courier New" w:cs="Courier New" w:hint="default"/>
      </w:rPr>
    </w:lvl>
    <w:lvl w:ilvl="2" w:tplc="FFFFFFFF">
      <w:start w:val="1"/>
      <w:numFmt w:val="bullet"/>
      <w:lvlText w:val=""/>
      <w:lvlJc w:val="left"/>
      <w:pPr>
        <w:tabs>
          <w:tab w:val="num" w:pos="2171"/>
        </w:tabs>
        <w:ind w:left="2171" w:hanging="360"/>
      </w:pPr>
      <w:rPr>
        <w:rFonts w:ascii="Wingdings" w:hAnsi="Wingdings" w:cs="Times New Roman" w:hint="default"/>
      </w:rPr>
    </w:lvl>
    <w:lvl w:ilvl="3" w:tplc="FFFFFFFF">
      <w:start w:val="1"/>
      <w:numFmt w:val="bullet"/>
      <w:lvlText w:val=""/>
      <w:lvlJc w:val="left"/>
      <w:pPr>
        <w:tabs>
          <w:tab w:val="num" w:pos="2891"/>
        </w:tabs>
        <w:ind w:left="2891" w:hanging="360"/>
      </w:pPr>
      <w:rPr>
        <w:rFonts w:ascii="Symbol" w:hAnsi="Symbol" w:cs="Times New Roman" w:hint="default"/>
      </w:rPr>
    </w:lvl>
    <w:lvl w:ilvl="4" w:tplc="FFFFFFFF">
      <w:start w:val="1"/>
      <w:numFmt w:val="bullet"/>
      <w:lvlText w:val="o"/>
      <w:lvlJc w:val="left"/>
      <w:pPr>
        <w:tabs>
          <w:tab w:val="num" w:pos="3611"/>
        </w:tabs>
        <w:ind w:left="3611" w:hanging="360"/>
      </w:pPr>
      <w:rPr>
        <w:rFonts w:ascii="Courier New" w:hAnsi="Courier New" w:cs="Courier New" w:hint="default"/>
      </w:rPr>
    </w:lvl>
    <w:lvl w:ilvl="5" w:tplc="FFFFFFFF">
      <w:start w:val="1"/>
      <w:numFmt w:val="bullet"/>
      <w:lvlText w:val=""/>
      <w:lvlJc w:val="left"/>
      <w:pPr>
        <w:tabs>
          <w:tab w:val="num" w:pos="4331"/>
        </w:tabs>
        <w:ind w:left="4331" w:hanging="360"/>
      </w:pPr>
      <w:rPr>
        <w:rFonts w:ascii="Wingdings" w:hAnsi="Wingdings" w:cs="Times New Roman" w:hint="default"/>
      </w:rPr>
    </w:lvl>
    <w:lvl w:ilvl="6" w:tplc="FFFFFFFF">
      <w:start w:val="1"/>
      <w:numFmt w:val="bullet"/>
      <w:lvlText w:val=""/>
      <w:lvlJc w:val="left"/>
      <w:pPr>
        <w:tabs>
          <w:tab w:val="num" w:pos="5051"/>
        </w:tabs>
        <w:ind w:left="5051" w:hanging="360"/>
      </w:pPr>
      <w:rPr>
        <w:rFonts w:ascii="Symbol" w:hAnsi="Symbol" w:cs="Times New Roman" w:hint="default"/>
      </w:rPr>
    </w:lvl>
    <w:lvl w:ilvl="7" w:tplc="FFFFFFFF">
      <w:start w:val="1"/>
      <w:numFmt w:val="bullet"/>
      <w:lvlText w:val="o"/>
      <w:lvlJc w:val="left"/>
      <w:pPr>
        <w:tabs>
          <w:tab w:val="num" w:pos="5771"/>
        </w:tabs>
        <w:ind w:left="5771" w:hanging="360"/>
      </w:pPr>
      <w:rPr>
        <w:rFonts w:ascii="Courier New" w:hAnsi="Courier New" w:cs="Courier New" w:hint="default"/>
      </w:rPr>
    </w:lvl>
    <w:lvl w:ilvl="8" w:tplc="FFFFFFFF">
      <w:start w:val="1"/>
      <w:numFmt w:val="bullet"/>
      <w:lvlText w:val=""/>
      <w:lvlJc w:val="left"/>
      <w:pPr>
        <w:tabs>
          <w:tab w:val="num" w:pos="6491"/>
        </w:tabs>
        <w:ind w:left="6491" w:hanging="360"/>
      </w:pPr>
      <w:rPr>
        <w:rFonts w:ascii="Wingdings" w:hAnsi="Wingdings" w:cs="Times New Roman" w:hint="default"/>
      </w:rPr>
    </w:lvl>
  </w:abstractNum>
  <w:abstractNum w:abstractNumId="10">
    <w:nsid w:val="37C11587"/>
    <w:multiLevelType w:val="hybridMultilevel"/>
    <w:tmpl w:val="A8AAFFBE"/>
    <w:lvl w:ilvl="0" w:tplc="2264B29A">
      <w:start w:val="1"/>
      <w:numFmt w:val="decimal"/>
      <w:lvlText w:val="%1."/>
      <w:lvlJc w:val="left"/>
      <w:pPr>
        <w:tabs>
          <w:tab w:val="num" w:pos="1080"/>
        </w:tabs>
        <w:ind w:left="1080" w:hanging="360"/>
      </w:pPr>
      <w:rPr>
        <w:rFonts w:ascii="Times New Roman" w:hAnsi="Times New Roman" w:cs="Times New Roman" w:hint="default"/>
        <w:sz w:val="20"/>
      </w:rPr>
    </w:lvl>
    <w:lvl w:ilvl="1" w:tplc="04190019">
      <w:start w:val="1"/>
      <w:numFmt w:val="lowerLetter"/>
      <w:lvlText w:val="%2."/>
      <w:lvlJc w:val="left"/>
      <w:pPr>
        <w:tabs>
          <w:tab w:val="num" w:pos="1440"/>
        </w:tabs>
        <w:ind w:left="1440" w:hanging="360"/>
      </w:pPr>
      <w:rPr>
        <w:rFonts w:ascii="Times New Roman" w:hAnsi="Times New Roman" w:cs="Times New Roman"/>
      </w:rPr>
    </w:lvl>
    <w:lvl w:ilvl="2" w:tplc="0419001B">
      <w:start w:val="1"/>
      <w:numFmt w:val="lowerRoman"/>
      <w:lvlText w:val="%3."/>
      <w:lvlJc w:val="right"/>
      <w:pPr>
        <w:tabs>
          <w:tab w:val="num" w:pos="2160"/>
        </w:tabs>
        <w:ind w:left="2160" w:hanging="180"/>
      </w:pPr>
      <w:rPr>
        <w:rFonts w:ascii="Times New Roman" w:hAnsi="Times New Roman" w:cs="Times New Roman"/>
      </w:rPr>
    </w:lvl>
    <w:lvl w:ilvl="3" w:tplc="0419000F">
      <w:start w:val="1"/>
      <w:numFmt w:val="decimal"/>
      <w:lvlText w:val="%4."/>
      <w:lvlJc w:val="left"/>
      <w:pPr>
        <w:tabs>
          <w:tab w:val="num" w:pos="2880"/>
        </w:tabs>
        <w:ind w:left="2880" w:hanging="360"/>
      </w:pPr>
      <w:rPr>
        <w:rFonts w:ascii="Times New Roman" w:hAnsi="Times New Roman" w:cs="Times New Roman"/>
      </w:rPr>
    </w:lvl>
    <w:lvl w:ilvl="4" w:tplc="04190019">
      <w:start w:val="1"/>
      <w:numFmt w:val="lowerLetter"/>
      <w:lvlText w:val="%5."/>
      <w:lvlJc w:val="left"/>
      <w:pPr>
        <w:tabs>
          <w:tab w:val="num" w:pos="3600"/>
        </w:tabs>
        <w:ind w:left="3600" w:hanging="360"/>
      </w:pPr>
      <w:rPr>
        <w:rFonts w:ascii="Times New Roman" w:hAnsi="Times New Roman" w:cs="Times New Roman"/>
      </w:rPr>
    </w:lvl>
    <w:lvl w:ilvl="5" w:tplc="0419001B">
      <w:start w:val="1"/>
      <w:numFmt w:val="lowerRoman"/>
      <w:lvlText w:val="%6."/>
      <w:lvlJc w:val="right"/>
      <w:pPr>
        <w:tabs>
          <w:tab w:val="num" w:pos="4320"/>
        </w:tabs>
        <w:ind w:left="4320" w:hanging="180"/>
      </w:pPr>
      <w:rPr>
        <w:rFonts w:ascii="Times New Roman" w:hAnsi="Times New Roman" w:cs="Times New Roman"/>
      </w:rPr>
    </w:lvl>
    <w:lvl w:ilvl="6" w:tplc="0419000F">
      <w:start w:val="1"/>
      <w:numFmt w:val="decimal"/>
      <w:lvlText w:val="%7."/>
      <w:lvlJc w:val="left"/>
      <w:pPr>
        <w:tabs>
          <w:tab w:val="num" w:pos="5040"/>
        </w:tabs>
        <w:ind w:left="5040" w:hanging="360"/>
      </w:pPr>
      <w:rPr>
        <w:rFonts w:ascii="Times New Roman" w:hAnsi="Times New Roman" w:cs="Times New Roman"/>
      </w:rPr>
    </w:lvl>
    <w:lvl w:ilvl="7" w:tplc="04190019">
      <w:start w:val="1"/>
      <w:numFmt w:val="lowerLetter"/>
      <w:lvlText w:val="%8."/>
      <w:lvlJc w:val="left"/>
      <w:pPr>
        <w:tabs>
          <w:tab w:val="num" w:pos="5760"/>
        </w:tabs>
        <w:ind w:left="5760" w:hanging="360"/>
      </w:pPr>
      <w:rPr>
        <w:rFonts w:ascii="Times New Roman" w:hAnsi="Times New Roman" w:cs="Times New Roman"/>
      </w:rPr>
    </w:lvl>
    <w:lvl w:ilvl="8" w:tplc="0419001B">
      <w:start w:val="1"/>
      <w:numFmt w:val="lowerRoman"/>
      <w:lvlText w:val="%9."/>
      <w:lvlJc w:val="right"/>
      <w:pPr>
        <w:tabs>
          <w:tab w:val="num" w:pos="6480"/>
        </w:tabs>
        <w:ind w:left="6480" w:hanging="180"/>
      </w:pPr>
      <w:rPr>
        <w:rFonts w:ascii="Times New Roman" w:hAnsi="Times New Roman" w:cs="Times New Roman"/>
      </w:rPr>
    </w:lvl>
  </w:abstractNum>
  <w:abstractNum w:abstractNumId="11">
    <w:nsid w:val="47CD5961"/>
    <w:multiLevelType w:val="multilevel"/>
    <w:tmpl w:val="53B49832"/>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4B385EE6"/>
    <w:multiLevelType w:val="hybridMultilevel"/>
    <w:tmpl w:val="4ABEE05E"/>
    <w:lvl w:ilvl="0" w:tplc="949A3EA2">
      <w:start w:val="4"/>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4B5E2208"/>
    <w:multiLevelType w:val="hybridMultilevel"/>
    <w:tmpl w:val="A8AAFFBE"/>
    <w:lvl w:ilvl="0" w:tplc="2264B29A">
      <w:start w:val="1"/>
      <w:numFmt w:val="decimal"/>
      <w:lvlText w:val="%1."/>
      <w:lvlJc w:val="left"/>
      <w:pPr>
        <w:tabs>
          <w:tab w:val="num" w:pos="1080"/>
        </w:tabs>
        <w:ind w:left="1080" w:hanging="360"/>
      </w:pPr>
      <w:rPr>
        <w:rFonts w:ascii="Times New Roman" w:hAnsi="Times New Roman" w:cs="Times New Roman" w:hint="default"/>
        <w:sz w:val="20"/>
      </w:rPr>
    </w:lvl>
    <w:lvl w:ilvl="1" w:tplc="04190019">
      <w:start w:val="1"/>
      <w:numFmt w:val="lowerLetter"/>
      <w:lvlText w:val="%2."/>
      <w:lvlJc w:val="left"/>
      <w:pPr>
        <w:tabs>
          <w:tab w:val="num" w:pos="1440"/>
        </w:tabs>
        <w:ind w:left="1440" w:hanging="360"/>
      </w:pPr>
      <w:rPr>
        <w:rFonts w:ascii="Times New Roman" w:hAnsi="Times New Roman" w:cs="Times New Roman"/>
      </w:rPr>
    </w:lvl>
    <w:lvl w:ilvl="2" w:tplc="0419001B">
      <w:start w:val="1"/>
      <w:numFmt w:val="lowerRoman"/>
      <w:lvlText w:val="%3."/>
      <w:lvlJc w:val="right"/>
      <w:pPr>
        <w:tabs>
          <w:tab w:val="num" w:pos="2160"/>
        </w:tabs>
        <w:ind w:left="2160" w:hanging="180"/>
      </w:pPr>
      <w:rPr>
        <w:rFonts w:ascii="Times New Roman" w:hAnsi="Times New Roman" w:cs="Times New Roman"/>
      </w:rPr>
    </w:lvl>
    <w:lvl w:ilvl="3" w:tplc="0419000F">
      <w:start w:val="1"/>
      <w:numFmt w:val="decimal"/>
      <w:lvlText w:val="%4."/>
      <w:lvlJc w:val="left"/>
      <w:pPr>
        <w:tabs>
          <w:tab w:val="num" w:pos="2880"/>
        </w:tabs>
        <w:ind w:left="2880" w:hanging="360"/>
      </w:pPr>
      <w:rPr>
        <w:rFonts w:ascii="Times New Roman" w:hAnsi="Times New Roman" w:cs="Times New Roman"/>
      </w:rPr>
    </w:lvl>
    <w:lvl w:ilvl="4" w:tplc="04190019">
      <w:start w:val="1"/>
      <w:numFmt w:val="lowerLetter"/>
      <w:lvlText w:val="%5."/>
      <w:lvlJc w:val="left"/>
      <w:pPr>
        <w:tabs>
          <w:tab w:val="num" w:pos="3600"/>
        </w:tabs>
        <w:ind w:left="3600" w:hanging="360"/>
      </w:pPr>
      <w:rPr>
        <w:rFonts w:ascii="Times New Roman" w:hAnsi="Times New Roman" w:cs="Times New Roman"/>
      </w:rPr>
    </w:lvl>
    <w:lvl w:ilvl="5" w:tplc="0419001B">
      <w:start w:val="1"/>
      <w:numFmt w:val="lowerRoman"/>
      <w:lvlText w:val="%6."/>
      <w:lvlJc w:val="right"/>
      <w:pPr>
        <w:tabs>
          <w:tab w:val="num" w:pos="4320"/>
        </w:tabs>
        <w:ind w:left="4320" w:hanging="180"/>
      </w:pPr>
      <w:rPr>
        <w:rFonts w:ascii="Times New Roman" w:hAnsi="Times New Roman" w:cs="Times New Roman"/>
      </w:rPr>
    </w:lvl>
    <w:lvl w:ilvl="6" w:tplc="0419000F">
      <w:start w:val="1"/>
      <w:numFmt w:val="decimal"/>
      <w:lvlText w:val="%7."/>
      <w:lvlJc w:val="left"/>
      <w:pPr>
        <w:tabs>
          <w:tab w:val="num" w:pos="5040"/>
        </w:tabs>
        <w:ind w:left="5040" w:hanging="360"/>
      </w:pPr>
      <w:rPr>
        <w:rFonts w:ascii="Times New Roman" w:hAnsi="Times New Roman" w:cs="Times New Roman"/>
      </w:rPr>
    </w:lvl>
    <w:lvl w:ilvl="7" w:tplc="04190019">
      <w:start w:val="1"/>
      <w:numFmt w:val="lowerLetter"/>
      <w:lvlText w:val="%8."/>
      <w:lvlJc w:val="left"/>
      <w:pPr>
        <w:tabs>
          <w:tab w:val="num" w:pos="5760"/>
        </w:tabs>
        <w:ind w:left="5760" w:hanging="360"/>
      </w:pPr>
      <w:rPr>
        <w:rFonts w:ascii="Times New Roman" w:hAnsi="Times New Roman" w:cs="Times New Roman"/>
      </w:rPr>
    </w:lvl>
    <w:lvl w:ilvl="8" w:tplc="0419001B">
      <w:start w:val="1"/>
      <w:numFmt w:val="lowerRoman"/>
      <w:lvlText w:val="%9."/>
      <w:lvlJc w:val="right"/>
      <w:pPr>
        <w:tabs>
          <w:tab w:val="num" w:pos="6480"/>
        </w:tabs>
        <w:ind w:left="6480" w:hanging="180"/>
      </w:pPr>
      <w:rPr>
        <w:rFonts w:ascii="Times New Roman" w:hAnsi="Times New Roman" w:cs="Times New Roman"/>
      </w:rPr>
    </w:lvl>
  </w:abstractNum>
  <w:abstractNum w:abstractNumId="14">
    <w:nsid w:val="52F71478"/>
    <w:multiLevelType w:val="hybridMultilevel"/>
    <w:tmpl w:val="E0723B34"/>
    <w:lvl w:ilvl="0" w:tplc="B3F6805C">
      <w:start w:val="1"/>
      <w:numFmt w:val="decimal"/>
      <w:lvlText w:val="%1."/>
      <w:lvlJc w:val="left"/>
      <w:pPr>
        <w:tabs>
          <w:tab w:val="num" w:pos="1080"/>
        </w:tabs>
        <w:ind w:left="1080" w:hanging="360"/>
      </w:pPr>
      <w:rPr>
        <w:rFonts w:ascii="Times New Roman" w:hAnsi="Times New Roman" w:cs="Times New Roman" w:hint="default"/>
        <w:sz w:val="22"/>
      </w:rPr>
    </w:lvl>
    <w:lvl w:ilvl="1" w:tplc="04190019">
      <w:start w:val="1"/>
      <w:numFmt w:val="lowerLetter"/>
      <w:lvlText w:val="%2."/>
      <w:lvlJc w:val="left"/>
      <w:pPr>
        <w:tabs>
          <w:tab w:val="num" w:pos="1440"/>
        </w:tabs>
        <w:ind w:left="1440" w:hanging="360"/>
      </w:pPr>
      <w:rPr>
        <w:rFonts w:ascii="Times New Roman" w:hAnsi="Times New Roman" w:cs="Times New Roman"/>
      </w:rPr>
    </w:lvl>
    <w:lvl w:ilvl="2" w:tplc="0419001B">
      <w:start w:val="1"/>
      <w:numFmt w:val="lowerRoman"/>
      <w:lvlText w:val="%3."/>
      <w:lvlJc w:val="right"/>
      <w:pPr>
        <w:tabs>
          <w:tab w:val="num" w:pos="2160"/>
        </w:tabs>
        <w:ind w:left="2160" w:hanging="180"/>
      </w:pPr>
      <w:rPr>
        <w:rFonts w:ascii="Times New Roman" w:hAnsi="Times New Roman" w:cs="Times New Roman"/>
      </w:rPr>
    </w:lvl>
    <w:lvl w:ilvl="3" w:tplc="0419000F">
      <w:start w:val="1"/>
      <w:numFmt w:val="decimal"/>
      <w:lvlText w:val="%4."/>
      <w:lvlJc w:val="left"/>
      <w:pPr>
        <w:tabs>
          <w:tab w:val="num" w:pos="2880"/>
        </w:tabs>
        <w:ind w:left="2880" w:hanging="360"/>
      </w:pPr>
      <w:rPr>
        <w:rFonts w:ascii="Times New Roman" w:hAnsi="Times New Roman" w:cs="Times New Roman"/>
      </w:rPr>
    </w:lvl>
    <w:lvl w:ilvl="4" w:tplc="04190019">
      <w:start w:val="1"/>
      <w:numFmt w:val="lowerLetter"/>
      <w:lvlText w:val="%5."/>
      <w:lvlJc w:val="left"/>
      <w:pPr>
        <w:tabs>
          <w:tab w:val="num" w:pos="3600"/>
        </w:tabs>
        <w:ind w:left="3600" w:hanging="360"/>
      </w:pPr>
      <w:rPr>
        <w:rFonts w:ascii="Times New Roman" w:hAnsi="Times New Roman" w:cs="Times New Roman"/>
      </w:rPr>
    </w:lvl>
    <w:lvl w:ilvl="5" w:tplc="0419001B">
      <w:start w:val="1"/>
      <w:numFmt w:val="lowerRoman"/>
      <w:lvlText w:val="%6."/>
      <w:lvlJc w:val="right"/>
      <w:pPr>
        <w:tabs>
          <w:tab w:val="num" w:pos="4320"/>
        </w:tabs>
        <w:ind w:left="4320" w:hanging="180"/>
      </w:pPr>
      <w:rPr>
        <w:rFonts w:ascii="Times New Roman" w:hAnsi="Times New Roman" w:cs="Times New Roman"/>
      </w:rPr>
    </w:lvl>
    <w:lvl w:ilvl="6" w:tplc="0419000F">
      <w:start w:val="1"/>
      <w:numFmt w:val="decimal"/>
      <w:lvlText w:val="%7."/>
      <w:lvlJc w:val="left"/>
      <w:pPr>
        <w:tabs>
          <w:tab w:val="num" w:pos="5040"/>
        </w:tabs>
        <w:ind w:left="5040" w:hanging="360"/>
      </w:pPr>
      <w:rPr>
        <w:rFonts w:ascii="Times New Roman" w:hAnsi="Times New Roman" w:cs="Times New Roman"/>
      </w:rPr>
    </w:lvl>
    <w:lvl w:ilvl="7" w:tplc="04190019">
      <w:start w:val="1"/>
      <w:numFmt w:val="lowerLetter"/>
      <w:lvlText w:val="%8."/>
      <w:lvlJc w:val="left"/>
      <w:pPr>
        <w:tabs>
          <w:tab w:val="num" w:pos="5760"/>
        </w:tabs>
        <w:ind w:left="5760" w:hanging="360"/>
      </w:pPr>
      <w:rPr>
        <w:rFonts w:ascii="Times New Roman" w:hAnsi="Times New Roman" w:cs="Times New Roman"/>
      </w:rPr>
    </w:lvl>
    <w:lvl w:ilvl="8" w:tplc="0419001B">
      <w:start w:val="1"/>
      <w:numFmt w:val="lowerRoman"/>
      <w:lvlText w:val="%9."/>
      <w:lvlJc w:val="right"/>
      <w:pPr>
        <w:tabs>
          <w:tab w:val="num" w:pos="6480"/>
        </w:tabs>
        <w:ind w:left="6480" w:hanging="180"/>
      </w:pPr>
      <w:rPr>
        <w:rFonts w:ascii="Times New Roman" w:hAnsi="Times New Roman" w:cs="Times New Roman"/>
      </w:rPr>
    </w:lvl>
  </w:abstractNum>
  <w:abstractNum w:abstractNumId="15">
    <w:nsid w:val="59C77295"/>
    <w:multiLevelType w:val="hybridMultilevel"/>
    <w:tmpl w:val="AEE89E02"/>
    <w:lvl w:ilvl="0" w:tplc="44A4AE18">
      <w:start w:val="1"/>
      <w:numFmt w:val="decimal"/>
      <w:lvlText w:val="%1."/>
      <w:lvlJc w:val="left"/>
      <w:pPr>
        <w:tabs>
          <w:tab w:val="num" w:pos="720"/>
        </w:tabs>
        <w:ind w:left="720" w:hanging="360"/>
      </w:pPr>
      <w:rPr>
        <w:rFonts w:ascii="Times New Roman" w:hAnsi="Times New Roman" w:cs="Times New Roman"/>
        <w:sz w:val="18"/>
      </w:rPr>
    </w:lvl>
    <w:lvl w:ilvl="1" w:tplc="04190019">
      <w:start w:val="1"/>
      <w:numFmt w:val="lowerLetter"/>
      <w:lvlText w:val="%2."/>
      <w:lvlJc w:val="left"/>
      <w:pPr>
        <w:tabs>
          <w:tab w:val="num" w:pos="1440"/>
        </w:tabs>
        <w:ind w:left="1440" w:hanging="360"/>
      </w:pPr>
      <w:rPr>
        <w:rFonts w:ascii="Times New Roman" w:hAnsi="Times New Roman" w:cs="Times New Roman"/>
      </w:rPr>
    </w:lvl>
    <w:lvl w:ilvl="2" w:tplc="0419001B">
      <w:start w:val="1"/>
      <w:numFmt w:val="lowerRoman"/>
      <w:lvlText w:val="%3."/>
      <w:lvlJc w:val="right"/>
      <w:pPr>
        <w:tabs>
          <w:tab w:val="num" w:pos="2160"/>
        </w:tabs>
        <w:ind w:left="2160" w:hanging="180"/>
      </w:pPr>
      <w:rPr>
        <w:rFonts w:ascii="Times New Roman" w:hAnsi="Times New Roman" w:cs="Times New Roman"/>
      </w:rPr>
    </w:lvl>
    <w:lvl w:ilvl="3" w:tplc="0419000F">
      <w:start w:val="1"/>
      <w:numFmt w:val="decimal"/>
      <w:lvlText w:val="%4."/>
      <w:lvlJc w:val="left"/>
      <w:pPr>
        <w:tabs>
          <w:tab w:val="num" w:pos="2880"/>
        </w:tabs>
        <w:ind w:left="2880" w:hanging="360"/>
      </w:pPr>
      <w:rPr>
        <w:rFonts w:ascii="Times New Roman" w:hAnsi="Times New Roman" w:cs="Times New Roman"/>
      </w:rPr>
    </w:lvl>
    <w:lvl w:ilvl="4" w:tplc="04190019">
      <w:start w:val="1"/>
      <w:numFmt w:val="lowerLetter"/>
      <w:lvlText w:val="%5."/>
      <w:lvlJc w:val="left"/>
      <w:pPr>
        <w:tabs>
          <w:tab w:val="num" w:pos="3600"/>
        </w:tabs>
        <w:ind w:left="3600" w:hanging="360"/>
      </w:pPr>
      <w:rPr>
        <w:rFonts w:ascii="Times New Roman" w:hAnsi="Times New Roman" w:cs="Times New Roman"/>
      </w:rPr>
    </w:lvl>
    <w:lvl w:ilvl="5" w:tplc="0419001B">
      <w:start w:val="1"/>
      <w:numFmt w:val="lowerRoman"/>
      <w:lvlText w:val="%6."/>
      <w:lvlJc w:val="right"/>
      <w:pPr>
        <w:tabs>
          <w:tab w:val="num" w:pos="4320"/>
        </w:tabs>
        <w:ind w:left="4320" w:hanging="180"/>
      </w:pPr>
      <w:rPr>
        <w:rFonts w:ascii="Times New Roman" w:hAnsi="Times New Roman" w:cs="Times New Roman"/>
      </w:rPr>
    </w:lvl>
    <w:lvl w:ilvl="6" w:tplc="0419000F">
      <w:start w:val="1"/>
      <w:numFmt w:val="decimal"/>
      <w:lvlText w:val="%7."/>
      <w:lvlJc w:val="left"/>
      <w:pPr>
        <w:tabs>
          <w:tab w:val="num" w:pos="5040"/>
        </w:tabs>
        <w:ind w:left="5040" w:hanging="360"/>
      </w:pPr>
      <w:rPr>
        <w:rFonts w:ascii="Times New Roman" w:hAnsi="Times New Roman" w:cs="Times New Roman"/>
      </w:rPr>
    </w:lvl>
    <w:lvl w:ilvl="7" w:tplc="04190019">
      <w:start w:val="1"/>
      <w:numFmt w:val="lowerLetter"/>
      <w:lvlText w:val="%8."/>
      <w:lvlJc w:val="left"/>
      <w:pPr>
        <w:tabs>
          <w:tab w:val="num" w:pos="5760"/>
        </w:tabs>
        <w:ind w:left="5760" w:hanging="360"/>
      </w:pPr>
      <w:rPr>
        <w:rFonts w:ascii="Times New Roman" w:hAnsi="Times New Roman" w:cs="Times New Roman"/>
      </w:rPr>
    </w:lvl>
    <w:lvl w:ilvl="8" w:tplc="0419001B">
      <w:start w:val="1"/>
      <w:numFmt w:val="lowerRoman"/>
      <w:lvlText w:val="%9."/>
      <w:lvlJc w:val="right"/>
      <w:pPr>
        <w:tabs>
          <w:tab w:val="num" w:pos="6480"/>
        </w:tabs>
        <w:ind w:left="6480" w:hanging="180"/>
      </w:pPr>
      <w:rPr>
        <w:rFonts w:ascii="Times New Roman" w:hAnsi="Times New Roman" w:cs="Times New Roman"/>
      </w:rPr>
    </w:lvl>
  </w:abstractNum>
  <w:num w:numId="1">
    <w:abstractNumId w:val="11"/>
  </w:num>
  <w:num w:numId="2">
    <w:abstractNumId w:val="0"/>
  </w:num>
  <w:num w:numId="3">
    <w:abstractNumId w:val="1"/>
  </w:num>
  <w:num w:numId="4">
    <w:abstractNumId w:val="9"/>
  </w:num>
  <w:num w:numId="5">
    <w:abstractNumId w:val="3"/>
  </w:num>
  <w:num w:numId="6">
    <w:abstractNumId w:val="2"/>
  </w:num>
  <w:num w:numId="7">
    <w:abstractNumId w:val="7"/>
  </w:num>
  <w:num w:numId="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5"/>
  </w:num>
  <w:num w:numId="10">
    <w:abstractNumId w:val="10"/>
  </w:num>
  <w:num w:numId="11">
    <w:abstractNumId w:val="14"/>
  </w:num>
  <w:num w:numId="12">
    <w:abstractNumId w:val="5"/>
  </w:num>
  <w:num w:numId="13">
    <w:abstractNumId w:val="13"/>
  </w:num>
  <w:num w:numId="14">
    <w:abstractNumId w:val="8"/>
  </w:num>
  <w:num w:numId="15">
    <w:abstractNumId w:val="6"/>
  </w:num>
  <w:num w:numId="16">
    <w:abstractNumId w:val="12"/>
  </w:num>
  <w:numIdMacAtCleanup w:val="9"/>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6"/>
  <w:defaultTabStop w:val="708"/>
  <w:drawingGridHorizontalSpacing w:val="120"/>
  <w:drawingGridVerticalSpacing w:val="181"/>
  <w:displayHorizontalDrawingGridEvery w:val="2"/>
  <w:characterSpacingControl w:val="compressPunctuation"/>
  <w:hdrShapeDefaults>
    <o:shapedefaults v:ext="edit" spidmax="14338"/>
    <o:shapelayout v:ext="edit">
      <o:idmap v:ext="edit" data="2"/>
    </o:shapelayout>
  </w:hdrShapeDefaults>
  <w:footnotePr>
    <w:footnote w:id="0"/>
    <w:footnote w:id="1"/>
  </w:footnotePr>
  <w:endnotePr>
    <w:endnote w:id="0"/>
    <w:endnote w:id="1"/>
  </w:endnotePr>
  <w:compat>
    <w:doNotExpandShiftReturn/>
  </w:compat>
  <w:rsids>
    <w:rsidRoot w:val="00FB6C0B"/>
    <w:rsid w:val="00010158"/>
    <w:rsid w:val="000174A1"/>
    <w:rsid w:val="00020C48"/>
    <w:rsid w:val="00021550"/>
    <w:rsid w:val="00024919"/>
    <w:rsid w:val="00024C42"/>
    <w:rsid w:val="00031317"/>
    <w:rsid w:val="00036EE5"/>
    <w:rsid w:val="00046C89"/>
    <w:rsid w:val="00047EC3"/>
    <w:rsid w:val="00053A86"/>
    <w:rsid w:val="00057DAB"/>
    <w:rsid w:val="00063A74"/>
    <w:rsid w:val="000643CB"/>
    <w:rsid w:val="0006555A"/>
    <w:rsid w:val="00075B82"/>
    <w:rsid w:val="00084F57"/>
    <w:rsid w:val="00094D4F"/>
    <w:rsid w:val="000A2D72"/>
    <w:rsid w:val="000A4835"/>
    <w:rsid w:val="000A7137"/>
    <w:rsid w:val="000B355D"/>
    <w:rsid w:val="000B3FB6"/>
    <w:rsid w:val="000B60D4"/>
    <w:rsid w:val="000C7B95"/>
    <w:rsid w:val="000D44B6"/>
    <w:rsid w:val="000D5941"/>
    <w:rsid w:val="000E7D83"/>
    <w:rsid w:val="000F69AF"/>
    <w:rsid w:val="000F74B3"/>
    <w:rsid w:val="00100D5D"/>
    <w:rsid w:val="00104919"/>
    <w:rsid w:val="00105502"/>
    <w:rsid w:val="00111350"/>
    <w:rsid w:val="00115B73"/>
    <w:rsid w:val="0012671C"/>
    <w:rsid w:val="00136272"/>
    <w:rsid w:val="00141B53"/>
    <w:rsid w:val="00151153"/>
    <w:rsid w:val="00155384"/>
    <w:rsid w:val="001728C0"/>
    <w:rsid w:val="00173FB8"/>
    <w:rsid w:val="00185F14"/>
    <w:rsid w:val="00191CC2"/>
    <w:rsid w:val="0019430E"/>
    <w:rsid w:val="001A4660"/>
    <w:rsid w:val="001A4A60"/>
    <w:rsid w:val="001A7A41"/>
    <w:rsid w:val="001B38F3"/>
    <w:rsid w:val="001B7619"/>
    <w:rsid w:val="001C4126"/>
    <w:rsid w:val="001C6416"/>
    <w:rsid w:val="001D35AF"/>
    <w:rsid w:val="001D4C35"/>
    <w:rsid w:val="001D763E"/>
    <w:rsid w:val="001F3741"/>
    <w:rsid w:val="00204145"/>
    <w:rsid w:val="002056E1"/>
    <w:rsid w:val="002126E2"/>
    <w:rsid w:val="002146B5"/>
    <w:rsid w:val="00222EA2"/>
    <w:rsid w:val="00222EC0"/>
    <w:rsid w:val="002306A6"/>
    <w:rsid w:val="002372BE"/>
    <w:rsid w:val="00241B4D"/>
    <w:rsid w:val="002449DC"/>
    <w:rsid w:val="00256F1D"/>
    <w:rsid w:val="00263765"/>
    <w:rsid w:val="00281D2B"/>
    <w:rsid w:val="00284C0B"/>
    <w:rsid w:val="00285699"/>
    <w:rsid w:val="002902B9"/>
    <w:rsid w:val="002914DC"/>
    <w:rsid w:val="00295197"/>
    <w:rsid w:val="00296327"/>
    <w:rsid w:val="00296A1D"/>
    <w:rsid w:val="002B21EF"/>
    <w:rsid w:val="002B6E77"/>
    <w:rsid w:val="002C1567"/>
    <w:rsid w:val="002C1767"/>
    <w:rsid w:val="002C1F92"/>
    <w:rsid w:val="002C56FF"/>
    <w:rsid w:val="002E3D6F"/>
    <w:rsid w:val="002E552F"/>
    <w:rsid w:val="002F27E1"/>
    <w:rsid w:val="002F3B9E"/>
    <w:rsid w:val="00302CD3"/>
    <w:rsid w:val="003047DF"/>
    <w:rsid w:val="00306D44"/>
    <w:rsid w:val="00311419"/>
    <w:rsid w:val="003278F4"/>
    <w:rsid w:val="00330720"/>
    <w:rsid w:val="00334FDA"/>
    <w:rsid w:val="003366E9"/>
    <w:rsid w:val="0034346A"/>
    <w:rsid w:val="00344A8E"/>
    <w:rsid w:val="003461F1"/>
    <w:rsid w:val="003501CA"/>
    <w:rsid w:val="00350212"/>
    <w:rsid w:val="00353049"/>
    <w:rsid w:val="003549B5"/>
    <w:rsid w:val="003604C1"/>
    <w:rsid w:val="00364A3D"/>
    <w:rsid w:val="003675A6"/>
    <w:rsid w:val="00372AC4"/>
    <w:rsid w:val="0037372D"/>
    <w:rsid w:val="00382471"/>
    <w:rsid w:val="003829DE"/>
    <w:rsid w:val="00386E8F"/>
    <w:rsid w:val="003A0A7A"/>
    <w:rsid w:val="003A34B9"/>
    <w:rsid w:val="003A5384"/>
    <w:rsid w:val="003B0632"/>
    <w:rsid w:val="003B1F73"/>
    <w:rsid w:val="003C079F"/>
    <w:rsid w:val="003C6453"/>
    <w:rsid w:val="003C7B83"/>
    <w:rsid w:val="003D0BF1"/>
    <w:rsid w:val="003D12EB"/>
    <w:rsid w:val="003D1D65"/>
    <w:rsid w:val="003D3559"/>
    <w:rsid w:val="003D37C0"/>
    <w:rsid w:val="003D6787"/>
    <w:rsid w:val="0040017F"/>
    <w:rsid w:val="004032C8"/>
    <w:rsid w:val="004123B5"/>
    <w:rsid w:val="004125E8"/>
    <w:rsid w:val="0041480C"/>
    <w:rsid w:val="004154E7"/>
    <w:rsid w:val="004169E5"/>
    <w:rsid w:val="00424479"/>
    <w:rsid w:val="00425B69"/>
    <w:rsid w:val="00427579"/>
    <w:rsid w:val="004349CF"/>
    <w:rsid w:val="00434C31"/>
    <w:rsid w:val="0045025B"/>
    <w:rsid w:val="0045423C"/>
    <w:rsid w:val="00456907"/>
    <w:rsid w:val="00457C57"/>
    <w:rsid w:val="00467267"/>
    <w:rsid w:val="00467296"/>
    <w:rsid w:val="00484312"/>
    <w:rsid w:val="00487EA5"/>
    <w:rsid w:val="00490B8C"/>
    <w:rsid w:val="004944EA"/>
    <w:rsid w:val="004A041A"/>
    <w:rsid w:val="004A2783"/>
    <w:rsid w:val="004A62B3"/>
    <w:rsid w:val="004B1DC9"/>
    <w:rsid w:val="004C2881"/>
    <w:rsid w:val="004D6840"/>
    <w:rsid w:val="004D6BF2"/>
    <w:rsid w:val="004F1CC7"/>
    <w:rsid w:val="004F618B"/>
    <w:rsid w:val="004F686A"/>
    <w:rsid w:val="004F78E5"/>
    <w:rsid w:val="00515B03"/>
    <w:rsid w:val="00516F0A"/>
    <w:rsid w:val="005235F1"/>
    <w:rsid w:val="005250CD"/>
    <w:rsid w:val="00531B49"/>
    <w:rsid w:val="0053624E"/>
    <w:rsid w:val="00536990"/>
    <w:rsid w:val="00536D51"/>
    <w:rsid w:val="005418D3"/>
    <w:rsid w:val="00546AFE"/>
    <w:rsid w:val="005540BD"/>
    <w:rsid w:val="00573719"/>
    <w:rsid w:val="00573C38"/>
    <w:rsid w:val="005767F9"/>
    <w:rsid w:val="005816E8"/>
    <w:rsid w:val="00586692"/>
    <w:rsid w:val="005948DA"/>
    <w:rsid w:val="005A26A8"/>
    <w:rsid w:val="005A341A"/>
    <w:rsid w:val="005A6AE7"/>
    <w:rsid w:val="005B0BB0"/>
    <w:rsid w:val="005B1A0D"/>
    <w:rsid w:val="005D7340"/>
    <w:rsid w:val="005F277D"/>
    <w:rsid w:val="00603787"/>
    <w:rsid w:val="0061385C"/>
    <w:rsid w:val="00617952"/>
    <w:rsid w:val="00633AA4"/>
    <w:rsid w:val="006347B4"/>
    <w:rsid w:val="006375DC"/>
    <w:rsid w:val="006436BE"/>
    <w:rsid w:val="00660607"/>
    <w:rsid w:val="00677BAB"/>
    <w:rsid w:val="00680441"/>
    <w:rsid w:val="006922F5"/>
    <w:rsid w:val="00693313"/>
    <w:rsid w:val="006A150D"/>
    <w:rsid w:val="006C27FC"/>
    <w:rsid w:val="006D1B26"/>
    <w:rsid w:val="006D7058"/>
    <w:rsid w:val="006E0E64"/>
    <w:rsid w:val="006E26A4"/>
    <w:rsid w:val="006E6B7B"/>
    <w:rsid w:val="006F1A67"/>
    <w:rsid w:val="006F2FCA"/>
    <w:rsid w:val="006F589D"/>
    <w:rsid w:val="006F5D9D"/>
    <w:rsid w:val="007020E1"/>
    <w:rsid w:val="0070240B"/>
    <w:rsid w:val="0070601E"/>
    <w:rsid w:val="007107DB"/>
    <w:rsid w:val="0071704A"/>
    <w:rsid w:val="00724264"/>
    <w:rsid w:val="007436C2"/>
    <w:rsid w:val="007453A8"/>
    <w:rsid w:val="00752A9A"/>
    <w:rsid w:val="007548AA"/>
    <w:rsid w:val="007606EB"/>
    <w:rsid w:val="0076384F"/>
    <w:rsid w:val="00763C63"/>
    <w:rsid w:val="00765E5D"/>
    <w:rsid w:val="0076780C"/>
    <w:rsid w:val="00780120"/>
    <w:rsid w:val="00783516"/>
    <w:rsid w:val="007866CB"/>
    <w:rsid w:val="007910C0"/>
    <w:rsid w:val="00795389"/>
    <w:rsid w:val="0079556D"/>
    <w:rsid w:val="00795874"/>
    <w:rsid w:val="007A1C07"/>
    <w:rsid w:val="007A1E15"/>
    <w:rsid w:val="007A774C"/>
    <w:rsid w:val="007B34DC"/>
    <w:rsid w:val="007B60E2"/>
    <w:rsid w:val="007B760D"/>
    <w:rsid w:val="007C465B"/>
    <w:rsid w:val="007C7072"/>
    <w:rsid w:val="007D696B"/>
    <w:rsid w:val="007E0097"/>
    <w:rsid w:val="007E3E16"/>
    <w:rsid w:val="007E483D"/>
    <w:rsid w:val="007F262D"/>
    <w:rsid w:val="007F2FE5"/>
    <w:rsid w:val="007F3DAC"/>
    <w:rsid w:val="00803525"/>
    <w:rsid w:val="00807DCB"/>
    <w:rsid w:val="00813D09"/>
    <w:rsid w:val="00817540"/>
    <w:rsid w:val="00820BA4"/>
    <w:rsid w:val="008328AC"/>
    <w:rsid w:val="00833956"/>
    <w:rsid w:val="00835C05"/>
    <w:rsid w:val="008379D6"/>
    <w:rsid w:val="00842403"/>
    <w:rsid w:val="00842819"/>
    <w:rsid w:val="0084725B"/>
    <w:rsid w:val="0085115A"/>
    <w:rsid w:val="0085740F"/>
    <w:rsid w:val="008714EE"/>
    <w:rsid w:val="0087216F"/>
    <w:rsid w:val="00872FAD"/>
    <w:rsid w:val="0087425D"/>
    <w:rsid w:val="00875425"/>
    <w:rsid w:val="00877B3A"/>
    <w:rsid w:val="008912EC"/>
    <w:rsid w:val="00894D2B"/>
    <w:rsid w:val="008A0D02"/>
    <w:rsid w:val="008A56B2"/>
    <w:rsid w:val="008A7B00"/>
    <w:rsid w:val="008A7D33"/>
    <w:rsid w:val="008C5CAA"/>
    <w:rsid w:val="008C7ECB"/>
    <w:rsid w:val="008D1905"/>
    <w:rsid w:val="008D5174"/>
    <w:rsid w:val="008E52E2"/>
    <w:rsid w:val="008E5BEF"/>
    <w:rsid w:val="008F1741"/>
    <w:rsid w:val="008F379A"/>
    <w:rsid w:val="00900A63"/>
    <w:rsid w:val="00903052"/>
    <w:rsid w:val="00912706"/>
    <w:rsid w:val="009256C1"/>
    <w:rsid w:val="00925D0E"/>
    <w:rsid w:val="0093220E"/>
    <w:rsid w:val="00933C31"/>
    <w:rsid w:val="00934E08"/>
    <w:rsid w:val="0094493D"/>
    <w:rsid w:val="009503C5"/>
    <w:rsid w:val="009552CA"/>
    <w:rsid w:val="00964304"/>
    <w:rsid w:val="00971B22"/>
    <w:rsid w:val="00971EED"/>
    <w:rsid w:val="00973B13"/>
    <w:rsid w:val="00994785"/>
    <w:rsid w:val="009B3316"/>
    <w:rsid w:val="009B42EE"/>
    <w:rsid w:val="009B6726"/>
    <w:rsid w:val="009C39D8"/>
    <w:rsid w:val="009C51E5"/>
    <w:rsid w:val="009C63AD"/>
    <w:rsid w:val="009C6E33"/>
    <w:rsid w:val="009D1694"/>
    <w:rsid w:val="009E071C"/>
    <w:rsid w:val="009E474A"/>
    <w:rsid w:val="009F59B4"/>
    <w:rsid w:val="00A00973"/>
    <w:rsid w:val="00A07350"/>
    <w:rsid w:val="00A075F3"/>
    <w:rsid w:val="00A22A82"/>
    <w:rsid w:val="00A30706"/>
    <w:rsid w:val="00A32F0C"/>
    <w:rsid w:val="00A40FCB"/>
    <w:rsid w:val="00A421E0"/>
    <w:rsid w:val="00A53E01"/>
    <w:rsid w:val="00A64CE4"/>
    <w:rsid w:val="00A74F91"/>
    <w:rsid w:val="00A75BAE"/>
    <w:rsid w:val="00A76DD5"/>
    <w:rsid w:val="00A86B21"/>
    <w:rsid w:val="00A86E0A"/>
    <w:rsid w:val="00A9045B"/>
    <w:rsid w:val="00A905FA"/>
    <w:rsid w:val="00A956B7"/>
    <w:rsid w:val="00AA2E30"/>
    <w:rsid w:val="00AA547A"/>
    <w:rsid w:val="00AB0D7F"/>
    <w:rsid w:val="00AB60D2"/>
    <w:rsid w:val="00AB6391"/>
    <w:rsid w:val="00AB69D6"/>
    <w:rsid w:val="00AC3BA1"/>
    <w:rsid w:val="00AC56A2"/>
    <w:rsid w:val="00AC6EFB"/>
    <w:rsid w:val="00AF0C68"/>
    <w:rsid w:val="00AF46E4"/>
    <w:rsid w:val="00AF59CA"/>
    <w:rsid w:val="00AF67F8"/>
    <w:rsid w:val="00B03D0F"/>
    <w:rsid w:val="00B12341"/>
    <w:rsid w:val="00B12EFF"/>
    <w:rsid w:val="00B22923"/>
    <w:rsid w:val="00B25B8F"/>
    <w:rsid w:val="00B36188"/>
    <w:rsid w:val="00B41758"/>
    <w:rsid w:val="00B51466"/>
    <w:rsid w:val="00B55B06"/>
    <w:rsid w:val="00B67FC3"/>
    <w:rsid w:val="00B70804"/>
    <w:rsid w:val="00B72F0C"/>
    <w:rsid w:val="00B76807"/>
    <w:rsid w:val="00B96FCB"/>
    <w:rsid w:val="00BA1D3E"/>
    <w:rsid w:val="00BB3241"/>
    <w:rsid w:val="00BB4DBD"/>
    <w:rsid w:val="00BC2B72"/>
    <w:rsid w:val="00BC2E9C"/>
    <w:rsid w:val="00BC3CEE"/>
    <w:rsid w:val="00BD3A0A"/>
    <w:rsid w:val="00BE2C55"/>
    <w:rsid w:val="00BE79D1"/>
    <w:rsid w:val="00BF01FC"/>
    <w:rsid w:val="00BF4418"/>
    <w:rsid w:val="00BF78AC"/>
    <w:rsid w:val="00C15A95"/>
    <w:rsid w:val="00C17D9C"/>
    <w:rsid w:val="00C226C7"/>
    <w:rsid w:val="00C31416"/>
    <w:rsid w:val="00C4156A"/>
    <w:rsid w:val="00C47923"/>
    <w:rsid w:val="00C53C26"/>
    <w:rsid w:val="00C622F6"/>
    <w:rsid w:val="00C6298A"/>
    <w:rsid w:val="00C63B90"/>
    <w:rsid w:val="00C65E96"/>
    <w:rsid w:val="00C66077"/>
    <w:rsid w:val="00C71A56"/>
    <w:rsid w:val="00C7332F"/>
    <w:rsid w:val="00C758D3"/>
    <w:rsid w:val="00C9174B"/>
    <w:rsid w:val="00C919C3"/>
    <w:rsid w:val="00C91D7B"/>
    <w:rsid w:val="00C92676"/>
    <w:rsid w:val="00C97FBA"/>
    <w:rsid w:val="00CB1E76"/>
    <w:rsid w:val="00CB2EA9"/>
    <w:rsid w:val="00CC780A"/>
    <w:rsid w:val="00CD2F7D"/>
    <w:rsid w:val="00CE5078"/>
    <w:rsid w:val="00CE56E6"/>
    <w:rsid w:val="00CF0A88"/>
    <w:rsid w:val="00CF3C68"/>
    <w:rsid w:val="00CF3F6D"/>
    <w:rsid w:val="00CF5E0D"/>
    <w:rsid w:val="00D01CA4"/>
    <w:rsid w:val="00D200BF"/>
    <w:rsid w:val="00D35587"/>
    <w:rsid w:val="00D50196"/>
    <w:rsid w:val="00D50D0E"/>
    <w:rsid w:val="00D52EE0"/>
    <w:rsid w:val="00D54278"/>
    <w:rsid w:val="00D5588B"/>
    <w:rsid w:val="00D61CFA"/>
    <w:rsid w:val="00D64492"/>
    <w:rsid w:val="00D75F04"/>
    <w:rsid w:val="00D810BE"/>
    <w:rsid w:val="00D8183D"/>
    <w:rsid w:val="00D91D42"/>
    <w:rsid w:val="00D92627"/>
    <w:rsid w:val="00D963C3"/>
    <w:rsid w:val="00DA1D08"/>
    <w:rsid w:val="00DA223B"/>
    <w:rsid w:val="00DA49F0"/>
    <w:rsid w:val="00DA7253"/>
    <w:rsid w:val="00DB6983"/>
    <w:rsid w:val="00DB7A5D"/>
    <w:rsid w:val="00DC0504"/>
    <w:rsid w:val="00DC4287"/>
    <w:rsid w:val="00DC6EEF"/>
    <w:rsid w:val="00DD1FE3"/>
    <w:rsid w:val="00DD27DD"/>
    <w:rsid w:val="00DD3B2C"/>
    <w:rsid w:val="00DD4EC0"/>
    <w:rsid w:val="00DD60C7"/>
    <w:rsid w:val="00DD692B"/>
    <w:rsid w:val="00DE4A42"/>
    <w:rsid w:val="00DF0889"/>
    <w:rsid w:val="00E00316"/>
    <w:rsid w:val="00E131B8"/>
    <w:rsid w:val="00E21EAC"/>
    <w:rsid w:val="00E3565E"/>
    <w:rsid w:val="00E46856"/>
    <w:rsid w:val="00E5338E"/>
    <w:rsid w:val="00E60208"/>
    <w:rsid w:val="00E61B99"/>
    <w:rsid w:val="00E656C2"/>
    <w:rsid w:val="00E74A82"/>
    <w:rsid w:val="00E77A56"/>
    <w:rsid w:val="00E8552A"/>
    <w:rsid w:val="00E92F9E"/>
    <w:rsid w:val="00EB4E4B"/>
    <w:rsid w:val="00EB7231"/>
    <w:rsid w:val="00EC3182"/>
    <w:rsid w:val="00ED14E9"/>
    <w:rsid w:val="00ED17BE"/>
    <w:rsid w:val="00ED3E94"/>
    <w:rsid w:val="00ED6324"/>
    <w:rsid w:val="00EE163B"/>
    <w:rsid w:val="00EE188B"/>
    <w:rsid w:val="00EE54E6"/>
    <w:rsid w:val="00EE7158"/>
    <w:rsid w:val="00F04E40"/>
    <w:rsid w:val="00F27D4E"/>
    <w:rsid w:val="00F30B1D"/>
    <w:rsid w:val="00F35D7D"/>
    <w:rsid w:val="00F43DBC"/>
    <w:rsid w:val="00F445E9"/>
    <w:rsid w:val="00F503F2"/>
    <w:rsid w:val="00F63DB6"/>
    <w:rsid w:val="00F6513A"/>
    <w:rsid w:val="00F65AAD"/>
    <w:rsid w:val="00F7329A"/>
    <w:rsid w:val="00F75B41"/>
    <w:rsid w:val="00F80B5C"/>
    <w:rsid w:val="00FA1360"/>
    <w:rsid w:val="00FA162D"/>
    <w:rsid w:val="00FA20AC"/>
    <w:rsid w:val="00FB2644"/>
    <w:rsid w:val="00FB6C0B"/>
    <w:rsid w:val="00FC48A9"/>
    <w:rsid w:val="00FC5057"/>
    <w:rsid w:val="00FC5291"/>
    <w:rsid w:val="00FC58ED"/>
    <w:rsid w:val="00FC619D"/>
    <w:rsid w:val="00FC7AB1"/>
    <w:rsid w:val="00FD4463"/>
    <w:rsid w:val="00FD7831"/>
    <w:rsid w:val="00FE7A2A"/>
    <w:rsid w:val="00FF2181"/>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ourier New" w:eastAsia="Courier New" w:hAnsi="Courier New" w:cs="Courier New"/>
        <w:sz w:val="24"/>
        <w:szCs w:val="24"/>
        <w:lang w:val="ru-RU" w:eastAsia="ru-RU"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footnote reference" w:uiPriority="0"/>
    <w:lsdException w:name="page number"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lsdException w:name="FollowedHyperlink" w:uiPriority="0"/>
    <w:lsdException w:name="Strong" w:semiHidden="0" w:uiPriority="22" w:unhideWhenUsed="0" w:qFormat="1"/>
    <w:lsdException w:name="Emphasis" w:semiHidden="0" w:uiPriority="20" w:unhideWhenUsed="0" w:qFormat="1"/>
    <w:lsdException w:name="HTML Preformatted"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sid w:val="00284C0B"/>
    <w:rPr>
      <w:color w:val="000000"/>
    </w:rPr>
  </w:style>
  <w:style w:type="paragraph" w:styleId="10">
    <w:name w:val="heading 1"/>
    <w:basedOn w:val="a"/>
    <w:next w:val="a"/>
    <w:link w:val="11"/>
    <w:qFormat/>
    <w:rsid w:val="00263765"/>
    <w:pPr>
      <w:keepNext/>
      <w:widowControl/>
      <w:spacing w:before="240" w:after="60"/>
      <w:jc w:val="center"/>
      <w:outlineLvl w:val="0"/>
    </w:pPr>
    <w:rPr>
      <w:rFonts w:ascii="Cambria" w:eastAsia="Times New Roman" w:hAnsi="Cambria" w:cs="Arial"/>
      <w:b/>
      <w:bCs/>
      <w:color w:val="auto"/>
      <w:kern w:val="32"/>
      <w:sz w:val="32"/>
      <w:szCs w:val="32"/>
    </w:rPr>
  </w:style>
  <w:style w:type="paragraph" w:styleId="20">
    <w:name w:val="heading 2"/>
    <w:basedOn w:val="a"/>
    <w:next w:val="a"/>
    <w:link w:val="21"/>
    <w:qFormat/>
    <w:rsid w:val="00263765"/>
    <w:pPr>
      <w:keepNext/>
      <w:widowControl/>
      <w:spacing w:before="240" w:after="60"/>
      <w:outlineLvl w:val="1"/>
    </w:pPr>
    <w:rPr>
      <w:rFonts w:ascii="Arial" w:eastAsia="Times New Roman" w:hAnsi="Arial" w:cs="Arial"/>
      <w:b/>
      <w:bCs/>
      <w:i/>
      <w:iCs/>
      <w:color w:val="auto"/>
      <w:sz w:val="28"/>
      <w:szCs w:val="28"/>
    </w:rPr>
  </w:style>
  <w:style w:type="paragraph" w:styleId="30">
    <w:name w:val="heading 3"/>
    <w:basedOn w:val="a"/>
    <w:next w:val="a"/>
    <w:link w:val="31"/>
    <w:qFormat/>
    <w:rsid w:val="00263765"/>
    <w:pPr>
      <w:keepNext/>
      <w:widowControl/>
      <w:spacing w:before="240" w:after="60"/>
      <w:outlineLvl w:val="2"/>
    </w:pPr>
    <w:rPr>
      <w:rFonts w:ascii="Arial" w:eastAsia="Times New Roman" w:hAnsi="Arial" w:cs="Arial"/>
      <w:b/>
      <w:bCs/>
      <w:color w:val="auto"/>
      <w:sz w:val="26"/>
      <w:szCs w:val="26"/>
    </w:rPr>
  </w:style>
  <w:style w:type="paragraph" w:styleId="5">
    <w:name w:val="heading 5"/>
    <w:basedOn w:val="a"/>
    <w:next w:val="a"/>
    <w:link w:val="50"/>
    <w:qFormat/>
    <w:rsid w:val="00263765"/>
    <w:pPr>
      <w:widowControl/>
      <w:spacing w:before="240" w:after="60"/>
      <w:outlineLvl w:val="4"/>
    </w:pPr>
    <w:rPr>
      <w:rFonts w:ascii="Times New Roman" w:eastAsia="Times New Roman" w:hAnsi="Times New Roman" w:cs="Times New Roman"/>
      <w:b/>
      <w:bCs/>
      <w:i/>
      <w:iCs/>
      <w:color w:val="auto"/>
      <w:sz w:val="26"/>
      <w:szCs w:val="2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basedOn w:val="a0"/>
    <w:link w:val="10"/>
    <w:rsid w:val="00263765"/>
    <w:rPr>
      <w:rFonts w:ascii="Cambria" w:eastAsia="Times New Roman" w:hAnsi="Cambria" w:cs="Arial"/>
      <w:b/>
      <w:bCs/>
      <w:kern w:val="32"/>
      <w:sz w:val="32"/>
      <w:szCs w:val="32"/>
    </w:rPr>
  </w:style>
  <w:style w:type="character" w:customStyle="1" w:styleId="21">
    <w:name w:val="Заголовок 2 Знак"/>
    <w:basedOn w:val="a0"/>
    <w:link w:val="20"/>
    <w:rsid w:val="00263765"/>
    <w:rPr>
      <w:rFonts w:ascii="Arial" w:eastAsia="Times New Roman" w:hAnsi="Arial" w:cs="Arial"/>
      <w:b/>
      <w:bCs/>
      <w:i/>
      <w:iCs/>
      <w:sz w:val="28"/>
      <w:szCs w:val="28"/>
    </w:rPr>
  </w:style>
  <w:style w:type="character" w:customStyle="1" w:styleId="31">
    <w:name w:val="Заголовок 3 Знак"/>
    <w:basedOn w:val="a0"/>
    <w:link w:val="30"/>
    <w:rsid w:val="00263765"/>
    <w:rPr>
      <w:rFonts w:ascii="Arial" w:eastAsia="Times New Roman" w:hAnsi="Arial" w:cs="Arial"/>
      <w:b/>
      <w:bCs/>
      <w:sz w:val="26"/>
      <w:szCs w:val="26"/>
    </w:rPr>
  </w:style>
  <w:style w:type="character" w:customStyle="1" w:styleId="50">
    <w:name w:val="Заголовок 5 Знак"/>
    <w:basedOn w:val="a0"/>
    <w:link w:val="5"/>
    <w:rsid w:val="00263765"/>
    <w:rPr>
      <w:rFonts w:ascii="Times New Roman" w:eastAsia="Times New Roman" w:hAnsi="Times New Roman" w:cs="Times New Roman"/>
      <w:b/>
      <w:bCs/>
      <w:i/>
      <w:iCs/>
      <w:sz w:val="26"/>
      <w:szCs w:val="26"/>
    </w:rPr>
  </w:style>
  <w:style w:type="character" w:styleId="a3">
    <w:name w:val="Hyperlink"/>
    <w:basedOn w:val="a0"/>
    <w:rsid w:val="00FB6C0B"/>
    <w:rPr>
      <w:color w:val="0066CC"/>
      <w:u w:val="single"/>
    </w:rPr>
  </w:style>
  <w:style w:type="character" w:customStyle="1" w:styleId="22">
    <w:name w:val="Основной текст (2)_"/>
    <w:basedOn w:val="a0"/>
    <w:link w:val="210"/>
    <w:rsid w:val="00FB6C0B"/>
    <w:rPr>
      <w:rFonts w:ascii="Times New Roman" w:eastAsia="Times New Roman" w:hAnsi="Times New Roman" w:cs="Times New Roman"/>
      <w:b/>
      <w:bCs/>
      <w:i w:val="0"/>
      <w:iCs w:val="0"/>
      <w:smallCaps w:val="0"/>
      <w:strike w:val="0"/>
      <w:sz w:val="27"/>
      <w:szCs w:val="27"/>
      <w:u w:val="none"/>
    </w:rPr>
  </w:style>
  <w:style w:type="paragraph" w:customStyle="1" w:styleId="210">
    <w:name w:val="Основной текст (2)1"/>
    <w:basedOn w:val="a"/>
    <w:link w:val="22"/>
    <w:rsid w:val="00FB6C0B"/>
    <w:pPr>
      <w:shd w:val="clear" w:color="auto" w:fill="FFFFFF"/>
      <w:spacing w:after="3660" w:line="322" w:lineRule="exact"/>
      <w:jc w:val="center"/>
    </w:pPr>
    <w:rPr>
      <w:rFonts w:ascii="Times New Roman" w:eastAsia="Times New Roman" w:hAnsi="Times New Roman" w:cs="Times New Roman"/>
      <w:b/>
      <w:bCs/>
      <w:sz w:val="27"/>
      <w:szCs w:val="27"/>
    </w:rPr>
  </w:style>
  <w:style w:type="character" w:customStyle="1" w:styleId="a4">
    <w:name w:val="Колонтитул_"/>
    <w:basedOn w:val="a0"/>
    <w:link w:val="12"/>
    <w:rsid w:val="00FB6C0B"/>
    <w:rPr>
      <w:rFonts w:ascii="Times New Roman" w:eastAsia="Times New Roman" w:hAnsi="Times New Roman" w:cs="Times New Roman"/>
      <w:b/>
      <w:bCs/>
      <w:i w:val="0"/>
      <w:iCs w:val="0"/>
      <w:smallCaps w:val="0"/>
      <w:strike w:val="0"/>
      <w:sz w:val="23"/>
      <w:szCs w:val="23"/>
      <w:u w:val="none"/>
    </w:rPr>
  </w:style>
  <w:style w:type="paragraph" w:customStyle="1" w:styleId="12">
    <w:name w:val="Колонтитул1"/>
    <w:basedOn w:val="a"/>
    <w:link w:val="a4"/>
    <w:rsid w:val="00FB6C0B"/>
    <w:pPr>
      <w:shd w:val="clear" w:color="auto" w:fill="FFFFFF"/>
      <w:spacing w:after="60" w:line="0" w:lineRule="atLeast"/>
      <w:jc w:val="center"/>
    </w:pPr>
    <w:rPr>
      <w:rFonts w:ascii="Times New Roman" w:eastAsia="Times New Roman" w:hAnsi="Times New Roman" w:cs="Times New Roman"/>
      <w:b/>
      <w:bCs/>
      <w:sz w:val="23"/>
      <w:szCs w:val="23"/>
    </w:rPr>
  </w:style>
  <w:style w:type="character" w:customStyle="1" w:styleId="a5">
    <w:name w:val="Колонтитул + Не полужирный"/>
    <w:basedOn w:val="a4"/>
    <w:rsid w:val="00FB6C0B"/>
    <w:rPr>
      <w:rFonts w:ascii="Times New Roman" w:eastAsia="Times New Roman" w:hAnsi="Times New Roman" w:cs="Times New Roman"/>
      <w:b/>
      <w:bCs/>
      <w:i w:val="0"/>
      <w:iCs w:val="0"/>
      <w:smallCaps w:val="0"/>
      <w:strike w:val="0"/>
      <w:color w:val="000000"/>
      <w:spacing w:val="0"/>
      <w:w w:val="100"/>
      <w:position w:val="0"/>
      <w:sz w:val="23"/>
      <w:szCs w:val="23"/>
      <w:u w:val="none"/>
    </w:rPr>
  </w:style>
  <w:style w:type="character" w:customStyle="1" w:styleId="13">
    <w:name w:val="Заголовок №1_"/>
    <w:basedOn w:val="a0"/>
    <w:link w:val="14"/>
    <w:rsid w:val="00FB6C0B"/>
    <w:rPr>
      <w:rFonts w:ascii="Times New Roman" w:eastAsia="Times New Roman" w:hAnsi="Times New Roman" w:cs="Times New Roman"/>
      <w:b/>
      <w:bCs/>
      <w:i w:val="0"/>
      <w:iCs w:val="0"/>
      <w:smallCaps w:val="0"/>
      <w:strike w:val="0"/>
      <w:sz w:val="35"/>
      <w:szCs w:val="35"/>
      <w:u w:val="none"/>
    </w:rPr>
  </w:style>
  <w:style w:type="paragraph" w:customStyle="1" w:styleId="14">
    <w:name w:val="Заголовок №1"/>
    <w:basedOn w:val="a"/>
    <w:link w:val="13"/>
    <w:rsid w:val="00FB6C0B"/>
    <w:pPr>
      <w:shd w:val="clear" w:color="auto" w:fill="FFFFFF"/>
      <w:spacing w:before="660" w:after="840" w:line="0" w:lineRule="atLeast"/>
      <w:jc w:val="center"/>
      <w:outlineLvl w:val="0"/>
    </w:pPr>
    <w:rPr>
      <w:rFonts w:ascii="Times New Roman" w:eastAsia="Times New Roman" w:hAnsi="Times New Roman" w:cs="Times New Roman"/>
      <w:b/>
      <w:bCs/>
      <w:sz w:val="35"/>
      <w:szCs w:val="35"/>
    </w:rPr>
  </w:style>
  <w:style w:type="character" w:customStyle="1" w:styleId="a6">
    <w:name w:val="Основной текст_"/>
    <w:basedOn w:val="a0"/>
    <w:link w:val="4"/>
    <w:rsid w:val="00FB6C0B"/>
    <w:rPr>
      <w:rFonts w:ascii="Times New Roman" w:eastAsia="Times New Roman" w:hAnsi="Times New Roman" w:cs="Times New Roman"/>
      <w:b w:val="0"/>
      <w:bCs w:val="0"/>
      <w:i w:val="0"/>
      <w:iCs w:val="0"/>
      <w:smallCaps w:val="0"/>
      <w:strike w:val="0"/>
      <w:sz w:val="27"/>
      <w:szCs w:val="27"/>
      <w:u w:val="none"/>
    </w:rPr>
  </w:style>
  <w:style w:type="paragraph" w:customStyle="1" w:styleId="4">
    <w:name w:val="Основной текст4"/>
    <w:basedOn w:val="a"/>
    <w:link w:val="a6"/>
    <w:rsid w:val="00FB6C0B"/>
    <w:pPr>
      <w:shd w:val="clear" w:color="auto" w:fill="FFFFFF"/>
      <w:spacing w:after="660" w:line="0" w:lineRule="atLeast"/>
      <w:ind w:hanging="340"/>
      <w:jc w:val="right"/>
    </w:pPr>
    <w:rPr>
      <w:rFonts w:ascii="Times New Roman" w:eastAsia="Times New Roman" w:hAnsi="Times New Roman" w:cs="Times New Roman"/>
      <w:sz w:val="27"/>
      <w:szCs w:val="27"/>
    </w:rPr>
  </w:style>
  <w:style w:type="character" w:customStyle="1" w:styleId="32">
    <w:name w:val="Основной текст (3)_"/>
    <w:basedOn w:val="a0"/>
    <w:link w:val="310"/>
    <w:rsid w:val="00FB6C0B"/>
    <w:rPr>
      <w:rFonts w:ascii="Times New Roman" w:eastAsia="Times New Roman" w:hAnsi="Times New Roman" w:cs="Times New Roman"/>
      <w:b w:val="0"/>
      <w:bCs w:val="0"/>
      <w:i w:val="0"/>
      <w:iCs w:val="0"/>
      <w:smallCaps w:val="0"/>
      <w:strike w:val="0"/>
      <w:sz w:val="23"/>
      <w:szCs w:val="23"/>
      <w:u w:val="none"/>
    </w:rPr>
  </w:style>
  <w:style w:type="paragraph" w:customStyle="1" w:styleId="310">
    <w:name w:val="Основной текст (3)1"/>
    <w:basedOn w:val="a"/>
    <w:link w:val="32"/>
    <w:rsid w:val="00FB6C0B"/>
    <w:pPr>
      <w:shd w:val="clear" w:color="auto" w:fill="FFFFFF"/>
      <w:spacing w:before="660" w:after="540" w:line="0" w:lineRule="atLeast"/>
      <w:ind w:hanging="580"/>
      <w:jc w:val="both"/>
    </w:pPr>
    <w:rPr>
      <w:rFonts w:ascii="Times New Roman" w:eastAsia="Times New Roman" w:hAnsi="Times New Roman" w:cs="Times New Roman"/>
      <w:sz w:val="23"/>
      <w:szCs w:val="23"/>
    </w:rPr>
  </w:style>
  <w:style w:type="character" w:customStyle="1" w:styleId="40">
    <w:name w:val="Основной текст (4)_"/>
    <w:basedOn w:val="a0"/>
    <w:link w:val="41"/>
    <w:rsid w:val="00FB6C0B"/>
    <w:rPr>
      <w:rFonts w:ascii="Times New Roman" w:eastAsia="Times New Roman" w:hAnsi="Times New Roman" w:cs="Times New Roman"/>
      <w:b/>
      <w:bCs/>
      <w:i w:val="0"/>
      <w:iCs w:val="0"/>
      <w:smallCaps w:val="0"/>
      <w:strike w:val="0"/>
      <w:sz w:val="23"/>
      <w:szCs w:val="23"/>
      <w:u w:val="none"/>
    </w:rPr>
  </w:style>
  <w:style w:type="paragraph" w:customStyle="1" w:styleId="41">
    <w:name w:val="Основной текст (4)1"/>
    <w:basedOn w:val="a"/>
    <w:link w:val="40"/>
    <w:rsid w:val="00FB6C0B"/>
    <w:pPr>
      <w:shd w:val="clear" w:color="auto" w:fill="FFFFFF"/>
      <w:spacing w:line="0" w:lineRule="atLeast"/>
      <w:jc w:val="both"/>
    </w:pPr>
    <w:rPr>
      <w:rFonts w:ascii="Times New Roman" w:eastAsia="Times New Roman" w:hAnsi="Times New Roman" w:cs="Times New Roman"/>
      <w:b/>
      <w:bCs/>
      <w:sz w:val="23"/>
      <w:szCs w:val="23"/>
    </w:rPr>
  </w:style>
  <w:style w:type="character" w:customStyle="1" w:styleId="23">
    <w:name w:val="Заголовок №2_"/>
    <w:basedOn w:val="a0"/>
    <w:link w:val="24"/>
    <w:rsid w:val="00FB6C0B"/>
    <w:rPr>
      <w:rFonts w:ascii="Times New Roman" w:eastAsia="Times New Roman" w:hAnsi="Times New Roman" w:cs="Times New Roman"/>
      <w:b/>
      <w:bCs/>
      <w:i w:val="0"/>
      <w:iCs w:val="0"/>
      <w:smallCaps w:val="0"/>
      <w:strike w:val="0"/>
      <w:sz w:val="27"/>
      <w:szCs w:val="27"/>
      <w:u w:val="none"/>
    </w:rPr>
  </w:style>
  <w:style w:type="paragraph" w:customStyle="1" w:styleId="24">
    <w:name w:val="Заголовок №2"/>
    <w:basedOn w:val="a"/>
    <w:link w:val="23"/>
    <w:rsid w:val="00FB6C0B"/>
    <w:pPr>
      <w:shd w:val="clear" w:color="auto" w:fill="FFFFFF"/>
      <w:spacing w:after="420" w:line="0" w:lineRule="atLeast"/>
      <w:jc w:val="both"/>
      <w:outlineLvl w:val="1"/>
    </w:pPr>
    <w:rPr>
      <w:rFonts w:ascii="Times New Roman" w:eastAsia="Times New Roman" w:hAnsi="Times New Roman" w:cs="Times New Roman"/>
      <w:b/>
      <w:bCs/>
      <w:sz w:val="27"/>
      <w:szCs w:val="27"/>
    </w:rPr>
  </w:style>
  <w:style w:type="character" w:customStyle="1" w:styleId="a7">
    <w:name w:val="Основной текст + Полужирный"/>
    <w:basedOn w:val="a6"/>
    <w:rsid w:val="00FB6C0B"/>
    <w:rPr>
      <w:rFonts w:ascii="Times New Roman" w:eastAsia="Times New Roman" w:hAnsi="Times New Roman" w:cs="Times New Roman"/>
      <w:b/>
      <w:bCs/>
      <w:i w:val="0"/>
      <w:iCs w:val="0"/>
      <w:smallCaps w:val="0"/>
      <w:strike w:val="0"/>
      <w:color w:val="000000"/>
      <w:spacing w:val="0"/>
      <w:w w:val="100"/>
      <w:position w:val="0"/>
      <w:sz w:val="27"/>
      <w:szCs w:val="27"/>
      <w:u w:val="none"/>
      <w:lang w:val="ru-RU"/>
    </w:rPr>
  </w:style>
  <w:style w:type="character" w:customStyle="1" w:styleId="15">
    <w:name w:val="Основной текст1"/>
    <w:basedOn w:val="a6"/>
    <w:rsid w:val="00FB6C0B"/>
    <w:rPr>
      <w:rFonts w:ascii="Times New Roman" w:eastAsia="Times New Roman" w:hAnsi="Times New Roman" w:cs="Times New Roman"/>
      <w:b w:val="0"/>
      <w:bCs w:val="0"/>
      <w:i w:val="0"/>
      <w:iCs w:val="0"/>
      <w:smallCaps w:val="0"/>
      <w:strike w:val="0"/>
      <w:color w:val="000000"/>
      <w:spacing w:val="0"/>
      <w:w w:val="100"/>
      <w:position w:val="0"/>
      <w:sz w:val="27"/>
      <w:szCs w:val="27"/>
      <w:u w:val="single"/>
      <w:lang w:val="ru-RU"/>
    </w:rPr>
  </w:style>
  <w:style w:type="character" w:customStyle="1" w:styleId="51">
    <w:name w:val="Основной текст (5)_"/>
    <w:basedOn w:val="a0"/>
    <w:link w:val="510"/>
    <w:rsid w:val="00FB6C0B"/>
    <w:rPr>
      <w:rFonts w:ascii="Times New Roman" w:eastAsia="Times New Roman" w:hAnsi="Times New Roman" w:cs="Times New Roman"/>
      <w:b w:val="0"/>
      <w:bCs w:val="0"/>
      <w:i/>
      <w:iCs/>
      <w:smallCaps w:val="0"/>
      <w:strike w:val="0"/>
      <w:sz w:val="27"/>
      <w:szCs w:val="27"/>
      <w:u w:val="none"/>
    </w:rPr>
  </w:style>
  <w:style w:type="paragraph" w:customStyle="1" w:styleId="510">
    <w:name w:val="Основной текст (5)1"/>
    <w:basedOn w:val="a"/>
    <w:link w:val="51"/>
    <w:rsid w:val="00FB6C0B"/>
    <w:pPr>
      <w:shd w:val="clear" w:color="auto" w:fill="FFFFFF"/>
      <w:spacing w:line="322" w:lineRule="exact"/>
      <w:jc w:val="both"/>
    </w:pPr>
    <w:rPr>
      <w:rFonts w:ascii="Times New Roman" w:eastAsia="Times New Roman" w:hAnsi="Times New Roman" w:cs="Times New Roman"/>
      <w:i/>
      <w:iCs/>
      <w:sz w:val="27"/>
      <w:szCs w:val="27"/>
    </w:rPr>
  </w:style>
  <w:style w:type="character" w:customStyle="1" w:styleId="a8">
    <w:name w:val="Основной текст + Курсив"/>
    <w:basedOn w:val="a6"/>
    <w:rsid w:val="00FB6C0B"/>
    <w:rPr>
      <w:rFonts w:ascii="Times New Roman" w:eastAsia="Times New Roman" w:hAnsi="Times New Roman" w:cs="Times New Roman"/>
      <w:b w:val="0"/>
      <w:bCs w:val="0"/>
      <w:i/>
      <w:iCs/>
      <w:smallCaps w:val="0"/>
      <w:strike w:val="0"/>
      <w:color w:val="000000"/>
      <w:spacing w:val="0"/>
      <w:w w:val="100"/>
      <w:position w:val="0"/>
      <w:sz w:val="27"/>
      <w:szCs w:val="27"/>
      <w:u w:val="none"/>
      <w:lang w:val="ru-RU"/>
    </w:rPr>
  </w:style>
  <w:style w:type="character" w:customStyle="1" w:styleId="6">
    <w:name w:val="Основной текст (6)_"/>
    <w:basedOn w:val="a0"/>
    <w:link w:val="60"/>
    <w:rsid w:val="00FB6C0B"/>
    <w:rPr>
      <w:rFonts w:ascii="Times New Roman" w:eastAsia="Times New Roman" w:hAnsi="Times New Roman" w:cs="Times New Roman"/>
      <w:b/>
      <w:bCs/>
      <w:i w:val="0"/>
      <w:iCs w:val="0"/>
      <w:smallCaps w:val="0"/>
      <w:strike w:val="0"/>
      <w:sz w:val="31"/>
      <w:szCs w:val="31"/>
      <w:u w:val="none"/>
    </w:rPr>
  </w:style>
  <w:style w:type="paragraph" w:customStyle="1" w:styleId="60">
    <w:name w:val="Основной текст (6)"/>
    <w:basedOn w:val="a"/>
    <w:link w:val="6"/>
    <w:rsid w:val="00FB6C0B"/>
    <w:pPr>
      <w:shd w:val="clear" w:color="auto" w:fill="FFFFFF"/>
      <w:spacing w:before="480" w:after="780" w:line="0" w:lineRule="atLeast"/>
    </w:pPr>
    <w:rPr>
      <w:rFonts w:ascii="Times New Roman" w:eastAsia="Times New Roman" w:hAnsi="Times New Roman" w:cs="Times New Roman"/>
      <w:b/>
      <w:bCs/>
      <w:sz w:val="31"/>
      <w:szCs w:val="31"/>
    </w:rPr>
  </w:style>
  <w:style w:type="character" w:customStyle="1" w:styleId="a9">
    <w:name w:val="Подпись к таблице_"/>
    <w:basedOn w:val="a0"/>
    <w:link w:val="16"/>
    <w:rsid w:val="00FB6C0B"/>
    <w:rPr>
      <w:rFonts w:ascii="Times New Roman" w:eastAsia="Times New Roman" w:hAnsi="Times New Roman" w:cs="Times New Roman"/>
      <w:b w:val="0"/>
      <w:bCs w:val="0"/>
      <w:i w:val="0"/>
      <w:iCs w:val="0"/>
      <w:smallCaps w:val="0"/>
      <w:strike w:val="0"/>
      <w:sz w:val="23"/>
      <w:szCs w:val="23"/>
      <w:u w:val="none"/>
    </w:rPr>
  </w:style>
  <w:style w:type="paragraph" w:customStyle="1" w:styleId="16">
    <w:name w:val="Подпись к таблице1"/>
    <w:basedOn w:val="a"/>
    <w:link w:val="a9"/>
    <w:rsid w:val="00FB6C0B"/>
    <w:pPr>
      <w:shd w:val="clear" w:color="auto" w:fill="FFFFFF"/>
      <w:spacing w:line="0" w:lineRule="atLeast"/>
      <w:ind w:hanging="420"/>
    </w:pPr>
    <w:rPr>
      <w:rFonts w:ascii="Times New Roman" w:eastAsia="Times New Roman" w:hAnsi="Times New Roman" w:cs="Times New Roman"/>
      <w:sz w:val="23"/>
      <w:szCs w:val="23"/>
    </w:rPr>
  </w:style>
  <w:style w:type="character" w:customStyle="1" w:styleId="aa">
    <w:name w:val="Подпись к таблице"/>
    <w:basedOn w:val="a9"/>
    <w:rsid w:val="00FB6C0B"/>
    <w:rPr>
      <w:rFonts w:ascii="Times New Roman" w:eastAsia="Times New Roman" w:hAnsi="Times New Roman" w:cs="Times New Roman"/>
      <w:b w:val="0"/>
      <w:bCs w:val="0"/>
      <w:i w:val="0"/>
      <w:iCs w:val="0"/>
      <w:smallCaps w:val="0"/>
      <w:strike w:val="0"/>
      <w:color w:val="000000"/>
      <w:spacing w:val="0"/>
      <w:w w:val="100"/>
      <w:position w:val="0"/>
      <w:sz w:val="23"/>
      <w:szCs w:val="23"/>
      <w:u w:val="single"/>
      <w:lang w:val="ru-RU"/>
    </w:rPr>
  </w:style>
  <w:style w:type="character" w:customStyle="1" w:styleId="115pt">
    <w:name w:val="Основной текст + 11;5 pt"/>
    <w:basedOn w:val="a6"/>
    <w:rsid w:val="00FB6C0B"/>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rPr>
  </w:style>
  <w:style w:type="character" w:customStyle="1" w:styleId="115pt-2pt">
    <w:name w:val="Основной текст + 11;5 pt;Интервал -2 pt"/>
    <w:basedOn w:val="a6"/>
    <w:rsid w:val="00FB6C0B"/>
    <w:rPr>
      <w:rFonts w:ascii="Times New Roman" w:eastAsia="Times New Roman" w:hAnsi="Times New Roman" w:cs="Times New Roman"/>
      <w:b w:val="0"/>
      <w:bCs w:val="0"/>
      <w:i w:val="0"/>
      <w:iCs w:val="0"/>
      <w:smallCaps w:val="0"/>
      <w:strike w:val="0"/>
      <w:color w:val="000000"/>
      <w:spacing w:val="-50"/>
      <w:w w:val="100"/>
      <w:position w:val="0"/>
      <w:sz w:val="23"/>
      <w:szCs w:val="23"/>
      <w:u w:val="none"/>
      <w:lang w:val="ru-RU"/>
    </w:rPr>
  </w:style>
  <w:style w:type="character" w:customStyle="1" w:styleId="75pt">
    <w:name w:val="Основной текст + 7;5 pt;Курсив"/>
    <w:basedOn w:val="a6"/>
    <w:rsid w:val="00FB6C0B"/>
    <w:rPr>
      <w:rFonts w:ascii="Times New Roman" w:eastAsia="Times New Roman" w:hAnsi="Times New Roman" w:cs="Times New Roman"/>
      <w:b w:val="0"/>
      <w:bCs w:val="0"/>
      <w:i/>
      <w:iCs/>
      <w:smallCaps w:val="0"/>
      <w:strike w:val="0"/>
      <w:color w:val="000000"/>
      <w:spacing w:val="0"/>
      <w:w w:val="100"/>
      <w:position w:val="0"/>
      <w:sz w:val="15"/>
      <w:szCs w:val="15"/>
      <w:u w:val="none"/>
      <w:lang w:val="en-US"/>
    </w:rPr>
  </w:style>
  <w:style w:type="character" w:customStyle="1" w:styleId="65pt">
    <w:name w:val="Основной текст + 6;5 pt"/>
    <w:basedOn w:val="a6"/>
    <w:rsid w:val="00FB6C0B"/>
    <w:rPr>
      <w:rFonts w:ascii="Times New Roman" w:eastAsia="Times New Roman" w:hAnsi="Times New Roman" w:cs="Times New Roman"/>
      <w:b w:val="0"/>
      <w:bCs w:val="0"/>
      <w:i w:val="0"/>
      <w:iCs w:val="0"/>
      <w:smallCaps w:val="0"/>
      <w:strike w:val="0"/>
      <w:color w:val="000000"/>
      <w:spacing w:val="0"/>
      <w:w w:val="100"/>
      <w:position w:val="0"/>
      <w:sz w:val="13"/>
      <w:szCs w:val="13"/>
      <w:u w:val="none"/>
      <w:lang w:val="ru-RU"/>
    </w:rPr>
  </w:style>
  <w:style w:type="character" w:customStyle="1" w:styleId="115pt0">
    <w:name w:val="Основной текст + 11;5 pt;Полужирный"/>
    <w:basedOn w:val="a6"/>
    <w:rsid w:val="00FB6C0B"/>
    <w:rPr>
      <w:rFonts w:ascii="Times New Roman" w:eastAsia="Times New Roman" w:hAnsi="Times New Roman" w:cs="Times New Roman"/>
      <w:b/>
      <w:bCs/>
      <w:i w:val="0"/>
      <w:iCs w:val="0"/>
      <w:smallCaps w:val="0"/>
      <w:strike w:val="0"/>
      <w:color w:val="000000"/>
      <w:spacing w:val="0"/>
      <w:w w:val="100"/>
      <w:position w:val="0"/>
      <w:sz w:val="23"/>
      <w:szCs w:val="23"/>
      <w:u w:val="none"/>
      <w:lang w:val="ru-RU"/>
    </w:rPr>
  </w:style>
  <w:style w:type="character" w:customStyle="1" w:styleId="95pt">
    <w:name w:val="Основной текст + 9;5 pt;Полужирный"/>
    <w:basedOn w:val="a6"/>
    <w:rsid w:val="00FB6C0B"/>
    <w:rPr>
      <w:rFonts w:ascii="Times New Roman" w:eastAsia="Times New Roman" w:hAnsi="Times New Roman" w:cs="Times New Roman"/>
      <w:b/>
      <w:bCs/>
      <w:i w:val="0"/>
      <w:iCs w:val="0"/>
      <w:smallCaps w:val="0"/>
      <w:strike w:val="0"/>
      <w:color w:val="000000"/>
      <w:spacing w:val="0"/>
      <w:w w:val="100"/>
      <w:position w:val="0"/>
      <w:sz w:val="19"/>
      <w:szCs w:val="19"/>
      <w:u w:val="none"/>
      <w:lang w:val="ru-RU"/>
    </w:rPr>
  </w:style>
  <w:style w:type="character" w:customStyle="1" w:styleId="5pt">
    <w:name w:val="Основной текст + 5 pt;Курсив"/>
    <w:basedOn w:val="a6"/>
    <w:rsid w:val="00FB6C0B"/>
    <w:rPr>
      <w:rFonts w:ascii="Times New Roman" w:eastAsia="Times New Roman" w:hAnsi="Times New Roman" w:cs="Times New Roman"/>
      <w:b w:val="0"/>
      <w:bCs w:val="0"/>
      <w:i/>
      <w:iCs/>
      <w:smallCaps w:val="0"/>
      <w:strike w:val="0"/>
      <w:color w:val="000000"/>
      <w:spacing w:val="0"/>
      <w:w w:val="100"/>
      <w:position w:val="0"/>
      <w:sz w:val="10"/>
      <w:szCs w:val="10"/>
      <w:u w:val="none"/>
    </w:rPr>
  </w:style>
  <w:style w:type="character" w:customStyle="1" w:styleId="33">
    <w:name w:val="Основной текст (3)"/>
    <w:basedOn w:val="32"/>
    <w:rsid w:val="00FB6C0B"/>
    <w:rPr>
      <w:rFonts w:ascii="Times New Roman" w:eastAsia="Times New Roman" w:hAnsi="Times New Roman" w:cs="Times New Roman"/>
      <w:b w:val="0"/>
      <w:bCs w:val="0"/>
      <w:i w:val="0"/>
      <w:iCs w:val="0"/>
      <w:smallCaps w:val="0"/>
      <w:strike w:val="0"/>
      <w:color w:val="000000"/>
      <w:spacing w:val="0"/>
      <w:w w:val="100"/>
      <w:position w:val="0"/>
      <w:sz w:val="23"/>
      <w:szCs w:val="23"/>
      <w:u w:val="single"/>
      <w:lang w:val="ru-RU"/>
    </w:rPr>
  </w:style>
  <w:style w:type="character" w:customStyle="1" w:styleId="7">
    <w:name w:val="Основной текст (7)_"/>
    <w:basedOn w:val="a0"/>
    <w:link w:val="70"/>
    <w:rsid w:val="00FB6C0B"/>
    <w:rPr>
      <w:rFonts w:ascii="Times New Roman" w:eastAsia="Times New Roman" w:hAnsi="Times New Roman" w:cs="Times New Roman"/>
      <w:b/>
      <w:bCs/>
      <w:i/>
      <w:iCs/>
      <w:smallCaps w:val="0"/>
      <w:strike w:val="0"/>
      <w:sz w:val="23"/>
      <w:szCs w:val="23"/>
      <w:u w:val="none"/>
    </w:rPr>
  </w:style>
  <w:style w:type="paragraph" w:customStyle="1" w:styleId="70">
    <w:name w:val="Основной текст (7)"/>
    <w:basedOn w:val="a"/>
    <w:link w:val="7"/>
    <w:rsid w:val="00FB6C0B"/>
    <w:pPr>
      <w:shd w:val="clear" w:color="auto" w:fill="FFFFFF"/>
      <w:spacing w:before="240" w:after="360" w:line="0" w:lineRule="atLeast"/>
      <w:jc w:val="center"/>
    </w:pPr>
    <w:rPr>
      <w:rFonts w:ascii="Times New Roman" w:eastAsia="Times New Roman" w:hAnsi="Times New Roman" w:cs="Times New Roman"/>
      <w:b/>
      <w:bCs/>
      <w:i/>
      <w:iCs/>
      <w:sz w:val="23"/>
      <w:szCs w:val="23"/>
    </w:rPr>
  </w:style>
  <w:style w:type="character" w:customStyle="1" w:styleId="3135pt">
    <w:name w:val="Основной текст (3) + 13;5 pt"/>
    <w:basedOn w:val="32"/>
    <w:rsid w:val="00FB6C0B"/>
    <w:rPr>
      <w:rFonts w:ascii="Times New Roman" w:eastAsia="Times New Roman" w:hAnsi="Times New Roman" w:cs="Times New Roman"/>
      <w:b w:val="0"/>
      <w:bCs w:val="0"/>
      <w:i w:val="0"/>
      <w:iCs w:val="0"/>
      <w:smallCaps w:val="0"/>
      <w:strike w:val="0"/>
      <w:color w:val="000000"/>
      <w:spacing w:val="0"/>
      <w:w w:val="100"/>
      <w:position w:val="0"/>
      <w:sz w:val="27"/>
      <w:szCs w:val="27"/>
      <w:u w:val="none"/>
      <w:lang w:val="ru-RU"/>
    </w:rPr>
  </w:style>
  <w:style w:type="character" w:customStyle="1" w:styleId="10pt-1pt">
    <w:name w:val="Основной текст + 10 pt;Интервал -1 pt"/>
    <w:basedOn w:val="a6"/>
    <w:rsid w:val="00FB6C0B"/>
    <w:rPr>
      <w:rFonts w:ascii="Times New Roman" w:eastAsia="Times New Roman" w:hAnsi="Times New Roman" w:cs="Times New Roman"/>
      <w:b w:val="0"/>
      <w:bCs w:val="0"/>
      <w:i w:val="0"/>
      <w:iCs w:val="0"/>
      <w:smallCaps w:val="0"/>
      <w:strike w:val="0"/>
      <w:color w:val="000000"/>
      <w:spacing w:val="-20"/>
      <w:w w:val="100"/>
      <w:position w:val="0"/>
      <w:sz w:val="20"/>
      <w:szCs w:val="20"/>
      <w:u w:val="none"/>
      <w:lang w:val="ru-RU"/>
    </w:rPr>
  </w:style>
  <w:style w:type="character" w:customStyle="1" w:styleId="ab">
    <w:name w:val="Колонтитул"/>
    <w:basedOn w:val="a4"/>
    <w:rsid w:val="00FB6C0B"/>
    <w:rPr>
      <w:rFonts w:ascii="Times New Roman" w:eastAsia="Times New Roman" w:hAnsi="Times New Roman" w:cs="Times New Roman"/>
      <w:b/>
      <w:bCs/>
      <w:i w:val="0"/>
      <w:iCs w:val="0"/>
      <w:smallCaps w:val="0"/>
      <w:strike w:val="0"/>
      <w:color w:val="000000"/>
      <w:spacing w:val="0"/>
      <w:w w:val="100"/>
      <w:position w:val="0"/>
      <w:sz w:val="23"/>
      <w:szCs w:val="23"/>
      <w:u w:val="none"/>
      <w:lang w:val="ru-RU"/>
    </w:rPr>
  </w:style>
  <w:style w:type="character" w:customStyle="1" w:styleId="34">
    <w:name w:val="Основной текст (3) + Полужирный;Курсив"/>
    <w:basedOn w:val="32"/>
    <w:rsid w:val="00FB6C0B"/>
    <w:rPr>
      <w:rFonts w:ascii="Times New Roman" w:eastAsia="Times New Roman" w:hAnsi="Times New Roman" w:cs="Times New Roman"/>
      <w:b/>
      <w:bCs/>
      <w:i/>
      <w:iCs/>
      <w:smallCaps w:val="0"/>
      <w:strike w:val="0"/>
      <w:color w:val="000000"/>
      <w:spacing w:val="0"/>
      <w:w w:val="100"/>
      <w:position w:val="0"/>
      <w:sz w:val="23"/>
      <w:szCs w:val="23"/>
      <w:u w:val="none"/>
      <w:lang w:val="ru-RU"/>
    </w:rPr>
  </w:style>
  <w:style w:type="character" w:customStyle="1" w:styleId="135pt">
    <w:name w:val="Колонтитул + 13;5 pt"/>
    <w:basedOn w:val="a4"/>
    <w:rsid w:val="00FB6C0B"/>
    <w:rPr>
      <w:rFonts w:ascii="Times New Roman" w:eastAsia="Times New Roman" w:hAnsi="Times New Roman" w:cs="Times New Roman"/>
      <w:b/>
      <w:bCs/>
      <w:i w:val="0"/>
      <w:iCs w:val="0"/>
      <w:smallCaps w:val="0"/>
      <w:strike w:val="0"/>
      <w:color w:val="000000"/>
      <w:spacing w:val="0"/>
      <w:w w:val="100"/>
      <w:position w:val="0"/>
      <w:sz w:val="27"/>
      <w:szCs w:val="27"/>
      <w:u w:val="none"/>
      <w:lang w:val="ru-RU"/>
    </w:rPr>
  </w:style>
  <w:style w:type="character" w:customStyle="1" w:styleId="135pt0">
    <w:name w:val="Колонтитул + 13;5 pt;Не полужирный"/>
    <w:basedOn w:val="a4"/>
    <w:rsid w:val="00FB6C0B"/>
    <w:rPr>
      <w:rFonts w:ascii="Times New Roman" w:eastAsia="Times New Roman" w:hAnsi="Times New Roman" w:cs="Times New Roman"/>
      <w:b/>
      <w:bCs/>
      <w:i w:val="0"/>
      <w:iCs w:val="0"/>
      <w:smallCaps w:val="0"/>
      <w:strike w:val="0"/>
      <w:color w:val="000000"/>
      <w:spacing w:val="0"/>
      <w:w w:val="100"/>
      <w:position w:val="0"/>
      <w:sz w:val="27"/>
      <w:szCs w:val="27"/>
      <w:u w:val="none"/>
      <w:lang w:val="ru-RU"/>
    </w:rPr>
  </w:style>
  <w:style w:type="character" w:customStyle="1" w:styleId="25">
    <w:name w:val="Основной текст2"/>
    <w:basedOn w:val="a6"/>
    <w:rsid w:val="00FB6C0B"/>
    <w:rPr>
      <w:rFonts w:ascii="Times New Roman" w:eastAsia="Times New Roman" w:hAnsi="Times New Roman" w:cs="Times New Roman"/>
      <w:b w:val="0"/>
      <w:bCs w:val="0"/>
      <w:i w:val="0"/>
      <w:iCs w:val="0"/>
      <w:smallCaps w:val="0"/>
      <w:strike w:val="0"/>
      <w:color w:val="000000"/>
      <w:spacing w:val="0"/>
      <w:w w:val="100"/>
      <w:position w:val="0"/>
      <w:sz w:val="27"/>
      <w:szCs w:val="27"/>
      <w:u w:val="none"/>
      <w:lang w:val="ru-RU"/>
    </w:rPr>
  </w:style>
  <w:style w:type="character" w:customStyle="1" w:styleId="26">
    <w:name w:val="Основной текст + Полужирный2"/>
    <w:basedOn w:val="a6"/>
    <w:rsid w:val="00FB6C0B"/>
    <w:rPr>
      <w:rFonts w:ascii="Times New Roman" w:eastAsia="Times New Roman" w:hAnsi="Times New Roman" w:cs="Times New Roman"/>
      <w:b/>
      <w:bCs/>
      <w:i w:val="0"/>
      <w:iCs w:val="0"/>
      <w:smallCaps w:val="0"/>
      <w:strike w:val="0"/>
      <w:color w:val="000000"/>
      <w:spacing w:val="0"/>
      <w:w w:val="100"/>
      <w:position w:val="0"/>
      <w:sz w:val="27"/>
      <w:szCs w:val="27"/>
      <w:u w:val="none"/>
      <w:lang w:val="ru-RU"/>
    </w:rPr>
  </w:style>
  <w:style w:type="character" w:customStyle="1" w:styleId="52">
    <w:name w:val="Заголовок №5_"/>
    <w:basedOn w:val="a0"/>
    <w:link w:val="511"/>
    <w:rsid w:val="00FB6C0B"/>
    <w:rPr>
      <w:rFonts w:ascii="Times New Roman" w:eastAsia="Times New Roman" w:hAnsi="Times New Roman" w:cs="Times New Roman"/>
      <w:b/>
      <w:bCs/>
      <w:i w:val="0"/>
      <w:iCs w:val="0"/>
      <w:smallCaps w:val="0"/>
      <w:strike w:val="0"/>
      <w:sz w:val="27"/>
      <w:szCs w:val="27"/>
      <w:u w:val="none"/>
    </w:rPr>
  </w:style>
  <w:style w:type="paragraph" w:customStyle="1" w:styleId="511">
    <w:name w:val="Заголовок №51"/>
    <w:basedOn w:val="a"/>
    <w:link w:val="52"/>
    <w:rsid w:val="00FB6C0B"/>
    <w:pPr>
      <w:shd w:val="clear" w:color="auto" w:fill="FFFFFF"/>
      <w:spacing w:after="360" w:line="346" w:lineRule="exact"/>
      <w:jc w:val="center"/>
      <w:outlineLvl w:val="4"/>
    </w:pPr>
    <w:rPr>
      <w:rFonts w:ascii="Times New Roman" w:eastAsia="Times New Roman" w:hAnsi="Times New Roman" w:cs="Times New Roman"/>
      <w:b/>
      <w:bCs/>
      <w:sz w:val="27"/>
      <w:szCs w:val="27"/>
    </w:rPr>
  </w:style>
  <w:style w:type="character" w:customStyle="1" w:styleId="516pt">
    <w:name w:val="Заголовок №5 + 16 pt;Курсив"/>
    <w:basedOn w:val="52"/>
    <w:rsid w:val="00FB6C0B"/>
    <w:rPr>
      <w:rFonts w:ascii="Times New Roman" w:eastAsia="Times New Roman" w:hAnsi="Times New Roman" w:cs="Times New Roman"/>
      <w:b/>
      <w:bCs/>
      <w:i/>
      <w:iCs/>
      <w:smallCaps w:val="0"/>
      <w:strike w:val="0"/>
      <w:color w:val="000000"/>
      <w:spacing w:val="0"/>
      <w:w w:val="100"/>
      <w:position w:val="0"/>
      <w:sz w:val="32"/>
      <w:szCs w:val="32"/>
      <w:u w:val="none"/>
      <w:lang w:val="ru-RU"/>
    </w:rPr>
  </w:style>
  <w:style w:type="character" w:customStyle="1" w:styleId="53">
    <w:name w:val="Заголовок №5"/>
    <w:basedOn w:val="52"/>
    <w:rsid w:val="00FB6C0B"/>
    <w:rPr>
      <w:rFonts w:ascii="Times New Roman" w:eastAsia="Times New Roman" w:hAnsi="Times New Roman" w:cs="Times New Roman"/>
      <w:b/>
      <w:bCs/>
      <w:i w:val="0"/>
      <w:iCs w:val="0"/>
      <w:smallCaps w:val="0"/>
      <w:strike w:val="0"/>
      <w:color w:val="000000"/>
      <w:spacing w:val="0"/>
      <w:w w:val="100"/>
      <w:position w:val="0"/>
      <w:sz w:val="27"/>
      <w:szCs w:val="27"/>
      <w:u w:val="single"/>
      <w:lang w:val="ru-RU"/>
    </w:rPr>
  </w:style>
  <w:style w:type="character" w:customStyle="1" w:styleId="27">
    <w:name w:val="Колонтитул (2)"/>
    <w:basedOn w:val="a0"/>
    <w:rsid w:val="00FB6C0B"/>
    <w:rPr>
      <w:rFonts w:ascii="Times New Roman" w:eastAsia="Times New Roman" w:hAnsi="Times New Roman" w:cs="Times New Roman"/>
      <w:b w:val="0"/>
      <w:bCs w:val="0"/>
      <w:i w:val="0"/>
      <w:iCs w:val="0"/>
      <w:smallCaps w:val="0"/>
      <w:strike w:val="0"/>
      <w:sz w:val="23"/>
      <w:szCs w:val="23"/>
      <w:u w:val="none"/>
    </w:rPr>
  </w:style>
  <w:style w:type="character" w:customStyle="1" w:styleId="115pt1">
    <w:name w:val="Основной текст + 11;5 pt;Полужирный1"/>
    <w:basedOn w:val="a6"/>
    <w:rsid w:val="00FB6C0B"/>
    <w:rPr>
      <w:rFonts w:ascii="Times New Roman" w:eastAsia="Times New Roman" w:hAnsi="Times New Roman" w:cs="Times New Roman"/>
      <w:b/>
      <w:bCs/>
      <w:i w:val="0"/>
      <w:iCs w:val="0"/>
      <w:smallCaps w:val="0"/>
      <w:strike w:val="0"/>
      <w:color w:val="000000"/>
      <w:spacing w:val="0"/>
      <w:w w:val="100"/>
      <w:position w:val="0"/>
      <w:sz w:val="23"/>
      <w:szCs w:val="23"/>
      <w:u w:val="none"/>
      <w:lang w:val="ru-RU"/>
    </w:rPr>
  </w:style>
  <w:style w:type="character" w:customStyle="1" w:styleId="115pt10">
    <w:name w:val="Основной текст + 11;5 pt1"/>
    <w:basedOn w:val="a6"/>
    <w:rsid w:val="00FB6C0B"/>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rPr>
  </w:style>
  <w:style w:type="character" w:customStyle="1" w:styleId="28">
    <w:name w:val="Основной текст (2)"/>
    <w:basedOn w:val="22"/>
    <w:rsid w:val="00FB6C0B"/>
    <w:rPr>
      <w:rFonts w:ascii="Times New Roman" w:eastAsia="Times New Roman" w:hAnsi="Times New Roman" w:cs="Times New Roman"/>
      <w:b/>
      <w:bCs/>
      <w:i w:val="0"/>
      <w:iCs w:val="0"/>
      <w:smallCaps w:val="0"/>
      <w:strike w:val="0"/>
      <w:color w:val="000000"/>
      <w:spacing w:val="0"/>
      <w:w w:val="100"/>
      <w:position w:val="0"/>
      <w:sz w:val="27"/>
      <w:szCs w:val="27"/>
      <w:u w:val="none"/>
      <w:lang w:val="ru-RU"/>
    </w:rPr>
  </w:style>
  <w:style w:type="character" w:customStyle="1" w:styleId="320">
    <w:name w:val="Основной текст (3)2"/>
    <w:basedOn w:val="32"/>
    <w:rsid w:val="00FB6C0B"/>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rPr>
  </w:style>
  <w:style w:type="character" w:customStyle="1" w:styleId="135pt1">
    <w:name w:val="Колонтитул + 13;5 pt1"/>
    <w:basedOn w:val="a4"/>
    <w:rsid w:val="00FB6C0B"/>
    <w:rPr>
      <w:rFonts w:ascii="Times New Roman" w:eastAsia="Times New Roman" w:hAnsi="Times New Roman" w:cs="Times New Roman"/>
      <w:b/>
      <w:bCs/>
      <w:i w:val="0"/>
      <w:iCs w:val="0"/>
      <w:smallCaps w:val="0"/>
      <w:strike w:val="0"/>
      <w:color w:val="000000"/>
      <w:spacing w:val="0"/>
      <w:w w:val="100"/>
      <w:position w:val="0"/>
      <w:sz w:val="27"/>
      <w:szCs w:val="27"/>
      <w:u w:val="none"/>
      <w:lang w:val="ru-RU"/>
    </w:rPr>
  </w:style>
  <w:style w:type="character" w:customStyle="1" w:styleId="17">
    <w:name w:val="Колонтитул + Не полужирный1"/>
    <w:basedOn w:val="a4"/>
    <w:rsid w:val="00FB6C0B"/>
    <w:rPr>
      <w:rFonts w:ascii="Times New Roman" w:eastAsia="Times New Roman" w:hAnsi="Times New Roman" w:cs="Times New Roman"/>
      <w:b/>
      <w:bCs/>
      <w:i w:val="0"/>
      <w:iCs w:val="0"/>
      <w:smallCaps w:val="0"/>
      <w:strike w:val="0"/>
      <w:color w:val="000000"/>
      <w:spacing w:val="0"/>
      <w:w w:val="100"/>
      <w:position w:val="0"/>
      <w:sz w:val="23"/>
      <w:szCs w:val="23"/>
      <w:u w:val="none"/>
    </w:rPr>
  </w:style>
  <w:style w:type="character" w:customStyle="1" w:styleId="95pt1">
    <w:name w:val="Основной текст + 9;5 pt;Полужирный1"/>
    <w:basedOn w:val="a6"/>
    <w:rsid w:val="00FB6C0B"/>
    <w:rPr>
      <w:rFonts w:ascii="Times New Roman" w:eastAsia="Times New Roman" w:hAnsi="Times New Roman" w:cs="Times New Roman"/>
      <w:b/>
      <w:bCs/>
      <w:i w:val="0"/>
      <w:iCs w:val="0"/>
      <w:smallCaps w:val="0"/>
      <w:strike w:val="0"/>
      <w:color w:val="000000"/>
      <w:spacing w:val="0"/>
      <w:w w:val="100"/>
      <w:position w:val="0"/>
      <w:sz w:val="19"/>
      <w:szCs w:val="19"/>
      <w:u w:val="none"/>
      <w:lang w:val="ru-RU"/>
    </w:rPr>
  </w:style>
  <w:style w:type="character" w:customStyle="1" w:styleId="45pt">
    <w:name w:val="Основной текст + 4;5 pt"/>
    <w:basedOn w:val="a6"/>
    <w:rsid w:val="00FB6C0B"/>
    <w:rPr>
      <w:rFonts w:ascii="Times New Roman" w:eastAsia="Times New Roman" w:hAnsi="Times New Roman" w:cs="Times New Roman"/>
      <w:b w:val="0"/>
      <w:bCs w:val="0"/>
      <w:i w:val="0"/>
      <w:iCs w:val="0"/>
      <w:smallCaps w:val="0"/>
      <w:strike w:val="0"/>
      <w:color w:val="000000"/>
      <w:spacing w:val="0"/>
      <w:w w:val="100"/>
      <w:position w:val="0"/>
      <w:sz w:val="9"/>
      <w:szCs w:val="9"/>
      <w:u w:val="none"/>
      <w:lang w:val="ru-RU"/>
    </w:rPr>
  </w:style>
  <w:style w:type="character" w:customStyle="1" w:styleId="115pt2">
    <w:name w:val="Основной текст + 11;5 pt;Полужирный;Курсив"/>
    <w:basedOn w:val="a6"/>
    <w:rsid w:val="00FB6C0B"/>
    <w:rPr>
      <w:rFonts w:ascii="Times New Roman" w:eastAsia="Times New Roman" w:hAnsi="Times New Roman" w:cs="Times New Roman"/>
      <w:b/>
      <w:bCs/>
      <w:i/>
      <w:iCs/>
      <w:smallCaps w:val="0"/>
      <w:strike w:val="0"/>
      <w:color w:val="000000"/>
      <w:spacing w:val="0"/>
      <w:w w:val="100"/>
      <w:position w:val="0"/>
      <w:sz w:val="23"/>
      <w:szCs w:val="23"/>
      <w:u w:val="none"/>
      <w:lang w:val="ru-RU"/>
    </w:rPr>
  </w:style>
  <w:style w:type="character" w:customStyle="1" w:styleId="7pt">
    <w:name w:val="Основной текст + 7 pt"/>
    <w:basedOn w:val="a6"/>
    <w:rsid w:val="00FB6C0B"/>
    <w:rPr>
      <w:rFonts w:ascii="Times New Roman" w:eastAsia="Times New Roman" w:hAnsi="Times New Roman" w:cs="Times New Roman"/>
      <w:b w:val="0"/>
      <w:bCs w:val="0"/>
      <w:i w:val="0"/>
      <w:iCs w:val="0"/>
      <w:smallCaps w:val="0"/>
      <w:strike w:val="0"/>
      <w:color w:val="000000"/>
      <w:spacing w:val="0"/>
      <w:w w:val="100"/>
      <w:position w:val="0"/>
      <w:sz w:val="14"/>
      <w:szCs w:val="14"/>
      <w:u w:val="none"/>
      <w:lang w:val="ru-RU"/>
    </w:rPr>
  </w:style>
  <w:style w:type="character" w:customStyle="1" w:styleId="35">
    <w:name w:val="Основной текст (3) + Полужирный"/>
    <w:basedOn w:val="32"/>
    <w:rsid w:val="00FB6C0B"/>
    <w:rPr>
      <w:rFonts w:ascii="Times New Roman" w:eastAsia="Times New Roman" w:hAnsi="Times New Roman" w:cs="Times New Roman"/>
      <w:b/>
      <w:bCs/>
      <w:i w:val="0"/>
      <w:iCs w:val="0"/>
      <w:smallCaps w:val="0"/>
      <w:strike w:val="0"/>
      <w:color w:val="000000"/>
      <w:spacing w:val="0"/>
      <w:w w:val="100"/>
      <w:position w:val="0"/>
      <w:sz w:val="23"/>
      <w:szCs w:val="23"/>
      <w:u w:val="single"/>
      <w:lang w:val="ru-RU"/>
    </w:rPr>
  </w:style>
  <w:style w:type="character" w:customStyle="1" w:styleId="311">
    <w:name w:val="Основной текст (3) + Полужирный1"/>
    <w:basedOn w:val="32"/>
    <w:rsid w:val="00FB6C0B"/>
    <w:rPr>
      <w:rFonts w:ascii="Times New Roman" w:eastAsia="Times New Roman" w:hAnsi="Times New Roman" w:cs="Times New Roman"/>
      <w:b/>
      <w:bCs/>
      <w:i w:val="0"/>
      <w:iCs w:val="0"/>
      <w:smallCaps w:val="0"/>
      <w:strike w:val="0"/>
      <w:color w:val="000000"/>
      <w:spacing w:val="0"/>
      <w:w w:val="100"/>
      <w:position w:val="0"/>
      <w:sz w:val="23"/>
      <w:szCs w:val="23"/>
      <w:u w:val="none"/>
    </w:rPr>
  </w:style>
  <w:style w:type="character" w:customStyle="1" w:styleId="120">
    <w:name w:val="Заголовок №1 (2)_"/>
    <w:basedOn w:val="a0"/>
    <w:link w:val="121"/>
    <w:rsid w:val="00FB6C0B"/>
    <w:rPr>
      <w:rFonts w:ascii="Gulim" w:eastAsia="Gulim" w:hAnsi="Gulim" w:cs="Gulim"/>
      <w:b w:val="0"/>
      <w:bCs w:val="0"/>
      <w:i w:val="0"/>
      <w:iCs w:val="0"/>
      <w:smallCaps w:val="0"/>
      <w:strike w:val="0"/>
      <w:sz w:val="34"/>
      <w:szCs w:val="34"/>
      <w:u w:val="none"/>
    </w:rPr>
  </w:style>
  <w:style w:type="paragraph" w:customStyle="1" w:styleId="121">
    <w:name w:val="Заголовок №1 (2)"/>
    <w:basedOn w:val="a"/>
    <w:link w:val="120"/>
    <w:rsid w:val="00FB6C0B"/>
    <w:pPr>
      <w:shd w:val="clear" w:color="auto" w:fill="FFFFFF"/>
      <w:spacing w:before="240" w:line="0" w:lineRule="atLeast"/>
      <w:jc w:val="both"/>
      <w:outlineLvl w:val="0"/>
    </w:pPr>
    <w:rPr>
      <w:rFonts w:ascii="Gulim" w:eastAsia="Gulim" w:hAnsi="Gulim" w:cs="Gulim"/>
      <w:sz w:val="34"/>
      <w:szCs w:val="34"/>
    </w:rPr>
  </w:style>
  <w:style w:type="character" w:customStyle="1" w:styleId="12215pt">
    <w:name w:val="Заголовок №1 (2) + 21;5 pt;Курсив"/>
    <w:basedOn w:val="120"/>
    <w:rsid w:val="00FB6C0B"/>
    <w:rPr>
      <w:rFonts w:ascii="Gulim" w:eastAsia="Gulim" w:hAnsi="Gulim" w:cs="Gulim"/>
      <w:b w:val="0"/>
      <w:bCs w:val="0"/>
      <w:i/>
      <w:iCs/>
      <w:smallCaps w:val="0"/>
      <w:strike w:val="0"/>
      <w:color w:val="000000"/>
      <w:spacing w:val="0"/>
      <w:w w:val="100"/>
      <w:position w:val="0"/>
      <w:sz w:val="43"/>
      <w:szCs w:val="43"/>
      <w:u w:val="none"/>
    </w:rPr>
  </w:style>
  <w:style w:type="character" w:customStyle="1" w:styleId="FranklinGothicHeavy4pt">
    <w:name w:val="Основной текст + Franklin Gothic Heavy;4 pt"/>
    <w:basedOn w:val="a6"/>
    <w:rsid w:val="00FB6C0B"/>
    <w:rPr>
      <w:rFonts w:ascii="Franklin Gothic Heavy" w:eastAsia="Franklin Gothic Heavy" w:hAnsi="Franklin Gothic Heavy" w:cs="Franklin Gothic Heavy"/>
      <w:b w:val="0"/>
      <w:bCs w:val="0"/>
      <w:i w:val="0"/>
      <w:iCs w:val="0"/>
      <w:smallCaps w:val="0"/>
      <w:strike w:val="0"/>
      <w:color w:val="000000"/>
      <w:spacing w:val="0"/>
      <w:w w:val="100"/>
      <w:position w:val="0"/>
      <w:sz w:val="8"/>
      <w:szCs w:val="8"/>
      <w:u w:val="none"/>
      <w:lang w:val="ru-RU"/>
    </w:rPr>
  </w:style>
  <w:style w:type="character" w:customStyle="1" w:styleId="55pt">
    <w:name w:val="Основной текст + 5;5 pt;Курсив"/>
    <w:basedOn w:val="a6"/>
    <w:rsid w:val="00FB6C0B"/>
    <w:rPr>
      <w:rFonts w:ascii="Times New Roman" w:eastAsia="Times New Roman" w:hAnsi="Times New Roman" w:cs="Times New Roman"/>
      <w:b w:val="0"/>
      <w:bCs w:val="0"/>
      <w:i/>
      <w:iCs/>
      <w:smallCaps w:val="0"/>
      <w:strike w:val="0"/>
      <w:color w:val="000000"/>
      <w:spacing w:val="0"/>
      <w:w w:val="100"/>
      <w:position w:val="0"/>
      <w:sz w:val="11"/>
      <w:szCs w:val="11"/>
      <w:u w:val="none"/>
    </w:rPr>
  </w:style>
  <w:style w:type="character" w:customStyle="1" w:styleId="55pt1">
    <w:name w:val="Основной текст + 5;5 pt;Курсив1"/>
    <w:basedOn w:val="a6"/>
    <w:rsid w:val="00FB6C0B"/>
    <w:rPr>
      <w:rFonts w:ascii="Times New Roman" w:eastAsia="Times New Roman" w:hAnsi="Times New Roman" w:cs="Times New Roman"/>
      <w:b w:val="0"/>
      <w:bCs w:val="0"/>
      <w:i/>
      <w:iCs/>
      <w:smallCaps w:val="0"/>
      <w:strike w:val="0"/>
      <w:color w:val="000000"/>
      <w:spacing w:val="0"/>
      <w:w w:val="100"/>
      <w:position w:val="0"/>
      <w:sz w:val="11"/>
      <w:szCs w:val="11"/>
      <w:u w:val="none"/>
    </w:rPr>
  </w:style>
  <w:style w:type="character" w:customStyle="1" w:styleId="130">
    <w:name w:val="Заголовок №1 (3)_"/>
    <w:basedOn w:val="a0"/>
    <w:link w:val="131"/>
    <w:rsid w:val="00FB6C0B"/>
    <w:rPr>
      <w:rFonts w:ascii="Times New Roman" w:eastAsia="Times New Roman" w:hAnsi="Times New Roman" w:cs="Times New Roman"/>
      <w:b w:val="0"/>
      <w:bCs w:val="0"/>
      <w:i w:val="0"/>
      <w:iCs w:val="0"/>
      <w:smallCaps w:val="0"/>
      <w:strike w:val="0"/>
      <w:sz w:val="52"/>
      <w:szCs w:val="52"/>
      <w:u w:val="none"/>
    </w:rPr>
  </w:style>
  <w:style w:type="paragraph" w:customStyle="1" w:styleId="131">
    <w:name w:val="Заголовок №1 (3)"/>
    <w:basedOn w:val="a"/>
    <w:link w:val="130"/>
    <w:rsid w:val="00FB6C0B"/>
    <w:pPr>
      <w:shd w:val="clear" w:color="auto" w:fill="FFFFFF"/>
      <w:spacing w:before="240" w:line="0" w:lineRule="atLeast"/>
      <w:jc w:val="both"/>
      <w:outlineLvl w:val="0"/>
    </w:pPr>
    <w:rPr>
      <w:rFonts w:ascii="Times New Roman" w:eastAsia="Times New Roman" w:hAnsi="Times New Roman" w:cs="Times New Roman"/>
      <w:sz w:val="52"/>
      <w:szCs w:val="52"/>
    </w:rPr>
  </w:style>
  <w:style w:type="character" w:customStyle="1" w:styleId="13Gulim22pt">
    <w:name w:val="Заголовок №1 (3) + Gulim;22 pt;Курсив"/>
    <w:basedOn w:val="130"/>
    <w:rsid w:val="00FB6C0B"/>
    <w:rPr>
      <w:rFonts w:ascii="Gulim" w:eastAsia="Gulim" w:hAnsi="Gulim" w:cs="Gulim"/>
      <w:b w:val="0"/>
      <w:bCs w:val="0"/>
      <w:i/>
      <w:iCs/>
      <w:smallCaps w:val="0"/>
      <w:strike w:val="0"/>
      <w:color w:val="000000"/>
      <w:spacing w:val="0"/>
      <w:w w:val="100"/>
      <w:position w:val="0"/>
      <w:sz w:val="44"/>
      <w:szCs w:val="44"/>
      <w:u w:val="none"/>
    </w:rPr>
  </w:style>
  <w:style w:type="character" w:customStyle="1" w:styleId="3Exact">
    <w:name w:val="Основной текст (3) Exact"/>
    <w:basedOn w:val="a0"/>
    <w:rsid w:val="00FB6C0B"/>
    <w:rPr>
      <w:rFonts w:ascii="Times New Roman" w:eastAsia="Times New Roman" w:hAnsi="Times New Roman" w:cs="Times New Roman"/>
      <w:b w:val="0"/>
      <w:bCs w:val="0"/>
      <w:i w:val="0"/>
      <w:iCs w:val="0"/>
      <w:smallCaps w:val="0"/>
      <w:strike w:val="0"/>
      <w:spacing w:val="3"/>
      <w:sz w:val="21"/>
      <w:szCs w:val="21"/>
      <w:u w:val="none"/>
    </w:rPr>
  </w:style>
  <w:style w:type="character" w:customStyle="1" w:styleId="30ptExact">
    <w:name w:val="Основной текст (3) + Интервал 0 pt Exact"/>
    <w:basedOn w:val="32"/>
    <w:rsid w:val="00FB6C0B"/>
    <w:rPr>
      <w:rFonts w:ascii="Times New Roman" w:eastAsia="Times New Roman" w:hAnsi="Times New Roman" w:cs="Times New Roman"/>
      <w:b w:val="0"/>
      <w:bCs w:val="0"/>
      <w:i w:val="0"/>
      <w:iCs w:val="0"/>
      <w:smallCaps w:val="0"/>
      <w:strike w:val="0"/>
      <w:color w:val="000000"/>
      <w:spacing w:val="2"/>
      <w:w w:val="100"/>
      <w:position w:val="0"/>
      <w:sz w:val="21"/>
      <w:szCs w:val="21"/>
      <w:u w:val="none"/>
      <w:lang w:val="ru-RU"/>
    </w:rPr>
  </w:style>
  <w:style w:type="character" w:customStyle="1" w:styleId="9Exact">
    <w:name w:val="Основной текст (9) Exact"/>
    <w:basedOn w:val="a0"/>
    <w:link w:val="9"/>
    <w:rsid w:val="00FB6C0B"/>
    <w:rPr>
      <w:rFonts w:ascii="Times New Roman" w:eastAsia="Times New Roman" w:hAnsi="Times New Roman" w:cs="Times New Roman"/>
      <w:b/>
      <w:bCs/>
      <w:i w:val="0"/>
      <w:iCs w:val="0"/>
      <w:smallCaps w:val="0"/>
      <w:strike w:val="0"/>
      <w:spacing w:val="-3"/>
      <w:sz w:val="18"/>
      <w:szCs w:val="18"/>
      <w:u w:val="none"/>
    </w:rPr>
  </w:style>
  <w:style w:type="paragraph" w:customStyle="1" w:styleId="9">
    <w:name w:val="Основной текст (9)"/>
    <w:basedOn w:val="a"/>
    <w:link w:val="9Exact"/>
    <w:rsid w:val="00FB6C0B"/>
    <w:pPr>
      <w:shd w:val="clear" w:color="auto" w:fill="FFFFFF"/>
      <w:spacing w:line="230" w:lineRule="exact"/>
      <w:jc w:val="center"/>
    </w:pPr>
    <w:rPr>
      <w:rFonts w:ascii="Times New Roman" w:eastAsia="Times New Roman" w:hAnsi="Times New Roman" w:cs="Times New Roman"/>
      <w:b/>
      <w:bCs/>
      <w:spacing w:val="-3"/>
      <w:sz w:val="18"/>
      <w:szCs w:val="18"/>
    </w:rPr>
  </w:style>
  <w:style w:type="character" w:customStyle="1" w:styleId="4Exact">
    <w:name w:val="Основной текст (4) Exact"/>
    <w:basedOn w:val="a0"/>
    <w:rsid w:val="00FB6C0B"/>
    <w:rPr>
      <w:rFonts w:ascii="Times New Roman" w:eastAsia="Times New Roman" w:hAnsi="Times New Roman" w:cs="Times New Roman"/>
      <w:b/>
      <w:bCs/>
      <w:i w:val="0"/>
      <w:iCs w:val="0"/>
      <w:smallCaps w:val="0"/>
      <w:strike w:val="0"/>
      <w:spacing w:val="3"/>
      <w:sz w:val="21"/>
      <w:szCs w:val="21"/>
      <w:u w:val="none"/>
    </w:rPr>
  </w:style>
  <w:style w:type="character" w:customStyle="1" w:styleId="40ptExact">
    <w:name w:val="Основной текст (4) + Интервал 0 pt Exact"/>
    <w:basedOn w:val="40"/>
    <w:rsid w:val="00FB6C0B"/>
    <w:rPr>
      <w:rFonts w:ascii="Times New Roman" w:eastAsia="Times New Roman" w:hAnsi="Times New Roman" w:cs="Times New Roman"/>
      <w:b/>
      <w:bCs/>
      <w:i w:val="0"/>
      <w:iCs w:val="0"/>
      <w:smallCaps w:val="0"/>
      <w:strike w:val="0"/>
      <w:color w:val="000000"/>
      <w:spacing w:val="2"/>
      <w:w w:val="100"/>
      <w:position w:val="0"/>
      <w:sz w:val="21"/>
      <w:szCs w:val="21"/>
      <w:u w:val="none"/>
      <w:lang w:val="ru-RU"/>
    </w:rPr>
  </w:style>
  <w:style w:type="character" w:customStyle="1" w:styleId="30ptExact1">
    <w:name w:val="Основной текст (3) + Интервал 0 pt Exact1"/>
    <w:basedOn w:val="32"/>
    <w:rsid w:val="00FB6C0B"/>
    <w:rPr>
      <w:rFonts w:ascii="Times New Roman" w:eastAsia="Times New Roman" w:hAnsi="Times New Roman" w:cs="Times New Roman"/>
      <w:b w:val="0"/>
      <w:bCs w:val="0"/>
      <w:i w:val="0"/>
      <w:iCs w:val="0"/>
      <w:smallCaps w:val="0"/>
      <w:strike w:val="0"/>
      <w:color w:val="000000"/>
      <w:spacing w:val="2"/>
      <w:w w:val="100"/>
      <w:position w:val="0"/>
      <w:sz w:val="21"/>
      <w:szCs w:val="21"/>
      <w:u w:val="single"/>
      <w:lang w:val="ru-RU"/>
    </w:rPr>
  </w:style>
  <w:style w:type="character" w:customStyle="1" w:styleId="10Exact">
    <w:name w:val="Основной текст (10) Exact"/>
    <w:basedOn w:val="a0"/>
    <w:link w:val="100"/>
    <w:rsid w:val="00FB6C0B"/>
    <w:rPr>
      <w:rFonts w:ascii="Franklin Gothic Heavy" w:eastAsia="Franklin Gothic Heavy" w:hAnsi="Franklin Gothic Heavy" w:cs="Franklin Gothic Heavy"/>
      <w:b w:val="0"/>
      <w:bCs w:val="0"/>
      <w:i w:val="0"/>
      <w:iCs w:val="0"/>
      <w:smallCaps w:val="0"/>
      <w:strike w:val="0"/>
      <w:sz w:val="14"/>
      <w:szCs w:val="14"/>
      <w:u w:val="none"/>
    </w:rPr>
  </w:style>
  <w:style w:type="paragraph" w:customStyle="1" w:styleId="100">
    <w:name w:val="Основной текст (10)"/>
    <w:basedOn w:val="a"/>
    <w:link w:val="10Exact"/>
    <w:rsid w:val="00FB6C0B"/>
    <w:pPr>
      <w:shd w:val="clear" w:color="auto" w:fill="FFFFFF"/>
      <w:spacing w:line="0" w:lineRule="atLeast"/>
      <w:jc w:val="both"/>
    </w:pPr>
    <w:rPr>
      <w:rFonts w:ascii="Franklin Gothic Heavy" w:eastAsia="Franklin Gothic Heavy" w:hAnsi="Franklin Gothic Heavy" w:cs="Franklin Gothic Heavy"/>
      <w:sz w:val="14"/>
      <w:szCs w:val="14"/>
    </w:rPr>
  </w:style>
  <w:style w:type="character" w:customStyle="1" w:styleId="10TimesNewRoman125pt0ptExact">
    <w:name w:val="Основной текст (10) + Times New Roman;12;5 pt;Интервал 0 pt Exact"/>
    <w:basedOn w:val="10Exact"/>
    <w:rsid w:val="00FB6C0B"/>
    <w:rPr>
      <w:rFonts w:ascii="Times New Roman" w:eastAsia="Times New Roman" w:hAnsi="Times New Roman" w:cs="Times New Roman"/>
      <w:b w:val="0"/>
      <w:bCs w:val="0"/>
      <w:i w:val="0"/>
      <w:iCs w:val="0"/>
      <w:smallCaps w:val="0"/>
      <w:strike w:val="0"/>
      <w:color w:val="000000"/>
      <w:spacing w:val="1"/>
      <w:w w:val="100"/>
      <w:position w:val="0"/>
      <w:sz w:val="25"/>
      <w:szCs w:val="25"/>
      <w:u w:val="none"/>
      <w:lang w:val="ru-RU"/>
    </w:rPr>
  </w:style>
  <w:style w:type="character" w:customStyle="1" w:styleId="5Exact">
    <w:name w:val="Основной текст (5) Exact"/>
    <w:basedOn w:val="a0"/>
    <w:rsid w:val="00FB6C0B"/>
    <w:rPr>
      <w:rFonts w:ascii="Times New Roman" w:eastAsia="Times New Roman" w:hAnsi="Times New Roman" w:cs="Times New Roman"/>
      <w:b w:val="0"/>
      <w:bCs w:val="0"/>
      <w:i/>
      <w:iCs/>
      <w:smallCaps w:val="0"/>
      <w:strike w:val="0"/>
      <w:spacing w:val="2"/>
      <w:sz w:val="25"/>
      <w:szCs w:val="25"/>
      <w:u w:val="none"/>
      <w:lang w:val="en-US"/>
    </w:rPr>
  </w:style>
  <w:style w:type="character" w:customStyle="1" w:styleId="50ptExact">
    <w:name w:val="Основной текст (5) + Интервал 0 pt Exact"/>
    <w:basedOn w:val="51"/>
    <w:rsid w:val="00FB6C0B"/>
    <w:rPr>
      <w:rFonts w:ascii="Times New Roman" w:eastAsia="Times New Roman" w:hAnsi="Times New Roman" w:cs="Times New Roman"/>
      <w:b w:val="0"/>
      <w:bCs w:val="0"/>
      <w:i/>
      <w:iCs/>
      <w:smallCaps w:val="0"/>
      <w:strike w:val="0"/>
      <w:color w:val="000000"/>
      <w:spacing w:val="3"/>
      <w:w w:val="100"/>
      <w:position w:val="0"/>
      <w:sz w:val="25"/>
      <w:szCs w:val="25"/>
      <w:u w:val="none"/>
      <w:lang w:val="en-US"/>
    </w:rPr>
  </w:style>
  <w:style w:type="character" w:customStyle="1" w:styleId="Exact">
    <w:name w:val="Основной текст Exact"/>
    <w:basedOn w:val="a0"/>
    <w:rsid w:val="00FB6C0B"/>
    <w:rPr>
      <w:rFonts w:ascii="Times New Roman" w:eastAsia="Times New Roman" w:hAnsi="Times New Roman" w:cs="Times New Roman"/>
      <w:b w:val="0"/>
      <w:bCs w:val="0"/>
      <w:i w:val="0"/>
      <w:iCs w:val="0"/>
      <w:smallCaps w:val="0"/>
      <w:strike w:val="0"/>
      <w:spacing w:val="2"/>
      <w:sz w:val="25"/>
      <w:szCs w:val="25"/>
      <w:u w:val="none"/>
    </w:rPr>
  </w:style>
  <w:style w:type="character" w:customStyle="1" w:styleId="0ptExact">
    <w:name w:val="Основной текст + Интервал 0 pt Exact"/>
    <w:basedOn w:val="a6"/>
    <w:rsid w:val="00FB6C0B"/>
    <w:rPr>
      <w:rFonts w:ascii="Times New Roman" w:eastAsia="Times New Roman" w:hAnsi="Times New Roman" w:cs="Times New Roman"/>
      <w:b w:val="0"/>
      <w:bCs w:val="0"/>
      <w:i w:val="0"/>
      <w:iCs w:val="0"/>
      <w:smallCaps w:val="0"/>
      <w:strike w:val="0"/>
      <w:color w:val="000000"/>
      <w:spacing w:val="1"/>
      <w:w w:val="100"/>
      <w:position w:val="0"/>
      <w:sz w:val="25"/>
      <w:szCs w:val="25"/>
      <w:u w:val="none"/>
    </w:rPr>
  </w:style>
  <w:style w:type="character" w:customStyle="1" w:styleId="11Exact">
    <w:name w:val="Основной текст (11) Exact"/>
    <w:basedOn w:val="a0"/>
    <w:link w:val="110"/>
    <w:rsid w:val="00FB6C0B"/>
    <w:rPr>
      <w:rFonts w:ascii="Times New Roman" w:eastAsia="Times New Roman" w:hAnsi="Times New Roman" w:cs="Times New Roman"/>
      <w:b w:val="0"/>
      <w:bCs w:val="0"/>
      <w:i w:val="0"/>
      <w:iCs w:val="0"/>
      <w:smallCaps w:val="0"/>
      <w:strike w:val="0"/>
      <w:spacing w:val="-6"/>
      <w:sz w:val="11"/>
      <w:szCs w:val="11"/>
      <w:u w:val="none"/>
    </w:rPr>
  </w:style>
  <w:style w:type="paragraph" w:customStyle="1" w:styleId="110">
    <w:name w:val="Основной текст (11)"/>
    <w:basedOn w:val="a"/>
    <w:link w:val="11Exact"/>
    <w:rsid w:val="00FB6C0B"/>
    <w:pPr>
      <w:shd w:val="clear" w:color="auto" w:fill="FFFFFF"/>
      <w:spacing w:line="0" w:lineRule="atLeast"/>
    </w:pPr>
    <w:rPr>
      <w:rFonts w:ascii="Times New Roman" w:eastAsia="Times New Roman" w:hAnsi="Times New Roman" w:cs="Times New Roman"/>
      <w:spacing w:val="-6"/>
      <w:sz w:val="11"/>
      <w:szCs w:val="11"/>
    </w:rPr>
  </w:style>
  <w:style w:type="character" w:customStyle="1" w:styleId="30ptExact0">
    <w:name w:val="Основной текст (3) + Полужирный;Интервал 0 pt Exact"/>
    <w:basedOn w:val="32"/>
    <w:rsid w:val="00FB6C0B"/>
    <w:rPr>
      <w:rFonts w:ascii="Times New Roman" w:eastAsia="Times New Roman" w:hAnsi="Times New Roman" w:cs="Times New Roman"/>
      <w:b/>
      <w:bCs/>
      <w:i w:val="0"/>
      <w:iCs w:val="0"/>
      <w:smallCaps w:val="0"/>
      <w:strike w:val="0"/>
      <w:color w:val="000000"/>
      <w:spacing w:val="2"/>
      <w:w w:val="100"/>
      <w:position w:val="0"/>
      <w:sz w:val="21"/>
      <w:szCs w:val="21"/>
      <w:u w:val="single"/>
      <w:lang w:val="ru-RU"/>
    </w:rPr>
  </w:style>
  <w:style w:type="character" w:customStyle="1" w:styleId="30ptExact10">
    <w:name w:val="Основной текст (3) + Полужирный;Интервал 0 pt Exact1"/>
    <w:basedOn w:val="32"/>
    <w:rsid w:val="00FB6C0B"/>
    <w:rPr>
      <w:rFonts w:ascii="Times New Roman" w:eastAsia="Times New Roman" w:hAnsi="Times New Roman" w:cs="Times New Roman"/>
      <w:b/>
      <w:bCs/>
      <w:i w:val="0"/>
      <w:iCs w:val="0"/>
      <w:smallCaps w:val="0"/>
      <w:strike w:val="0"/>
      <w:color w:val="000000"/>
      <w:spacing w:val="2"/>
      <w:w w:val="100"/>
      <w:position w:val="0"/>
      <w:sz w:val="21"/>
      <w:szCs w:val="21"/>
      <w:u w:val="none"/>
      <w:lang w:val="ru-RU"/>
    </w:rPr>
  </w:style>
  <w:style w:type="character" w:customStyle="1" w:styleId="12Exact">
    <w:name w:val="Основной текст (12) Exact"/>
    <w:basedOn w:val="a0"/>
    <w:link w:val="122"/>
    <w:rsid w:val="00FB6C0B"/>
    <w:rPr>
      <w:rFonts w:ascii="Times New Roman" w:eastAsia="Times New Roman" w:hAnsi="Times New Roman" w:cs="Times New Roman"/>
      <w:b w:val="0"/>
      <w:bCs w:val="0"/>
      <w:i w:val="0"/>
      <w:iCs w:val="0"/>
      <w:smallCaps w:val="0"/>
      <w:strike w:val="0"/>
      <w:sz w:val="45"/>
      <w:szCs w:val="45"/>
      <w:u w:val="none"/>
    </w:rPr>
  </w:style>
  <w:style w:type="paragraph" w:customStyle="1" w:styleId="122">
    <w:name w:val="Основной текст (12)"/>
    <w:basedOn w:val="a"/>
    <w:link w:val="12Exact"/>
    <w:rsid w:val="00FB6C0B"/>
    <w:pPr>
      <w:shd w:val="clear" w:color="auto" w:fill="FFFFFF"/>
      <w:spacing w:before="240" w:line="0" w:lineRule="atLeast"/>
    </w:pPr>
    <w:rPr>
      <w:rFonts w:ascii="Times New Roman" w:eastAsia="Times New Roman" w:hAnsi="Times New Roman" w:cs="Times New Roman"/>
      <w:sz w:val="45"/>
      <w:szCs w:val="45"/>
    </w:rPr>
  </w:style>
  <w:style w:type="character" w:customStyle="1" w:styleId="13Exact">
    <w:name w:val="Основной текст (13) Exact"/>
    <w:basedOn w:val="a0"/>
    <w:link w:val="132"/>
    <w:rsid w:val="00FB6C0B"/>
    <w:rPr>
      <w:rFonts w:ascii="Times New Roman" w:eastAsia="Times New Roman" w:hAnsi="Times New Roman" w:cs="Times New Roman"/>
      <w:b w:val="0"/>
      <w:bCs w:val="0"/>
      <w:i w:val="0"/>
      <w:iCs w:val="0"/>
      <w:smallCaps w:val="0"/>
      <w:strike w:val="0"/>
      <w:sz w:val="45"/>
      <w:szCs w:val="45"/>
      <w:u w:val="none"/>
    </w:rPr>
  </w:style>
  <w:style w:type="paragraph" w:customStyle="1" w:styleId="132">
    <w:name w:val="Основной текст (13)"/>
    <w:basedOn w:val="a"/>
    <w:link w:val="13Exact"/>
    <w:rsid w:val="00FB6C0B"/>
    <w:pPr>
      <w:shd w:val="clear" w:color="auto" w:fill="FFFFFF"/>
      <w:spacing w:before="240" w:line="278" w:lineRule="exact"/>
    </w:pPr>
    <w:rPr>
      <w:rFonts w:ascii="Times New Roman" w:eastAsia="Times New Roman" w:hAnsi="Times New Roman" w:cs="Times New Roman"/>
      <w:sz w:val="45"/>
      <w:szCs w:val="45"/>
    </w:rPr>
  </w:style>
  <w:style w:type="character" w:customStyle="1" w:styleId="54">
    <w:name w:val="Основной текст (5) + Не курсив"/>
    <w:basedOn w:val="51"/>
    <w:rsid w:val="00FB6C0B"/>
    <w:rPr>
      <w:rFonts w:ascii="Times New Roman" w:eastAsia="Times New Roman" w:hAnsi="Times New Roman" w:cs="Times New Roman"/>
      <w:b w:val="0"/>
      <w:bCs w:val="0"/>
      <w:i/>
      <w:iCs/>
      <w:smallCaps w:val="0"/>
      <w:strike w:val="0"/>
      <w:color w:val="000000"/>
      <w:spacing w:val="0"/>
      <w:w w:val="100"/>
      <w:position w:val="0"/>
      <w:sz w:val="27"/>
      <w:szCs w:val="27"/>
      <w:u w:val="none"/>
      <w:lang w:val="ru-RU"/>
    </w:rPr>
  </w:style>
  <w:style w:type="character" w:customStyle="1" w:styleId="55">
    <w:name w:val="Основной текст (5)"/>
    <w:basedOn w:val="51"/>
    <w:rsid w:val="00FB6C0B"/>
    <w:rPr>
      <w:rFonts w:ascii="Times New Roman" w:eastAsia="Times New Roman" w:hAnsi="Times New Roman" w:cs="Times New Roman"/>
      <w:b w:val="0"/>
      <w:bCs w:val="0"/>
      <w:i/>
      <w:iCs/>
      <w:smallCaps w:val="0"/>
      <w:strike w:val="0"/>
      <w:color w:val="000000"/>
      <w:spacing w:val="0"/>
      <w:w w:val="100"/>
      <w:position w:val="0"/>
      <w:sz w:val="27"/>
      <w:szCs w:val="27"/>
      <w:u w:val="none"/>
      <w:lang w:val="ru-RU"/>
    </w:rPr>
  </w:style>
  <w:style w:type="character" w:customStyle="1" w:styleId="ac">
    <w:name w:val="Оглавление_"/>
    <w:basedOn w:val="a0"/>
    <w:link w:val="ad"/>
    <w:rsid w:val="00FB6C0B"/>
    <w:rPr>
      <w:rFonts w:ascii="Times New Roman" w:eastAsia="Times New Roman" w:hAnsi="Times New Roman" w:cs="Times New Roman"/>
      <w:b w:val="0"/>
      <w:bCs w:val="0"/>
      <w:i/>
      <w:iCs/>
      <w:smallCaps w:val="0"/>
      <w:strike w:val="0"/>
      <w:sz w:val="27"/>
      <w:szCs w:val="27"/>
      <w:u w:val="none"/>
    </w:rPr>
  </w:style>
  <w:style w:type="paragraph" w:customStyle="1" w:styleId="ad">
    <w:name w:val="Оглавление"/>
    <w:basedOn w:val="a"/>
    <w:link w:val="ac"/>
    <w:rsid w:val="00FB6C0B"/>
    <w:pPr>
      <w:shd w:val="clear" w:color="auto" w:fill="FFFFFF"/>
      <w:spacing w:line="322" w:lineRule="exact"/>
      <w:jc w:val="both"/>
    </w:pPr>
    <w:rPr>
      <w:rFonts w:ascii="Times New Roman" w:eastAsia="Times New Roman" w:hAnsi="Times New Roman" w:cs="Times New Roman"/>
      <w:i/>
      <w:iCs/>
      <w:sz w:val="27"/>
      <w:szCs w:val="27"/>
    </w:rPr>
  </w:style>
  <w:style w:type="character" w:customStyle="1" w:styleId="ae">
    <w:name w:val="Оглавление + Не курсив"/>
    <w:basedOn w:val="ac"/>
    <w:rsid w:val="00FB6C0B"/>
    <w:rPr>
      <w:rFonts w:ascii="Times New Roman" w:eastAsia="Times New Roman" w:hAnsi="Times New Roman" w:cs="Times New Roman"/>
      <w:b w:val="0"/>
      <w:bCs w:val="0"/>
      <w:i/>
      <w:iCs/>
      <w:smallCaps w:val="0"/>
      <w:strike w:val="0"/>
      <w:color w:val="000000"/>
      <w:spacing w:val="0"/>
      <w:w w:val="100"/>
      <w:position w:val="0"/>
      <w:sz w:val="27"/>
      <w:szCs w:val="27"/>
      <w:u w:val="none"/>
    </w:rPr>
  </w:style>
  <w:style w:type="character" w:customStyle="1" w:styleId="42">
    <w:name w:val="Заголовок №4 (2)_"/>
    <w:basedOn w:val="a0"/>
    <w:link w:val="421"/>
    <w:rsid w:val="00FB6C0B"/>
    <w:rPr>
      <w:rFonts w:ascii="Times New Roman" w:eastAsia="Times New Roman" w:hAnsi="Times New Roman" w:cs="Times New Roman"/>
      <w:b/>
      <w:bCs/>
      <w:i w:val="0"/>
      <w:iCs w:val="0"/>
      <w:smallCaps w:val="0"/>
      <w:strike w:val="0"/>
      <w:sz w:val="27"/>
      <w:szCs w:val="27"/>
      <w:u w:val="none"/>
    </w:rPr>
  </w:style>
  <w:style w:type="paragraph" w:customStyle="1" w:styleId="421">
    <w:name w:val="Заголовок №4 (2)1"/>
    <w:basedOn w:val="a"/>
    <w:link w:val="42"/>
    <w:rsid w:val="00FB6C0B"/>
    <w:pPr>
      <w:shd w:val="clear" w:color="auto" w:fill="FFFFFF"/>
      <w:spacing w:after="300" w:line="322" w:lineRule="exact"/>
      <w:ind w:hanging="220"/>
      <w:outlineLvl w:val="3"/>
    </w:pPr>
    <w:rPr>
      <w:rFonts w:ascii="Times New Roman" w:eastAsia="Times New Roman" w:hAnsi="Times New Roman" w:cs="Times New Roman"/>
      <w:b/>
      <w:bCs/>
      <w:sz w:val="27"/>
      <w:szCs w:val="27"/>
    </w:rPr>
  </w:style>
  <w:style w:type="character" w:customStyle="1" w:styleId="43">
    <w:name w:val="Основной текст (4)"/>
    <w:basedOn w:val="40"/>
    <w:rsid w:val="00FB6C0B"/>
    <w:rPr>
      <w:rFonts w:ascii="Times New Roman" w:eastAsia="Times New Roman" w:hAnsi="Times New Roman" w:cs="Times New Roman"/>
      <w:b/>
      <w:bCs/>
      <w:i w:val="0"/>
      <w:iCs w:val="0"/>
      <w:smallCaps w:val="0"/>
      <w:strike w:val="0"/>
      <w:color w:val="000000"/>
      <w:spacing w:val="0"/>
      <w:w w:val="100"/>
      <w:position w:val="0"/>
      <w:sz w:val="23"/>
      <w:szCs w:val="23"/>
      <w:u w:val="none"/>
      <w:lang w:val="ru-RU"/>
    </w:rPr>
  </w:style>
  <w:style w:type="character" w:customStyle="1" w:styleId="44">
    <w:name w:val="Заголовок №4_"/>
    <w:basedOn w:val="a0"/>
    <w:link w:val="410"/>
    <w:rsid w:val="00FB6C0B"/>
    <w:rPr>
      <w:rFonts w:ascii="Times New Roman" w:eastAsia="Times New Roman" w:hAnsi="Times New Roman" w:cs="Times New Roman"/>
      <w:b/>
      <w:bCs/>
      <w:i/>
      <w:iCs/>
      <w:smallCaps w:val="0"/>
      <w:strike w:val="0"/>
      <w:sz w:val="27"/>
      <w:szCs w:val="27"/>
      <w:u w:val="none"/>
    </w:rPr>
  </w:style>
  <w:style w:type="paragraph" w:customStyle="1" w:styleId="410">
    <w:name w:val="Заголовок №41"/>
    <w:basedOn w:val="a"/>
    <w:link w:val="44"/>
    <w:rsid w:val="00FB6C0B"/>
    <w:pPr>
      <w:shd w:val="clear" w:color="auto" w:fill="FFFFFF"/>
      <w:spacing w:before="60" w:after="180" w:line="0" w:lineRule="atLeast"/>
      <w:jc w:val="both"/>
      <w:outlineLvl w:val="3"/>
    </w:pPr>
    <w:rPr>
      <w:rFonts w:ascii="Times New Roman" w:eastAsia="Times New Roman" w:hAnsi="Times New Roman" w:cs="Times New Roman"/>
      <w:b/>
      <w:bCs/>
      <w:i/>
      <w:iCs/>
      <w:sz w:val="27"/>
      <w:szCs w:val="27"/>
    </w:rPr>
  </w:style>
  <w:style w:type="character" w:customStyle="1" w:styleId="45">
    <w:name w:val="Заголовок №4"/>
    <w:basedOn w:val="44"/>
    <w:rsid w:val="00FB6C0B"/>
    <w:rPr>
      <w:rFonts w:ascii="Times New Roman" w:eastAsia="Times New Roman" w:hAnsi="Times New Roman" w:cs="Times New Roman"/>
      <w:b/>
      <w:bCs/>
      <w:i/>
      <w:iCs/>
      <w:smallCaps w:val="0"/>
      <w:strike w:val="0"/>
      <w:color w:val="000000"/>
      <w:spacing w:val="0"/>
      <w:w w:val="100"/>
      <w:position w:val="0"/>
      <w:sz w:val="27"/>
      <w:szCs w:val="27"/>
      <w:u w:val="single"/>
      <w:lang w:val="ru-RU"/>
    </w:rPr>
  </w:style>
  <w:style w:type="character" w:customStyle="1" w:styleId="115pt11">
    <w:name w:val="Основной текст + 11;5 pt;Полужирный;Курсив1"/>
    <w:basedOn w:val="a6"/>
    <w:rsid w:val="00FB6C0B"/>
    <w:rPr>
      <w:rFonts w:ascii="Times New Roman" w:eastAsia="Times New Roman" w:hAnsi="Times New Roman" w:cs="Times New Roman"/>
      <w:b/>
      <w:bCs/>
      <w:i/>
      <w:iCs/>
      <w:smallCaps w:val="0"/>
      <w:strike w:val="0"/>
      <w:color w:val="000000"/>
      <w:spacing w:val="0"/>
      <w:w w:val="100"/>
      <w:position w:val="0"/>
      <w:sz w:val="23"/>
      <w:szCs w:val="23"/>
      <w:u w:val="none"/>
      <w:lang w:val="ru-RU"/>
    </w:rPr>
  </w:style>
  <w:style w:type="character" w:customStyle="1" w:styleId="520">
    <w:name w:val="Заголовок №5 (2)_"/>
    <w:basedOn w:val="a0"/>
    <w:link w:val="521"/>
    <w:rsid w:val="00FB6C0B"/>
    <w:rPr>
      <w:rFonts w:ascii="Times New Roman" w:eastAsia="Times New Roman" w:hAnsi="Times New Roman" w:cs="Times New Roman"/>
      <w:b/>
      <w:bCs/>
      <w:i/>
      <w:iCs/>
      <w:smallCaps w:val="0"/>
      <w:strike w:val="0"/>
      <w:sz w:val="26"/>
      <w:szCs w:val="26"/>
      <w:u w:val="none"/>
    </w:rPr>
  </w:style>
  <w:style w:type="paragraph" w:customStyle="1" w:styleId="521">
    <w:name w:val="Заголовок №5 (2)"/>
    <w:basedOn w:val="a"/>
    <w:link w:val="520"/>
    <w:rsid w:val="00FB6C0B"/>
    <w:pPr>
      <w:shd w:val="clear" w:color="auto" w:fill="FFFFFF"/>
      <w:spacing w:before="240" w:after="120" w:line="312" w:lineRule="exact"/>
      <w:jc w:val="center"/>
      <w:outlineLvl w:val="4"/>
    </w:pPr>
    <w:rPr>
      <w:rFonts w:ascii="Times New Roman" w:eastAsia="Times New Roman" w:hAnsi="Times New Roman" w:cs="Times New Roman"/>
      <w:b/>
      <w:bCs/>
      <w:i/>
      <w:iCs/>
      <w:sz w:val="26"/>
      <w:szCs w:val="26"/>
    </w:rPr>
  </w:style>
  <w:style w:type="character" w:customStyle="1" w:styleId="52115pt">
    <w:name w:val="Заголовок №5 (2) + 11;5 pt;Не курсив"/>
    <w:basedOn w:val="520"/>
    <w:rsid w:val="00FB6C0B"/>
    <w:rPr>
      <w:rFonts w:ascii="Times New Roman" w:eastAsia="Times New Roman" w:hAnsi="Times New Roman" w:cs="Times New Roman"/>
      <w:b/>
      <w:bCs/>
      <w:i/>
      <w:iCs/>
      <w:smallCaps w:val="0"/>
      <w:strike w:val="0"/>
      <w:color w:val="000000"/>
      <w:spacing w:val="0"/>
      <w:w w:val="100"/>
      <w:position w:val="0"/>
      <w:sz w:val="23"/>
      <w:szCs w:val="23"/>
      <w:u w:val="none"/>
      <w:lang w:val="ru-RU"/>
    </w:rPr>
  </w:style>
  <w:style w:type="character" w:customStyle="1" w:styleId="18">
    <w:name w:val="Основной текст + Курсив1"/>
    <w:basedOn w:val="a6"/>
    <w:rsid w:val="00FB6C0B"/>
    <w:rPr>
      <w:rFonts w:ascii="Times New Roman" w:eastAsia="Times New Roman" w:hAnsi="Times New Roman" w:cs="Times New Roman"/>
      <w:b w:val="0"/>
      <w:bCs w:val="0"/>
      <w:i/>
      <w:iCs/>
      <w:smallCaps w:val="0"/>
      <w:strike w:val="0"/>
      <w:color w:val="000000"/>
      <w:spacing w:val="0"/>
      <w:w w:val="100"/>
      <w:position w:val="0"/>
      <w:sz w:val="27"/>
      <w:szCs w:val="27"/>
      <w:u w:val="none"/>
      <w:lang w:val="ru-RU"/>
    </w:rPr>
  </w:style>
  <w:style w:type="character" w:customStyle="1" w:styleId="13pt">
    <w:name w:val="Основной текст + 13 pt;Полужирный"/>
    <w:basedOn w:val="a6"/>
    <w:rsid w:val="00FB6C0B"/>
    <w:rPr>
      <w:rFonts w:ascii="Times New Roman" w:eastAsia="Times New Roman" w:hAnsi="Times New Roman" w:cs="Times New Roman"/>
      <w:b/>
      <w:bCs/>
      <w:i w:val="0"/>
      <w:iCs w:val="0"/>
      <w:smallCaps w:val="0"/>
      <w:strike w:val="0"/>
      <w:color w:val="000000"/>
      <w:spacing w:val="0"/>
      <w:w w:val="100"/>
      <w:position w:val="0"/>
      <w:sz w:val="26"/>
      <w:szCs w:val="26"/>
      <w:u w:val="none"/>
      <w:lang w:val="ru-RU"/>
    </w:rPr>
  </w:style>
  <w:style w:type="character" w:customStyle="1" w:styleId="36">
    <w:name w:val="Основной текст3"/>
    <w:basedOn w:val="a6"/>
    <w:rsid w:val="00FB6C0B"/>
    <w:rPr>
      <w:rFonts w:ascii="Times New Roman" w:eastAsia="Times New Roman" w:hAnsi="Times New Roman" w:cs="Times New Roman"/>
      <w:b w:val="0"/>
      <w:bCs w:val="0"/>
      <w:i w:val="0"/>
      <w:iCs w:val="0"/>
      <w:smallCaps w:val="0"/>
      <w:strike w:val="0"/>
      <w:color w:val="000000"/>
      <w:spacing w:val="0"/>
      <w:w w:val="100"/>
      <w:position w:val="0"/>
      <w:sz w:val="27"/>
      <w:szCs w:val="27"/>
      <w:u w:val="single"/>
      <w:lang w:val="ru-RU"/>
    </w:rPr>
  </w:style>
  <w:style w:type="character" w:customStyle="1" w:styleId="29">
    <w:name w:val="Основной текст (2) + Курсив"/>
    <w:basedOn w:val="22"/>
    <w:rsid w:val="00FB6C0B"/>
    <w:rPr>
      <w:rFonts w:ascii="Times New Roman" w:eastAsia="Times New Roman" w:hAnsi="Times New Roman" w:cs="Times New Roman"/>
      <w:b/>
      <w:bCs/>
      <w:i/>
      <w:iCs/>
      <w:smallCaps w:val="0"/>
      <w:strike w:val="0"/>
      <w:color w:val="000000"/>
      <w:spacing w:val="0"/>
      <w:w w:val="100"/>
      <w:position w:val="0"/>
      <w:sz w:val="27"/>
      <w:szCs w:val="27"/>
      <w:u w:val="none"/>
      <w:lang w:val="ru-RU"/>
    </w:rPr>
  </w:style>
  <w:style w:type="character" w:customStyle="1" w:styleId="220">
    <w:name w:val="Основной текст (2)2"/>
    <w:basedOn w:val="22"/>
    <w:rsid w:val="00FB6C0B"/>
    <w:rPr>
      <w:rFonts w:ascii="Times New Roman" w:eastAsia="Times New Roman" w:hAnsi="Times New Roman" w:cs="Times New Roman"/>
      <w:b/>
      <w:bCs/>
      <w:i w:val="0"/>
      <w:iCs w:val="0"/>
      <w:smallCaps w:val="0"/>
      <w:strike w:val="0"/>
      <w:color w:val="000000"/>
      <w:spacing w:val="0"/>
      <w:w w:val="100"/>
      <w:position w:val="0"/>
      <w:sz w:val="27"/>
      <w:szCs w:val="27"/>
      <w:u w:val="single"/>
      <w:lang w:val="ru-RU"/>
    </w:rPr>
  </w:style>
  <w:style w:type="character" w:customStyle="1" w:styleId="37">
    <w:name w:val="Заголовок №3_"/>
    <w:basedOn w:val="a0"/>
    <w:link w:val="312"/>
    <w:rsid w:val="00FB6C0B"/>
    <w:rPr>
      <w:rFonts w:ascii="Times New Roman" w:eastAsia="Times New Roman" w:hAnsi="Times New Roman" w:cs="Times New Roman"/>
      <w:b/>
      <w:bCs/>
      <w:i w:val="0"/>
      <w:iCs w:val="0"/>
      <w:smallCaps w:val="0"/>
      <w:strike w:val="0"/>
      <w:sz w:val="35"/>
      <w:szCs w:val="35"/>
      <w:u w:val="none"/>
    </w:rPr>
  </w:style>
  <w:style w:type="paragraph" w:customStyle="1" w:styleId="312">
    <w:name w:val="Заголовок №31"/>
    <w:basedOn w:val="a"/>
    <w:link w:val="37"/>
    <w:rsid w:val="00FB6C0B"/>
    <w:pPr>
      <w:shd w:val="clear" w:color="auto" w:fill="FFFFFF"/>
      <w:spacing w:before="120" w:after="420" w:line="586" w:lineRule="exact"/>
      <w:jc w:val="center"/>
      <w:outlineLvl w:val="2"/>
    </w:pPr>
    <w:rPr>
      <w:rFonts w:ascii="Times New Roman" w:eastAsia="Times New Roman" w:hAnsi="Times New Roman" w:cs="Times New Roman"/>
      <w:b/>
      <w:bCs/>
      <w:sz w:val="35"/>
      <w:szCs w:val="35"/>
    </w:rPr>
  </w:style>
  <w:style w:type="character" w:customStyle="1" w:styleId="3135pt0">
    <w:name w:val="Заголовок №3 + 13;5 pt"/>
    <w:basedOn w:val="37"/>
    <w:rsid w:val="00FB6C0B"/>
    <w:rPr>
      <w:rFonts w:ascii="Times New Roman" w:eastAsia="Times New Roman" w:hAnsi="Times New Roman" w:cs="Times New Roman"/>
      <w:b/>
      <w:bCs/>
      <w:i w:val="0"/>
      <w:iCs w:val="0"/>
      <w:smallCaps w:val="0"/>
      <w:strike w:val="0"/>
      <w:color w:val="000000"/>
      <w:spacing w:val="0"/>
      <w:w w:val="100"/>
      <w:position w:val="0"/>
      <w:sz w:val="27"/>
      <w:szCs w:val="27"/>
      <w:u w:val="single"/>
      <w:lang w:val="ru-RU"/>
    </w:rPr>
  </w:style>
  <w:style w:type="character" w:customStyle="1" w:styleId="3135pt1">
    <w:name w:val="Заголовок №3 + 13;5 pt1"/>
    <w:basedOn w:val="37"/>
    <w:rsid w:val="00FB6C0B"/>
    <w:rPr>
      <w:rFonts w:ascii="Times New Roman" w:eastAsia="Times New Roman" w:hAnsi="Times New Roman" w:cs="Times New Roman"/>
      <w:b/>
      <w:bCs/>
      <w:i w:val="0"/>
      <w:iCs w:val="0"/>
      <w:smallCaps w:val="0"/>
      <w:strike w:val="0"/>
      <w:color w:val="000000"/>
      <w:spacing w:val="0"/>
      <w:w w:val="100"/>
      <w:position w:val="0"/>
      <w:sz w:val="27"/>
      <w:szCs w:val="27"/>
      <w:u w:val="none"/>
    </w:rPr>
  </w:style>
  <w:style w:type="character" w:customStyle="1" w:styleId="38">
    <w:name w:val="Заголовок №3"/>
    <w:basedOn w:val="37"/>
    <w:rsid w:val="00FB6C0B"/>
    <w:rPr>
      <w:rFonts w:ascii="Times New Roman" w:eastAsia="Times New Roman" w:hAnsi="Times New Roman" w:cs="Times New Roman"/>
      <w:b/>
      <w:bCs/>
      <w:i w:val="0"/>
      <w:iCs w:val="0"/>
      <w:smallCaps w:val="0"/>
      <w:strike w:val="0"/>
      <w:color w:val="000000"/>
      <w:spacing w:val="0"/>
      <w:w w:val="100"/>
      <w:position w:val="0"/>
      <w:sz w:val="35"/>
      <w:szCs w:val="35"/>
      <w:u w:val="single"/>
      <w:lang w:val="ru-RU"/>
    </w:rPr>
  </w:style>
  <w:style w:type="character" w:customStyle="1" w:styleId="af">
    <w:name w:val="Основной текст + Полужирный;Курсив"/>
    <w:basedOn w:val="a6"/>
    <w:rsid w:val="00FB6C0B"/>
    <w:rPr>
      <w:rFonts w:ascii="Times New Roman" w:eastAsia="Times New Roman" w:hAnsi="Times New Roman" w:cs="Times New Roman"/>
      <w:b/>
      <w:bCs/>
      <w:i/>
      <w:iCs/>
      <w:smallCaps w:val="0"/>
      <w:strike w:val="0"/>
      <w:color w:val="000000"/>
      <w:spacing w:val="0"/>
      <w:w w:val="100"/>
      <w:position w:val="0"/>
      <w:sz w:val="27"/>
      <w:szCs w:val="27"/>
      <w:u w:val="none"/>
      <w:lang w:val="ru-RU"/>
    </w:rPr>
  </w:style>
  <w:style w:type="character" w:customStyle="1" w:styleId="19">
    <w:name w:val="Основной текст + Полужирный1"/>
    <w:basedOn w:val="a6"/>
    <w:rsid w:val="00FB6C0B"/>
    <w:rPr>
      <w:rFonts w:ascii="Times New Roman" w:eastAsia="Times New Roman" w:hAnsi="Times New Roman" w:cs="Times New Roman"/>
      <w:b/>
      <w:bCs/>
      <w:i w:val="0"/>
      <w:iCs w:val="0"/>
      <w:smallCaps w:val="0"/>
      <w:strike w:val="0"/>
      <w:color w:val="000000"/>
      <w:spacing w:val="0"/>
      <w:w w:val="100"/>
      <w:position w:val="0"/>
      <w:sz w:val="27"/>
      <w:szCs w:val="27"/>
      <w:u w:val="none"/>
      <w:lang w:val="ru-RU"/>
    </w:rPr>
  </w:style>
  <w:style w:type="character" w:customStyle="1" w:styleId="420">
    <w:name w:val="Заголовок №4 (2)"/>
    <w:basedOn w:val="42"/>
    <w:rsid w:val="00FB6C0B"/>
    <w:rPr>
      <w:rFonts w:ascii="Times New Roman" w:eastAsia="Times New Roman" w:hAnsi="Times New Roman" w:cs="Times New Roman"/>
      <w:b/>
      <w:bCs/>
      <w:i w:val="0"/>
      <w:iCs w:val="0"/>
      <w:smallCaps w:val="0"/>
      <w:strike w:val="0"/>
      <w:color w:val="000000"/>
      <w:spacing w:val="0"/>
      <w:w w:val="100"/>
      <w:position w:val="0"/>
      <w:sz w:val="27"/>
      <w:szCs w:val="27"/>
      <w:u w:val="single"/>
      <w:lang w:val="ru-RU"/>
    </w:rPr>
  </w:style>
  <w:style w:type="table" w:styleId="af0">
    <w:name w:val="Table Grid"/>
    <w:basedOn w:val="a1"/>
    <w:uiPriority w:val="39"/>
    <w:rsid w:val="00894D2B"/>
    <w:pPr>
      <w:widowControl/>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1">
    <w:name w:val="Book Title"/>
    <w:basedOn w:val="a0"/>
    <w:uiPriority w:val="33"/>
    <w:qFormat/>
    <w:rsid w:val="00FA162D"/>
    <w:rPr>
      <w:b/>
      <w:bCs/>
      <w:smallCaps/>
      <w:spacing w:val="5"/>
    </w:rPr>
  </w:style>
  <w:style w:type="paragraph" w:styleId="af2">
    <w:name w:val="No Spacing"/>
    <w:uiPriority w:val="1"/>
    <w:qFormat/>
    <w:rsid w:val="00222EC0"/>
    <w:rPr>
      <w:color w:val="000000"/>
    </w:rPr>
  </w:style>
  <w:style w:type="paragraph" w:styleId="af3">
    <w:name w:val="header"/>
    <w:basedOn w:val="a"/>
    <w:link w:val="af4"/>
    <w:unhideWhenUsed/>
    <w:rsid w:val="009C39D8"/>
    <w:pPr>
      <w:tabs>
        <w:tab w:val="center" w:pos="4677"/>
        <w:tab w:val="right" w:pos="9355"/>
      </w:tabs>
    </w:pPr>
  </w:style>
  <w:style w:type="character" w:customStyle="1" w:styleId="af4">
    <w:name w:val="Верхний колонтитул Знак"/>
    <w:basedOn w:val="a0"/>
    <w:link w:val="af3"/>
    <w:rsid w:val="009C39D8"/>
    <w:rPr>
      <w:color w:val="000000"/>
    </w:rPr>
  </w:style>
  <w:style w:type="paragraph" w:styleId="af5">
    <w:name w:val="footer"/>
    <w:basedOn w:val="a"/>
    <w:link w:val="af6"/>
    <w:uiPriority w:val="99"/>
    <w:unhideWhenUsed/>
    <w:rsid w:val="009C39D8"/>
    <w:pPr>
      <w:tabs>
        <w:tab w:val="center" w:pos="4677"/>
        <w:tab w:val="right" w:pos="9355"/>
      </w:tabs>
    </w:pPr>
  </w:style>
  <w:style w:type="character" w:customStyle="1" w:styleId="af6">
    <w:name w:val="Нижний колонтитул Знак"/>
    <w:basedOn w:val="a0"/>
    <w:link w:val="af5"/>
    <w:uiPriority w:val="99"/>
    <w:rsid w:val="009C39D8"/>
    <w:rPr>
      <w:color w:val="000000"/>
    </w:rPr>
  </w:style>
  <w:style w:type="paragraph" w:styleId="af7">
    <w:name w:val="List Paragraph"/>
    <w:basedOn w:val="a"/>
    <w:uiPriority w:val="34"/>
    <w:qFormat/>
    <w:rsid w:val="008E52E2"/>
    <w:pPr>
      <w:ind w:left="720"/>
      <w:contextualSpacing/>
    </w:pPr>
  </w:style>
  <w:style w:type="character" w:customStyle="1" w:styleId="Heading1Char">
    <w:name w:val="Heading 1 Char"/>
    <w:basedOn w:val="a0"/>
    <w:rsid w:val="00263765"/>
    <w:rPr>
      <w:rFonts w:ascii="Cambria" w:hAnsi="Cambria" w:cs="Arial"/>
      <w:b/>
      <w:bCs/>
      <w:kern w:val="32"/>
      <w:sz w:val="32"/>
      <w:szCs w:val="32"/>
    </w:rPr>
  </w:style>
  <w:style w:type="character" w:customStyle="1" w:styleId="Heading2Char">
    <w:name w:val="Heading 2 Char"/>
    <w:basedOn w:val="a0"/>
    <w:rsid w:val="00263765"/>
    <w:rPr>
      <w:rFonts w:ascii="Arial" w:hAnsi="Arial" w:cs="Arial"/>
      <w:b/>
      <w:bCs/>
      <w:i/>
      <w:iCs/>
      <w:sz w:val="28"/>
      <w:szCs w:val="28"/>
    </w:rPr>
  </w:style>
  <w:style w:type="character" w:customStyle="1" w:styleId="Heading3Char">
    <w:name w:val="Heading 3 Char"/>
    <w:basedOn w:val="a0"/>
    <w:rsid w:val="00263765"/>
    <w:rPr>
      <w:rFonts w:ascii="Arial" w:hAnsi="Arial" w:cs="Arial"/>
      <w:b/>
      <w:bCs/>
      <w:sz w:val="26"/>
      <w:szCs w:val="26"/>
    </w:rPr>
  </w:style>
  <w:style w:type="character" w:customStyle="1" w:styleId="Heading5Char">
    <w:name w:val="Heading 5 Char"/>
    <w:basedOn w:val="a0"/>
    <w:rsid w:val="00263765"/>
    <w:rPr>
      <w:rFonts w:ascii="Times New Roman" w:hAnsi="Times New Roman" w:cs="Times New Roman"/>
      <w:b/>
      <w:bCs/>
      <w:i/>
      <w:iCs/>
      <w:sz w:val="26"/>
      <w:szCs w:val="26"/>
    </w:rPr>
  </w:style>
  <w:style w:type="character" w:customStyle="1" w:styleId="FontStyle16">
    <w:name w:val="Font Style16"/>
    <w:rsid w:val="00263765"/>
    <w:rPr>
      <w:rFonts w:ascii="Times New Roman" w:hAnsi="Times New Roman" w:cs="Times New Roman"/>
      <w:sz w:val="24"/>
    </w:rPr>
  </w:style>
  <w:style w:type="paragraph" w:customStyle="1" w:styleId="1a">
    <w:name w:val="Абзац списка1"/>
    <w:basedOn w:val="a"/>
    <w:uiPriority w:val="99"/>
    <w:rsid w:val="00263765"/>
    <w:pPr>
      <w:widowControl/>
      <w:spacing w:after="200" w:line="276" w:lineRule="auto"/>
      <w:ind w:left="720"/>
    </w:pPr>
    <w:rPr>
      <w:rFonts w:ascii="Calibri" w:eastAsia="Times New Roman" w:hAnsi="Calibri" w:cs="Times New Roman"/>
      <w:color w:val="auto"/>
      <w:sz w:val="22"/>
      <w:szCs w:val="22"/>
      <w:lang w:eastAsia="en-US"/>
    </w:rPr>
  </w:style>
  <w:style w:type="character" w:customStyle="1" w:styleId="FooterChar">
    <w:name w:val="Footer Char"/>
    <w:basedOn w:val="a0"/>
    <w:rsid w:val="00263765"/>
    <w:rPr>
      <w:rFonts w:ascii="Times New Roman" w:hAnsi="Times New Roman" w:cs="Times New Roman"/>
      <w:sz w:val="24"/>
      <w:szCs w:val="24"/>
    </w:rPr>
  </w:style>
  <w:style w:type="character" w:styleId="af8">
    <w:name w:val="page number"/>
    <w:basedOn w:val="a0"/>
    <w:semiHidden/>
    <w:rsid w:val="00263765"/>
    <w:rPr>
      <w:rFonts w:ascii="Times New Roman" w:hAnsi="Times New Roman" w:cs="Times New Roman"/>
    </w:rPr>
  </w:style>
  <w:style w:type="character" w:customStyle="1" w:styleId="HeaderChar">
    <w:name w:val="Header Char"/>
    <w:basedOn w:val="a0"/>
    <w:rsid w:val="00263765"/>
    <w:rPr>
      <w:rFonts w:ascii="Times New Roman" w:hAnsi="Times New Roman" w:cs="Times New Roman"/>
      <w:sz w:val="24"/>
      <w:szCs w:val="24"/>
    </w:rPr>
  </w:style>
  <w:style w:type="paragraph" w:customStyle="1" w:styleId="af9">
    <w:name w:val="Знак Знак Знак Знак"/>
    <w:basedOn w:val="a"/>
    <w:uiPriority w:val="99"/>
    <w:rsid w:val="00263765"/>
    <w:pPr>
      <w:widowControl/>
      <w:tabs>
        <w:tab w:val="num" w:pos="643"/>
      </w:tabs>
      <w:spacing w:after="160" w:line="240" w:lineRule="exact"/>
    </w:pPr>
    <w:rPr>
      <w:rFonts w:ascii="Verdana" w:eastAsia="Times New Roman" w:hAnsi="Verdana" w:cs="Times New Roman"/>
      <w:color w:val="auto"/>
      <w:sz w:val="20"/>
      <w:szCs w:val="20"/>
      <w:lang w:val="en-US" w:eastAsia="en-US"/>
    </w:rPr>
  </w:style>
  <w:style w:type="paragraph" w:customStyle="1" w:styleId="1">
    <w:name w:val="Основной текст с отступом1"/>
    <w:aliases w:val="текст,Основной текст 1,Нумерованный список !!,Надин стиль"/>
    <w:basedOn w:val="a"/>
    <w:uiPriority w:val="99"/>
    <w:rsid w:val="00263765"/>
    <w:pPr>
      <w:widowControl/>
      <w:numPr>
        <w:numId w:val="4"/>
      </w:numPr>
      <w:tabs>
        <w:tab w:val="clear" w:pos="975"/>
      </w:tabs>
      <w:spacing w:line="280" w:lineRule="exact"/>
      <w:ind w:left="567" w:right="686" w:firstLine="425"/>
      <w:jc w:val="both"/>
    </w:pPr>
    <w:rPr>
      <w:rFonts w:ascii="Times New Roman" w:eastAsia="Times New Roman" w:hAnsi="Times New Roman" w:cs="Times New Roman"/>
    </w:rPr>
  </w:style>
  <w:style w:type="character" w:customStyle="1" w:styleId="BodyTextIndentChar">
    <w:name w:val="Body Text Indent Char"/>
    <w:aliases w:val="текст Char,Основной текст 1 Char,Нумерованный список !! Char,Надин стиль Char"/>
    <w:basedOn w:val="a0"/>
    <w:rsid w:val="00263765"/>
    <w:rPr>
      <w:rFonts w:ascii="Times New Roman" w:hAnsi="Times New Roman" w:cs="Times New Roman"/>
      <w:color w:val="000000"/>
      <w:sz w:val="24"/>
      <w:szCs w:val="24"/>
    </w:rPr>
  </w:style>
  <w:style w:type="paragraph" w:styleId="afa">
    <w:name w:val="Body Text"/>
    <w:aliases w:val="Основной текст Знак Знак Знак"/>
    <w:basedOn w:val="a"/>
    <w:link w:val="afb"/>
    <w:semiHidden/>
    <w:rsid w:val="00263765"/>
    <w:pPr>
      <w:widowControl/>
      <w:spacing w:after="120"/>
    </w:pPr>
    <w:rPr>
      <w:rFonts w:ascii="Times New Roman" w:eastAsia="Times New Roman" w:hAnsi="Times New Roman" w:cs="Times New Roman"/>
      <w:color w:val="auto"/>
    </w:rPr>
  </w:style>
  <w:style w:type="character" w:customStyle="1" w:styleId="afb">
    <w:name w:val="Основной текст Знак"/>
    <w:aliases w:val="Основной текст Знак Знак Знак Знак"/>
    <w:basedOn w:val="a0"/>
    <w:link w:val="afa"/>
    <w:semiHidden/>
    <w:rsid w:val="00263765"/>
    <w:rPr>
      <w:rFonts w:ascii="Times New Roman" w:eastAsia="Times New Roman" w:hAnsi="Times New Roman" w:cs="Times New Roman"/>
    </w:rPr>
  </w:style>
  <w:style w:type="character" w:customStyle="1" w:styleId="BodyTextChar">
    <w:name w:val="Body Text Char"/>
    <w:aliases w:val="Основной текст Знак Знак Знак Char"/>
    <w:rsid w:val="00263765"/>
    <w:rPr>
      <w:rFonts w:ascii="Times New Roman" w:hAnsi="Times New Roman" w:cs="Times New Roman"/>
      <w:sz w:val="24"/>
      <w:lang w:eastAsia="ru-RU"/>
    </w:rPr>
  </w:style>
  <w:style w:type="paragraph" w:customStyle="1" w:styleId="1b">
    <w:name w:val="Текст выноски1"/>
    <w:basedOn w:val="a"/>
    <w:uiPriority w:val="99"/>
    <w:rsid w:val="00263765"/>
    <w:pPr>
      <w:widowControl/>
    </w:pPr>
    <w:rPr>
      <w:rFonts w:ascii="Tahoma" w:eastAsia="Times New Roman" w:hAnsi="Tahoma" w:cs="Times New Roman"/>
      <w:color w:val="auto"/>
      <w:sz w:val="16"/>
      <w:szCs w:val="16"/>
    </w:rPr>
  </w:style>
  <w:style w:type="character" w:customStyle="1" w:styleId="BalloonTextChar">
    <w:name w:val="Balloon Text Char"/>
    <w:basedOn w:val="a0"/>
    <w:rsid w:val="00263765"/>
    <w:rPr>
      <w:rFonts w:ascii="Tahoma" w:eastAsia="Times New Roman" w:hAnsi="Tahoma" w:cs="Times New Roman"/>
      <w:sz w:val="16"/>
      <w:szCs w:val="16"/>
    </w:rPr>
  </w:style>
  <w:style w:type="paragraph" w:customStyle="1" w:styleId="Style4">
    <w:name w:val="Style4"/>
    <w:basedOn w:val="a"/>
    <w:uiPriority w:val="99"/>
    <w:rsid w:val="00263765"/>
    <w:pPr>
      <w:autoSpaceDE w:val="0"/>
      <w:autoSpaceDN w:val="0"/>
      <w:adjustRightInd w:val="0"/>
      <w:spacing w:line="462" w:lineRule="exact"/>
      <w:ind w:firstLine="686"/>
      <w:jc w:val="both"/>
    </w:pPr>
    <w:rPr>
      <w:rFonts w:ascii="Times New Roman" w:eastAsia="Times New Roman" w:hAnsi="Times New Roman" w:cs="Times New Roman"/>
      <w:color w:val="auto"/>
    </w:rPr>
  </w:style>
  <w:style w:type="paragraph" w:styleId="1c">
    <w:name w:val="toc 1"/>
    <w:basedOn w:val="a"/>
    <w:next w:val="a"/>
    <w:autoRedefine/>
    <w:uiPriority w:val="99"/>
    <w:semiHidden/>
    <w:rsid w:val="00263765"/>
    <w:pPr>
      <w:widowControl/>
      <w:tabs>
        <w:tab w:val="right" w:leader="dot" w:pos="9627"/>
      </w:tabs>
      <w:jc w:val="both"/>
    </w:pPr>
    <w:rPr>
      <w:rFonts w:ascii="Arial" w:eastAsia="Times New Roman" w:hAnsi="Arial" w:cs="Arial"/>
      <w:color w:val="auto"/>
      <w:sz w:val="28"/>
      <w:szCs w:val="28"/>
      <w:lang w:val="en-US" w:eastAsia="en-US"/>
    </w:rPr>
  </w:style>
  <w:style w:type="paragraph" w:styleId="2a">
    <w:name w:val="toc 2"/>
    <w:basedOn w:val="a"/>
    <w:next w:val="a"/>
    <w:autoRedefine/>
    <w:uiPriority w:val="99"/>
    <w:semiHidden/>
    <w:rsid w:val="00263765"/>
    <w:pPr>
      <w:widowControl/>
      <w:ind w:left="240"/>
    </w:pPr>
    <w:rPr>
      <w:rFonts w:ascii="Arial" w:eastAsia="Times New Roman" w:hAnsi="Arial" w:cs="Arial"/>
      <w:color w:val="auto"/>
      <w:sz w:val="28"/>
      <w:szCs w:val="28"/>
      <w:lang w:val="en-US" w:eastAsia="en-US"/>
    </w:rPr>
  </w:style>
  <w:style w:type="paragraph" w:customStyle="1" w:styleId="1d">
    <w:name w:val="Знак1 Знак Знак Знак Знак Знак Знак"/>
    <w:basedOn w:val="a"/>
    <w:uiPriority w:val="99"/>
    <w:rsid w:val="00263765"/>
    <w:pPr>
      <w:widowControl/>
      <w:tabs>
        <w:tab w:val="num" w:pos="643"/>
      </w:tabs>
      <w:spacing w:after="160" w:line="240" w:lineRule="exact"/>
    </w:pPr>
    <w:rPr>
      <w:rFonts w:ascii="Verdana" w:eastAsia="Times New Roman" w:hAnsi="Verdana" w:cs="Times New Roman"/>
      <w:color w:val="auto"/>
      <w:sz w:val="20"/>
      <w:szCs w:val="20"/>
      <w:lang w:val="en-US" w:eastAsia="en-US"/>
    </w:rPr>
  </w:style>
  <w:style w:type="paragraph" w:styleId="afc">
    <w:name w:val="List"/>
    <w:basedOn w:val="a"/>
    <w:uiPriority w:val="99"/>
    <w:semiHidden/>
    <w:rsid w:val="00263765"/>
    <w:pPr>
      <w:widowControl/>
      <w:ind w:left="283" w:hanging="283"/>
    </w:pPr>
    <w:rPr>
      <w:rFonts w:ascii="Arial" w:eastAsia="Times New Roman" w:hAnsi="Arial" w:cs="Arial"/>
      <w:color w:val="auto"/>
      <w:szCs w:val="28"/>
      <w:lang w:eastAsia="ar-SA"/>
    </w:rPr>
  </w:style>
  <w:style w:type="paragraph" w:styleId="2b">
    <w:name w:val="List 2"/>
    <w:basedOn w:val="a"/>
    <w:uiPriority w:val="99"/>
    <w:semiHidden/>
    <w:rsid w:val="00263765"/>
    <w:pPr>
      <w:widowControl/>
      <w:ind w:left="566" w:hanging="283"/>
    </w:pPr>
    <w:rPr>
      <w:rFonts w:ascii="Arial" w:eastAsia="Times New Roman" w:hAnsi="Arial" w:cs="Arial"/>
      <w:color w:val="auto"/>
      <w:szCs w:val="28"/>
    </w:rPr>
  </w:style>
  <w:style w:type="paragraph" w:customStyle="1" w:styleId="1e">
    <w:name w:val="заголовок 1"/>
    <w:basedOn w:val="a"/>
    <w:next w:val="a"/>
    <w:uiPriority w:val="99"/>
    <w:rsid w:val="00263765"/>
    <w:pPr>
      <w:keepNext/>
      <w:widowControl/>
      <w:autoSpaceDE w:val="0"/>
      <w:autoSpaceDN w:val="0"/>
      <w:jc w:val="center"/>
    </w:pPr>
    <w:rPr>
      <w:rFonts w:ascii="Times New Roman" w:eastAsia="Times New Roman" w:hAnsi="Times New Roman" w:cs="Times New Roman"/>
      <w:b/>
      <w:bCs/>
      <w:color w:val="auto"/>
    </w:rPr>
  </w:style>
  <w:style w:type="paragraph" w:customStyle="1" w:styleId="2c">
    <w:name w:val="заголовок 2"/>
    <w:basedOn w:val="a"/>
    <w:next w:val="a"/>
    <w:uiPriority w:val="99"/>
    <w:rsid w:val="00263765"/>
    <w:pPr>
      <w:keepNext/>
      <w:widowControl/>
      <w:autoSpaceDE w:val="0"/>
      <w:autoSpaceDN w:val="0"/>
      <w:jc w:val="center"/>
    </w:pPr>
    <w:rPr>
      <w:rFonts w:ascii="Times New Roman" w:eastAsia="Times New Roman" w:hAnsi="Times New Roman" w:cs="Times New Roman"/>
      <w:color w:val="auto"/>
    </w:rPr>
  </w:style>
  <w:style w:type="paragraph" w:customStyle="1" w:styleId="46">
    <w:name w:val="заголовок 4"/>
    <w:basedOn w:val="a"/>
    <w:next w:val="a"/>
    <w:uiPriority w:val="99"/>
    <w:rsid w:val="00263765"/>
    <w:pPr>
      <w:keepNext/>
      <w:widowControl/>
      <w:autoSpaceDE w:val="0"/>
      <w:autoSpaceDN w:val="0"/>
      <w:jc w:val="center"/>
    </w:pPr>
    <w:rPr>
      <w:rFonts w:ascii="Times New Roman" w:eastAsia="Times New Roman" w:hAnsi="Times New Roman" w:cs="Times New Roman"/>
      <w:b/>
      <w:bCs/>
      <w:i/>
      <w:iCs/>
      <w:color w:val="auto"/>
    </w:rPr>
  </w:style>
  <w:style w:type="paragraph" w:customStyle="1" w:styleId="56">
    <w:name w:val="заголовок 5"/>
    <w:basedOn w:val="a"/>
    <w:next w:val="a"/>
    <w:uiPriority w:val="99"/>
    <w:rsid w:val="00263765"/>
    <w:pPr>
      <w:keepNext/>
      <w:widowControl/>
      <w:autoSpaceDE w:val="0"/>
      <w:autoSpaceDN w:val="0"/>
      <w:jc w:val="center"/>
    </w:pPr>
    <w:rPr>
      <w:rFonts w:ascii="Times New Roman" w:eastAsia="Times New Roman" w:hAnsi="Times New Roman" w:cs="Times New Roman"/>
      <w:b/>
      <w:bCs/>
      <w:color w:val="auto"/>
      <w:sz w:val="20"/>
      <w:szCs w:val="20"/>
    </w:rPr>
  </w:style>
  <w:style w:type="paragraph" w:customStyle="1" w:styleId="61">
    <w:name w:val="заголовок 6"/>
    <w:basedOn w:val="a"/>
    <w:next w:val="a"/>
    <w:uiPriority w:val="99"/>
    <w:rsid w:val="00263765"/>
    <w:pPr>
      <w:keepNext/>
      <w:widowControl/>
      <w:autoSpaceDE w:val="0"/>
      <w:autoSpaceDN w:val="0"/>
      <w:jc w:val="center"/>
    </w:pPr>
    <w:rPr>
      <w:rFonts w:ascii="Times New Roman" w:eastAsia="Times New Roman" w:hAnsi="Times New Roman" w:cs="Times New Roman"/>
      <w:b/>
      <w:bCs/>
      <w:color w:val="800080"/>
    </w:rPr>
  </w:style>
  <w:style w:type="paragraph" w:customStyle="1" w:styleId="8">
    <w:name w:val="заголовок 8"/>
    <w:basedOn w:val="a"/>
    <w:next w:val="a"/>
    <w:uiPriority w:val="99"/>
    <w:rsid w:val="00263765"/>
    <w:pPr>
      <w:keepNext/>
      <w:widowControl/>
      <w:autoSpaceDE w:val="0"/>
      <w:autoSpaceDN w:val="0"/>
      <w:jc w:val="center"/>
    </w:pPr>
    <w:rPr>
      <w:rFonts w:ascii="Times New Roman" w:eastAsia="Times New Roman" w:hAnsi="Times New Roman" w:cs="Times New Roman"/>
      <w:color w:val="800080"/>
    </w:rPr>
  </w:style>
  <w:style w:type="paragraph" w:styleId="afd">
    <w:name w:val="Body Text Indent"/>
    <w:basedOn w:val="a"/>
    <w:link w:val="afe"/>
    <w:uiPriority w:val="99"/>
    <w:semiHidden/>
    <w:rsid w:val="00263765"/>
    <w:pPr>
      <w:widowControl/>
      <w:autoSpaceDE w:val="0"/>
      <w:autoSpaceDN w:val="0"/>
      <w:jc w:val="both"/>
    </w:pPr>
    <w:rPr>
      <w:rFonts w:ascii="Times New Roman" w:eastAsia="Times New Roman" w:hAnsi="Times New Roman" w:cs="Times New Roman"/>
      <w:color w:val="auto"/>
      <w:sz w:val="20"/>
      <w:szCs w:val="20"/>
    </w:rPr>
  </w:style>
  <w:style w:type="character" w:customStyle="1" w:styleId="afe">
    <w:name w:val="Основной текст с отступом Знак"/>
    <w:basedOn w:val="a0"/>
    <w:link w:val="afd"/>
    <w:uiPriority w:val="99"/>
    <w:semiHidden/>
    <w:rsid w:val="00263765"/>
    <w:rPr>
      <w:rFonts w:ascii="Times New Roman" w:eastAsia="Times New Roman" w:hAnsi="Times New Roman" w:cs="Times New Roman"/>
      <w:sz w:val="20"/>
      <w:szCs w:val="20"/>
    </w:rPr>
  </w:style>
  <w:style w:type="character" w:customStyle="1" w:styleId="BodyText2Char">
    <w:name w:val="Body Text 2 Char"/>
    <w:basedOn w:val="a0"/>
    <w:rsid w:val="00263765"/>
    <w:rPr>
      <w:rFonts w:ascii="Times New Roman" w:hAnsi="Times New Roman" w:cs="Times New Roman"/>
      <w:sz w:val="20"/>
      <w:szCs w:val="20"/>
      <w:lang w:eastAsia="ru-RU"/>
    </w:rPr>
  </w:style>
  <w:style w:type="paragraph" w:customStyle="1" w:styleId="211">
    <w:name w:val="Основной текст 21"/>
    <w:basedOn w:val="a"/>
    <w:uiPriority w:val="99"/>
    <w:rsid w:val="00263765"/>
    <w:pPr>
      <w:widowControl/>
      <w:autoSpaceDE w:val="0"/>
      <w:autoSpaceDN w:val="0"/>
      <w:jc w:val="center"/>
    </w:pPr>
    <w:rPr>
      <w:rFonts w:ascii="Times New Roman" w:eastAsia="Times New Roman" w:hAnsi="Times New Roman" w:cs="Times New Roman"/>
      <w:color w:val="auto"/>
      <w:sz w:val="20"/>
      <w:szCs w:val="20"/>
    </w:rPr>
  </w:style>
  <w:style w:type="paragraph" w:styleId="39">
    <w:name w:val="Body Text 3"/>
    <w:basedOn w:val="a"/>
    <w:link w:val="3a"/>
    <w:uiPriority w:val="99"/>
    <w:semiHidden/>
    <w:rsid w:val="00263765"/>
    <w:pPr>
      <w:widowControl/>
      <w:autoSpaceDE w:val="0"/>
      <w:autoSpaceDN w:val="0"/>
      <w:jc w:val="both"/>
    </w:pPr>
    <w:rPr>
      <w:rFonts w:ascii="Times New Roman" w:eastAsia="Times New Roman" w:hAnsi="Times New Roman" w:cs="Times New Roman"/>
      <w:color w:val="800080"/>
    </w:rPr>
  </w:style>
  <w:style w:type="character" w:customStyle="1" w:styleId="3a">
    <w:name w:val="Основной текст 3 Знак"/>
    <w:basedOn w:val="a0"/>
    <w:link w:val="39"/>
    <w:uiPriority w:val="99"/>
    <w:semiHidden/>
    <w:rsid w:val="00263765"/>
    <w:rPr>
      <w:rFonts w:ascii="Times New Roman" w:eastAsia="Times New Roman" w:hAnsi="Times New Roman" w:cs="Times New Roman"/>
      <w:color w:val="800080"/>
    </w:rPr>
  </w:style>
  <w:style w:type="character" w:customStyle="1" w:styleId="BodyText3Char">
    <w:name w:val="Body Text 3 Char"/>
    <w:basedOn w:val="a0"/>
    <w:rsid w:val="00263765"/>
    <w:rPr>
      <w:rFonts w:ascii="Times New Roman" w:hAnsi="Times New Roman" w:cs="Times New Roman"/>
      <w:color w:val="800080"/>
      <w:sz w:val="24"/>
      <w:szCs w:val="24"/>
    </w:rPr>
  </w:style>
  <w:style w:type="paragraph" w:styleId="3b">
    <w:name w:val="Body Text Indent 3"/>
    <w:basedOn w:val="a"/>
    <w:link w:val="3c"/>
    <w:uiPriority w:val="99"/>
    <w:semiHidden/>
    <w:rsid w:val="00263765"/>
    <w:pPr>
      <w:widowControl/>
      <w:autoSpaceDE w:val="0"/>
      <w:autoSpaceDN w:val="0"/>
      <w:ind w:left="360"/>
      <w:jc w:val="both"/>
    </w:pPr>
    <w:rPr>
      <w:rFonts w:ascii="Times New Roman" w:eastAsia="Times New Roman" w:hAnsi="Times New Roman" w:cs="Times New Roman"/>
      <w:color w:val="800080"/>
    </w:rPr>
  </w:style>
  <w:style w:type="character" w:customStyle="1" w:styleId="3c">
    <w:name w:val="Основной текст с отступом 3 Знак"/>
    <w:basedOn w:val="a0"/>
    <w:link w:val="3b"/>
    <w:uiPriority w:val="99"/>
    <w:semiHidden/>
    <w:rsid w:val="00263765"/>
    <w:rPr>
      <w:rFonts w:ascii="Times New Roman" w:eastAsia="Times New Roman" w:hAnsi="Times New Roman" w:cs="Times New Roman"/>
      <w:color w:val="800080"/>
    </w:rPr>
  </w:style>
  <w:style w:type="character" w:customStyle="1" w:styleId="BodyTextIndent3Char">
    <w:name w:val="Body Text Indent 3 Char"/>
    <w:basedOn w:val="a0"/>
    <w:rsid w:val="00263765"/>
    <w:rPr>
      <w:rFonts w:ascii="Times New Roman" w:hAnsi="Times New Roman" w:cs="Times New Roman"/>
      <w:color w:val="800080"/>
      <w:sz w:val="24"/>
      <w:szCs w:val="24"/>
    </w:rPr>
  </w:style>
  <w:style w:type="paragraph" w:customStyle="1" w:styleId="aff">
    <w:name w:val="текст сноски"/>
    <w:basedOn w:val="a"/>
    <w:uiPriority w:val="99"/>
    <w:rsid w:val="00263765"/>
    <w:pPr>
      <w:widowControl/>
      <w:autoSpaceDE w:val="0"/>
      <w:autoSpaceDN w:val="0"/>
    </w:pPr>
    <w:rPr>
      <w:rFonts w:ascii="Times New Roman" w:eastAsia="Times New Roman" w:hAnsi="Times New Roman" w:cs="Times New Roman"/>
      <w:color w:val="auto"/>
      <w:sz w:val="20"/>
      <w:szCs w:val="20"/>
    </w:rPr>
  </w:style>
  <w:style w:type="paragraph" w:styleId="aff0">
    <w:name w:val="footnote text"/>
    <w:basedOn w:val="a"/>
    <w:link w:val="aff1"/>
    <w:uiPriority w:val="99"/>
    <w:semiHidden/>
    <w:rsid w:val="00263765"/>
    <w:pPr>
      <w:widowControl/>
      <w:autoSpaceDE w:val="0"/>
      <w:autoSpaceDN w:val="0"/>
    </w:pPr>
    <w:rPr>
      <w:rFonts w:ascii="Times New Roman" w:eastAsia="Times New Roman" w:hAnsi="Times New Roman" w:cs="Times New Roman"/>
      <w:color w:val="auto"/>
      <w:sz w:val="20"/>
      <w:szCs w:val="20"/>
    </w:rPr>
  </w:style>
  <w:style w:type="character" w:customStyle="1" w:styleId="aff1">
    <w:name w:val="Текст сноски Знак"/>
    <w:basedOn w:val="a0"/>
    <w:link w:val="aff0"/>
    <w:uiPriority w:val="99"/>
    <w:semiHidden/>
    <w:rsid w:val="00263765"/>
    <w:rPr>
      <w:rFonts w:ascii="Times New Roman" w:eastAsia="Times New Roman" w:hAnsi="Times New Roman" w:cs="Times New Roman"/>
      <w:sz w:val="20"/>
      <w:szCs w:val="20"/>
    </w:rPr>
  </w:style>
  <w:style w:type="character" w:customStyle="1" w:styleId="FootnoteTextChar">
    <w:name w:val="Footnote Text Char"/>
    <w:basedOn w:val="a0"/>
    <w:rsid w:val="00263765"/>
    <w:rPr>
      <w:rFonts w:ascii="Times New Roman" w:hAnsi="Times New Roman" w:cs="Times New Roman"/>
      <w:sz w:val="20"/>
      <w:szCs w:val="20"/>
      <w:lang w:eastAsia="ru-RU"/>
    </w:rPr>
  </w:style>
  <w:style w:type="character" w:styleId="aff2">
    <w:name w:val="footnote reference"/>
    <w:basedOn w:val="a0"/>
    <w:semiHidden/>
    <w:rsid w:val="00263765"/>
    <w:rPr>
      <w:vertAlign w:val="superscript"/>
    </w:rPr>
  </w:style>
  <w:style w:type="paragraph" w:styleId="2d">
    <w:name w:val="Body Text Indent 2"/>
    <w:basedOn w:val="a"/>
    <w:link w:val="2e"/>
    <w:uiPriority w:val="99"/>
    <w:semiHidden/>
    <w:rsid w:val="00263765"/>
    <w:pPr>
      <w:widowControl/>
      <w:spacing w:after="120" w:line="480" w:lineRule="auto"/>
      <w:ind w:left="283"/>
    </w:pPr>
    <w:rPr>
      <w:rFonts w:ascii="Times New Roman" w:eastAsia="Times New Roman" w:hAnsi="Times New Roman" w:cs="Times New Roman"/>
      <w:color w:val="auto"/>
    </w:rPr>
  </w:style>
  <w:style w:type="character" w:customStyle="1" w:styleId="2e">
    <w:name w:val="Основной текст с отступом 2 Знак"/>
    <w:basedOn w:val="a0"/>
    <w:link w:val="2d"/>
    <w:uiPriority w:val="99"/>
    <w:semiHidden/>
    <w:rsid w:val="00263765"/>
    <w:rPr>
      <w:rFonts w:ascii="Times New Roman" w:eastAsia="Times New Roman" w:hAnsi="Times New Roman" w:cs="Times New Roman"/>
    </w:rPr>
  </w:style>
  <w:style w:type="character" w:customStyle="1" w:styleId="BodyTextIndent2Char">
    <w:name w:val="Body Text Indent 2 Char"/>
    <w:basedOn w:val="a0"/>
    <w:rsid w:val="00263765"/>
    <w:rPr>
      <w:rFonts w:ascii="Times New Roman" w:hAnsi="Times New Roman" w:cs="Times New Roman"/>
      <w:sz w:val="24"/>
      <w:szCs w:val="24"/>
    </w:rPr>
  </w:style>
  <w:style w:type="paragraph" w:customStyle="1" w:styleId="CharChar1">
    <w:name w:val="Char Char1 Знак Знак Знак"/>
    <w:basedOn w:val="a"/>
    <w:uiPriority w:val="99"/>
    <w:rsid w:val="00263765"/>
    <w:pPr>
      <w:widowControl/>
      <w:spacing w:after="160" w:line="240" w:lineRule="exact"/>
    </w:pPr>
    <w:rPr>
      <w:rFonts w:ascii="Verdana" w:eastAsia="Times New Roman" w:hAnsi="Verdana" w:cs="Times New Roman"/>
      <w:color w:val="auto"/>
      <w:sz w:val="20"/>
      <w:szCs w:val="20"/>
      <w:lang w:val="en-US" w:eastAsia="en-US"/>
    </w:rPr>
  </w:style>
  <w:style w:type="paragraph" w:styleId="aff3">
    <w:name w:val="Normal (Web)"/>
    <w:basedOn w:val="a"/>
    <w:uiPriority w:val="99"/>
    <w:rsid w:val="00263765"/>
    <w:pPr>
      <w:widowControl/>
      <w:overflowPunct w:val="0"/>
      <w:autoSpaceDE w:val="0"/>
      <w:autoSpaceDN w:val="0"/>
      <w:adjustRightInd w:val="0"/>
      <w:spacing w:before="100" w:after="100"/>
    </w:pPr>
    <w:rPr>
      <w:rFonts w:ascii="Times New Roman" w:eastAsia="Times New Roman" w:hAnsi="Times New Roman" w:cs="Times New Roman"/>
      <w:color w:val="auto"/>
      <w:sz w:val="28"/>
      <w:szCs w:val="20"/>
      <w:lang w:val="en-US" w:eastAsia="en-US"/>
    </w:rPr>
  </w:style>
  <w:style w:type="paragraph" w:customStyle="1" w:styleId="aff4">
    <w:name w:val="основной"/>
    <w:basedOn w:val="a"/>
    <w:uiPriority w:val="99"/>
    <w:rsid w:val="00263765"/>
    <w:pPr>
      <w:widowControl/>
      <w:spacing w:before="2400" w:after="400"/>
      <w:jc w:val="center"/>
    </w:pPr>
    <w:rPr>
      <w:rFonts w:eastAsia="Times New Roman"/>
      <w:b/>
      <w:bCs/>
      <w:color w:val="auto"/>
      <w:sz w:val="44"/>
      <w:lang w:eastAsia="ar-SA"/>
    </w:rPr>
  </w:style>
  <w:style w:type="paragraph" w:customStyle="1" w:styleId="221">
    <w:name w:val="Основной текст 22"/>
    <w:basedOn w:val="a"/>
    <w:uiPriority w:val="99"/>
    <w:rsid w:val="00263765"/>
    <w:pPr>
      <w:widowControl/>
      <w:ind w:firstLine="709"/>
      <w:jc w:val="both"/>
    </w:pPr>
    <w:rPr>
      <w:rFonts w:eastAsia="Times New Roman"/>
      <w:color w:val="auto"/>
      <w:lang w:eastAsia="ar-SA"/>
    </w:rPr>
  </w:style>
  <w:style w:type="paragraph" w:customStyle="1" w:styleId="1f">
    <w:name w:val="Текст1"/>
    <w:basedOn w:val="a"/>
    <w:uiPriority w:val="99"/>
    <w:rsid w:val="00263765"/>
    <w:pPr>
      <w:widowControl/>
    </w:pPr>
    <w:rPr>
      <w:rFonts w:eastAsia="Times New Roman"/>
      <w:color w:val="auto"/>
      <w:sz w:val="20"/>
      <w:szCs w:val="20"/>
      <w:lang w:eastAsia="ar-SA"/>
    </w:rPr>
  </w:style>
  <w:style w:type="paragraph" w:customStyle="1" w:styleId="2f">
    <w:name w:val="Стиль2"/>
    <w:basedOn w:val="a"/>
    <w:uiPriority w:val="99"/>
    <w:rsid w:val="00263765"/>
    <w:pPr>
      <w:widowControl/>
    </w:pPr>
    <w:rPr>
      <w:rFonts w:eastAsia="Times New Roman"/>
      <w:color w:val="auto"/>
      <w:sz w:val="20"/>
      <w:szCs w:val="20"/>
      <w:lang w:eastAsia="ar-SA"/>
    </w:rPr>
  </w:style>
  <w:style w:type="paragraph" w:styleId="3">
    <w:name w:val="List Bullet 3"/>
    <w:basedOn w:val="a"/>
    <w:autoRedefine/>
    <w:uiPriority w:val="99"/>
    <w:semiHidden/>
    <w:rsid w:val="00263765"/>
    <w:pPr>
      <w:widowControl/>
      <w:numPr>
        <w:numId w:val="2"/>
      </w:numPr>
      <w:ind w:left="0" w:firstLine="737"/>
      <w:jc w:val="both"/>
    </w:pPr>
    <w:rPr>
      <w:rFonts w:ascii="Times New Roman" w:eastAsia="Times New Roman" w:hAnsi="Times New Roman" w:cs="Times New Roman"/>
      <w:bCs/>
      <w:iCs/>
      <w:color w:val="auto"/>
      <w:sz w:val="28"/>
      <w:szCs w:val="28"/>
    </w:rPr>
  </w:style>
  <w:style w:type="paragraph" w:styleId="2">
    <w:name w:val="List Bullet 2"/>
    <w:basedOn w:val="a"/>
    <w:autoRedefine/>
    <w:uiPriority w:val="99"/>
    <w:semiHidden/>
    <w:rsid w:val="00263765"/>
    <w:pPr>
      <w:widowControl/>
      <w:numPr>
        <w:numId w:val="3"/>
      </w:numPr>
    </w:pPr>
    <w:rPr>
      <w:rFonts w:ascii="Times New Roman" w:eastAsia="Times New Roman" w:hAnsi="Times New Roman" w:cs="Times New Roman"/>
      <w:color w:val="auto"/>
    </w:rPr>
  </w:style>
  <w:style w:type="paragraph" w:styleId="3d">
    <w:name w:val="List 3"/>
    <w:basedOn w:val="a"/>
    <w:uiPriority w:val="99"/>
    <w:semiHidden/>
    <w:rsid w:val="00263765"/>
    <w:pPr>
      <w:widowControl/>
      <w:ind w:left="849" w:hanging="283"/>
    </w:pPr>
    <w:rPr>
      <w:rFonts w:ascii="Arial" w:eastAsia="Times New Roman" w:hAnsi="Arial" w:cs="Arial"/>
      <w:color w:val="auto"/>
      <w:szCs w:val="28"/>
    </w:rPr>
  </w:style>
  <w:style w:type="paragraph" w:customStyle="1" w:styleId="212">
    <w:name w:val="Основной текст с отступом 21"/>
    <w:basedOn w:val="a"/>
    <w:uiPriority w:val="99"/>
    <w:rsid w:val="00263765"/>
    <w:pPr>
      <w:spacing w:line="360" w:lineRule="auto"/>
      <w:ind w:firstLine="567"/>
      <w:jc w:val="both"/>
    </w:pPr>
    <w:rPr>
      <w:rFonts w:eastAsia="Times New Roman"/>
      <w:color w:val="auto"/>
      <w:sz w:val="28"/>
      <w:lang w:eastAsia="ar-SA"/>
    </w:rPr>
  </w:style>
  <w:style w:type="paragraph" w:customStyle="1" w:styleId="aff5">
    <w:name w:val="Знак"/>
    <w:basedOn w:val="a"/>
    <w:uiPriority w:val="99"/>
    <w:rsid w:val="00263765"/>
    <w:pPr>
      <w:widowControl/>
      <w:spacing w:after="160" w:line="240" w:lineRule="exact"/>
    </w:pPr>
    <w:rPr>
      <w:rFonts w:ascii="Verdana" w:eastAsia="Times New Roman" w:hAnsi="Verdana" w:cs="Times New Roman"/>
      <w:color w:val="auto"/>
      <w:sz w:val="20"/>
      <w:szCs w:val="20"/>
      <w:lang w:val="en-US" w:eastAsia="en-US"/>
    </w:rPr>
  </w:style>
  <w:style w:type="paragraph" w:customStyle="1" w:styleId="caaieiaie2">
    <w:name w:val="caaieiaie 2"/>
    <w:basedOn w:val="a"/>
    <w:next w:val="a"/>
    <w:uiPriority w:val="99"/>
    <w:rsid w:val="00263765"/>
    <w:pPr>
      <w:keepNext/>
      <w:tabs>
        <w:tab w:val="left" w:pos="432"/>
        <w:tab w:val="left" w:pos="720"/>
        <w:tab w:val="left" w:pos="864"/>
        <w:tab w:val="left" w:pos="1296"/>
        <w:tab w:val="left" w:pos="1440"/>
        <w:tab w:val="left" w:pos="1728"/>
        <w:tab w:val="left" w:pos="1872"/>
        <w:tab w:val="left" w:pos="2160"/>
        <w:tab w:val="left" w:pos="2448"/>
        <w:tab w:val="left" w:pos="2592"/>
        <w:tab w:val="left" w:pos="2736"/>
        <w:tab w:val="left" w:pos="3024"/>
        <w:tab w:val="left" w:pos="3744"/>
        <w:tab w:val="left" w:pos="3888"/>
        <w:tab w:val="left" w:pos="4752"/>
        <w:tab w:val="left" w:pos="5904"/>
        <w:tab w:val="left" w:pos="6048"/>
        <w:tab w:val="left" w:pos="6624"/>
        <w:tab w:val="left" w:pos="8496"/>
      </w:tabs>
      <w:spacing w:after="240" w:line="480" w:lineRule="auto"/>
    </w:pPr>
    <w:rPr>
      <w:rFonts w:ascii="Times New Roman" w:eastAsia="Times New Roman" w:hAnsi="Times New Roman" w:cs="Times New Roman"/>
      <w:color w:val="auto"/>
      <w:sz w:val="28"/>
      <w:szCs w:val="20"/>
    </w:rPr>
  </w:style>
  <w:style w:type="paragraph" w:customStyle="1" w:styleId="BodyText21">
    <w:name w:val="Body Text 21"/>
    <w:basedOn w:val="a"/>
    <w:uiPriority w:val="99"/>
    <w:rsid w:val="00263765"/>
    <w:pPr>
      <w:tabs>
        <w:tab w:val="left" w:pos="432"/>
        <w:tab w:val="left" w:pos="576"/>
        <w:tab w:val="left" w:pos="720"/>
        <w:tab w:val="left" w:pos="864"/>
        <w:tab w:val="left" w:pos="1296"/>
        <w:tab w:val="left" w:pos="1440"/>
        <w:tab w:val="left" w:pos="2304"/>
        <w:tab w:val="left" w:pos="4176"/>
      </w:tabs>
      <w:spacing w:after="240"/>
      <w:ind w:left="864" w:hanging="288"/>
      <w:jc w:val="both"/>
    </w:pPr>
    <w:rPr>
      <w:rFonts w:ascii="Times New Roman" w:eastAsia="Times New Roman" w:hAnsi="Times New Roman" w:cs="Times New Roman"/>
      <w:color w:val="auto"/>
      <w:sz w:val="28"/>
      <w:szCs w:val="20"/>
    </w:rPr>
  </w:style>
  <w:style w:type="paragraph" w:customStyle="1" w:styleId="2f0">
    <w:name w:val="Знак2 Знак Знак Знак"/>
    <w:basedOn w:val="a"/>
    <w:uiPriority w:val="99"/>
    <w:rsid w:val="00263765"/>
    <w:pPr>
      <w:widowControl/>
      <w:spacing w:after="160" w:line="240" w:lineRule="exact"/>
    </w:pPr>
    <w:rPr>
      <w:rFonts w:ascii="Verdana" w:eastAsia="Times New Roman" w:hAnsi="Verdana" w:cs="Times New Roman"/>
      <w:color w:val="auto"/>
      <w:sz w:val="20"/>
      <w:szCs w:val="20"/>
      <w:lang w:val="en-US" w:eastAsia="en-US"/>
    </w:rPr>
  </w:style>
  <w:style w:type="paragraph" w:customStyle="1" w:styleId="aff6">
    <w:name w:val="Знак Знак Знак Знак Знак Знак Знак"/>
    <w:basedOn w:val="a"/>
    <w:uiPriority w:val="99"/>
    <w:rsid w:val="00263765"/>
    <w:pPr>
      <w:widowControl/>
      <w:tabs>
        <w:tab w:val="num" w:pos="643"/>
      </w:tabs>
      <w:spacing w:after="160" w:line="240" w:lineRule="exact"/>
    </w:pPr>
    <w:rPr>
      <w:rFonts w:ascii="Verdana" w:eastAsia="Times New Roman" w:hAnsi="Verdana" w:cs="Times New Roman"/>
      <w:color w:val="auto"/>
      <w:sz w:val="20"/>
      <w:szCs w:val="20"/>
      <w:lang w:val="en-US" w:eastAsia="en-US"/>
    </w:rPr>
  </w:style>
  <w:style w:type="paragraph" w:customStyle="1" w:styleId="1f0">
    <w:name w:val="Знак1"/>
    <w:basedOn w:val="a"/>
    <w:uiPriority w:val="99"/>
    <w:rsid w:val="00263765"/>
    <w:pPr>
      <w:widowControl/>
      <w:spacing w:after="160" w:line="240" w:lineRule="exact"/>
    </w:pPr>
    <w:rPr>
      <w:rFonts w:ascii="Verdana" w:eastAsia="Times New Roman" w:hAnsi="Verdana" w:cs="Times New Roman"/>
      <w:color w:val="auto"/>
      <w:sz w:val="20"/>
      <w:szCs w:val="20"/>
      <w:lang w:val="en-US" w:eastAsia="en-US"/>
    </w:rPr>
  </w:style>
  <w:style w:type="paragraph" w:customStyle="1" w:styleId="2f1">
    <w:name w:val="Знак2 Знак Знак Знак Знак Знак Знак"/>
    <w:basedOn w:val="a"/>
    <w:uiPriority w:val="99"/>
    <w:rsid w:val="00263765"/>
    <w:pPr>
      <w:widowControl/>
      <w:spacing w:after="160" w:line="240" w:lineRule="exact"/>
    </w:pPr>
    <w:rPr>
      <w:rFonts w:ascii="Verdana" w:eastAsia="Times New Roman" w:hAnsi="Verdana" w:cs="Times New Roman"/>
      <w:color w:val="auto"/>
      <w:sz w:val="20"/>
      <w:szCs w:val="20"/>
      <w:lang w:val="en-US" w:eastAsia="en-US"/>
    </w:rPr>
  </w:style>
  <w:style w:type="paragraph" w:customStyle="1" w:styleId="2f2">
    <w:name w:val="Знак2"/>
    <w:basedOn w:val="a"/>
    <w:uiPriority w:val="99"/>
    <w:rsid w:val="00263765"/>
    <w:pPr>
      <w:widowControl/>
      <w:spacing w:after="160" w:line="240" w:lineRule="exact"/>
    </w:pPr>
    <w:rPr>
      <w:rFonts w:ascii="Verdana" w:eastAsia="Times New Roman" w:hAnsi="Verdana" w:cs="Times New Roman"/>
      <w:color w:val="auto"/>
      <w:sz w:val="20"/>
      <w:szCs w:val="20"/>
      <w:lang w:val="en-US" w:eastAsia="en-US"/>
    </w:rPr>
  </w:style>
  <w:style w:type="paragraph" w:customStyle="1" w:styleId="CharChar10">
    <w:name w:val="Char Char1"/>
    <w:basedOn w:val="a"/>
    <w:uiPriority w:val="99"/>
    <w:rsid w:val="00263765"/>
    <w:pPr>
      <w:widowControl/>
      <w:spacing w:after="160" w:line="240" w:lineRule="exact"/>
    </w:pPr>
    <w:rPr>
      <w:rFonts w:ascii="Verdana" w:eastAsia="Times New Roman" w:hAnsi="Verdana" w:cs="Times New Roman"/>
      <w:color w:val="auto"/>
      <w:sz w:val="20"/>
      <w:szCs w:val="20"/>
      <w:lang w:val="en-US" w:eastAsia="en-US"/>
    </w:rPr>
  </w:style>
  <w:style w:type="paragraph" w:styleId="aff7">
    <w:name w:val="Document Map"/>
    <w:basedOn w:val="a"/>
    <w:link w:val="aff8"/>
    <w:uiPriority w:val="99"/>
    <w:semiHidden/>
    <w:rsid w:val="00263765"/>
    <w:pPr>
      <w:widowControl/>
      <w:shd w:val="clear" w:color="auto" w:fill="000080"/>
    </w:pPr>
    <w:rPr>
      <w:rFonts w:ascii="Tahoma" w:eastAsia="Times New Roman" w:hAnsi="Tahoma" w:cs="Tahoma"/>
      <w:color w:val="auto"/>
      <w:sz w:val="20"/>
      <w:szCs w:val="20"/>
    </w:rPr>
  </w:style>
  <w:style w:type="character" w:customStyle="1" w:styleId="aff8">
    <w:name w:val="Схема документа Знак"/>
    <w:basedOn w:val="a0"/>
    <w:link w:val="aff7"/>
    <w:uiPriority w:val="99"/>
    <w:semiHidden/>
    <w:rsid w:val="00263765"/>
    <w:rPr>
      <w:rFonts w:ascii="Tahoma" w:eastAsia="Times New Roman" w:hAnsi="Tahoma" w:cs="Tahoma"/>
      <w:sz w:val="20"/>
      <w:szCs w:val="20"/>
      <w:shd w:val="clear" w:color="auto" w:fill="000080"/>
    </w:rPr>
  </w:style>
  <w:style w:type="character" w:customStyle="1" w:styleId="DocumentMapChar">
    <w:name w:val="Document Map Char"/>
    <w:basedOn w:val="a0"/>
    <w:rsid w:val="00263765"/>
    <w:rPr>
      <w:rFonts w:ascii="Tahoma" w:hAnsi="Tahoma" w:cs="Tahoma"/>
      <w:sz w:val="20"/>
      <w:szCs w:val="20"/>
      <w:shd w:val="clear" w:color="auto" w:fill="000080"/>
    </w:rPr>
  </w:style>
  <w:style w:type="paragraph" w:styleId="HTML">
    <w:name w:val="HTML Preformatted"/>
    <w:basedOn w:val="a"/>
    <w:link w:val="HTML0"/>
    <w:semiHidden/>
    <w:rsid w:val="00263765"/>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eastAsia="Times New Roman"/>
      <w:color w:val="auto"/>
      <w:sz w:val="20"/>
      <w:szCs w:val="20"/>
    </w:rPr>
  </w:style>
  <w:style w:type="character" w:customStyle="1" w:styleId="HTML0">
    <w:name w:val="Стандартный HTML Знак"/>
    <w:basedOn w:val="a0"/>
    <w:link w:val="HTML"/>
    <w:semiHidden/>
    <w:rsid w:val="00263765"/>
    <w:rPr>
      <w:rFonts w:eastAsia="Times New Roman"/>
      <w:sz w:val="20"/>
      <w:szCs w:val="20"/>
    </w:rPr>
  </w:style>
  <w:style w:type="character" w:customStyle="1" w:styleId="HTMLPreformattedChar">
    <w:name w:val="HTML Preformatted Char"/>
    <w:basedOn w:val="a0"/>
    <w:rsid w:val="00263765"/>
    <w:rPr>
      <w:rFonts w:ascii="Courier New" w:hAnsi="Courier New" w:cs="Courier New"/>
      <w:sz w:val="20"/>
      <w:szCs w:val="20"/>
    </w:rPr>
  </w:style>
  <w:style w:type="paragraph" w:customStyle="1" w:styleId="3e">
    <w:name w:val="Знак3"/>
    <w:basedOn w:val="a"/>
    <w:uiPriority w:val="99"/>
    <w:rsid w:val="00263765"/>
    <w:pPr>
      <w:widowControl/>
      <w:spacing w:after="160" w:line="240" w:lineRule="exact"/>
    </w:pPr>
    <w:rPr>
      <w:rFonts w:ascii="Verdana" w:eastAsia="Times New Roman" w:hAnsi="Verdana" w:cs="Times New Roman"/>
      <w:color w:val="auto"/>
      <w:sz w:val="20"/>
      <w:szCs w:val="20"/>
      <w:lang w:val="en-US" w:eastAsia="en-US"/>
    </w:rPr>
  </w:style>
  <w:style w:type="paragraph" w:customStyle="1" w:styleId="ConsPlusTitle">
    <w:name w:val="ConsPlusTitle"/>
    <w:uiPriority w:val="99"/>
    <w:rsid w:val="00263765"/>
    <w:pPr>
      <w:autoSpaceDE w:val="0"/>
      <w:autoSpaceDN w:val="0"/>
      <w:adjustRightInd w:val="0"/>
    </w:pPr>
    <w:rPr>
      <w:rFonts w:ascii="Times New Roman" w:eastAsia="Times New Roman" w:hAnsi="Times New Roman" w:cs="Times New Roman"/>
      <w:b/>
      <w:bCs/>
      <w:sz w:val="30"/>
      <w:szCs w:val="30"/>
    </w:rPr>
  </w:style>
  <w:style w:type="character" w:styleId="aff9">
    <w:name w:val="Strong"/>
    <w:basedOn w:val="a0"/>
    <w:uiPriority w:val="22"/>
    <w:qFormat/>
    <w:rsid w:val="00263765"/>
    <w:rPr>
      <w:b/>
    </w:rPr>
  </w:style>
  <w:style w:type="character" w:styleId="affa">
    <w:name w:val="FollowedHyperlink"/>
    <w:basedOn w:val="a0"/>
    <w:semiHidden/>
    <w:rsid w:val="00263765"/>
    <w:rPr>
      <w:color w:val="800080"/>
      <w:u w:val="single"/>
    </w:rPr>
  </w:style>
  <w:style w:type="character" w:customStyle="1" w:styleId="affb">
    <w:name w:val="Основной текст Знак Знак Знак Знак Знак"/>
    <w:rsid w:val="00263765"/>
    <w:rPr>
      <w:rFonts w:ascii="Times New Roman" w:hAnsi="Times New Roman" w:cs="Times New Roman"/>
      <w:sz w:val="24"/>
      <w:lang w:eastAsia="ru-RU"/>
    </w:rPr>
  </w:style>
  <w:style w:type="paragraph" w:customStyle="1" w:styleId="Style13">
    <w:name w:val="Style13"/>
    <w:basedOn w:val="a"/>
    <w:uiPriority w:val="99"/>
    <w:rsid w:val="00C47923"/>
    <w:pPr>
      <w:autoSpaceDE w:val="0"/>
      <w:autoSpaceDN w:val="0"/>
      <w:adjustRightInd w:val="0"/>
      <w:spacing w:line="482" w:lineRule="exact"/>
      <w:ind w:firstLine="701"/>
      <w:jc w:val="both"/>
    </w:pPr>
    <w:rPr>
      <w:rFonts w:ascii="Times New Roman" w:eastAsiaTheme="minorEastAsia" w:hAnsi="Times New Roman" w:cs="Times New Roman"/>
      <w:color w:val="auto"/>
    </w:rPr>
  </w:style>
  <w:style w:type="character" w:customStyle="1" w:styleId="FontStyle39">
    <w:name w:val="Font Style39"/>
    <w:basedOn w:val="a0"/>
    <w:uiPriority w:val="99"/>
    <w:rsid w:val="00C47923"/>
    <w:rPr>
      <w:rFonts w:ascii="Times New Roman" w:hAnsi="Times New Roman" w:cs="Times New Roman"/>
      <w:color w:val="000000"/>
      <w:sz w:val="26"/>
      <w:szCs w:val="26"/>
    </w:rPr>
  </w:style>
  <w:style w:type="paragraph" w:styleId="affc">
    <w:name w:val="Balloon Text"/>
    <w:basedOn w:val="a"/>
    <w:link w:val="affd"/>
    <w:uiPriority w:val="99"/>
    <w:semiHidden/>
    <w:unhideWhenUsed/>
    <w:rsid w:val="002056E1"/>
    <w:rPr>
      <w:rFonts w:ascii="Tahoma" w:hAnsi="Tahoma" w:cs="Tahoma"/>
      <w:sz w:val="16"/>
      <w:szCs w:val="16"/>
    </w:rPr>
  </w:style>
  <w:style w:type="character" w:customStyle="1" w:styleId="affd">
    <w:name w:val="Текст выноски Знак"/>
    <w:basedOn w:val="a0"/>
    <w:link w:val="affc"/>
    <w:uiPriority w:val="99"/>
    <w:semiHidden/>
    <w:rsid w:val="002056E1"/>
    <w:rPr>
      <w:rFonts w:ascii="Tahoma" w:hAnsi="Tahoma" w:cs="Tahoma"/>
      <w:color w:val="000000"/>
      <w:sz w:val="16"/>
      <w:szCs w:val="16"/>
    </w:rPr>
  </w:style>
  <w:style w:type="table" w:customStyle="1" w:styleId="1f1">
    <w:name w:val="Сетка таблицы1"/>
    <w:basedOn w:val="a1"/>
    <w:next w:val="af0"/>
    <w:uiPriority w:val="59"/>
    <w:rsid w:val="00BA1D3E"/>
    <w:pPr>
      <w:widowControl/>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
    <w:name w:val="Сетка таблицы11"/>
    <w:basedOn w:val="a1"/>
    <w:next w:val="af0"/>
    <w:uiPriority w:val="59"/>
    <w:rsid w:val="00842403"/>
    <w:pPr>
      <w:widowControl/>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ntstyle01">
    <w:name w:val="fontstyle01"/>
    <w:basedOn w:val="a0"/>
    <w:rsid w:val="00FC619D"/>
    <w:rPr>
      <w:rFonts w:ascii="Times New Roman" w:hAnsi="Times New Roman" w:cs="Times New Roman" w:hint="default"/>
      <w:b w:val="0"/>
      <w:bCs w:val="0"/>
      <w:i w:val="0"/>
      <w:iCs w:val="0"/>
      <w:color w:val="000000"/>
      <w:sz w:val="24"/>
      <w:szCs w:val="24"/>
    </w:rPr>
  </w:style>
  <w:style w:type="character" w:customStyle="1" w:styleId="fontstyle21">
    <w:name w:val="fontstyle21"/>
    <w:basedOn w:val="a0"/>
    <w:rsid w:val="00173FB8"/>
    <w:rPr>
      <w:rFonts w:ascii="Times New Roman" w:hAnsi="Times New Roman" w:cs="Times New Roman" w:hint="default"/>
      <w:b w:val="0"/>
      <w:bCs w:val="0"/>
      <w:i/>
      <w:iCs/>
      <w:color w:val="000000"/>
      <w:sz w:val="24"/>
      <w:szCs w:val="24"/>
    </w:rPr>
  </w:style>
  <w:style w:type="character" w:customStyle="1" w:styleId="fontstyle11">
    <w:name w:val="fontstyle11"/>
    <w:basedOn w:val="a0"/>
    <w:rsid w:val="00D963C3"/>
    <w:rPr>
      <w:rFonts w:ascii="Times New Roman" w:hAnsi="Times New Roman" w:cs="Times New Roman" w:hint="default"/>
      <w:b w:val="0"/>
      <w:bCs w:val="0"/>
      <w:i/>
      <w:iCs/>
      <w:color w:val="000000"/>
      <w:sz w:val="24"/>
      <w:szCs w:val="24"/>
    </w:rPr>
  </w:style>
  <w:style w:type="character" w:customStyle="1" w:styleId="fontstyle31">
    <w:name w:val="fontstyle31"/>
    <w:basedOn w:val="a0"/>
    <w:rsid w:val="00D963C3"/>
    <w:rPr>
      <w:rFonts w:ascii="Times New Roman" w:hAnsi="Times New Roman" w:cs="Times New Roman" w:hint="default"/>
      <w:b/>
      <w:bCs/>
      <w:i w:val="0"/>
      <w:iCs w:val="0"/>
      <w:color w:val="000000"/>
      <w:sz w:val="22"/>
      <w:szCs w:val="22"/>
    </w:rPr>
  </w:style>
  <w:style w:type="character" w:customStyle="1" w:styleId="112">
    <w:name w:val="Основной текст + 11"/>
    <w:aliases w:val="5 pt,Полужирный,Заголовок №1 (2) + 21,Основной текст + 5,Курсив1"/>
    <w:basedOn w:val="37"/>
    <w:rsid w:val="00ED6324"/>
    <w:rPr>
      <w:rFonts w:ascii="Times New Roman" w:eastAsia="Times New Roman" w:hAnsi="Times New Roman" w:cs="Times New Roman"/>
      <w:b/>
      <w:bCs/>
      <w:i w:val="0"/>
      <w:iCs w:val="0"/>
      <w:smallCaps w:val="0"/>
      <w:strike w:val="0"/>
      <w:color w:val="000000"/>
      <w:spacing w:val="0"/>
      <w:w w:val="100"/>
      <w:position w:val="0"/>
      <w:sz w:val="27"/>
      <w:szCs w:val="27"/>
      <w:u w:val="single"/>
      <w:shd w:val="clear" w:color="auto" w:fill="FFFFFF"/>
      <w:lang w:val="ru-RU"/>
    </w:rPr>
  </w:style>
  <w:style w:type="character" w:customStyle="1" w:styleId="5pt0">
    <w:name w:val="Основной текст + 5 pt"/>
    <w:aliases w:val="Курсив"/>
    <w:basedOn w:val="130"/>
    <w:rsid w:val="00ED6324"/>
    <w:rPr>
      <w:rFonts w:ascii="Gulim" w:eastAsia="Gulim" w:hAnsi="Gulim" w:cs="Gulim" w:hint="eastAsia"/>
      <w:b w:val="0"/>
      <w:bCs w:val="0"/>
      <w:i/>
      <w:iCs/>
      <w:smallCaps w:val="0"/>
      <w:strike w:val="0"/>
      <w:color w:val="000000"/>
      <w:spacing w:val="0"/>
      <w:w w:val="100"/>
      <w:position w:val="0"/>
      <w:sz w:val="44"/>
      <w:szCs w:val="44"/>
      <w:u w:val="none"/>
      <w:shd w:val="clear" w:color="auto" w:fill="FFFFFF"/>
    </w:rPr>
  </w:style>
  <w:style w:type="character" w:customStyle="1" w:styleId="10pt">
    <w:name w:val="Основной текст + 10 pt"/>
    <w:aliases w:val="Интервал -1 pt"/>
    <w:basedOn w:val="a6"/>
    <w:rsid w:val="00ED6324"/>
    <w:rPr>
      <w:rFonts w:ascii="Times New Roman" w:eastAsia="Times New Roman" w:hAnsi="Times New Roman" w:cs="Times New Roman"/>
      <w:b w:val="0"/>
      <w:bCs w:val="0"/>
      <w:i w:val="0"/>
      <w:iCs w:val="0"/>
      <w:smallCaps w:val="0"/>
      <w:strike w:val="0"/>
      <w:color w:val="000000"/>
      <w:spacing w:val="-20"/>
      <w:w w:val="100"/>
      <w:position w:val="0"/>
      <w:sz w:val="20"/>
      <w:szCs w:val="20"/>
      <w:u w:val="none"/>
      <w:shd w:val="clear" w:color="auto" w:fill="FFFFFF"/>
      <w:lang w:val="ru-RU"/>
    </w:rPr>
  </w:style>
  <w:style w:type="character" w:customStyle="1" w:styleId="133">
    <w:name w:val="Колонтитул + 13"/>
    <w:aliases w:val="5 pt1"/>
    <w:basedOn w:val="37"/>
    <w:rsid w:val="00ED6324"/>
    <w:rPr>
      <w:rFonts w:ascii="Times New Roman" w:eastAsia="Times New Roman" w:hAnsi="Times New Roman" w:cs="Times New Roman"/>
      <w:b/>
      <w:bCs/>
      <w:i w:val="0"/>
      <w:iCs w:val="0"/>
      <w:smallCaps w:val="0"/>
      <w:strike w:val="0"/>
      <w:color w:val="000000"/>
      <w:spacing w:val="0"/>
      <w:w w:val="100"/>
      <w:position w:val="0"/>
      <w:sz w:val="27"/>
      <w:szCs w:val="27"/>
      <w:u w:val="none"/>
      <w:shd w:val="clear" w:color="auto" w:fill="FFFFFF"/>
    </w:rPr>
  </w:style>
  <w:style w:type="character" w:customStyle="1" w:styleId="FranklinGothicHeavy">
    <w:name w:val="Основной текст + Franklin Gothic Heavy"/>
    <w:aliases w:val="4 pt"/>
    <w:basedOn w:val="a6"/>
    <w:rsid w:val="00ED6324"/>
    <w:rPr>
      <w:rFonts w:ascii="Franklin Gothic Heavy" w:eastAsia="Franklin Gothic Heavy" w:hAnsi="Franklin Gothic Heavy" w:cs="Franklin Gothic Heavy"/>
      <w:b w:val="0"/>
      <w:bCs w:val="0"/>
      <w:i w:val="0"/>
      <w:iCs w:val="0"/>
      <w:smallCaps w:val="0"/>
      <w:strike w:val="0"/>
      <w:color w:val="000000"/>
      <w:spacing w:val="0"/>
      <w:w w:val="100"/>
      <w:position w:val="0"/>
      <w:sz w:val="8"/>
      <w:szCs w:val="8"/>
      <w:u w:val="none"/>
      <w:shd w:val="clear" w:color="auto" w:fill="FFFFFF"/>
      <w:lang w:val="ru-RU"/>
    </w:rPr>
  </w:style>
  <w:style w:type="paragraph" w:customStyle="1" w:styleId="msonormal0">
    <w:name w:val="msonormal"/>
    <w:basedOn w:val="a"/>
    <w:uiPriority w:val="99"/>
    <w:semiHidden/>
    <w:rsid w:val="008A56B2"/>
    <w:pPr>
      <w:widowControl/>
      <w:overflowPunct w:val="0"/>
      <w:autoSpaceDE w:val="0"/>
      <w:autoSpaceDN w:val="0"/>
      <w:adjustRightInd w:val="0"/>
      <w:spacing w:before="100" w:after="100"/>
    </w:pPr>
    <w:rPr>
      <w:rFonts w:ascii="Times New Roman" w:eastAsia="Times New Roman" w:hAnsi="Times New Roman" w:cs="Times New Roman"/>
      <w:color w:val="auto"/>
      <w:sz w:val="28"/>
      <w:szCs w:val="20"/>
      <w:lang w:val="en-US" w:eastAsia="en-US"/>
    </w:rPr>
  </w:style>
  <w:style w:type="character" w:customStyle="1" w:styleId="1f2">
    <w:name w:val="Основной текст Знак1"/>
    <w:aliases w:val="Основной текст Знак Знак Знак Знак1"/>
    <w:basedOn w:val="a0"/>
    <w:semiHidden/>
    <w:rsid w:val="00AA547A"/>
    <w:rPr>
      <w:color w:val="000000"/>
    </w:rPr>
  </w:style>
  <w:style w:type="table" w:customStyle="1" w:styleId="2f3">
    <w:name w:val="Сетка таблицы2"/>
    <w:basedOn w:val="a1"/>
    <w:next w:val="af0"/>
    <w:uiPriority w:val="39"/>
    <w:rsid w:val="0070240B"/>
    <w:pPr>
      <w:widowControl/>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f">
    <w:name w:val="Сетка таблицы3"/>
    <w:basedOn w:val="a1"/>
    <w:next w:val="af0"/>
    <w:uiPriority w:val="39"/>
    <w:rsid w:val="0070240B"/>
    <w:pPr>
      <w:widowControl/>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7">
    <w:name w:val="Сетка таблицы4"/>
    <w:basedOn w:val="a1"/>
    <w:next w:val="af0"/>
    <w:uiPriority w:val="39"/>
    <w:rsid w:val="00EB7231"/>
    <w:pPr>
      <w:widowControl/>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7">
    <w:name w:val="Сетка таблицы5"/>
    <w:basedOn w:val="a1"/>
    <w:next w:val="af0"/>
    <w:uiPriority w:val="39"/>
    <w:rsid w:val="00EB7231"/>
    <w:pPr>
      <w:widowControl/>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
    <w:name w:val="Сетка таблицы6"/>
    <w:basedOn w:val="a1"/>
    <w:next w:val="af0"/>
    <w:uiPriority w:val="39"/>
    <w:rsid w:val="004B1DC9"/>
    <w:pPr>
      <w:widowControl/>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42827286">
      <w:bodyDiv w:val="1"/>
      <w:marLeft w:val="0"/>
      <w:marRight w:val="0"/>
      <w:marTop w:val="0"/>
      <w:marBottom w:val="0"/>
      <w:divBdr>
        <w:top w:val="none" w:sz="0" w:space="0" w:color="auto"/>
        <w:left w:val="none" w:sz="0" w:space="0" w:color="auto"/>
        <w:bottom w:val="none" w:sz="0" w:space="0" w:color="auto"/>
        <w:right w:val="none" w:sz="0" w:space="0" w:color="auto"/>
      </w:divBdr>
    </w:div>
    <w:div w:id="70125661">
      <w:bodyDiv w:val="1"/>
      <w:marLeft w:val="0"/>
      <w:marRight w:val="0"/>
      <w:marTop w:val="0"/>
      <w:marBottom w:val="0"/>
      <w:divBdr>
        <w:top w:val="none" w:sz="0" w:space="0" w:color="auto"/>
        <w:left w:val="none" w:sz="0" w:space="0" w:color="auto"/>
        <w:bottom w:val="none" w:sz="0" w:space="0" w:color="auto"/>
        <w:right w:val="none" w:sz="0" w:space="0" w:color="auto"/>
      </w:divBdr>
    </w:div>
    <w:div w:id="91363633">
      <w:bodyDiv w:val="1"/>
      <w:marLeft w:val="0"/>
      <w:marRight w:val="0"/>
      <w:marTop w:val="0"/>
      <w:marBottom w:val="0"/>
      <w:divBdr>
        <w:top w:val="none" w:sz="0" w:space="0" w:color="auto"/>
        <w:left w:val="none" w:sz="0" w:space="0" w:color="auto"/>
        <w:bottom w:val="none" w:sz="0" w:space="0" w:color="auto"/>
        <w:right w:val="none" w:sz="0" w:space="0" w:color="auto"/>
      </w:divBdr>
    </w:div>
    <w:div w:id="127629407">
      <w:bodyDiv w:val="1"/>
      <w:marLeft w:val="0"/>
      <w:marRight w:val="0"/>
      <w:marTop w:val="0"/>
      <w:marBottom w:val="0"/>
      <w:divBdr>
        <w:top w:val="none" w:sz="0" w:space="0" w:color="auto"/>
        <w:left w:val="none" w:sz="0" w:space="0" w:color="auto"/>
        <w:bottom w:val="none" w:sz="0" w:space="0" w:color="auto"/>
        <w:right w:val="none" w:sz="0" w:space="0" w:color="auto"/>
      </w:divBdr>
    </w:div>
    <w:div w:id="128133249">
      <w:bodyDiv w:val="1"/>
      <w:marLeft w:val="0"/>
      <w:marRight w:val="0"/>
      <w:marTop w:val="0"/>
      <w:marBottom w:val="0"/>
      <w:divBdr>
        <w:top w:val="none" w:sz="0" w:space="0" w:color="auto"/>
        <w:left w:val="none" w:sz="0" w:space="0" w:color="auto"/>
        <w:bottom w:val="none" w:sz="0" w:space="0" w:color="auto"/>
        <w:right w:val="none" w:sz="0" w:space="0" w:color="auto"/>
      </w:divBdr>
    </w:div>
    <w:div w:id="211239348">
      <w:bodyDiv w:val="1"/>
      <w:marLeft w:val="0"/>
      <w:marRight w:val="0"/>
      <w:marTop w:val="0"/>
      <w:marBottom w:val="0"/>
      <w:divBdr>
        <w:top w:val="none" w:sz="0" w:space="0" w:color="auto"/>
        <w:left w:val="none" w:sz="0" w:space="0" w:color="auto"/>
        <w:bottom w:val="none" w:sz="0" w:space="0" w:color="auto"/>
        <w:right w:val="none" w:sz="0" w:space="0" w:color="auto"/>
      </w:divBdr>
    </w:div>
    <w:div w:id="282424692">
      <w:bodyDiv w:val="1"/>
      <w:marLeft w:val="0"/>
      <w:marRight w:val="0"/>
      <w:marTop w:val="0"/>
      <w:marBottom w:val="0"/>
      <w:divBdr>
        <w:top w:val="none" w:sz="0" w:space="0" w:color="auto"/>
        <w:left w:val="none" w:sz="0" w:space="0" w:color="auto"/>
        <w:bottom w:val="none" w:sz="0" w:space="0" w:color="auto"/>
        <w:right w:val="none" w:sz="0" w:space="0" w:color="auto"/>
      </w:divBdr>
    </w:div>
    <w:div w:id="320087411">
      <w:bodyDiv w:val="1"/>
      <w:marLeft w:val="0"/>
      <w:marRight w:val="0"/>
      <w:marTop w:val="0"/>
      <w:marBottom w:val="0"/>
      <w:divBdr>
        <w:top w:val="none" w:sz="0" w:space="0" w:color="auto"/>
        <w:left w:val="none" w:sz="0" w:space="0" w:color="auto"/>
        <w:bottom w:val="none" w:sz="0" w:space="0" w:color="auto"/>
        <w:right w:val="none" w:sz="0" w:space="0" w:color="auto"/>
      </w:divBdr>
    </w:div>
    <w:div w:id="333262183">
      <w:bodyDiv w:val="1"/>
      <w:marLeft w:val="0"/>
      <w:marRight w:val="0"/>
      <w:marTop w:val="0"/>
      <w:marBottom w:val="0"/>
      <w:divBdr>
        <w:top w:val="none" w:sz="0" w:space="0" w:color="auto"/>
        <w:left w:val="none" w:sz="0" w:space="0" w:color="auto"/>
        <w:bottom w:val="none" w:sz="0" w:space="0" w:color="auto"/>
        <w:right w:val="none" w:sz="0" w:space="0" w:color="auto"/>
      </w:divBdr>
    </w:div>
    <w:div w:id="415711958">
      <w:bodyDiv w:val="1"/>
      <w:marLeft w:val="0"/>
      <w:marRight w:val="0"/>
      <w:marTop w:val="0"/>
      <w:marBottom w:val="0"/>
      <w:divBdr>
        <w:top w:val="none" w:sz="0" w:space="0" w:color="auto"/>
        <w:left w:val="none" w:sz="0" w:space="0" w:color="auto"/>
        <w:bottom w:val="none" w:sz="0" w:space="0" w:color="auto"/>
        <w:right w:val="none" w:sz="0" w:space="0" w:color="auto"/>
      </w:divBdr>
    </w:div>
    <w:div w:id="434595018">
      <w:bodyDiv w:val="1"/>
      <w:marLeft w:val="0"/>
      <w:marRight w:val="0"/>
      <w:marTop w:val="0"/>
      <w:marBottom w:val="0"/>
      <w:divBdr>
        <w:top w:val="none" w:sz="0" w:space="0" w:color="auto"/>
        <w:left w:val="none" w:sz="0" w:space="0" w:color="auto"/>
        <w:bottom w:val="none" w:sz="0" w:space="0" w:color="auto"/>
        <w:right w:val="none" w:sz="0" w:space="0" w:color="auto"/>
      </w:divBdr>
    </w:div>
    <w:div w:id="486173536">
      <w:bodyDiv w:val="1"/>
      <w:marLeft w:val="0"/>
      <w:marRight w:val="0"/>
      <w:marTop w:val="0"/>
      <w:marBottom w:val="0"/>
      <w:divBdr>
        <w:top w:val="none" w:sz="0" w:space="0" w:color="auto"/>
        <w:left w:val="none" w:sz="0" w:space="0" w:color="auto"/>
        <w:bottom w:val="none" w:sz="0" w:space="0" w:color="auto"/>
        <w:right w:val="none" w:sz="0" w:space="0" w:color="auto"/>
      </w:divBdr>
    </w:div>
    <w:div w:id="507982797">
      <w:bodyDiv w:val="1"/>
      <w:marLeft w:val="0"/>
      <w:marRight w:val="0"/>
      <w:marTop w:val="0"/>
      <w:marBottom w:val="0"/>
      <w:divBdr>
        <w:top w:val="none" w:sz="0" w:space="0" w:color="auto"/>
        <w:left w:val="none" w:sz="0" w:space="0" w:color="auto"/>
        <w:bottom w:val="none" w:sz="0" w:space="0" w:color="auto"/>
        <w:right w:val="none" w:sz="0" w:space="0" w:color="auto"/>
      </w:divBdr>
    </w:div>
    <w:div w:id="547911216">
      <w:bodyDiv w:val="1"/>
      <w:marLeft w:val="0"/>
      <w:marRight w:val="0"/>
      <w:marTop w:val="0"/>
      <w:marBottom w:val="0"/>
      <w:divBdr>
        <w:top w:val="none" w:sz="0" w:space="0" w:color="auto"/>
        <w:left w:val="none" w:sz="0" w:space="0" w:color="auto"/>
        <w:bottom w:val="none" w:sz="0" w:space="0" w:color="auto"/>
        <w:right w:val="none" w:sz="0" w:space="0" w:color="auto"/>
      </w:divBdr>
    </w:div>
    <w:div w:id="551698841">
      <w:bodyDiv w:val="1"/>
      <w:marLeft w:val="0"/>
      <w:marRight w:val="0"/>
      <w:marTop w:val="0"/>
      <w:marBottom w:val="0"/>
      <w:divBdr>
        <w:top w:val="none" w:sz="0" w:space="0" w:color="auto"/>
        <w:left w:val="none" w:sz="0" w:space="0" w:color="auto"/>
        <w:bottom w:val="none" w:sz="0" w:space="0" w:color="auto"/>
        <w:right w:val="none" w:sz="0" w:space="0" w:color="auto"/>
      </w:divBdr>
    </w:div>
    <w:div w:id="645087703">
      <w:bodyDiv w:val="1"/>
      <w:marLeft w:val="0"/>
      <w:marRight w:val="0"/>
      <w:marTop w:val="0"/>
      <w:marBottom w:val="0"/>
      <w:divBdr>
        <w:top w:val="none" w:sz="0" w:space="0" w:color="auto"/>
        <w:left w:val="none" w:sz="0" w:space="0" w:color="auto"/>
        <w:bottom w:val="none" w:sz="0" w:space="0" w:color="auto"/>
        <w:right w:val="none" w:sz="0" w:space="0" w:color="auto"/>
      </w:divBdr>
    </w:div>
    <w:div w:id="809053737">
      <w:bodyDiv w:val="1"/>
      <w:marLeft w:val="0"/>
      <w:marRight w:val="0"/>
      <w:marTop w:val="0"/>
      <w:marBottom w:val="0"/>
      <w:divBdr>
        <w:top w:val="none" w:sz="0" w:space="0" w:color="auto"/>
        <w:left w:val="none" w:sz="0" w:space="0" w:color="auto"/>
        <w:bottom w:val="none" w:sz="0" w:space="0" w:color="auto"/>
        <w:right w:val="none" w:sz="0" w:space="0" w:color="auto"/>
      </w:divBdr>
    </w:div>
    <w:div w:id="816990484">
      <w:bodyDiv w:val="1"/>
      <w:marLeft w:val="0"/>
      <w:marRight w:val="0"/>
      <w:marTop w:val="0"/>
      <w:marBottom w:val="0"/>
      <w:divBdr>
        <w:top w:val="none" w:sz="0" w:space="0" w:color="auto"/>
        <w:left w:val="none" w:sz="0" w:space="0" w:color="auto"/>
        <w:bottom w:val="none" w:sz="0" w:space="0" w:color="auto"/>
        <w:right w:val="none" w:sz="0" w:space="0" w:color="auto"/>
      </w:divBdr>
    </w:div>
    <w:div w:id="823474936">
      <w:bodyDiv w:val="1"/>
      <w:marLeft w:val="0"/>
      <w:marRight w:val="0"/>
      <w:marTop w:val="0"/>
      <w:marBottom w:val="0"/>
      <w:divBdr>
        <w:top w:val="none" w:sz="0" w:space="0" w:color="auto"/>
        <w:left w:val="none" w:sz="0" w:space="0" w:color="auto"/>
        <w:bottom w:val="none" w:sz="0" w:space="0" w:color="auto"/>
        <w:right w:val="none" w:sz="0" w:space="0" w:color="auto"/>
      </w:divBdr>
    </w:div>
    <w:div w:id="859395616">
      <w:bodyDiv w:val="1"/>
      <w:marLeft w:val="0"/>
      <w:marRight w:val="0"/>
      <w:marTop w:val="0"/>
      <w:marBottom w:val="0"/>
      <w:divBdr>
        <w:top w:val="none" w:sz="0" w:space="0" w:color="auto"/>
        <w:left w:val="none" w:sz="0" w:space="0" w:color="auto"/>
        <w:bottom w:val="none" w:sz="0" w:space="0" w:color="auto"/>
        <w:right w:val="none" w:sz="0" w:space="0" w:color="auto"/>
      </w:divBdr>
    </w:div>
    <w:div w:id="872887380">
      <w:bodyDiv w:val="1"/>
      <w:marLeft w:val="0"/>
      <w:marRight w:val="0"/>
      <w:marTop w:val="0"/>
      <w:marBottom w:val="0"/>
      <w:divBdr>
        <w:top w:val="none" w:sz="0" w:space="0" w:color="auto"/>
        <w:left w:val="none" w:sz="0" w:space="0" w:color="auto"/>
        <w:bottom w:val="none" w:sz="0" w:space="0" w:color="auto"/>
        <w:right w:val="none" w:sz="0" w:space="0" w:color="auto"/>
      </w:divBdr>
    </w:div>
    <w:div w:id="903023754">
      <w:bodyDiv w:val="1"/>
      <w:marLeft w:val="0"/>
      <w:marRight w:val="0"/>
      <w:marTop w:val="0"/>
      <w:marBottom w:val="0"/>
      <w:divBdr>
        <w:top w:val="none" w:sz="0" w:space="0" w:color="auto"/>
        <w:left w:val="none" w:sz="0" w:space="0" w:color="auto"/>
        <w:bottom w:val="none" w:sz="0" w:space="0" w:color="auto"/>
        <w:right w:val="none" w:sz="0" w:space="0" w:color="auto"/>
      </w:divBdr>
    </w:div>
    <w:div w:id="946042407">
      <w:bodyDiv w:val="1"/>
      <w:marLeft w:val="0"/>
      <w:marRight w:val="0"/>
      <w:marTop w:val="0"/>
      <w:marBottom w:val="0"/>
      <w:divBdr>
        <w:top w:val="none" w:sz="0" w:space="0" w:color="auto"/>
        <w:left w:val="none" w:sz="0" w:space="0" w:color="auto"/>
        <w:bottom w:val="none" w:sz="0" w:space="0" w:color="auto"/>
        <w:right w:val="none" w:sz="0" w:space="0" w:color="auto"/>
      </w:divBdr>
    </w:div>
    <w:div w:id="1053851278">
      <w:bodyDiv w:val="1"/>
      <w:marLeft w:val="0"/>
      <w:marRight w:val="0"/>
      <w:marTop w:val="0"/>
      <w:marBottom w:val="0"/>
      <w:divBdr>
        <w:top w:val="none" w:sz="0" w:space="0" w:color="auto"/>
        <w:left w:val="none" w:sz="0" w:space="0" w:color="auto"/>
        <w:bottom w:val="none" w:sz="0" w:space="0" w:color="auto"/>
        <w:right w:val="none" w:sz="0" w:space="0" w:color="auto"/>
      </w:divBdr>
    </w:div>
    <w:div w:id="1106196341">
      <w:bodyDiv w:val="1"/>
      <w:marLeft w:val="0"/>
      <w:marRight w:val="0"/>
      <w:marTop w:val="0"/>
      <w:marBottom w:val="0"/>
      <w:divBdr>
        <w:top w:val="none" w:sz="0" w:space="0" w:color="auto"/>
        <w:left w:val="none" w:sz="0" w:space="0" w:color="auto"/>
        <w:bottom w:val="none" w:sz="0" w:space="0" w:color="auto"/>
        <w:right w:val="none" w:sz="0" w:space="0" w:color="auto"/>
      </w:divBdr>
    </w:div>
    <w:div w:id="1113357733">
      <w:bodyDiv w:val="1"/>
      <w:marLeft w:val="0"/>
      <w:marRight w:val="0"/>
      <w:marTop w:val="0"/>
      <w:marBottom w:val="0"/>
      <w:divBdr>
        <w:top w:val="none" w:sz="0" w:space="0" w:color="auto"/>
        <w:left w:val="none" w:sz="0" w:space="0" w:color="auto"/>
        <w:bottom w:val="none" w:sz="0" w:space="0" w:color="auto"/>
        <w:right w:val="none" w:sz="0" w:space="0" w:color="auto"/>
      </w:divBdr>
    </w:div>
    <w:div w:id="1235238255">
      <w:bodyDiv w:val="1"/>
      <w:marLeft w:val="0"/>
      <w:marRight w:val="0"/>
      <w:marTop w:val="0"/>
      <w:marBottom w:val="0"/>
      <w:divBdr>
        <w:top w:val="none" w:sz="0" w:space="0" w:color="auto"/>
        <w:left w:val="none" w:sz="0" w:space="0" w:color="auto"/>
        <w:bottom w:val="none" w:sz="0" w:space="0" w:color="auto"/>
        <w:right w:val="none" w:sz="0" w:space="0" w:color="auto"/>
      </w:divBdr>
    </w:div>
    <w:div w:id="1263027199">
      <w:bodyDiv w:val="1"/>
      <w:marLeft w:val="0"/>
      <w:marRight w:val="0"/>
      <w:marTop w:val="0"/>
      <w:marBottom w:val="0"/>
      <w:divBdr>
        <w:top w:val="none" w:sz="0" w:space="0" w:color="auto"/>
        <w:left w:val="none" w:sz="0" w:space="0" w:color="auto"/>
        <w:bottom w:val="none" w:sz="0" w:space="0" w:color="auto"/>
        <w:right w:val="none" w:sz="0" w:space="0" w:color="auto"/>
      </w:divBdr>
    </w:div>
    <w:div w:id="1272514529">
      <w:bodyDiv w:val="1"/>
      <w:marLeft w:val="0"/>
      <w:marRight w:val="0"/>
      <w:marTop w:val="0"/>
      <w:marBottom w:val="0"/>
      <w:divBdr>
        <w:top w:val="none" w:sz="0" w:space="0" w:color="auto"/>
        <w:left w:val="none" w:sz="0" w:space="0" w:color="auto"/>
        <w:bottom w:val="none" w:sz="0" w:space="0" w:color="auto"/>
        <w:right w:val="none" w:sz="0" w:space="0" w:color="auto"/>
      </w:divBdr>
    </w:div>
    <w:div w:id="1293944298">
      <w:bodyDiv w:val="1"/>
      <w:marLeft w:val="0"/>
      <w:marRight w:val="0"/>
      <w:marTop w:val="0"/>
      <w:marBottom w:val="0"/>
      <w:divBdr>
        <w:top w:val="none" w:sz="0" w:space="0" w:color="auto"/>
        <w:left w:val="none" w:sz="0" w:space="0" w:color="auto"/>
        <w:bottom w:val="none" w:sz="0" w:space="0" w:color="auto"/>
        <w:right w:val="none" w:sz="0" w:space="0" w:color="auto"/>
      </w:divBdr>
    </w:div>
    <w:div w:id="1371883725">
      <w:bodyDiv w:val="1"/>
      <w:marLeft w:val="0"/>
      <w:marRight w:val="0"/>
      <w:marTop w:val="0"/>
      <w:marBottom w:val="0"/>
      <w:divBdr>
        <w:top w:val="none" w:sz="0" w:space="0" w:color="auto"/>
        <w:left w:val="none" w:sz="0" w:space="0" w:color="auto"/>
        <w:bottom w:val="none" w:sz="0" w:space="0" w:color="auto"/>
        <w:right w:val="none" w:sz="0" w:space="0" w:color="auto"/>
      </w:divBdr>
    </w:div>
    <w:div w:id="1586066586">
      <w:bodyDiv w:val="1"/>
      <w:marLeft w:val="0"/>
      <w:marRight w:val="0"/>
      <w:marTop w:val="0"/>
      <w:marBottom w:val="0"/>
      <w:divBdr>
        <w:top w:val="none" w:sz="0" w:space="0" w:color="auto"/>
        <w:left w:val="none" w:sz="0" w:space="0" w:color="auto"/>
        <w:bottom w:val="none" w:sz="0" w:space="0" w:color="auto"/>
        <w:right w:val="none" w:sz="0" w:space="0" w:color="auto"/>
      </w:divBdr>
    </w:div>
    <w:div w:id="1602032211">
      <w:bodyDiv w:val="1"/>
      <w:marLeft w:val="0"/>
      <w:marRight w:val="0"/>
      <w:marTop w:val="0"/>
      <w:marBottom w:val="0"/>
      <w:divBdr>
        <w:top w:val="none" w:sz="0" w:space="0" w:color="auto"/>
        <w:left w:val="none" w:sz="0" w:space="0" w:color="auto"/>
        <w:bottom w:val="none" w:sz="0" w:space="0" w:color="auto"/>
        <w:right w:val="none" w:sz="0" w:space="0" w:color="auto"/>
      </w:divBdr>
    </w:div>
    <w:div w:id="1635014711">
      <w:bodyDiv w:val="1"/>
      <w:marLeft w:val="0"/>
      <w:marRight w:val="0"/>
      <w:marTop w:val="0"/>
      <w:marBottom w:val="0"/>
      <w:divBdr>
        <w:top w:val="none" w:sz="0" w:space="0" w:color="auto"/>
        <w:left w:val="none" w:sz="0" w:space="0" w:color="auto"/>
        <w:bottom w:val="none" w:sz="0" w:space="0" w:color="auto"/>
        <w:right w:val="none" w:sz="0" w:space="0" w:color="auto"/>
      </w:divBdr>
    </w:div>
    <w:div w:id="1649288581">
      <w:bodyDiv w:val="1"/>
      <w:marLeft w:val="0"/>
      <w:marRight w:val="0"/>
      <w:marTop w:val="0"/>
      <w:marBottom w:val="0"/>
      <w:divBdr>
        <w:top w:val="none" w:sz="0" w:space="0" w:color="auto"/>
        <w:left w:val="none" w:sz="0" w:space="0" w:color="auto"/>
        <w:bottom w:val="none" w:sz="0" w:space="0" w:color="auto"/>
        <w:right w:val="none" w:sz="0" w:space="0" w:color="auto"/>
      </w:divBdr>
    </w:div>
    <w:div w:id="1731070480">
      <w:bodyDiv w:val="1"/>
      <w:marLeft w:val="0"/>
      <w:marRight w:val="0"/>
      <w:marTop w:val="0"/>
      <w:marBottom w:val="0"/>
      <w:divBdr>
        <w:top w:val="none" w:sz="0" w:space="0" w:color="auto"/>
        <w:left w:val="none" w:sz="0" w:space="0" w:color="auto"/>
        <w:bottom w:val="none" w:sz="0" w:space="0" w:color="auto"/>
        <w:right w:val="none" w:sz="0" w:space="0" w:color="auto"/>
      </w:divBdr>
    </w:div>
    <w:div w:id="1809086298">
      <w:bodyDiv w:val="1"/>
      <w:marLeft w:val="0"/>
      <w:marRight w:val="0"/>
      <w:marTop w:val="0"/>
      <w:marBottom w:val="0"/>
      <w:divBdr>
        <w:top w:val="none" w:sz="0" w:space="0" w:color="auto"/>
        <w:left w:val="none" w:sz="0" w:space="0" w:color="auto"/>
        <w:bottom w:val="none" w:sz="0" w:space="0" w:color="auto"/>
        <w:right w:val="none" w:sz="0" w:space="0" w:color="auto"/>
      </w:divBdr>
    </w:div>
    <w:div w:id="1861704377">
      <w:bodyDiv w:val="1"/>
      <w:marLeft w:val="0"/>
      <w:marRight w:val="0"/>
      <w:marTop w:val="0"/>
      <w:marBottom w:val="0"/>
      <w:divBdr>
        <w:top w:val="none" w:sz="0" w:space="0" w:color="auto"/>
        <w:left w:val="none" w:sz="0" w:space="0" w:color="auto"/>
        <w:bottom w:val="none" w:sz="0" w:space="0" w:color="auto"/>
        <w:right w:val="none" w:sz="0" w:space="0" w:color="auto"/>
      </w:divBdr>
    </w:div>
    <w:div w:id="1893034091">
      <w:bodyDiv w:val="1"/>
      <w:marLeft w:val="0"/>
      <w:marRight w:val="0"/>
      <w:marTop w:val="0"/>
      <w:marBottom w:val="0"/>
      <w:divBdr>
        <w:top w:val="none" w:sz="0" w:space="0" w:color="auto"/>
        <w:left w:val="none" w:sz="0" w:space="0" w:color="auto"/>
        <w:bottom w:val="none" w:sz="0" w:space="0" w:color="auto"/>
        <w:right w:val="none" w:sz="0" w:space="0" w:color="auto"/>
      </w:divBdr>
    </w:div>
    <w:div w:id="2005666466">
      <w:bodyDiv w:val="1"/>
      <w:marLeft w:val="0"/>
      <w:marRight w:val="0"/>
      <w:marTop w:val="0"/>
      <w:marBottom w:val="0"/>
      <w:divBdr>
        <w:top w:val="none" w:sz="0" w:space="0" w:color="auto"/>
        <w:left w:val="none" w:sz="0" w:space="0" w:color="auto"/>
        <w:bottom w:val="none" w:sz="0" w:space="0" w:color="auto"/>
        <w:right w:val="none" w:sz="0" w:space="0" w:color="auto"/>
      </w:divBdr>
    </w:div>
    <w:div w:id="2008095522">
      <w:bodyDiv w:val="1"/>
      <w:marLeft w:val="0"/>
      <w:marRight w:val="0"/>
      <w:marTop w:val="0"/>
      <w:marBottom w:val="0"/>
      <w:divBdr>
        <w:top w:val="none" w:sz="0" w:space="0" w:color="auto"/>
        <w:left w:val="none" w:sz="0" w:space="0" w:color="auto"/>
        <w:bottom w:val="none" w:sz="0" w:space="0" w:color="auto"/>
        <w:right w:val="none" w:sz="0" w:space="0" w:color="auto"/>
      </w:divBdr>
    </w:div>
    <w:div w:id="2030446061">
      <w:bodyDiv w:val="1"/>
      <w:marLeft w:val="0"/>
      <w:marRight w:val="0"/>
      <w:marTop w:val="0"/>
      <w:marBottom w:val="0"/>
      <w:divBdr>
        <w:top w:val="none" w:sz="0" w:space="0" w:color="auto"/>
        <w:left w:val="none" w:sz="0" w:space="0" w:color="auto"/>
        <w:bottom w:val="none" w:sz="0" w:space="0" w:color="auto"/>
        <w:right w:val="none" w:sz="0" w:space="0" w:color="auto"/>
      </w:divBdr>
    </w:div>
    <w:div w:id="2046321657">
      <w:bodyDiv w:val="1"/>
      <w:marLeft w:val="0"/>
      <w:marRight w:val="0"/>
      <w:marTop w:val="0"/>
      <w:marBottom w:val="0"/>
      <w:divBdr>
        <w:top w:val="none" w:sz="0" w:space="0" w:color="auto"/>
        <w:left w:val="none" w:sz="0" w:space="0" w:color="auto"/>
        <w:bottom w:val="none" w:sz="0" w:space="0" w:color="auto"/>
        <w:right w:val="none" w:sz="0" w:space="0" w:color="auto"/>
      </w:divBdr>
    </w:div>
    <w:div w:id="2091808005">
      <w:bodyDiv w:val="1"/>
      <w:marLeft w:val="0"/>
      <w:marRight w:val="0"/>
      <w:marTop w:val="0"/>
      <w:marBottom w:val="0"/>
      <w:divBdr>
        <w:top w:val="none" w:sz="0" w:space="0" w:color="auto"/>
        <w:left w:val="none" w:sz="0" w:space="0" w:color="auto"/>
        <w:bottom w:val="none" w:sz="0" w:space="0" w:color="auto"/>
        <w:right w:val="none" w:sz="0" w:space="0" w:color="auto"/>
      </w:divBdr>
    </w:div>
    <w:div w:id="2116947840">
      <w:bodyDiv w:val="1"/>
      <w:marLeft w:val="0"/>
      <w:marRight w:val="0"/>
      <w:marTop w:val="0"/>
      <w:marBottom w:val="0"/>
      <w:divBdr>
        <w:top w:val="none" w:sz="0" w:space="0" w:color="auto"/>
        <w:left w:val="none" w:sz="0" w:space="0" w:color="auto"/>
        <w:bottom w:val="none" w:sz="0" w:space="0" w:color="auto"/>
        <w:right w:val="none" w:sz="0" w:space="0" w:color="auto"/>
      </w:divBdr>
    </w:div>
    <w:div w:id="213748058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eader" Target="header2.xml"/><Relationship Id="rId18" Type="http://schemas.openxmlformats.org/officeDocument/2006/relationships/header" Target="header3.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4.xml"/><Relationship Id="rId17" Type="http://schemas.openxmlformats.org/officeDocument/2006/relationships/footer" Target="footer7.xml"/><Relationship Id="rId2" Type="http://schemas.openxmlformats.org/officeDocument/2006/relationships/numbering" Target="numbering.xml"/><Relationship Id="rId16" Type="http://schemas.openxmlformats.org/officeDocument/2006/relationships/footer" Target="footer6.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image" Target="media/image1.wmf"/><Relationship Id="rId10" Type="http://schemas.openxmlformats.org/officeDocument/2006/relationships/footer" Target="footer2.xml"/><Relationship Id="rId19"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5.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84C5788-636E-48DA-B382-01D97F29DD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5380</TotalTime>
  <Pages>1</Pages>
  <Words>13084</Words>
  <Characters>74583</Characters>
  <Application>Microsoft Office Word</Application>
  <DocSecurity>0</DocSecurity>
  <Lines>621</Lines>
  <Paragraphs>174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87493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RePack by SPecialiST</dc:creator>
  <cp:keywords/>
  <dc:description/>
  <cp:lastModifiedBy>Пользователь Windows</cp:lastModifiedBy>
  <cp:revision>102</cp:revision>
  <cp:lastPrinted>2020-05-26T07:55:00Z</cp:lastPrinted>
  <dcterms:created xsi:type="dcterms:W3CDTF">2019-08-07T12:04:00Z</dcterms:created>
  <dcterms:modified xsi:type="dcterms:W3CDTF">2026-08-26T06:54:00Z</dcterms:modified>
</cp:coreProperties>
</file>