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A8" w:rsidRDefault="006B16A8" w:rsidP="006B16A8">
      <w:pPr>
        <w:pStyle w:val="4"/>
        <w:jc w:val="center"/>
        <w:rPr>
          <w:b w:val="0"/>
        </w:rPr>
      </w:pPr>
      <w:proofErr w:type="spellStart"/>
      <w:r>
        <w:t>Фридерик</w:t>
      </w:r>
      <w:proofErr w:type="spellEnd"/>
      <w:r>
        <w:t xml:space="preserve"> Шопен </w:t>
      </w:r>
      <w:r w:rsidRPr="006B16A8">
        <w:rPr>
          <w:b w:val="0"/>
        </w:rPr>
        <w:t>(1810-1849)</w:t>
      </w:r>
    </w:p>
    <w:p w:rsidR="00931799" w:rsidRPr="00931799" w:rsidRDefault="00931799" w:rsidP="00931799"/>
    <w:p w:rsidR="00155A5A" w:rsidRDefault="00155A5A" w:rsidP="00155A5A">
      <w:pPr>
        <w:ind w:left="-1134" w:right="-1192"/>
        <w:jc w:val="center"/>
        <w:rPr>
          <w:b/>
          <w:sz w:val="16"/>
          <w:u w:val="single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"/>
        <w:gridCol w:w="6096"/>
        <w:gridCol w:w="2409"/>
      </w:tblGrid>
      <w:tr w:rsidR="00155A5A" w:rsidTr="00130B56">
        <w:trPr>
          <w:trHeight w:val="348"/>
        </w:trPr>
        <w:tc>
          <w:tcPr>
            <w:tcW w:w="1560" w:type="dxa"/>
          </w:tcPr>
          <w:p w:rsidR="00155A5A" w:rsidRPr="003139EC" w:rsidRDefault="00155A5A" w:rsidP="00390E72">
            <w:pPr>
              <w:tabs>
                <w:tab w:val="left" w:pos="2273"/>
              </w:tabs>
              <w:ind w:right="-1192"/>
              <w:jc w:val="both"/>
              <w:rPr>
                <w:b/>
                <w:sz w:val="22"/>
              </w:rPr>
            </w:pPr>
            <w:r w:rsidRPr="003139EC">
              <w:rPr>
                <w:b/>
                <w:sz w:val="22"/>
              </w:rPr>
              <w:t>Эпоха,</w:t>
            </w:r>
          </w:p>
          <w:p w:rsidR="00155A5A" w:rsidRPr="003139EC" w:rsidRDefault="00155A5A" w:rsidP="00390E72">
            <w:pPr>
              <w:tabs>
                <w:tab w:val="left" w:pos="2273"/>
              </w:tabs>
              <w:ind w:right="-1192"/>
              <w:jc w:val="both"/>
              <w:rPr>
                <w:b/>
                <w:sz w:val="22"/>
              </w:rPr>
            </w:pPr>
            <w:r w:rsidRPr="003139EC">
              <w:rPr>
                <w:b/>
                <w:sz w:val="22"/>
              </w:rPr>
              <w:t>композитор,</w:t>
            </w:r>
          </w:p>
          <w:p w:rsidR="00155A5A" w:rsidRPr="003139EC" w:rsidRDefault="00155A5A" w:rsidP="00390E72">
            <w:pPr>
              <w:tabs>
                <w:tab w:val="left" w:pos="2273"/>
              </w:tabs>
              <w:ind w:right="-1192"/>
              <w:jc w:val="both"/>
              <w:rPr>
                <w:b/>
                <w:sz w:val="22"/>
              </w:rPr>
            </w:pPr>
            <w:r w:rsidRPr="003139EC">
              <w:rPr>
                <w:b/>
                <w:sz w:val="22"/>
              </w:rPr>
              <w:t xml:space="preserve">годы жизни, </w:t>
            </w:r>
          </w:p>
          <w:p w:rsidR="00155A5A" w:rsidRPr="003139EC" w:rsidRDefault="00155A5A" w:rsidP="00390E72">
            <w:pPr>
              <w:tabs>
                <w:tab w:val="left" w:pos="2273"/>
              </w:tabs>
              <w:ind w:right="-1192"/>
              <w:jc w:val="both"/>
              <w:rPr>
                <w:b/>
                <w:sz w:val="22"/>
              </w:rPr>
            </w:pPr>
            <w:r w:rsidRPr="003139EC">
              <w:rPr>
                <w:b/>
                <w:sz w:val="22"/>
              </w:rPr>
              <w:t>страна</w:t>
            </w:r>
          </w:p>
        </w:tc>
        <w:tc>
          <w:tcPr>
            <w:tcW w:w="850" w:type="dxa"/>
          </w:tcPr>
          <w:p w:rsidR="00155A5A" w:rsidRPr="003139EC" w:rsidRDefault="00155A5A" w:rsidP="00390E72">
            <w:pPr>
              <w:ind w:right="-1192"/>
              <w:rPr>
                <w:b/>
                <w:sz w:val="22"/>
              </w:rPr>
            </w:pPr>
            <w:r w:rsidRPr="003139EC">
              <w:rPr>
                <w:b/>
                <w:sz w:val="22"/>
              </w:rPr>
              <w:t xml:space="preserve"> Дата</w:t>
            </w:r>
          </w:p>
        </w:tc>
        <w:tc>
          <w:tcPr>
            <w:tcW w:w="6096" w:type="dxa"/>
          </w:tcPr>
          <w:p w:rsidR="00155A5A" w:rsidRPr="003139EC" w:rsidRDefault="00155A5A" w:rsidP="00390E72">
            <w:pPr>
              <w:ind w:right="-1192"/>
              <w:jc w:val="both"/>
              <w:rPr>
                <w:b/>
                <w:sz w:val="22"/>
              </w:rPr>
            </w:pPr>
            <w:r w:rsidRPr="003139EC">
              <w:rPr>
                <w:b/>
                <w:sz w:val="22"/>
              </w:rPr>
              <w:t xml:space="preserve">                               </w:t>
            </w:r>
            <w:r w:rsidR="004D15E4">
              <w:rPr>
                <w:b/>
                <w:sz w:val="22"/>
              </w:rPr>
              <w:t xml:space="preserve">            </w:t>
            </w:r>
            <w:r w:rsidRPr="003139EC">
              <w:rPr>
                <w:b/>
                <w:sz w:val="22"/>
              </w:rPr>
              <w:t>Событие</w:t>
            </w:r>
          </w:p>
        </w:tc>
        <w:tc>
          <w:tcPr>
            <w:tcW w:w="2409" w:type="dxa"/>
          </w:tcPr>
          <w:p w:rsidR="00155A5A" w:rsidRPr="003139EC" w:rsidRDefault="004D15E4" w:rsidP="00390E72">
            <w:pPr>
              <w:ind w:right="-119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</w:t>
            </w:r>
            <w:r w:rsidR="00155A5A" w:rsidRPr="003139EC">
              <w:rPr>
                <w:b/>
                <w:sz w:val="22"/>
              </w:rPr>
              <w:t>Произведение</w:t>
            </w:r>
          </w:p>
        </w:tc>
      </w:tr>
      <w:tr w:rsidR="00155A5A" w:rsidTr="00130B56">
        <w:trPr>
          <w:cantSplit/>
          <w:trHeight w:val="579"/>
        </w:trPr>
        <w:tc>
          <w:tcPr>
            <w:tcW w:w="1560" w:type="dxa"/>
            <w:vMerge w:val="restart"/>
          </w:tcPr>
          <w:p w:rsidR="006B16A8" w:rsidRPr="00211299" w:rsidRDefault="006B16A8" w:rsidP="006B16A8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Великий поль</w:t>
            </w:r>
            <w:r w:rsidRPr="00211299">
              <w:rPr>
                <w:b w:val="0"/>
                <w:sz w:val="24"/>
                <w:szCs w:val="24"/>
              </w:rPr>
              <w:t>ский</w:t>
            </w:r>
          </w:p>
          <w:p w:rsidR="006B16A8" w:rsidRPr="00211299" w:rsidRDefault="006B16A8" w:rsidP="006B16A8">
            <w:pPr>
              <w:pStyle w:val="4"/>
              <w:rPr>
                <w:b w:val="0"/>
                <w:sz w:val="24"/>
                <w:szCs w:val="24"/>
              </w:rPr>
            </w:pPr>
            <w:r w:rsidRPr="00211299">
              <w:rPr>
                <w:b w:val="0"/>
                <w:sz w:val="24"/>
                <w:szCs w:val="24"/>
              </w:rPr>
              <w:t>композитор</w:t>
            </w:r>
          </w:p>
          <w:p w:rsidR="006B16A8" w:rsidRPr="00211299" w:rsidRDefault="006B16A8" w:rsidP="006B16A8">
            <w:pPr>
              <w:pStyle w:val="4"/>
              <w:rPr>
                <w:b w:val="0"/>
                <w:sz w:val="24"/>
                <w:szCs w:val="24"/>
              </w:rPr>
            </w:pPr>
            <w:r w:rsidRPr="00211299">
              <w:rPr>
                <w:b w:val="0"/>
                <w:sz w:val="24"/>
                <w:szCs w:val="24"/>
              </w:rPr>
              <w:t xml:space="preserve">эпохи </w:t>
            </w:r>
          </w:p>
          <w:p w:rsidR="006B16A8" w:rsidRPr="00211299" w:rsidRDefault="006B16A8" w:rsidP="006B16A8">
            <w:pPr>
              <w:rPr>
                <w:sz w:val="24"/>
                <w:szCs w:val="24"/>
              </w:rPr>
            </w:pPr>
            <w:r w:rsidRPr="00211299">
              <w:rPr>
                <w:sz w:val="24"/>
                <w:szCs w:val="24"/>
              </w:rPr>
              <w:t>романтизма</w:t>
            </w:r>
          </w:p>
          <w:p w:rsidR="00155A5A" w:rsidRDefault="00155A5A" w:rsidP="00390E72">
            <w:pPr>
              <w:tabs>
                <w:tab w:val="left" w:pos="2273"/>
              </w:tabs>
              <w:ind w:right="-108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1F3CCC" w:rsidRDefault="001F3CCC" w:rsidP="00390E72">
            <w:pPr>
              <w:ind w:right="-392"/>
              <w:jc w:val="both"/>
              <w:rPr>
                <w:sz w:val="22"/>
              </w:rPr>
            </w:pPr>
            <w:r>
              <w:rPr>
                <w:sz w:val="22"/>
              </w:rPr>
              <w:t>1.03.</w:t>
            </w:r>
          </w:p>
          <w:p w:rsidR="00155A5A" w:rsidRDefault="00155A5A" w:rsidP="00390E72">
            <w:pPr>
              <w:ind w:right="-392"/>
              <w:jc w:val="both"/>
              <w:rPr>
                <w:sz w:val="22"/>
              </w:rPr>
            </w:pPr>
            <w:r>
              <w:rPr>
                <w:sz w:val="22"/>
              </w:rPr>
              <w:t>1810г.</w:t>
            </w:r>
          </w:p>
        </w:tc>
        <w:tc>
          <w:tcPr>
            <w:tcW w:w="6096" w:type="dxa"/>
            <w:tcBorders>
              <w:bottom w:val="dashed" w:sz="4" w:space="0" w:color="auto"/>
            </w:tcBorders>
          </w:tcPr>
          <w:p w:rsidR="00A50265" w:rsidRDefault="00155A5A" w:rsidP="006B16A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Рождение 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с. </w:t>
            </w:r>
            <w:proofErr w:type="spellStart"/>
            <w:r>
              <w:rPr>
                <w:sz w:val="22"/>
              </w:rPr>
              <w:t>Желязова</w:t>
            </w:r>
            <w:proofErr w:type="spellEnd"/>
            <w:r>
              <w:rPr>
                <w:sz w:val="22"/>
              </w:rPr>
              <w:t xml:space="preserve"> Воля</w:t>
            </w:r>
            <w:r w:rsidR="006B16A8">
              <w:rPr>
                <w:sz w:val="22"/>
              </w:rPr>
              <w:t xml:space="preserve">. </w:t>
            </w:r>
          </w:p>
          <w:p w:rsidR="00A50265" w:rsidRDefault="006B16A8" w:rsidP="006B16A8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Мама - экономка</w:t>
            </w:r>
            <w:r w:rsidRPr="006B16A8">
              <w:rPr>
                <w:sz w:val="22"/>
              </w:rPr>
              <w:t>,</w:t>
            </w:r>
            <w:r w:rsidR="00A50265">
              <w:t xml:space="preserve"> </w:t>
            </w:r>
            <w:r w:rsidR="00A50265" w:rsidRPr="00A50265">
              <w:rPr>
                <w:sz w:val="22"/>
              </w:rPr>
              <w:t>немного играла на фортепиано и пела</w:t>
            </w:r>
            <w:r w:rsidR="00A50265">
              <w:rPr>
                <w:sz w:val="22"/>
              </w:rPr>
              <w:t>,</w:t>
            </w:r>
            <w:r w:rsidRPr="006B16A8">
              <w:rPr>
                <w:sz w:val="22"/>
              </w:rPr>
              <w:t xml:space="preserve"> </w:t>
            </w:r>
            <w:r w:rsidR="00A50265">
              <w:rPr>
                <w:sz w:val="22"/>
              </w:rPr>
              <w:t xml:space="preserve">отец - воспитатель господских детей, </w:t>
            </w:r>
            <w:r w:rsidR="00A50265" w:rsidRPr="00A50265">
              <w:rPr>
                <w:sz w:val="22"/>
              </w:rPr>
              <w:t>играл на скрипке и флейте</w:t>
            </w:r>
            <w:r w:rsidR="00931799">
              <w:rPr>
                <w:sz w:val="22"/>
              </w:rPr>
              <w:t>.</w:t>
            </w:r>
          </w:p>
          <w:p w:rsidR="00155A5A" w:rsidRDefault="00A50265" w:rsidP="006B16A8">
            <w:pPr>
              <w:jc w:val="both"/>
              <w:rPr>
                <w:sz w:val="22"/>
              </w:rPr>
            </w:pPr>
            <w:r>
              <w:rPr>
                <w:sz w:val="22"/>
              </w:rPr>
              <w:t>Через год</w:t>
            </w:r>
            <w:r w:rsidR="006B16A8" w:rsidRPr="006B16A8">
              <w:rPr>
                <w:sz w:val="22"/>
              </w:rPr>
              <w:t xml:space="preserve"> </w:t>
            </w:r>
            <w:r>
              <w:rPr>
                <w:sz w:val="22"/>
              </w:rPr>
              <w:t>семья</w:t>
            </w:r>
            <w:r w:rsidR="006B16A8">
              <w:t xml:space="preserve"> </w:t>
            </w:r>
            <w:r>
              <w:rPr>
                <w:sz w:val="22"/>
              </w:rPr>
              <w:t>переехала</w:t>
            </w:r>
            <w:r w:rsidR="00155A5A">
              <w:rPr>
                <w:sz w:val="22"/>
              </w:rPr>
              <w:t xml:space="preserve"> в Варшаву.</w:t>
            </w:r>
          </w:p>
          <w:p w:rsidR="00931799" w:rsidRDefault="00931799" w:rsidP="006B16A8">
            <w:pPr>
              <w:jc w:val="both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931799">
              <w:rPr>
                <w:sz w:val="22"/>
              </w:rPr>
              <w:t>огда мама начинала</w:t>
            </w:r>
            <w:r>
              <w:rPr>
                <w:sz w:val="22"/>
              </w:rPr>
              <w:t xml:space="preserve"> играть мальчик начинал плакать,</w:t>
            </w:r>
            <w:r w:rsidRPr="0093179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родители </w:t>
            </w:r>
            <w:r w:rsidRPr="00931799">
              <w:rPr>
                <w:sz w:val="22"/>
              </w:rPr>
              <w:t xml:space="preserve">думали, что ребенок не любит </w:t>
            </w:r>
            <w:proofErr w:type="gramStart"/>
            <w:r w:rsidRPr="00931799">
              <w:rPr>
                <w:sz w:val="22"/>
              </w:rPr>
              <w:t>музыку</w:t>
            </w:r>
            <w:proofErr w:type="gramEnd"/>
            <w:r w:rsidRPr="00931799">
              <w:rPr>
                <w:sz w:val="22"/>
              </w:rPr>
              <w:t xml:space="preserve"> </w:t>
            </w:r>
            <w:r>
              <w:rPr>
                <w:sz w:val="22"/>
              </w:rPr>
              <w:t>но о</w:t>
            </w:r>
            <w:r w:rsidRPr="00931799">
              <w:rPr>
                <w:sz w:val="22"/>
              </w:rPr>
              <w:t>казалось, что причина этого - наоборот влечение к музыке.</w:t>
            </w: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155A5A" w:rsidRDefault="00155A5A" w:rsidP="00390E72">
            <w:pPr>
              <w:ind w:right="-1192"/>
              <w:jc w:val="both"/>
              <w:rPr>
                <w:sz w:val="22"/>
              </w:rPr>
            </w:pPr>
          </w:p>
        </w:tc>
      </w:tr>
      <w:tr w:rsidR="00155A5A" w:rsidTr="00130B56">
        <w:trPr>
          <w:cantSplit/>
          <w:trHeight w:val="430"/>
        </w:trPr>
        <w:tc>
          <w:tcPr>
            <w:tcW w:w="1560" w:type="dxa"/>
            <w:vMerge/>
          </w:tcPr>
          <w:p w:rsidR="00155A5A" w:rsidRDefault="00155A5A" w:rsidP="00390E72">
            <w:pPr>
              <w:tabs>
                <w:tab w:val="left" w:pos="2273"/>
              </w:tabs>
              <w:ind w:right="-108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155A5A" w:rsidRDefault="00155A5A" w:rsidP="00390E72">
            <w:pPr>
              <w:ind w:right="-392"/>
              <w:jc w:val="both"/>
              <w:rPr>
                <w:sz w:val="22"/>
              </w:rPr>
            </w:pPr>
            <w:r>
              <w:rPr>
                <w:sz w:val="22"/>
              </w:rPr>
              <w:t>1815 г.</w:t>
            </w: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</w:tcPr>
          <w:p w:rsidR="00931799" w:rsidRDefault="00931799" w:rsidP="00931799">
            <w:pPr>
              <w:jc w:val="both"/>
              <w:rPr>
                <w:sz w:val="22"/>
              </w:rPr>
            </w:pPr>
            <w:r>
              <w:rPr>
                <w:sz w:val="22"/>
              </w:rPr>
              <w:t>В 5 лет мальчик</w:t>
            </w:r>
            <w:r w:rsidRPr="00931799">
              <w:rPr>
                <w:sz w:val="22"/>
              </w:rPr>
              <w:t xml:space="preserve"> неплохо играл на фортепиано. </w:t>
            </w:r>
          </w:p>
          <w:p w:rsidR="00155A5A" w:rsidRDefault="00155A5A" w:rsidP="0093179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Учёба у </w:t>
            </w:r>
            <w:proofErr w:type="spellStart"/>
            <w:r>
              <w:rPr>
                <w:sz w:val="22"/>
              </w:rPr>
              <w:t>Войцеха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Живного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</w:tcPr>
          <w:p w:rsidR="00155A5A" w:rsidRDefault="00155A5A" w:rsidP="00390E72">
            <w:pPr>
              <w:ind w:right="-1192"/>
              <w:jc w:val="both"/>
              <w:rPr>
                <w:sz w:val="22"/>
              </w:rPr>
            </w:pPr>
          </w:p>
        </w:tc>
      </w:tr>
      <w:tr w:rsidR="00155A5A" w:rsidTr="00130B56">
        <w:trPr>
          <w:cantSplit/>
          <w:trHeight w:val="761"/>
        </w:trPr>
        <w:tc>
          <w:tcPr>
            <w:tcW w:w="1560" w:type="dxa"/>
            <w:vMerge/>
          </w:tcPr>
          <w:p w:rsidR="00155A5A" w:rsidRDefault="00155A5A" w:rsidP="00390E72">
            <w:pPr>
              <w:tabs>
                <w:tab w:val="left" w:pos="2273"/>
              </w:tabs>
              <w:ind w:right="-108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155A5A" w:rsidRDefault="00155A5A" w:rsidP="00390E72">
            <w:pPr>
              <w:ind w:right="-392"/>
              <w:jc w:val="both"/>
              <w:rPr>
                <w:sz w:val="22"/>
              </w:rPr>
            </w:pPr>
            <w:r>
              <w:rPr>
                <w:sz w:val="22"/>
              </w:rPr>
              <w:t>1817г.</w:t>
            </w: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</w:tcPr>
          <w:p w:rsidR="00155A5A" w:rsidRDefault="00931799" w:rsidP="00390E72">
            <w:pPr>
              <w:jc w:val="both"/>
              <w:rPr>
                <w:sz w:val="22"/>
              </w:rPr>
            </w:pPr>
            <w:r>
              <w:rPr>
                <w:sz w:val="22"/>
              </w:rPr>
              <w:t>В 7 лет –</w:t>
            </w:r>
            <w:r w:rsidR="008D7034">
              <w:rPr>
                <w:sz w:val="22"/>
              </w:rPr>
              <w:t xml:space="preserve"> п</w:t>
            </w:r>
            <w:r w:rsidR="00155A5A">
              <w:rPr>
                <w:sz w:val="22"/>
              </w:rPr>
              <w:t>ервое</w:t>
            </w:r>
            <w:r w:rsidR="008D703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сольное</w:t>
            </w:r>
            <w:r w:rsidR="00155A5A">
              <w:rPr>
                <w:sz w:val="22"/>
              </w:rPr>
              <w:t xml:space="preserve"> выступление в Варшаве.</w:t>
            </w:r>
          </w:p>
          <w:p w:rsidR="00155A5A" w:rsidRDefault="00931799" w:rsidP="00390E72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Первое</w:t>
            </w:r>
            <w:r w:rsidRPr="00931799">
              <w:rPr>
                <w:sz w:val="22"/>
              </w:rPr>
              <w:t xml:space="preserve"> </w:t>
            </w:r>
            <w:r>
              <w:rPr>
                <w:sz w:val="22"/>
              </w:rPr>
              <w:t>изданное</w:t>
            </w:r>
            <w:r w:rsidRPr="00931799">
              <w:rPr>
                <w:sz w:val="22"/>
              </w:rPr>
              <w:t xml:space="preserve"> композиторское произведение Шопена </w:t>
            </w:r>
          </w:p>
          <w:p w:rsidR="00155A5A" w:rsidRDefault="00931799" w:rsidP="00390E72">
            <w:pPr>
              <w:jc w:val="both"/>
              <w:rPr>
                <w:sz w:val="22"/>
              </w:rPr>
            </w:pPr>
            <w:r w:rsidRPr="00931799">
              <w:rPr>
                <w:sz w:val="22"/>
              </w:rPr>
              <w:t>В 12 лет учитель отказался от ученика, так как считал, что уже ничего не может дать своему выдающемуся ученику.</w:t>
            </w: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</w:tcPr>
          <w:p w:rsidR="00130B56" w:rsidRDefault="00155A5A" w:rsidP="00390E72">
            <w:pPr>
              <w:ind w:right="-119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Полонез соль минор </w:t>
            </w:r>
          </w:p>
          <w:p w:rsidR="00155A5A" w:rsidRDefault="00130B56" w:rsidP="00390E72">
            <w:pPr>
              <w:ind w:right="-1192"/>
              <w:jc w:val="both"/>
              <w:rPr>
                <w:sz w:val="22"/>
              </w:rPr>
            </w:pPr>
            <w:r>
              <w:rPr>
                <w:sz w:val="22"/>
              </w:rPr>
              <w:t>Д</w:t>
            </w:r>
            <w:r w:rsidR="00155A5A">
              <w:rPr>
                <w:sz w:val="22"/>
              </w:rPr>
              <w:t>ля</w:t>
            </w:r>
            <w:r>
              <w:rPr>
                <w:sz w:val="22"/>
              </w:rPr>
              <w:t xml:space="preserve"> </w:t>
            </w:r>
            <w:proofErr w:type="spellStart"/>
            <w:r w:rsidR="00155A5A">
              <w:rPr>
                <w:sz w:val="22"/>
              </w:rPr>
              <w:t>ф-но</w:t>
            </w:r>
            <w:proofErr w:type="spellEnd"/>
          </w:p>
        </w:tc>
      </w:tr>
      <w:tr w:rsidR="00155A5A" w:rsidTr="00130B56">
        <w:trPr>
          <w:cantSplit/>
          <w:trHeight w:val="463"/>
        </w:trPr>
        <w:tc>
          <w:tcPr>
            <w:tcW w:w="1560" w:type="dxa"/>
            <w:vMerge/>
          </w:tcPr>
          <w:p w:rsidR="00155A5A" w:rsidRDefault="00155A5A" w:rsidP="00390E72">
            <w:pPr>
              <w:tabs>
                <w:tab w:val="left" w:pos="2273"/>
              </w:tabs>
              <w:ind w:right="-108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155A5A" w:rsidRDefault="00155A5A" w:rsidP="00390E72">
            <w:pPr>
              <w:ind w:right="-392"/>
              <w:jc w:val="both"/>
              <w:rPr>
                <w:sz w:val="22"/>
              </w:rPr>
            </w:pPr>
            <w:r>
              <w:rPr>
                <w:sz w:val="22"/>
              </w:rPr>
              <w:t>1823г.</w:t>
            </w: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</w:tcPr>
          <w:p w:rsidR="00155A5A" w:rsidRDefault="008D7034" w:rsidP="00390E72">
            <w:pPr>
              <w:jc w:val="both"/>
              <w:rPr>
                <w:sz w:val="22"/>
              </w:rPr>
            </w:pPr>
            <w:r>
              <w:rPr>
                <w:sz w:val="22"/>
              </w:rPr>
              <w:t>В 13 лет поступление в 4 класс лицея (</w:t>
            </w:r>
            <w:r w:rsidR="00130B56">
              <w:rPr>
                <w:sz w:val="22"/>
              </w:rPr>
              <w:t>владел</w:t>
            </w:r>
            <w:r>
              <w:rPr>
                <w:sz w:val="22"/>
              </w:rPr>
              <w:t xml:space="preserve"> немецким и французским языком, </w:t>
            </w:r>
            <w:r w:rsidRPr="008D7034">
              <w:rPr>
                <w:sz w:val="22"/>
              </w:rPr>
              <w:t xml:space="preserve"> писал стихи, сочинял пьески для домашнего театра, хоро</w:t>
            </w:r>
            <w:r>
              <w:rPr>
                <w:sz w:val="22"/>
              </w:rPr>
              <w:t>шо рисовал</w:t>
            </w:r>
            <w:r w:rsidRPr="008D7034">
              <w:rPr>
                <w:sz w:val="22"/>
              </w:rPr>
              <w:t>, обладал тал</w:t>
            </w:r>
            <w:r>
              <w:rPr>
                <w:sz w:val="22"/>
              </w:rPr>
              <w:t>антами актера</w:t>
            </w:r>
            <w:r w:rsidR="00130B56">
              <w:rPr>
                <w:sz w:val="22"/>
              </w:rPr>
              <w:t>)</w:t>
            </w:r>
            <w:r w:rsidRPr="008D7034">
              <w:rPr>
                <w:sz w:val="22"/>
              </w:rPr>
              <w:t xml:space="preserve">. </w:t>
            </w:r>
            <w:r w:rsidR="00155A5A">
              <w:rPr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</w:tcPr>
          <w:p w:rsidR="00155A5A" w:rsidRDefault="00155A5A" w:rsidP="00390E72">
            <w:pPr>
              <w:ind w:right="-1192"/>
              <w:jc w:val="both"/>
              <w:rPr>
                <w:sz w:val="22"/>
              </w:rPr>
            </w:pPr>
          </w:p>
        </w:tc>
      </w:tr>
      <w:tr w:rsidR="00155A5A" w:rsidTr="00130B56">
        <w:trPr>
          <w:cantSplit/>
          <w:trHeight w:val="546"/>
        </w:trPr>
        <w:tc>
          <w:tcPr>
            <w:tcW w:w="1560" w:type="dxa"/>
            <w:vMerge/>
          </w:tcPr>
          <w:p w:rsidR="00155A5A" w:rsidRDefault="00155A5A" w:rsidP="00390E72">
            <w:pPr>
              <w:tabs>
                <w:tab w:val="left" w:pos="2273"/>
              </w:tabs>
              <w:ind w:right="-108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155A5A" w:rsidRDefault="00155A5A" w:rsidP="00390E72">
            <w:pPr>
              <w:ind w:right="-392"/>
              <w:jc w:val="both"/>
              <w:rPr>
                <w:sz w:val="22"/>
              </w:rPr>
            </w:pPr>
            <w:r>
              <w:rPr>
                <w:sz w:val="22"/>
              </w:rPr>
              <w:t>1826г.</w:t>
            </w: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</w:tcPr>
          <w:p w:rsidR="00130B56" w:rsidRDefault="00155A5A" w:rsidP="00390E72">
            <w:pPr>
              <w:jc w:val="both"/>
            </w:pPr>
            <w:r>
              <w:rPr>
                <w:sz w:val="22"/>
              </w:rPr>
              <w:t>Учёба в</w:t>
            </w:r>
            <w:r w:rsidR="00130B56">
              <w:rPr>
                <w:sz w:val="22"/>
              </w:rPr>
              <w:t xml:space="preserve"> консерватории</w:t>
            </w:r>
            <w:r>
              <w:rPr>
                <w:sz w:val="22"/>
              </w:rPr>
              <w:t xml:space="preserve"> </w:t>
            </w:r>
            <w:r w:rsidR="00130B56">
              <w:rPr>
                <w:sz w:val="22"/>
              </w:rPr>
              <w:t>(«Главная школа</w:t>
            </w:r>
            <w:r>
              <w:rPr>
                <w:sz w:val="22"/>
              </w:rPr>
              <w:t xml:space="preserve"> музыки</w:t>
            </w:r>
            <w:r w:rsidR="00130B56">
              <w:rPr>
                <w:sz w:val="22"/>
              </w:rPr>
              <w:t>»)</w:t>
            </w:r>
            <w:r>
              <w:rPr>
                <w:sz w:val="22"/>
              </w:rPr>
              <w:t xml:space="preserve"> под руководством Иосифа </w:t>
            </w:r>
            <w:proofErr w:type="spellStart"/>
            <w:r>
              <w:rPr>
                <w:sz w:val="22"/>
              </w:rPr>
              <w:t>Эльснера</w:t>
            </w:r>
            <w:proofErr w:type="spellEnd"/>
            <w:r>
              <w:rPr>
                <w:sz w:val="22"/>
              </w:rPr>
              <w:t xml:space="preserve"> – педагога и композитора. </w:t>
            </w:r>
            <w:r w:rsidR="00130B56">
              <w:rPr>
                <w:sz w:val="22"/>
              </w:rPr>
              <w:t>Закончил через 3 года.</w:t>
            </w:r>
            <w:r w:rsidR="00130B56">
              <w:t xml:space="preserve"> </w:t>
            </w:r>
          </w:p>
          <w:p w:rsidR="00155A5A" w:rsidRDefault="00130B56" w:rsidP="00390E72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r w:rsidRPr="00130B56">
              <w:rPr>
                <w:sz w:val="22"/>
              </w:rPr>
              <w:t>ризнан</w:t>
            </w:r>
            <w:proofErr w:type="gramEnd"/>
            <w:r w:rsidRPr="00130B56">
              <w:rPr>
                <w:sz w:val="22"/>
              </w:rPr>
              <w:t xml:space="preserve"> лучшим пианистом Польши.</w:t>
            </w: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</w:tcPr>
          <w:p w:rsidR="00130B56" w:rsidRDefault="00130B56" w:rsidP="00130B56">
            <w:pPr>
              <w:ind w:right="-1192"/>
              <w:jc w:val="both"/>
              <w:rPr>
                <w:sz w:val="22"/>
              </w:rPr>
            </w:pPr>
            <w:r>
              <w:rPr>
                <w:sz w:val="22"/>
              </w:rPr>
              <w:t xml:space="preserve">2 концерта для </w:t>
            </w:r>
            <w:proofErr w:type="spellStart"/>
            <w:r>
              <w:rPr>
                <w:sz w:val="22"/>
              </w:rPr>
              <w:t>ф-но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</w:t>
            </w:r>
          </w:p>
          <w:p w:rsidR="00130B56" w:rsidRDefault="00130B56" w:rsidP="00130B56">
            <w:pPr>
              <w:ind w:right="-119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оркестром, </w:t>
            </w:r>
          </w:p>
          <w:p w:rsidR="00155A5A" w:rsidRDefault="00130B56" w:rsidP="00130B56">
            <w:pPr>
              <w:ind w:right="-1192"/>
              <w:jc w:val="both"/>
              <w:rPr>
                <w:sz w:val="22"/>
              </w:rPr>
            </w:pPr>
            <w:r>
              <w:rPr>
                <w:sz w:val="22"/>
              </w:rPr>
              <w:t>фортепианные пьесы</w:t>
            </w:r>
          </w:p>
        </w:tc>
      </w:tr>
      <w:tr w:rsidR="00155A5A" w:rsidTr="00130B56">
        <w:trPr>
          <w:cantSplit/>
          <w:trHeight w:val="331"/>
        </w:trPr>
        <w:tc>
          <w:tcPr>
            <w:tcW w:w="1560" w:type="dxa"/>
            <w:vMerge/>
          </w:tcPr>
          <w:p w:rsidR="00155A5A" w:rsidRDefault="00155A5A" w:rsidP="00390E72">
            <w:pPr>
              <w:tabs>
                <w:tab w:val="left" w:pos="2273"/>
              </w:tabs>
              <w:ind w:right="-108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155A5A" w:rsidRDefault="00155A5A" w:rsidP="00390E72">
            <w:pPr>
              <w:ind w:right="-392"/>
              <w:jc w:val="both"/>
              <w:rPr>
                <w:sz w:val="22"/>
              </w:rPr>
            </w:pPr>
            <w:r>
              <w:rPr>
                <w:sz w:val="22"/>
              </w:rPr>
              <w:t>1829г.</w:t>
            </w: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</w:tcPr>
          <w:p w:rsidR="00130B56" w:rsidRDefault="00130B56" w:rsidP="00390E72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Отказ от мирового турне, в связи с отсутствием денег.</w:t>
            </w:r>
          </w:p>
          <w:p w:rsidR="00155A5A" w:rsidRDefault="00155A5A" w:rsidP="00390E72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Поездка с концертами в Вену</w:t>
            </w:r>
            <w:r w:rsidR="00130B56">
              <w:rPr>
                <w:sz w:val="22"/>
              </w:rPr>
              <w:t xml:space="preserve"> (2 концерта)</w:t>
            </w: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</w:tcPr>
          <w:p w:rsidR="00155A5A" w:rsidRDefault="00155A5A" w:rsidP="00390E72">
            <w:pPr>
              <w:ind w:right="-1192"/>
              <w:jc w:val="both"/>
              <w:rPr>
                <w:sz w:val="22"/>
              </w:rPr>
            </w:pPr>
          </w:p>
        </w:tc>
      </w:tr>
      <w:tr w:rsidR="00155A5A" w:rsidTr="00130B56">
        <w:trPr>
          <w:cantSplit/>
          <w:trHeight w:val="529"/>
        </w:trPr>
        <w:tc>
          <w:tcPr>
            <w:tcW w:w="1560" w:type="dxa"/>
            <w:vMerge/>
          </w:tcPr>
          <w:p w:rsidR="00155A5A" w:rsidRDefault="00155A5A" w:rsidP="00390E72">
            <w:pPr>
              <w:tabs>
                <w:tab w:val="left" w:pos="2273"/>
              </w:tabs>
              <w:ind w:right="-108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155A5A" w:rsidRDefault="00155A5A" w:rsidP="00390E72">
            <w:pPr>
              <w:ind w:right="-392"/>
              <w:jc w:val="both"/>
              <w:rPr>
                <w:sz w:val="22"/>
              </w:rPr>
            </w:pPr>
            <w:r>
              <w:rPr>
                <w:sz w:val="22"/>
              </w:rPr>
              <w:t>1830г.</w:t>
            </w: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</w:tcPr>
          <w:p w:rsidR="00155A5A" w:rsidRDefault="00155A5A" w:rsidP="00390E72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Выезд в Париж через Вену</w:t>
            </w:r>
            <w:proofErr w:type="gramStart"/>
            <w:r>
              <w:rPr>
                <w:sz w:val="22"/>
              </w:rPr>
              <w:t>.</w:t>
            </w:r>
            <w:proofErr w:type="gramEnd"/>
            <w:r w:rsidR="00130B56">
              <w:t xml:space="preserve"> </w:t>
            </w:r>
            <w:r w:rsidR="00130B56">
              <w:rPr>
                <w:sz w:val="22"/>
              </w:rPr>
              <w:t>П</w:t>
            </w:r>
            <w:r w:rsidR="00130B56" w:rsidRPr="00130B56">
              <w:rPr>
                <w:sz w:val="22"/>
              </w:rPr>
              <w:t>рощальный ужин</w:t>
            </w:r>
            <w:proofErr w:type="gramStart"/>
            <w:r w:rsidR="00130B56">
              <w:rPr>
                <w:sz w:val="22"/>
              </w:rPr>
              <w:t>.</w:t>
            </w:r>
            <w:proofErr w:type="gramEnd"/>
            <w:r w:rsidR="00130B56">
              <w:rPr>
                <w:sz w:val="22"/>
              </w:rPr>
              <w:t xml:space="preserve"> Вручение</w:t>
            </w:r>
            <w:r w:rsidR="00130B56" w:rsidRPr="00130B56">
              <w:rPr>
                <w:sz w:val="22"/>
              </w:rPr>
              <w:t xml:space="preserve"> </w:t>
            </w:r>
            <w:r w:rsidR="00130B56">
              <w:rPr>
                <w:sz w:val="22"/>
              </w:rPr>
              <w:t>друзьями серебряного куб</w:t>
            </w:r>
            <w:r w:rsidR="00130B56" w:rsidRPr="00130B56">
              <w:rPr>
                <w:sz w:val="22"/>
              </w:rPr>
              <w:t>к</w:t>
            </w:r>
            <w:r w:rsidR="00130B56">
              <w:rPr>
                <w:sz w:val="22"/>
              </w:rPr>
              <w:t>а</w:t>
            </w:r>
            <w:r w:rsidR="00130B56" w:rsidRPr="00130B56">
              <w:rPr>
                <w:sz w:val="22"/>
              </w:rPr>
              <w:t xml:space="preserve"> с польской землей.</w:t>
            </w:r>
            <w:r w:rsidR="00130B56">
              <w:rPr>
                <w:sz w:val="22"/>
              </w:rPr>
              <w:t xml:space="preserve"> </w:t>
            </w:r>
            <w:r w:rsidR="00130B56" w:rsidRPr="00130B56">
              <w:rPr>
                <w:sz w:val="22"/>
              </w:rPr>
              <w:t>«Я убежден, что покидаю Варшаву и н</w:t>
            </w:r>
            <w:r w:rsidR="00130B56">
              <w:rPr>
                <w:sz w:val="22"/>
              </w:rPr>
              <w:t>икогда больше в нее не вернусь»</w:t>
            </w:r>
            <w:r w:rsidR="00130B56" w:rsidRPr="00130B56">
              <w:rPr>
                <w:sz w:val="22"/>
              </w:rPr>
              <w:t>.</w:t>
            </w:r>
          </w:p>
          <w:p w:rsidR="00155A5A" w:rsidRDefault="00155A5A" w:rsidP="00390E72">
            <w:pPr>
              <w:jc w:val="both"/>
              <w:rPr>
                <w:sz w:val="22"/>
              </w:rPr>
            </w:pPr>
            <w:r>
              <w:rPr>
                <w:sz w:val="22"/>
              </w:rPr>
              <w:t>Вести о восстании в Польше.</w:t>
            </w: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</w:tcPr>
          <w:p w:rsidR="00130B56" w:rsidRDefault="00155A5A" w:rsidP="00390E72">
            <w:pPr>
              <w:ind w:right="-1192"/>
              <w:jc w:val="both"/>
              <w:rPr>
                <w:sz w:val="22"/>
              </w:rPr>
            </w:pPr>
            <w:r>
              <w:rPr>
                <w:sz w:val="22"/>
              </w:rPr>
              <w:t>«Революционный»</w:t>
            </w:r>
          </w:p>
          <w:p w:rsidR="00155A5A" w:rsidRDefault="00155A5A" w:rsidP="00390E72">
            <w:pPr>
              <w:ind w:right="-1192"/>
              <w:jc w:val="both"/>
              <w:rPr>
                <w:sz w:val="22"/>
              </w:rPr>
            </w:pPr>
            <w:r>
              <w:rPr>
                <w:sz w:val="22"/>
              </w:rPr>
              <w:t xml:space="preserve"> этюд </w:t>
            </w:r>
          </w:p>
        </w:tc>
      </w:tr>
      <w:tr w:rsidR="00155A5A" w:rsidTr="00130B56">
        <w:trPr>
          <w:cantSplit/>
          <w:trHeight w:val="1953"/>
        </w:trPr>
        <w:tc>
          <w:tcPr>
            <w:tcW w:w="1560" w:type="dxa"/>
            <w:vMerge/>
          </w:tcPr>
          <w:p w:rsidR="00155A5A" w:rsidRDefault="00155A5A" w:rsidP="00390E72">
            <w:pPr>
              <w:tabs>
                <w:tab w:val="left" w:pos="2273"/>
              </w:tabs>
              <w:ind w:right="-108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155A5A" w:rsidRDefault="00155A5A" w:rsidP="00390E72">
            <w:pPr>
              <w:ind w:right="-392"/>
              <w:jc w:val="both"/>
              <w:rPr>
                <w:sz w:val="22"/>
              </w:rPr>
            </w:pPr>
            <w:r>
              <w:rPr>
                <w:sz w:val="22"/>
              </w:rPr>
              <w:t>1831г.</w:t>
            </w: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</w:tcPr>
          <w:p w:rsidR="00155A5A" w:rsidRDefault="003A279E" w:rsidP="00390E7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Посещение Вены. </w:t>
            </w:r>
            <w:r w:rsidR="00155A5A">
              <w:rPr>
                <w:sz w:val="22"/>
              </w:rPr>
              <w:t>Прибытие в Париж.</w:t>
            </w:r>
          </w:p>
          <w:p w:rsidR="00155A5A" w:rsidRDefault="006B16A8" w:rsidP="00390E72">
            <w:pPr>
              <w:ind w:hanging="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155A5A">
              <w:rPr>
                <w:sz w:val="22"/>
              </w:rPr>
              <w:t>Выступления как пианиста с собств. сочинениями.</w:t>
            </w:r>
            <w:r w:rsidR="003A279E">
              <w:rPr>
                <w:sz w:val="22"/>
              </w:rPr>
              <w:t xml:space="preserve"> Как и Лист</w:t>
            </w:r>
            <w:r w:rsidR="003A279E" w:rsidRPr="003A279E">
              <w:rPr>
                <w:sz w:val="22"/>
              </w:rPr>
              <w:t xml:space="preserve"> признан одним из лучших пианистов мира.</w:t>
            </w:r>
            <w:r w:rsidR="003A279E">
              <w:t xml:space="preserve"> </w:t>
            </w:r>
            <w:r w:rsidR="003A279E">
              <w:rPr>
                <w:sz w:val="22"/>
              </w:rPr>
              <w:t>Шуман:</w:t>
            </w:r>
            <w:r w:rsidR="003A279E" w:rsidRPr="003A279E">
              <w:rPr>
                <w:sz w:val="22"/>
              </w:rPr>
              <w:t xml:space="preserve"> «Шапки долой господа, перед вами гений!».</w:t>
            </w:r>
          </w:p>
          <w:p w:rsidR="00155A5A" w:rsidRDefault="003A279E" w:rsidP="00390E72">
            <w:pPr>
              <w:jc w:val="both"/>
              <w:rPr>
                <w:sz w:val="22"/>
              </w:rPr>
            </w:pPr>
            <w:r>
              <w:rPr>
                <w:sz w:val="22"/>
              </w:rPr>
              <w:t>Основной источник дохода -</w:t>
            </w:r>
            <w:r w:rsidRPr="003A279E">
              <w:rPr>
                <w:sz w:val="22"/>
              </w:rPr>
              <w:t xml:space="preserve"> педагогическая деятельность</w:t>
            </w:r>
            <w:r>
              <w:rPr>
                <w:sz w:val="22"/>
              </w:rPr>
              <w:t>.</w:t>
            </w:r>
            <w:r w:rsidRPr="003A279E">
              <w:rPr>
                <w:sz w:val="22"/>
              </w:rPr>
              <w:t xml:space="preserve"> </w:t>
            </w:r>
            <w:r w:rsidR="00155A5A">
              <w:rPr>
                <w:sz w:val="22"/>
              </w:rPr>
              <w:t>Дружба с Листом, Берлио</w:t>
            </w:r>
            <w:r>
              <w:rPr>
                <w:sz w:val="22"/>
              </w:rPr>
              <w:t>зом (композиторы), Делакруа (художник), Гейне (поэт).</w:t>
            </w:r>
          </w:p>
          <w:p w:rsidR="00155A5A" w:rsidRDefault="00155A5A" w:rsidP="00D257E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Несчастная любовь к Марии </w:t>
            </w:r>
            <w:proofErr w:type="spellStart"/>
            <w:r>
              <w:rPr>
                <w:sz w:val="22"/>
              </w:rPr>
              <w:t>Водзиньской</w:t>
            </w:r>
            <w:proofErr w:type="spellEnd"/>
            <w:r w:rsidR="003A279E">
              <w:rPr>
                <w:sz w:val="22"/>
              </w:rPr>
              <w:t xml:space="preserve"> (в Польше)</w:t>
            </w:r>
            <w:r>
              <w:rPr>
                <w:sz w:val="22"/>
              </w:rPr>
              <w:t>,</w:t>
            </w:r>
            <w:r w:rsidR="00D257E3">
              <w:rPr>
                <w:sz w:val="22"/>
              </w:rPr>
              <w:t xml:space="preserve"> роман (9лет)</w:t>
            </w:r>
            <w:r>
              <w:rPr>
                <w:sz w:val="22"/>
              </w:rPr>
              <w:t xml:space="preserve"> с писательницей</w:t>
            </w:r>
            <w:r w:rsidR="00D257E3">
              <w:rPr>
                <w:sz w:val="22"/>
              </w:rPr>
              <w:t xml:space="preserve"> Жорж Санд</w:t>
            </w:r>
            <w:r>
              <w:rPr>
                <w:sz w:val="22"/>
              </w:rPr>
              <w:t xml:space="preserve"> </w:t>
            </w:r>
            <w:r w:rsidR="00D257E3">
              <w:rPr>
                <w:sz w:val="22"/>
              </w:rPr>
              <w:t>(Аврора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Дюдеван</w:t>
            </w:r>
            <w:proofErr w:type="spellEnd"/>
            <w:r>
              <w:rPr>
                <w:sz w:val="22"/>
              </w:rPr>
              <w:t>)</w:t>
            </w:r>
            <w:r w:rsidR="00D257E3">
              <w:rPr>
                <w:sz w:val="22"/>
              </w:rPr>
              <w:t>. Отказ от публичных выступлений.</w:t>
            </w: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</w:tcPr>
          <w:p w:rsidR="00931799" w:rsidRDefault="00155A5A" w:rsidP="00390E72">
            <w:pPr>
              <w:ind w:right="-119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Концерты для </w:t>
            </w:r>
            <w:proofErr w:type="spellStart"/>
            <w:r>
              <w:rPr>
                <w:sz w:val="22"/>
              </w:rPr>
              <w:t>ф-но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</w:t>
            </w:r>
          </w:p>
          <w:p w:rsidR="00155A5A" w:rsidRDefault="00155A5A" w:rsidP="00390E72">
            <w:pPr>
              <w:ind w:right="-1192"/>
              <w:jc w:val="both"/>
              <w:rPr>
                <w:sz w:val="22"/>
              </w:rPr>
            </w:pPr>
            <w:r>
              <w:rPr>
                <w:sz w:val="22"/>
              </w:rPr>
              <w:t>оркестром,</w:t>
            </w:r>
          </w:p>
          <w:p w:rsidR="00155A5A" w:rsidRDefault="00931799" w:rsidP="00390E72">
            <w:pPr>
              <w:ind w:right="-1192"/>
              <w:jc w:val="both"/>
              <w:rPr>
                <w:sz w:val="22"/>
              </w:rPr>
            </w:pPr>
            <w:r>
              <w:rPr>
                <w:sz w:val="22"/>
              </w:rPr>
              <w:t>к</w:t>
            </w:r>
            <w:r w:rsidR="00155A5A">
              <w:rPr>
                <w:sz w:val="22"/>
              </w:rPr>
              <w:t>онцертные рондо, мазурки, этюды,</w:t>
            </w:r>
          </w:p>
          <w:p w:rsidR="00931799" w:rsidRDefault="00155A5A" w:rsidP="00390E72">
            <w:pPr>
              <w:ind w:right="-1192"/>
              <w:jc w:val="both"/>
              <w:rPr>
                <w:sz w:val="22"/>
              </w:rPr>
            </w:pPr>
            <w:r>
              <w:rPr>
                <w:sz w:val="22"/>
              </w:rPr>
              <w:t>ноктюрны, вариации</w:t>
            </w:r>
            <w:r w:rsidR="00931799">
              <w:rPr>
                <w:sz w:val="22"/>
              </w:rPr>
              <w:t xml:space="preserve">, </w:t>
            </w:r>
          </w:p>
          <w:p w:rsidR="00130B56" w:rsidRDefault="00931799" w:rsidP="00390E72">
            <w:pPr>
              <w:ind w:right="-1192"/>
              <w:jc w:val="both"/>
              <w:rPr>
                <w:sz w:val="22"/>
              </w:rPr>
            </w:pPr>
            <w:r>
              <w:rPr>
                <w:sz w:val="22"/>
              </w:rPr>
              <w:t>с</w:t>
            </w:r>
            <w:r w:rsidR="00155A5A">
              <w:rPr>
                <w:sz w:val="22"/>
              </w:rPr>
              <w:t>онаты, скерцо, баллады, экспромты, прелюдии,</w:t>
            </w:r>
          </w:p>
          <w:p w:rsidR="00155A5A" w:rsidRDefault="00155A5A" w:rsidP="00390E72">
            <w:pPr>
              <w:ind w:right="-1192"/>
              <w:jc w:val="both"/>
              <w:rPr>
                <w:sz w:val="22"/>
              </w:rPr>
            </w:pPr>
            <w:r>
              <w:rPr>
                <w:sz w:val="22"/>
              </w:rPr>
              <w:t xml:space="preserve"> полонезы</w:t>
            </w:r>
            <w:r w:rsidR="00D257E3">
              <w:rPr>
                <w:sz w:val="22"/>
              </w:rPr>
              <w:t>, мазурки,</w:t>
            </w:r>
          </w:p>
          <w:p w:rsidR="00D257E3" w:rsidRDefault="00D257E3" w:rsidP="00D257E3">
            <w:pPr>
              <w:ind w:right="-1192"/>
              <w:jc w:val="both"/>
              <w:rPr>
                <w:sz w:val="22"/>
              </w:rPr>
            </w:pPr>
            <w:r>
              <w:rPr>
                <w:sz w:val="22"/>
              </w:rPr>
              <w:t>баллады, вальсы</w:t>
            </w:r>
          </w:p>
        </w:tc>
      </w:tr>
      <w:tr w:rsidR="00155A5A" w:rsidTr="001F3CCC">
        <w:trPr>
          <w:cantSplit/>
          <w:trHeight w:val="1544"/>
        </w:trPr>
        <w:tc>
          <w:tcPr>
            <w:tcW w:w="1560" w:type="dxa"/>
            <w:vMerge/>
          </w:tcPr>
          <w:p w:rsidR="00155A5A" w:rsidRDefault="00155A5A" w:rsidP="00390E72">
            <w:pPr>
              <w:tabs>
                <w:tab w:val="left" w:pos="2273"/>
              </w:tabs>
              <w:ind w:right="-108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155A5A" w:rsidRDefault="00155A5A" w:rsidP="00390E72">
            <w:pPr>
              <w:ind w:right="-392"/>
              <w:jc w:val="both"/>
              <w:rPr>
                <w:sz w:val="22"/>
              </w:rPr>
            </w:pPr>
            <w:r>
              <w:rPr>
                <w:sz w:val="22"/>
              </w:rPr>
              <w:t>40-ые</w:t>
            </w:r>
          </w:p>
          <w:p w:rsidR="00155A5A" w:rsidRDefault="00155A5A" w:rsidP="00390E72">
            <w:pPr>
              <w:ind w:right="-392"/>
              <w:jc w:val="both"/>
              <w:rPr>
                <w:sz w:val="22"/>
              </w:rPr>
            </w:pPr>
            <w:r>
              <w:rPr>
                <w:sz w:val="22"/>
              </w:rPr>
              <w:t>годы</w:t>
            </w: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</w:tcPr>
          <w:p w:rsidR="00D257E3" w:rsidRDefault="00155A5A" w:rsidP="00390E7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Смерть друга – Яна </w:t>
            </w:r>
            <w:proofErr w:type="spellStart"/>
            <w:r>
              <w:rPr>
                <w:sz w:val="22"/>
              </w:rPr>
              <w:t>Матушиньского</w:t>
            </w:r>
            <w:proofErr w:type="spellEnd"/>
            <w:r>
              <w:rPr>
                <w:sz w:val="22"/>
              </w:rPr>
              <w:t>, затем – отца.</w:t>
            </w:r>
            <w:r w:rsidR="00D257E3">
              <w:rPr>
                <w:sz w:val="22"/>
              </w:rPr>
              <w:t xml:space="preserve"> </w:t>
            </w:r>
          </w:p>
          <w:p w:rsidR="00155A5A" w:rsidRDefault="00D257E3" w:rsidP="00390E72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Приезд сестры.</w:t>
            </w:r>
          </w:p>
          <w:p w:rsidR="00155A5A" w:rsidRDefault="00155A5A" w:rsidP="00390E7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Разрыв 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Жорж</w:t>
            </w:r>
            <w:proofErr w:type="gramEnd"/>
            <w:r>
              <w:rPr>
                <w:sz w:val="22"/>
              </w:rPr>
              <w:t xml:space="preserve"> Санд.</w:t>
            </w:r>
            <w:r w:rsidR="001F3CCC">
              <w:rPr>
                <w:sz w:val="22"/>
              </w:rPr>
              <w:t xml:space="preserve"> Болезни.</w:t>
            </w:r>
          </w:p>
          <w:p w:rsidR="00155A5A" w:rsidRDefault="00155A5A" w:rsidP="00390E72">
            <w:pPr>
              <w:jc w:val="both"/>
              <w:rPr>
                <w:sz w:val="22"/>
              </w:rPr>
            </w:pPr>
            <w:r>
              <w:rPr>
                <w:sz w:val="22"/>
              </w:rPr>
              <w:t>Тяжёлое материальное положение.</w:t>
            </w:r>
            <w:r w:rsidR="00D257E3">
              <w:rPr>
                <w:sz w:val="22"/>
              </w:rPr>
              <w:t xml:space="preserve"> Одиночество.</w:t>
            </w:r>
          </w:p>
          <w:p w:rsidR="00155A5A" w:rsidRDefault="00155A5A" w:rsidP="001F3CCC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Поездка в</w:t>
            </w:r>
            <w:r w:rsidR="001F3CCC">
              <w:rPr>
                <w:sz w:val="22"/>
              </w:rPr>
              <w:t xml:space="preserve"> Швейцарию (концерты),</w:t>
            </w:r>
            <w:r>
              <w:rPr>
                <w:sz w:val="22"/>
              </w:rPr>
              <w:t xml:space="preserve"> Лондон (последний концерт</w:t>
            </w:r>
            <w:r w:rsidR="001F3CCC">
              <w:rPr>
                <w:sz w:val="22"/>
              </w:rPr>
              <w:t>).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</w:tcBorders>
          </w:tcPr>
          <w:p w:rsidR="00155A5A" w:rsidRDefault="00155A5A" w:rsidP="00390E72">
            <w:pPr>
              <w:ind w:right="-1192"/>
              <w:jc w:val="both"/>
              <w:rPr>
                <w:sz w:val="22"/>
              </w:rPr>
            </w:pPr>
          </w:p>
        </w:tc>
      </w:tr>
      <w:tr w:rsidR="00155A5A" w:rsidTr="00130B56">
        <w:trPr>
          <w:cantSplit/>
          <w:trHeight w:val="298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55A5A" w:rsidRDefault="00155A5A" w:rsidP="00390E72">
            <w:pPr>
              <w:tabs>
                <w:tab w:val="left" w:pos="2273"/>
              </w:tabs>
              <w:ind w:right="-108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1F3CCC" w:rsidRDefault="001F3CCC" w:rsidP="00390E72">
            <w:pPr>
              <w:ind w:right="-392"/>
              <w:jc w:val="both"/>
              <w:rPr>
                <w:sz w:val="22"/>
              </w:rPr>
            </w:pPr>
            <w:r>
              <w:rPr>
                <w:sz w:val="22"/>
              </w:rPr>
              <w:t>17.10.</w:t>
            </w:r>
          </w:p>
          <w:p w:rsidR="00155A5A" w:rsidRDefault="00155A5A" w:rsidP="00390E72">
            <w:pPr>
              <w:ind w:right="-392"/>
              <w:jc w:val="both"/>
              <w:rPr>
                <w:sz w:val="22"/>
              </w:rPr>
            </w:pPr>
            <w:r>
              <w:rPr>
                <w:sz w:val="22"/>
              </w:rPr>
              <w:t>1849г.</w:t>
            </w:r>
          </w:p>
        </w:tc>
        <w:tc>
          <w:tcPr>
            <w:tcW w:w="6096" w:type="dxa"/>
            <w:tcBorders>
              <w:top w:val="dashed" w:sz="4" w:space="0" w:color="auto"/>
              <w:bottom w:val="single" w:sz="4" w:space="0" w:color="auto"/>
            </w:tcBorders>
          </w:tcPr>
          <w:p w:rsidR="00155A5A" w:rsidRDefault="00155A5A" w:rsidP="00390E72">
            <w:pPr>
              <w:jc w:val="both"/>
              <w:rPr>
                <w:sz w:val="22"/>
              </w:rPr>
            </w:pPr>
            <w:r>
              <w:rPr>
                <w:sz w:val="22"/>
              </w:rPr>
              <w:t>С</w:t>
            </w:r>
            <w:r w:rsidR="001F3CCC">
              <w:rPr>
                <w:sz w:val="22"/>
              </w:rPr>
              <w:t>мерть в Париже, на руках ста</w:t>
            </w:r>
            <w:r>
              <w:rPr>
                <w:sz w:val="22"/>
              </w:rPr>
              <w:t xml:space="preserve"> сестры Людвики. Почётные похороны. </w:t>
            </w:r>
            <w:r w:rsidR="001F3CCC" w:rsidRPr="001F3CCC">
              <w:rPr>
                <w:sz w:val="22"/>
              </w:rPr>
              <w:t>На похоронах в могилу была высыпана горсть польской земли,</w:t>
            </w:r>
            <w:r w:rsidR="001F3CCC">
              <w:rPr>
                <w:sz w:val="22"/>
              </w:rPr>
              <w:t xml:space="preserve"> </w:t>
            </w:r>
            <w:r w:rsidR="001F3CCC" w:rsidRPr="001F3CCC">
              <w:rPr>
                <w:sz w:val="22"/>
              </w:rPr>
              <w:t>а сердце перевезено в Польшу, где хранилось в костеле Святого Креста.</w:t>
            </w:r>
            <w:r w:rsidR="001F3CCC">
              <w:t xml:space="preserve"> </w:t>
            </w:r>
            <w:r w:rsidR="001F3CCC" w:rsidRPr="001F3CCC">
              <w:rPr>
                <w:sz w:val="22"/>
              </w:rPr>
              <w:t>Во время войн</w:t>
            </w:r>
            <w:r w:rsidR="001F3CCC">
              <w:rPr>
                <w:sz w:val="22"/>
              </w:rPr>
              <w:t>ы сосуд с сердцем был спрятан</w:t>
            </w:r>
            <w:proofErr w:type="gramStart"/>
            <w:r w:rsidR="001F3CCC">
              <w:rPr>
                <w:sz w:val="22"/>
              </w:rPr>
              <w:t>.</w:t>
            </w:r>
            <w:proofErr w:type="gramEnd"/>
            <w:r w:rsidR="001F3CCC">
              <w:rPr>
                <w:sz w:val="22"/>
              </w:rPr>
              <w:t xml:space="preserve">  </w:t>
            </w:r>
            <w:proofErr w:type="gramStart"/>
            <w:r w:rsidR="001F3CCC">
              <w:rPr>
                <w:sz w:val="22"/>
              </w:rPr>
              <w:t>П</w:t>
            </w:r>
            <w:r w:rsidR="001F3CCC" w:rsidRPr="001F3CCC">
              <w:rPr>
                <w:sz w:val="22"/>
              </w:rPr>
              <w:t>осле окончания войны возращен в костел, где бережно хранится до сих пор.</w:t>
            </w:r>
            <w:proofErr w:type="gramEnd"/>
          </w:p>
        </w:tc>
        <w:tc>
          <w:tcPr>
            <w:tcW w:w="2409" w:type="dxa"/>
            <w:tcBorders>
              <w:top w:val="dashed" w:sz="4" w:space="0" w:color="auto"/>
              <w:bottom w:val="single" w:sz="4" w:space="0" w:color="auto"/>
            </w:tcBorders>
          </w:tcPr>
          <w:p w:rsidR="00155A5A" w:rsidRDefault="00155A5A" w:rsidP="00390E72">
            <w:pPr>
              <w:ind w:right="-1192"/>
              <w:jc w:val="both"/>
              <w:rPr>
                <w:sz w:val="22"/>
              </w:rPr>
            </w:pPr>
          </w:p>
        </w:tc>
      </w:tr>
    </w:tbl>
    <w:p w:rsidR="00155A5A" w:rsidRDefault="00155A5A" w:rsidP="00155A5A">
      <w:pPr>
        <w:ind w:left="-1134" w:right="-1192"/>
        <w:jc w:val="both"/>
        <w:rPr>
          <w:sz w:val="22"/>
        </w:rPr>
      </w:pPr>
    </w:p>
    <w:p w:rsidR="00155A5A" w:rsidRDefault="00155A5A" w:rsidP="00155A5A">
      <w:pPr>
        <w:ind w:left="-1134" w:right="-1192"/>
        <w:rPr>
          <w:sz w:val="22"/>
        </w:rPr>
      </w:pPr>
    </w:p>
    <w:p w:rsidR="00155A5A" w:rsidRDefault="00155A5A" w:rsidP="00155A5A">
      <w:pPr>
        <w:ind w:left="-1134" w:right="-1192"/>
        <w:rPr>
          <w:sz w:val="22"/>
        </w:rPr>
      </w:pPr>
    </w:p>
    <w:sectPr w:rsidR="00155A5A" w:rsidSect="009317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compat/>
  <w:rsids>
    <w:rsidRoot w:val="00155A5A"/>
    <w:rsid w:val="000B2271"/>
    <w:rsid w:val="00130B56"/>
    <w:rsid w:val="00155A5A"/>
    <w:rsid w:val="001F3CCC"/>
    <w:rsid w:val="00317CBE"/>
    <w:rsid w:val="00390E72"/>
    <w:rsid w:val="003A279E"/>
    <w:rsid w:val="004D15E4"/>
    <w:rsid w:val="006B16A8"/>
    <w:rsid w:val="00731FE3"/>
    <w:rsid w:val="0075329A"/>
    <w:rsid w:val="008D7034"/>
    <w:rsid w:val="00931799"/>
    <w:rsid w:val="00A50265"/>
    <w:rsid w:val="00D257E3"/>
    <w:rsid w:val="00F62324"/>
    <w:rsid w:val="00FD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5A5A"/>
    <w:pPr>
      <w:keepNext/>
      <w:tabs>
        <w:tab w:val="left" w:pos="2273"/>
      </w:tabs>
      <w:ind w:right="-1192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55A5A"/>
    <w:pPr>
      <w:keepNext/>
      <w:tabs>
        <w:tab w:val="left" w:pos="2273"/>
      </w:tabs>
      <w:ind w:left="-137" w:right="-1192"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55A5A"/>
    <w:pPr>
      <w:keepNext/>
      <w:tabs>
        <w:tab w:val="left" w:pos="2273"/>
      </w:tabs>
      <w:ind w:left="-108" w:right="-1192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155A5A"/>
    <w:pPr>
      <w:keepNext/>
      <w:tabs>
        <w:tab w:val="left" w:pos="2273"/>
      </w:tabs>
      <w:ind w:right="-108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55A5A"/>
    <w:pPr>
      <w:keepNext/>
      <w:ind w:right="125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155A5A"/>
    <w:pPr>
      <w:keepNext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155A5A"/>
    <w:pPr>
      <w:keepNext/>
      <w:ind w:left="-95" w:right="-158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55A5A"/>
    <w:pPr>
      <w:keepNext/>
      <w:ind w:right="-1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55A5A"/>
    <w:pPr>
      <w:keepNext/>
      <w:ind w:right="-158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A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5A5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5A5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55A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55A5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5A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A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5A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5A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5A5A"/>
    <w:pPr>
      <w:ind w:right="-108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155A5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155A5A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155A5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lock Text"/>
    <w:basedOn w:val="a"/>
    <w:rsid w:val="00155A5A"/>
    <w:pPr>
      <w:ind w:left="-95" w:right="-158"/>
      <w:jc w:val="both"/>
    </w:pPr>
    <w:rPr>
      <w:b/>
      <w:sz w:val="28"/>
    </w:rPr>
  </w:style>
  <w:style w:type="paragraph" w:styleId="31">
    <w:name w:val="Body Text 3"/>
    <w:basedOn w:val="a"/>
    <w:link w:val="32"/>
    <w:rsid w:val="00155A5A"/>
    <w:pPr>
      <w:tabs>
        <w:tab w:val="left" w:pos="1307"/>
      </w:tabs>
      <w:ind w:right="125"/>
      <w:jc w:val="both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155A5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2021-09-22T11:14:00Z</dcterms:created>
  <dcterms:modified xsi:type="dcterms:W3CDTF">2022-02-14T13:42:00Z</dcterms:modified>
</cp:coreProperties>
</file>