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C5" w:rsidRPr="00D713C5" w:rsidRDefault="00D713C5" w:rsidP="00D713C5">
      <w:pPr>
        <w:keepNext/>
        <w:keepLines/>
        <w:spacing w:after="120" w:line="240" w:lineRule="auto"/>
        <w:jc w:val="center"/>
        <w:outlineLvl w:val="0"/>
        <w:rPr>
          <w:rFonts w:ascii="Times New Roman" w:eastAsia="Times New Roman" w:hAnsi="Times New Roman" w:cs="Times New Roman"/>
          <w:b/>
          <w:bCs/>
          <w:sz w:val="8"/>
          <w:szCs w:val="8"/>
          <w:lang w:eastAsia="ru-RU"/>
        </w:rPr>
      </w:pPr>
      <w:r w:rsidRPr="00D713C5">
        <w:rPr>
          <w:rFonts w:ascii="Times New Roman" w:eastAsia="Times New Roman" w:hAnsi="Times New Roman" w:cs="Times New Roman"/>
          <w:b/>
          <w:bCs/>
          <w:sz w:val="20"/>
          <w:szCs w:val="20"/>
          <w:lang w:eastAsia="ru-RU"/>
        </w:rPr>
        <w:t xml:space="preserve">муниципальное бюджетное  учреждение дополнительного  образования </w:t>
      </w:r>
      <w:r w:rsidRPr="00D713C5">
        <w:rPr>
          <w:rFonts w:ascii="Times New Roman" w:eastAsia="Times New Roman" w:hAnsi="Times New Roman" w:cs="Times New Roman"/>
          <w:b/>
          <w:bCs/>
          <w:sz w:val="20"/>
          <w:szCs w:val="20"/>
          <w:lang w:eastAsia="ru-RU"/>
        </w:rPr>
        <w:br/>
      </w:r>
      <w:r w:rsidRPr="00D713C5">
        <w:rPr>
          <w:rFonts w:ascii="Times New Roman" w:eastAsia="Times New Roman" w:hAnsi="Times New Roman" w:cs="Times New Roman"/>
          <w:b/>
          <w:bCs/>
          <w:sz w:val="28"/>
          <w:szCs w:val="28"/>
          <w:lang w:eastAsia="ru-RU"/>
        </w:rPr>
        <w:t>«Ташлинская детская школа искусств»</w:t>
      </w:r>
      <w:r w:rsidRPr="00D713C5">
        <w:rPr>
          <w:rFonts w:ascii="Times New Roman" w:eastAsia="Times New Roman" w:hAnsi="Times New Roman" w:cs="Times New Roman"/>
          <w:b/>
          <w:bCs/>
          <w:sz w:val="8"/>
          <w:szCs w:val="8"/>
          <w:lang w:eastAsia="ru-RU"/>
        </w:rPr>
        <w:br/>
        <w:t>__________________________________________________________________________________________________________________________________________________________________________________________________________________</w:t>
      </w:r>
    </w:p>
    <w:p w:rsidR="00D713C5" w:rsidRPr="00D713C5" w:rsidRDefault="00D713C5" w:rsidP="00D713C5">
      <w:pPr>
        <w:keepNext/>
        <w:keepLines/>
        <w:spacing w:after="120" w:line="240" w:lineRule="auto"/>
        <w:ind w:left="120"/>
        <w:jc w:val="center"/>
        <w:outlineLvl w:val="0"/>
        <w:rPr>
          <w:rFonts w:ascii="Times New Roman" w:eastAsia="Times New Roman" w:hAnsi="Times New Roman" w:cs="Times New Roman"/>
          <w:b/>
          <w:bCs/>
          <w:sz w:val="28"/>
          <w:szCs w:val="28"/>
          <w:lang w:eastAsia="ru-RU"/>
        </w:rPr>
      </w:pPr>
    </w:p>
    <w:p w:rsidR="00D713C5" w:rsidRPr="00D713C5" w:rsidRDefault="00D713C5" w:rsidP="00D713C5">
      <w:pPr>
        <w:keepNext/>
        <w:keepLines/>
        <w:spacing w:after="120" w:line="240" w:lineRule="auto"/>
        <w:ind w:left="120"/>
        <w:jc w:val="center"/>
        <w:outlineLvl w:val="0"/>
        <w:rPr>
          <w:rFonts w:ascii="Times New Roman" w:eastAsia="Times New Roman" w:hAnsi="Times New Roman" w:cs="Times New Roman"/>
          <w:b/>
          <w:bCs/>
          <w:sz w:val="28"/>
          <w:szCs w:val="28"/>
          <w:lang w:eastAsia="ru-RU"/>
        </w:rPr>
      </w:pPr>
    </w:p>
    <w:p w:rsidR="00D713C5" w:rsidRPr="00D713C5" w:rsidRDefault="00D713C5" w:rsidP="00D713C5">
      <w:pPr>
        <w:keepNext/>
        <w:keepLines/>
        <w:spacing w:after="120" w:line="240" w:lineRule="auto"/>
        <w:ind w:left="120"/>
        <w:jc w:val="center"/>
        <w:outlineLvl w:val="0"/>
        <w:rPr>
          <w:rFonts w:ascii="Times New Roman" w:eastAsia="Times New Roman" w:hAnsi="Times New Roman" w:cs="Times New Roman"/>
          <w:b/>
          <w:bCs/>
          <w:sz w:val="28"/>
          <w:szCs w:val="28"/>
          <w:lang w:eastAsia="ru-RU"/>
        </w:rPr>
      </w:pPr>
    </w:p>
    <w:p w:rsidR="00D713C5" w:rsidRDefault="00D713C5" w:rsidP="00D713C5">
      <w:pPr>
        <w:keepNext/>
        <w:keepLines/>
        <w:spacing w:after="120" w:line="240" w:lineRule="auto"/>
        <w:ind w:left="120"/>
        <w:jc w:val="center"/>
        <w:outlineLvl w:val="0"/>
        <w:rPr>
          <w:rFonts w:ascii="Times New Roman" w:eastAsia="Times New Roman" w:hAnsi="Times New Roman" w:cs="Times New Roman"/>
          <w:b/>
          <w:bCs/>
          <w:sz w:val="28"/>
          <w:szCs w:val="28"/>
          <w:lang w:eastAsia="ru-RU"/>
        </w:rPr>
      </w:pPr>
    </w:p>
    <w:p w:rsidR="00026F9E" w:rsidRDefault="00026F9E" w:rsidP="00D713C5">
      <w:pPr>
        <w:keepNext/>
        <w:keepLines/>
        <w:spacing w:after="120" w:line="240" w:lineRule="auto"/>
        <w:ind w:left="120"/>
        <w:jc w:val="center"/>
        <w:outlineLvl w:val="0"/>
        <w:rPr>
          <w:rFonts w:ascii="Times New Roman" w:eastAsia="Times New Roman" w:hAnsi="Times New Roman" w:cs="Times New Roman"/>
          <w:b/>
          <w:bCs/>
          <w:sz w:val="28"/>
          <w:szCs w:val="28"/>
          <w:lang w:eastAsia="ru-RU"/>
        </w:rPr>
      </w:pPr>
    </w:p>
    <w:p w:rsidR="00026F9E" w:rsidRDefault="00026F9E" w:rsidP="00D713C5">
      <w:pPr>
        <w:keepNext/>
        <w:keepLines/>
        <w:spacing w:after="120" w:line="240" w:lineRule="auto"/>
        <w:ind w:left="120"/>
        <w:jc w:val="center"/>
        <w:outlineLvl w:val="0"/>
        <w:rPr>
          <w:rFonts w:ascii="Times New Roman" w:eastAsia="Times New Roman" w:hAnsi="Times New Roman" w:cs="Times New Roman"/>
          <w:b/>
          <w:bCs/>
          <w:sz w:val="28"/>
          <w:szCs w:val="28"/>
          <w:lang w:eastAsia="ru-RU"/>
        </w:rPr>
      </w:pPr>
    </w:p>
    <w:p w:rsidR="00026F9E" w:rsidRPr="00D713C5" w:rsidRDefault="00026F9E" w:rsidP="00D713C5">
      <w:pPr>
        <w:keepNext/>
        <w:keepLines/>
        <w:spacing w:after="120" w:line="240" w:lineRule="auto"/>
        <w:ind w:left="120"/>
        <w:jc w:val="center"/>
        <w:outlineLvl w:val="0"/>
        <w:rPr>
          <w:rFonts w:ascii="Times New Roman" w:eastAsia="Times New Roman" w:hAnsi="Times New Roman" w:cs="Times New Roman"/>
          <w:b/>
          <w:bCs/>
          <w:sz w:val="28"/>
          <w:szCs w:val="28"/>
          <w:lang w:eastAsia="ru-RU"/>
        </w:rPr>
      </w:pPr>
    </w:p>
    <w:p w:rsidR="00D713C5" w:rsidRPr="00D713C5" w:rsidRDefault="00D713C5" w:rsidP="00D713C5">
      <w:pPr>
        <w:keepNext/>
        <w:keepLines/>
        <w:spacing w:after="120" w:line="240" w:lineRule="auto"/>
        <w:ind w:left="120"/>
        <w:jc w:val="center"/>
        <w:outlineLvl w:val="0"/>
        <w:rPr>
          <w:rFonts w:ascii="Times New Roman" w:eastAsia="Times New Roman" w:hAnsi="Times New Roman" w:cs="Times New Roman"/>
          <w:b/>
          <w:bCs/>
          <w:sz w:val="28"/>
          <w:szCs w:val="28"/>
          <w:lang w:eastAsia="ru-RU"/>
        </w:rPr>
      </w:pPr>
    </w:p>
    <w:p w:rsidR="00D713C5" w:rsidRDefault="00D713C5" w:rsidP="0098618E">
      <w:pPr>
        <w:keepNext/>
        <w:keepLines/>
        <w:spacing w:after="304" w:line="240" w:lineRule="auto"/>
        <w:jc w:val="center"/>
        <w:outlineLvl w:val="0"/>
        <w:rPr>
          <w:rFonts w:ascii="Times New Roman" w:eastAsia="Times New Roman" w:hAnsi="Times New Roman" w:cs="Times New Roman"/>
          <w:b/>
          <w:bCs/>
          <w:sz w:val="28"/>
          <w:szCs w:val="28"/>
          <w:lang w:eastAsia="ru-RU"/>
        </w:rPr>
      </w:pPr>
      <w:r w:rsidRPr="00D713C5">
        <w:rPr>
          <w:rFonts w:ascii="Times New Roman" w:eastAsia="Times New Roman" w:hAnsi="Times New Roman" w:cs="Times New Roman"/>
          <w:b/>
          <w:bCs/>
          <w:sz w:val="28"/>
          <w:szCs w:val="28"/>
          <w:lang w:eastAsia="ru-RU"/>
        </w:rPr>
        <w:t>ДОПОЛНИТЕЛЬНАЯ ПРЕДПРОФЕССИОНАЛЬНАЯ ОБЩЕОБРАЗОВАТЕЛЬНАЯ ПРОГРА</w:t>
      </w:r>
      <w:r w:rsidR="008F4A0D">
        <w:rPr>
          <w:rFonts w:ascii="Times New Roman" w:eastAsia="Times New Roman" w:hAnsi="Times New Roman" w:cs="Times New Roman"/>
          <w:b/>
          <w:bCs/>
          <w:sz w:val="28"/>
          <w:szCs w:val="28"/>
          <w:lang w:eastAsia="ru-RU"/>
        </w:rPr>
        <w:t xml:space="preserve">ММА </w:t>
      </w:r>
      <w:r w:rsidR="008F4A0D">
        <w:rPr>
          <w:rFonts w:ascii="Times New Roman" w:eastAsia="Times New Roman" w:hAnsi="Times New Roman" w:cs="Times New Roman"/>
          <w:b/>
          <w:bCs/>
          <w:sz w:val="28"/>
          <w:szCs w:val="28"/>
          <w:lang w:eastAsia="ru-RU"/>
        </w:rPr>
        <w:br/>
        <w:t>В ОБЛАСТИ ИНСТРУМЕНТАЛЬНОГО</w:t>
      </w:r>
      <w:r w:rsidRPr="00D713C5">
        <w:rPr>
          <w:rFonts w:ascii="Times New Roman" w:eastAsia="Times New Roman" w:hAnsi="Times New Roman" w:cs="Times New Roman"/>
          <w:b/>
          <w:bCs/>
          <w:sz w:val="28"/>
          <w:szCs w:val="28"/>
          <w:lang w:eastAsia="ru-RU"/>
        </w:rPr>
        <w:t xml:space="preserve"> ИСКУССТ</w:t>
      </w:r>
      <w:r w:rsidR="008F4A0D">
        <w:rPr>
          <w:rFonts w:ascii="Times New Roman" w:eastAsia="Times New Roman" w:hAnsi="Times New Roman" w:cs="Times New Roman"/>
          <w:b/>
          <w:bCs/>
          <w:sz w:val="28"/>
          <w:szCs w:val="28"/>
          <w:lang w:eastAsia="ru-RU"/>
        </w:rPr>
        <w:t xml:space="preserve">ВА </w:t>
      </w:r>
      <w:r w:rsidR="008F4A0D">
        <w:rPr>
          <w:rFonts w:ascii="Times New Roman" w:eastAsia="Times New Roman" w:hAnsi="Times New Roman" w:cs="Times New Roman"/>
          <w:b/>
          <w:bCs/>
          <w:sz w:val="28"/>
          <w:szCs w:val="28"/>
          <w:lang w:eastAsia="ru-RU"/>
        </w:rPr>
        <w:br/>
        <w:t>«НАРОДНЫЕ ИНСТРУМЕНТЫ</w:t>
      </w:r>
      <w:r w:rsidRPr="00D713C5">
        <w:rPr>
          <w:rFonts w:ascii="Times New Roman" w:eastAsia="Times New Roman" w:hAnsi="Times New Roman" w:cs="Times New Roman"/>
          <w:b/>
          <w:bCs/>
          <w:sz w:val="28"/>
          <w:szCs w:val="28"/>
          <w:lang w:eastAsia="ru-RU"/>
        </w:rPr>
        <w:t>»</w:t>
      </w:r>
      <w:r w:rsidR="00302AC7">
        <w:rPr>
          <w:rFonts w:ascii="Times New Roman" w:eastAsia="Times New Roman" w:hAnsi="Times New Roman" w:cs="Times New Roman"/>
          <w:b/>
          <w:bCs/>
          <w:sz w:val="28"/>
          <w:szCs w:val="28"/>
          <w:lang w:eastAsia="ru-RU"/>
        </w:rPr>
        <w:t xml:space="preserve">, </w:t>
      </w:r>
      <w:r w:rsidR="008F4A0D">
        <w:rPr>
          <w:rFonts w:ascii="Times New Roman" w:eastAsia="Times New Roman" w:hAnsi="Times New Roman" w:cs="Times New Roman"/>
          <w:b/>
          <w:bCs/>
          <w:sz w:val="28"/>
          <w:szCs w:val="28"/>
          <w:lang w:eastAsia="ru-RU"/>
        </w:rPr>
        <w:t xml:space="preserve">«ДУХОВЫЕ </w:t>
      </w:r>
      <w:r w:rsidR="00302AC7">
        <w:rPr>
          <w:rFonts w:ascii="Times New Roman" w:eastAsia="Times New Roman" w:hAnsi="Times New Roman" w:cs="Times New Roman"/>
          <w:b/>
          <w:bCs/>
          <w:sz w:val="28"/>
          <w:szCs w:val="28"/>
          <w:lang w:eastAsia="ru-RU"/>
        </w:rPr>
        <w:t xml:space="preserve">И УДАРНЫЕ </w:t>
      </w:r>
      <w:r w:rsidR="008F4A0D">
        <w:rPr>
          <w:rFonts w:ascii="Times New Roman" w:eastAsia="Times New Roman" w:hAnsi="Times New Roman" w:cs="Times New Roman"/>
          <w:b/>
          <w:bCs/>
          <w:sz w:val="28"/>
          <w:szCs w:val="28"/>
          <w:lang w:eastAsia="ru-RU"/>
        </w:rPr>
        <w:t>ИНСТРУМЕНТЫ»</w:t>
      </w:r>
    </w:p>
    <w:p w:rsidR="0098618E" w:rsidRDefault="0098618E" w:rsidP="0098618E">
      <w:pPr>
        <w:keepNext/>
        <w:keepLines/>
        <w:spacing w:after="304" w:line="240" w:lineRule="auto"/>
        <w:jc w:val="center"/>
        <w:outlineLvl w:val="0"/>
        <w:rPr>
          <w:rFonts w:ascii="Times New Roman" w:eastAsia="Times New Roman" w:hAnsi="Times New Roman" w:cs="Times New Roman"/>
          <w:b/>
          <w:bCs/>
          <w:sz w:val="28"/>
          <w:szCs w:val="28"/>
          <w:lang w:eastAsia="ru-RU"/>
        </w:rPr>
      </w:pPr>
    </w:p>
    <w:p w:rsidR="00D713C5" w:rsidRPr="00D713C5" w:rsidRDefault="00D713C5" w:rsidP="00D713C5">
      <w:pPr>
        <w:spacing w:after="0" w:line="240" w:lineRule="auto"/>
        <w:jc w:val="center"/>
        <w:rPr>
          <w:rFonts w:ascii="Times New Roman" w:eastAsia="Times New Roman" w:hAnsi="Times New Roman" w:cs="Times New Roman"/>
          <w:b/>
          <w:bCs/>
          <w:sz w:val="28"/>
          <w:szCs w:val="28"/>
        </w:rPr>
      </w:pPr>
    </w:p>
    <w:p w:rsidR="00302AC7" w:rsidRPr="00302AC7" w:rsidRDefault="00302AC7" w:rsidP="00302AC7">
      <w:pPr>
        <w:keepNext/>
        <w:keepLines/>
        <w:spacing w:after="0" w:line="240" w:lineRule="auto"/>
        <w:ind w:left="120"/>
        <w:jc w:val="center"/>
        <w:outlineLvl w:val="0"/>
        <w:rPr>
          <w:rFonts w:ascii="Times New Roman" w:eastAsiaTheme="minorEastAsia" w:hAnsi="Times New Roman" w:cs="Times New Roman"/>
          <w:b/>
          <w:sz w:val="28"/>
          <w:szCs w:val="28"/>
          <w:lang w:eastAsia="ru-RU"/>
        </w:rPr>
      </w:pPr>
      <w:r w:rsidRPr="00302AC7">
        <w:rPr>
          <w:rFonts w:ascii="Times New Roman" w:eastAsiaTheme="minorEastAsia" w:hAnsi="Times New Roman" w:cs="Times New Roman"/>
          <w:b/>
          <w:sz w:val="28"/>
          <w:szCs w:val="28"/>
          <w:lang w:eastAsia="ru-RU"/>
        </w:rPr>
        <w:br/>
      </w:r>
    </w:p>
    <w:p w:rsidR="00302AC7" w:rsidRPr="00302AC7" w:rsidRDefault="00302AC7" w:rsidP="00302AC7">
      <w:pPr>
        <w:spacing w:after="0" w:line="240" w:lineRule="auto"/>
        <w:jc w:val="center"/>
        <w:rPr>
          <w:rFonts w:ascii="Times New Roman" w:eastAsiaTheme="minorEastAsia" w:hAnsi="Times New Roman" w:cs="Times New Roman"/>
          <w:b/>
          <w:bCs/>
          <w:sz w:val="28"/>
          <w:szCs w:val="28"/>
        </w:rPr>
      </w:pPr>
      <w:r w:rsidRPr="00302AC7">
        <w:rPr>
          <w:rFonts w:ascii="Times New Roman" w:eastAsiaTheme="minorEastAsia" w:hAnsi="Times New Roman" w:cs="Times New Roman"/>
          <w:b/>
          <w:bCs/>
          <w:sz w:val="28"/>
          <w:szCs w:val="28"/>
        </w:rPr>
        <w:t>Предметная область</w:t>
      </w:r>
    </w:p>
    <w:p w:rsidR="00302AC7" w:rsidRPr="00302AC7" w:rsidRDefault="00302AC7" w:rsidP="00302AC7">
      <w:pPr>
        <w:spacing w:after="0" w:line="240" w:lineRule="auto"/>
        <w:jc w:val="center"/>
        <w:rPr>
          <w:rFonts w:ascii="Times New Roman" w:eastAsiaTheme="minorEastAsia" w:hAnsi="Times New Roman" w:cs="Times New Roman"/>
          <w:b/>
          <w:bCs/>
          <w:sz w:val="28"/>
          <w:szCs w:val="28"/>
        </w:rPr>
      </w:pPr>
      <w:r w:rsidRPr="00302AC7">
        <w:rPr>
          <w:rFonts w:ascii="Times New Roman" w:eastAsiaTheme="minorEastAsia" w:hAnsi="Times New Roman" w:cs="Times New Roman"/>
          <w:b/>
          <w:bCs/>
          <w:sz w:val="28"/>
          <w:szCs w:val="28"/>
        </w:rPr>
        <w:t>ПО.01. МУЗЫКАЛЬНОЕ ИСПОЛНИТЕЛЬСТВО</w:t>
      </w:r>
    </w:p>
    <w:p w:rsidR="00302AC7" w:rsidRPr="00302AC7" w:rsidRDefault="00302AC7" w:rsidP="00302AC7">
      <w:pPr>
        <w:spacing w:after="0" w:line="240" w:lineRule="auto"/>
        <w:jc w:val="center"/>
        <w:rPr>
          <w:rFonts w:ascii="Times New Roman" w:eastAsiaTheme="minorEastAsia" w:hAnsi="Times New Roman" w:cs="Times New Roman"/>
          <w:b/>
          <w:bCs/>
          <w:sz w:val="28"/>
          <w:szCs w:val="28"/>
        </w:rPr>
      </w:pPr>
    </w:p>
    <w:p w:rsidR="00302AC7" w:rsidRPr="00302AC7" w:rsidRDefault="00302AC7" w:rsidP="00302AC7">
      <w:pPr>
        <w:spacing w:after="0" w:line="240" w:lineRule="auto"/>
        <w:jc w:val="center"/>
        <w:rPr>
          <w:rFonts w:ascii="Calibri" w:eastAsiaTheme="minorEastAsia" w:hAnsi="Calibri" w:cs="Times New Roman"/>
          <w:b/>
          <w:bCs/>
          <w:szCs w:val="28"/>
        </w:rPr>
      </w:pPr>
    </w:p>
    <w:p w:rsidR="00302AC7" w:rsidRPr="00302AC7" w:rsidRDefault="00302AC7" w:rsidP="00302AC7">
      <w:pPr>
        <w:keepNext/>
        <w:keepLines/>
        <w:spacing w:after="0" w:line="240" w:lineRule="auto"/>
        <w:jc w:val="center"/>
        <w:outlineLvl w:val="0"/>
        <w:rPr>
          <w:rFonts w:ascii="Times New Roman" w:eastAsiaTheme="minorEastAsia" w:hAnsi="Times New Roman" w:cs="Times New Roman"/>
          <w:sz w:val="32"/>
          <w:szCs w:val="32"/>
          <w:lang w:eastAsia="ru-RU"/>
        </w:rPr>
      </w:pPr>
      <w:r w:rsidRPr="00302AC7">
        <w:rPr>
          <w:rFonts w:ascii="Times New Roman" w:eastAsiaTheme="minorEastAsia" w:hAnsi="Times New Roman" w:cs="Times New Roman"/>
          <w:b/>
          <w:sz w:val="34"/>
          <w:szCs w:val="34"/>
          <w:lang w:eastAsia="ru-RU"/>
        </w:rPr>
        <w:t xml:space="preserve">  </w:t>
      </w:r>
      <w:r w:rsidRPr="00302AC7">
        <w:rPr>
          <w:rFonts w:ascii="Times New Roman" w:eastAsiaTheme="minorEastAsia" w:hAnsi="Times New Roman" w:cs="Times New Roman"/>
          <w:b/>
          <w:sz w:val="32"/>
          <w:szCs w:val="32"/>
          <w:lang w:eastAsia="ru-RU"/>
        </w:rPr>
        <w:t>Программа  по  учебному предмету</w:t>
      </w:r>
      <w:r w:rsidRPr="00302AC7">
        <w:rPr>
          <w:rFonts w:ascii="Times New Roman" w:eastAsiaTheme="minorEastAsia" w:hAnsi="Times New Roman" w:cs="Times New Roman"/>
          <w:b/>
          <w:sz w:val="32"/>
          <w:szCs w:val="32"/>
          <w:lang w:eastAsia="ru-RU"/>
        </w:rPr>
        <w:br/>
        <w:t xml:space="preserve">ПО.01. УП.04. </w:t>
      </w:r>
      <w:r w:rsidRPr="00302AC7">
        <w:rPr>
          <w:rFonts w:ascii="Times New Roman" w:eastAsiaTheme="minorEastAsia" w:hAnsi="Times New Roman" w:cs="Times New Roman"/>
          <w:sz w:val="32"/>
          <w:szCs w:val="32"/>
          <w:lang w:eastAsia="ru-RU"/>
        </w:rPr>
        <w:t>(5-летний срок обучения)</w:t>
      </w:r>
    </w:p>
    <w:p w:rsidR="00302AC7" w:rsidRPr="00302AC7" w:rsidRDefault="00302AC7" w:rsidP="00302AC7">
      <w:pPr>
        <w:keepNext/>
        <w:keepLines/>
        <w:spacing w:after="0" w:line="240" w:lineRule="auto"/>
        <w:jc w:val="center"/>
        <w:outlineLvl w:val="0"/>
        <w:rPr>
          <w:rFonts w:ascii="Times New Roman" w:eastAsiaTheme="minorEastAsia" w:hAnsi="Times New Roman" w:cs="Times New Roman"/>
          <w:b/>
          <w:sz w:val="32"/>
          <w:szCs w:val="32"/>
          <w:lang w:eastAsia="ru-RU"/>
        </w:rPr>
      </w:pPr>
      <w:r w:rsidRPr="00302AC7">
        <w:rPr>
          <w:rFonts w:ascii="Times New Roman" w:eastAsia="Times New Roman" w:hAnsi="Times New Roman" w:cs="Times New Roman"/>
          <w:b/>
          <w:sz w:val="32"/>
          <w:szCs w:val="32"/>
          <w:lang w:eastAsia="ru-RU"/>
        </w:rPr>
        <w:t xml:space="preserve">ПО.01. УП.04. </w:t>
      </w:r>
      <w:r w:rsidRPr="00302AC7">
        <w:rPr>
          <w:rFonts w:ascii="Times New Roman" w:eastAsia="Times New Roman" w:hAnsi="Times New Roman" w:cs="Times New Roman"/>
          <w:sz w:val="32"/>
          <w:szCs w:val="32"/>
          <w:lang w:eastAsia="ru-RU"/>
        </w:rPr>
        <w:t>(8-летний срок обучения)</w:t>
      </w:r>
    </w:p>
    <w:p w:rsidR="00302AC7" w:rsidRPr="00302AC7" w:rsidRDefault="00302AC7" w:rsidP="00302AC7">
      <w:pPr>
        <w:keepNext/>
        <w:keepLines/>
        <w:spacing w:after="0" w:line="240" w:lineRule="auto"/>
        <w:jc w:val="center"/>
        <w:outlineLvl w:val="0"/>
        <w:rPr>
          <w:rFonts w:ascii="Times New Roman" w:eastAsiaTheme="minorEastAsia" w:hAnsi="Times New Roman" w:cs="Times New Roman"/>
          <w:b/>
          <w:sz w:val="32"/>
          <w:szCs w:val="32"/>
          <w:lang w:eastAsia="ru-RU"/>
        </w:rPr>
      </w:pPr>
    </w:p>
    <w:p w:rsidR="00302AC7" w:rsidRPr="00302AC7" w:rsidRDefault="00302AC7" w:rsidP="00302AC7">
      <w:pPr>
        <w:keepNext/>
        <w:keepLines/>
        <w:spacing w:after="0" w:line="240" w:lineRule="auto"/>
        <w:jc w:val="center"/>
        <w:outlineLvl w:val="0"/>
        <w:rPr>
          <w:rFonts w:ascii="Times New Roman" w:eastAsiaTheme="minorEastAsia" w:hAnsi="Times New Roman" w:cs="Times New Roman"/>
          <w:bCs/>
          <w:sz w:val="32"/>
          <w:szCs w:val="32"/>
          <w:lang w:eastAsia="ru-RU"/>
        </w:rPr>
      </w:pPr>
      <w:r w:rsidRPr="00302AC7">
        <w:rPr>
          <w:rFonts w:ascii="Times New Roman" w:eastAsiaTheme="minorEastAsia" w:hAnsi="Times New Roman" w:cs="Times New Roman"/>
          <w:b/>
          <w:sz w:val="32"/>
          <w:szCs w:val="32"/>
          <w:lang w:eastAsia="ru-RU"/>
        </w:rPr>
        <w:t>ХОРОВОЙ КЛАСС</w:t>
      </w:r>
    </w:p>
    <w:p w:rsidR="00D713C5" w:rsidRPr="00D713C5" w:rsidRDefault="00D713C5" w:rsidP="00D713C5">
      <w:pPr>
        <w:keepNext/>
        <w:keepLines/>
        <w:spacing w:after="304" w:line="240" w:lineRule="auto"/>
        <w:jc w:val="center"/>
        <w:outlineLvl w:val="0"/>
        <w:rPr>
          <w:rFonts w:ascii="Times New Roman" w:eastAsia="Times New Roman" w:hAnsi="Times New Roman" w:cs="Times New Roman"/>
          <w:sz w:val="34"/>
          <w:szCs w:val="34"/>
          <w:lang w:eastAsia="ru-RU"/>
        </w:rPr>
      </w:pPr>
    </w:p>
    <w:p w:rsidR="00D713C5" w:rsidRPr="00D713C5" w:rsidRDefault="00D713C5" w:rsidP="00D713C5">
      <w:pPr>
        <w:spacing w:after="0" w:line="240" w:lineRule="auto"/>
        <w:jc w:val="center"/>
        <w:rPr>
          <w:rFonts w:ascii="Times New Roman" w:eastAsia="Times New Roman" w:hAnsi="Times New Roman" w:cs="Times New Roman"/>
          <w:b/>
          <w:bCs/>
          <w:sz w:val="28"/>
          <w:szCs w:val="28"/>
        </w:rPr>
      </w:pPr>
    </w:p>
    <w:p w:rsidR="00D713C5" w:rsidRPr="00D713C5" w:rsidRDefault="00D713C5" w:rsidP="00D713C5">
      <w:pPr>
        <w:spacing w:after="0" w:line="240" w:lineRule="auto"/>
        <w:rPr>
          <w:rFonts w:ascii="Times New Roman" w:eastAsia="Times New Roman" w:hAnsi="Times New Roman" w:cs="Times New Roman"/>
          <w:b/>
          <w:bCs/>
          <w:sz w:val="28"/>
          <w:szCs w:val="28"/>
        </w:rPr>
      </w:pPr>
    </w:p>
    <w:p w:rsidR="00D713C5" w:rsidRPr="00D713C5" w:rsidRDefault="00D713C5" w:rsidP="00D713C5">
      <w:pPr>
        <w:spacing w:after="0" w:line="240" w:lineRule="auto"/>
        <w:jc w:val="center"/>
        <w:rPr>
          <w:rFonts w:ascii="Times New Roman" w:eastAsia="Times New Roman" w:hAnsi="Times New Roman" w:cs="Times New Roman"/>
          <w:b/>
          <w:bCs/>
          <w:sz w:val="28"/>
          <w:szCs w:val="28"/>
        </w:rPr>
      </w:pPr>
    </w:p>
    <w:p w:rsidR="00D713C5" w:rsidRPr="00D713C5" w:rsidRDefault="00D713C5" w:rsidP="00D713C5">
      <w:pPr>
        <w:spacing w:after="0" w:line="240" w:lineRule="auto"/>
        <w:jc w:val="center"/>
        <w:rPr>
          <w:rFonts w:ascii="Times New Roman" w:eastAsia="Times New Roman" w:hAnsi="Times New Roman" w:cs="Times New Roman"/>
          <w:b/>
          <w:bCs/>
          <w:sz w:val="28"/>
          <w:szCs w:val="28"/>
        </w:rPr>
      </w:pPr>
    </w:p>
    <w:p w:rsidR="00D713C5" w:rsidRPr="00D713C5" w:rsidRDefault="00D713C5" w:rsidP="00D713C5">
      <w:pPr>
        <w:spacing w:after="0" w:line="240" w:lineRule="auto"/>
        <w:rPr>
          <w:rFonts w:ascii="Times New Roman" w:eastAsia="Times New Roman" w:hAnsi="Times New Roman" w:cs="Times New Roman"/>
          <w:b/>
          <w:bCs/>
          <w:sz w:val="28"/>
          <w:szCs w:val="28"/>
        </w:rPr>
      </w:pPr>
    </w:p>
    <w:p w:rsidR="00D713C5" w:rsidRPr="00D713C5" w:rsidRDefault="00D713C5" w:rsidP="00D713C5">
      <w:pPr>
        <w:spacing w:after="0" w:line="240" w:lineRule="auto"/>
        <w:rPr>
          <w:rFonts w:ascii="Times New Roman" w:eastAsia="Times New Roman" w:hAnsi="Times New Roman" w:cs="Times New Roman"/>
          <w:b/>
          <w:bCs/>
          <w:sz w:val="28"/>
          <w:szCs w:val="28"/>
        </w:rPr>
      </w:pPr>
    </w:p>
    <w:p w:rsidR="00D713C5" w:rsidRPr="00D713C5" w:rsidRDefault="00D713C5" w:rsidP="00D713C5">
      <w:pPr>
        <w:spacing w:after="0" w:line="240" w:lineRule="auto"/>
        <w:rPr>
          <w:rFonts w:ascii="Times New Roman" w:eastAsia="Times New Roman" w:hAnsi="Times New Roman" w:cs="Times New Roman"/>
          <w:b/>
          <w:bCs/>
          <w:sz w:val="28"/>
          <w:szCs w:val="28"/>
        </w:rPr>
      </w:pPr>
    </w:p>
    <w:p w:rsidR="00D713C5" w:rsidRPr="00026F9E" w:rsidRDefault="00D713C5" w:rsidP="00D713C5">
      <w:pPr>
        <w:spacing w:after="0" w:line="240" w:lineRule="auto"/>
        <w:jc w:val="center"/>
        <w:rPr>
          <w:rFonts w:ascii="Times New Roman" w:eastAsia="Times New Roman" w:hAnsi="Times New Roman" w:cs="Times New Roman"/>
          <w:bCs/>
          <w:sz w:val="28"/>
          <w:szCs w:val="28"/>
        </w:rPr>
      </w:pPr>
      <w:r w:rsidRPr="00026F9E">
        <w:rPr>
          <w:rFonts w:ascii="Times New Roman" w:eastAsia="Times New Roman" w:hAnsi="Times New Roman" w:cs="Times New Roman"/>
          <w:bCs/>
          <w:sz w:val="28"/>
          <w:szCs w:val="28"/>
        </w:rPr>
        <w:t>с</w:t>
      </w:r>
      <w:proofErr w:type="gramStart"/>
      <w:r w:rsidRPr="00026F9E">
        <w:rPr>
          <w:rFonts w:ascii="Times New Roman" w:eastAsia="Times New Roman" w:hAnsi="Times New Roman" w:cs="Times New Roman"/>
          <w:bCs/>
          <w:sz w:val="28"/>
          <w:szCs w:val="28"/>
        </w:rPr>
        <w:t>.Т</w:t>
      </w:r>
      <w:proofErr w:type="gramEnd"/>
      <w:r w:rsidRPr="00026F9E">
        <w:rPr>
          <w:rFonts w:ascii="Times New Roman" w:eastAsia="Times New Roman" w:hAnsi="Times New Roman" w:cs="Times New Roman"/>
          <w:bCs/>
          <w:sz w:val="28"/>
          <w:szCs w:val="28"/>
        </w:rPr>
        <w:t>ашла</w:t>
      </w:r>
    </w:p>
    <w:p w:rsidR="00D713C5" w:rsidRPr="00026F9E" w:rsidRDefault="008F4A0D" w:rsidP="00D713C5">
      <w:pPr>
        <w:spacing w:after="0" w:line="240" w:lineRule="auto"/>
        <w:jc w:val="center"/>
        <w:rPr>
          <w:rFonts w:ascii="Times New Roman" w:eastAsia="Times New Roman" w:hAnsi="Times New Roman" w:cs="Times New Roman"/>
          <w:bCs/>
          <w:sz w:val="28"/>
          <w:szCs w:val="28"/>
        </w:rPr>
      </w:pPr>
      <w:r w:rsidRPr="00026F9E">
        <w:rPr>
          <w:rFonts w:ascii="Times New Roman" w:eastAsia="Times New Roman" w:hAnsi="Times New Roman" w:cs="Times New Roman"/>
          <w:bCs/>
          <w:sz w:val="28"/>
          <w:szCs w:val="28"/>
        </w:rPr>
        <w:t>20</w:t>
      </w:r>
      <w:r w:rsidR="00835636">
        <w:rPr>
          <w:rFonts w:ascii="Times New Roman" w:eastAsia="Times New Roman" w:hAnsi="Times New Roman" w:cs="Times New Roman"/>
          <w:bCs/>
          <w:sz w:val="28"/>
          <w:szCs w:val="28"/>
        </w:rPr>
        <w:t>2</w:t>
      </w:r>
      <w:r w:rsidR="00796ABA">
        <w:rPr>
          <w:rFonts w:ascii="Times New Roman" w:eastAsia="Times New Roman" w:hAnsi="Times New Roman" w:cs="Times New Roman"/>
          <w:bCs/>
          <w:sz w:val="28"/>
          <w:szCs w:val="28"/>
        </w:rPr>
        <w:t>4</w:t>
      </w:r>
      <w:r w:rsidR="00D713C5" w:rsidRPr="00026F9E">
        <w:rPr>
          <w:rFonts w:ascii="Times New Roman" w:eastAsia="Times New Roman" w:hAnsi="Times New Roman" w:cs="Times New Roman"/>
          <w:bCs/>
          <w:sz w:val="28"/>
          <w:szCs w:val="28"/>
        </w:rPr>
        <w:t xml:space="preserve"> г.</w:t>
      </w:r>
    </w:p>
    <w:tbl>
      <w:tblPr>
        <w:tblW w:w="10561" w:type="dxa"/>
        <w:tblInd w:w="-601" w:type="dxa"/>
        <w:tblLook w:val="00A0"/>
      </w:tblPr>
      <w:tblGrid>
        <w:gridCol w:w="3686"/>
        <w:gridCol w:w="3260"/>
        <w:gridCol w:w="3615"/>
      </w:tblGrid>
      <w:tr w:rsidR="00712EA0" w:rsidRPr="0074523C" w:rsidTr="00852914">
        <w:tc>
          <w:tcPr>
            <w:tcW w:w="3686" w:type="dxa"/>
          </w:tcPr>
          <w:p w:rsidR="00712EA0" w:rsidRPr="00712EA0" w:rsidRDefault="00712EA0" w:rsidP="00712EA0">
            <w:pPr>
              <w:tabs>
                <w:tab w:val="left" w:pos="3112"/>
              </w:tabs>
              <w:spacing w:after="0" w:line="240" w:lineRule="auto"/>
              <w:ind w:left="284"/>
              <w:rPr>
                <w:rFonts w:ascii="Times New Roman" w:eastAsia="Times New Roman" w:hAnsi="Times New Roman" w:cs="Times New Roman"/>
                <w:b/>
                <w:sz w:val="24"/>
                <w:szCs w:val="24"/>
              </w:rPr>
            </w:pPr>
            <w:r w:rsidRPr="00712EA0">
              <w:rPr>
                <w:rFonts w:ascii="Times New Roman" w:hAnsi="Times New Roman" w:cs="Times New Roman"/>
                <w:b/>
                <w:sz w:val="24"/>
              </w:rPr>
              <w:lastRenderedPageBreak/>
              <w:t xml:space="preserve">        ПРИНЯТО</w:t>
            </w:r>
          </w:p>
          <w:p w:rsidR="00712EA0" w:rsidRPr="00712EA0" w:rsidRDefault="00712EA0" w:rsidP="00712EA0">
            <w:pPr>
              <w:spacing w:after="0" w:line="240" w:lineRule="auto"/>
              <w:rPr>
                <w:rFonts w:ascii="Times New Roman" w:hAnsi="Times New Roman" w:cs="Times New Roman"/>
                <w:sz w:val="24"/>
              </w:rPr>
            </w:pPr>
            <w:r w:rsidRPr="00712EA0">
              <w:rPr>
                <w:rFonts w:ascii="Times New Roman" w:hAnsi="Times New Roman" w:cs="Times New Roman"/>
                <w:sz w:val="24"/>
              </w:rPr>
              <w:t>Педагогическим советом</w:t>
            </w:r>
          </w:p>
          <w:p w:rsidR="00712EA0" w:rsidRPr="00712EA0" w:rsidRDefault="00712EA0" w:rsidP="00712EA0">
            <w:pPr>
              <w:spacing w:after="0" w:line="240" w:lineRule="auto"/>
              <w:rPr>
                <w:rFonts w:ascii="Times New Roman" w:hAnsi="Times New Roman" w:cs="Times New Roman"/>
                <w:sz w:val="24"/>
              </w:rPr>
            </w:pPr>
            <w:r w:rsidRPr="00712EA0">
              <w:rPr>
                <w:rFonts w:ascii="Times New Roman" w:hAnsi="Times New Roman" w:cs="Times New Roman"/>
                <w:sz w:val="24"/>
              </w:rPr>
              <w:t xml:space="preserve">МБУДО «Ташлинская детская </w:t>
            </w:r>
            <w:r w:rsidRPr="00712EA0">
              <w:rPr>
                <w:rFonts w:ascii="Times New Roman" w:hAnsi="Times New Roman" w:cs="Times New Roman"/>
                <w:sz w:val="24"/>
              </w:rPr>
              <w:br/>
              <w:t>школа искусств»</w:t>
            </w:r>
          </w:p>
          <w:p w:rsidR="00712EA0" w:rsidRPr="00712EA0" w:rsidRDefault="00712EA0" w:rsidP="00712EA0">
            <w:pPr>
              <w:spacing w:after="0" w:line="240" w:lineRule="auto"/>
              <w:rPr>
                <w:rFonts w:ascii="Times New Roman" w:hAnsi="Times New Roman" w:cs="Times New Roman"/>
                <w:sz w:val="24"/>
                <w:u w:val="single"/>
              </w:rPr>
            </w:pPr>
            <w:r w:rsidRPr="00712EA0">
              <w:rPr>
                <w:rFonts w:ascii="Times New Roman" w:hAnsi="Times New Roman" w:cs="Times New Roman"/>
                <w:sz w:val="24"/>
              </w:rPr>
              <w:t xml:space="preserve">Протокол </w:t>
            </w:r>
            <w:r w:rsidRPr="00712EA0">
              <w:rPr>
                <w:rFonts w:ascii="Times New Roman" w:hAnsi="Times New Roman" w:cs="Times New Roman"/>
                <w:sz w:val="24"/>
                <w:u w:val="single"/>
              </w:rPr>
              <w:t xml:space="preserve">№  01 </w:t>
            </w:r>
          </w:p>
          <w:p w:rsidR="00712EA0" w:rsidRPr="00712EA0" w:rsidRDefault="00712EA0" w:rsidP="00796ABA">
            <w:pPr>
              <w:spacing w:after="0" w:line="240" w:lineRule="auto"/>
              <w:rPr>
                <w:rFonts w:ascii="Times New Roman" w:eastAsia="Times New Roman" w:hAnsi="Times New Roman" w:cs="Times New Roman"/>
                <w:bCs/>
                <w:sz w:val="24"/>
                <w:szCs w:val="24"/>
              </w:rPr>
            </w:pPr>
            <w:r w:rsidRPr="00712EA0">
              <w:rPr>
                <w:rFonts w:ascii="Times New Roman" w:hAnsi="Times New Roman" w:cs="Times New Roman"/>
                <w:sz w:val="24"/>
              </w:rPr>
              <w:t xml:space="preserve">от </w:t>
            </w:r>
            <w:r w:rsidRPr="00712EA0">
              <w:rPr>
                <w:rFonts w:ascii="Times New Roman" w:hAnsi="Times New Roman" w:cs="Times New Roman"/>
                <w:sz w:val="24"/>
                <w:u w:val="single"/>
              </w:rPr>
              <w:t>« 30 » августа 202</w:t>
            </w:r>
            <w:r w:rsidR="00796ABA">
              <w:rPr>
                <w:rFonts w:ascii="Times New Roman" w:hAnsi="Times New Roman" w:cs="Times New Roman"/>
                <w:sz w:val="24"/>
                <w:u w:val="single"/>
              </w:rPr>
              <w:t>4</w:t>
            </w:r>
            <w:r w:rsidRPr="00712EA0">
              <w:rPr>
                <w:rFonts w:ascii="Times New Roman" w:hAnsi="Times New Roman" w:cs="Times New Roman"/>
                <w:sz w:val="24"/>
                <w:u w:val="single"/>
              </w:rPr>
              <w:t xml:space="preserve"> г.</w:t>
            </w:r>
          </w:p>
        </w:tc>
        <w:tc>
          <w:tcPr>
            <w:tcW w:w="3260" w:type="dxa"/>
          </w:tcPr>
          <w:p w:rsidR="00712EA0" w:rsidRPr="00712EA0" w:rsidRDefault="00712EA0" w:rsidP="00712EA0">
            <w:pPr>
              <w:spacing w:after="0" w:line="240" w:lineRule="auto"/>
              <w:jc w:val="center"/>
              <w:rPr>
                <w:rFonts w:ascii="Times New Roman" w:eastAsia="Times New Roman" w:hAnsi="Times New Roman" w:cs="Times New Roman"/>
                <w:b/>
                <w:sz w:val="24"/>
                <w:szCs w:val="24"/>
              </w:rPr>
            </w:pPr>
            <w:r w:rsidRPr="00712EA0">
              <w:rPr>
                <w:rFonts w:ascii="Times New Roman" w:hAnsi="Times New Roman" w:cs="Times New Roman"/>
                <w:b/>
                <w:sz w:val="24"/>
              </w:rPr>
              <w:t>СОГЛАСОВАНО</w:t>
            </w:r>
          </w:p>
          <w:p w:rsidR="00712EA0" w:rsidRPr="00712EA0" w:rsidRDefault="00712EA0" w:rsidP="00712EA0">
            <w:pPr>
              <w:spacing w:after="0" w:line="240" w:lineRule="auto"/>
              <w:rPr>
                <w:rFonts w:ascii="Times New Roman" w:hAnsi="Times New Roman" w:cs="Times New Roman"/>
                <w:sz w:val="24"/>
              </w:rPr>
            </w:pPr>
            <w:r w:rsidRPr="00712EA0">
              <w:rPr>
                <w:rFonts w:ascii="Times New Roman" w:hAnsi="Times New Roman" w:cs="Times New Roman"/>
                <w:sz w:val="24"/>
              </w:rPr>
              <w:t>с Методическим советом</w:t>
            </w:r>
          </w:p>
          <w:p w:rsidR="00712EA0" w:rsidRPr="00712EA0" w:rsidRDefault="00712EA0" w:rsidP="00712EA0">
            <w:pPr>
              <w:spacing w:after="0" w:line="240" w:lineRule="auto"/>
              <w:rPr>
                <w:rFonts w:ascii="Times New Roman" w:hAnsi="Times New Roman" w:cs="Times New Roman"/>
                <w:sz w:val="24"/>
              </w:rPr>
            </w:pPr>
            <w:r w:rsidRPr="00712EA0">
              <w:rPr>
                <w:rFonts w:ascii="Times New Roman" w:hAnsi="Times New Roman" w:cs="Times New Roman"/>
                <w:sz w:val="24"/>
              </w:rPr>
              <w:t>МБУДО «Ташлинская детская школа искусств»</w:t>
            </w:r>
          </w:p>
          <w:p w:rsidR="00712EA0" w:rsidRPr="00712EA0" w:rsidRDefault="00712EA0" w:rsidP="00712EA0">
            <w:pPr>
              <w:spacing w:after="0" w:line="240" w:lineRule="auto"/>
              <w:rPr>
                <w:rFonts w:ascii="Times New Roman" w:hAnsi="Times New Roman" w:cs="Times New Roman"/>
                <w:sz w:val="24"/>
              </w:rPr>
            </w:pPr>
            <w:r w:rsidRPr="00712EA0">
              <w:rPr>
                <w:rFonts w:ascii="Times New Roman" w:hAnsi="Times New Roman" w:cs="Times New Roman"/>
                <w:sz w:val="24"/>
              </w:rPr>
              <w:t xml:space="preserve">Протокол </w:t>
            </w:r>
            <w:r w:rsidRPr="00712EA0">
              <w:rPr>
                <w:rFonts w:ascii="Times New Roman" w:hAnsi="Times New Roman" w:cs="Times New Roman"/>
                <w:sz w:val="24"/>
                <w:u w:val="single"/>
              </w:rPr>
              <w:t>№  01</w:t>
            </w:r>
          </w:p>
          <w:p w:rsidR="00712EA0" w:rsidRPr="00712EA0" w:rsidRDefault="00712EA0" w:rsidP="00712EA0">
            <w:pPr>
              <w:spacing w:after="0" w:line="240" w:lineRule="auto"/>
              <w:rPr>
                <w:rFonts w:ascii="Times New Roman" w:hAnsi="Times New Roman" w:cs="Times New Roman"/>
                <w:sz w:val="24"/>
              </w:rPr>
            </w:pPr>
            <w:r w:rsidRPr="00712EA0">
              <w:rPr>
                <w:rFonts w:ascii="Times New Roman" w:hAnsi="Times New Roman" w:cs="Times New Roman"/>
                <w:sz w:val="24"/>
              </w:rPr>
              <w:t xml:space="preserve">от </w:t>
            </w:r>
            <w:r w:rsidRPr="00712EA0">
              <w:rPr>
                <w:rFonts w:ascii="Times New Roman" w:hAnsi="Times New Roman" w:cs="Times New Roman"/>
                <w:sz w:val="24"/>
                <w:u w:val="single"/>
              </w:rPr>
              <w:t xml:space="preserve">« </w:t>
            </w:r>
            <w:r w:rsidR="00796ABA">
              <w:rPr>
                <w:rFonts w:ascii="Times New Roman" w:hAnsi="Times New Roman" w:cs="Times New Roman"/>
                <w:sz w:val="24"/>
                <w:u w:val="single"/>
              </w:rPr>
              <w:t>30</w:t>
            </w:r>
            <w:r w:rsidRPr="00712EA0">
              <w:rPr>
                <w:rFonts w:ascii="Times New Roman" w:hAnsi="Times New Roman" w:cs="Times New Roman"/>
                <w:sz w:val="24"/>
                <w:u w:val="single"/>
              </w:rPr>
              <w:t xml:space="preserve"> » августа 202</w:t>
            </w:r>
            <w:r w:rsidR="00796ABA">
              <w:rPr>
                <w:rFonts w:ascii="Times New Roman" w:hAnsi="Times New Roman" w:cs="Times New Roman"/>
                <w:sz w:val="24"/>
                <w:u w:val="single"/>
              </w:rPr>
              <w:t>4</w:t>
            </w:r>
            <w:r w:rsidRPr="00712EA0">
              <w:rPr>
                <w:rFonts w:ascii="Times New Roman" w:hAnsi="Times New Roman" w:cs="Times New Roman"/>
                <w:sz w:val="24"/>
                <w:u w:val="single"/>
              </w:rPr>
              <w:t xml:space="preserve"> г.</w:t>
            </w:r>
          </w:p>
          <w:p w:rsidR="00712EA0" w:rsidRPr="00712EA0" w:rsidRDefault="00712EA0" w:rsidP="00712EA0">
            <w:pPr>
              <w:spacing w:after="0" w:line="240" w:lineRule="auto"/>
              <w:rPr>
                <w:rFonts w:ascii="Times New Roman" w:eastAsia="Times New Roman" w:hAnsi="Times New Roman" w:cs="Times New Roman"/>
                <w:bCs/>
                <w:sz w:val="24"/>
                <w:szCs w:val="24"/>
              </w:rPr>
            </w:pPr>
          </w:p>
        </w:tc>
        <w:tc>
          <w:tcPr>
            <w:tcW w:w="3615" w:type="dxa"/>
          </w:tcPr>
          <w:p w:rsidR="00712EA0" w:rsidRPr="00712EA0" w:rsidRDefault="00712EA0" w:rsidP="00712EA0">
            <w:pPr>
              <w:spacing w:after="0" w:line="240" w:lineRule="auto"/>
              <w:jc w:val="center"/>
              <w:rPr>
                <w:rFonts w:ascii="Times New Roman" w:eastAsia="Times New Roman" w:hAnsi="Times New Roman" w:cs="Times New Roman"/>
                <w:b/>
                <w:sz w:val="24"/>
                <w:szCs w:val="24"/>
              </w:rPr>
            </w:pPr>
            <w:r w:rsidRPr="00712EA0">
              <w:rPr>
                <w:rFonts w:ascii="Times New Roman" w:hAnsi="Times New Roman" w:cs="Times New Roman"/>
                <w:b/>
                <w:sz w:val="24"/>
              </w:rPr>
              <w:t>УТВЕРЖДАЮ</w:t>
            </w:r>
          </w:p>
          <w:p w:rsidR="00712EA0" w:rsidRPr="00712EA0" w:rsidRDefault="00712EA0" w:rsidP="00712EA0">
            <w:pPr>
              <w:spacing w:after="0" w:line="240" w:lineRule="auto"/>
              <w:rPr>
                <w:rFonts w:ascii="Times New Roman" w:hAnsi="Times New Roman" w:cs="Times New Roman"/>
                <w:sz w:val="24"/>
              </w:rPr>
            </w:pPr>
            <w:r w:rsidRPr="00712EA0">
              <w:rPr>
                <w:rFonts w:ascii="Times New Roman" w:hAnsi="Times New Roman" w:cs="Times New Roman"/>
                <w:sz w:val="24"/>
              </w:rPr>
              <w:t>Директор МБУДО «Ташлинская детская школа искусств»</w:t>
            </w:r>
          </w:p>
          <w:p w:rsidR="00712EA0" w:rsidRPr="00712EA0" w:rsidRDefault="00712EA0" w:rsidP="00712EA0">
            <w:pPr>
              <w:spacing w:after="0" w:line="240" w:lineRule="auto"/>
              <w:rPr>
                <w:rFonts w:ascii="Times New Roman" w:hAnsi="Times New Roman" w:cs="Times New Roman"/>
                <w:sz w:val="24"/>
              </w:rPr>
            </w:pPr>
            <w:r w:rsidRPr="00712EA0">
              <w:rPr>
                <w:rFonts w:ascii="Times New Roman" w:hAnsi="Times New Roman" w:cs="Times New Roman"/>
                <w:sz w:val="24"/>
              </w:rPr>
              <w:t>______________ С.В. Шмакова</w:t>
            </w:r>
          </w:p>
          <w:p w:rsidR="00712EA0" w:rsidRPr="00712EA0" w:rsidRDefault="00712EA0" w:rsidP="00712EA0">
            <w:pPr>
              <w:spacing w:after="0" w:line="240" w:lineRule="auto"/>
              <w:rPr>
                <w:rFonts w:ascii="Times New Roman" w:hAnsi="Times New Roman" w:cs="Times New Roman"/>
                <w:sz w:val="24"/>
                <w:u w:val="single"/>
              </w:rPr>
            </w:pPr>
            <w:r w:rsidRPr="00712EA0">
              <w:rPr>
                <w:rFonts w:ascii="Times New Roman" w:hAnsi="Times New Roman" w:cs="Times New Roman"/>
                <w:sz w:val="24"/>
              </w:rPr>
              <w:t xml:space="preserve">Приказ №  </w:t>
            </w:r>
            <w:r w:rsidR="00796ABA">
              <w:rPr>
                <w:rFonts w:ascii="Times New Roman" w:hAnsi="Times New Roman" w:cs="Times New Roman"/>
                <w:sz w:val="24"/>
                <w:u w:val="single"/>
              </w:rPr>
              <w:t>63</w:t>
            </w:r>
          </w:p>
          <w:p w:rsidR="00712EA0" w:rsidRPr="00712EA0" w:rsidRDefault="00712EA0" w:rsidP="00796ABA">
            <w:pPr>
              <w:spacing w:after="0" w:line="240" w:lineRule="auto"/>
              <w:rPr>
                <w:rFonts w:ascii="Times New Roman" w:eastAsia="Times New Roman" w:hAnsi="Times New Roman" w:cs="Times New Roman"/>
                <w:sz w:val="24"/>
                <w:szCs w:val="24"/>
              </w:rPr>
            </w:pPr>
            <w:r w:rsidRPr="00712EA0">
              <w:rPr>
                <w:rFonts w:ascii="Times New Roman" w:hAnsi="Times New Roman" w:cs="Times New Roman"/>
                <w:sz w:val="24"/>
              </w:rPr>
              <w:t xml:space="preserve">от </w:t>
            </w:r>
            <w:r w:rsidRPr="00712EA0">
              <w:rPr>
                <w:rFonts w:ascii="Times New Roman" w:hAnsi="Times New Roman" w:cs="Times New Roman"/>
                <w:sz w:val="24"/>
                <w:u w:val="single"/>
              </w:rPr>
              <w:t>« 30 » августа  202</w:t>
            </w:r>
            <w:r w:rsidR="00796ABA">
              <w:rPr>
                <w:rFonts w:ascii="Times New Roman" w:hAnsi="Times New Roman" w:cs="Times New Roman"/>
                <w:sz w:val="24"/>
                <w:u w:val="single"/>
              </w:rPr>
              <w:t>4</w:t>
            </w:r>
            <w:r w:rsidRPr="00712EA0">
              <w:rPr>
                <w:rFonts w:ascii="Times New Roman" w:hAnsi="Times New Roman" w:cs="Times New Roman"/>
                <w:sz w:val="24"/>
                <w:u w:val="single"/>
              </w:rPr>
              <w:t xml:space="preserve"> г.</w:t>
            </w:r>
          </w:p>
        </w:tc>
      </w:tr>
    </w:tbl>
    <w:p w:rsidR="00852914" w:rsidRPr="0074523C" w:rsidRDefault="00852914" w:rsidP="00852914">
      <w:pPr>
        <w:autoSpaceDE w:val="0"/>
        <w:autoSpaceDN w:val="0"/>
        <w:adjustRightInd w:val="0"/>
        <w:spacing w:after="0" w:line="240" w:lineRule="auto"/>
        <w:ind w:left="1320"/>
        <w:rPr>
          <w:rFonts w:ascii="Times New Roman" w:hAnsi="Times New Roman"/>
          <w:b/>
          <w:bCs/>
          <w:color w:val="000000"/>
          <w:sz w:val="26"/>
          <w:szCs w:val="26"/>
          <w:lang w:eastAsia="ru-RU"/>
        </w:rPr>
      </w:pPr>
    </w:p>
    <w:p w:rsidR="00852914" w:rsidRPr="0074523C" w:rsidRDefault="00852914" w:rsidP="00852914">
      <w:pPr>
        <w:autoSpaceDE w:val="0"/>
        <w:autoSpaceDN w:val="0"/>
        <w:adjustRightInd w:val="0"/>
        <w:spacing w:after="0" w:line="240" w:lineRule="auto"/>
        <w:ind w:left="1320"/>
        <w:rPr>
          <w:rFonts w:ascii="Times New Roman" w:hAnsi="Times New Roman"/>
          <w:b/>
          <w:bCs/>
          <w:color w:val="000000"/>
          <w:sz w:val="26"/>
          <w:szCs w:val="26"/>
          <w:lang w:eastAsia="ru-RU"/>
        </w:rPr>
      </w:pPr>
    </w:p>
    <w:p w:rsidR="00852914" w:rsidRPr="0074523C" w:rsidRDefault="00852914" w:rsidP="00852914">
      <w:pPr>
        <w:autoSpaceDE w:val="0"/>
        <w:autoSpaceDN w:val="0"/>
        <w:adjustRightInd w:val="0"/>
        <w:spacing w:after="0" w:line="240" w:lineRule="auto"/>
        <w:ind w:left="1320"/>
        <w:rPr>
          <w:rFonts w:ascii="Times New Roman" w:hAnsi="Times New Roman"/>
          <w:b/>
          <w:bCs/>
          <w:color w:val="000000"/>
          <w:sz w:val="26"/>
          <w:szCs w:val="26"/>
          <w:lang w:eastAsia="ru-RU"/>
        </w:rPr>
      </w:pPr>
    </w:p>
    <w:p w:rsidR="00852914" w:rsidRPr="0074523C" w:rsidRDefault="00852914" w:rsidP="00852914">
      <w:pPr>
        <w:autoSpaceDE w:val="0"/>
        <w:autoSpaceDN w:val="0"/>
        <w:adjustRightInd w:val="0"/>
        <w:spacing w:after="0" w:line="240" w:lineRule="auto"/>
        <w:ind w:left="1320"/>
        <w:rPr>
          <w:rFonts w:ascii="Times New Roman" w:hAnsi="Times New Roman"/>
          <w:b/>
          <w:bCs/>
          <w:color w:val="000000"/>
          <w:sz w:val="26"/>
          <w:szCs w:val="26"/>
          <w:lang w:eastAsia="ru-RU"/>
        </w:rPr>
      </w:pPr>
    </w:p>
    <w:p w:rsidR="00852914" w:rsidRPr="0074523C" w:rsidRDefault="00852914" w:rsidP="00852914">
      <w:pPr>
        <w:autoSpaceDE w:val="0"/>
        <w:autoSpaceDN w:val="0"/>
        <w:adjustRightInd w:val="0"/>
        <w:spacing w:after="0" w:line="240" w:lineRule="auto"/>
        <w:ind w:left="1320"/>
        <w:rPr>
          <w:rFonts w:ascii="Times New Roman" w:hAnsi="Times New Roman"/>
          <w:b/>
          <w:bCs/>
          <w:color w:val="000000"/>
          <w:sz w:val="26"/>
          <w:szCs w:val="26"/>
          <w:lang w:eastAsia="ru-RU"/>
        </w:rPr>
      </w:pPr>
    </w:p>
    <w:p w:rsidR="00852914" w:rsidRPr="0074523C" w:rsidRDefault="00852914" w:rsidP="00852914">
      <w:pPr>
        <w:autoSpaceDE w:val="0"/>
        <w:autoSpaceDN w:val="0"/>
        <w:adjustRightInd w:val="0"/>
        <w:spacing w:after="0" w:line="240" w:lineRule="auto"/>
        <w:ind w:left="1320"/>
        <w:rPr>
          <w:rFonts w:ascii="Times New Roman" w:hAnsi="Times New Roman"/>
          <w:b/>
          <w:bCs/>
          <w:color w:val="000000"/>
          <w:sz w:val="26"/>
          <w:szCs w:val="26"/>
          <w:lang w:eastAsia="ru-RU"/>
        </w:rPr>
      </w:pPr>
    </w:p>
    <w:p w:rsidR="00852914" w:rsidRPr="0074523C" w:rsidRDefault="00852914" w:rsidP="00852914">
      <w:pPr>
        <w:autoSpaceDE w:val="0"/>
        <w:autoSpaceDN w:val="0"/>
        <w:adjustRightInd w:val="0"/>
        <w:spacing w:after="0" w:line="240" w:lineRule="auto"/>
        <w:ind w:left="1320"/>
        <w:rPr>
          <w:rFonts w:ascii="Times New Roman" w:hAnsi="Times New Roman"/>
          <w:b/>
          <w:bCs/>
          <w:color w:val="000000"/>
          <w:sz w:val="26"/>
          <w:szCs w:val="26"/>
          <w:lang w:eastAsia="ru-RU"/>
        </w:rPr>
      </w:pPr>
    </w:p>
    <w:p w:rsidR="00852914" w:rsidRPr="0074523C" w:rsidRDefault="00852914" w:rsidP="00852914">
      <w:pPr>
        <w:autoSpaceDE w:val="0"/>
        <w:autoSpaceDN w:val="0"/>
        <w:adjustRightInd w:val="0"/>
        <w:spacing w:after="0" w:line="240" w:lineRule="auto"/>
        <w:ind w:left="1320"/>
        <w:rPr>
          <w:rFonts w:ascii="Times New Roman" w:hAnsi="Times New Roman"/>
          <w:b/>
          <w:bCs/>
          <w:color w:val="000000"/>
          <w:sz w:val="26"/>
          <w:szCs w:val="26"/>
          <w:lang w:eastAsia="ru-RU"/>
        </w:rPr>
      </w:pPr>
    </w:p>
    <w:tbl>
      <w:tblPr>
        <w:tblW w:w="9606" w:type="dxa"/>
        <w:tblLayout w:type="fixed"/>
        <w:tblLook w:val="04A0"/>
      </w:tblPr>
      <w:tblGrid>
        <w:gridCol w:w="2660"/>
        <w:gridCol w:w="6946"/>
      </w:tblGrid>
      <w:tr w:rsidR="00852914" w:rsidRPr="0074523C" w:rsidTr="00FB0783">
        <w:trPr>
          <w:trHeight w:val="1408"/>
        </w:trPr>
        <w:tc>
          <w:tcPr>
            <w:tcW w:w="2660" w:type="dxa"/>
          </w:tcPr>
          <w:p w:rsidR="00852914" w:rsidRPr="0074523C" w:rsidRDefault="00852914" w:rsidP="00FB0783">
            <w:pPr>
              <w:spacing w:after="0" w:line="240" w:lineRule="auto"/>
              <w:jc w:val="both"/>
              <w:rPr>
                <w:rFonts w:ascii="Times New Roman" w:hAnsi="Times New Roman"/>
                <w:color w:val="000000"/>
                <w:sz w:val="24"/>
                <w:szCs w:val="24"/>
                <w:lang w:val="en-US"/>
              </w:rPr>
            </w:pPr>
            <w:proofErr w:type="spellStart"/>
            <w:r w:rsidRPr="0074523C">
              <w:rPr>
                <w:rFonts w:ascii="Times New Roman" w:hAnsi="Times New Roman"/>
                <w:sz w:val="24"/>
                <w:szCs w:val="24"/>
                <w:lang w:val="en-US"/>
              </w:rPr>
              <w:t>Разработчик</w:t>
            </w:r>
            <w:proofErr w:type="spellEnd"/>
            <w:r w:rsidRPr="0074523C">
              <w:rPr>
                <w:rFonts w:ascii="Times New Roman" w:hAnsi="Times New Roman"/>
                <w:sz w:val="24"/>
                <w:szCs w:val="24"/>
                <w:lang w:val="en-US"/>
              </w:rPr>
              <w:t xml:space="preserve"> </w:t>
            </w:r>
            <w:r w:rsidRPr="0074523C">
              <w:rPr>
                <w:rFonts w:ascii="Times New Roman" w:hAnsi="Times New Roman"/>
                <w:sz w:val="24"/>
                <w:szCs w:val="24"/>
                <w:lang w:val="en-US"/>
              </w:rPr>
              <w:tab/>
            </w:r>
          </w:p>
        </w:tc>
        <w:tc>
          <w:tcPr>
            <w:tcW w:w="6946" w:type="dxa"/>
          </w:tcPr>
          <w:p w:rsidR="00852914" w:rsidRPr="0074523C" w:rsidRDefault="00852914" w:rsidP="00FB0783">
            <w:pPr>
              <w:spacing w:after="0" w:line="240" w:lineRule="auto"/>
              <w:rPr>
                <w:rFonts w:ascii="Times New Roman" w:hAnsi="Times New Roman"/>
                <w:b/>
                <w:sz w:val="24"/>
                <w:szCs w:val="24"/>
              </w:rPr>
            </w:pPr>
            <w:proofErr w:type="spellStart"/>
            <w:r w:rsidRPr="0074523C">
              <w:rPr>
                <w:rFonts w:ascii="Times New Roman" w:hAnsi="Times New Roman"/>
                <w:b/>
                <w:sz w:val="24"/>
                <w:szCs w:val="24"/>
              </w:rPr>
              <w:t>Довыдова</w:t>
            </w:r>
            <w:proofErr w:type="spellEnd"/>
            <w:r w:rsidRPr="0074523C">
              <w:rPr>
                <w:rFonts w:ascii="Times New Roman" w:hAnsi="Times New Roman"/>
                <w:b/>
                <w:sz w:val="24"/>
                <w:szCs w:val="24"/>
              </w:rPr>
              <w:t xml:space="preserve"> Елена Владимировна</w:t>
            </w:r>
          </w:p>
          <w:p w:rsidR="00852914" w:rsidRPr="0074523C" w:rsidRDefault="00852914" w:rsidP="00FB0783">
            <w:pPr>
              <w:spacing w:after="0" w:line="240" w:lineRule="auto"/>
              <w:rPr>
                <w:rFonts w:ascii="Times New Roman" w:hAnsi="Times New Roman"/>
                <w:sz w:val="24"/>
                <w:szCs w:val="24"/>
              </w:rPr>
            </w:pPr>
            <w:r w:rsidRPr="0074523C">
              <w:rPr>
                <w:rFonts w:ascii="Times New Roman" w:hAnsi="Times New Roman"/>
                <w:sz w:val="24"/>
                <w:szCs w:val="24"/>
              </w:rPr>
              <w:t xml:space="preserve">преподаватель хоровых и теоретических дисциплин </w:t>
            </w:r>
          </w:p>
          <w:p w:rsidR="00852914" w:rsidRPr="0074523C" w:rsidRDefault="00852914" w:rsidP="00FB0783">
            <w:pPr>
              <w:spacing w:after="0" w:line="240" w:lineRule="auto"/>
              <w:jc w:val="both"/>
              <w:rPr>
                <w:rFonts w:ascii="Times New Roman" w:hAnsi="Times New Roman"/>
                <w:sz w:val="24"/>
                <w:szCs w:val="24"/>
              </w:rPr>
            </w:pPr>
            <w:r w:rsidRPr="0074523C">
              <w:rPr>
                <w:rFonts w:ascii="Times New Roman" w:hAnsi="Times New Roman"/>
                <w:sz w:val="24"/>
                <w:szCs w:val="24"/>
              </w:rPr>
              <w:t xml:space="preserve">первой квалификационной категории </w:t>
            </w:r>
          </w:p>
          <w:p w:rsidR="00852914" w:rsidRPr="0074523C" w:rsidRDefault="00852914" w:rsidP="00FB0783">
            <w:pPr>
              <w:spacing w:after="0" w:line="240" w:lineRule="auto"/>
              <w:rPr>
                <w:rFonts w:ascii="Times New Roman" w:hAnsi="Times New Roman"/>
                <w:sz w:val="24"/>
                <w:szCs w:val="24"/>
              </w:rPr>
            </w:pPr>
            <w:r w:rsidRPr="0074523C">
              <w:rPr>
                <w:rFonts w:ascii="Times New Roman" w:hAnsi="Times New Roman"/>
                <w:sz w:val="24"/>
                <w:szCs w:val="24"/>
              </w:rPr>
              <w:t>МБУДО «Ташлинская детская школа искусств»</w:t>
            </w:r>
          </w:p>
          <w:p w:rsidR="00852914" w:rsidRPr="0074523C" w:rsidRDefault="00852914" w:rsidP="00FB0783">
            <w:pPr>
              <w:spacing w:after="0" w:line="240" w:lineRule="auto"/>
              <w:jc w:val="both"/>
              <w:rPr>
                <w:rFonts w:ascii="Times New Roman" w:hAnsi="Times New Roman"/>
                <w:color w:val="000000"/>
                <w:sz w:val="24"/>
                <w:szCs w:val="24"/>
              </w:rPr>
            </w:pPr>
          </w:p>
        </w:tc>
      </w:tr>
      <w:tr w:rsidR="00852914" w:rsidRPr="0074523C" w:rsidTr="00FB0783">
        <w:trPr>
          <w:trHeight w:val="1408"/>
        </w:trPr>
        <w:tc>
          <w:tcPr>
            <w:tcW w:w="2660" w:type="dxa"/>
          </w:tcPr>
          <w:p w:rsidR="00852914" w:rsidRPr="0074523C" w:rsidRDefault="00852914" w:rsidP="00FB0783">
            <w:pPr>
              <w:spacing w:after="0" w:line="240" w:lineRule="auto"/>
              <w:jc w:val="both"/>
              <w:rPr>
                <w:rFonts w:ascii="Times New Roman" w:hAnsi="Times New Roman"/>
                <w:sz w:val="24"/>
                <w:szCs w:val="24"/>
                <w:lang w:val="en-US"/>
              </w:rPr>
            </w:pPr>
            <w:proofErr w:type="spellStart"/>
            <w:r w:rsidRPr="0074523C">
              <w:rPr>
                <w:rFonts w:ascii="Times New Roman" w:hAnsi="Times New Roman"/>
                <w:color w:val="000000"/>
                <w:sz w:val="24"/>
                <w:szCs w:val="24"/>
                <w:lang w:val="en-US"/>
              </w:rPr>
              <w:t>Рецензент</w:t>
            </w:r>
            <w:proofErr w:type="spellEnd"/>
          </w:p>
        </w:tc>
        <w:tc>
          <w:tcPr>
            <w:tcW w:w="6946" w:type="dxa"/>
          </w:tcPr>
          <w:p w:rsidR="00852914" w:rsidRPr="0074523C" w:rsidRDefault="00852914" w:rsidP="00FB0783">
            <w:pPr>
              <w:widowControl w:val="0"/>
              <w:spacing w:after="0" w:line="240" w:lineRule="auto"/>
              <w:ind w:left="-75"/>
              <w:rPr>
                <w:rFonts w:ascii="Times New Roman" w:hAnsi="Times New Roman"/>
                <w:b/>
                <w:sz w:val="24"/>
                <w:szCs w:val="24"/>
              </w:rPr>
            </w:pPr>
            <w:proofErr w:type="spellStart"/>
            <w:r w:rsidRPr="0074523C">
              <w:rPr>
                <w:rFonts w:ascii="Times New Roman" w:hAnsi="Times New Roman"/>
                <w:b/>
                <w:sz w:val="24"/>
                <w:szCs w:val="24"/>
              </w:rPr>
              <w:t>Тахватулина</w:t>
            </w:r>
            <w:proofErr w:type="spellEnd"/>
            <w:r w:rsidRPr="0074523C">
              <w:rPr>
                <w:rFonts w:ascii="Times New Roman" w:hAnsi="Times New Roman"/>
                <w:b/>
                <w:sz w:val="24"/>
                <w:szCs w:val="24"/>
              </w:rPr>
              <w:t xml:space="preserve"> Дина </w:t>
            </w:r>
            <w:proofErr w:type="spellStart"/>
            <w:r w:rsidRPr="0074523C">
              <w:rPr>
                <w:rFonts w:ascii="Times New Roman" w:hAnsi="Times New Roman"/>
                <w:b/>
                <w:sz w:val="24"/>
                <w:szCs w:val="24"/>
              </w:rPr>
              <w:t>Ильдаровна</w:t>
            </w:r>
            <w:proofErr w:type="spellEnd"/>
          </w:p>
          <w:p w:rsidR="00852914" w:rsidRPr="0074523C" w:rsidRDefault="00852914" w:rsidP="00FB0783">
            <w:pPr>
              <w:widowControl w:val="0"/>
              <w:spacing w:after="0" w:line="240" w:lineRule="auto"/>
              <w:ind w:left="-75"/>
              <w:rPr>
                <w:rFonts w:ascii="Times New Roman" w:hAnsi="Times New Roman"/>
                <w:sz w:val="24"/>
                <w:szCs w:val="24"/>
              </w:rPr>
            </w:pPr>
            <w:r w:rsidRPr="0074523C">
              <w:rPr>
                <w:rFonts w:ascii="Times New Roman" w:hAnsi="Times New Roman"/>
                <w:sz w:val="24"/>
                <w:szCs w:val="24"/>
              </w:rPr>
              <w:t>председатель ПЦК «Музыкально - теоретических дисциплин» ГБПОУ «</w:t>
            </w:r>
            <w:proofErr w:type="spellStart"/>
            <w:r w:rsidRPr="0074523C">
              <w:rPr>
                <w:rFonts w:ascii="Times New Roman" w:hAnsi="Times New Roman"/>
                <w:sz w:val="24"/>
                <w:szCs w:val="24"/>
              </w:rPr>
              <w:t>Бузулукский</w:t>
            </w:r>
            <w:proofErr w:type="spellEnd"/>
            <w:r w:rsidRPr="0074523C">
              <w:rPr>
                <w:rFonts w:ascii="Times New Roman" w:hAnsi="Times New Roman"/>
                <w:sz w:val="24"/>
                <w:szCs w:val="24"/>
              </w:rPr>
              <w:t xml:space="preserve"> музыкальный</w:t>
            </w:r>
            <w:r w:rsidRPr="0074523C">
              <w:rPr>
                <w:rFonts w:ascii="Times New Roman" w:hAnsi="Times New Roman"/>
                <w:i/>
                <w:sz w:val="24"/>
                <w:szCs w:val="24"/>
              </w:rPr>
              <w:t xml:space="preserve"> </w:t>
            </w:r>
            <w:r w:rsidRPr="0074523C">
              <w:rPr>
                <w:rFonts w:ascii="Times New Roman" w:hAnsi="Times New Roman"/>
                <w:sz w:val="24"/>
                <w:szCs w:val="24"/>
              </w:rPr>
              <w:t>колледж»</w:t>
            </w:r>
          </w:p>
          <w:p w:rsidR="00852914" w:rsidRPr="0074523C" w:rsidRDefault="00852914" w:rsidP="00FB0783">
            <w:pPr>
              <w:spacing w:after="0" w:line="240" w:lineRule="auto"/>
              <w:rPr>
                <w:rFonts w:ascii="Times New Roman" w:hAnsi="Times New Roman"/>
                <w:b/>
                <w:color w:val="000000"/>
                <w:sz w:val="24"/>
                <w:szCs w:val="24"/>
              </w:rPr>
            </w:pPr>
          </w:p>
        </w:tc>
      </w:tr>
      <w:tr w:rsidR="00852914" w:rsidRPr="0074523C" w:rsidTr="00FB0783">
        <w:trPr>
          <w:trHeight w:val="1449"/>
        </w:trPr>
        <w:tc>
          <w:tcPr>
            <w:tcW w:w="2660" w:type="dxa"/>
          </w:tcPr>
          <w:p w:rsidR="00852914" w:rsidRPr="0074523C" w:rsidRDefault="00852914" w:rsidP="00FB0783">
            <w:pPr>
              <w:spacing w:after="0" w:line="240" w:lineRule="auto"/>
              <w:jc w:val="both"/>
              <w:rPr>
                <w:rFonts w:ascii="Times New Roman" w:hAnsi="Times New Roman"/>
                <w:color w:val="000000"/>
                <w:sz w:val="24"/>
                <w:szCs w:val="24"/>
                <w:lang w:val="en-US"/>
              </w:rPr>
            </w:pPr>
            <w:proofErr w:type="spellStart"/>
            <w:r w:rsidRPr="0074523C">
              <w:rPr>
                <w:rFonts w:ascii="Times New Roman" w:hAnsi="Times New Roman"/>
                <w:color w:val="000000"/>
                <w:sz w:val="24"/>
                <w:szCs w:val="24"/>
                <w:lang w:val="en-US"/>
              </w:rPr>
              <w:t>Рецензент</w:t>
            </w:r>
            <w:proofErr w:type="spellEnd"/>
          </w:p>
        </w:tc>
        <w:tc>
          <w:tcPr>
            <w:tcW w:w="6946" w:type="dxa"/>
          </w:tcPr>
          <w:p w:rsidR="00852914" w:rsidRPr="0074523C" w:rsidRDefault="00852914" w:rsidP="00FB0783">
            <w:pPr>
              <w:spacing w:after="0" w:line="240" w:lineRule="auto"/>
              <w:rPr>
                <w:rFonts w:ascii="Times New Roman" w:hAnsi="Times New Roman"/>
                <w:sz w:val="24"/>
                <w:szCs w:val="24"/>
              </w:rPr>
            </w:pPr>
            <w:r w:rsidRPr="0074523C">
              <w:rPr>
                <w:rFonts w:ascii="Times New Roman" w:hAnsi="Times New Roman"/>
                <w:b/>
                <w:color w:val="000000"/>
                <w:sz w:val="24"/>
                <w:szCs w:val="24"/>
              </w:rPr>
              <w:t>Таболина Надежда Павловна</w:t>
            </w:r>
          </w:p>
          <w:p w:rsidR="00852914" w:rsidRPr="0074523C" w:rsidRDefault="00852914" w:rsidP="00FB0783">
            <w:pPr>
              <w:spacing w:after="0" w:line="240" w:lineRule="auto"/>
              <w:jc w:val="both"/>
              <w:rPr>
                <w:rFonts w:ascii="Times New Roman" w:hAnsi="Times New Roman"/>
                <w:sz w:val="24"/>
                <w:szCs w:val="24"/>
              </w:rPr>
            </w:pPr>
            <w:r w:rsidRPr="0074523C">
              <w:rPr>
                <w:rFonts w:ascii="Times New Roman" w:hAnsi="Times New Roman"/>
                <w:sz w:val="24"/>
                <w:szCs w:val="24"/>
              </w:rPr>
              <w:t xml:space="preserve">преподаватель теоретических дисциплин </w:t>
            </w:r>
          </w:p>
          <w:p w:rsidR="00852914" w:rsidRPr="0074523C" w:rsidRDefault="00852914" w:rsidP="00FB0783">
            <w:pPr>
              <w:spacing w:after="0" w:line="240" w:lineRule="auto"/>
              <w:jc w:val="both"/>
              <w:rPr>
                <w:rFonts w:ascii="Times New Roman" w:hAnsi="Times New Roman"/>
                <w:sz w:val="24"/>
                <w:szCs w:val="24"/>
              </w:rPr>
            </w:pPr>
            <w:r w:rsidRPr="0074523C">
              <w:rPr>
                <w:rFonts w:ascii="Times New Roman" w:hAnsi="Times New Roman"/>
                <w:sz w:val="24"/>
                <w:szCs w:val="24"/>
              </w:rPr>
              <w:t xml:space="preserve">первой квалификационной категории </w:t>
            </w:r>
          </w:p>
          <w:p w:rsidR="00852914" w:rsidRPr="00CB701D" w:rsidRDefault="00852914" w:rsidP="00FB0783">
            <w:pPr>
              <w:spacing w:after="0" w:line="240" w:lineRule="auto"/>
              <w:jc w:val="both"/>
              <w:rPr>
                <w:rFonts w:ascii="Times New Roman" w:hAnsi="Times New Roman" w:cs="Calibri"/>
                <w:color w:val="000000"/>
                <w:sz w:val="24"/>
                <w:szCs w:val="24"/>
              </w:rPr>
            </w:pPr>
            <w:r w:rsidRPr="0074523C">
              <w:rPr>
                <w:rFonts w:ascii="Times New Roman" w:hAnsi="Times New Roman"/>
                <w:sz w:val="24"/>
                <w:szCs w:val="24"/>
              </w:rPr>
              <w:t xml:space="preserve">МБУДО </w:t>
            </w:r>
            <w:r w:rsidRPr="0074523C">
              <w:rPr>
                <w:rFonts w:ascii="Times New Roman" w:hAnsi="Times New Roman"/>
                <w:color w:val="000000"/>
                <w:sz w:val="24"/>
                <w:szCs w:val="24"/>
              </w:rPr>
              <w:t>«Ташлинская детская школа искусств»</w:t>
            </w:r>
          </w:p>
        </w:tc>
      </w:tr>
    </w:tbl>
    <w:p w:rsidR="0098618E" w:rsidRDefault="0098618E"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852914" w:rsidRPr="0098618E" w:rsidRDefault="00852914" w:rsidP="0098618E">
      <w:pPr>
        <w:widowControl w:val="0"/>
        <w:autoSpaceDE w:val="0"/>
        <w:autoSpaceDN w:val="0"/>
        <w:adjustRightInd w:val="0"/>
        <w:spacing w:after="0" w:line="240" w:lineRule="auto"/>
        <w:rPr>
          <w:rFonts w:ascii="Times New Roman" w:eastAsia="Times New Roman" w:hAnsi="Times New Roman" w:cs="Times New Roman"/>
          <w:b/>
          <w:bCs/>
          <w:color w:val="000000"/>
          <w:sz w:val="32"/>
          <w:szCs w:val="32"/>
          <w:lang w:eastAsia="ru-RU"/>
        </w:rPr>
      </w:pPr>
    </w:p>
    <w:p w:rsidR="00086167" w:rsidRDefault="00086167" w:rsidP="00086167">
      <w:pPr>
        <w:pStyle w:val="Style2"/>
        <w:widowControl/>
        <w:spacing w:line="240" w:lineRule="auto"/>
        <w:ind w:left="2170"/>
        <w:jc w:val="both"/>
        <w:rPr>
          <w:rStyle w:val="FontStyle35"/>
          <w:sz w:val="28"/>
        </w:rPr>
      </w:pPr>
    </w:p>
    <w:p w:rsidR="00086167" w:rsidRDefault="00086167" w:rsidP="00086167">
      <w:pPr>
        <w:pStyle w:val="Style2"/>
        <w:widowControl/>
        <w:spacing w:line="240" w:lineRule="auto"/>
        <w:ind w:left="2170"/>
        <w:jc w:val="both"/>
        <w:rPr>
          <w:rStyle w:val="FontStyle35"/>
          <w:sz w:val="28"/>
        </w:rPr>
      </w:pPr>
    </w:p>
    <w:p w:rsidR="003916B6" w:rsidRDefault="003916B6" w:rsidP="000A650C">
      <w:pPr>
        <w:pStyle w:val="Style2"/>
        <w:widowControl/>
        <w:spacing w:line="240" w:lineRule="auto"/>
        <w:jc w:val="both"/>
        <w:rPr>
          <w:rStyle w:val="FontStyle35"/>
          <w:sz w:val="28"/>
        </w:rPr>
      </w:pPr>
    </w:p>
    <w:p w:rsidR="000A650C" w:rsidRDefault="000A650C" w:rsidP="000A650C">
      <w:pPr>
        <w:pStyle w:val="Style2"/>
        <w:widowControl/>
        <w:spacing w:line="240" w:lineRule="auto"/>
        <w:jc w:val="both"/>
        <w:rPr>
          <w:rStyle w:val="FontStyle35"/>
          <w:sz w:val="28"/>
        </w:rPr>
      </w:pPr>
    </w:p>
    <w:p w:rsidR="003916B6" w:rsidRDefault="003916B6" w:rsidP="003916B6">
      <w:pPr>
        <w:pStyle w:val="Style7"/>
        <w:widowControl/>
        <w:ind w:left="1320"/>
        <w:rPr>
          <w:rStyle w:val="FontStyle55"/>
        </w:rPr>
      </w:pPr>
      <w:r>
        <w:rPr>
          <w:rStyle w:val="FontStyle55"/>
        </w:rPr>
        <w:lastRenderedPageBreak/>
        <w:t>СТРУКТУРА ПРОГРАММЫ УЧЕБНОГО ПРЕДМЕТА</w:t>
      </w:r>
    </w:p>
    <w:p w:rsidR="003916B6" w:rsidRPr="0026374B" w:rsidRDefault="003916B6" w:rsidP="003916B6">
      <w:pPr>
        <w:pStyle w:val="Style9"/>
        <w:widowControl/>
        <w:tabs>
          <w:tab w:val="left" w:pos="806"/>
        </w:tabs>
        <w:spacing w:before="182" w:line="276" w:lineRule="auto"/>
        <w:rPr>
          <w:rStyle w:val="FontStyle55"/>
          <w:sz w:val="28"/>
          <w:szCs w:val="28"/>
        </w:rPr>
      </w:pPr>
      <w:r w:rsidRPr="0026374B">
        <w:rPr>
          <w:rStyle w:val="FontStyle55"/>
          <w:sz w:val="28"/>
          <w:szCs w:val="28"/>
        </w:rPr>
        <w:t>I.</w:t>
      </w:r>
      <w:r w:rsidRPr="0026374B">
        <w:rPr>
          <w:rStyle w:val="FontStyle55"/>
          <w:sz w:val="28"/>
          <w:szCs w:val="28"/>
        </w:rPr>
        <w:tab/>
        <w:t>Пояснительная записка</w:t>
      </w:r>
    </w:p>
    <w:p w:rsidR="003916B6" w:rsidRDefault="003916B6" w:rsidP="003916B6">
      <w:pPr>
        <w:pStyle w:val="Style11"/>
        <w:widowControl/>
        <w:numPr>
          <w:ilvl w:val="0"/>
          <w:numId w:val="23"/>
        </w:numPr>
        <w:tabs>
          <w:tab w:val="left" w:pos="567"/>
        </w:tabs>
        <w:spacing w:before="53" w:line="276" w:lineRule="auto"/>
        <w:ind w:left="567" w:hanging="207"/>
        <w:rPr>
          <w:rStyle w:val="FontStyle50"/>
          <w:i w:val="0"/>
          <w:sz w:val="28"/>
          <w:szCs w:val="28"/>
        </w:rPr>
      </w:pPr>
      <w:r w:rsidRPr="00C52AFD">
        <w:rPr>
          <w:rStyle w:val="FontStyle50"/>
          <w:i w:val="0"/>
          <w:sz w:val="28"/>
          <w:szCs w:val="28"/>
        </w:rPr>
        <w:t>Характеристика учебного предмета, его</w:t>
      </w:r>
      <w:r>
        <w:rPr>
          <w:rStyle w:val="FontStyle50"/>
          <w:i w:val="0"/>
          <w:sz w:val="28"/>
          <w:szCs w:val="28"/>
        </w:rPr>
        <w:t xml:space="preserve"> место и роль в образовательном </w:t>
      </w:r>
      <w:r w:rsidRPr="00C52AFD">
        <w:rPr>
          <w:rStyle w:val="FontStyle50"/>
          <w:i w:val="0"/>
          <w:sz w:val="28"/>
          <w:szCs w:val="28"/>
        </w:rPr>
        <w:t>процессе;</w:t>
      </w:r>
    </w:p>
    <w:p w:rsidR="003916B6" w:rsidRDefault="003916B6" w:rsidP="003916B6">
      <w:pPr>
        <w:pStyle w:val="Style11"/>
        <w:widowControl/>
        <w:numPr>
          <w:ilvl w:val="0"/>
          <w:numId w:val="23"/>
        </w:numPr>
        <w:tabs>
          <w:tab w:val="left" w:pos="567"/>
        </w:tabs>
        <w:spacing w:before="53" w:line="276" w:lineRule="auto"/>
        <w:rPr>
          <w:rStyle w:val="FontStyle50"/>
          <w:i w:val="0"/>
          <w:sz w:val="28"/>
          <w:szCs w:val="28"/>
        </w:rPr>
      </w:pPr>
      <w:r w:rsidRPr="00C52AFD">
        <w:rPr>
          <w:rStyle w:val="FontStyle50"/>
          <w:i w:val="0"/>
          <w:sz w:val="28"/>
          <w:szCs w:val="28"/>
        </w:rPr>
        <w:t>Срок реализации учебного предмета;</w:t>
      </w:r>
    </w:p>
    <w:p w:rsidR="003916B6" w:rsidRDefault="003916B6" w:rsidP="003916B6">
      <w:pPr>
        <w:pStyle w:val="Style11"/>
        <w:widowControl/>
        <w:numPr>
          <w:ilvl w:val="0"/>
          <w:numId w:val="23"/>
        </w:numPr>
        <w:tabs>
          <w:tab w:val="left" w:pos="567"/>
        </w:tabs>
        <w:spacing w:before="53" w:line="276" w:lineRule="auto"/>
        <w:ind w:left="567" w:hanging="207"/>
        <w:rPr>
          <w:rStyle w:val="FontStyle50"/>
          <w:i w:val="0"/>
          <w:sz w:val="28"/>
          <w:szCs w:val="28"/>
        </w:rPr>
      </w:pPr>
      <w:r w:rsidRPr="00C52AFD">
        <w:rPr>
          <w:rStyle w:val="FontStyle50"/>
          <w:i w:val="0"/>
          <w:sz w:val="28"/>
          <w:szCs w:val="28"/>
        </w:rPr>
        <w:t>Объем учебного времени,</w:t>
      </w:r>
      <w:r>
        <w:rPr>
          <w:rStyle w:val="FontStyle50"/>
          <w:i w:val="0"/>
          <w:sz w:val="28"/>
          <w:szCs w:val="28"/>
        </w:rPr>
        <w:t xml:space="preserve"> предусмотренный учебным планом</w:t>
      </w:r>
      <w:r>
        <w:rPr>
          <w:rStyle w:val="FontStyle50"/>
          <w:i w:val="0"/>
          <w:sz w:val="28"/>
          <w:szCs w:val="28"/>
        </w:rPr>
        <w:br/>
      </w:r>
      <w:r w:rsidRPr="00C52AFD">
        <w:rPr>
          <w:rStyle w:val="FontStyle50"/>
          <w:i w:val="0"/>
          <w:sz w:val="28"/>
          <w:szCs w:val="28"/>
        </w:rPr>
        <w:t>образовательного учреждения на реализацию учебного предмета;</w:t>
      </w:r>
    </w:p>
    <w:p w:rsidR="003916B6" w:rsidRDefault="003916B6" w:rsidP="003916B6">
      <w:pPr>
        <w:pStyle w:val="Style11"/>
        <w:widowControl/>
        <w:tabs>
          <w:tab w:val="left" w:pos="426"/>
        </w:tabs>
        <w:spacing w:before="53" w:line="276" w:lineRule="auto"/>
        <w:ind w:left="360" w:firstLine="0"/>
        <w:rPr>
          <w:rStyle w:val="FontStyle50"/>
          <w:i w:val="0"/>
          <w:sz w:val="28"/>
          <w:szCs w:val="28"/>
        </w:rPr>
      </w:pPr>
      <w:r>
        <w:rPr>
          <w:rStyle w:val="FontStyle50"/>
          <w:i w:val="0"/>
          <w:sz w:val="28"/>
          <w:szCs w:val="28"/>
        </w:rPr>
        <w:t xml:space="preserve">- </w:t>
      </w:r>
      <w:r w:rsidRPr="00C52AFD">
        <w:rPr>
          <w:rStyle w:val="FontStyle50"/>
          <w:i w:val="0"/>
          <w:sz w:val="28"/>
          <w:szCs w:val="28"/>
        </w:rPr>
        <w:t>Форма проведения учебных аудиторных занятий;</w:t>
      </w:r>
    </w:p>
    <w:p w:rsidR="003916B6" w:rsidRPr="00C52AFD" w:rsidRDefault="003916B6" w:rsidP="003916B6">
      <w:pPr>
        <w:pStyle w:val="Style11"/>
        <w:widowControl/>
        <w:tabs>
          <w:tab w:val="left" w:pos="567"/>
        </w:tabs>
        <w:spacing w:before="53" w:line="276" w:lineRule="auto"/>
        <w:ind w:left="360" w:firstLine="0"/>
        <w:rPr>
          <w:rStyle w:val="FontStyle53"/>
          <w:iCs/>
          <w:sz w:val="28"/>
          <w:szCs w:val="28"/>
        </w:rPr>
      </w:pPr>
      <w:r w:rsidRPr="00C52AFD">
        <w:rPr>
          <w:rStyle w:val="FontStyle50"/>
          <w:i w:val="0"/>
          <w:sz w:val="28"/>
          <w:szCs w:val="28"/>
        </w:rPr>
        <w:t>- Цель и задачи учебного предмета;</w:t>
      </w:r>
      <w:r w:rsidRPr="00C52AFD">
        <w:rPr>
          <w:rStyle w:val="FontStyle50"/>
          <w:i w:val="0"/>
          <w:sz w:val="28"/>
          <w:szCs w:val="28"/>
        </w:rPr>
        <w:br/>
        <w:t>- Обоснование структуры программы учебного предмета;</w:t>
      </w:r>
      <w:r w:rsidRPr="00C52AFD">
        <w:rPr>
          <w:rStyle w:val="FontStyle50"/>
          <w:i w:val="0"/>
          <w:sz w:val="28"/>
          <w:szCs w:val="28"/>
        </w:rPr>
        <w:br/>
      </w:r>
      <w:r w:rsidRPr="00C52AFD">
        <w:rPr>
          <w:rStyle w:val="FontStyle53"/>
          <w:sz w:val="28"/>
          <w:szCs w:val="28"/>
        </w:rPr>
        <w:t>- Методы обучения;</w:t>
      </w:r>
      <w:r w:rsidRPr="00C52AFD">
        <w:rPr>
          <w:rStyle w:val="FontStyle53"/>
          <w:sz w:val="28"/>
          <w:szCs w:val="28"/>
        </w:rPr>
        <w:br/>
        <w:t>- Описание материально-технических услов</w:t>
      </w:r>
      <w:r>
        <w:rPr>
          <w:rStyle w:val="FontStyle53"/>
          <w:sz w:val="28"/>
          <w:szCs w:val="28"/>
        </w:rPr>
        <w:t>ий реализации учебного предмета.</w:t>
      </w:r>
      <w:r>
        <w:rPr>
          <w:rStyle w:val="FontStyle53"/>
          <w:sz w:val="28"/>
          <w:szCs w:val="28"/>
        </w:rPr>
        <w:br/>
      </w:r>
    </w:p>
    <w:p w:rsidR="003916B6" w:rsidRPr="00C52AFD" w:rsidRDefault="003916B6" w:rsidP="003916B6">
      <w:pPr>
        <w:pStyle w:val="Style9"/>
        <w:widowControl/>
        <w:tabs>
          <w:tab w:val="left" w:pos="710"/>
        </w:tabs>
        <w:spacing w:line="276" w:lineRule="auto"/>
        <w:rPr>
          <w:rStyle w:val="FontStyle55"/>
          <w:sz w:val="28"/>
          <w:szCs w:val="28"/>
        </w:rPr>
      </w:pPr>
      <w:r w:rsidRPr="00C52AFD">
        <w:rPr>
          <w:rStyle w:val="FontStyle55"/>
          <w:sz w:val="28"/>
          <w:szCs w:val="28"/>
        </w:rPr>
        <w:t>II.</w:t>
      </w:r>
      <w:r w:rsidRPr="00C52AFD">
        <w:rPr>
          <w:rStyle w:val="FontStyle55"/>
          <w:sz w:val="28"/>
          <w:szCs w:val="28"/>
        </w:rPr>
        <w:tab/>
        <w:t>Учебно-тематический план</w:t>
      </w:r>
      <w:r>
        <w:rPr>
          <w:rStyle w:val="FontStyle55"/>
          <w:sz w:val="28"/>
          <w:szCs w:val="28"/>
        </w:rPr>
        <w:br/>
      </w:r>
    </w:p>
    <w:p w:rsidR="003916B6" w:rsidRPr="00C52AFD" w:rsidRDefault="003916B6" w:rsidP="003916B6">
      <w:pPr>
        <w:pStyle w:val="Style9"/>
        <w:widowControl/>
        <w:numPr>
          <w:ilvl w:val="0"/>
          <w:numId w:val="24"/>
        </w:numPr>
        <w:tabs>
          <w:tab w:val="left" w:pos="706"/>
        </w:tabs>
        <w:spacing w:line="276" w:lineRule="auto"/>
        <w:rPr>
          <w:rStyle w:val="FontStyle55"/>
          <w:sz w:val="28"/>
          <w:szCs w:val="28"/>
        </w:rPr>
      </w:pPr>
      <w:r w:rsidRPr="00C52AFD">
        <w:rPr>
          <w:rStyle w:val="FontStyle55"/>
          <w:sz w:val="28"/>
          <w:szCs w:val="28"/>
        </w:rPr>
        <w:t>Содержание учебного предмета</w:t>
      </w:r>
    </w:p>
    <w:p w:rsidR="003916B6" w:rsidRPr="00A84655" w:rsidRDefault="003916B6" w:rsidP="003916B6">
      <w:pPr>
        <w:pStyle w:val="Style11"/>
        <w:widowControl/>
        <w:numPr>
          <w:ilvl w:val="0"/>
          <w:numId w:val="25"/>
        </w:numPr>
        <w:tabs>
          <w:tab w:val="left" w:pos="426"/>
        </w:tabs>
        <w:spacing w:before="149" w:line="276" w:lineRule="auto"/>
        <w:ind w:left="284" w:firstLine="0"/>
        <w:rPr>
          <w:rStyle w:val="FontStyle50"/>
          <w:i w:val="0"/>
          <w:sz w:val="28"/>
          <w:szCs w:val="28"/>
        </w:rPr>
      </w:pPr>
      <w:r w:rsidRPr="00A84655">
        <w:rPr>
          <w:rStyle w:val="FontStyle50"/>
          <w:i w:val="0"/>
          <w:sz w:val="28"/>
          <w:szCs w:val="28"/>
        </w:rPr>
        <w:t>Сведения о затратах учебного времени;</w:t>
      </w:r>
      <w:r>
        <w:rPr>
          <w:rStyle w:val="FontStyle50"/>
          <w:i w:val="0"/>
          <w:sz w:val="28"/>
          <w:szCs w:val="28"/>
        </w:rPr>
        <w:br/>
      </w:r>
      <w:r w:rsidRPr="00A84655">
        <w:rPr>
          <w:rStyle w:val="FontStyle50"/>
          <w:i w:val="0"/>
          <w:sz w:val="28"/>
          <w:szCs w:val="28"/>
        </w:rPr>
        <w:t xml:space="preserve">- Годовые </w:t>
      </w:r>
      <w:r>
        <w:rPr>
          <w:rStyle w:val="FontStyle50"/>
          <w:i w:val="0"/>
          <w:sz w:val="28"/>
          <w:szCs w:val="28"/>
        </w:rPr>
        <w:t>требования. Содержание разделов.</w:t>
      </w:r>
      <w:r>
        <w:rPr>
          <w:rStyle w:val="FontStyle50"/>
          <w:i w:val="0"/>
          <w:sz w:val="28"/>
          <w:szCs w:val="28"/>
        </w:rPr>
        <w:br/>
      </w:r>
    </w:p>
    <w:p w:rsidR="003916B6" w:rsidRPr="00C52AFD" w:rsidRDefault="003916B6" w:rsidP="003916B6">
      <w:pPr>
        <w:pStyle w:val="Style9"/>
        <w:widowControl/>
        <w:numPr>
          <w:ilvl w:val="0"/>
          <w:numId w:val="26"/>
        </w:numPr>
        <w:tabs>
          <w:tab w:val="left" w:pos="706"/>
        </w:tabs>
        <w:spacing w:line="276" w:lineRule="auto"/>
        <w:rPr>
          <w:rStyle w:val="FontStyle55"/>
          <w:sz w:val="28"/>
          <w:szCs w:val="28"/>
        </w:rPr>
      </w:pPr>
      <w:r w:rsidRPr="00C52AFD">
        <w:rPr>
          <w:rStyle w:val="FontStyle55"/>
          <w:sz w:val="28"/>
          <w:szCs w:val="28"/>
        </w:rPr>
        <w:t xml:space="preserve">Требования к уровню подготовки </w:t>
      </w:r>
      <w:proofErr w:type="gramStart"/>
      <w:r w:rsidRPr="00C52AFD">
        <w:rPr>
          <w:rStyle w:val="FontStyle55"/>
          <w:sz w:val="28"/>
          <w:szCs w:val="28"/>
        </w:rPr>
        <w:t>обучающихся</w:t>
      </w:r>
      <w:proofErr w:type="gramEnd"/>
      <w:r>
        <w:rPr>
          <w:rStyle w:val="FontStyle55"/>
          <w:sz w:val="28"/>
          <w:szCs w:val="28"/>
        </w:rPr>
        <w:br/>
      </w:r>
    </w:p>
    <w:p w:rsidR="003916B6" w:rsidRPr="00C52AFD" w:rsidRDefault="003916B6" w:rsidP="003916B6">
      <w:pPr>
        <w:pStyle w:val="Style9"/>
        <w:widowControl/>
        <w:numPr>
          <w:ilvl w:val="0"/>
          <w:numId w:val="26"/>
        </w:numPr>
        <w:tabs>
          <w:tab w:val="left" w:pos="706"/>
        </w:tabs>
        <w:spacing w:line="276" w:lineRule="auto"/>
        <w:rPr>
          <w:rStyle w:val="FontStyle55"/>
          <w:sz w:val="28"/>
          <w:szCs w:val="28"/>
        </w:rPr>
      </w:pPr>
      <w:r w:rsidRPr="00C52AFD">
        <w:rPr>
          <w:rStyle w:val="FontStyle55"/>
          <w:sz w:val="28"/>
          <w:szCs w:val="28"/>
        </w:rPr>
        <w:t>Формы и методы контроля, система оценок</w:t>
      </w:r>
    </w:p>
    <w:p w:rsidR="003916B6" w:rsidRPr="00C52AFD" w:rsidRDefault="003916B6" w:rsidP="003916B6">
      <w:pPr>
        <w:pStyle w:val="Style12"/>
        <w:widowControl/>
        <w:numPr>
          <w:ilvl w:val="0"/>
          <w:numId w:val="25"/>
        </w:numPr>
        <w:tabs>
          <w:tab w:val="left" w:pos="816"/>
        </w:tabs>
        <w:spacing w:before="48" w:line="276" w:lineRule="auto"/>
        <w:ind w:left="284" w:firstLine="0"/>
        <w:jc w:val="left"/>
        <w:rPr>
          <w:rStyle w:val="FontStyle52"/>
          <w:i w:val="0"/>
          <w:sz w:val="28"/>
          <w:szCs w:val="28"/>
        </w:rPr>
      </w:pPr>
      <w:r w:rsidRPr="00C52AFD">
        <w:rPr>
          <w:rStyle w:val="FontStyle52"/>
          <w:i w:val="0"/>
          <w:sz w:val="28"/>
          <w:szCs w:val="28"/>
        </w:rPr>
        <w:t>Аттестация: цели, виды, форма, содержание;</w:t>
      </w:r>
    </w:p>
    <w:p w:rsidR="003916B6" w:rsidRPr="00C52AFD" w:rsidRDefault="003916B6" w:rsidP="003916B6">
      <w:pPr>
        <w:pStyle w:val="Style12"/>
        <w:widowControl/>
        <w:numPr>
          <w:ilvl w:val="0"/>
          <w:numId w:val="25"/>
        </w:numPr>
        <w:tabs>
          <w:tab w:val="left" w:pos="816"/>
        </w:tabs>
        <w:spacing w:line="276" w:lineRule="auto"/>
        <w:ind w:left="284" w:firstLine="0"/>
        <w:jc w:val="left"/>
        <w:rPr>
          <w:rStyle w:val="FontStyle52"/>
          <w:i w:val="0"/>
          <w:sz w:val="28"/>
          <w:szCs w:val="28"/>
        </w:rPr>
      </w:pPr>
      <w:r>
        <w:rPr>
          <w:rStyle w:val="FontStyle52"/>
          <w:i w:val="0"/>
          <w:sz w:val="28"/>
          <w:szCs w:val="28"/>
        </w:rPr>
        <w:t>Критерии оценки.</w:t>
      </w:r>
    </w:p>
    <w:p w:rsidR="003916B6" w:rsidRPr="00C52AFD" w:rsidRDefault="003916B6" w:rsidP="003916B6">
      <w:pPr>
        <w:pStyle w:val="Style9"/>
        <w:widowControl/>
        <w:numPr>
          <w:ilvl w:val="0"/>
          <w:numId w:val="27"/>
        </w:numPr>
        <w:tabs>
          <w:tab w:val="left" w:pos="706"/>
        </w:tabs>
        <w:spacing w:before="542" w:line="276" w:lineRule="auto"/>
        <w:rPr>
          <w:rStyle w:val="FontStyle55"/>
          <w:sz w:val="28"/>
          <w:szCs w:val="28"/>
          <w:lang w:val="en-US" w:eastAsia="en-US"/>
        </w:rPr>
      </w:pPr>
      <w:r w:rsidRPr="00C52AFD">
        <w:rPr>
          <w:rStyle w:val="FontStyle55"/>
          <w:sz w:val="28"/>
          <w:szCs w:val="28"/>
        </w:rPr>
        <w:t>Методическое обеспечение учебного процесса</w:t>
      </w:r>
    </w:p>
    <w:p w:rsidR="003916B6" w:rsidRDefault="003916B6" w:rsidP="003916B6">
      <w:pPr>
        <w:pStyle w:val="Style12"/>
        <w:widowControl/>
        <w:numPr>
          <w:ilvl w:val="0"/>
          <w:numId w:val="25"/>
        </w:numPr>
        <w:spacing w:before="178" w:line="276" w:lineRule="auto"/>
        <w:ind w:left="284" w:firstLine="0"/>
        <w:jc w:val="left"/>
        <w:rPr>
          <w:rStyle w:val="FontStyle52"/>
          <w:i w:val="0"/>
          <w:sz w:val="28"/>
          <w:szCs w:val="28"/>
        </w:rPr>
      </w:pPr>
      <w:r w:rsidRPr="00C52AFD">
        <w:rPr>
          <w:rStyle w:val="FontStyle52"/>
          <w:i w:val="0"/>
          <w:sz w:val="28"/>
          <w:szCs w:val="28"/>
        </w:rPr>
        <w:t>Методические рекомен</w:t>
      </w:r>
      <w:r>
        <w:rPr>
          <w:rStyle w:val="FontStyle52"/>
          <w:i w:val="0"/>
          <w:sz w:val="28"/>
          <w:szCs w:val="28"/>
        </w:rPr>
        <w:t>дации педагогическим работникам.</w:t>
      </w:r>
    </w:p>
    <w:p w:rsidR="003916B6" w:rsidRPr="0098149D" w:rsidRDefault="003916B6" w:rsidP="003916B6">
      <w:pPr>
        <w:pStyle w:val="Style12"/>
        <w:widowControl/>
        <w:spacing w:before="178" w:line="276" w:lineRule="auto"/>
        <w:ind w:left="284"/>
        <w:rPr>
          <w:iCs/>
          <w:color w:val="000000"/>
          <w:sz w:val="28"/>
          <w:szCs w:val="28"/>
        </w:rPr>
      </w:pPr>
    </w:p>
    <w:p w:rsidR="003916B6" w:rsidRPr="00C52AFD" w:rsidRDefault="003916B6" w:rsidP="003916B6">
      <w:pPr>
        <w:pStyle w:val="Style9"/>
        <w:widowControl/>
        <w:tabs>
          <w:tab w:val="left" w:pos="709"/>
        </w:tabs>
        <w:spacing w:before="115" w:line="276" w:lineRule="auto"/>
        <w:jc w:val="both"/>
        <w:rPr>
          <w:rStyle w:val="FontStyle55"/>
          <w:sz w:val="28"/>
          <w:szCs w:val="28"/>
          <w:lang w:eastAsia="en-US"/>
        </w:rPr>
      </w:pPr>
      <w:r>
        <w:rPr>
          <w:rStyle w:val="FontStyle55"/>
          <w:sz w:val="28"/>
          <w:szCs w:val="28"/>
          <w:lang w:val="en-US" w:eastAsia="en-US"/>
        </w:rPr>
        <w:t>VII</w:t>
      </w:r>
      <w:r w:rsidRPr="00C52AFD">
        <w:rPr>
          <w:rStyle w:val="FontStyle55"/>
          <w:sz w:val="28"/>
          <w:szCs w:val="28"/>
          <w:lang w:eastAsia="en-US"/>
        </w:rPr>
        <w:t>.</w:t>
      </w:r>
      <w:r w:rsidRPr="00C52AFD">
        <w:rPr>
          <w:rStyle w:val="FontStyle55"/>
          <w:sz w:val="28"/>
          <w:szCs w:val="28"/>
          <w:lang w:eastAsia="en-US"/>
        </w:rPr>
        <w:tab/>
      </w:r>
      <w:r>
        <w:rPr>
          <w:rStyle w:val="FontStyle55"/>
          <w:sz w:val="28"/>
          <w:szCs w:val="28"/>
          <w:lang w:eastAsia="en-US"/>
        </w:rPr>
        <w:t>Учебная и методическая литература</w:t>
      </w:r>
    </w:p>
    <w:p w:rsidR="003916B6" w:rsidRPr="0098149D" w:rsidRDefault="003916B6" w:rsidP="003916B6">
      <w:pPr>
        <w:pStyle w:val="Style12"/>
        <w:widowControl/>
        <w:numPr>
          <w:ilvl w:val="0"/>
          <w:numId w:val="28"/>
        </w:numPr>
        <w:tabs>
          <w:tab w:val="left" w:pos="749"/>
        </w:tabs>
        <w:spacing w:before="158" w:line="276" w:lineRule="auto"/>
        <w:ind w:left="284" w:firstLine="0"/>
        <w:jc w:val="left"/>
        <w:rPr>
          <w:rStyle w:val="FontStyle52"/>
          <w:i w:val="0"/>
          <w:sz w:val="28"/>
          <w:szCs w:val="28"/>
        </w:rPr>
      </w:pPr>
      <w:r>
        <w:rPr>
          <w:rStyle w:val="FontStyle52"/>
          <w:i w:val="0"/>
          <w:sz w:val="28"/>
          <w:szCs w:val="28"/>
        </w:rPr>
        <w:t>Методическая литература</w:t>
      </w:r>
      <w:r w:rsidRPr="0098149D">
        <w:rPr>
          <w:rStyle w:val="FontStyle52"/>
          <w:i w:val="0"/>
          <w:sz w:val="28"/>
          <w:szCs w:val="28"/>
        </w:rPr>
        <w:t>;</w:t>
      </w:r>
      <w:r>
        <w:rPr>
          <w:rStyle w:val="FontStyle52"/>
          <w:i w:val="0"/>
          <w:sz w:val="28"/>
          <w:szCs w:val="28"/>
        </w:rPr>
        <w:br/>
        <w:t xml:space="preserve">- </w:t>
      </w:r>
      <w:r w:rsidRPr="0098149D">
        <w:rPr>
          <w:rStyle w:val="FontStyle52"/>
          <w:i w:val="0"/>
          <w:sz w:val="28"/>
          <w:szCs w:val="28"/>
        </w:rPr>
        <w:t>Учебная литература</w:t>
      </w:r>
      <w:r>
        <w:rPr>
          <w:rStyle w:val="FontStyle52"/>
          <w:i w:val="0"/>
          <w:sz w:val="28"/>
          <w:szCs w:val="28"/>
        </w:rPr>
        <w:t>.</w:t>
      </w:r>
    </w:p>
    <w:p w:rsidR="00086167" w:rsidRDefault="00086167" w:rsidP="00086167">
      <w:pPr>
        <w:pStyle w:val="Style10"/>
        <w:widowControl/>
        <w:tabs>
          <w:tab w:val="left" w:pos="115"/>
        </w:tabs>
        <w:spacing w:line="240" w:lineRule="auto"/>
        <w:ind w:firstLine="0"/>
        <w:rPr>
          <w:rStyle w:val="FontStyle31"/>
          <w:sz w:val="28"/>
        </w:rPr>
      </w:pPr>
    </w:p>
    <w:p w:rsidR="00086167" w:rsidRDefault="00086167" w:rsidP="00086167">
      <w:pPr>
        <w:pStyle w:val="Style10"/>
        <w:widowControl/>
        <w:tabs>
          <w:tab w:val="left" w:pos="115"/>
        </w:tabs>
        <w:spacing w:line="240" w:lineRule="auto"/>
        <w:ind w:firstLine="0"/>
        <w:rPr>
          <w:rStyle w:val="FontStyle31"/>
          <w:sz w:val="28"/>
        </w:rPr>
      </w:pPr>
    </w:p>
    <w:p w:rsidR="00086167" w:rsidRDefault="00086167" w:rsidP="00086167">
      <w:pPr>
        <w:pStyle w:val="Style10"/>
        <w:widowControl/>
        <w:tabs>
          <w:tab w:val="left" w:pos="115"/>
        </w:tabs>
        <w:spacing w:line="240" w:lineRule="auto"/>
        <w:ind w:firstLine="0"/>
        <w:rPr>
          <w:rStyle w:val="FontStyle31"/>
          <w:sz w:val="28"/>
          <w:lang w:val="en-US"/>
        </w:rPr>
      </w:pPr>
    </w:p>
    <w:p w:rsidR="00683885" w:rsidRDefault="00683885" w:rsidP="00302AC7">
      <w:pPr>
        <w:autoSpaceDE w:val="0"/>
        <w:autoSpaceDN w:val="0"/>
        <w:adjustRightInd w:val="0"/>
        <w:spacing w:after="0"/>
        <w:ind w:right="14"/>
        <w:jc w:val="center"/>
        <w:rPr>
          <w:rStyle w:val="FontStyle31"/>
          <w:rFonts w:eastAsiaTheme="minorEastAsia"/>
          <w:sz w:val="28"/>
          <w:lang w:eastAsia="ru-RU"/>
        </w:rPr>
      </w:pPr>
    </w:p>
    <w:p w:rsidR="00302AC7" w:rsidRPr="00302AC7" w:rsidRDefault="00302AC7" w:rsidP="00302AC7">
      <w:pPr>
        <w:autoSpaceDE w:val="0"/>
        <w:autoSpaceDN w:val="0"/>
        <w:adjustRightInd w:val="0"/>
        <w:spacing w:after="0"/>
        <w:ind w:right="14"/>
        <w:jc w:val="center"/>
        <w:rPr>
          <w:rFonts w:ascii="Times New Roman" w:eastAsiaTheme="minorEastAsia" w:hAnsi="Times New Roman" w:cs="Times New Roman"/>
          <w:b/>
          <w:bCs/>
          <w:color w:val="000000"/>
          <w:sz w:val="28"/>
          <w:szCs w:val="26"/>
        </w:rPr>
      </w:pPr>
      <w:proofErr w:type="gramStart"/>
      <w:r w:rsidRPr="00302AC7">
        <w:rPr>
          <w:rFonts w:ascii="Times New Roman" w:eastAsiaTheme="minorEastAsia" w:hAnsi="Times New Roman" w:cs="Times New Roman"/>
          <w:b/>
          <w:bCs/>
          <w:color w:val="000000"/>
          <w:sz w:val="28"/>
          <w:szCs w:val="26"/>
          <w:lang w:val="en-US"/>
        </w:rPr>
        <w:lastRenderedPageBreak/>
        <w:t>I.</w:t>
      </w:r>
      <w:r w:rsidRPr="00302AC7">
        <w:rPr>
          <w:rFonts w:ascii="Times New Roman" w:eastAsiaTheme="minorEastAsia" w:hAnsi="Times New Roman" w:cs="Times New Roman"/>
          <w:b/>
          <w:bCs/>
          <w:color w:val="000000"/>
          <w:sz w:val="28"/>
          <w:szCs w:val="26"/>
        </w:rPr>
        <w:t xml:space="preserve">  ПОЯСНИТЕЛЬНАЯ</w:t>
      </w:r>
      <w:proofErr w:type="gramEnd"/>
      <w:r w:rsidRPr="00302AC7">
        <w:rPr>
          <w:rFonts w:ascii="Times New Roman" w:eastAsiaTheme="minorEastAsia" w:hAnsi="Times New Roman" w:cs="Times New Roman"/>
          <w:b/>
          <w:bCs/>
          <w:color w:val="000000"/>
          <w:sz w:val="28"/>
          <w:szCs w:val="26"/>
        </w:rPr>
        <w:t xml:space="preserve"> ЗАПИСКА</w:t>
      </w:r>
    </w:p>
    <w:p w:rsidR="00302AC7" w:rsidRPr="00302AC7" w:rsidRDefault="00302AC7" w:rsidP="00302AC7">
      <w:pPr>
        <w:autoSpaceDE w:val="0"/>
        <w:autoSpaceDN w:val="0"/>
        <w:adjustRightInd w:val="0"/>
        <w:spacing w:before="158" w:after="0"/>
        <w:ind w:right="5" w:firstLine="706"/>
        <w:jc w:val="both"/>
        <w:rPr>
          <w:rFonts w:ascii="Times New Roman" w:eastAsiaTheme="minorEastAsia" w:hAnsi="Times New Roman" w:cs="Times New Roman"/>
          <w:b/>
          <w:bCs/>
          <w:i/>
          <w:iCs/>
          <w:color w:val="000000"/>
          <w:sz w:val="28"/>
          <w:szCs w:val="26"/>
          <w:lang w:eastAsia="ru-RU"/>
        </w:rPr>
      </w:pPr>
      <w:r w:rsidRPr="00302AC7">
        <w:rPr>
          <w:rFonts w:ascii="Times New Roman" w:eastAsiaTheme="minorEastAsia" w:hAnsi="Times New Roman" w:cs="Times New Roman"/>
          <w:b/>
          <w:bCs/>
          <w:i/>
          <w:iCs/>
          <w:color w:val="000000"/>
          <w:sz w:val="28"/>
          <w:szCs w:val="26"/>
          <w:lang w:eastAsia="ru-RU"/>
        </w:rPr>
        <w:t>1. Характеристика учебного предмета, его место и роль в образовательном процессе</w:t>
      </w:r>
    </w:p>
    <w:p w:rsidR="00302AC7" w:rsidRPr="00302AC7" w:rsidRDefault="00302AC7" w:rsidP="00302AC7">
      <w:pPr>
        <w:autoSpaceDE w:val="0"/>
        <w:autoSpaceDN w:val="0"/>
        <w:adjustRightInd w:val="0"/>
        <w:spacing w:after="0"/>
        <w:ind w:firstLine="701"/>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Программа учебного предмета «Хоровой класс»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в соответствии с объемом времени, предусмотренным на данный предмет ФГТ.</w:t>
      </w:r>
    </w:p>
    <w:p w:rsidR="00302AC7" w:rsidRPr="00302AC7" w:rsidRDefault="00302AC7" w:rsidP="00302AC7">
      <w:pPr>
        <w:autoSpaceDE w:val="0"/>
        <w:autoSpaceDN w:val="0"/>
        <w:adjustRightInd w:val="0"/>
        <w:spacing w:before="10" w:after="0"/>
        <w:ind w:firstLine="706"/>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302AC7" w:rsidRPr="00302AC7" w:rsidRDefault="00302AC7" w:rsidP="00302AC7">
      <w:pPr>
        <w:autoSpaceDE w:val="0"/>
        <w:autoSpaceDN w:val="0"/>
        <w:adjustRightInd w:val="0"/>
        <w:spacing w:after="0"/>
        <w:ind w:firstLine="696"/>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 расширение музыкального кругозора, воспитывается чувство коллективизма, дисциплины и организованности.</w:t>
      </w:r>
    </w:p>
    <w:p w:rsidR="00302AC7" w:rsidRPr="00302AC7" w:rsidRDefault="00302AC7" w:rsidP="00302AC7">
      <w:pPr>
        <w:autoSpaceDE w:val="0"/>
        <w:autoSpaceDN w:val="0"/>
        <w:adjustRightInd w:val="0"/>
        <w:spacing w:after="0"/>
        <w:ind w:firstLine="696"/>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302AC7" w:rsidRPr="00302AC7" w:rsidRDefault="00302AC7" w:rsidP="00302AC7">
      <w:pPr>
        <w:autoSpaceDE w:val="0"/>
        <w:autoSpaceDN w:val="0"/>
        <w:adjustRightInd w:val="0"/>
        <w:spacing w:after="0"/>
        <w:ind w:firstLine="696"/>
        <w:jc w:val="both"/>
        <w:rPr>
          <w:rFonts w:ascii="Times New Roman" w:eastAsiaTheme="minorEastAsia" w:hAnsi="Times New Roman" w:cs="Times New Roman"/>
          <w:color w:val="000000"/>
          <w:sz w:val="28"/>
          <w:szCs w:val="26"/>
          <w:lang w:eastAsia="ru-RU"/>
        </w:rPr>
      </w:pPr>
    </w:p>
    <w:p w:rsidR="00302AC7" w:rsidRPr="00302AC7" w:rsidRDefault="00302AC7" w:rsidP="00302AC7">
      <w:pPr>
        <w:autoSpaceDE w:val="0"/>
        <w:autoSpaceDN w:val="0"/>
        <w:adjustRightInd w:val="0"/>
        <w:spacing w:after="0"/>
        <w:ind w:firstLine="154"/>
        <w:jc w:val="center"/>
        <w:rPr>
          <w:rFonts w:ascii="Times New Roman" w:eastAsiaTheme="minorEastAsia" w:hAnsi="Times New Roman" w:cs="Times New Roman"/>
          <w:b/>
          <w:bCs/>
          <w:i/>
          <w:iCs/>
          <w:color w:val="000000"/>
          <w:sz w:val="28"/>
          <w:szCs w:val="26"/>
          <w:lang w:eastAsia="ru-RU"/>
        </w:rPr>
      </w:pPr>
      <w:r w:rsidRPr="00302AC7">
        <w:rPr>
          <w:rFonts w:ascii="Times New Roman" w:eastAsiaTheme="minorEastAsia" w:hAnsi="Times New Roman" w:cs="Times New Roman"/>
          <w:b/>
          <w:bCs/>
          <w:i/>
          <w:iCs/>
          <w:color w:val="000000"/>
          <w:sz w:val="28"/>
          <w:szCs w:val="26"/>
          <w:lang w:eastAsia="ru-RU"/>
        </w:rPr>
        <w:t>2.  Срок реализации учебного предмета «Хоровой класс»</w:t>
      </w:r>
    </w:p>
    <w:p w:rsidR="00302AC7" w:rsidRPr="00302AC7" w:rsidRDefault="00302AC7" w:rsidP="00302AC7">
      <w:pPr>
        <w:tabs>
          <w:tab w:val="left" w:pos="426"/>
        </w:tabs>
        <w:spacing w:after="0"/>
        <w:ind w:right="20"/>
        <w:jc w:val="both"/>
        <w:rPr>
          <w:rFonts w:ascii="Times New Roman" w:eastAsia="Times New Roman" w:hAnsi="Times New Roman" w:cs="Times New Roman"/>
          <w:sz w:val="28"/>
          <w:szCs w:val="28"/>
          <w:lang w:eastAsia="ru-RU"/>
        </w:rPr>
      </w:pPr>
      <w:r w:rsidRPr="00302AC7">
        <w:rPr>
          <w:rFonts w:ascii="Times New Roman" w:eastAsia="Times New Roman" w:hAnsi="Times New Roman" w:cs="Times New Roman"/>
          <w:color w:val="000000"/>
          <w:sz w:val="28"/>
          <w:szCs w:val="26"/>
          <w:lang w:eastAsia="ru-RU"/>
        </w:rPr>
        <w:tab/>
        <w:t>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девяти лет, составляет 3 года (с 1 по 3 классы),</w:t>
      </w:r>
      <w:r w:rsidRPr="00302AC7">
        <w:rPr>
          <w:rFonts w:ascii="Times New Roman" w:eastAsia="Times New Roman" w:hAnsi="Times New Roman" w:cs="Times New Roman"/>
          <w:sz w:val="28"/>
          <w:szCs w:val="28"/>
          <w:lang w:eastAsia="ru-RU"/>
        </w:rPr>
        <w:t xml:space="preserve"> в возрасте от 10 до 12 лет, составляет 1 год (1 класс).</w:t>
      </w:r>
    </w:p>
    <w:p w:rsidR="00302AC7" w:rsidRPr="00302AC7" w:rsidRDefault="00302AC7" w:rsidP="00302AC7">
      <w:pPr>
        <w:autoSpaceDE w:val="0"/>
        <w:autoSpaceDN w:val="0"/>
        <w:adjustRightInd w:val="0"/>
        <w:spacing w:after="0"/>
        <w:jc w:val="both"/>
        <w:rPr>
          <w:rFonts w:ascii="Times New Roman" w:eastAsiaTheme="minorEastAsia" w:hAnsi="Times New Roman" w:cs="Times New Roman"/>
          <w:color w:val="000000"/>
          <w:sz w:val="28"/>
          <w:szCs w:val="26"/>
          <w:lang w:eastAsia="ru-RU"/>
        </w:rPr>
      </w:pPr>
    </w:p>
    <w:p w:rsidR="00302AC7" w:rsidRPr="00302AC7" w:rsidRDefault="00302AC7" w:rsidP="00302AC7">
      <w:pPr>
        <w:autoSpaceDE w:val="0"/>
        <w:autoSpaceDN w:val="0"/>
        <w:adjustRightInd w:val="0"/>
        <w:spacing w:before="5" w:after="0"/>
        <w:ind w:firstLine="677"/>
        <w:jc w:val="both"/>
        <w:rPr>
          <w:rFonts w:ascii="Times New Roman" w:eastAsiaTheme="minorEastAsia" w:hAnsi="Times New Roman" w:cs="Times New Roman"/>
          <w:i/>
          <w:color w:val="000000"/>
          <w:sz w:val="28"/>
          <w:szCs w:val="26"/>
          <w:lang w:eastAsia="ru-RU"/>
        </w:rPr>
      </w:pPr>
      <w:r w:rsidRPr="00302AC7">
        <w:rPr>
          <w:rFonts w:ascii="Times New Roman" w:eastAsiaTheme="minorEastAsia" w:hAnsi="Times New Roman" w:cs="Times New Roman"/>
          <w:b/>
          <w:bCs/>
          <w:i/>
          <w:iCs/>
          <w:color w:val="000000"/>
          <w:sz w:val="28"/>
          <w:szCs w:val="26"/>
          <w:lang w:eastAsia="ru-RU"/>
        </w:rPr>
        <w:t xml:space="preserve">3. Объем учебного времени, </w:t>
      </w:r>
      <w:r w:rsidRPr="00302AC7">
        <w:rPr>
          <w:rFonts w:ascii="Times New Roman" w:eastAsiaTheme="minorEastAsia" w:hAnsi="Times New Roman" w:cs="Times New Roman"/>
          <w:color w:val="000000"/>
          <w:sz w:val="28"/>
          <w:szCs w:val="26"/>
          <w:lang w:eastAsia="ru-RU"/>
        </w:rPr>
        <w:t>предусмотренный учебным планом образовательного учреждения на реализацию учебного предмета «Хоровой класс»:</w:t>
      </w:r>
    </w:p>
    <w:p w:rsidR="00302AC7" w:rsidRPr="00302AC7" w:rsidRDefault="00302AC7" w:rsidP="00302AC7">
      <w:pPr>
        <w:tabs>
          <w:tab w:val="left" w:pos="1022"/>
        </w:tabs>
        <w:autoSpaceDE w:val="0"/>
        <w:autoSpaceDN w:val="0"/>
        <w:adjustRightInd w:val="0"/>
        <w:spacing w:before="5" w:after="0"/>
        <w:ind w:left="134"/>
        <w:jc w:val="center"/>
        <w:rPr>
          <w:rFonts w:ascii="Times New Roman" w:eastAsiaTheme="minorEastAsia" w:hAnsi="Times New Roman" w:cs="Times New Roman"/>
          <w:b/>
          <w:i/>
          <w:sz w:val="28"/>
          <w:szCs w:val="28"/>
          <w:lang w:eastAsia="ru-RU"/>
        </w:rPr>
      </w:pPr>
      <w:r w:rsidRPr="00302AC7">
        <w:rPr>
          <w:rFonts w:ascii="Times New Roman" w:eastAsiaTheme="minorEastAsia" w:hAnsi="Times New Roman" w:cs="Times New Roman"/>
          <w:i/>
          <w:sz w:val="28"/>
          <w:szCs w:val="28"/>
          <w:lang w:eastAsia="ru-RU"/>
        </w:rPr>
        <w:t>5-летний срок обучения</w:t>
      </w:r>
    </w:p>
    <w:p w:rsidR="00302AC7" w:rsidRPr="00302AC7" w:rsidRDefault="00302AC7" w:rsidP="00302AC7">
      <w:pPr>
        <w:tabs>
          <w:tab w:val="left" w:pos="1022"/>
        </w:tabs>
        <w:autoSpaceDE w:val="0"/>
        <w:autoSpaceDN w:val="0"/>
        <w:adjustRightInd w:val="0"/>
        <w:spacing w:before="5" w:after="0"/>
        <w:ind w:left="134"/>
        <w:jc w:val="right"/>
        <w:rPr>
          <w:rFonts w:ascii="Times New Roman" w:eastAsiaTheme="minorEastAsia" w:hAnsi="Times New Roman" w:cs="Times New Roman"/>
          <w:b/>
          <w:i/>
          <w:sz w:val="28"/>
          <w:szCs w:val="28"/>
          <w:lang w:eastAsia="ru-RU"/>
        </w:rPr>
      </w:pPr>
      <w:r w:rsidRPr="00302AC7">
        <w:rPr>
          <w:rFonts w:ascii="Times New Roman" w:eastAsiaTheme="minorEastAsia" w:hAnsi="Times New Roman" w:cs="Times New Roman"/>
          <w:b/>
          <w:i/>
          <w:sz w:val="28"/>
          <w:szCs w:val="28"/>
          <w:lang w:eastAsia="ru-RU"/>
        </w:rPr>
        <w:t>Таблица 1</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30"/>
        <w:gridCol w:w="1559"/>
      </w:tblGrid>
      <w:tr w:rsidR="00302AC7" w:rsidRPr="00302AC7" w:rsidTr="00026F9E">
        <w:trPr>
          <w:trHeight w:val="366"/>
        </w:trPr>
        <w:tc>
          <w:tcPr>
            <w:tcW w:w="8330" w:type="dxa"/>
            <w:tcBorders>
              <w:top w:val="single" w:sz="4" w:space="0" w:color="auto"/>
            </w:tcBorders>
          </w:tcPr>
          <w:p w:rsidR="00302AC7" w:rsidRPr="00302AC7" w:rsidRDefault="00302AC7" w:rsidP="00302AC7">
            <w:pPr>
              <w:spacing w:after="0" w:line="240" w:lineRule="auto"/>
              <w:contextualSpacing/>
              <w:jc w:val="center"/>
              <w:rPr>
                <w:rFonts w:ascii="Times New Roman" w:eastAsiaTheme="minorEastAsia" w:hAnsi="Times New Roman" w:cs="Times New Roman"/>
                <w:b/>
                <w:i/>
                <w:color w:val="000000"/>
                <w:sz w:val="24"/>
                <w:szCs w:val="24"/>
              </w:rPr>
            </w:pPr>
            <w:r w:rsidRPr="00302AC7">
              <w:rPr>
                <w:rFonts w:ascii="Times New Roman" w:eastAsiaTheme="minorEastAsia" w:hAnsi="Times New Roman" w:cs="Times New Roman"/>
                <w:color w:val="000000"/>
                <w:sz w:val="24"/>
                <w:szCs w:val="24"/>
              </w:rPr>
              <w:t>классы</w:t>
            </w:r>
          </w:p>
        </w:tc>
        <w:tc>
          <w:tcPr>
            <w:tcW w:w="1559" w:type="dxa"/>
            <w:tcBorders>
              <w:top w:val="single" w:sz="4" w:space="0" w:color="auto"/>
            </w:tcBorders>
          </w:tcPr>
          <w:p w:rsidR="00302AC7" w:rsidRPr="00302AC7" w:rsidRDefault="00302AC7" w:rsidP="00302AC7">
            <w:pPr>
              <w:spacing w:after="0" w:line="240" w:lineRule="auto"/>
              <w:contextualSpacing/>
              <w:jc w:val="center"/>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1 класс</w:t>
            </w:r>
          </w:p>
        </w:tc>
      </w:tr>
      <w:tr w:rsidR="00302AC7" w:rsidRPr="00302AC7" w:rsidTr="00026F9E">
        <w:trPr>
          <w:trHeight w:val="280"/>
        </w:trPr>
        <w:tc>
          <w:tcPr>
            <w:tcW w:w="8330" w:type="dxa"/>
          </w:tcPr>
          <w:p w:rsidR="00302AC7" w:rsidRPr="00302AC7" w:rsidRDefault="00302AC7" w:rsidP="00302AC7">
            <w:pPr>
              <w:spacing w:after="0" w:line="240" w:lineRule="auto"/>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 xml:space="preserve">Максимальная учебная нагрузка в часах </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49,5</w:t>
            </w:r>
          </w:p>
        </w:tc>
      </w:tr>
      <w:tr w:rsidR="00302AC7" w:rsidRPr="00302AC7" w:rsidTr="00026F9E">
        <w:trPr>
          <w:trHeight w:val="284"/>
        </w:trPr>
        <w:tc>
          <w:tcPr>
            <w:tcW w:w="8330" w:type="dxa"/>
          </w:tcPr>
          <w:p w:rsidR="00302AC7" w:rsidRPr="00302AC7" w:rsidRDefault="00302AC7" w:rsidP="00302AC7">
            <w:pPr>
              <w:spacing w:after="0" w:line="240" w:lineRule="auto"/>
              <w:contextualSpacing/>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 xml:space="preserve">Общее максимальное количество часов на </w:t>
            </w:r>
            <w:r w:rsidRPr="00302AC7">
              <w:rPr>
                <w:rFonts w:ascii="Times New Roman" w:eastAsiaTheme="minorEastAsia" w:hAnsi="Times New Roman" w:cs="Times New Roman"/>
                <w:b/>
                <w:color w:val="000000"/>
                <w:sz w:val="24"/>
                <w:szCs w:val="24"/>
              </w:rPr>
              <w:t>самостоятельную работу</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16,5</w:t>
            </w:r>
          </w:p>
        </w:tc>
      </w:tr>
      <w:tr w:rsidR="00302AC7" w:rsidRPr="00302AC7" w:rsidTr="004F1B1E">
        <w:trPr>
          <w:trHeight w:val="203"/>
        </w:trPr>
        <w:tc>
          <w:tcPr>
            <w:tcW w:w="8330" w:type="dxa"/>
          </w:tcPr>
          <w:p w:rsidR="00302AC7" w:rsidRPr="00302AC7" w:rsidRDefault="00302AC7" w:rsidP="00302AC7">
            <w:pPr>
              <w:spacing w:after="0" w:line="240" w:lineRule="auto"/>
              <w:contextualSpacing/>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 xml:space="preserve">Общее максимальное количество часов на </w:t>
            </w:r>
            <w:r w:rsidRPr="00302AC7">
              <w:rPr>
                <w:rFonts w:ascii="Times New Roman" w:eastAsiaTheme="minorEastAsia" w:hAnsi="Times New Roman" w:cs="Times New Roman"/>
                <w:b/>
                <w:color w:val="000000"/>
                <w:sz w:val="24"/>
                <w:szCs w:val="24"/>
              </w:rPr>
              <w:t>аудиторные занятия</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33</w:t>
            </w:r>
          </w:p>
        </w:tc>
      </w:tr>
      <w:tr w:rsidR="00302AC7" w:rsidRPr="00302AC7" w:rsidTr="00026F9E">
        <w:trPr>
          <w:trHeight w:val="304"/>
        </w:trPr>
        <w:tc>
          <w:tcPr>
            <w:tcW w:w="8330" w:type="dxa"/>
          </w:tcPr>
          <w:p w:rsidR="00302AC7" w:rsidRPr="00302AC7" w:rsidRDefault="00302AC7" w:rsidP="00302AC7">
            <w:pPr>
              <w:spacing w:after="0" w:line="240" w:lineRule="auto"/>
              <w:contextualSpacing/>
              <w:jc w:val="center"/>
              <w:rPr>
                <w:rFonts w:ascii="Times New Roman" w:eastAsiaTheme="minorEastAsia" w:hAnsi="Times New Roman" w:cs="Times New Roman"/>
                <w:i/>
                <w:color w:val="000000"/>
                <w:sz w:val="24"/>
                <w:szCs w:val="24"/>
              </w:rPr>
            </w:pPr>
            <w:r w:rsidRPr="00302AC7">
              <w:rPr>
                <w:rFonts w:ascii="Times New Roman" w:eastAsiaTheme="minorEastAsia" w:hAnsi="Times New Roman" w:cs="Times New Roman"/>
                <w:b/>
                <w:color w:val="000000"/>
                <w:sz w:val="24"/>
                <w:szCs w:val="24"/>
              </w:rPr>
              <w:lastRenderedPageBreak/>
              <w:t xml:space="preserve">Консультации </w:t>
            </w:r>
            <w:r w:rsidRPr="00302AC7">
              <w:rPr>
                <w:rFonts w:ascii="Times New Roman" w:eastAsiaTheme="minorEastAsia" w:hAnsi="Times New Roman" w:cs="Times New Roman"/>
                <w:color w:val="000000"/>
                <w:sz w:val="24"/>
                <w:szCs w:val="24"/>
              </w:rPr>
              <w:t>(сводный хор)</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b/>
                <w:color w:val="000000"/>
                <w:sz w:val="24"/>
                <w:szCs w:val="24"/>
              </w:rPr>
            </w:pPr>
          </w:p>
        </w:tc>
      </w:tr>
      <w:tr w:rsidR="00302AC7" w:rsidRPr="00302AC7" w:rsidTr="00026F9E">
        <w:trPr>
          <w:trHeight w:val="329"/>
        </w:trPr>
        <w:tc>
          <w:tcPr>
            <w:tcW w:w="8330" w:type="dxa"/>
          </w:tcPr>
          <w:p w:rsidR="00302AC7" w:rsidRPr="00302AC7" w:rsidRDefault="00302AC7" w:rsidP="00302AC7">
            <w:pPr>
              <w:spacing w:after="0" w:line="240" w:lineRule="auto"/>
              <w:contextualSpacing/>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Общий объем времени на консультации</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8</w:t>
            </w:r>
          </w:p>
        </w:tc>
      </w:tr>
    </w:tbl>
    <w:p w:rsidR="00302AC7" w:rsidRPr="00302AC7" w:rsidRDefault="00302AC7" w:rsidP="00302AC7">
      <w:pPr>
        <w:tabs>
          <w:tab w:val="left" w:pos="1022"/>
        </w:tabs>
        <w:autoSpaceDE w:val="0"/>
        <w:autoSpaceDN w:val="0"/>
        <w:adjustRightInd w:val="0"/>
        <w:spacing w:before="5" w:after="0"/>
        <w:ind w:left="134"/>
        <w:jc w:val="center"/>
        <w:rPr>
          <w:rFonts w:ascii="Times New Roman" w:eastAsiaTheme="minorEastAsia" w:hAnsi="Times New Roman" w:cs="Times New Roman"/>
          <w:b/>
          <w:i/>
          <w:sz w:val="28"/>
          <w:szCs w:val="28"/>
          <w:lang w:eastAsia="ru-RU"/>
        </w:rPr>
      </w:pPr>
      <w:r w:rsidRPr="00302AC7">
        <w:rPr>
          <w:rFonts w:ascii="Times New Roman" w:eastAsiaTheme="minorEastAsia" w:hAnsi="Times New Roman" w:cs="Times New Roman"/>
          <w:i/>
          <w:sz w:val="28"/>
          <w:szCs w:val="28"/>
          <w:lang w:eastAsia="ru-RU"/>
        </w:rPr>
        <w:t>8-летний срок обучения</w:t>
      </w:r>
    </w:p>
    <w:p w:rsidR="00302AC7" w:rsidRPr="00302AC7" w:rsidRDefault="00302AC7" w:rsidP="00302AC7">
      <w:pPr>
        <w:tabs>
          <w:tab w:val="left" w:pos="1022"/>
        </w:tabs>
        <w:autoSpaceDE w:val="0"/>
        <w:autoSpaceDN w:val="0"/>
        <w:adjustRightInd w:val="0"/>
        <w:spacing w:before="5" w:after="0"/>
        <w:ind w:left="134"/>
        <w:jc w:val="right"/>
        <w:rPr>
          <w:rFonts w:ascii="Times New Roman" w:eastAsiaTheme="minorEastAsia" w:hAnsi="Times New Roman" w:cs="Times New Roman"/>
          <w:b/>
          <w:i/>
          <w:sz w:val="28"/>
          <w:szCs w:val="28"/>
          <w:lang w:eastAsia="ru-RU"/>
        </w:rPr>
      </w:pPr>
      <w:r w:rsidRPr="00302AC7">
        <w:rPr>
          <w:rFonts w:ascii="Times New Roman" w:eastAsiaTheme="minorEastAsia" w:hAnsi="Times New Roman" w:cs="Times New Roman"/>
          <w:b/>
          <w:i/>
          <w:sz w:val="28"/>
          <w:szCs w:val="28"/>
          <w:lang w:eastAsia="ru-RU"/>
        </w:rPr>
        <w:t>Таблица 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30"/>
        <w:gridCol w:w="1559"/>
      </w:tblGrid>
      <w:tr w:rsidR="00302AC7" w:rsidRPr="00302AC7" w:rsidTr="00026F9E">
        <w:trPr>
          <w:trHeight w:val="366"/>
        </w:trPr>
        <w:tc>
          <w:tcPr>
            <w:tcW w:w="8330" w:type="dxa"/>
            <w:tcBorders>
              <w:top w:val="single" w:sz="4" w:space="0" w:color="auto"/>
            </w:tcBorders>
          </w:tcPr>
          <w:p w:rsidR="00302AC7" w:rsidRPr="00302AC7" w:rsidRDefault="00302AC7" w:rsidP="00302AC7">
            <w:pPr>
              <w:spacing w:after="0" w:line="240" w:lineRule="auto"/>
              <w:contextualSpacing/>
              <w:jc w:val="center"/>
              <w:rPr>
                <w:rFonts w:ascii="Times New Roman" w:eastAsiaTheme="minorEastAsia" w:hAnsi="Times New Roman" w:cs="Times New Roman"/>
                <w:b/>
                <w:i/>
                <w:color w:val="000000"/>
                <w:sz w:val="24"/>
                <w:szCs w:val="24"/>
              </w:rPr>
            </w:pPr>
            <w:r w:rsidRPr="00302AC7">
              <w:rPr>
                <w:rFonts w:ascii="Times New Roman" w:eastAsiaTheme="minorEastAsia" w:hAnsi="Times New Roman" w:cs="Times New Roman"/>
                <w:color w:val="000000"/>
                <w:sz w:val="24"/>
                <w:szCs w:val="24"/>
              </w:rPr>
              <w:t>классы</w:t>
            </w:r>
          </w:p>
        </w:tc>
        <w:tc>
          <w:tcPr>
            <w:tcW w:w="1559" w:type="dxa"/>
            <w:tcBorders>
              <w:top w:val="single" w:sz="4" w:space="0" w:color="auto"/>
            </w:tcBorders>
          </w:tcPr>
          <w:p w:rsidR="00302AC7" w:rsidRPr="00302AC7" w:rsidRDefault="00302AC7" w:rsidP="00302AC7">
            <w:pPr>
              <w:spacing w:after="0" w:line="240" w:lineRule="auto"/>
              <w:contextualSpacing/>
              <w:jc w:val="center"/>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1-3 классы</w:t>
            </w:r>
          </w:p>
        </w:tc>
      </w:tr>
      <w:tr w:rsidR="00302AC7" w:rsidRPr="00302AC7" w:rsidTr="00026F9E">
        <w:trPr>
          <w:trHeight w:val="280"/>
        </w:trPr>
        <w:tc>
          <w:tcPr>
            <w:tcW w:w="8330" w:type="dxa"/>
          </w:tcPr>
          <w:p w:rsidR="00302AC7" w:rsidRPr="00302AC7" w:rsidRDefault="00302AC7" w:rsidP="00302AC7">
            <w:pPr>
              <w:spacing w:after="0" w:line="240" w:lineRule="auto"/>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 xml:space="preserve">Максимальная учебная нагрузка в часах </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147</w:t>
            </w:r>
          </w:p>
        </w:tc>
      </w:tr>
      <w:tr w:rsidR="00302AC7" w:rsidRPr="00302AC7" w:rsidTr="00026F9E">
        <w:trPr>
          <w:trHeight w:val="284"/>
        </w:trPr>
        <w:tc>
          <w:tcPr>
            <w:tcW w:w="8330" w:type="dxa"/>
          </w:tcPr>
          <w:p w:rsidR="00302AC7" w:rsidRPr="00302AC7" w:rsidRDefault="00302AC7" w:rsidP="00302AC7">
            <w:pPr>
              <w:spacing w:after="0" w:line="240" w:lineRule="auto"/>
              <w:contextualSpacing/>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 xml:space="preserve">Общее максимальное количество часов на </w:t>
            </w:r>
            <w:r w:rsidRPr="00302AC7">
              <w:rPr>
                <w:rFonts w:ascii="Times New Roman" w:eastAsiaTheme="minorEastAsia" w:hAnsi="Times New Roman" w:cs="Times New Roman"/>
                <w:b/>
                <w:color w:val="000000"/>
                <w:sz w:val="24"/>
                <w:szCs w:val="24"/>
              </w:rPr>
              <w:t>самостоятельную работу</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49</w:t>
            </w:r>
          </w:p>
        </w:tc>
      </w:tr>
      <w:tr w:rsidR="00302AC7" w:rsidRPr="00302AC7" w:rsidTr="00026F9E">
        <w:trPr>
          <w:trHeight w:val="395"/>
        </w:trPr>
        <w:tc>
          <w:tcPr>
            <w:tcW w:w="8330" w:type="dxa"/>
          </w:tcPr>
          <w:p w:rsidR="00302AC7" w:rsidRPr="00302AC7" w:rsidRDefault="00302AC7" w:rsidP="00302AC7">
            <w:pPr>
              <w:spacing w:after="0" w:line="240" w:lineRule="auto"/>
              <w:contextualSpacing/>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 xml:space="preserve">Общее максимальное количество часов на </w:t>
            </w:r>
            <w:r w:rsidRPr="00302AC7">
              <w:rPr>
                <w:rFonts w:ascii="Times New Roman" w:eastAsiaTheme="minorEastAsia" w:hAnsi="Times New Roman" w:cs="Times New Roman"/>
                <w:b/>
                <w:color w:val="000000"/>
                <w:sz w:val="24"/>
                <w:szCs w:val="24"/>
              </w:rPr>
              <w:t>аудиторные занятия</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98</w:t>
            </w:r>
          </w:p>
        </w:tc>
      </w:tr>
      <w:tr w:rsidR="00302AC7" w:rsidRPr="00302AC7" w:rsidTr="00026F9E">
        <w:trPr>
          <w:trHeight w:val="304"/>
        </w:trPr>
        <w:tc>
          <w:tcPr>
            <w:tcW w:w="8330" w:type="dxa"/>
          </w:tcPr>
          <w:p w:rsidR="00302AC7" w:rsidRPr="00302AC7" w:rsidRDefault="00302AC7" w:rsidP="00302AC7">
            <w:pPr>
              <w:spacing w:after="0" w:line="240" w:lineRule="auto"/>
              <w:contextualSpacing/>
              <w:jc w:val="center"/>
              <w:rPr>
                <w:rFonts w:ascii="Times New Roman" w:eastAsiaTheme="minorEastAsia" w:hAnsi="Times New Roman" w:cs="Times New Roman"/>
                <w:i/>
                <w:color w:val="000000"/>
                <w:sz w:val="24"/>
                <w:szCs w:val="24"/>
              </w:rPr>
            </w:pPr>
            <w:r w:rsidRPr="00302AC7">
              <w:rPr>
                <w:rFonts w:ascii="Times New Roman" w:eastAsiaTheme="minorEastAsia" w:hAnsi="Times New Roman" w:cs="Times New Roman"/>
                <w:b/>
                <w:color w:val="000000"/>
                <w:sz w:val="24"/>
                <w:szCs w:val="24"/>
              </w:rPr>
              <w:t xml:space="preserve">Консультации </w:t>
            </w:r>
            <w:r w:rsidRPr="00302AC7">
              <w:rPr>
                <w:rFonts w:ascii="Times New Roman" w:eastAsiaTheme="minorEastAsia" w:hAnsi="Times New Roman" w:cs="Times New Roman"/>
                <w:color w:val="000000"/>
                <w:sz w:val="24"/>
                <w:szCs w:val="24"/>
              </w:rPr>
              <w:t>(сводный хор)</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b/>
                <w:color w:val="000000"/>
                <w:sz w:val="24"/>
                <w:szCs w:val="24"/>
              </w:rPr>
            </w:pPr>
          </w:p>
        </w:tc>
      </w:tr>
      <w:tr w:rsidR="00302AC7" w:rsidRPr="00302AC7" w:rsidTr="00026F9E">
        <w:trPr>
          <w:trHeight w:val="329"/>
        </w:trPr>
        <w:tc>
          <w:tcPr>
            <w:tcW w:w="8330" w:type="dxa"/>
          </w:tcPr>
          <w:p w:rsidR="00302AC7" w:rsidRPr="00302AC7" w:rsidRDefault="00302AC7" w:rsidP="00302AC7">
            <w:pPr>
              <w:spacing w:after="0" w:line="240" w:lineRule="auto"/>
              <w:contextualSpacing/>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Общий объем времени на консультации</w:t>
            </w:r>
          </w:p>
        </w:tc>
        <w:tc>
          <w:tcPr>
            <w:tcW w:w="1559" w:type="dxa"/>
          </w:tcPr>
          <w:p w:rsidR="00302AC7" w:rsidRPr="00302AC7" w:rsidRDefault="00302AC7" w:rsidP="00302AC7">
            <w:pPr>
              <w:spacing w:after="0" w:line="240" w:lineRule="auto"/>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20</w:t>
            </w:r>
          </w:p>
        </w:tc>
      </w:tr>
    </w:tbl>
    <w:p w:rsidR="00302AC7" w:rsidRPr="00302AC7" w:rsidRDefault="00302AC7" w:rsidP="00302AC7">
      <w:pPr>
        <w:tabs>
          <w:tab w:val="left" w:pos="1181"/>
        </w:tabs>
        <w:autoSpaceDE w:val="0"/>
        <w:autoSpaceDN w:val="0"/>
        <w:adjustRightInd w:val="0"/>
        <w:spacing w:after="0"/>
        <w:rPr>
          <w:rFonts w:ascii="Times New Roman" w:eastAsiaTheme="minorEastAsia" w:hAnsi="Times New Roman" w:cs="Times New Roman"/>
          <w:b/>
          <w:bCs/>
          <w:i/>
          <w:iCs/>
          <w:color w:val="000000"/>
          <w:sz w:val="28"/>
          <w:szCs w:val="26"/>
          <w:lang w:eastAsia="ru-RU"/>
        </w:rPr>
      </w:pPr>
    </w:p>
    <w:p w:rsidR="00302AC7" w:rsidRPr="00302AC7" w:rsidRDefault="00302AC7" w:rsidP="00302AC7">
      <w:pPr>
        <w:widowControl w:val="0"/>
        <w:numPr>
          <w:ilvl w:val="0"/>
          <w:numId w:val="9"/>
        </w:numPr>
        <w:tabs>
          <w:tab w:val="left" w:pos="1181"/>
        </w:tabs>
        <w:autoSpaceDE w:val="0"/>
        <w:autoSpaceDN w:val="0"/>
        <w:adjustRightInd w:val="0"/>
        <w:spacing w:after="0" w:line="240" w:lineRule="auto"/>
        <w:jc w:val="center"/>
        <w:rPr>
          <w:rFonts w:ascii="Times New Roman" w:eastAsiaTheme="minorEastAsia" w:hAnsi="Times New Roman" w:cs="Times New Roman"/>
          <w:b/>
          <w:bCs/>
          <w:i/>
          <w:iCs/>
          <w:color w:val="000000"/>
          <w:sz w:val="28"/>
          <w:szCs w:val="26"/>
          <w:lang w:eastAsia="ru-RU"/>
        </w:rPr>
      </w:pPr>
      <w:r w:rsidRPr="00302AC7">
        <w:rPr>
          <w:rFonts w:ascii="Times New Roman" w:eastAsiaTheme="minorEastAsia" w:hAnsi="Times New Roman" w:cs="Times New Roman"/>
          <w:b/>
          <w:bCs/>
          <w:i/>
          <w:iCs/>
          <w:color w:val="000000"/>
          <w:sz w:val="28"/>
          <w:szCs w:val="26"/>
          <w:lang w:eastAsia="ru-RU"/>
        </w:rPr>
        <w:t>Форма проведения учебных аудиторных занятий</w:t>
      </w:r>
    </w:p>
    <w:p w:rsidR="00302AC7" w:rsidRPr="00302AC7" w:rsidRDefault="00302AC7" w:rsidP="00302AC7">
      <w:pPr>
        <w:autoSpaceDE w:val="0"/>
        <w:autoSpaceDN w:val="0"/>
        <w:adjustRightInd w:val="0"/>
        <w:spacing w:after="0"/>
        <w:ind w:firstLine="725"/>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xml:space="preserve">Форма проведения учебных аудиторных занятий - групповая (от 11 человек) или мелкогрупповая (от 4 до 10 человек). </w:t>
      </w:r>
    </w:p>
    <w:p w:rsidR="00302AC7" w:rsidRPr="00302AC7" w:rsidRDefault="00302AC7" w:rsidP="00302AC7">
      <w:pPr>
        <w:autoSpaceDE w:val="0"/>
        <w:autoSpaceDN w:val="0"/>
        <w:adjustRightInd w:val="0"/>
        <w:spacing w:before="5" w:after="0"/>
        <w:ind w:firstLine="696"/>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302AC7" w:rsidRPr="00302AC7" w:rsidRDefault="00302AC7" w:rsidP="00302AC7">
      <w:pPr>
        <w:autoSpaceDE w:val="0"/>
        <w:autoSpaceDN w:val="0"/>
        <w:adjustRightInd w:val="0"/>
        <w:spacing w:before="5" w:after="0"/>
        <w:ind w:firstLine="696"/>
        <w:jc w:val="both"/>
        <w:rPr>
          <w:rFonts w:ascii="Times New Roman" w:eastAsiaTheme="minorEastAsia" w:hAnsi="Times New Roman" w:cs="Times New Roman"/>
          <w:color w:val="000000"/>
          <w:sz w:val="28"/>
          <w:szCs w:val="26"/>
          <w:lang w:eastAsia="ru-RU"/>
        </w:rPr>
      </w:pPr>
    </w:p>
    <w:p w:rsidR="00302AC7" w:rsidRPr="00302AC7" w:rsidRDefault="00302AC7" w:rsidP="00302AC7">
      <w:pPr>
        <w:widowControl w:val="0"/>
        <w:numPr>
          <w:ilvl w:val="0"/>
          <w:numId w:val="10"/>
        </w:numPr>
        <w:tabs>
          <w:tab w:val="left" w:pos="1181"/>
        </w:tabs>
        <w:autoSpaceDE w:val="0"/>
        <w:autoSpaceDN w:val="0"/>
        <w:adjustRightInd w:val="0"/>
        <w:spacing w:before="14" w:after="0" w:line="240" w:lineRule="auto"/>
        <w:jc w:val="center"/>
        <w:rPr>
          <w:rFonts w:ascii="Times New Roman" w:eastAsiaTheme="minorEastAsia" w:hAnsi="Times New Roman" w:cs="Times New Roman"/>
          <w:b/>
          <w:bCs/>
          <w:i/>
          <w:iCs/>
          <w:color w:val="000000"/>
          <w:sz w:val="28"/>
          <w:szCs w:val="26"/>
          <w:lang w:eastAsia="ru-RU"/>
        </w:rPr>
      </w:pPr>
      <w:r w:rsidRPr="00302AC7">
        <w:rPr>
          <w:rFonts w:ascii="Times New Roman" w:eastAsiaTheme="minorEastAsia" w:hAnsi="Times New Roman" w:cs="Times New Roman"/>
          <w:b/>
          <w:bCs/>
          <w:i/>
          <w:iCs/>
          <w:color w:val="000000"/>
          <w:sz w:val="28"/>
          <w:szCs w:val="26"/>
          <w:lang w:eastAsia="ru-RU"/>
        </w:rPr>
        <w:t>Цель и задачи учебного предмета «Хоровой класс»</w:t>
      </w:r>
    </w:p>
    <w:p w:rsidR="00302AC7" w:rsidRPr="00302AC7" w:rsidRDefault="00302AC7" w:rsidP="00302AC7">
      <w:pPr>
        <w:autoSpaceDE w:val="0"/>
        <w:autoSpaceDN w:val="0"/>
        <w:adjustRightInd w:val="0"/>
        <w:spacing w:after="0"/>
        <w:ind w:firstLine="720"/>
        <w:rPr>
          <w:rFonts w:ascii="Times New Roman" w:eastAsiaTheme="minorEastAsia" w:hAnsi="Times New Roman" w:cs="Times New Roman"/>
          <w:b/>
          <w:bCs/>
          <w:color w:val="000000"/>
          <w:sz w:val="28"/>
          <w:szCs w:val="26"/>
          <w:lang w:eastAsia="ru-RU"/>
        </w:rPr>
      </w:pPr>
      <w:r w:rsidRPr="00302AC7">
        <w:rPr>
          <w:rFonts w:ascii="Times New Roman" w:eastAsiaTheme="minorEastAsia" w:hAnsi="Times New Roman" w:cs="Times New Roman"/>
          <w:b/>
          <w:bCs/>
          <w:color w:val="000000"/>
          <w:sz w:val="28"/>
          <w:szCs w:val="26"/>
          <w:lang w:eastAsia="ru-RU"/>
        </w:rPr>
        <w:t>Цель:</w:t>
      </w:r>
    </w:p>
    <w:p w:rsidR="00302AC7" w:rsidRPr="00302AC7" w:rsidRDefault="00302AC7" w:rsidP="00302AC7">
      <w:pPr>
        <w:autoSpaceDE w:val="0"/>
        <w:autoSpaceDN w:val="0"/>
        <w:adjustRightInd w:val="0"/>
        <w:spacing w:after="0"/>
        <w:ind w:firstLine="706"/>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xml:space="preserve">развитие музыкально-творческих способностей </w:t>
      </w:r>
      <w:proofErr w:type="gramStart"/>
      <w:r w:rsidRPr="00302AC7">
        <w:rPr>
          <w:rFonts w:ascii="Times New Roman" w:eastAsiaTheme="minorEastAsia" w:hAnsi="Times New Roman" w:cs="Times New Roman"/>
          <w:color w:val="000000"/>
          <w:sz w:val="28"/>
          <w:szCs w:val="26"/>
          <w:lang w:eastAsia="ru-RU"/>
        </w:rPr>
        <w:t>учащегося</w:t>
      </w:r>
      <w:proofErr w:type="gramEnd"/>
      <w:r w:rsidRPr="00302AC7">
        <w:rPr>
          <w:rFonts w:ascii="Times New Roman" w:eastAsiaTheme="minorEastAsia" w:hAnsi="Times New Roman" w:cs="Times New Roman"/>
          <w:color w:val="000000"/>
          <w:sz w:val="28"/>
          <w:szCs w:val="26"/>
          <w:lang w:eastAsia="ru-RU"/>
        </w:rPr>
        <w:t xml:space="preserve"> на основе приобретенных   им   знаний, умений   и   навыков   в   области хорового исполнительства.</w:t>
      </w:r>
    </w:p>
    <w:p w:rsidR="00302AC7" w:rsidRPr="00302AC7" w:rsidRDefault="00302AC7" w:rsidP="00302AC7">
      <w:pPr>
        <w:autoSpaceDE w:val="0"/>
        <w:autoSpaceDN w:val="0"/>
        <w:adjustRightInd w:val="0"/>
        <w:spacing w:after="0"/>
        <w:ind w:firstLine="706"/>
        <w:rPr>
          <w:rFonts w:ascii="Times New Roman" w:eastAsiaTheme="minorEastAsia" w:hAnsi="Times New Roman" w:cs="Times New Roman"/>
          <w:b/>
          <w:bCs/>
          <w:color w:val="000000"/>
          <w:sz w:val="28"/>
          <w:szCs w:val="26"/>
          <w:lang w:eastAsia="ru-RU"/>
        </w:rPr>
      </w:pPr>
      <w:r w:rsidRPr="00302AC7">
        <w:rPr>
          <w:rFonts w:ascii="Times New Roman" w:eastAsiaTheme="minorEastAsia" w:hAnsi="Times New Roman" w:cs="Times New Roman"/>
          <w:color w:val="000000"/>
          <w:sz w:val="28"/>
          <w:szCs w:val="26"/>
          <w:lang w:eastAsia="ru-RU"/>
        </w:rPr>
        <w:t xml:space="preserve"> </w:t>
      </w:r>
      <w:r w:rsidRPr="00302AC7">
        <w:rPr>
          <w:rFonts w:ascii="Times New Roman" w:eastAsiaTheme="minorEastAsia" w:hAnsi="Times New Roman" w:cs="Times New Roman"/>
          <w:b/>
          <w:bCs/>
          <w:color w:val="000000"/>
          <w:sz w:val="28"/>
          <w:szCs w:val="26"/>
          <w:lang w:eastAsia="ru-RU"/>
        </w:rPr>
        <w:t>Задачи:</w:t>
      </w:r>
    </w:p>
    <w:p w:rsidR="00302AC7" w:rsidRPr="00302AC7" w:rsidRDefault="00302AC7" w:rsidP="00302AC7">
      <w:pPr>
        <w:widowControl w:val="0"/>
        <w:numPr>
          <w:ilvl w:val="0"/>
          <w:numId w:val="11"/>
        </w:numPr>
        <w:tabs>
          <w:tab w:val="left" w:pos="1104"/>
        </w:tabs>
        <w:autoSpaceDE w:val="0"/>
        <w:autoSpaceDN w:val="0"/>
        <w:adjustRightInd w:val="0"/>
        <w:spacing w:before="10" w:after="0" w:line="240" w:lineRule="auto"/>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развитие интереса к классической музыке и музыкальному творчеству;</w:t>
      </w:r>
    </w:p>
    <w:p w:rsidR="00302AC7" w:rsidRPr="00302AC7" w:rsidRDefault="00302AC7" w:rsidP="004F1B1E">
      <w:pPr>
        <w:tabs>
          <w:tab w:val="left" w:pos="284"/>
        </w:tabs>
        <w:autoSpaceDE w:val="0"/>
        <w:autoSpaceDN w:val="0"/>
        <w:adjustRightInd w:val="0"/>
        <w:spacing w:before="5" w:after="0"/>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w:t>
      </w:r>
      <w:r w:rsidRPr="00302AC7">
        <w:rPr>
          <w:rFonts w:ascii="Times New Roman" w:eastAsiaTheme="minorEastAsia" w:hAnsi="Times New Roman" w:cs="Times New Roman"/>
          <w:color w:val="000000"/>
          <w:sz w:val="28"/>
          <w:szCs w:val="26"/>
          <w:lang w:eastAsia="ru-RU"/>
        </w:rPr>
        <w:tab/>
        <w:t>развитие музыкальных способностей: слуха, ритма, памяти, музыкальности и артистизма;</w:t>
      </w:r>
    </w:p>
    <w:p w:rsidR="00302AC7" w:rsidRPr="00302AC7" w:rsidRDefault="00302AC7" w:rsidP="00302AC7">
      <w:pPr>
        <w:widowControl w:val="0"/>
        <w:numPr>
          <w:ilvl w:val="0"/>
          <w:numId w:val="11"/>
        </w:numPr>
        <w:tabs>
          <w:tab w:val="left" w:pos="1104"/>
        </w:tabs>
        <w:autoSpaceDE w:val="0"/>
        <w:autoSpaceDN w:val="0"/>
        <w:adjustRightInd w:val="0"/>
        <w:spacing w:before="163" w:after="0" w:line="240" w:lineRule="auto"/>
        <w:ind w:right="10"/>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формирование умений и навыков хорового исполнительства;</w:t>
      </w:r>
    </w:p>
    <w:p w:rsidR="00302AC7" w:rsidRPr="00302AC7" w:rsidRDefault="00302AC7" w:rsidP="00302AC7">
      <w:pPr>
        <w:widowControl w:val="0"/>
        <w:numPr>
          <w:ilvl w:val="0"/>
          <w:numId w:val="11"/>
        </w:numPr>
        <w:tabs>
          <w:tab w:val="left" w:pos="1104"/>
        </w:tabs>
        <w:autoSpaceDE w:val="0"/>
        <w:autoSpaceDN w:val="0"/>
        <w:adjustRightInd w:val="0"/>
        <w:spacing w:before="163" w:after="0" w:line="240" w:lineRule="auto"/>
        <w:ind w:right="10"/>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обучение навыкам самостоятельной работы с музыкальным материалом и чтению нот с листа;</w:t>
      </w:r>
    </w:p>
    <w:p w:rsidR="00302AC7" w:rsidRPr="00302AC7" w:rsidRDefault="00302AC7" w:rsidP="00302AC7">
      <w:pPr>
        <w:widowControl w:val="0"/>
        <w:numPr>
          <w:ilvl w:val="0"/>
          <w:numId w:val="11"/>
        </w:numPr>
        <w:tabs>
          <w:tab w:val="left" w:pos="994"/>
        </w:tabs>
        <w:autoSpaceDE w:val="0"/>
        <w:autoSpaceDN w:val="0"/>
        <w:adjustRightInd w:val="0"/>
        <w:spacing w:before="10" w:after="0" w:line="240" w:lineRule="auto"/>
        <w:ind w:right="10"/>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xml:space="preserve">приобретение </w:t>
      </w:r>
      <w:proofErr w:type="gramStart"/>
      <w:r w:rsidRPr="00302AC7">
        <w:rPr>
          <w:rFonts w:ascii="Times New Roman" w:eastAsiaTheme="minorEastAsia" w:hAnsi="Times New Roman" w:cs="Times New Roman"/>
          <w:color w:val="000000"/>
          <w:sz w:val="28"/>
          <w:szCs w:val="26"/>
          <w:lang w:eastAsia="ru-RU"/>
        </w:rPr>
        <w:t>обучающимися</w:t>
      </w:r>
      <w:proofErr w:type="gramEnd"/>
      <w:r w:rsidRPr="00302AC7">
        <w:rPr>
          <w:rFonts w:ascii="Times New Roman" w:eastAsiaTheme="minorEastAsia" w:hAnsi="Times New Roman" w:cs="Times New Roman"/>
          <w:color w:val="000000"/>
          <w:sz w:val="28"/>
          <w:szCs w:val="26"/>
          <w:lang w:eastAsia="ru-RU"/>
        </w:rPr>
        <w:t xml:space="preserve"> опыта хорового исполнительства и публичных выступлений.</w:t>
      </w:r>
    </w:p>
    <w:p w:rsidR="00302AC7" w:rsidRPr="00302AC7" w:rsidRDefault="00302AC7" w:rsidP="00302AC7">
      <w:pPr>
        <w:tabs>
          <w:tab w:val="left" w:pos="994"/>
        </w:tabs>
        <w:autoSpaceDE w:val="0"/>
        <w:autoSpaceDN w:val="0"/>
        <w:adjustRightInd w:val="0"/>
        <w:spacing w:before="10" w:after="0"/>
        <w:ind w:left="720" w:right="10"/>
        <w:jc w:val="both"/>
        <w:rPr>
          <w:rFonts w:ascii="Times New Roman" w:eastAsiaTheme="minorEastAsia" w:hAnsi="Times New Roman" w:cs="Times New Roman"/>
          <w:color w:val="000000"/>
          <w:sz w:val="28"/>
          <w:szCs w:val="26"/>
          <w:lang w:eastAsia="ru-RU"/>
        </w:rPr>
      </w:pPr>
    </w:p>
    <w:p w:rsidR="00302AC7" w:rsidRPr="00302AC7" w:rsidRDefault="00302AC7" w:rsidP="00302AC7">
      <w:pPr>
        <w:tabs>
          <w:tab w:val="left" w:pos="1090"/>
        </w:tabs>
        <w:autoSpaceDE w:val="0"/>
        <w:autoSpaceDN w:val="0"/>
        <w:adjustRightInd w:val="0"/>
        <w:spacing w:before="5" w:after="0"/>
        <w:ind w:left="571" w:firstLine="149"/>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b/>
          <w:bCs/>
          <w:i/>
          <w:iCs/>
          <w:color w:val="000000"/>
          <w:sz w:val="28"/>
          <w:szCs w:val="26"/>
          <w:lang w:eastAsia="ru-RU"/>
        </w:rPr>
        <w:t>6.</w:t>
      </w:r>
      <w:r w:rsidRPr="00302AC7">
        <w:rPr>
          <w:rFonts w:ascii="Times New Roman" w:eastAsiaTheme="minorEastAsia" w:hAnsi="Times New Roman" w:cs="Times New Roman"/>
          <w:b/>
          <w:bCs/>
          <w:i/>
          <w:iCs/>
          <w:color w:val="000000"/>
          <w:sz w:val="28"/>
          <w:szCs w:val="26"/>
          <w:lang w:eastAsia="ru-RU"/>
        </w:rPr>
        <w:tab/>
        <w:t>Обоснование структуры учебного предмета «Хоровой класс»</w:t>
      </w:r>
      <w:r w:rsidRPr="00302AC7">
        <w:rPr>
          <w:rFonts w:ascii="Times New Roman" w:eastAsiaTheme="minorEastAsia" w:hAnsi="Times New Roman" w:cs="Times New Roman"/>
          <w:b/>
          <w:bCs/>
          <w:i/>
          <w:iCs/>
          <w:color w:val="000000"/>
          <w:sz w:val="28"/>
          <w:szCs w:val="26"/>
          <w:lang w:eastAsia="ru-RU"/>
        </w:rPr>
        <w:br/>
      </w:r>
      <w:r w:rsidRPr="00302AC7">
        <w:rPr>
          <w:rFonts w:ascii="Times New Roman" w:eastAsiaTheme="minorEastAsia" w:hAnsi="Times New Roman" w:cs="Times New Roman"/>
          <w:color w:val="000000"/>
          <w:sz w:val="28"/>
          <w:szCs w:val="26"/>
          <w:lang w:eastAsia="ru-RU"/>
        </w:rPr>
        <w:t>Обоснованием      структуры     программы     являются федеральные</w:t>
      </w:r>
    </w:p>
    <w:p w:rsidR="00302AC7" w:rsidRPr="00302AC7" w:rsidRDefault="00302AC7" w:rsidP="00302AC7">
      <w:pPr>
        <w:autoSpaceDE w:val="0"/>
        <w:autoSpaceDN w:val="0"/>
        <w:adjustRightInd w:val="0"/>
        <w:spacing w:after="0"/>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xml:space="preserve">государственные требования, отражающие все аспекты работы преподавателя с </w:t>
      </w:r>
      <w:proofErr w:type="gramStart"/>
      <w:r w:rsidRPr="00302AC7">
        <w:rPr>
          <w:rFonts w:ascii="Times New Roman" w:eastAsiaTheme="minorEastAsia" w:hAnsi="Times New Roman" w:cs="Times New Roman"/>
          <w:color w:val="000000"/>
          <w:sz w:val="28"/>
          <w:szCs w:val="26"/>
          <w:lang w:eastAsia="ru-RU"/>
        </w:rPr>
        <w:t>обучающимися</w:t>
      </w:r>
      <w:proofErr w:type="gramEnd"/>
      <w:r w:rsidRPr="00302AC7">
        <w:rPr>
          <w:rFonts w:ascii="Times New Roman" w:eastAsiaTheme="minorEastAsia" w:hAnsi="Times New Roman" w:cs="Times New Roman"/>
          <w:color w:val="000000"/>
          <w:sz w:val="28"/>
          <w:szCs w:val="26"/>
          <w:lang w:eastAsia="ru-RU"/>
        </w:rPr>
        <w:t>.</w:t>
      </w:r>
    </w:p>
    <w:p w:rsidR="00302AC7" w:rsidRPr="00302AC7" w:rsidRDefault="00302AC7" w:rsidP="00302AC7">
      <w:pPr>
        <w:autoSpaceDE w:val="0"/>
        <w:autoSpaceDN w:val="0"/>
        <w:adjustRightInd w:val="0"/>
        <w:spacing w:after="0"/>
        <w:ind w:left="706"/>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Программа содержит следующие разделы:</w:t>
      </w:r>
    </w:p>
    <w:p w:rsidR="00302AC7" w:rsidRPr="00302AC7" w:rsidRDefault="00302AC7" w:rsidP="00302AC7">
      <w:pPr>
        <w:widowControl w:val="0"/>
        <w:numPr>
          <w:ilvl w:val="0"/>
          <w:numId w:val="11"/>
        </w:numPr>
        <w:tabs>
          <w:tab w:val="left" w:pos="994"/>
        </w:tabs>
        <w:autoSpaceDE w:val="0"/>
        <w:autoSpaceDN w:val="0"/>
        <w:adjustRightInd w:val="0"/>
        <w:spacing w:before="10" w:after="0" w:line="240" w:lineRule="auto"/>
        <w:ind w:right="10"/>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xml:space="preserve">сведения о затратах учебного времени, предусмотренного на освоение </w:t>
      </w:r>
      <w:r w:rsidRPr="00302AC7">
        <w:rPr>
          <w:rFonts w:ascii="Times New Roman" w:eastAsiaTheme="minorEastAsia" w:hAnsi="Times New Roman" w:cs="Times New Roman"/>
          <w:color w:val="000000"/>
          <w:sz w:val="28"/>
          <w:szCs w:val="26"/>
          <w:lang w:eastAsia="ru-RU"/>
        </w:rPr>
        <w:lastRenderedPageBreak/>
        <w:t>учебного предмета;</w:t>
      </w:r>
    </w:p>
    <w:p w:rsidR="00302AC7" w:rsidRPr="00302AC7" w:rsidRDefault="00302AC7" w:rsidP="00302AC7">
      <w:pPr>
        <w:widowControl w:val="0"/>
        <w:numPr>
          <w:ilvl w:val="0"/>
          <w:numId w:val="11"/>
        </w:numPr>
        <w:tabs>
          <w:tab w:val="left" w:pos="994"/>
        </w:tabs>
        <w:autoSpaceDE w:val="0"/>
        <w:autoSpaceDN w:val="0"/>
        <w:adjustRightInd w:val="0"/>
        <w:spacing w:before="10" w:after="0" w:line="240" w:lineRule="auto"/>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распределение учебного материала по годам обучения;</w:t>
      </w:r>
    </w:p>
    <w:p w:rsidR="00302AC7" w:rsidRPr="00302AC7" w:rsidRDefault="00302AC7" w:rsidP="00302AC7">
      <w:pPr>
        <w:widowControl w:val="0"/>
        <w:numPr>
          <w:ilvl w:val="0"/>
          <w:numId w:val="11"/>
        </w:numPr>
        <w:tabs>
          <w:tab w:val="left" w:pos="994"/>
        </w:tabs>
        <w:autoSpaceDE w:val="0"/>
        <w:autoSpaceDN w:val="0"/>
        <w:adjustRightInd w:val="0"/>
        <w:spacing w:before="5" w:after="0" w:line="240" w:lineRule="auto"/>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описание дидактических единиц учебного предмета;</w:t>
      </w:r>
    </w:p>
    <w:p w:rsidR="00302AC7" w:rsidRPr="00302AC7" w:rsidRDefault="00302AC7" w:rsidP="00302AC7">
      <w:pPr>
        <w:widowControl w:val="0"/>
        <w:numPr>
          <w:ilvl w:val="0"/>
          <w:numId w:val="11"/>
        </w:numPr>
        <w:tabs>
          <w:tab w:val="left" w:pos="994"/>
        </w:tabs>
        <w:autoSpaceDE w:val="0"/>
        <w:autoSpaceDN w:val="0"/>
        <w:adjustRightInd w:val="0"/>
        <w:spacing w:after="0" w:line="240" w:lineRule="auto"/>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xml:space="preserve">требования к уровню подготовки </w:t>
      </w:r>
      <w:proofErr w:type="gramStart"/>
      <w:r w:rsidRPr="00302AC7">
        <w:rPr>
          <w:rFonts w:ascii="Times New Roman" w:eastAsiaTheme="minorEastAsia" w:hAnsi="Times New Roman" w:cs="Times New Roman"/>
          <w:color w:val="000000"/>
          <w:sz w:val="28"/>
          <w:szCs w:val="26"/>
          <w:lang w:eastAsia="ru-RU"/>
        </w:rPr>
        <w:t>обучающихся</w:t>
      </w:r>
      <w:proofErr w:type="gramEnd"/>
      <w:r w:rsidRPr="00302AC7">
        <w:rPr>
          <w:rFonts w:ascii="Times New Roman" w:eastAsiaTheme="minorEastAsia" w:hAnsi="Times New Roman" w:cs="Times New Roman"/>
          <w:color w:val="000000"/>
          <w:sz w:val="28"/>
          <w:szCs w:val="26"/>
          <w:lang w:eastAsia="ru-RU"/>
        </w:rPr>
        <w:t>;</w:t>
      </w:r>
    </w:p>
    <w:p w:rsidR="00302AC7" w:rsidRPr="00302AC7" w:rsidRDefault="00302AC7" w:rsidP="00302AC7">
      <w:pPr>
        <w:widowControl w:val="0"/>
        <w:numPr>
          <w:ilvl w:val="0"/>
          <w:numId w:val="11"/>
        </w:numPr>
        <w:tabs>
          <w:tab w:val="left" w:pos="994"/>
        </w:tabs>
        <w:autoSpaceDE w:val="0"/>
        <w:autoSpaceDN w:val="0"/>
        <w:adjustRightInd w:val="0"/>
        <w:spacing w:after="0" w:line="240" w:lineRule="auto"/>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формы и методы контроля, система оценок;</w:t>
      </w:r>
    </w:p>
    <w:p w:rsidR="00302AC7" w:rsidRPr="00302AC7" w:rsidRDefault="00302AC7" w:rsidP="00302AC7">
      <w:pPr>
        <w:widowControl w:val="0"/>
        <w:numPr>
          <w:ilvl w:val="0"/>
          <w:numId w:val="11"/>
        </w:numPr>
        <w:tabs>
          <w:tab w:val="left" w:pos="994"/>
        </w:tabs>
        <w:autoSpaceDE w:val="0"/>
        <w:autoSpaceDN w:val="0"/>
        <w:adjustRightInd w:val="0"/>
        <w:spacing w:before="19" w:after="0" w:line="240" w:lineRule="auto"/>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методическое обеспечение учебного процесса.</w:t>
      </w:r>
    </w:p>
    <w:p w:rsidR="00302AC7" w:rsidRPr="00302AC7" w:rsidRDefault="00302AC7" w:rsidP="00302AC7">
      <w:pPr>
        <w:autoSpaceDE w:val="0"/>
        <w:autoSpaceDN w:val="0"/>
        <w:adjustRightInd w:val="0"/>
        <w:spacing w:after="0"/>
        <w:ind w:firstLine="701"/>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В соответствии с данными направлениями строится основной раздел программы "Содержание учебного предмета".</w:t>
      </w:r>
    </w:p>
    <w:p w:rsidR="00302AC7" w:rsidRPr="00302AC7" w:rsidRDefault="00302AC7" w:rsidP="00302AC7">
      <w:pPr>
        <w:autoSpaceDE w:val="0"/>
        <w:autoSpaceDN w:val="0"/>
        <w:adjustRightInd w:val="0"/>
        <w:spacing w:after="0"/>
        <w:ind w:firstLine="701"/>
        <w:jc w:val="both"/>
        <w:rPr>
          <w:rFonts w:ascii="Times New Roman" w:eastAsiaTheme="minorEastAsia" w:hAnsi="Times New Roman" w:cs="Times New Roman"/>
          <w:color w:val="000000"/>
          <w:sz w:val="28"/>
          <w:szCs w:val="26"/>
          <w:lang w:eastAsia="ru-RU"/>
        </w:rPr>
      </w:pPr>
    </w:p>
    <w:p w:rsidR="00302AC7" w:rsidRPr="00302AC7" w:rsidRDefault="00302AC7" w:rsidP="00302AC7">
      <w:pPr>
        <w:tabs>
          <w:tab w:val="left" w:pos="1406"/>
        </w:tabs>
        <w:autoSpaceDE w:val="0"/>
        <w:autoSpaceDN w:val="0"/>
        <w:adjustRightInd w:val="0"/>
        <w:spacing w:before="10" w:after="0"/>
        <w:ind w:left="720"/>
        <w:jc w:val="center"/>
        <w:rPr>
          <w:rFonts w:ascii="Times New Roman" w:eastAsiaTheme="minorEastAsia" w:hAnsi="Times New Roman" w:cs="Times New Roman"/>
          <w:b/>
          <w:bCs/>
          <w:i/>
          <w:iCs/>
          <w:color w:val="000000"/>
          <w:sz w:val="28"/>
          <w:szCs w:val="26"/>
          <w:lang w:eastAsia="ru-RU"/>
        </w:rPr>
      </w:pPr>
      <w:r w:rsidRPr="00302AC7">
        <w:rPr>
          <w:rFonts w:ascii="Times New Roman" w:eastAsiaTheme="minorEastAsia" w:hAnsi="Times New Roman" w:cs="Times New Roman"/>
          <w:b/>
          <w:bCs/>
          <w:i/>
          <w:iCs/>
          <w:color w:val="000000"/>
          <w:sz w:val="28"/>
          <w:szCs w:val="26"/>
          <w:lang w:eastAsia="ru-RU"/>
        </w:rPr>
        <w:t>7.</w:t>
      </w:r>
      <w:r w:rsidRPr="00302AC7">
        <w:rPr>
          <w:rFonts w:ascii="Times New Roman" w:eastAsiaTheme="minorEastAsia" w:hAnsi="Times New Roman" w:cs="Times New Roman"/>
          <w:b/>
          <w:bCs/>
          <w:i/>
          <w:iCs/>
          <w:color w:val="000000"/>
          <w:sz w:val="28"/>
          <w:szCs w:val="26"/>
          <w:lang w:eastAsia="ru-RU"/>
        </w:rPr>
        <w:tab/>
        <w:t>Методы обучения</w:t>
      </w:r>
    </w:p>
    <w:p w:rsidR="00302AC7" w:rsidRPr="00302AC7" w:rsidRDefault="00302AC7" w:rsidP="00302AC7">
      <w:pPr>
        <w:autoSpaceDE w:val="0"/>
        <w:autoSpaceDN w:val="0"/>
        <w:adjustRightInd w:val="0"/>
        <w:spacing w:after="0"/>
        <w:ind w:firstLine="706"/>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Для достижения поставленной цели и реализации задач предмета используются следующие методы обучения:</w:t>
      </w:r>
    </w:p>
    <w:p w:rsidR="00302AC7" w:rsidRPr="00302AC7" w:rsidRDefault="00302AC7" w:rsidP="00302AC7">
      <w:pPr>
        <w:autoSpaceDE w:val="0"/>
        <w:autoSpaceDN w:val="0"/>
        <w:adjustRightInd w:val="0"/>
        <w:spacing w:before="5" w:after="0"/>
        <w:ind w:left="730"/>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словесный (объяснение, разбор, анализ музыкального материала);</w:t>
      </w:r>
    </w:p>
    <w:p w:rsidR="00302AC7" w:rsidRPr="00302AC7" w:rsidRDefault="00302AC7" w:rsidP="00302AC7">
      <w:pPr>
        <w:autoSpaceDE w:val="0"/>
        <w:autoSpaceDN w:val="0"/>
        <w:adjustRightInd w:val="0"/>
        <w:spacing w:after="0"/>
        <w:ind w:left="725"/>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наглядный (показ, демонстрация отдельных частей и всего произведения);</w:t>
      </w:r>
    </w:p>
    <w:p w:rsidR="00302AC7" w:rsidRPr="00302AC7" w:rsidRDefault="00302AC7" w:rsidP="00302AC7">
      <w:pPr>
        <w:autoSpaceDE w:val="0"/>
        <w:autoSpaceDN w:val="0"/>
        <w:adjustRightInd w:val="0"/>
        <w:spacing w:before="5" w:after="0"/>
        <w:ind w:firstLine="720"/>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xml:space="preserve">- </w:t>
      </w:r>
      <w:proofErr w:type="gramStart"/>
      <w:r w:rsidRPr="00302AC7">
        <w:rPr>
          <w:rFonts w:ascii="Times New Roman" w:eastAsiaTheme="minorEastAsia" w:hAnsi="Times New Roman" w:cs="Times New Roman"/>
          <w:color w:val="000000"/>
          <w:sz w:val="28"/>
          <w:szCs w:val="26"/>
          <w:lang w:eastAsia="ru-RU"/>
        </w:rPr>
        <w:t>практический</w:t>
      </w:r>
      <w:proofErr w:type="gramEnd"/>
      <w:r w:rsidRPr="00302AC7">
        <w:rPr>
          <w:rFonts w:ascii="Times New Roman" w:eastAsiaTheme="minorEastAsia" w:hAnsi="Times New Roman" w:cs="Times New Roman"/>
          <w:color w:val="000000"/>
          <w:sz w:val="28"/>
          <w:szCs w:val="26"/>
          <w:lang w:eastAsia="ru-RU"/>
        </w:rPr>
        <w:t xml:space="preserve">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302AC7" w:rsidRPr="00302AC7" w:rsidRDefault="00302AC7" w:rsidP="00302AC7">
      <w:pPr>
        <w:autoSpaceDE w:val="0"/>
        <w:autoSpaceDN w:val="0"/>
        <w:adjustRightInd w:val="0"/>
        <w:spacing w:before="5" w:after="0"/>
        <w:ind w:firstLine="720"/>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прослушивание записей выдающихся хоровых коллективов и посещение концертов для повышения общего уровня развития обучающихся;</w:t>
      </w:r>
    </w:p>
    <w:p w:rsidR="00302AC7" w:rsidRPr="00302AC7" w:rsidRDefault="00302AC7" w:rsidP="00302AC7">
      <w:pPr>
        <w:autoSpaceDE w:val="0"/>
        <w:autoSpaceDN w:val="0"/>
        <w:adjustRightInd w:val="0"/>
        <w:spacing w:before="5" w:after="0"/>
        <w:ind w:firstLine="720"/>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 индивидуальный подход к каждому ученику с учетом возрастных особенностей, работоспособности и уровня подготовки.</w:t>
      </w:r>
    </w:p>
    <w:p w:rsidR="00302AC7" w:rsidRPr="00302AC7" w:rsidRDefault="00302AC7" w:rsidP="00302AC7">
      <w:pPr>
        <w:autoSpaceDE w:val="0"/>
        <w:autoSpaceDN w:val="0"/>
        <w:adjustRightInd w:val="0"/>
        <w:spacing w:after="0"/>
        <w:ind w:firstLine="715"/>
        <w:jc w:val="both"/>
        <w:rPr>
          <w:rFonts w:ascii="Times New Roman" w:eastAsiaTheme="minorEastAsia" w:hAnsi="Times New Roman" w:cs="Times New Roman"/>
          <w:color w:val="000000"/>
          <w:sz w:val="28"/>
          <w:szCs w:val="26"/>
          <w:lang w:eastAsia="ru-RU"/>
        </w:rPr>
      </w:pPr>
      <w:r w:rsidRPr="00302AC7">
        <w:rPr>
          <w:rFonts w:ascii="Times New Roman" w:eastAsiaTheme="minorEastAsia" w:hAnsi="Times New Roman" w:cs="Times New Roman"/>
          <w:color w:val="000000"/>
          <w:sz w:val="28"/>
          <w:szCs w:val="26"/>
          <w:lang w:eastAsia="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302AC7" w:rsidRPr="00302AC7" w:rsidRDefault="00302AC7" w:rsidP="00302AC7">
      <w:pPr>
        <w:autoSpaceDE w:val="0"/>
        <w:autoSpaceDN w:val="0"/>
        <w:adjustRightInd w:val="0"/>
        <w:spacing w:after="0"/>
        <w:ind w:firstLine="715"/>
        <w:jc w:val="both"/>
        <w:rPr>
          <w:rFonts w:ascii="Times New Roman" w:eastAsiaTheme="minorEastAsia" w:hAnsi="Times New Roman" w:cs="Times New Roman"/>
          <w:color w:val="000000"/>
          <w:sz w:val="28"/>
          <w:szCs w:val="26"/>
          <w:lang w:eastAsia="ru-RU"/>
        </w:rPr>
      </w:pPr>
    </w:p>
    <w:p w:rsidR="00302AC7" w:rsidRPr="00302AC7" w:rsidRDefault="00302AC7" w:rsidP="00302AC7">
      <w:pPr>
        <w:autoSpaceDE w:val="0"/>
        <w:autoSpaceDN w:val="0"/>
        <w:adjustRightInd w:val="0"/>
        <w:spacing w:before="14" w:after="0"/>
        <w:ind w:right="10" w:firstLine="715"/>
        <w:jc w:val="center"/>
        <w:rPr>
          <w:rFonts w:ascii="Times New Roman" w:eastAsiaTheme="minorEastAsia" w:hAnsi="Times New Roman" w:cs="Times New Roman"/>
          <w:b/>
          <w:bCs/>
          <w:i/>
          <w:iCs/>
          <w:color w:val="000000"/>
          <w:sz w:val="28"/>
          <w:szCs w:val="26"/>
          <w:lang w:eastAsia="ru-RU"/>
        </w:rPr>
      </w:pPr>
      <w:r w:rsidRPr="00302AC7">
        <w:rPr>
          <w:rFonts w:ascii="Times New Roman" w:eastAsiaTheme="minorEastAsia" w:hAnsi="Times New Roman" w:cs="Times New Roman"/>
          <w:b/>
          <w:bCs/>
          <w:i/>
          <w:iCs/>
          <w:color w:val="000000"/>
          <w:sz w:val="28"/>
          <w:szCs w:val="26"/>
          <w:lang w:eastAsia="ru-RU"/>
        </w:rPr>
        <w:t>8. Описание материально-технических условий реализации учебного предмета «Хоровой класс»</w:t>
      </w:r>
    </w:p>
    <w:p w:rsidR="00302AC7" w:rsidRPr="00302AC7" w:rsidRDefault="00302AC7" w:rsidP="00302AC7">
      <w:pPr>
        <w:widowControl w:val="0"/>
        <w:autoSpaceDE w:val="0"/>
        <w:autoSpaceDN w:val="0"/>
        <w:adjustRightInd w:val="0"/>
        <w:spacing w:after="0"/>
        <w:ind w:firstLine="708"/>
        <w:jc w:val="both"/>
        <w:rPr>
          <w:rFonts w:ascii="Times New Roman" w:eastAsiaTheme="minorEastAsia" w:hAnsi="Times New Roman" w:cs="Times New Roman"/>
          <w:color w:val="000000"/>
          <w:sz w:val="28"/>
          <w:szCs w:val="28"/>
          <w:lang w:eastAsia="ru-RU"/>
        </w:rPr>
      </w:pPr>
      <w:r w:rsidRPr="00302AC7">
        <w:rPr>
          <w:rFonts w:ascii="Times New Roman" w:eastAsiaTheme="minorEastAsia" w:hAnsi="Times New Roman" w:cs="Times New Roman"/>
          <w:color w:val="000000"/>
          <w:sz w:val="28"/>
          <w:szCs w:val="28"/>
          <w:lang w:eastAsia="ru-RU"/>
        </w:rPr>
        <w:t xml:space="preserve">Материально – технические условия реализации программы </w:t>
      </w:r>
      <w:r w:rsidRPr="00302AC7">
        <w:rPr>
          <w:rFonts w:ascii="Times New Roman" w:eastAsiaTheme="minorEastAsia" w:hAnsi="Times New Roman" w:cs="Times New Roman"/>
          <w:color w:val="000000"/>
          <w:sz w:val="28"/>
          <w:szCs w:val="24"/>
          <w:lang w:eastAsia="ru-RU"/>
        </w:rPr>
        <w:t xml:space="preserve">«Хоровой класс» </w:t>
      </w:r>
      <w:r w:rsidRPr="00302AC7">
        <w:rPr>
          <w:rFonts w:ascii="Times New Roman" w:eastAsiaTheme="minorEastAsia" w:hAnsi="Times New Roman" w:cs="Times New Roman"/>
          <w:color w:val="000000"/>
          <w:sz w:val="28"/>
          <w:szCs w:val="28"/>
          <w:lang w:eastAsia="ru-RU"/>
        </w:rPr>
        <w:t xml:space="preserve">обеспечивают возможность достижения обучающимися результатов, установленных ФГТ. </w:t>
      </w:r>
    </w:p>
    <w:p w:rsidR="00302AC7" w:rsidRPr="00302AC7" w:rsidRDefault="00302AC7" w:rsidP="00302AC7">
      <w:pPr>
        <w:widowControl w:val="0"/>
        <w:autoSpaceDE w:val="0"/>
        <w:autoSpaceDN w:val="0"/>
        <w:adjustRightInd w:val="0"/>
        <w:spacing w:after="0"/>
        <w:ind w:firstLine="708"/>
        <w:jc w:val="both"/>
        <w:rPr>
          <w:rFonts w:ascii="Times New Roman" w:eastAsiaTheme="minorEastAsia" w:hAnsi="Times New Roman" w:cs="Times New Roman"/>
          <w:color w:val="000000"/>
          <w:sz w:val="28"/>
          <w:szCs w:val="28"/>
          <w:lang w:eastAsia="ru-RU"/>
        </w:rPr>
      </w:pPr>
      <w:r w:rsidRPr="00302AC7">
        <w:rPr>
          <w:rFonts w:ascii="Times New Roman" w:eastAsiaTheme="minorEastAsia" w:hAnsi="Times New Roman" w:cs="Times New Roman"/>
          <w:color w:val="000000"/>
          <w:sz w:val="28"/>
          <w:szCs w:val="28"/>
          <w:lang w:eastAsia="ru-RU"/>
        </w:rPr>
        <w:t>Материально-техническая база образовательного учреждения</w:t>
      </w:r>
    </w:p>
    <w:p w:rsidR="00302AC7" w:rsidRPr="00302AC7" w:rsidRDefault="00302AC7" w:rsidP="00302AC7">
      <w:pPr>
        <w:widowControl w:val="0"/>
        <w:autoSpaceDE w:val="0"/>
        <w:autoSpaceDN w:val="0"/>
        <w:adjustRightInd w:val="0"/>
        <w:spacing w:after="0"/>
        <w:jc w:val="both"/>
        <w:rPr>
          <w:rFonts w:ascii="Times New Roman" w:eastAsiaTheme="minorEastAsia" w:hAnsi="Times New Roman" w:cs="Times New Roman"/>
          <w:color w:val="000000"/>
          <w:sz w:val="28"/>
          <w:szCs w:val="28"/>
          <w:lang w:eastAsia="ru-RU"/>
        </w:rPr>
      </w:pPr>
      <w:r w:rsidRPr="00302AC7">
        <w:rPr>
          <w:rFonts w:ascii="Times New Roman" w:eastAsiaTheme="minorEastAsia" w:hAnsi="Times New Roman" w:cs="Times New Roman"/>
          <w:color w:val="000000"/>
          <w:sz w:val="28"/>
          <w:szCs w:val="28"/>
          <w:lang w:eastAsia="ru-RU"/>
        </w:rPr>
        <w:t>соответствует санитарным и противопожарным нормам, нормам охраны труда.</w:t>
      </w:r>
    </w:p>
    <w:p w:rsidR="00302AC7" w:rsidRPr="00302AC7" w:rsidRDefault="00302AC7" w:rsidP="00302AC7">
      <w:pPr>
        <w:spacing w:after="0"/>
        <w:ind w:firstLine="708"/>
        <w:jc w:val="both"/>
        <w:rPr>
          <w:rFonts w:ascii="Times New Roman" w:eastAsiaTheme="minorEastAsia" w:hAnsi="Times New Roman" w:cs="Times New Roman"/>
          <w:i/>
          <w:sz w:val="28"/>
          <w:szCs w:val="28"/>
        </w:rPr>
      </w:pPr>
      <w:r w:rsidRPr="00302AC7">
        <w:rPr>
          <w:rFonts w:ascii="Times New Roman" w:eastAsiaTheme="minorEastAsia" w:hAnsi="Times New Roman" w:cs="Times New Roman"/>
          <w:i/>
          <w:sz w:val="28"/>
          <w:szCs w:val="28"/>
        </w:rPr>
        <w:t>Материально – техническое обеспечение:</w:t>
      </w:r>
    </w:p>
    <w:p w:rsidR="00302AC7" w:rsidRPr="00302AC7" w:rsidRDefault="00302AC7" w:rsidP="00302AC7">
      <w:pPr>
        <w:widowControl w:val="0"/>
        <w:numPr>
          <w:ilvl w:val="0"/>
          <w:numId w:val="29"/>
        </w:numPr>
        <w:autoSpaceDE w:val="0"/>
        <w:autoSpaceDN w:val="0"/>
        <w:adjustRightInd w:val="0"/>
        <w:spacing w:after="0" w:line="240" w:lineRule="auto"/>
        <w:jc w:val="both"/>
        <w:rPr>
          <w:rFonts w:ascii="Times New Roman" w:eastAsiaTheme="minorEastAsia" w:hAnsi="Times New Roman" w:cs="Times New Roman"/>
          <w:color w:val="000000"/>
          <w:sz w:val="28"/>
          <w:szCs w:val="28"/>
          <w:lang w:eastAsia="ru-RU"/>
        </w:rPr>
      </w:pPr>
      <w:r w:rsidRPr="00302AC7">
        <w:rPr>
          <w:rFonts w:ascii="Times New Roman" w:eastAsiaTheme="minorEastAsia" w:hAnsi="Times New Roman" w:cs="Times New Roman"/>
          <w:color w:val="000000"/>
          <w:sz w:val="28"/>
          <w:szCs w:val="28"/>
          <w:lang w:eastAsia="ru-RU"/>
        </w:rPr>
        <w:t>учебные аудитории, оснащенные фортепиано;</w:t>
      </w:r>
    </w:p>
    <w:p w:rsidR="00302AC7" w:rsidRPr="00302AC7" w:rsidRDefault="00302AC7" w:rsidP="00302AC7">
      <w:pPr>
        <w:widowControl w:val="0"/>
        <w:numPr>
          <w:ilvl w:val="0"/>
          <w:numId w:val="29"/>
        </w:numPr>
        <w:autoSpaceDE w:val="0"/>
        <w:autoSpaceDN w:val="0"/>
        <w:adjustRightInd w:val="0"/>
        <w:spacing w:after="0" w:line="240" w:lineRule="auto"/>
        <w:jc w:val="both"/>
        <w:rPr>
          <w:rFonts w:ascii="Times New Roman" w:eastAsiaTheme="minorEastAsia" w:hAnsi="Times New Roman" w:cs="Times New Roman"/>
          <w:color w:val="000000"/>
          <w:sz w:val="28"/>
          <w:szCs w:val="28"/>
          <w:lang w:eastAsia="ru-RU"/>
        </w:rPr>
      </w:pPr>
      <w:r w:rsidRPr="00302AC7">
        <w:rPr>
          <w:rFonts w:ascii="Times New Roman" w:eastAsiaTheme="minorEastAsia" w:hAnsi="Times New Roman" w:cs="Times New Roman"/>
          <w:color w:val="000000"/>
          <w:sz w:val="28"/>
          <w:szCs w:val="28"/>
          <w:lang w:eastAsia="ru-RU"/>
        </w:rPr>
        <w:t>библиотека.</w:t>
      </w:r>
    </w:p>
    <w:p w:rsidR="00302AC7" w:rsidRPr="00302AC7" w:rsidRDefault="00302AC7" w:rsidP="00302AC7">
      <w:pPr>
        <w:spacing w:after="0"/>
        <w:ind w:firstLine="708"/>
        <w:jc w:val="both"/>
        <w:rPr>
          <w:rFonts w:ascii="Times New Roman" w:eastAsiaTheme="minorEastAsia" w:hAnsi="Times New Roman" w:cs="Times New Roman"/>
          <w:i/>
          <w:sz w:val="28"/>
          <w:szCs w:val="28"/>
        </w:rPr>
      </w:pPr>
      <w:proofErr w:type="spellStart"/>
      <w:proofErr w:type="gramStart"/>
      <w:r w:rsidRPr="00302AC7">
        <w:rPr>
          <w:rFonts w:ascii="Times New Roman" w:eastAsiaTheme="minorEastAsia" w:hAnsi="Times New Roman" w:cs="Times New Roman"/>
          <w:i/>
          <w:sz w:val="28"/>
          <w:szCs w:val="28"/>
        </w:rPr>
        <w:t>Электронно</w:t>
      </w:r>
      <w:proofErr w:type="spellEnd"/>
      <w:r w:rsidRPr="00302AC7">
        <w:rPr>
          <w:rFonts w:ascii="Times New Roman" w:eastAsiaTheme="minorEastAsia" w:hAnsi="Times New Roman" w:cs="Times New Roman"/>
          <w:i/>
          <w:sz w:val="28"/>
          <w:szCs w:val="28"/>
        </w:rPr>
        <w:t xml:space="preserve"> – образовательные</w:t>
      </w:r>
      <w:proofErr w:type="gramEnd"/>
      <w:r w:rsidRPr="00302AC7">
        <w:rPr>
          <w:rFonts w:ascii="Times New Roman" w:eastAsiaTheme="minorEastAsia" w:hAnsi="Times New Roman" w:cs="Times New Roman"/>
          <w:i/>
          <w:sz w:val="28"/>
          <w:szCs w:val="28"/>
        </w:rPr>
        <w:t xml:space="preserve"> ресурсы:</w:t>
      </w:r>
    </w:p>
    <w:p w:rsidR="00302AC7" w:rsidRPr="00302AC7" w:rsidRDefault="00302AC7" w:rsidP="00302AC7">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8"/>
          <w:szCs w:val="28"/>
        </w:rPr>
      </w:pPr>
      <w:r w:rsidRPr="00302AC7">
        <w:rPr>
          <w:rFonts w:ascii="Times New Roman" w:eastAsiaTheme="minorEastAsia" w:hAnsi="Times New Roman" w:cs="Times New Roman"/>
          <w:sz w:val="28"/>
          <w:szCs w:val="28"/>
        </w:rPr>
        <w:lastRenderedPageBreak/>
        <w:t>компьютер,</w:t>
      </w:r>
    </w:p>
    <w:p w:rsidR="00302AC7" w:rsidRPr="00302AC7" w:rsidRDefault="00302AC7" w:rsidP="00302AC7">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8"/>
          <w:szCs w:val="28"/>
        </w:rPr>
      </w:pPr>
      <w:r w:rsidRPr="00302AC7">
        <w:rPr>
          <w:rFonts w:ascii="Times New Roman" w:eastAsiaTheme="minorEastAsia" w:hAnsi="Times New Roman" w:cs="Times New Roman"/>
          <w:sz w:val="28"/>
          <w:szCs w:val="28"/>
        </w:rPr>
        <w:t>аудио- и видеотехника,</w:t>
      </w:r>
    </w:p>
    <w:p w:rsidR="00302AC7" w:rsidRPr="00302AC7" w:rsidRDefault="00302AC7" w:rsidP="00302AC7">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sz w:val="28"/>
          <w:szCs w:val="28"/>
        </w:rPr>
      </w:pPr>
      <w:r w:rsidRPr="00302AC7">
        <w:rPr>
          <w:rFonts w:ascii="Times New Roman" w:eastAsiaTheme="minorEastAsia" w:hAnsi="Times New Roman" w:cs="Times New Roman"/>
          <w:sz w:val="28"/>
          <w:szCs w:val="28"/>
        </w:rPr>
        <w:t>телевизор</w:t>
      </w:r>
    </w:p>
    <w:p w:rsidR="00302AC7" w:rsidRPr="00302AC7" w:rsidRDefault="00302AC7" w:rsidP="00302AC7">
      <w:pPr>
        <w:spacing w:after="0"/>
        <w:ind w:left="708"/>
        <w:jc w:val="both"/>
        <w:rPr>
          <w:rFonts w:ascii="Times New Roman" w:eastAsiaTheme="minorEastAsia" w:hAnsi="Times New Roman" w:cs="Times New Roman"/>
          <w:i/>
          <w:sz w:val="28"/>
          <w:szCs w:val="28"/>
        </w:rPr>
      </w:pPr>
      <w:r w:rsidRPr="00302AC7">
        <w:rPr>
          <w:rFonts w:ascii="Times New Roman" w:eastAsiaTheme="minorEastAsia" w:hAnsi="Times New Roman" w:cs="Times New Roman"/>
          <w:i/>
          <w:sz w:val="28"/>
          <w:szCs w:val="28"/>
        </w:rPr>
        <w:t>Учебная мебель:</w:t>
      </w:r>
    </w:p>
    <w:p w:rsidR="00302AC7" w:rsidRPr="00302AC7" w:rsidRDefault="00302AC7" w:rsidP="00302AC7">
      <w:pPr>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8"/>
          <w:szCs w:val="28"/>
        </w:rPr>
      </w:pPr>
      <w:r w:rsidRPr="00302AC7">
        <w:rPr>
          <w:rFonts w:ascii="Times New Roman" w:eastAsiaTheme="minorEastAsia" w:hAnsi="Times New Roman" w:cs="Times New Roman"/>
          <w:sz w:val="28"/>
          <w:szCs w:val="28"/>
        </w:rPr>
        <w:t>стол,</w:t>
      </w:r>
    </w:p>
    <w:p w:rsidR="00302AC7" w:rsidRPr="00302AC7" w:rsidRDefault="00302AC7" w:rsidP="00302AC7">
      <w:pPr>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8"/>
          <w:szCs w:val="28"/>
        </w:rPr>
      </w:pPr>
      <w:r w:rsidRPr="00302AC7">
        <w:rPr>
          <w:rFonts w:ascii="Times New Roman" w:eastAsiaTheme="minorEastAsia" w:hAnsi="Times New Roman" w:cs="Times New Roman"/>
          <w:sz w:val="28"/>
          <w:szCs w:val="28"/>
        </w:rPr>
        <w:t>стулья,</w:t>
      </w:r>
    </w:p>
    <w:p w:rsidR="00302AC7" w:rsidRPr="00302AC7" w:rsidRDefault="00302AC7" w:rsidP="00302AC7">
      <w:pPr>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8"/>
          <w:szCs w:val="28"/>
        </w:rPr>
      </w:pPr>
      <w:r w:rsidRPr="00302AC7">
        <w:rPr>
          <w:rFonts w:ascii="Times New Roman" w:eastAsiaTheme="minorEastAsia" w:hAnsi="Times New Roman" w:cs="Times New Roman"/>
          <w:sz w:val="28"/>
          <w:szCs w:val="28"/>
        </w:rPr>
        <w:t>шкаф,</w:t>
      </w:r>
    </w:p>
    <w:p w:rsidR="00302AC7" w:rsidRPr="00302AC7" w:rsidRDefault="00302AC7" w:rsidP="00302AC7">
      <w:pPr>
        <w:widowControl w:val="0"/>
        <w:numPr>
          <w:ilvl w:val="0"/>
          <w:numId w:val="31"/>
        </w:numPr>
        <w:autoSpaceDE w:val="0"/>
        <w:autoSpaceDN w:val="0"/>
        <w:adjustRightInd w:val="0"/>
        <w:spacing w:after="0" w:line="240" w:lineRule="auto"/>
        <w:jc w:val="both"/>
        <w:rPr>
          <w:rFonts w:ascii="Times New Roman" w:eastAsiaTheme="minorEastAsia" w:hAnsi="Times New Roman" w:cs="Times New Roman"/>
          <w:sz w:val="28"/>
          <w:szCs w:val="28"/>
        </w:rPr>
      </w:pPr>
      <w:r w:rsidRPr="00302AC7">
        <w:rPr>
          <w:rFonts w:ascii="Times New Roman" w:eastAsiaTheme="minorEastAsia" w:hAnsi="Times New Roman" w:cs="Times New Roman"/>
          <w:sz w:val="28"/>
          <w:szCs w:val="28"/>
        </w:rPr>
        <w:t>доска.</w:t>
      </w:r>
    </w:p>
    <w:p w:rsidR="00302AC7" w:rsidRPr="00302AC7" w:rsidRDefault="00302AC7" w:rsidP="00302AC7">
      <w:pPr>
        <w:spacing w:after="0"/>
        <w:ind w:firstLine="708"/>
        <w:jc w:val="both"/>
        <w:rPr>
          <w:rFonts w:ascii="Times New Roman" w:eastAsiaTheme="minorEastAsia" w:hAnsi="Times New Roman" w:cs="Times New Roman"/>
          <w:sz w:val="28"/>
          <w:szCs w:val="28"/>
        </w:rPr>
      </w:pPr>
      <w:r w:rsidRPr="00302AC7">
        <w:rPr>
          <w:rFonts w:ascii="Times New Roman" w:eastAsiaTheme="minorEastAsia" w:hAnsi="Times New Roman" w:cs="Times New Roman"/>
          <w:i/>
          <w:sz w:val="28"/>
          <w:szCs w:val="28"/>
        </w:rPr>
        <w:t>Технические средства:</w:t>
      </w:r>
      <w:r w:rsidRPr="00302AC7">
        <w:rPr>
          <w:rFonts w:ascii="Times New Roman" w:eastAsiaTheme="minorEastAsia" w:hAnsi="Times New Roman" w:cs="Times New Roman"/>
          <w:sz w:val="28"/>
          <w:szCs w:val="28"/>
        </w:rPr>
        <w:t xml:space="preserve"> наличие аудио и видеозаписей, магнитофон. </w:t>
      </w:r>
    </w:p>
    <w:p w:rsidR="00302AC7" w:rsidRPr="00302AC7" w:rsidRDefault="00302AC7" w:rsidP="00302AC7">
      <w:pPr>
        <w:autoSpaceDE w:val="0"/>
        <w:autoSpaceDN w:val="0"/>
        <w:adjustRightInd w:val="0"/>
        <w:spacing w:before="235" w:after="0"/>
        <w:ind w:left="346" w:firstLine="362"/>
        <w:jc w:val="both"/>
        <w:rPr>
          <w:rFonts w:ascii="Times New Roman" w:eastAsiaTheme="minorEastAsia" w:hAnsi="Times New Roman" w:cs="Times New Roman"/>
          <w:sz w:val="28"/>
          <w:szCs w:val="28"/>
          <w:lang w:eastAsia="ru-RU"/>
        </w:rPr>
      </w:pPr>
      <w:r w:rsidRPr="00302AC7">
        <w:rPr>
          <w:rFonts w:ascii="Times New Roman" w:eastAsiaTheme="minorEastAsia" w:hAnsi="Times New Roman" w:cs="Times New Roman"/>
          <w:sz w:val="28"/>
          <w:szCs w:val="28"/>
          <w:lang w:eastAsia="ru-RU"/>
        </w:rPr>
        <w:t>В образовательном учреждении созданы условия для содержания, своевременного обслуживания и ремонта музыкальных инструментов.</w:t>
      </w:r>
      <w:r w:rsidRPr="00302AC7">
        <w:rPr>
          <w:rFonts w:ascii="Times New Roman" w:eastAsiaTheme="minorEastAsia" w:hAnsi="Times New Roman" w:cs="Times New Roman"/>
          <w:sz w:val="28"/>
          <w:szCs w:val="28"/>
          <w:lang w:eastAsia="ru-RU"/>
        </w:rPr>
        <w:br/>
      </w:r>
    </w:p>
    <w:p w:rsidR="00302AC7" w:rsidRPr="00302AC7" w:rsidRDefault="00302AC7" w:rsidP="00302AC7">
      <w:pPr>
        <w:pStyle w:val="a4"/>
        <w:widowControl w:val="0"/>
        <w:numPr>
          <w:ilvl w:val="0"/>
          <w:numId w:val="36"/>
        </w:numPr>
        <w:autoSpaceDE w:val="0"/>
        <w:autoSpaceDN w:val="0"/>
        <w:adjustRightInd w:val="0"/>
        <w:spacing w:before="235" w:after="0" w:line="240" w:lineRule="auto"/>
        <w:jc w:val="center"/>
        <w:rPr>
          <w:rFonts w:ascii="Times New Roman" w:hAnsi="Times New Roman" w:cs="Times New Roman"/>
          <w:b/>
          <w:bCs/>
          <w:color w:val="000000"/>
          <w:sz w:val="28"/>
          <w:szCs w:val="26"/>
          <w:lang w:eastAsia="ru-RU"/>
        </w:rPr>
      </w:pPr>
      <w:r w:rsidRPr="00302AC7">
        <w:rPr>
          <w:rFonts w:ascii="Times New Roman" w:hAnsi="Times New Roman" w:cs="Times New Roman"/>
          <w:b/>
          <w:bCs/>
          <w:color w:val="000000"/>
          <w:sz w:val="28"/>
          <w:szCs w:val="26"/>
          <w:lang w:eastAsia="ru-RU"/>
        </w:rPr>
        <w:t>СОДЕРЖАНИЕ УЧЕБНОГО ПРЕДМЕТА</w:t>
      </w:r>
      <w:r w:rsidRPr="00302AC7">
        <w:rPr>
          <w:rFonts w:ascii="Times New Roman" w:hAnsi="Times New Roman" w:cs="Times New Roman"/>
          <w:b/>
          <w:bCs/>
          <w:color w:val="000000"/>
          <w:sz w:val="28"/>
          <w:szCs w:val="26"/>
          <w:lang w:eastAsia="ru-RU"/>
        </w:rPr>
        <w:br/>
      </w:r>
    </w:p>
    <w:p w:rsidR="00302AC7" w:rsidRPr="00302AC7" w:rsidRDefault="00302AC7" w:rsidP="00302AC7">
      <w:pPr>
        <w:widowControl w:val="0"/>
        <w:shd w:val="clear" w:color="auto" w:fill="FFFFFF"/>
        <w:autoSpaceDE w:val="0"/>
        <w:autoSpaceDN w:val="0"/>
        <w:adjustRightInd w:val="0"/>
        <w:spacing w:after="0"/>
        <w:ind w:left="120"/>
        <w:jc w:val="both"/>
        <w:rPr>
          <w:rFonts w:ascii="Times New Roman" w:eastAsiaTheme="minorEastAsia" w:hAnsi="Times New Roman" w:cs="Times New Roman"/>
          <w:color w:val="000000"/>
          <w:spacing w:val="-2"/>
          <w:sz w:val="28"/>
          <w:szCs w:val="28"/>
          <w:lang w:eastAsia="ru-RU"/>
        </w:rPr>
      </w:pPr>
      <w:r w:rsidRPr="00302AC7">
        <w:rPr>
          <w:rFonts w:ascii="Times New Roman" w:eastAsiaTheme="minorEastAsia" w:hAnsi="Times New Roman" w:cs="Times New Roman"/>
          <w:b/>
          <w:bCs/>
          <w:i/>
          <w:iCs/>
          <w:color w:val="000000"/>
          <w:spacing w:val="8"/>
          <w:sz w:val="28"/>
          <w:szCs w:val="28"/>
          <w:lang w:eastAsia="ru-RU"/>
        </w:rPr>
        <w:tab/>
      </w:r>
      <w:r>
        <w:rPr>
          <w:rFonts w:ascii="Times New Roman" w:eastAsiaTheme="minorEastAsia" w:hAnsi="Times New Roman" w:cs="Times New Roman"/>
          <w:b/>
          <w:bCs/>
          <w:i/>
          <w:iCs/>
          <w:color w:val="000000"/>
          <w:spacing w:val="8"/>
          <w:sz w:val="28"/>
          <w:szCs w:val="28"/>
          <w:lang w:eastAsia="ru-RU"/>
        </w:rPr>
        <w:t>1.</w:t>
      </w:r>
      <w:r w:rsidRPr="00302AC7">
        <w:rPr>
          <w:rFonts w:ascii="Times New Roman" w:eastAsiaTheme="minorEastAsia" w:hAnsi="Times New Roman" w:cs="Times New Roman"/>
          <w:b/>
          <w:bCs/>
          <w:i/>
          <w:iCs/>
          <w:color w:val="000000"/>
          <w:spacing w:val="8"/>
          <w:sz w:val="28"/>
          <w:szCs w:val="28"/>
          <w:lang w:eastAsia="ru-RU"/>
        </w:rPr>
        <w:t>Сведения о затратах учебного времени, предусмотренного</w:t>
      </w:r>
      <w:r w:rsidRPr="00302AC7">
        <w:rPr>
          <w:rFonts w:ascii="Times New Roman" w:eastAsiaTheme="minorEastAsia" w:hAnsi="Times New Roman" w:cs="Times New Roman"/>
          <w:color w:val="000000"/>
          <w:spacing w:val="8"/>
          <w:sz w:val="28"/>
          <w:szCs w:val="28"/>
          <w:lang w:eastAsia="ru-RU"/>
        </w:rPr>
        <w:t xml:space="preserve"> на </w:t>
      </w:r>
      <w:r w:rsidRPr="00302AC7">
        <w:rPr>
          <w:rFonts w:ascii="Times New Roman" w:eastAsiaTheme="minorEastAsia" w:hAnsi="Times New Roman" w:cs="Times New Roman"/>
          <w:color w:val="000000"/>
          <w:sz w:val="28"/>
          <w:szCs w:val="28"/>
          <w:lang w:eastAsia="ru-RU"/>
        </w:rPr>
        <w:t xml:space="preserve">освоение    учебного    предмета «Хоровой класс», на </w:t>
      </w:r>
      <w:r w:rsidRPr="00302AC7">
        <w:rPr>
          <w:rFonts w:ascii="Times New Roman" w:eastAsiaTheme="minorEastAsia" w:hAnsi="Times New Roman" w:cs="Times New Roman"/>
          <w:color w:val="000000"/>
          <w:spacing w:val="-2"/>
          <w:sz w:val="28"/>
          <w:szCs w:val="28"/>
          <w:lang w:eastAsia="ru-RU"/>
        </w:rPr>
        <w:t>максимальную, самостоятельную нагрузку обучающихся и аудиторные занятия:</w:t>
      </w:r>
    </w:p>
    <w:p w:rsidR="00302AC7" w:rsidRPr="00302AC7" w:rsidRDefault="00302AC7" w:rsidP="00302AC7">
      <w:pPr>
        <w:spacing w:after="0"/>
        <w:ind w:right="20" w:firstLine="708"/>
        <w:jc w:val="center"/>
        <w:rPr>
          <w:rFonts w:ascii="Times New Roman" w:eastAsia="Times New Roman" w:hAnsi="Times New Roman" w:cs="Times New Roman"/>
          <w:i/>
          <w:sz w:val="28"/>
          <w:szCs w:val="28"/>
          <w:lang w:eastAsia="ru-RU"/>
        </w:rPr>
      </w:pPr>
      <w:r w:rsidRPr="00302AC7">
        <w:rPr>
          <w:rFonts w:ascii="Times New Roman" w:eastAsia="Times New Roman" w:hAnsi="Times New Roman" w:cs="Times New Roman"/>
          <w:i/>
          <w:sz w:val="28"/>
          <w:szCs w:val="28"/>
          <w:lang w:eastAsia="ru-RU"/>
        </w:rPr>
        <w:t>Срок реализации 5 лет</w:t>
      </w:r>
    </w:p>
    <w:p w:rsidR="00302AC7" w:rsidRPr="00302AC7" w:rsidRDefault="00302AC7" w:rsidP="00302AC7">
      <w:pPr>
        <w:widowControl w:val="0"/>
        <w:autoSpaceDE w:val="0"/>
        <w:autoSpaceDN w:val="0"/>
        <w:adjustRightInd w:val="0"/>
        <w:spacing w:after="0" w:line="240" w:lineRule="auto"/>
        <w:ind w:left="720"/>
        <w:jc w:val="right"/>
        <w:rPr>
          <w:rFonts w:ascii="Times New Roman" w:eastAsiaTheme="minorEastAsia" w:hAnsi="Times New Roman" w:cs="Times New Roman"/>
          <w:b/>
          <w:i/>
          <w:sz w:val="28"/>
          <w:szCs w:val="28"/>
          <w:lang w:eastAsia="ru-RU"/>
        </w:rPr>
      </w:pPr>
      <w:r w:rsidRPr="00302AC7">
        <w:rPr>
          <w:rFonts w:ascii="Times New Roman" w:eastAsiaTheme="minorEastAsia" w:hAnsi="Times New Roman" w:cs="Times New Roman"/>
          <w:b/>
          <w:i/>
          <w:sz w:val="28"/>
          <w:szCs w:val="28"/>
          <w:lang w:eastAsia="ru-RU"/>
        </w:rPr>
        <w:t>Таблица 3</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55"/>
        <w:gridCol w:w="709"/>
      </w:tblGrid>
      <w:tr w:rsidR="00302AC7" w:rsidRPr="00302AC7" w:rsidTr="00302AC7">
        <w:trPr>
          <w:trHeight w:val="322"/>
        </w:trPr>
        <w:tc>
          <w:tcPr>
            <w:tcW w:w="8755" w:type="dxa"/>
            <w:tcBorders>
              <w:top w:val="single" w:sz="4" w:space="0" w:color="auto"/>
            </w:tcBorders>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Год обучения</w:t>
            </w:r>
          </w:p>
        </w:tc>
        <w:tc>
          <w:tcPr>
            <w:tcW w:w="709" w:type="dxa"/>
            <w:tcBorders>
              <w:top w:val="single" w:sz="4" w:space="0" w:color="auto"/>
            </w:tcBorders>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w:t>
            </w:r>
          </w:p>
        </w:tc>
      </w:tr>
      <w:tr w:rsidR="00302AC7" w:rsidRPr="00302AC7" w:rsidTr="00302AC7">
        <w:trPr>
          <w:trHeight w:val="267"/>
        </w:trPr>
        <w:tc>
          <w:tcPr>
            <w:tcW w:w="8755" w:type="dxa"/>
            <w:tcBorders>
              <w:top w:val="single" w:sz="4" w:space="0" w:color="auto"/>
            </w:tcBorders>
          </w:tcPr>
          <w:p w:rsidR="00302AC7" w:rsidRPr="00302AC7" w:rsidRDefault="00302AC7" w:rsidP="00302AC7">
            <w:pPr>
              <w:spacing w:after="0"/>
              <w:contextualSpacing/>
              <w:jc w:val="center"/>
              <w:rPr>
                <w:rFonts w:ascii="Times New Roman" w:eastAsiaTheme="minorEastAsia" w:hAnsi="Times New Roman" w:cs="Times New Roman"/>
                <w:b/>
                <w:i/>
                <w:color w:val="000000"/>
                <w:sz w:val="24"/>
                <w:szCs w:val="24"/>
              </w:rPr>
            </w:pPr>
            <w:r w:rsidRPr="00302AC7">
              <w:rPr>
                <w:rFonts w:ascii="Times New Roman" w:eastAsiaTheme="minorEastAsia" w:hAnsi="Times New Roman" w:cs="Times New Roman"/>
                <w:color w:val="000000"/>
                <w:sz w:val="24"/>
                <w:szCs w:val="24"/>
              </w:rPr>
              <w:t>класс</w:t>
            </w:r>
          </w:p>
        </w:tc>
        <w:tc>
          <w:tcPr>
            <w:tcW w:w="709" w:type="dxa"/>
            <w:tcBorders>
              <w:top w:val="single" w:sz="4" w:space="0" w:color="auto"/>
            </w:tcBorders>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w:t>
            </w:r>
          </w:p>
        </w:tc>
      </w:tr>
      <w:tr w:rsidR="00302AC7" w:rsidRPr="00302AC7" w:rsidTr="00302AC7">
        <w:trPr>
          <w:trHeight w:val="271"/>
        </w:trPr>
        <w:tc>
          <w:tcPr>
            <w:tcW w:w="8755" w:type="dxa"/>
            <w:tcBorders>
              <w:top w:val="single" w:sz="4" w:space="0" w:color="auto"/>
            </w:tcBorders>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Продолжительность учебных занятий (в неделях)</w:t>
            </w:r>
          </w:p>
        </w:tc>
        <w:tc>
          <w:tcPr>
            <w:tcW w:w="709" w:type="dxa"/>
            <w:tcBorders>
              <w:top w:val="single" w:sz="4" w:space="0" w:color="auto"/>
            </w:tcBorders>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33</w:t>
            </w:r>
          </w:p>
        </w:tc>
      </w:tr>
      <w:tr w:rsidR="00302AC7" w:rsidRPr="00302AC7" w:rsidTr="00302AC7">
        <w:trPr>
          <w:trHeight w:val="336"/>
        </w:trPr>
        <w:tc>
          <w:tcPr>
            <w:tcW w:w="8755" w:type="dxa"/>
            <w:tcBorders>
              <w:top w:val="single" w:sz="4" w:space="0" w:color="auto"/>
            </w:tcBorders>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Количество часов на аудиторные занятия (в неделю)</w:t>
            </w:r>
          </w:p>
        </w:tc>
        <w:tc>
          <w:tcPr>
            <w:tcW w:w="709" w:type="dxa"/>
            <w:tcBorders>
              <w:top w:val="single" w:sz="4" w:space="0" w:color="auto"/>
            </w:tcBorders>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w:t>
            </w:r>
          </w:p>
        </w:tc>
      </w:tr>
      <w:tr w:rsidR="00302AC7" w:rsidRPr="00302AC7" w:rsidTr="00302AC7">
        <w:trPr>
          <w:trHeight w:val="325"/>
        </w:trPr>
        <w:tc>
          <w:tcPr>
            <w:tcW w:w="8755"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 xml:space="preserve">Максимальная учебная нагрузка в часах </w:t>
            </w:r>
          </w:p>
        </w:tc>
        <w:tc>
          <w:tcPr>
            <w:tcW w:w="709" w:type="dxa"/>
          </w:tcPr>
          <w:p w:rsidR="00302AC7" w:rsidRPr="00302AC7" w:rsidRDefault="00302AC7" w:rsidP="00302AC7">
            <w:pPr>
              <w:spacing w:after="0"/>
              <w:contextualSpacing/>
              <w:jc w:val="center"/>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49,5</w:t>
            </w:r>
          </w:p>
        </w:tc>
      </w:tr>
      <w:tr w:rsidR="00302AC7" w:rsidRPr="00302AC7" w:rsidTr="00302AC7">
        <w:trPr>
          <w:trHeight w:val="232"/>
        </w:trPr>
        <w:tc>
          <w:tcPr>
            <w:tcW w:w="8755"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Общее максимальное количество часов на самостоятельную работу</w:t>
            </w:r>
          </w:p>
        </w:tc>
        <w:tc>
          <w:tcPr>
            <w:tcW w:w="709" w:type="dxa"/>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16,5</w:t>
            </w:r>
          </w:p>
        </w:tc>
      </w:tr>
      <w:tr w:rsidR="00302AC7" w:rsidRPr="00302AC7" w:rsidTr="00302AC7">
        <w:trPr>
          <w:trHeight w:val="321"/>
        </w:trPr>
        <w:tc>
          <w:tcPr>
            <w:tcW w:w="8755"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Общее максимальное количество часов на аудиторные занятия</w:t>
            </w:r>
          </w:p>
        </w:tc>
        <w:tc>
          <w:tcPr>
            <w:tcW w:w="709" w:type="dxa"/>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33</w:t>
            </w:r>
          </w:p>
        </w:tc>
      </w:tr>
      <w:tr w:rsidR="00302AC7" w:rsidRPr="00302AC7" w:rsidTr="00302AC7">
        <w:trPr>
          <w:trHeight w:val="335"/>
        </w:trPr>
        <w:tc>
          <w:tcPr>
            <w:tcW w:w="8755" w:type="dxa"/>
          </w:tcPr>
          <w:p w:rsidR="00302AC7" w:rsidRPr="00302AC7" w:rsidRDefault="00302AC7" w:rsidP="00302AC7">
            <w:pPr>
              <w:spacing w:after="0"/>
              <w:contextualSpacing/>
              <w:jc w:val="center"/>
              <w:rPr>
                <w:rFonts w:ascii="Times New Roman" w:eastAsiaTheme="minorEastAsia" w:hAnsi="Times New Roman" w:cs="Times New Roman"/>
                <w:b/>
                <w:i/>
                <w:color w:val="000000"/>
                <w:sz w:val="24"/>
                <w:szCs w:val="24"/>
              </w:rPr>
            </w:pPr>
            <w:r w:rsidRPr="00302AC7">
              <w:rPr>
                <w:rFonts w:ascii="Times New Roman" w:eastAsiaTheme="minorEastAsia" w:hAnsi="Times New Roman" w:cs="Times New Roman"/>
                <w:b/>
                <w:color w:val="000000"/>
                <w:sz w:val="24"/>
                <w:szCs w:val="24"/>
              </w:rPr>
              <w:t xml:space="preserve">Консультации </w:t>
            </w:r>
          </w:p>
        </w:tc>
        <w:tc>
          <w:tcPr>
            <w:tcW w:w="709" w:type="dxa"/>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p>
        </w:tc>
      </w:tr>
      <w:tr w:rsidR="00302AC7" w:rsidRPr="00302AC7" w:rsidTr="00302AC7">
        <w:trPr>
          <w:trHeight w:val="360"/>
        </w:trPr>
        <w:tc>
          <w:tcPr>
            <w:tcW w:w="8755"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 xml:space="preserve"> Объем времени на консультации (по годам обучения)</w:t>
            </w:r>
          </w:p>
        </w:tc>
        <w:tc>
          <w:tcPr>
            <w:tcW w:w="709" w:type="dxa"/>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8</w:t>
            </w:r>
          </w:p>
        </w:tc>
      </w:tr>
      <w:tr w:rsidR="00302AC7" w:rsidRPr="00302AC7" w:rsidTr="004F1B1E">
        <w:trPr>
          <w:trHeight w:val="146"/>
        </w:trPr>
        <w:tc>
          <w:tcPr>
            <w:tcW w:w="8755"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Общий объем времени на консультации</w:t>
            </w:r>
          </w:p>
        </w:tc>
        <w:tc>
          <w:tcPr>
            <w:tcW w:w="709" w:type="dxa"/>
          </w:tcPr>
          <w:p w:rsidR="00302AC7" w:rsidRPr="00302AC7" w:rsidRDefault="00302AC7" w:rsidP="00302AC7">
            <w:pPr>
              <w:spacing w:after="0"/>
              <w:contextualSpacing/>
              <w:jc w:val="center"/>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8</w:t>
            </w:r>
          </w:p>
        </w:tc>
      </w:tr>
    </w:tbl>
    <w:p w:rsidR="00302AC7" w:rsidRPr="00302AC7" w:rsidRDefault="00302AC7" w:rsidP="00302AC7">
      <w:pPr>
        <w:spacing w:after="0"/>
        <w:ind w:right="20" w:firstLine="708"/>
        <w:jc w:val="center"/>
        <w:rPr>
          <w:rFonts w:ascii="Times New Roman" w:eastAsia="Times New Roman" w:hAnsi="Times New Roman" w:cs="Times New Roman"/>
          <w:i/>
          <w:sz w:val="28"/>
          <w:szCs w:val="28"/>
          <w:lang w:eastAsia="ru-RU"/>
        </w:rPr>
      </w:pPr>
      <w:r w:rsidRPr="00302AC7">
        <w:rPr>
          <w:rFonts w:ascii="Times New Roman" w:eastAsia="Times New Roman" w:hAnsi="Times New Roman" w:cs="Times New Roman"/>
          <w:i/>
          <w:sz w:val="28"/>
          <w:szCs w:val="28"/>
          <w:lang w:eastAsia="ru-RU"/>
        </w:rPr>
        <w:t>Срок реализации 8 лет</w:t>
      </w:r>
    </w:p>
    <w:p w:rsidR="00302AC7" w:rsidRPr="00302AC7" w:rsidRDefault="00302AC7" w:rsidP="00302AC7">
      <w:pPr>
        <w:widowControl w:val="0"/>
        <w:autoSpaceDE w:val="0"/>
        <w:autoSpaceDN w:val="0"/>
        <w:adjustRightInd w:val="0"/>
        <w:spacing w:after="0" w:line="240" w:lineRule="auto"/>
        <w:jc w:val="right"/>
        <w:rPr>
          <w:rFonts w:ascii="Times New Roman" w:eastAsiaTheme="minorEastAsia" w:hAnsi="Times New Roman" w:cs="Times New Roman"/>
          <w:b/>
          <w:bCs/>
          <w:i/>
          <w:iCs/>
          <w:color w:val="000000"/>
          <w:sz w:val="28"/>
          <w:szCs w:val="28"/>
          <w:lang w:eastAsia="ru-RU"/>
        </w:rPr>
      </w:pPr>
      <w:r w:rsidRPr="00302AC7">
        <w:rPr>
          <w:rFonts w:ascii="Times New Roman" w:eastAsiaTheme="minorEastAsia" w:hAnsi="Times New Roman" w:cs="Times New Roman"/>
          <w:b/>
          <w:bCs/>
          <w:i/>
          <w:iCs/>
          <w:color w:val="000000"/>
          <w:sz w:val="28"/>
          <w:szCs w:val="28"/>
          <w:lang w:eastAsia="ru-RU"/>
        </w:rPr>
        <w:t>Таблица 4</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96"/>
        <w:gridCol w:w="709"/>
        <w:gridCol w:w="94"/>
        <w:gridCol w:w="803"/>
        <w:gridCol w:w="237"/>
        <w:gridCol w:w="567"/>
      </w:tblGrid>
      <w:tr w:rsidR="00302AC7" w:rsidRPr="00302AC7" w:rsidTr="00302AC7">
        <w:trPr>
          <w:trHeight w:val="322"/>
        </w:trPr>
        <w:tc>
          <w:tcPr>
            <w:tcW w:w="7196" w:type="dxa"/>
            <w:tcBorders>
              <w:top w:val="single" w:sz="4" w:space="0" w:color="auto"/>
            </w:tcBorders>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p>
        </w:tc>
        <w:tc>
          <w:tcPr>
            <w:tcW w:w="2410" w:type="dxa"/>
            <w:gridSpan w:val="5"/>
            <w:tcBorders>
              <w:top w:val="single" w:sz="4" w:space="0" w:color="auto"/>
            </w:tcBorders>
            <w:vAlign w:val="center"/>
          </w:tcPr>
          <w:p w:rsidR="00302AC7" w:rsidRPr="00302AC7" w:rsidRDefault="00302AC7" w:rsidP="00302AC7">
            <w:pPr>
              <w:spacing w:after="0"/>
              <w:ind w:right="4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Распределение по годам обучения</w:t>
            </w:r>
          </w:p>
        </w:tc>
      </w:tr>
      <w:tr w:rsidR="00302AC7" w:rsidRPr="00302AC7" w:rsidTr="00302AC7">
        <w:trPr>
          <w:trHeight w:val="322"/>
        </w:trPr>
        <w:tc>
          <w:tcPr>
            <w:tcW w:w="7196" w:type="dxa"/>
            <w:tcBorders>
              <w:top w:val="single" w:sz="4" w:space="0" w:color="auto"/>
            </w:tcBorders>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p>
        </w:tc>
        <w:tc>
          <w:tcPr>
            <w:tcW w:w="803" w:type="dxa"/>
            <w:gridSpan w:val="2"/>
            <w:tcBorders>
              <w:top w:val="single" w:sz="4" w:space="0" w:color="auto"/>
            </w:tcBorders>
            <w:vAlign w:val="center"/>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w:t>
            </w:r>
          </w:p>
        </w:tc>
        <w:tc>
          <w:tcPr>
            <w:tcW w:w="803" w:type="dxa"/>
            <w:tcBorders>
              <w:top w:val="single" w:sz="4" w:space="0" w:color="auto"/>
            </w:tcBorders>
            <w:vAlign w:val="center"/>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2</w:t>
            </w:r>
          </w:p>
        </w:tc>
        <w:tc>
          <w:tcPr>
            <w:tcW w:w="804" w:type="dxa"/>
            <w:gridSpan w:val="2"/>
            <w:tcBorders>
              <w:top w:val="single" w:sz="4" w:space="0" w:color="auto"/>
            </w:tcBorders>
            <w:vAlign w:val="center"/>
          </w:tcPr>
          <w:p w:rsidR="00302AC7" w:rsidRPr="00302AC7" w:rsidRDefault="00302AC7" w:rsidP="00302AC7">
            <w:pPr>
              <w:spacing w:after="0"/>
              <w:ind w:right="-108"/>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3</w:t>
            </w:r>
          </w:p>
        </w:tc>
      </w:tr>
      <w:tr w:rsidR="00302AC7" w:rsidRPr="00302AC7" w:rsidTr="00302AC7">
        <w:trPr>
          <w:trHeight w:val="267"/>
        </w:trPr>
        <w:tc>
          <w:tcPr>
            <w:tcW w:w="7196" w:type="dxa"/>
            <w:tcBorders>
              <w:top w:val="single" w:sz="4" w:space="0" w:color="auto"/>
            </w:tcBorders>
          </w:tcPr>
          <w:p w:rsidR="00302AC7" w:rsidRPr="00302AC7" w:rsidRDefault="00302AC7" w:rsidP="00302AC7">
            <w:pPr>
              <w:spacing w:after="0"/>
              <w:contextualSpacing/>
              <w:jc w:val="center"/>
              <w:rPr>
                <w:rFonts w:ascii="Times New Roman" w:eastAsiaTheme="minorEastAsia" w:hAnsi="Times New Roman" w:cs="Times New Roman"/>
                <w:b/>
                <w:i/>
                <w:color w:val="000000"/>
                <w:sz w:val="24"/>
                <w:szCs w:val="24"/>
              </w:rPr>
            </w:pPr>
            <w:r w:rsidRPr="00302AC7">
              <w:rPr>
                <w:rFonts w:ascii="Times New Roman" w:eastAsiaTheme="minorEastAsia" w:hAnsi="Times New Roman" w:cs="Times New Roman"/>
                <w:color w:val="000000"/>
                <w:sz w:val="24"/>
                <w:szCs w:val="24"/>
              </w:rPr>
              <w:t>класс</w:t>
            </w:r>
          </w:p>
        </w:tc>
        <w:tc>
          <w:tcPr>
            <w:tcW w:w="803" w:type="dxa"/>
            <w:gridSpan w:val="2"/>
            <w:tcBorders>
              <w:top w:val="single" w:sz="4" w:space="0" w:color="auto"/>
            </w:tcBorders>
            <w:vAlign w:val="center"/>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w:t>
            </w:r>
          </w:p>
        </w:tc>
        <w:tc>
          <w:tcPr>
            <w:tcW w:w="803" w:type="dxa"/>
            <w:tcBorders>
              <w:top w:val="single" w:sz="4" w:space="0" w:color="auto"/>
            </w:tcBorders>
            <w:vAlign w:val="center"/>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2</w:t>
            </w:r>
          </w:p>
        </w:tc>
        <w:tc>
          <w:tcPr>
            <w:tcW w:w="804" w:type="dxa"/>
            <w:gridSpan w:val="2"/>
            <w:tcBorders>
              <w:top w:val="single" w:sz="4" w:space="0" w:color="auto"/>
            </w:tcBorders>
            <w:vAlign w:val="center"/>
          </w:tcPr>
          <w:p w:rsidR="00302AC7" w:rsidRPr="00302AC7" w:rsidRDefault="00302AC7" w:rsidP="00302AC7">
            <w:pPr>
              <w:spacing w:after="0"/>
              <w:ind w:right="-108"/>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3</w:t>
            </w:r>
          </w:p>
        </w:tc>
      </w:tr>
      <w:tr w:rsidR="00302AC7" w:rsidRPr="00302AC7" w:rsidTr="00302AC7">
        <w:trPr>
          <w:trHeight w:val="271"/>
        </w:trPr>
        <w:tc>
          <w:tcPr>
            <w:tcW w:w="7196" w:type="dxa"/>
            <w:tcBorders>
              <w:top w:val="single" w:sz="4" w:space="0" w:color="auto"/>
            </w:tcBorders>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Продолжительность учебных занятий (в неделях)</w:t>
            </w:r>
          </w:p>
        </w:tc>
        <w:tc>
          <w:tcPr>
            <w:tcW w:w="803" w:type="dxa"/>
            <w:gridSpan w:val="2"/>
            <w:tcBorders>
              <w:top w:val="single" w:sz="4" w:space="0" w:color="auto"/>
            </w:tcBorders>
            <w:vAlign w:val="center"/>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32</w:t>
            </w:r>
          </w:p>
        </w:tc>
        <w:tc>
          <w:tcPr>
            <w:tcW w:w="803" w:type="dxa"/>
            <w:tcBorders>
              <w:top w:val="single" w:sz="4" w:space="0" w:color="auto"/>
            </w:tcBorders>
            <w:vAlign w:val="center"/>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33</w:t>
            </w:r>
          </w:p>
        </w:tc>
        <w:tc>
          <w:tcPr>
            <w:tcW w:w="804" w:type="dxa"/>
            <w:gridSpan w:val="2"/>
            <w:tcBorders>
              <w:top w:val="single" w:sz="4" w:space="0" w:color="auto"/>
            </w:tcBorders>
            <w:vAlign w:val="center"/>
          </w:tcPr>
          <w:p w:rsidR="00302AC7" w:rsidRPr="00302AC7" w:rsidRDefault="00302AC7" w:rsidP="00302AC7">
            <w:pPr>
              <w:spacing w:after="0"/>
              <w:ind w:right="-108"/>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33</w:t>
            </w:r>
          </w:p>
        </w:tc>
      </w:tr>
      <w:tr w:rsidR="00302AC7" w:rsidRPr="00302AC7" w:rsidTr="00302AC7">
        <w:trPr>
          <w:trHeight w:val="336"/>
        </w:trPr>
        <w:tc>
          <w:tcPr>
            <w:tcW w:w="7196" w:type="dxa"/>
            <w:tcBorders>
              <w:top w:val="single" w:sz="4" w:space="0" w:color="auto"/>
            </w:tcBorders>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Количество часов на аудиторные занятия (в неделю)</w:t>
            </w:r>
          </w:p>
        </w:tc>
        <w:tc>
          <w:tcPr>
            <w:tcW w:w="803" w:type="dxa"/>
            <w:gridSpan w:val="2"/>
            <w:tcBorders>
              <w:top w:val="single" w:sz="4" w:space="0" w:color="auto"/>
            </w:tcBorders>
            <w:vAlign w:val="center"/>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w:t>
            </w:r>
          </w:p>
        </w:tc>
        <w:tc>
          <w:tcPr>
            <w:tcW w:w="803" w:type="dxa"/>
            <w:tcBorders>
              <w:top w:val="single" w:sz="4" w:space="0" w:color="auto"/>
            </w:tcBorders>
            <w:vAlign w:val="center"/>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w:t>
            </w:r>
          </w:p>
        </w:tc>
        <w:tc>
          <w:tcPr>
            <w:tcW w:w="804" w:type="dxa"/>
            <w:gridSpan w:val="2"/>
            <w:tcBorders>
              <w:top w:val="single" w:sz="4" w:space="0" w:color="auto"/>
            </w:tcBorders>
            <w:vAlign w:val="center"/>
          </w:tcPr>
          <w:p w:rsidR="00302AC7" w:rsidRPr="00302AC7" w:rsidRDefault="00302AC7" w:rsidP="00302AC7">
            <w:pPr>
              <w:spacing w:after="0"/>
              <w:ind w:right="-108"/>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1</w:t>
            </w:r>
          </w:p>
        </w:tc>
      </w:tr>
      <w:tr w:rsidR="00302AC7" w:rsidRPr="00302AC7" w:rsidTr="00302AC7">
        <w:trPr>
          <w:trHeight w:val="325"/>
        </w:trPr>
        <w:tc>
          <w:tcPr>
            <w:tcW w:w="7196"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 xml:space="preserve">Максимальная учебная нагрузка в часах </w:t>
            </w:r>
          </w:p>
        </w:tc>
        <w:tc>
          <w:tcPr>
            <w:tcW w:w="2410" w:type="dxa"/>
            <w:gridSpan w:val="5"/>
            <w:vAlign w:val="center"/>
          </w:tcPr>
          <w:p w:rsidR="00302AC7" w:rsidRPr="00302AC7" w:rsidRDefault="00302AC7" w:rsidP="00302AC7">
            <w:pPr>
              <w:spacing w:after="0"/>
              <w:ind w:right="-108"/>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b/>
                <w:color w:val="000000"/>
                <w:sz w:val="24"/>
                <w:szCs w:val="24"/>
              </w:rPr>
              <w:t>147</w:t>
            </w:r>
          </w:p>
        </w:tc>
      </w:tr>
      <w:tr w:rsidR="00302AC7" w:rsidRPr="00302AC7" w:rsidTr="00302AC7">
        <w:trPr>
          <w:trHeight w:val="232"/>
        </w:trPr>
        <w:tc>
          <w:tcPr>
            <w:tcW w:w="7196"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Общее максимальное количество часов на самостоятельную работу</w:t>
            </w:r>
          </w:p>
        </w:tc>
        <w:tc>
          <w:tcPr>
            <w:tcW w:w="2410" w:type="dxa"/>
            <w:gridSpan w:val="5"/>
            <w:vAlign w:val="center"/>
          </w:tcPr>
          <w:p w:rsidR="00302AC7" w:rsidRPr="00302AC7" w:rsidRDefault="00302AC7" w:rsidP="00302AC7">
            <w:pPr>
              <w:spacing w:after="0"/>
              <w:ind w:right="-108"/>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49</w:t>
            </w:r>
          </w:p>
        </w:tc>
      </w:tr>
      <w:tr w:rsidR="00302AC7" w:rsidRPr="00302AC7" w:rsidTr="00302AC7">
        <w:trPr>
          <w:trHeight w:val="321"/>
        </w:trPr>
        <w:tc>
          <w:tcPr>
            <w:tcW w:w="7196"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Общее максимальное количество часов на аудиторные занятия</w:t>
            </w:r>
          </w:p>
        </w:tc>
        <w:tc>
          <w:tcPr>
            <w:tcW w:w="2410" w:type="dxa"/>
            <w:gridSpan w:val="5"/>
            <w:vAlign w:val="center"/>
          </w:tcPr>
          <w:p w:rsidR="00302AC7" w:rsidRPr="00302AC7" w:rsidRDefault="00302AC7" w:rsidP="00302AC7">
            <w:pPr>
              <w:spacing w:after="0"/>
              <w:ind w:right="-102"/>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98</w:t>
            </w:r>
          </w:p>
        </w:tc>
      </w:tr>
      <w:tr w:rsidR="00302AC7" w:rsidRPr="00302AC7" w:rsidTr="00302AC7">
        <w:trPr>
          <w:trHeight w:val="335"/>
        </w:trPr>
        <w:tc>
          <w:tcPr>
            <w:tcW w:w="7196" w:type="dxa"/>
          </w:tcPr>
          <w:p w:rsidR="00302AC7" w:rsidRPr="00302AC7" w:rsidRDefault="00302AC7" w:rsidP="00302AC7">
            <w:pPr>
              <w:spacing w:after="0"/>
              <w:contextualSpacing/>
              <w:jc w:val="center"/>
              <w:rPr>
                <w:rFonts w:ascii="Times New Roman" w:eastAsiaTheme="minorEastAsia" w:hAnsi="Times New Roman" w:cs="Times New Roman"/>
                <w:b/>
                <w:i/>
                <w:color w:val="000000"/>
                <w:sz w:val="24"/>
                <w:szCs w:val="24"/>
              </w:rPr>
            </w:pPr>
            <w:r w:rsidRPr="00302AC7">
              <w:rPr>
                <w:rFonts w:ascii="Times New Roman" w:eastAsiaTheme="minorEastAsia" w:hAnsi="Times New Roman" w:cs="Times New Roman"/>
                <w:b/>
                <w:color w:val="000000"/>
                <w:sz w:val="24"/>
                <w:szCs w:val="24"/>
              </w:rPr>
              <w:t xml:space="preserve">Консультации </w:t>
            </w:r>
          </w:p>
        </w:tc>
        <w:tc>
          <w:tcPr>
            <w:tcW w:w="2410" w:type="dxa"/>
            <w:gridSpan w:val="5"/>
            <w:vAlign w:val="center"/>
          </w:tcPr>
          <w:p w:rsidR="00302AC7" w:rsidRPr="00302AC7" w:rsidRDefault="00302AC7" w:rsidP="00302AC7">
            <w:pPr>
              <w:spacing w:after="0"/>
              <w:ind w:right="741"/>
              <w:contextualSpacing/>
              <w:jc w:val="center"/>
              <w:rPr>
                <w:rFonts w:ascii="Times New Roman" w:eastAsiaTheme="minorEastAsia" w:hAnsi="Times New Roman" w:cs="Times New Roman"/>
                <w:color w:val="000000"/>
                <w:sz w:val="24"/>
                <w:szCs w:val="24"/>
              </w:rPr>
            </w:pPr>
          </w:p>
        </w:tc>
      </w:tr>
      <w:tr w:rsidR="00302AC7" w:rsidRPr="00302AC7" w:rsidTr="00302AC7">
        <w:trPr>
          <w:trHeight w:val="360"/>
        </w:trPr>
        <w:tc>
          <w:tcPr>
            <w:tcW w:w="7196"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lastRenderedPageBreak/>
              <w:t xml:space="preserve"> Объем времени на консультации (по годам обучения)</w:t>
            </w:r>
          </w:p>
        </w:tc>
        <w:tc>
          <w:tcPr>
            <w:tcW w:w="709" w:type="dxa"/>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4</w:t>
            </w:r>
          </w:p>
        </w:tc>
        <w:tc>
          <w:tcPr>
            <w:tcW w:w="1134" w:type="dxa"/>
            <w:gridSpan w:val="3"/>
          </w:tcPr>
          <w:p w:rsidR="00302AC7" w:rsidRPr="00302AC7" w:rsidRDefault="00302AC7" w:rsidP="00302AC7">
            <w:pPr>
              <w:spacing w:after="0"/>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8</w:t>
            </w:r>
          </w:p>
        </w:tc>
        <w:tc>
          <w:tcPr>
            <w:tcW w:w="567" w:type="dxa"/>
          </w:tcPr>
          <w:p w:rsidR="00302AC7" w:rsidRPr="00302AC7" w:rsidRDefault="00302AC7" w:rsidP="00302AC7">
            <w:pPr>
              <w:spacing w:after="0"/>
              <w:ind w:right="-108"/>
              <w:contextualSpacing/>
              <w:jc w:val="center"/>
              <w:rPr>
                <w:rFonts w:ascii="Times New Roman" w:eastAsiaTheme="minorEastAsia" w:hAnsi="Times New Roman" w:cs="Times New Roman"/>
                <w:color w:val="000000"/>
                <w:sz w:val="24"/>
                <w:szCs w:val="24"/>
              </w:rPr>
            </w:pPr>
            <w:r w:rsidRPr="00302AC7">
              <w:rPr>
                <w:rFonts w:ascii="Times New Roman" w:eastAsiaTheme="minorEastAsia" w:hAnsi="Times New Roman" w:cs="Times New Roman"/>
                <w:color w:val="000000"/>
                <w:sz w:val="24"/>
                <w:szCs w:val="24"/>
              </w:rPr>
              <w:t>8</w:t>
            </w:r>
          </w:p>
        </w:tc>
      </w:tr>
      <w:tr w:rsidR="00302AC7" w:rsidRPr="00302AC7" w:rsidTr="00302AC7">
        <w:trPr>
          <w:trHeight w:val="193"/>
        </w:trPr>
        <w:tc>
          <w:tcPr>
            <w:tcW w:w="7196" w:type="dxa"/>
          </w:tcPr>
          <w:p w:rsidR="00302AC7" w:rsidRPr="00302AC7" w:rsidRDefault="00302AC7" w:rsidP="00302AC7">
            <w:pPr>
              <w:spacing w:after="0"/>
              <w:contextualSpacing/>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color w:val="000000"/>
                <w:sz w:val="24"/>
                <w:szCs w:val="24"/>
              </w:rPr>
              <w:t>Общий объем времени на консультации</w:t>
            </w:r>
          </w:p>
        </w:tc>
        <w:tc>
          <w:tcPr>
            <w:tcW w:w="2410" w:type="dxa"/>
            <w:gridSpan w:val="5"/>
          </w:tcPr>
          <w:p w:rsidR="00302AC7" w:rsidRPr="00302AC7" w:rsidRDefault="00302AC7" w:rsidP="00302AC7">
            <w:pPr>
              <w:spacing w:after="0"/>
              <w:ind w:right="-108"/>
              <w:contextualSpacing/>
              <w:jc w:val="center"/>
              <w:rPr>
                <w:rFonts w:ascii="Times New Roman" w:eastAsiaTheme="minorEastAsia" w:hAnsi="Times New Roman" w:cs="Times New Roman"/>
                <w:b/>
                <w:color w:val="000000"/>
                <w:sz w:val="24"/>
                <w:szCs w:val="24"/>
              </w:rPr>
            </w:pPr>
            <w:r w:rsidRPr="00302AC7">
              <w:rPr>
                <w:rFonts w:ascii="Times New Roman" w:eastAsiaTheme="minorEastAsia" w:hAnsi="Times New Roman" w:cs="Times New Roman"/>
                <w:b/>
                <w:color w:val="000000"/>
                <w:sz w:val="24"/>
                <w:szCs w:val="24"/>
              </w:rPr>
              <w:t>20</w:t>
            </w:r>
          </w:p>
        </w:tc>
      </w:tr>
    </w:tbl>
    <w:p w:rsidR="00302AC7" w:rsidRPr="00302AC7" w:rsidRDefault="00302AC7" w:rsidP="00302AC7">
      <w:pPr>
        <w:tabs>
          <w:tab w:val="left" w:pos="706"/>
        </w:tabs>
        <w:autoSpaceDE w:val="0"/>
        <w:autoSpaceDN w:val="0"/>
        <w:adjustRightInd w:val="0"/>
        <w:spacing w:before="5" w:after="0"/>
        <w:ind w:left="576"/>
        <w:rPr>
          <w:rFonts w:ascii="Times New Roman" w:eastAsiaTheme="minorEastAsia" w:hAnsi="Times New Roman" w:cs="Times New Roman"/>
          <w:i/>
          <w:iCs/>
          <w:color w:val="000000"/>
          <w:sz w:val="28"/>
          <w:szCs w:val="26"/>
          <w:lang w:eastAsia="ru-RU"/>
        </w:rPr>
      </w:pPr>
    </w:p>
    <w:p w:rsidR="00086167" w:rsidRPr="00C52BC3" w:rsidRDefault="00086167" w:rsidP="00053E69">
      <w:pPr>
        <w:pStyle w:val="Style15"/>
        <w:widowControl/>
        <w:spacing w:before="14"/>
        <w:ind w:left="701"/>
        <w:jc w:val="center"/>
        <w:rPr>
          <w:rStyle w:val="FontStyle37"/>
          <w:sz w:val="28"/>
        </w:rPr>
      </w:pPr>
      <w:r w:rsidRPr="00C52BC3">
        <w:rPr>
          <w:rStyle w:val="FontStyle38"/>
          <w:sz w:val="28"/>
        </w:rPr>
        <w:t xml:space="preserve">2.     </w:t>
      </w:r>
      <w:r w:rsidRPr="00C52BC3">
        <w:rPr>
          <w:rStyle w:val="FontStyle37"/>
          <w:sz w:val="28"/>
        </w:rPr>
        <w:t>Требования по годам обучения</w:t>
      </w:r>
    </w:p>
    <w:p w:rsidR="00086167" w:rsidRPr="00C52BC3" w:rsidRDefault="00086167" w:rsidP="00053E69">
      <w:pPr>
        <w:pStyle w:val="Style13"/>
        <w:widowControl/>
        <w:spacing w:line="240" w:lineRule="auto"/>
        <w:ind w:firstLine="706"/>
        <w:rPr>
          <w:rStyle w:val="FontStyle39"/>
          <w:sz w:val="28"/>
        </w:rPr>
      </w:pPr>
      <w:r w:rsidRPr="00C52BC3">
        <w:rPr>
          <w:rStyle w:val="FontStyle39"/>
          <w:sz w:val="28"/>
        </w:rPr>
        <w:t xml:space="preserve">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w:t>
      </w:r>
      <w:proofErr w:type="spellStart"/>
      <w:r w:rsidRPr="00C52BC3">
        <w:rPr>
          <w:rStyle w:val="FontStyle39"/>
          <w:sz w:val="28"/>
        </w:rPr>
        <w:t>культурно-досуговых</w:t>
      </w:r>
      <w:proofErr w:type="spellEnd"/>
      <w:r w:rsidRPr="00C52BC3">
        <w:rPr>
          <w:rStyle w:val="FontStyle39"/>
          <w:sz w:val="28"/>
        </w:rPr>
        <w:t xml:space="preserve"> центрах и пр.), участие в смотрах-конкурсах, фестивалях, концертно-массовых мероприятиях.</w:t>
      </w:r>
    </w:p>
    <w:p w:rsidR="00086167" w:rsidRPr="00EB62AA" w:rsidRDefault="00086167" w:rsidP="00053E69">
      <w:pPr>
        <w:pStyle w:val="Style13"/>
        <w:widowControl/>
        <w:spacing w:before="5" w:line="240" w:lineRule="auto"/>
        <w:ind w:firstLine="706"/>
        <w:rPr>
          <w:rStyle w:val="FontStyle37"/>
          <w:b w:val="0"/>
          <w:sz w:val="28"/>
        </w:rPr>
      </w:pPr>
      <w:r w:rsidRPr="00C52BC3">
        <w:rPr>
          <w:rStyle w:val="FontStyle39"/>
          <w:sz w:val="28"/>
        </w:rPr>
        <w:t>За учебный год в хоровом классе должно быть пройдено 10-12</w:t>
      </w:r>
      <w:r w:rsidR="005A1419">
        <w:rPr>
          <w:rStyle w:val="FontStyle39"/>
          <w:sz w:val="28"/>
        </w:rPr>
        <w:t xml:space="preserve"> произведений</w:t>
      </w:r>
      <w:r w:rsidR="00CC4922">
        <w:rPr>
          <w:rStyle w:val="FontStyle39"/>
          <w:sz w:val="28"/>
        </w:rPr>
        <w:t>.</w:t>
      </w:r>
    </w:p>
    <w:p w:rsidR="00BB27C0" w:rsidRDefault="00BB27C0" w:rsidP="00683885">
      <w:pPr>
        <w:pStyle w:val="Style13"/>
        <w:widowControl/>
        <w:spacing w:line="276" w:lineRule="auto"/>
        <w:ind w:firstLine="706"/>
        <w:jc w:val="left"/>
        <w:rPr>
          <w:rStyle w:val="FontStyle39"/>
          <w:sz w:val="28"/>
        </w:rPr>
      </w:pPr>
      <w:r w:rsidRPr="00EB62AA">
        <w:rPr>
          <w:rStyle w:val="FontStyle37"/>
          <w:b w:val="0"/>
          <w:sz w:val="28"/>
        </w:rPr>
        <w:t>Основные репертуарные принципы</w:t>
      </w:r>
      <w:r w:rsidRPr="00C52BC3">
        <w:rPr>
          <w:rStyle w:val="FontStyle37"/>
          <w:sz w:val="28"/>
        </w:rPr>
        <w:t>:</w:t>
      </w:r>
      <w:r>
        <w:rPr>
          <w:rStyle w:val="FontStyle37"/>
          <w:sz w:val="28"/>
        </w:rPr>
        <w:br/>
      </w:r>
      <w:r>
        <w:rPr>
          <w:rStyle w:val="FontStyle39"/>
          <w:sz w:val="28"/>
        </w:rPr>
        <w:t xml:space="preserve">1. </w:t>
      </w:r>
      <w:r w:rsidRPr="00C52BC3">
        <w:rPr>
          <w:rStyle w:val="FontStyle39"/>
          <w:sz w:val="28"/>
        </w:rPr>
        <w:t>Художественная ценность произведения (необходимость расширения музыкально-художественного кругозора детей).</w:t>
      </w:r>
    </w:p>
    <w:p w:rsidR="00C3310F" w:rsidRDefault="00BB27C0" w:rsidP="00C3310F">
      <w:pPr>
        <w:pStyle w:val="Style13"/>
        <w:widowControl/>
        <w:spacing w:line="276" w:lineRule="auto"/>
        <w:ind w:firstLine="0"/>
        <w:jc w:val="left"/>
        <w:rPr>
          <w:rStyle w:val="FontStyle39"/>
          <w:sz w:val="28"/>
        </w:rPr>
      </w:pPr>
      <w:r>
        <w:rPr>
          <w:rStyle w:val="FontStyle39"/>
          <w:sz w:val="28"/>
        </w:rPr>
        <w:t xml:space="preserve">2. </w:t>
      </w:r>
      <w:r w:rsidRPr="00C52BC3">
        <w:rPr>
          <w:rStyle w:val="FontStyle39"/>
          <w:sz w:val="28"/>
        </w:rPr>
        <w:t>Решение учебных задач.</w:t>
      </w:r>
    </w:p>
    <w:p w:rsidR="00BB27C0" w:rsidRPr="00C3310F" w:rsidRDefault="00BB27C0" w:rsidP="00683885">
      <w:pPr>
        <w:pStyle w:val="Style13"/>
        <w:widowControl/>
        <w:spacing w:line="276" w:lineRule="auto"/>
        <w:ind w:firstLine="0"/>
        <w:rPr>
          <w:rStyle w:val="FontStyle32"/>
          <w:b/>
          <w:bCs/>
          <w:i/>
          <w:iCs/>
          <w:sz w:val="28"/>
        </w:rPr>
      </w:pPr>
      <w:r>
        <w:rPr>
          <w:rStyle w:val="FontStyle39"/>
          <w:sz w:val="28"/>
        </w:rPr>
        <w:t xml:space="preserve">3. </w:t>
      </w:r>
      <w:r w:rsidRPr="00C52BC3">
        <w:rPr>
          <w:rStyle w:val="FontStyle39"/>
          <w:sz w:val="28"/>
        </w:rPr>
        <w:t>Классическая музыка в основе (русская и зарубежная в сочетании с современными композиторами и народными песнями различных жанров).</w:t>
      </w:r>
    </w:p>
    <w:p w:rsidR="00BB27C0" w:rsidRPr="00C52BC3" w:rsidRDefault="00BB27C0" w:rsidP="00C3310F">
      <w:pPr>
        <w:pStyle w:val="Style26"/>
        <w:widowControl/>
        <w:numPr>
          <w:ilvl w:val="0"/>
          <w:numId w:val="17"/>
        </w:numPr>
        <w:tabs>
          <w:tab w:val="left" w:pos="284"/>
        </w:tabs>
        <w:spacing w:line="276" w:lineRule="auto"/>
        <w:ind w:left="0" w:firstLine="0"/>
        <w:jc w:val="both"/>
        <w:rPr>
          <w:rStyle w:val="FontStyle39"/>
          <w:sz w:val="28"/>
        </w:rPr>
      </w:pPr>
      <w:r w:rsidRPr="00C52BC3">
        <w:rPr>
          <w:rStyle w:val="FontStyle39"/>
          <w:sz w:val="28"/>
        </w:rPr>
        <w:t>Содержание произведения.</w:t>
      </w:r>
    </w:p>
    <w:p w:rsidR="00BB27C0" w:rsidRPr="00C52BC3" w:rsidRDefault="00BB27C0" w:rsidP="00C3310F">
      <w:pPr>
        <w:pStyle w:val="Style26"/>
        <w:widowControl/>
        <w:numPr>
          <w:ilvl w:val="0"/>
          <w:numId w:val="17"/>
        </w:numPr>
        <w:tabs>
          <w:tab w:val="left" w:pos="284"/>
        </w:tabs>
        <w:spacing w:line="276" w:lineRule="auto"/>
        <w:ind w:left="0" w:firstLine="0"/>
        <w:jc w:val="both"/>
        <w:rPr>
          <w:rStyle w:val="FontStyle32"/>
          <w:sz w:val="28"/>
        </w:rPr>
      </w:pPr>
      <w:r w:rsidRPr="00C52BC3">
        <w:rPr>
          <w:rStyle w:val="FontStyle39"/>
          <w:sz w:val="28"/>
        </w:rPr>
        <w:t>Музыкальная форма (художественный образ произведения, выявление идейно-эмоционального смысла).</w:t>
      </w:r>
    </w:p>
    <w:p w:rsidR="00BB27C0" w:rsidRDefault="00BB27C0" w:rsidP="00C3310F">
      <w:pPr>
        <w:pStyle w:val="Style26"/>
        <w:widowControl/>
        <w:numPr>
          <w:ilvl w:val="0"/>
          <w:numId w:val="17"/>
        </w:numPr>
        <w:tabs>
          <w:tab w:val="left" w:pos="284"/>
        </w:tabs>
        <w:spacing w:line="276" w:lineRule="auto"/>
        <w:ind w:left="0" w:firstLine="0"/>
        <w:rPr>
          <w:rStyle w:val="FontStyle39"/>
          <w:sz w:val="28"/>
        </w:rPr>
      </w:pPr>
      <w:r w:rsidRPr="00C52BC3">
        <w:rPr>
          <w:rStyle w:val="FontStyle39"/>
          <w:sz w:val="28"/>
        </w:rPr>
        <w:t>Доступность:</w:t>
      </w:r>
    </w:p>
    <w:p w:rsidR="00BB27C0" w:rsidRPr="00B661BE" w:rsidRDefault="00BB27C0" w:rsidP="00C3310F">
      <w:pPr>
        <w:pStyle w:val="Style26"/>
        <w:widowControl/>
        <w:tabs>
          <w:tab w:val="left" w:pos="1003"/>
        </w:tabs>
        <w:spacing w:line="276" w:lineRule="auto"/>
        <w:ind w:left="720" w:firstLine="0"/>
        <w:rPr>
          <w:rStyle w:val="FontStyle39"/>
          <w:sz w:val="28"/>
        </w:rPr>
      </w:pPr>
      <w:r>
        <w:rPr>
          <w:rStyle w:val="FontStyle39"/>
          <w:sz w:val="28"/>
        </w:rPr>
        <w:tab/>
      </w:r>
      <w:r w:rsidRPr="00B661BE">
        <w:rPr>
          <w:rStyle w:val="FontStyle39"/>
          <w:sz w:val="28"/>
        </w:rPr>
        <w:t>а)</w:t>
      </w:r>
      <w:r w:rsidRPr="00B661BE">
        <w:rPr>
          <w:rStyle w:val="FontStyle39"/>
          <w:sz w:val="28"/>
        </w:rPr>
        <w:tab/>
        <w:t>по содержанию;</w:t>
      </w:r>
    </w:p>
    <w:p w:rsidR="00BB27C0" w:rsidRPr="00C52BC3" w:rsidRDefault="00BB27C0" w:rsidP="00C3310F">
      <w:pPr>
        <w:pStyle w:val="Style26"/>
        <w:widowControl/>
        <w:tabs>
          <w:tab w:val="left" w:pos="1003"/>
        </w:tabs>
        <w:spacing w:line="276" w:lineRule="auto"/>
        <w:ind w:left="710" w:firstLine="0"/>
        <w:rPr>
          <w:rStyle w:val="FontStyle39"/>
          <w:sz w:val="28"/>
        </w:rPr>
      </w:pPr>
      <w:r>
        <w:rPr>
          <w:rStyle w:val="FontStyle39"/>
          <w:sz w:val="28"/>
        </w:rPr>
        <w:tab/>
        <w:t xml:space="preserve">б) </w:t>
      </w:r>
      <w:r w:rsidRPr="00C52BC3">
        <w:rPr>
          <w:rStyle w:val="FontStyle39"/>
          <w:sz w:val="28"/>
        </w:rPr>
        <w:t>по голосовым возможностям;</w:t>
      </w:r>
    </w:p>
    <w:p w:rsidR="00BB27C0" w:rsidRPr="00C52BC3" w:rsidRDefault="00BB27C0" w:rsidP="00C3310F">
      <w:pPr>
        <w:pStyle w:val="Style26"/>
        <w:widowControl/>
        <w:tabs>
          <w:tab w:val="left" w:pos="709"/>
        </w:tabs>
        <w:spacing w:line="276" w:lineRule="auto"/>
        <w:ind w:left="709" w:firstLine="0"/>
        <w:rPr>
          <w:rStyle w:val="FontStyle39"/>
          <w:sz w:val="28"/>
        </w:rPr>
      </w:pPr>
      <w:r>
        <w:rPr>
          <w:rStyle w:val="FontStyle39"/>
          <w:sz w:val="28"/>
        </w:rPr>
        <w:t xml:space="preserve">     </w:t>
      </w:r>
      <w:r w:rsidRPr="00C52BC3">
        <w:rPr>
          <w:rStyle w:val="FontStyle39"/>
          <w:sz w:val="28"/>
        </w:rPr>
        <w:t>в)</w:t>
      </w:r>
      <w:r w:rsidRPr="00C52BC3">
        <w:rPr>
          <w:rStyle w:val="FontStyle39"/>
          <w:sz w:val="28"/>
        </w:rPr>
        <w:tab/>
        <w:t>по техническим навыкам;</w:t>
      </w:r>
    </w:p>
    <w:p w:rsidR="00C3310F" w:rsidRDefault="00BB27C0" w:rsidP="00C3310F">
      <w:pPr>
        <w:pStyle w:val="Style26"/>
        <w:widowControl/>
        <w:tabs>
          <w:tab w:val="left" w:pos="994"/>
        </w:tabs>
        <w:spacing w:line="276" w:lineRule="auto"/>
        <w:ind w:firstLine="0"/>
        <w:rPr>
          <w:rStyle w:val="FontStyle39"/>
          <w:sz w:val="28"/>
        </w:rPr>
      </w:pPr>
      <w:r>
        <w:rPr>
          <w:rStyle w:val="FontStyle39"/>
          <w:sz w:val="28"/>
        </w:rPr>
        <w:t xml:space="preserve">7. </w:t>
      </w:r>
      <w:r w:rsidRPr="00C52BC3">
        <w:rPr>
          <w:rStyle w:val="FontStyle39"/>
          <w:sz w:val="28"/>
        </w:rPr>
        <w:t>Разнообразие:</w:t>
      </w:r>
      <w:r w:rsidRPr="00B661BE">
        <w:rPr>
          <w:rStyle w:val="FontStyle39"/>
          <w:sz w:val="28"/>
        </w:rPr>
        <w:t xml:space="preserve"> </w:t>
      </w:r>
      <w:r>
        <w:rPr>
          <w:rStyle w:val="FontStyle39"/>
          <w:sz w:val="28"/>
        </w:rPr>
        <w:tab/>
      </w:r>
    </w:p>
    <w:p w:rsidR="00C3310F" w:rsidRDefault="00C3310F" w:rsidP="00C3310F">
      <w:pPr>
        <w:pStyle w:val="Style26"/>
        <w:widowControl/>
        <w:tabs>
          <w:tab w:val="left" w:pos="994"/>
        </w:tabs>
        <w:spacing w:line="276" w:lineRule="auto"/>
        <w:ind w:firstLine="0"/>
        <w:rPr>
          <w:rStyle w:val="FontStyle39"/>
          <w:sz w:val="28"/>
        </w:rPr>
      </w:pPr>
      <w:r>
        <w:rPr>
          <w:rStyle w:val="FontStyle39"/>
          <w:sz w:val="28"/>
        </w:rPr>
        <w:tab/>
      </w:r>
      <w:r w:rsidR="00BB27C0">
        <w:rPr>
          <w:rStyle w:val="FontStyle39"/>
          <w:sz w:val="28"/>
        </w:rPr>
        <w:t xml:space="preserve">а) по стилю;  </w:t>
      </w:r>
    </w:p>
    <w:p w:rsidR="00BB27C0" w:rsidRDefault="00C3310F" w:rsidP="00C3310F">
      <w:pPr>
        <w:pStyle w:val="Style26"/>
        <w:widowControl/>
        <w:tabs>
          <w:tab w:val="left" w:pos="994"/>
        </w:tabs>
        <w:spacing w:line="276" w:lineRule="auto"/>
        <w:ind w:firstLine="0"/>
        <w:rPr>
          <w:rStyle w:val="FontStyle39"/>
          <w:sz w:val="28"/>
        </w:rPr>
      </w:pPr>
      <w:r>
        <w:rPr>
          <w:rStyle w:val="FontStyle39"/>
          <w:sz w:val="28"/>
        </w:rPr>
        <w:tab/>
      </w:r>
      <w:r w:rsidR="00BB27C0">
        <w:rPr>
          <w:rStyle w:val="FontStyle39"/>
          <w:sz w:val="28"/>
        </w:rPr>
        <w:t xml:space="preserve">б) </w:t>
      </w:r>
      <w:r w:rsidR="00BB27C0" w:rsidRPr="00C52BC3">
        <w:rPr>
          <w:rStyle w:val="FontStyle39"/>
          <w:sz w:val="28"/>
        </w:rPr>
        <w:t>по содержанию;</w:t>
      </w:r>
    </w:p>
    <w:p w:rsidR="00BB27C0" w:rsidRDefault="00C3310F" w:rsidP="00BB27C0">
      <w:pPr>
        <w:pStyle w:val="Style26"/>
        <w:widowControl/>
        <w:tabs>
          <w:tab w:val="left" w:pos="994"/>
        </w:tabs>
        <w:spacing w:line="276" w:lineRule="auto"/>
        <w:ind w:left="710" w:firstLine="0"/>
        <w:rPr>
          <w:rStyle w:val="FontStyle39"/>
          <w:sz w:val="28"/>
        </w:rPr>
      </w:pPr>
      <w:r>
        <w:rPr>
          <w:rStyle w:val="FontStyle39"/>
          <w:sz w:val="28"/>
        </w:rPr>
        <w:tab/>
      </w:r>
      <w:r w:rsidR="00BB27C0">
        <w:rPr>
          <w:rStyle w:val="FontStyle39"/>
          <w:sz w:val="28"/>
        </w:rPr>
        <w:t xml:space="preserve">в) </w:t>
      </w:r>
      <w:r w:rsidR="00BB27C0" w:rsidRPr="00C52BC3">
        <w:rPr>
          <w:rStyle w:val="FontStyle39"/>
          <w:sz w:val="28"/>
        </w:rPr>
        <w:t>темпу, нюансировке;</w:t>
      </w:r>
    </w:p>
    <w:p w:rsidR="00CC4922" w:rsidRPr="00C3310F" w:rsidRDefault="00C3310F" w:rsidP="00C3310F">
      <w:pPr>
        <w:pStyle w:val="Style26"/>
        <w:widowControl/>
        <w:tabs>
          <w:tab w:val="left" w:pos="994"/>
        </w:tabs>
        <w:spacing w:line="276" w:lineRule="auto"/>
        <w:ind w:left="710" w:firstLine="0"/>
        <w:rPr>
          <w:rStyle w:val="FontStyle35"/>
          <w:b w:val="0"/>
          <w:bCs w:val="0"/>
          <w:sz w:val="28"/>
        </w:rPr>
      </w:pPr>
      <w:r>
        <w:rPr>
          <w:rStyle w:val="FontStyle39"/>
          <w:sz w:val="28"/>
        </w:rPr>
        <w:tab/>
      </w:r>
      <w:r w:rsidR="00BB27C0">
        <w:rPr>
          <w:rStyle w:val="FontStyle39"/>
          <w:sz w:val="28"/>
        </w:rPr>
        <w:t xml:space="preserve">г) </w:t>
      </w:r>
      <w:r w:rsidR="00BB27C0" w:rsidRPr="00C52BC3">
        <w:rPr>
          <w:rStyle w:val="FontStyle39"/>
          <w:sz w:val="28"/>
        </w:rPr>
        <w:t>по сложности.</w:t>
      </w:r>
    </w:p>
    <w:p w:rsidR="00302AC7" w:rsidRDefault="00302AC7" w:rsidP="00302AC7">
      <w:pPr>
        <w:pStyle w:val="Style16"/>
        <w:widowControl/>
        <w:tabs>
          <w:tab w:val="left" w:pos="3091"/>
        </w:tabs>
        <w:spacing w:line="240" w:lineRule="auto"/>
        <w:ind w:firstLine="0"/>
        <w:jc w:val="center"/>
        <w:rPr>
          <w:rStyle w:val="FontStyle35"/>
          <w:i/>
          <w:sz w:val="28"/>
        </w:rPr>
      </w:pPr>
    </w:p>
    <w:p w:rsidR="00086167" w:rsidRPr="00302AC7" w:rsidRDefault="00086167" w:rsidP="00302AC7">
      <w:pPr>
        <w:pStyle w:val="Style16"/>
        <w:widowControl/>
        <w:tabs>
          <w:tab w:val="left" w:pos="3091"/>
        </w:tabs>
        <w:spacing w:line="240" w:lineRule="auto"/>
        <w:ind w:firstLine="0"/>
        <w:jc w:val="center"/>
        <w:rPr>
          <w:rStyle w:val="FontStyle35"/>
          <w:i/>
          <w:sz w:val="28"/>
        </w:rPr>
      </w:pPr>
      <w:r w:rsidRPr="00302AC7">
        <w:rPr>
          <w:rStyle w:val="FontStyle35"/>
          <w:i/>
          <w:sz w:val="28"/>
        </w:rPr>
        <w:t>Вокально-хоровые навыки</w:t>
      </w:r>
    </w:p>
    <w:p w:rsidR="00086167" w:rsidRPr="00366A45" w:rsidRDefault="00086167" w:rsidP="00302AC7">
      <w:pPr>
        <w:pStyle w:val="Style13"/>
        <w:widowControl/>
        <w:spacing w:before="154" w:line="240" w:lineRule="auto"/>
        <w:ind w:firstLine="0"/>
        <w:jc w:val="center"/>
        <w:rPr>
          <w:rStyle w:val="FontStyle39"/>
          <w:b/>
          <w:sz w:val="28"/>
          <w:u w:val="single"/>
        </w:rPr>
      </w:pPr>
      <w:r w:rsidRPr="00366A45">
        <w:rPr>
          <w:rStyle w:val="FontStyle39"/>
          <w:b/>
          <w:sz w:val="28"/>
          <w:u w:val="single"/>
        </w:rPr>
        <w:t>Певческая установка и дыхание</w:t>
      </w:r>
    </w:p>
    <w:p w:rsidR="00086167" w:rsidRDefault="00086167" w:rsidP="00053E69">
      <w:pPr>
        <w:pStyle w:val="Style13"/>
        <w:widowControl/>
        <w:spacing w:before="5" w:line="240" w:lineRule="auto"/>
        <w:ind w:right="19" w:firstLine="710"/>
        <w:rPr>
          <w:rStyle w:val="FontStyle39"/>
          <w:sz w:val="28"/>
        </w:rPr>
      </w:pPr>
      <w:r w:rsidRPr="00C52BC3">
        <w:rPr>
          <w:rStyle w:val="FontStyle39"/>
          <w:sz w:val="28"/>
        </w:rPr>
        <w:t xml:space="preserve">Певческая установка, положение корпуса, головы, артикуляция при пении. Навыки </w:t>
      </w:r>
      <w:proofErr w:type="gramStart"/>
      <w:r w:rsidRPr="00C52BC3">
        <w:rPr>
          <w:rStyle w:val="FontStyle39"/>
          <w:sz w:val="28"/>
        </w:rPr>
        <w:t>пения</w:t>
      </w:r>
      <w:proofErr w:type="gramEnd"/>
      <w:r w:rsidRPr="00C52BC3">
        <w:rPr>
          <w:rStyle w:val="FontStyle39"/>
          <w:sz w:val="28"/>
        </w:rPr>
        <w:t xml:space="preserve"> сидя и стоя.</w:t>
      </w:r>
      <w:r>
        <w:rPr>
          <w:rStyle w:val="FontStyle39"/>
          <w:sz w:val="28"/>
        </w:rPr>
        <w:t xml:space="preserve"> </w:t>
      </w:r>
    </w:p>
    <w:p w:rsidR="00086167" w:rsidRPr="00C52BC3" w:rsidRDefault="00086167" w:rsidP="00053E69">
      <w:pPr>
        <w:pStyle w:val="Style13"/>
        <w:widowControl/>
        <w:spacing w:before="5" w:line="240" w:lineRule="auto"/>
        <w:ind w:right="19" w:firstLine="710"/>
        <w:rPr>
          <w:rStyle w:val="FontStyle39"/>
          <w:sz w:val="28"/>
        </w:rPr>
      </w:pPr>
      <w:r w:rsidRPr="00C52BC3">
        <w:rPr>
          <w:rStyle w:val="FontStyle39"/>
          <w:sz w:val="28"/>
        </w:rPr>
        <w:t>Три момента дыхания: вдох, задержка,</w:t>
      </w:r>
      <w:r>
        <w:rPr>
          <w:rStyle w:val="FontStyle39"/>
          <w:sz w:val="28"/>
        </w:rPr>
        <w:t xml:space="preserve"> выдох. Дыхательная гимнастика. </w:t>
      </w:r>
      <w:r w:rsidRPr="00C52BC3">
        <w:rPr>
          <w:rStyle w:val="FontStyle39"/>
          <w:sz w:val="28"/>
        </w:rPr>
        <w:t>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w:t>
      </w:r>
      <w:r>
        <w:rPr>
          <w:rStyle w:val="FontStyle39"/>
          <w:sz w:val="28"/>
        </w:rPr>
        <w:t xml:space="preserve"> </w:t>
      </w:r>
      <w:proofErr w:type="gramStart"/>
      <w:r>
        <w:rPr>
          <w:rStyle w:val="FontStyle39"/>
          <w:sz w:val="28"/>
        </w:rPr>
        <w:t>Смена дыхания в процессе пения:</w:t>
      </w:r>
      <w:r w:rsidRPr="00C52BC3">
        <w:rPr>
          <w:rStyle w:val="FontStyle39"/>
          <w:sz w:val="28"/>
        </w:rPr>
        <w:t xml:space="preserve"> различные приемы (короткое и активное дыхание в быстром темпе, </w:t>
      </w:r>
      <w:r w:rsidRPr="00C52BC3">
        <w:rPr>
          <w:rStyle w:val="FontStyle39"/>
          <w:sz w:val="28"/>
        </w:rPr>
        <w:lastRenderedPageBreak/>
        <w:t>спокойное и активное в медленном).</w:t>
      </w:r>
      <w:proofErr w:type="gramEnd"/>
      <w:r w:rsidRPr="00C52BC3">
        <w:rPr>
          <w:rStyle w:val="FontStyle39"/>
          <w:sz w:val="28"/>
        </w:rPr>
        <w:t xml:space="preserve"> Цезуры. Знакомство с навыками «цепного» дыхания.</w:t>
      </w:r>
    </w:p>
    <w:p w:rsidR="00086167" w:rsidRPr="00C52BC3" w:rsidRDefault="00086167" w:rsidP="00053E69">
      <w:pPr>
        <w:pStyle w:val="Style25"/>
        <w:widowControl/>
        <w:spacing w:line="240" w:lineRule="auto"/>
        <w:ind w:firstLine="720"/>
        <w:rPr>
          <w:rStyle w:val="FontStyle39"/>
          <w:sz w:val="28"/>
        </w:rPr>
      </w:pPr>
      <w:r w:rsidRPr="00C52BC3">
        <w:rPr>
          <w:rStyle w:val="FontStyle39"/>
          <w:sz w:val="28"/>
        </w:rPr>
        <w:t>Совершенствование навыков «цепного» дыхания. Развитие навыков хорового исполнительства и артистизма.</w:t>
      </w:r>
    </w:p>
    <w:p w:rsidR="00086167" w:rsidRPr="00C52BC3" w:rsidRDefault="00086167" w:rsidP="00BB27C0">
      <w:pPr>
        <w:pStyle w:val="Style13"/>
        <w:widowControl/>
        <w:spacing w:line="240" w:lineRule="auto"/>
        <w:ind w:firstLine="0"/>
        <w:jc w:val="left"/>
        <w:rPr>
          <w:sz w:val="28"/>
          <w:szCs w:val="20"/>
        </w:rPr>
      </w:pPr>
    </w:p>
    <w:p w:rsidR="00086167" w:rsidRPr="00C52BC3" w:rsidRDefault="00086167" w:rsidP="00053E69">
      <w:pPr>
        <w:pStyle w:val="Style13"/>
        <w:widowControl/>
        <w:spacing w:before="5" w:line="240" w:lineRule="auto"/>
        <w:ind w:left="720" w:firstLine="0"/>
        <w:jc w:val="center"/>
        <w:rPr>
          <w:rStyle w:val="FontStyle39"/>
          <w:b/>
          <w:sz w:val="28"/>
          <w:u w:val="single"/>
        </w:rPr>
      </w:pPr>
      <w:proofErr w:type="spellStart"/>
      <w:r w:rsidRPr="00C52BC3">
        <w:rPr>
          <w:rStyle w:val="FontStyle39"/>
          <w:b/>
          <w:sz w:val="28"/>
          <w:u w:val="single"/>
        </w:rPr>
        <w:t>Звуковедение</w:t>
      </w:r>
      <w:proofErr w:type="spellEnd"/>
      <w:r w:rsidRPr="00C52BC3">
        <w:rPr>
          <w:rStyle w:val="FontStyle39"/>
          <w:b/>
          <w:sz w:val="28"/>
          <w:u w:val="single"/>
        </w:rPr>
        <w:t xml:space="preserve"> и дикция</w:t>
      </w:r>
    </w:p>
    <w:p w:rsidR="00086167" w:rsidRPr="00C52BC3" w:rsidRDefault="00086167" w:rsidP="00053E69">
      <w:pPr>
        <w:pStyle w:val="Style13"/>
        <w:widowControl/>
        <w:spacing w:before="5" w:line="240" w:lineRule="auto"/>
        <w:ind w:right="5" w:firstLine="710"/>
        <w:rPr>
          <w:rStyle w:val="FontStyle39"/>
          <w:sz w:val="28"/>
          <w:lang w:val="en-US"/>
        </w:rPr>
      </w:pPr>
      <w:r w:rsidRPr="00C52BC3">
        <w:rPr>
          <w:rStyle w:val="FontStyle39"/>
          <w:sz w:val="28"/>
        </w:rPr>
        <w:t>Естественный, свободный звук бе</w:t>
      </w:r>
      <w:r w:rsidR="00BB27C0">
        <w:rPr>
          <w:rStyle w:val="FontStyle39"/>
          <w:sz w:val="28"/>
        </w:rPr>
        <w:t>з крика и напряжения (форсирования звука</w:t>
      </w:r>
      <w:r w:rsidRPr="00C52BC3">
        <w:rPr>
          <w:rStyle w:val="FontStyle39"/>
          <w:sz w:val="28"/>
        </w:rPr>
        <w:t>). Преимущественно мягкая атака звука. Округление гласных, способы их формирования в различных регистрах. Пение</w:t>
      </w:r>
      <w:r w:rsidRPr="00C52BC3">
        <w:rPr>
          <w:rStyle w:val="FontStyle39"/>
          <w:sz w:val="28"/>
          <w:lang w:val="en-US"/>
        </w:rPr>
        <w:t xml:space="preserve"> non legato </w:t>
      </w:r>
      <w:r w:rsidRPr="00C52BC3">
        <w:rPr>
          <w:rStyle w:val="FontStyle39"/>
          <w:sz w:val="28"/>
        </w:rPr>
        <w:t>и</w:t>
      </w:r>
      <w:r w:rsidRPr="00C52BC3">
        <w:rPr>
          <w:rStyle w:val="FontStyle39"/>
          <w:sz w:val="28"/>
          <w:lang w:val="en-US"/>
        </w:rPr>
        <w:t xml:space="preserve"> legato. </w:t>
      </w:r>
      <w:r w:rsidRPr="00C52BC3">
        <w:rPr>
          <w:rStyle w:val="FontStyle39"/>
          <w:sz w:val="28"/>
        </w:rPr>
        <w:t>Нюансы</w:t>
      </w:r>
      <w:r w:rsidRPr="00C52BC3">
        <w:rPr>
          <w:rStyle w:val="FontStyle39"/>
          <w:sz w:val="28"/>
          <w:lang w:val="en-US"/>
        </w:rPr>
        <w:t xml:space="preserve"> - mf, mp, p, f.</w:t>
      </w:r>
    </w:p>
    <w:p w:rsidR="00086167" w:rsidRPr="00C52BC3" w:rsidRDefault="00086167" w:rsidP="00053E69">
      <w:pPr>
        <w:pStyle w:val="Style13"/>
        <w:widowControl/>
        <w:spacing w:before="5" w:line="240" w:lineRule="auto"/>
        <w:ind w:firstLine="706"/>
        <w:rPr>
          <w:rStyle w:val="FontStyle39"/>
          <w:sz w:val="28"/>
        </w:rPr>
      </w:pPr>
      <w:r w:rsidRPr="00C52BC3">
        <w:rPr>
          <w:rStyle w:val="FontStyle39"/>
          <w:sz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 Кор</w:t>
      </w:r>
      <w:r>
        <w:rPr>
          <w:rStyle w:val="FontStyle39"/>
          <w:sz w:val="28"/>
        </w:rPr>
        <w:t>откое одновременное произношение</w:t>
      </w:r>
      <w:r w:rsidRPr="00C52BC3">
        <w:rPr>
          <w:rStyle w:val="FontStyle39"/>
          <w:sz w:val="28"/>
        </w:rPr>
        <w:t xml:space="preserve"> согласных в конце слова. З</w:t>
      </w:r>
      <w:r w:rsidR="00BB27C0">
        <w:rPr>
          <w:rStyle w:val="FontStyle39"/>
          <w:sz w:val="28"/>
        </w:rPr>
        <w:t xml:space="preserve">начение логики и речи в пении. </w:t>
      </w:r>
    </w:p>
    <w:p w:rsidR="00086167" w:rsidRDefault="00086167" w:rsidP="00053E69">
      <w:pPr>
        <w:pStyle w:val="Style13"/>
        <w:widowControl/>
        <w:spacing w:before="10" w:line="240" w:lineRule="auto"/>
        <w:ind w:firstLine="0"/>
        <w:jc w:val="left"/>
        <w:rPr>
          <w:rStyle w:val="FontStyle39"/>
          <w:b/>
          <w:sz w:val="28"/>
          <w:u w:val="single"/>
        </w:rPr>
      </w:pPr>
    </w:p>
    <w:p w:rsidR="00086167" w:rsidRPr="00C52BC3" w:rsidRDefault="00086167" w:rsidP="00053E69">
      <w:pPr>
        <w:pStyle w:val="Style13"/>
        <w:widowControl/>
        <w:spacing w:before="10" w:line="240" w:lineRule="auto"/>
        <w:ind w:left="715" w:firstLine="0"/>
        <w:jc w:val="center"/>
        <w:rPr>
          <w:rStyle w:val="FontStyle39"/>
          <w:b/>
          <w:sz w:val="28"/>
          <w:u w:val="single"/>
        </w:rPr>
      </w:pPr>
      <w:r w:rsidRPr="00C52BC3">
        <w:rPr>
          <w:rStyle w:val="FontStyle39"/>
          <w:b/>
          <w:sz w:val="28"/>
          <w:u w:val="single"/>
        </w:rPr>
        <w:t>Ансамбль и строй</w:t>
      </w:r>
    </w:p>
    <w:p w:rsidR="00086167" w:rsidRPr="00C52BC3" w:rsidRDefault="00086167" w:rsidP="00053E69">
      <w:pPr>
        <w:pStyle w:val="Style13"/>
        <w:widowControl/>
        <w:spacing w:before="5" w:line="240" w:lineRule="auto"/>
        <w:ind w:firstLine="706"/>
        <w:rPr>
          <w:rStyle w:val="FontStyle39"/>
          <w:sz w:val="28"/>
        </w:rPr>
      </w:pPr>
      <w:r w:rsidRPr="00C52BC3">
        <w:rPr>
          <w:rStyle w:val="FontStyle39"/>
          <w:sz w:val="28"/>
        </w:rPr>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086167" w:rsidRDefault="00086167" w:rsidP="00053E69">
      <w:pPr>
        <w:pStyle w:val="Style13"/>
        <w:widowControl/>
        <w:spacing w:before="5" w:line="240" w:lineRule="auto"/>
        <w:rPr>
          <w:rStyle w:val="FontStyle39"/>
          <w:sz w:val="28"/>
        </w:rPr>
      </w:pPr>
      <w:r w:rsidRPr="00C52BC3">
        <w:rPr>
          <w:rStyle w:val="FontStyle39"/>
          <w:sz w:val="28"/>
        </w:rPr>
        <w:t xml:space="preserve">Устойчивое интонирование одноголосной партии при сложном аккомпанементе. Навыки пения </w:t>
      </w:r>
      <w:proofErr w:type="spellStart"/>
      <w:r w:rsidRPr="00C52BC3">
        <w:rPr>
          <w:rStyle w:val="FontStyle39"/>
          <w:sz w:val="28"/>
        </w:rPr>
        <w:t>двухголосия</w:t>
      </w:r>
      <w:proofErr w:type="spellEnd"/>
      <w:r w:rsidRPr="00C52BC3">
        <w:rPr>
          <w:rStyle w:val="FontStyle39"/>
          <w:sz w:val="28"/>
        </w:rPr>
        <w:t xml:space="preserve"> с аккомпанементом. Пение несложных двухголосых песен без сопровождения.</w:t>
      </w:r>
    </w:p>
    <w:p w:rsidR="005A1419" w:rsidRPr="00C52BC3" w:rsidRDefault="005A1419" w:rsidP="00BB27C0">
      <w:pPr>
        <w:pStyle w:val="Style13"/>
        <w:widowControl/>
        <w:spacing w:before="5" w:line="240" w:lineRule="auto"/>
        <w:ind w:firstLine="0"/>
        <w:rPr>
          <w:rStyle w:val="FontStyle39"/>
          <w:sz w:val="28"/>
        </w:rPr>
      </w:pPr>
    </w:p>
    <w:p w:rsidR="00086167" w:rsidRPr="00366A45" w:rsidRDefault="00086167" w:rsidP="00053E69">
      <w:pPr>
        <w:pStyle w:val="Style13"/>
        <w:widowControl/>
        <w:spacing w:before="5" w:line="240" w:lineRule="auto"/>
        <w:ind w:left="720" w:firstLine="0"/>
        <w:jc w:val="center"/>
        <w:rPr>
          <w:rStyle w:val="FontStyle39"/>
          <w:b/>
          <w:sz w:val="28"/>
          <w:u w:val="single"/>
        </w:rPr>
      </w:pPr>
      <w:r w:rsidRPr="00366A45">
        <w:rPr>
          <w:rStyle w:val="FontStyle39"/>
          <w:b/>
          <w:sz w:val="28"/>
          <w:u w:val="single"/>
        </w:rPr>
        <w:t>Формирование исполнительских навыков</w:t>
      </w:r>
    </w:p>
    <w:p w:rsidR="00086167" w:rsidRPr="00C52BC3" w:rsidRDefault="00086167" w:rsidP="00053E69">
      <w:pPr>
        <w:pStyle w:val="Style13"/>
        <w:widowControl/>
        <w:spacing w:line="240" w:lineRule="auto"/>
        <w:ind w:firstLine="710"/>
        <w:rPr>
          <w:rStyle w:val="FontStyle39"/>
          <w:sz w:val="28"/>
        </w:rPr>
      </w:pPr>
      <w:r w:rsidRPr="00C52BC3">
        <w:rPr>
          <w:rStyle w:val="FontStyle39"/>
          <w:sz w:val="28"/>
        </w:rPr>
        <w:t>Анализ словесного текста и его содержания. Разбор тонального плана, ладовой структуры, гармонической канвы произведения.</w:t>
      </w:r>
    </w:p>
    <w:p w:rsidR="00086167" w:rsidRPr="00C52BC3" w:rsidRDefault="00086167" w:rsidP="00053E69">
      <w:pPr>
        <w:pStyle w:val="Style13"/>
        <w:widowControl/>
        <w:spacing w:line="240" w:lineRule="auto"/>
        <w:jc w:val="left"/>
        <w:rPr>
          <w:rStyle w:val="FontStyle39"/>
          <w:sz w:val="28"/>
        </w:rPr>
      </w:pPr>
      <w:r w:rsidRPr="00C52BC3">
        <w:rPr>
          <w:rStyle w:val="FontStyle39"/>
          <w:sz w:val="28"/>
        </w:rPr>
        <w:t>Членение на мотивы, периоды, предложения, фразы. Определени</w:t>
      </w:r>
      <w:r w:rsidR="005A1419">
        <w:rPr>
          <w:rStyle w:val="FontStyle39"/>
          <w:sz w:val="28"/>
        </w:rPr>
        <w:t xml:space="preserve">е </w:t>
      </w:r>
      <w:r w:rsidRPr="00C52BC3">
        <w:rPr>
          <w:rStyle w:val="FontStyle39"/>
          <w:sz w:val="28"/>
        </w:rPr>
        <w:t>формы.</w:t>
      </w:r>
    </w:p>
    <w:p w:rsidR="00086167" w:rsidRPr="00C52BC3" w:rsidRDefault="00086167" w:rsidP="00053E69">
      <w:pPr>
        <w:pStyle w:val="Style13"/>
        <w:widowControl/>
        <w:spacing w:before="5" w:line="240" w:lineRule="auto"/>
        <w:ind w:firstLine="720"/>
        <w:rPr>
          <w:rStyle w:val="FontStyle39"/>
          <w:sz w:val="28"/>
        </w:rPr>
      </w:pPr>
      <w:r w:rsidRPr="00C52BC3">
        <w:rPr>
          <w:rStyle w:val="FontStyle39"/>
          <w:sz w:val="28"/>
        </w:rPr>
        <w:t xml:space="preserve">Фразировка, вытекающая из музыкального и текстового содержания. Различные виды динамики. Многообразие </w:t>
      </w:r>
      <w:proofErr w:type="spellStart"/>
      <w:r w:rsidRPr="00C52BC3">
        <w:rPr>
          <w:rStyle w:val="FontStyle39"/>
          <w:sz w:val="28"/>
        </w:rPr>
        <w:t>агогических</w:t>
      </w:r>
      <w:proofErr w:type="spellEnd"/>
      <w:r w:rsidRPr="00C52BC3">
        <w:rPr>
          <w:rStyle w:val="FontStyle39"/>
          <w:sz w:val="28"/>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086167" w:rsidRPr="00BB27C0" w:rsidRDefault="00086167" w:rsidP="00BB27C0">
      <w:pPr>
        <w:pStyle w:val="Style13"/>
        <w:widowControl/>
        <w:spacing w:before="5" w:line="240" w:lineRule="auto"/>
        <w:ind w:left="710" w:firstLine="0"/>
        <w:jc w:val="left"/>
        <w:rPr>
          <w:rStyle w:val="FontStyle35"/>
          <w:b w:val="0"/>
          <w:bCs w:val="0"/>
          <w:sz w:val="28"/>
        </w:rPr>
      </w:pPr>
      <w:r w:rsidRPr="00C52BC3">
        <w:rPr>
          <w:rStyle w:val="FontStyle39"/>
          <w:sz w:val="28"/>
        </w:rPr>
        <w:t>Воспитание навыков понимания дирижерского жеста.</w:t>
      </w:r>
    </w:p>
    <w:p w:rsidR="00086167" w:rsidRPr="00366A45" w:rsidRDefault="00086167" w:rsidP="00BB27C0">
      <w:pPr>
        <w:pStyle w:val="Style2"/>
        <w:widowControl/>
        <w:spacing w:before="235" w:line="240" w:lineRule="auto"/>
        <w:jc w:val="left"/>
        <w:rPr>
          <w:i/>
          <w:sz w:val="28"/>
          <w:szCs w:val="20"/>
        </w:rPr>
      </w:pPr>
      <w:r w:rsidRPr="00366A45">
        <w:rPr>
          <w:rStyle w:val="FontStyle35"/>
          <w:i/>
          <w:sz w:val="28"/>
        </w:rPr>
        <w:t>Примерный репертуарный список</w:t>
      </w:r>
      <w:r>
        <w:rPr>
          <w:rStyle w:val="FontStyle35"/>
          <w:i/>
          <w:sz w:val="28"/>
        </w:rPr>
        <w:t>:</w:t>
      </w:r>
    </w:p>
    <w:p w:rsidR="00086167" w:rsidRPr="00C52BC3" w:rsidRDefault="00086167" w:rsidP="00053E69">
      <w:pPr>
        <w:pStyle w:val="Style13"/>
        <w:widowControl/>
        <w:spacing w:line="240" w:lineRule="auto"/>
        <w:ind w:left="710" w:firstLine="0"/>
        <w:jc w:val="left"/>
        <w:rPr>
          <w:rStyle w:val="FontStyle39"/>
          <w:sz w:val="28"/>
        </w:rPr>
      </w:pPr>
      <w:r w:rsidRPr="00C52BC3">
        <w:rPr>
          <w:rStyle w:val="FontStyle39"/>
          <w:sz w:val="28"/>
        </w:rPr>
        <w:t>Калинников В. «Весна», «Тень-тень», «Киска»</w:t>
      </w:r>
    </w:p>
    <w:p w:rsidR="00086167" w:rsidRPr="00C52BC3" w:rsidRDefault="00086167" w:rsidP="00053E69">
      <w:pPr>
        <w:pStyle w:val="Style13"/>
        <w:widowControl/>
        <w:spacing w:line="240" w:lineRule="auto"/>
        <w:ind w:left="710" w:firstLine="0"/>
        <w:jc w:val="left"/>
        <w:rPr>
          <w:rStyle w:val="FontStyle39"/>
          <w:sz w:val="28"/>
        </w:rPr>
      </w:pPr>
      <w:r w:rsidRPr="00C52BC3">
        <w:rPr>
          <w:rStyle w:val="FontStyle39"/>
          <w:sz w:val="28"/>
        </w:rPr>
        <w:t>Кондратенко В. Детские песни</w:t>
      </w:r>
    </w:p>
    <w:p w:rsidR="00086167" w:rsidRPr="00C52BC3" w:rsidRDefault="00086167" w:rsidP="00053E69">
      <w:pPr>
        <w:pStyle w:val="Style13"/>
        <w:widowControl/>
        <w:spacing w:line="240" w:lineRule="auto"/>
        <w:ind w:left="710" w:firstLine="0"/>
        <w:jc w:val="left"/>
        <w:rPr>
          <w:rStyle w:val="FontStyle39"/>
          <w:sz w:val="28"/>
        </w:rPr>
      </w:pPr>
      <w:r w:rsidRPr="00C52BC3">
        <w:rPr>
          <w:rStyle w:val="FontStyle39"/>
          <w:sz w:val="28"/>
        </w:rPr>
        <w:t>Литовко Ю. Детские песни</w:t>
      </w:r>
    </w:p>
    <w:p w:rsidR="00086167" w:rsidRPr="00C52BC3" w:rsidRDefault="00086167" w:rsidP="00053E69">
      <w:pPr>
        <w:pStyle w:val="Style13"/>
        <w:widowControl/>
        <w:spacing w:line="240" w:lineRule="auto"/>
        <w:ind w:left="710" w:firstLine="0"/>
        <w:jc w:val="left"/>
        <w:rPr>
          <w:rStyle w:val="FontStyle39"/>
          <w:sz w:val="28"/>
        </w:rPr>
      </w:pPr>
      <w:r w:rsidRPr="00C52BC3">
        <w:rPr>
          <w:rStyle w:val="FontStyle39"/>
          <w:sz w:val="28"/>
        </w:rPr>
        <w:t xml:space="preserve">Марченко Л. Детские песни. </w:t>
      </w:r>
    </w:p>
    <w:p w:rsidR="00086167" w:rsidRPr="00C52BC3" w:rsidRDefault="00BB27C0" w:rsidP="00053E69">
      <w:pPr>
        <w:pStyle w:val="Style13"/>
        <w:widowControl/>
        <w:spacing w:line="240" w:lineRule="auto"/>
        <w:ind w:left="710" w:firstLine="0"/>
        <w:jc w:val="left"/>
        <w:rPr>
          <w:rStyle w:val="FontStyle39"/>
          <w:sz w:val="28"/>
        </w:rPr>
      </w:pPr>
      <w:proofErr w:type="spellStart"/>
      <w:r>
        <w:rPr>
          <w:rStyle w:val="FontStyle39"/>
          <w:sz w:val="28"/>
        </w:rPr>
        <w:t>Тухманов</w:t>
      </w:r>
      <w:proofErr w:type="spellEnd"/>
      <w:r>
        <w:rPr>
          <w:rStyle w:val="FontStyle39"/>
          <w:sz w:val="28"/>
        </w:rPr>
        <w:t xml:space="preserve"> Д. «Золотая горка»</w:t>
      </w:r>
    </w:p>
    <w:p w:rsidR="00086167" w:rsidRPr="00C52BC3" w:rsidRDefault="00086167" w:rsidP="00053E69">
      <w:pPr>
        <w:pStyle w:val="Style13"/>
        <w:widowControl/>
        <w:spacing w:line="240" w:lineRule="auto"/>
        <w:ind w:left="710" w:firstLine="0"/>
        <w:jc w:val="left"/>
        <w:rPr>
          <w:rStyle w:val="FontStyle39"/>
          <w:sz w:val="28"/>
        </w:rPr>
      </w:pPr>
      <w:r w:rsidRPr="00C52BC3">
        <w:rPr>
          <w:rStyle w:val="FontStyle39"/>
          <w:sz w:val="28"/>
        </w:rPr>
        <w:t xml:space="preserve">Римский-Корсаков Н. «Белка» (из оперы «Сказка о царе </w:t>
      </w:r>
      <w:proofErr w:type="spellStart"/>
      <w:r w:rsidRPr="00C52BC3">
        <w:rPr>
          <w:rStyle w:val="FontStyle39"/>
          <w:sz w:val="28"/>
        </w:rPr>
        <w:t>Салтане</w:t>
      </w:r>
      <w:proofErr w:type="spellEnd"/>
      <w:r w:rsidRPr="00C52BC3">
        <w:rPr>
          <w:rStyle w:val="FontStyle39"/>
          <w:sz w:val="28"/>
        </w:rPr>
        <w:t>»)</w:t>
      </w:r>
    </w:p>
    <w:p w:rsidR="00086167" w:rsidRPr="00C52BC3" w:rsidRDefault="00086167" w:rsidP="00053E69">
      <w:pPr>
        <w:pStyle w:val="Style13"/>
        <w:widowControl/>
        <w:spacing w:line="240" w:lineRule="auto"/>
        <w:ind w:firstLine="696"/>
        <w:rPr>
          <w:rStyle w:val="FontStyle39"/>
          <w:sz w:val="28"/>
        </w:rPr>
      </w:pPr>
      <w:proofErr w:type="gramStart"/>
      <w:r w:rsidRPr="00C52BC3">
        <w:rPr>
          <w:rStyle w:val="FontStyle39"/>
          <w:sz w:val="28"/>
        </w:rPr>
        <w:lastRenderedPageBreak/>
        <w:t>Чайковский П. «Мой садик», «Осень», «Хор мальчиков» (из оперы «Пиковая дама»), «Песня о счастье» (из оперы «Орлеанская дева», обр. В. Соколова)</w:t>
      </w:r>
      <w:proofErr w:type="gramEnd"/>
    </w:p>
    <w:p w:rsidR="00086167" w:rsidRPr="00C52BC3" w:rsidRDefault="00086167" w:rsidP="00053E69">
      <w:pPr>
        <w:pStyle w:val="Style13"/>
        <w:widowControl/>
        <w:spacing w:before="5" w:line="240" w:lineRule="auto"/>
        <w:ind w:left="706" w:firstLine="0"/>
        <w:jc w:val="left"/>
        <w:rPr>
          <w:rStyle w:val="FontStyle39"/>
          <w:sz w:val="28"/>
        </w:rPr>
      </w:pPr>
      <w:r w:rsidRPr="00C52BC3">
        <w:rPr>
          <w:rStyle w:val="FontStyle39"/>
          <w:sz w:val="28"/>
        </w:rPr>
        <w:t>Чесноков П. «</w:t>
      </w:r>
      <w:proofErr w:type="spellStart"/>
      <w:r w:rsidRPr="00C52BC3">
        <w:rPr>
          <w:rStyle w:val="FontStyle39"/>
          <w:sz w:val="28"/>
        </w:rPr>
        <w:t>Нюта-плакса</w:t>
      </w:r>
      <w:proofErr w:type="spellEnd"/>
      <w:r w:rsidRPr="00C52BC3">
        <w:rPr>
          <w:rStyle w:val="FontStyle39"/>
          <w:sz w:val="28"/>
        </w:rPr>
        <w:t>»</w:t>
      </w:r>
    </w:p>
    <w:p w:rsidR="00086167" w:rsidRPr="00C52BC3" w:rsidRDefault="00086167" w:rsidP="00053E69">
      <w:pPr>
        <w:pStyle w:val="Style13"/>
        <w:widowControl/>
        <w:spacing w:line="240" w:lineRule="auto"/>
        <w:ind w:left="706" w:firstLine="0"/>
        <w:jc w:val="left"/>
        <w:rPr>
          <w:rStyle w:val="FontStyle39"/>
          <w:sz w:val="28"/>
        </w:rPr>
      </w:pPr>
      <w:proofErr w:type="spellStart"/>
      <w:r w:rsidRPr="00C52BC3">
        <w:rPr>
          <w:rStyle w:val="FontStyle39"/>
          <w:sz w:val="28"/>
        </w:rPr>
        <w:t>Потоловский</w:t>
      </w:r>
      <w:proofErr w:type="spellEnd"/>
      <w:r w:rsidRPr="00C52BC3">
        <w:rPr>
          <w:rStyle w:val="FontStyle39"/>
          <w:sz w:val="28"/>
        </w:rPr>
        <w:t xml:space="preserve"> Н. «Восход солнца»</w:t>
      </w:r>
    </w:p>
    <w:p w:rsidR="00086167" w:rsidRPr="00C52BC3" w:rsidRDefault="00086167" w:rsidP="00053E69">
      <w:pPr>
        <w:pStyle w:val="Style13"/>
        <w:widowControl/>
        <w:spacing w:before="5" w:line="240" w:lineRule="auto"/>
        <w:ind w:left="706" w:firstLine="0"/>
        <w:jc w:val="left"/>
        <w:rPr>
          <w:rStyle w:val="FontStyle39"/>
          <w:sz w:val="28"/>
        </w:rPr>
      </w:pPr>
      <w:proofErr w:type="spellStart"/>
      <w:r w:rsidRPr="00C52BC3">
        <w:rPr>
          <w:rStyle w:val="FontStyle39"/>
          <w:sz w:val="28"/>
        </w:rPr>
        <w:t>Калныньш</w:t>
      </w:r>
      <w:proofErr w:type="spellEnd"/>
      <w:r w:rsidRPr="00C52BC3">
        <w:rPr>
          <w:rStyle w:val="FontStyle39"/>
          <w:sz w:val="28"/>
        </w:rPr>
        <w:t xml:space="preserve"> А. «Музыка»</w:t>
      </w:r>
    </w:p>
    <w:p w:rsidR="00086167" w:rsidRPr="00C52BC3" w:rsidRDefault="00086167" w:rsidP="00053E69">
      <w:pPr>
        <w:pStyle w:val="Style13"/>
        <w:widowControl/>
        <w:spacing w:line="240" w:lineRule="auto"/>
        <w:ind w:left="715" w:firstLine="0"/>
        <w:jc w:val="left"/>
        <w:rPr>
          <w:rStyle w:val="FontStyle39"/>
          <w:sz w:val="28"/>
        </w:rPr>
      </w:pPr>
      <w:proofErr w:type="spellStart"/>
      <w:r w:rsidRPr="00C52BC3">
        <w:rPr>
          <w:rStyle w:val="FontStyle39"/>
          <w:sz w:val="28"/>
        </w:rPr>
        <w:t>Долуханян</w:t>
      </w:r>
      <w:proofErr w:type="spellEnd"/>
      <w:r w:rsidRPr="00C52BC3">
        <w:rPr>
          <w:rStyle w:val="FontStyle39"/>
          <w:sz w:val="28"/>
        </w:rPr>
        <w:t xml:space="preserve"> А. «Прилетайте птицы»</w:t>
      </w:r>
    </w:p>
    <w:p w:rsidR="00086167" w:rsidRPr="00C52BC3" w:rsidRDefault="00086167" w:rsidP="00053E69">
      <w:pPr>
        <w:pStyle w:val="Style13"/>
        <w:widowControl/>
        <w:spacing w:before="5" w:line="240" w:lineRule="auto"/>
        <w:ind w:left="706" w:firstLine="0"/>
        <w:jc w:val="left"/>
        <w:rPr>
          <w:rStyle w:val="FontStyle39"/>
          <w:sz w:val="28"/>
        </w:rPr>
      </w:pPr>
      <w:r w:rsidRPr="00C52BC3">
        <w:rPr>
          <w:rStyle w:val="FontStyle39"/>
          <w:sz w:val="28"/>
        </w:rPr>
        <w:t>Морозов И. «Про сверчка»</w:t>
      </w:r>
    </w:p>
    <w:p w:rsidR="00086167" w:rsidRPr="00C52BC3" w:rsidRDefault="00086167" w:rsidP="00053E69">
      <w:pPr>
        <w:pStyle w:val="Style13"/>
        <w:widowControl/>
        <w:spacing w:before="5" w:line="240" w:lineRule="auto"/>
        <w:ind w:firstLine="696"/>
        <w:rPr>
          <w:rStyle w:val="FontStyle39"/>
          <w:sz w:val="28"/>
        </w:rPr>
      </w:pPr>
      <w:proofErr w:type="spellStart"/>
      <w:r w:rsidRPr="00C52BC3">
        <w:rPr>
          <w:rStyle w:val="FontStyle39"/>
          <w:sz w:val="28"/>
        </w:rPr>
        <w:t>Парцхаладзе</w:t>
      </w:r>
      <w:proofErr w:type="spellEnd"/>
      <w:r w:rsidRPr="00C52BC3">
        <w:rPr>
          <w:rStyle w:val="FontStyle39"/>
          <w:sz w:val="28"/>
        </w:rPr>
        <w:t xml:space="preserve"> М. «Здравствуй, школа», «Наш край», «Весна», «Кукла», «Конь вороной»</w:t>
      </w:r>
    </w:p>
    <w:p w:rsidR="00086167" w:rsidRPr="00C52BC3" w:rsidRDefault="00086167" w:rsidP="00053E69">
      <w:pPr>
        <w:pStyle w:val="Style25"/>
        <w:widowControl/>
        <w:spacing w:before="5" w:line="240" w:lineRule="auto"/>
        <w:ind w:left="706" w:right="5184"/>
        <w:jc w:val="left"/>
        <w:rPr>
          <w:rStyle w:val="FontStyle39"/>
          <w:sz w:val="28"/>
        </w:rPr>
      </w:pPr>
      <w:proofErr w:type="spellStart"/>
      <w:r w:rsidRPr="00C52BC3">
        <w:rPr>
          <w:rStyle w:val="FontStyle39"/>
          <w:sz w:val="28"/>
        </w:rPr>
        <w:t>Попатенко</w:t>
      </w:r>
      <w:proofErr w:type="spellEnd"/>
      <w:r w:rsidRPr="00C52BC3">
        <w:rPr>
          <w:rStyle w:val="FontStyle39"/>
          <w:sz w:val="28"/>
        </w:rPr>
        <w:t xml:space="preserve"> Т. «Горный ветер» </w:t>
      </w:r>
      <w:proofErr w:type="spellStart"/>
      <w:r w:rsidRPr="00C52BC3">
        <w:rPr>
          <w:rStyle w:val="FontStyle39"/>
          <w:sz w:val="28"/>
        </w:rPr>
        <w:t>Подгайц</w:t>
      </w:r>
      <w:proofErr w:type="spellEnd"/>
      <w:r w:rsidRPr="00C52BC3">
        <w:rPr>
          <w:rStyle w:val="FontStyle39"/>
          <w:sz w:val="28"/>
        </w:rPr>
        <w:t xml:space="preserve"> Е. «Облака»</w:t>
      </w:r>
    </w:p>
    <w:p w:rsidR="00086167" w:rsidRDefault="00086167" w:rsidP="00053E69">
      <w:pPr>
        <w:pStyle w:val="Style25"/>
        <w:widowControl/>
        <w:spacing w:before="5" w:line="240" w:lineRule="auto"/>
        <w:ind w:firstLine="706"/>
        <w:jc w:val="left"/>
        <w:rPr>
          <w:rStyle w:val="FontStyle39"/>
          <w:sz w:val="28"/>
        </w:rPr>
      </w:pPr>
      <w:proofErr w:type="spellStart"/>
      <w:r w:rsidRPr="00C52BC3">
        <w:rPr>
          <w:rStyle w:val="FontStyle39"/>
          <w:sz w:val="28"/>
        </w:rPr>
        <w:t>Шаинский</w:t>
      </w:r>
      <w:proofErr w:type="spellEnd"/>
      <w:r w:rsidRPr="00C52BC3">
        <w:rPr>
          <w:rStyle w:val="FontStyle39"/>
          <w:sz w:val="28"/>
        </w:rPr>
        <w:t xml:space="preserve"> В. «Мир похож на цветной луг» </w:t>
      </w:r>
    </w:p>
    <w:p w:rsidR="00086167" w:rsidRDefault="00086167" w:rsidP="00053E69">
      <w:pPr>
        <w:pStyle w:val="Style25"/>
        <w:widowControl/>
        <w:spacing w:before="5" w:line="240" w:lineRule="auto"/>
        <w:ind w:firstLine="706"/>
        <w:jc w:val="left"/>
        <w:rPr>
          <w:rStyle w:val="FontStyle39"/>
          <w:sz w:val="28"/>
        </w:rPr>
      </w:pPr>
      <w:proofErr w:type="spellStart"/>
      <w:r w:rsidRPr="00C52BC3">
        <w:rPr>
          <w:rStyle w:val="FontStyle39"/>
          <w:sz w:val="28"/>
        </w:rPr>
        <w:t>Красев</w:t>
      </w:r>
      <w:proofErr w:type="spellEnd"/>
      <w:r w:rsidRPr="00C52BC3">
        <w:rPr>
          <w:rStyle w:val="FontStyle39"/>
          <w:sz w:val="28"/>
        </w:rPr>
        <w:t xml:space="preserve"> М. Заключительный хор из оперы «Муха-Цокотуха» </w:t>
      </w:r>
    </w:p>
    <w:p w:rsidR="00086167" w:rsidRPr="00C52BC3" w:rsidRDefault="00086167" w:rsidP="00053E69">
      <w:pPr>
        <w:pStyle w:val="Style25"/>
        <w:widowControl/>
        <w:spacing w:before="5" w:line="240" w:lineRule="auto"/>
        <w:ind w:firstLine="706"/>
        <w:jc w:val="left"/>
        <w:rPr>
          <w:rStyle w:val="FontStyle39"/>
          <w:sz w:val="28"/>
        </w:rPr>
      </w:pPr>
      <w:r w:rsidRPr="00C52BC3">
        <w:rPr>
          <w:rStyle w:val="FontStyle39"/>
          <w:sz w:val="28"/>
        </w:rPr>
        <w:t>Белорусская  народная  песня  «Сел  комарик на  дубочек»  (обр. С. Полонского)</w:t>
      </w:r>
    </w:p>
    <w:p w:rsidR="00086167" w:rsidRPr="00C52BC3" w:rsidRDefault="00086167" w:rsidP="00053E69">
      <w:pPr>
        <w:pStyle w:val="Style13"/>
        <w:widowControl/>
        <w:spacing w:before="5" w:line="240" w:lineRule="auto"/>
        <w:ind w:firstLine="706"/>
        <w:rPr>
          <w:rStyle w:val="FontStyle39"/>
          <w:sz w:val="28"/>
        </w:rPr>
      </w:pPr>
      <w:r w:rsidRPr="00C52BC3">
        <w:rPr>
          <w:rStyle w:val="FontStyle39"/>
          <w:sz w:val="28"/>
        </w:rPr>
        <w:t>Русская народная песня «Здравствуй, гостья-зима» (обр. Н. Римского-Корсакова)</w:t>
      </w:r>
    </w:p>
    <w:p w:rsidR="00086167" w:rsidRPr="00C52BC3" w:rsidRDefault="00086167" w:rsidP="00BB27C0">
      <w:pPr>
        <w:pStyle w:val="Style13"/>
        <w:widowControl/>
        <w:spacing w:before="5" w:line="240" w:lineRule="auto"/>
        <w:ind w:left="706" w:firstLine="0"/>
        <w:jc w:val="left"/>
        <w:rPr>
          <w:rStyle w:val="FontStyle39"/>
          <w:sz w:val="28"/>
        </w:rPr>
      </w:pPr>
      <w:r w:rsidRPr="00C52BC3">
        <w:rPr>
          <w:rStyle w:val="FontStyle39"/>
          <w:sz w:val="28"/>
        </w:rPr>
        <w:t xml:space="preserve">Русская народная песня «Как на тоненький ледок» (обр. М. </w:t>
      </w:r>
      <w:proofErr w:type="gramStart"/>
      <w:r w:rsidRPr="00C52BC3">
        <w:rPr>
          <w:rStyle w:val="FontStyle39"/>
          <w:sz w:val="28"/>
        </w:rPr>
        <w:t>Иорданского</w:t>
      </w:r>
      <w:proofErr w:type="gramEnd"/>
      <w:r w:rsidRPr="00C52BC3">
        <w:rPr>
          <w:rStyle w:val="FontStyle39"/>
          <w:sz w:val="28"/>
        </w:rPr>
        <w:t>)</w:t>
      </w:r>
    </w:p>
    <w:p w:rsidR="00086167" w:rsidRPr="00C52BC3" w:rsidRDefault="00086167" w:rsidP="00053E69">
      <w:pPr>
        <w:pStyle w:val="Style13"/>
        <w:widowControl/>
        <w:spacing w:line="240" w:lineRule="auto"/>
        <w:ind w:left="706" w:firstLine="0"/>
        <w:jc w:val="left"/>
        <w:rPr>
          <w:rStyle w:val="FontStyle39"/>
          <w:sz w:val="28"/>
        </w:rPr>
      </w:pPr>
      <w:r w:rsidRPr="00C52BC3">
        <w:rPr>
          <w:rStyle w:val="FontStyle39"/>
          <w:sz w:val="28"/>
        </w:rPr>
        <w:t>Литовская народная песня «Солнышко вставало»</w:t>
      </w:r>
    </w:p>
    <w:p w:rsidR="00086167" w:rsidRPr="00C52BC3" w:rsidRDefault="00086167" w:rsidP="00683885">
      <w:pPr>
        <w:pStyle w:val="Style2"/>
        <w:widowControl/>
        <w:spacing w:line="240" w:lineRule="auto"/>
        <w:ind w:right="322"/>
        <w:jc w:val="left"/>
        <w:rPr>
          <w:sz w:val="28"/>
          <w:szCs w:val="20"/>
        </w:rPr>
      </w:pPr>
    </w:p>
    <w:p w:rsidR="00086167" w:rsidRDefault="00BB27C0" w:rsidP="00053E69">
      <w:pPr>
        <w:pStyle w:val="Style2"/>
        <w:widowControl/>
        <w:spacing w:before="14" w:line="240" w:lineRule="auto"/>
        <w:ind w:right="322"/>
        <w:rPr>
          <w:rStyle w:val="FontStyle35"/>
          <w:sz w:val="28"/>
        </w:rPr>
      </w:pPr>
      <w:r w:rsidRPr="00C52BC3">
        <w:rPr>
          <w:rStyle w:val="FontStyle36"/>
          <w:sz w:val="28"/>
        </w:rPr>
        <w:t xml:space="preserve">III. </w:t>
      </w:r>
      <w:r w:rsidRPr="00C52BC3">
        <w:rPr>
          <w:rStyle w:val="FontStyle35"/>
          <w:sz w:val="28"/>
        </w:rPr>
        <w:t xml:space="preserve">ТРЕБОВАНИЯ К УРОВНЮ ПОДГОТОВКИ </w:t>
      </w:r>
      <w:proofErr w:type="gramStart"/>
      <w:r w:rsidRPr="00C52BC3">
        <w:rPr>
          <w:rStyle w:val="FontStyle35"/>
          <w:sz w:val="28"/>
        </w:rPr>
        <w:t>ОБУЧАЮЩИХСЯ</w:t>
      </w:r>
      <w:proofErr w:type="gramEnd"/>
    </w:p>
    <w:p w:rsidR="00E743F6" w:rsidRPr="00C52BC3" w:rsidRDefault="00E743F6" w:rsidP="00053E69">
      <w:pPr>
        <w:pStyle w:val="Style2"/>
        <w:widowControl/>
        <w:spacing w:before="14" w:line="240" w:lineRule="auto"/>
        <w:ind w:right="322"/>
        <w:rPr>
          <w:rStyle w:val="FontStyle35"/>
          <w:sz w:val="28"/>
        </w:rPr>
      </w:pPr>
    </w:p>
    <w:p w:rsidR="00086167" w:rsidRPr="00C52BC3" w:rsidRDefault="00086167" w:rsidP="00053E69">
      <w:pPr>
        <w:pStyle w:val="Style13"/>
        <w:widowControl/>
        <w:spacing w:line="240" w:lineRule="auto"/>
        <w:ind w:firstLine="720"/>
        <w:jc w:val="left"/>
        <w:rPr>
          <w:rStyle w:val="FontStyle39"/>
          <w:sz w:val="28"/>
        </w:rPr>
      </w:pPr>
      <w:r w:rsidRPr="00C52BC3">
        <w:rPr>
          <w:rStyle w:val="FontStyle39"/>
          <w:sz w:val="28"/>
        </w:rPr>
        <w:t>Результатом освоения программы учебного предмета «Хоровой класс», являются следующие знания, умения, навыки:</w:t>
      </w:r>
    </w:p>
    <w:p w:rsidR="00086167" w:rsidRPr="00302AC7" w:rsidRDefault="00086167" w:rsidP="00302AC7">
      <w:pPr>
        <w:pStyle w:val="Style13"/>
        <w:widowControl/>
        <w:numPr>
          <w:ilvl w:val="0"/>
          <w:numId w:val="18"/>
        </w:numPr>
        <w:spacing w:before="5" w:line="240" w:lineRule="auto"/>
        <w:ind w:left="0" w:firstLine="426"/>
        <w:rPr>
          <w:rStyle w:val="FontStyle39"/>
          <w:sz w:val="28"/>
        </w:rPr>
      </w:pPr>
      <w:r w:rsidRPr="00C52BC3">
        <w:rPr>
          <w:rStyle w:val="FontStyle39"/>
          <w:sz w:val="28"/>
        </w:rPr>
        <w:t xml:space="preserve">знание начальных основ хорового искусства, вокально-хоровых </w:t>
      </w:r>
      <w:r w:rsidRPr="00302AC7">
        <w:rPr>
          <w:rStyle w:val="FontStyle39"/>
          <w:sz w:val="28"/>
        </w:rPr>
        <w:t>особенностей хоровых партитур, художественно-исполнительских возможностей хорового коллектива;</w:t>
      </w:r>
    </w:p>
    <w:p w:rsidR="00086167" w:rsidRDefault="00086167" w:rsidP="00302AC7">
      <w:pPr>
        <w:pStyle w:val="Style13"/>
        <w:widowControl/>
        <w:numPr>
          <w:ilvl w:val="0"/>
          <w:numId w:val="18"/>
        </w:numPr>
        <w:spacing w:before="5" w:line="240" w:lineRule="auto"/>
        <w:ind w:left="0" w:firstLine="426"/>
        <w:rPr>
          <w:rStyle w:val="FontStyle39"/>
          <w:sz w:val="28"/>
        </w:rPr>
      </w:pPr>
      <w:r w:rsidRPr="00366A45">
        <w:rPr>
          <w:rStyle w:val="FontStyle39"/>
          <w:sz w:val="28"/>
        </w:rPr>
        <w:t>знание профессиональной терминологии;</w:t>
      </w:r>
    </w:p>
    <w:p w:rsidR="00086167" w:rsidRDefault="000F4514" w:rsidP="00302AC7">
      <w:pPr>
        <w:pStyle w:val="Style13"/>
        <w:widowControl/>
        <w:spacing w:before="5" w:line="240" w:lineRule="auto"/>
        <w:ind w:firstLine="426"/>
        <w:rPr>
          <w:rStyle w:val="FontStyle39"/>
          <w:sz w:val="28"/>
        </w:rPr>
      </w:pPr>
      <w:r>
        <w:rPr>
          <w:rStyle w:val="FontStyle39"/>
          <w:sz w:val="28"/>
        </w:rPr>
        <w:t xml:space="preserve">- </w:t>
      </w:r>
      <w:r w:rsidR="00086167" w:rsidRPr="00366A45">
        <w:rPr>
          <w:rStyle w:val="FontStyle39"/>
          <w:sz w:val="28"/>
        </w:rPr>
        <w:t>умение передавать авторский замысел музыкального про</w:t>
      </w:r>
      <w:r>
        <w:rPr>
          <w:rStyle w:val="FontStyle39"/>
          <w:sz w:val="28"/>
        </w:rPr>
        <w:t>изведения</w:t>
      </w:r>
      <w:r w:rsidR="00302AC7" w:rsidRPr="00302AC7">
        <w:rPr>
          <w:rStyle w:val="FontStyle39"/>
          <w:sz w:val="28"/>
        </w:rPr>
        <w:t xml:space="preserve"> </w:t>
      </w:r>
      <w:r w:rsidR="00086167">
        <w:rPr>
          <w:rStyle w:val="FontStyle39"/>
          <w:sz w:val="28"/>
        </w:rPr>
        <w:t>с</w:t>
      </w:r>
      <w:r w:rsidR="00E743F6" w:rsidRPr="00E743F6">
        <w:rPr>
          <w:rStyle w:val="FontStyle39"/>
          <w:sz w:val="28"/>
        </w:rPr>
        <w:t xml:space="preserve"> </w:t>
      </w:r>
      <w:r w:rsidR="00E743F6" w:rsidRPr="00366A45">
        <w:rPr>
          <w:rStyle w:val="FontStyle39"/>
          <w:sz w:val="28"/>
        </w:rPr>
        <w:t>органического сочетания слова и музыки;</w:t>
      </w:r>
    </w:p>
    <w:p w:rsidR="00E743F6" w:rsidRDefault="000F4514" w:rsidP="00302AC7">
      <w:pPr>
        <w:pStyle w:val="Style13"/>
        <w:widowControl/>
        <w:spacing w:before="5" w:line="240" w:lineRule="auto"/>
        <w:ind w:firstLine="426"/>
        <w:rPr>
          <w:rStyle w:val="FontStyle39"/>
          <w:sz w:val="28"/>
        </w:rPr>
      </w:pPr>
      <w:r>
        <w:rPr>
          <w:rStyle w:val="FontStyle39"/>
          <w:sz w:val="28"/>
        </w:rPr>
        <w:t xml:space="preserve">- </w:t>
      </w:r>
      <w:r w:rsidR="00086167" w:rsidRPr="00366A45">
        <w:rPr>
          <w:rStyle w:val="FontStyle39"/>
          <w:sz w:val="28"/>
        </w:rPr>
        <w:t xml:space="preserve">навыки коллективного хорового исполнительского творчества, в том </w:t>
      </w:r>
      <w:r w:rsidR="00E743F6" w:rsidRPr="00366A45">
        <w:rPr>
          <w:rStyle w:val="FontStyle39"/>
          <w:sz w:val="28"/>
        </w:rPr>
        <w:t>числе отражающие взаимоотношения между солистом и хоровым коллективом;</w:t>
      </w:r>
    </w:p>
    <w:p w:rsidR="00086167" w:rsidRPr="00302AC7" w:rsidRDefault="00086167" w:rsidP="00302AC7">
      <w:pPr>
        <w:pStyle w:val="Style13"/>
        <w:widowControl/>
        <w:numPr>
          <w:ilvl w:val="0"/>
          <w:numId w:val="18"/>
        </w:numPr>
        <w:spacing w:before="5" w:line="240" w:lineRule="auto"/>
        <w:ind w:left="0" w:firstLine="426"/>
        <w:rPr>
          <w:rStyle w:val="FontStyle39"/>
          <w:sz w:val="28"/>
        </w:rPr>
      </w:pPr>
      <w:r w:rsidRPr="00366A45">
        <w:rPr>
          <w:rStyle w:val="FontStyle39"/>
          <w:sz w:val="28"/>
        </w:rPr>
        <w:t>практические навыки исполне</w:t>
      </w:r>
      <w:r w:rsidR="00E743F6">
        <w:rPr>
          <w:rStyle w:val="FontStyle39"/>
          <w:sz w:val="28"/>
        </w:rPr>
        <w:t>ния авторских, народных хоровых</w:t>
      </w:r>
      <w:r w:rsidR="000F4514">
        <w:rPr>
          <w:rStyle w:val="FontStyle39"/>
          <w:sz w:val="28"/>
        </w:rPr>
        <w:t xml:space="preserve"> </w:t>
      </w:r>
      <w:r w:rsidRPr="00302AC7">
        <w:rPr>
          <w:rStyle w:val="FontStyle39"/>
          <w:sz w:val="28"/>
        </w:rPr>
        <w:t>и</w:t>
      </w:r>
      <w:r w:rsidR="000F4514" w:rsidRPr="00302AC7">
        <w:rPr>
          <w:rStyle w:val="FontStyle39"/>
          <w:sz w:val="28"/>
        </w:rPr>
        <w:t xml:space="preserve"> </w:t>
      </w:r>
      <w:r w:rsidRPr="00302AC7">
        <w:rPr>
          <w:rStyle w:val="FontStyle39"/>
          <w:sz w:val="28"/>
        </w:rPr>
        <w:t>вокальных ансамблевых произведений отечественной и зарубежной музыки, в том числе хоровых произведений для детей;</w:t>
      </w:r>
    </w:p>
    <w:p w:rsidR="00086167" w:rsidRPr="00683885" w:rsidRDefault="00086167" w:rsidP="00683885">
      <w:pPr>
        <w:pStyle w:val="Style13"/>
        <w:widowControl/>
        <w:numPr>
          <w:ilvl w:val="0"/>
          <w:numId w:val="18"/>
        </w:numPr>
        <w:spacing w:before="5" w:line="240" w:lineRule="auto"/>
        <w:ind w:left="0" w:firstLine="426"/>
        <w:rPr>
          <w:color w:val="000000"/>
          <w:sz w:val="28"/>
          <w:szCs w:val="26"/>
        </w:rPr>
      </w:pPr>
      <w:r w:rsidRPr="00366A45">
        <w:rPr>
          <w:rStyle w:val="FontStyle39"/>
          <w:sz w:val="28"/>
        </w:rPr>
        <w:t>наличие практических навы</w:t>
      </w:r>
      <w:r>
        <w:rPr>
          <w:rStyle w:val="FontStyle39"/>
          <w:sz w:val="28"/>
        </w:rPr>
        <w:t>ков исполнения партий в составе</w:t>
      </w:r>
      <w:r w:rsidR="00302AC7" w:rsidRPr="00302AC7">
        <w:rPr>
          <w:rStyle w:val="FontStyle39"/>
          <w:sz w:val="28"/>
        </w:rPr>
        <w:t xml:space="preserve"> </w:t>
      </w:r>
      <w:r w:rsidRPr="00302AC7">
        <w:rPr>
          <w:rStyle w:val="FontStyle39"/>
          <w:sz w:val="28"/>
        </w:rPr>
        <w:t>ансамбля и хорового коллектива.</w:t>
      </w:r>
    </w:p>
    <w:p w:rsidR="00302AC7" w:rsidRDefault="00302AC7" w:rsidP="00053E69">
      <w:pPr>
        <w:pStyle w:val="Style2"/>
        <w:widowControl/>
        <w:spacing w:line="240" w:lineRule="auto"/>
        <w:ind w:left="1450"/>
        <w:jc w:val="left"/>
        <w:rPr>
          <w:sz w:val="28"/>
          <w:szCs w:val="20"/>
        </w:rPr>
      </w:pPr>
    </w:p>
    <w:p w:rsidR="00683885" w:rsidRDefault="00683885" w:rsidP="00302AC7">
      <w:pPr>
        <w:pStyle w:val="Style2"/>
        <w:widowControl/>
        <w:spacing w:before="14" w:line="240" w:lineRule="auto"/>
        <w:rPr>
          <w:rStyle w:val="FontStyle35"/>
          <w:sz w:val="28"/>
        </w:rPr>
      </w:pPr>
    </w:p>
    <w:p w:rsidR="00683885" w:rsidRDefault="00683885" w:rsidP="00302AC7">
      <w:pPr>
        <w:pStyle w:val="Style2"/>
        <w:widowControl/>
        <w:spacing w:before="14" w:line="240" w:lineRule="auto"/>
        <w:rPr>
          <w:rStyle w:val="FontStyle35"/>
          <w:sz w:val="28"/>
        </w:rPr>
      </w:pPr>
    </w:p>
    <w:p w:rsidR="00683885" w:rsidRDefault="00683885" w:rsidP="00302AC7">
      <w:pPr>
        <w:pStyle w:val="Style2"/>
        <w:widowControl/>
        <w:spacing w:before="14" w:line="240" w:lineRule="auto"/>
        <w:rPr>
          <w:rStyle w:val="FontStyle35"/>
          <w:sz w:val="28"/>
        </w:rPr>
      </w:pPr>
    </w:p>
    <w:p w:rsidR="00086167" w:rsidRDefault="00BF3394" w:rsidP="00302AC7">
      <w:pPr>
        <w:pStyle w:val="Style2"/>
        <w:widowControl/>
        <w:spacing w:before="14" w:line="240" w:lineRule="auto"/>
        <w:rPr>
          <w:rStyle w:val="FontStyle35"/>
          <w:sz w:val="28"/>
        </w:rPr>
      </w:pPr>
      <w:r w:rsidRPr="00C52BC3">
        <w:rPr>
          <w:rStyle w:val="FontStyle35"/>
          <w:sz w:val="28"/>
        </w:rPr>
        <w:lastRenderedPageBreak/>
        <w:t>IV. ФОРМЫ И МЕТОДЫ КОНТРОЛЯ, СИСТЕМА ОЦЕНОК</w:t>
      </w:r>
    </w:p>
    <w:p w:rsidR="00302AC7" w:rsidRDefault="00302AC7" w:rsidP="00302AC7">
      <w:pPr>
        <w:pStyle w:val="Style2"/>
        <w:widowControl/>
        <w:spacing w:before="14" w:line="240" w:lineRule="auto"/>
        <w:rPr>
          <w:rStyle w:val="FontStyle35"/>
          <w:sz w:val="28"/>
        </w:rPr>
      </w:pPr>
    </w:p>
    <w:p w:rsidR="00BF3394" w:rsidRPr="00BF3394" w:rsidRDefault="00BF3394" w:rsidP="00302AC7">
      <w:pPr>
        <w:autoSpaceDE w:val="0"/>
        <w:autoSpaceDN w:val="0"/>
        <w:adjustRightInd w:val="0"/>
        <w:spacing w:before="14" w:after="0"/>
        <w:ind w:firstLine="284"/>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b/>
          <w:i/>
          <w:iCs/>
          <w:color w:val="000000"/>
          <w:sz w:val="28"/>
          <w:szCs w:val="26"/>
          <w:lang w:eastAsia="ru-RU"/>
        </w:rPr>
        <w:t>1. Аттестация</w:t>
      </w:r>
      <w:r w:rsidR="00302AC7">
        <w:rPr>
          <w:rFonts w:ascii="Times New Roman" w:eastAsiaTheme="minorEastAsia" w:hAnsi="Times New Roman" w:cs="Times New Roman"/>
          <w:b/>
          <w:i/>
          <w:iCs/>
          <w:color w:val="000000"/>
          <w:sz w:val="28"/>
          <w:szCs w:val="26"/>
          <w:lang w:eastAsia="ru-RU"/>
        </w:rPr>
        <w:t>: цели, виды, форма, содержание</w:t>
      </w:r>
      <w:proofErr w:type="gramStart"/>
      <w:r w:rsidRPr="00BF3394">
        <w:rPr>
          <w:rFonts w:ascii="Times New Roman" w:eastAsiaTheme="minorEastAsia" w:hAnsi="Times New Roman" w:cs="Times New Roman"/>
          <w:color w:val="000000"/>
          <w:sz w:val="28"/>
          <w:lang w:eastAsia="ru-RU"/>
        </w:rPr>
        <w:br/>
        <w:t xml:space="preserve"> </w:t>
      </w:r>
      <w:r w:rsidRPr="00BF3394">
        <w:rPr>
          <w:rFonts w:ascii="Times New Roman" w:eastAsiaTheme="minorEastAsia" w:hAnsi="Times New Roman" w:cs="Times New Roman"/>
          <w:color w:val="000000"/>
          <w:sz w:val="28"/>
          <w:lang w:eastAsia="ru-RU"/>
        </w:rPr>
        <w:tab/>
        <w:t>В</w:t>
      </w:r>
      <w:proofErr w:type="gramEnd"/>
      <w:r w:rsidRPr="00BF3394">
        <w:rPr>
          <w:rFonts w:ascii="Times New Roman" w:eastAsiaTheme="minorEastAsia" w:hAnsi="Times New Roman" w:cs="Times New Roman"/>
          <w:color w:val="000000"/>
          <w:sz w:val="28"/>
          <w:lang w:eastAsia="ru-RU"/>
        </w:rPr>
        <w:t xml:space="preserve"> программе обучения младшего и старшего хоров используются две основных формы контроля успеваемости - текущая и промежуточная. </w:t>
      </w:r>
    </w:p>
    <w:p w:rsidR="00BF3394" w:rsidRPr="00BF3394" w:rsidRDefault="00BF3394" w:rsidP="00BF3394">
      <w:pPr>
        <w:autoSpaceDE w:val="0"/>
        <w:autoSpaceDN w:val="0"/>
        <w:adjustRightInd w:val="0"/>
        <w:spacing w:before="14" w:after="0"/>
        <w:ind w:firstLine="720"/>
        <w:rPr>
          <w:rFonts w:ascii="Times New Roman" w:eastAsiaTheme="minorEastAsia" w:hAnsi="Times New Roman" w:cs="Times New Roman"/>
          <w:i/>
          <w:iCs/>
          <w:color w:val="000000"/>
          <w:sz w:val="28"/>
          <w:szCs w:val="26"/>
          <w:lang w:eastAsia="ru-RU"/>
        </w:rPr>
      </w:pPr>
      <w:r w:rsidRPr="00BF3394">
        <w:rPr>
          <w:rFonts w:ascii="Times New Roman" w:eastAsiaTheme="minorEastAsia" w:hAnsi="Times New Roman" w:cs="Times New Roman"/>
          <w:b/>
          <w:i/>
          <w:iCs/>
          <w:color w:val="000000"/>
          <w:sz w:val="28"/>
          <w:szCs w:val="26"/>
          <w:lang w:eastAsia="ru-RU"/>
        </w:rPr>
        <w:t xml:space="preserve">  </w:t>
      </w:r>
      <w:r w:rsidRPr="00BF3394">
        <w:rPr>
          <w:rFonts w:ascii="Times New Roman" w:eastAsiaTheme="minorEastAsia" w:hAnsi="Times New Roman" w:cs="Times New Roman"/>
          <w:i/>
          <w:iCs/>
          <w:color w:val="000000"/>
          <w:sz w:val="28"/>
          <w:szCs w:val="26"/>
          <w:lang w:eastAsia="ru-RU"/>
        </w:rPr>
        <w:t>Методы текущего контроля:</w:t>
      </w:r>
    </w:p>
    <w:p w:rsidR="00BF3394" w:rsidRPr="00BF3394" w:rsidRDefault="00BF3394" w:rsidP="00BF3394">
      <w:pPr>
        <w:widowControl w:val="0"/>
        <w:numPr>
          <w:ilvl w:val="0"/>
          <w:numId w:val="13"/>
        </w:numPr>
        <w:tabs>
          <w:tab w:val="left" w:pos="1094"/>
        </w:tabs>
        <w:autoSpaceDE w:val="0"/>
        <w:autoSpaceDN w:val="0"/>
        <w:adjustRightInd w:val="0"/>
        <w:spacing w:before="5" w:after="0" w:line="240" w:lineRule="auto"/>
        <w:ind w:left="907"/>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оценка за работу в классе;</w:t>
      </w:r>
    </w:p>
    <w:p w:rsidR="00BF3394" w:rsidRPr="00BF3394" w:rsidRDefault="00BF3394" w:rsidP="00BF3394">
      <w:pPr>
        <w:widowControl w:val="0"/>
        <w:numPr>
          <w:ilvl w:val="0"/>
          <w:numId w:val="13"/>
        </w:numPr>
        <w:tabs>
          <w:tab w:val="left" w:pos="1094"/>
        </w:tabs>
        <w:autoSpaceDE w:val="0"/>
        <w:autoSpaceDN w:val="0"/>
        <w:adjustRightInd w:val="0"/>
        <w:spacing w:after="0" w:line="240" w:lineRule="auto"/>
        <w:ind w:left="907"/>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текущая сдача партий.</w:t>
      </w:r>
    </w:p>
    <w:p w:rsidR="00BF3394" w:rsidRPr="00BF3394" w:rsidRDefault="00BF3394" w:rsidP="00BF3394">
      <w:pPr>
        <w:tabs>
          <w:tab w:val="left" w:pos="1094"/>
        </w:tabs>
        <w:autoSpaceDE w:val="0"/>
        <w:autoSpaceDN w:val="0"/>
        <w:adjustRightInd w:val="0"/>
        <w:spacing w:before="5" w:after="0"/>
        <w:ind w:left="907" w:right="3110"/>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i/>
          <w:iCs/>
          <w:color w:val="000000"/>
          <w:sz w:val="28"/>
          <w:szCs w:val="26"/>
          <w:lang w:eastAsia="ru-RU"/>
        </w:rPr>
        <w:t>Виды промежуточного контроля:</w:t>
      </w:r>
    </w:p>
    <w:p w:rsidR="00BF3394" w:rsidRPr="00BF3394" w:rsidRDefault="00BF3394" w:rsidP="00BF3394">
      <w:pPr>
        <w:widowControl w:val="0"/>
        <w:numPr>
          <w:ilvl w:val="0"/>
          <w:numId w:val="13"/>
        </w:numPr>
        <w:tabs>
          <w:tab w:val="left" w:pos="1094"/>
        </w:tabs>
        <w:autoSpaceDE w:val="0"/>
        <w:autoSpaceDN w:val="0"/>
        <w:adjustRightInd w:val="0"/>
        <w:spacing w:after="0" w:line="240" w:lineRule="auto"/>
        <w:ind w:left="907"/>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 xml:space="preserve">переводной зачет в старший хор и по окончании освоения предмета. </w:t>
      </w:r>
      <w:r w:rsidRPr="00BF3394">
        <w:rPr>
          <w:rFonts w:ascii="Times New Roman" w:eastAsiaTheme="minorEastAsia" w:hAnsi="Times New Roman" w:cs="Times New Roman"/>
          <w:i/>
          <w:iCs/>
          <w:color w:val="000000"/>
          <w:sz w:val="28"/>
          <w:szCs w:val="26"/>
          <w:lang w:eastAsia="ru-RU"/>
        </w:rPr>
        <w:t>Методы текущего контроля:</w:t>
      </w:r>
    </w:p>
    <w:p w:rsidR="00BF3394" w:rsidRPr="00BF3394" w:rsidRDefault="00BF3394" w:rsidP="00BF3394">
      <w:pPr>
        <w:widowControl w:val="0"/>
        <w:numPr>
          <w:ilvl w:val="0"/>
          <w:numId w:val="13"/>
        </w:numPr>
        <w:tabs>
          <w:tab w:val="left" w:pos="1094"/>
        </w:tabs>
        <w:autoSpaceDE w:val="0"/>
        <w:autoSpaceDN w:val="0"/>
        <w:adjustRightInd w:val="0"/>
        <w:spacing w:after="0" w:line="240" w:lineRule="auto"/>
        <w:ind w:left="907"/>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сдача партий группами.</w:t>
      </w:r>
    </w:p>
    <w:p w:rsidR="00BF3394" w:rsidRPr="00BF3394" w:rsidRDefault="00BF3394" w:rsidP="00BF3394">
      <w:pPr>
        <w:autoSpaceDE w:val="0"/>
        <w:autoSpaceDN w:val="0"/>
        <w:adjustRightInd w:val="0"/>
        <w:spacing w:before="5" w:after="0"/>
        <w:ind w:firstLine="696"/>
        <w:jc w:val="both"/>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w:t>
      </w:r>
    </w:p>
    <w:p w:rsidR="00BF3394" w:rsidRPr="00BF3394" w:rsidRDefault="00BF3394" w:rsidP="00BF3394">
      <w:pPr>
        <w:autoSpaceDE w:val="0"/>
        <w:autoSpaceDN w:val="0"/>
        <w:adjustRightInd w:val="0"/>
        <w:spacing w:before="5" w:after="0"/>
        <w:ind w:right="10" w:firstLine="691"/>
        <w:jc w:val="both"/>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При оценке учащегося учитывается также его участие в выступлениях хорового коллектива. Повседневно оценивая каждого ученика, преподаватель,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BF3394" w:rsidRPr="00BF3394" w:rsidRDefault="00BF3394" w:rsidP="00BF3394">
      <w:pPr>
        <w:autoSpaceDE w:val="0"/>
        <w:autoSpaceDN w:val="0"/>
        <w:adjustRightInd w:val="0"/>
        <w:spacing w:before="5" w:after="0"/>
        <w:ind w:left="264"/>
        <w:jc w:val="center"/>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При выведении итоговой (переводной) оценки учитывается следующее:</w:t>
      </w:r>
    </w:p>
    <w:p w:rsidR="00BF3394" w:rsidRPr="00BF3394" w:rsidRDefault="00BF3394" w:rsidP="00BF3394">
      <w:pPr>
        <w:widowControl w:val="0"/>
        <w:numPr>
          <w:ilvl w:val="0"/>
          <w:numId w:val="14"/>
        </w:numPr>
        <w:tabs>
          <w:tab w:val="left" w:pos="715"/>
        </w:tabs>
        <w:autoSpaceDE w:val="0"/>
        <w:autoSpaceDN w:val="0"/>
        <w:adjustRightInd w:val="0"/>
        <w:spacing w:before="10" w:after="0" w:line="240" w:lineRule="auto"/>
        <w:ind w:left="374"/>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оценка годовой работы ученика;</w:t>
      </w:r>
    </w:p>
    <w:p w:rsidR="00BF3394" w:rsidRPr="00BF3394" w:rsidRDefault="00BF3394" w:rsidP="00BF3394">
      <w:pPr>
        <w:widowControl w:val="0"/>
        <w:numPr>
          <w:ilvl w:val="0"/>
          <w:numId w:val="14"/>
        </w:numPr>
        <w:tabs>
          <w:tab w:val="left" w:pos="715"/>
        </w:tabs>
        <w:autoSpaceDE w:val="0"/>
        <w:autoSpaceDN w:val="0"/>
        <w:adjustRightInd w:val="0"/>
        <w:spacing w:after="0" w:line="240" w:lineRule="auto"/>
        <w:ind w:left="374"/>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оценка на контрольном уроке,</w:t>
      </w:r>
      <w:r w:rsidR="00302AC7" w:rsidRPr="00302AC7">
        <w:rPr>
          <w:rFonts w:ascii="Times New Roman" w:eastAsiaTheme="minorEastAsia" w:hAnsi="Times New Roman" w:cs="Times New Roman"/>
          <w:color w:val="000000"/>
          <w:sz w:val="28"/>
          <w:lang w:eastAsia="ru-RU"/>
        </w:rPr>
        <w:t xml:space="preserve"> </w:t>
      </w:r>
      <w:r w:rsidRPr="00BF3394">
        <w:rPr>
          <w:rFonts w:ascii="Times New Roman" w:eastAsiaTheme="minorEastAsia" w:hAnsi="Times New Roman" w:cs="Times New Roman"/>
          <w:color w:val="000000"/>
          <w:sz w:val="28"/>
          <w:lang w:eastAsia="ru-RU"/>
        </w:rPr>
        <w:t>зачете (концерте);</w:t>
      </w:r>
    </w:p>
    <w:p w:rsidR="00BF3394" w:rsidRPr="00BF3394" w:rsidRDefault="00BF3394" w:rsidP="00BF3394">
      <w:pPr>
        <w:widowControl w:val="0"/>
        <w:numPr>
          <w:ilvl w:val="0"/>
          <w:numId w:val="14"/>
        </w:numPr>
        <w:tabs>
          <w:tab w:val="left" w:pos="715"/>
        </w:tabs>
        <w:autoSpaceDE w:val="0"/>
        <w:autoSpaceDN w:val="0"/>
        <w:adjustRightInd w:val="0"/>
        <w:spacing w:after="0" w:line="240" w:lineRule="auto"/>
        <w:ind w:left="374"/>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другие выступления ученика в течение учебного года.</w:t>
      </w:r>
    </w:p>
    <w:p w:rsidR="00C3310F" w:rsidRDefault="00C3310F"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i/>
          <w:color w:val="000000"/>
          <w:sz w:val="28"/>
          <w:szCs w:val="28"/>
          <w:lang w:eastAsia="ru-RU"/>
        </w:rPr>
      </w:pPr>
    </w:p>
    <w:p w:rsidR="00BF3394" w:rsidRPr="00BF3394" w:rsidRDefault="00BF3394"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i/>
          <w:color w:val="000000"/>
          <w:sz w:val="28"/>
          <w:szCs w:val="28"/>
          <w:lang w:eastAsia="ru-RU"/>
        </w:rPr>
      </w:pPr>
      <w:r w:rsidRPr="00BF3394">
        <w:rPr>
          <w:rFonts w:ascii="Times New Roman" w:eastAsia="MingLiU" w:hAnsi="Times New Roman" w:cs="Times New Roman"/>
          <w:i/>
          <w:color w:val="000000"/>
          <w:sz w:val="28"/>
          <w:szCs w:val="28"/>
          <w:lang w:eastAsia="ru-RU"/>
        </w:rPr>
        <w:t>График промежуточной аттестации 8 лет</w:t>
      </w:r>
    </w:p>
    <w:p w:rsidR="00BF3394" w:rsidRPr="00BF3394" w:rsidRDefault="00BF3394" w:rsidP="00BF3394">
      <w:pPr>
        <w:widowControl w:val="0"/>
        <w:tabs>
          <w:tab w:val="left" w:pos="426"/>
        </w:tabs>
        <w:suppressAutoHyphens/>
        <w:autoSpaceDE w:val="0"/>
        <w:autoSpaceDN w:val="0"/>
        <w:adjustRightInd w:val="0"/>
        <w:spacing w:before="19" w:after="0" w:line="240" w:lineRule="auto"/>
        <w:jc w:val="right"/>
        <w:rPr>
          <w:rFonts w:ascii="Times New Roman" w:eastAsia="MingLiU" w:hAnsi="Times New Roman" w:cs="Times New Roman"/>
          <w:b/>
          <w:i/>
          <w:color w:val="000000"/>
          <w:sz w:val="28"/>
          <w:szCs w:val="28"/>
          <w:lang w:eastAsia="ru-RU"/>
        </w:rPr>
      </w:pPr>
      <w:r w:rsidRPr="00BF3394">
        <w:rPr>
          <w:rFonts w:ascii="Times New Roman" w:eastAsia="MingLiU" w:hAnsi="Times New Roman" w:cs="Times New Roman"/>
          <w:b/>
          <w:i/>
          <w:color w:val="000000"/>
          <w:sz w:val="28"/>
          <w:szCs w:val="28"/>
          <w:lang w:eastAsia="ru-RU"/>
        </w:rPr>
        <w:t>Таблица 3</w:t>
      </w: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567"/>
        <w:gridCol w:w="1701"/>
        <w:gridCol w:w="567"/>
        <w:gridCol w:w="1843"/>
        <w:gridCol w:w="992"/>
        <w:gridCol w:w="1814"/>
      </w:tblGrid>
      <w:tr w:rsidR="00302AC7" w:rsidRPr="00BF3394" w:rsidTr="00FF2F5F">
        <w:trPr>
          <w:trHeight w:val="350"/>
        </w:trPr>
        <w:tc>
          <w:tcPr>
            <w:tcW w:w="2093" w:type="dxa"/>
          </w:tcPr>
          <w:p w:rsidR="00302AC7" w:rsidRPr="00BF3394" w:rsidRDefault="00302AC7" w:rsidP="00BF3394">
            <w:pPr>
              <w:widowControl w:val="0"/>
              <w:tabs>
                <w:tab w:val="left" w:pos="426"/>
              </w:tabs>
              <w:suppressAutoHyphens/>
              <w:autoSpaceDE w:val="0"/>
              <w:autoSpaceDN w:val="0"/>
              <w:adjustRightInd w:val="0"/>
              <w:spacing w:before="19" w:after="0" w:line="240" w:lineRule="auto"/>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Класс</w:t>
            </w:r>
          </w:p>
        </w:tc>
        <w:tc>
          <w:tcPr>
            <w:tcW w:w="2268" w:type="dxa"/>
            <w:gridSpan w:val="2"/>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1</w:t>
            </w:r>
          </w:p>
        </w:tc>
        <w:tc>
          <w:tcPr>
            <w:tcW w:w="2410" w:type="dxa"/>
            <w:gridSpan w:val="2"/>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2</w:t>
            </w:r>
          </w:p>
        </w:tc>
        <w:tc>
          <w:tcPr>
            <w:tcW w:w="2806" w:type="dxa"/>
            <w:gridSpan w:val="2"/>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3</w:t>
            </w:r>
          </w:p>
        </w:tc>
      </w:tr>
      <w:tr w:rsidR="00302AC7" w:rsidRPr="00BF3394" w:rsidTr="00FF2F5F">
        <w:trPr>
          <w:trHeight w:val="350"/>
        </w:trPr>
        <w:tc>
          <w:tcPr>
            <w:tcW w:w="2093" w:type="dxa"/>
          </w:tcPr>
          <w:p w:rsidR="00302AC7" w:rsidRPr="00BF3394" w:rsidRDefault="00302AC7" w:rsidP="00BF3394">
            <w:pPr>
              <w:widowControl w:val="0"/>
              <w:tabs>
                <w:tab w:val="left" w:pos="426"/>
              </w:tabs>
              <w:suppressAutoHyphens/>
              <w:autoSpaceDE w:val="0"/>
              <w:autoSpaceDN w:val="0"/>
              <w:adjustRightInd w:val="0"/>
              <w:spacing w:before="19" w:after="0" w:line="240" w:lineRule="auto"/>
              <w:rPr>
                <w:rFonts w:ascii="Times New Roman" w:eastAsia="MingLiU" w:hAnsi="Times New Roman" w:cs="Times New Roman"/>
                <w:b/>
                <w:i/>
                <w:color w:val="000000"/>
                <w:sz w:val="24"/>
                <w:szCs w:val="24"/>
                <w:lang w:eastAsia="ru-RU"/>
              </w:rPr>
            </w:pPr>
            <w:r w:rsidRPr="00BF3394">
              <w:rPr>
                <w:rFonts w:ascii="Times New Roman" w:eastAsia="MingLiU" w:hAnsi="Times New Roman" w:cs="Times New Roman"/>
                <w:b/>
                <w:i/>
                <w:color w:val="000000"/>
                <w:sz w:val="24"/>
                <w:szCs w:val="24"/>
                <w:lang w:eastAsia="ru-RU"/>
              </w:rPr>
              <w:t>Полугодия</w:t>
            </w:r>
          </w:p>
        </w:tc>
        <w:tc>
          <w:tcPr>
            <w:tcW w:w="567"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1</w:t>
            </w:r>
          </w:p>
        </w:tc>
        <w:tc>
          <w:tcPr>
            <w:tcW w:w="1701"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2</w:t>
            </w:r>
          </w:p>
        </w:tc>
        <w:tc>
          <w:tcPr>
            <w:tcW w:w="567"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3</w:t>
            </w:r>
          </w:p>
        </w:tc>
        <w:tc>
          <w:tcPr>
            <w:tcW w:w="1843"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4</w:t>
            </w:r>
          </w:p>
        </w:tc>
        <w:tc>
          <w:tcPr>
            <w:tcW w:w="992"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5</w:t>
            </w:r>
          </w:p>
        </w:tc>
        <w:tc>
          <w:tcPr>
            <w:tcW w:w="1814"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6</w:t>
            </w:r>
          </w:p>
        </w:tc>
      </w:tr>
      <w:tr w:rsidR="00302AC7" w:rsidRPr="00BF3394" w:rsidTr="00FF2F5F">
        <w:trPr>
          <w:cantSplit/>
          <w:trHeight w:val="311"/>
        </w:trPr>
        <w:tc>
          <w:tcPr>
            <w:tcW w:w="2093" w:type="dxa"/>
          </w:tcPr>
          <w:p w:rsidR="00302AC7" w:rsidRPr="00BF3394" w:rsidRDefault="00302AC7" w:rsidP="00BF3394">
            <w:pPr>
              <w:widowControl w:val="0"/>
              <w:tabs>
                <w:tab w:val="left" w:pos="426"/>
              </w:tabs>
              <w:suppressAutoHyphens/>
              <w:autoSpaceDE w:val="0"/>
              <w:autoSpaceDN w:val="0"/>
              <w:adjustRightInd w:val="0"/>
              <w:spacing w:before="19" w:after="0" w:line="240" w:lineRule="auto"/>
              <w:rPr>
                <w:rFonts w:ascii="Times New Roman" w:eastAsia="MingLiU" w:hAnsi="Times New Roman" w:cs="Times New Roman"/>
                <w:b/>
                <w:i/>
                <w:color w:val="000000"/>
                <w:sz w:val="24"/>
                <w:szCs w:val="24"/>
                <w:lang w:eastAsia="ru-RU"/>
              </w:rPr>
            </w:pPr>
            <w:r w:rsidRPr="00BF3394">
              <w:rPr>
                <w:rFonts w:ascii="Times New Roman" w:eastAsia="MingLiU" w:hAnsi="Times New Roman" w:cs="Times New Roman"/>
                <w:b/>
                <w:color w:val="000000"/>
                <w:sz w:val="24"/>
                <w:szCs w:val="24"/>
                <w:lang w:eastAsia="ru-RU"/>
              </w:rPr>
              <w:t>Вид аттестации</w:t>
            </w:r>
          </w:p>
        </w:tc>
        <w:tc>
          <w:tcPr>
            <w:tcW w:w="567"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w:t>
            </w:r>
          </w:p>
        </w:tc>
        <w:tc>
          <w:tcPr>
            <w:tcW w:w="1701" w:type="dxa"/>
          </w:tcPr>
          <w:p w:rsidR="00302AC7" w:rsidRPr="00302AC7"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Контрольный урок</w:t>
            </w:r>
          </w:p>
        </w:tc>
        <w:tc>
          <w:tcPr>
            <w:tcW w:w="567"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w:t>
            </w:r>
          </w:p>
        </w:tc>
        <w:tc>
          <w:tcPr>
            <w:tcW w:w="1843"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Контрольный урок</w:t>
            </w:r>
          </w:p>
        </w:tc>
        <w:tc>
          <w:tcPr>
            <w:tcW w:w="992" w:type="dxa"/>
          </w:tcPr>
          <w:p w:rsidR="00302AC7" w:rsidRPr="00BF3394" w:rsidRDefault="00302AC7"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w:t>
            </w:r>
          </w:p>
        </w:tc>
        <w:tc>
          <w:tcPr>
            <w:tcW w:w="1814" w:type="dxa"/>
          </w:tcPr>
          <w:p w:rsidR="00302AC7" w:rsidRPr="00BF3394" w:rsidRDefault="00FF2F5F" w:rsidP="00BF3394">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Контрольный урок</w:t>
            </w:r>
          </w:p>
        </w:tc>
      </w:tr>
    </w:tbl>
    <w:p w:rsidR="004F7E38" w:rsidRPr="00BF3394" w:rsidRDefault="004F7E38" w:rsidP="004F7E38">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i/>
          <w:color w:val="000000"/>
          <w:sz w:val="28"/>
          <w:szCs w:val="28"/>
          <w:lang w:eastAsia="ru-RU"/>
        </w:rPr>
      </w:pPr>
      <w:r w:rsidRPr="00BF3394">
        <w:rPr>
          <w:rFonts w:ascii="Times New Roman" w:eastAsia="MingLiU" w:hAnsi="Times New Roman" w:cs="Times New Roman"/>
          <w:i/>
          <w:color w:val="000000"/>
          <w:sz w:val="28"/>
          <w:szCs w:val="28"/>
          <w:lang w:eastAsia="ru-RU"/>
        </w:rPr>
        <w:t>Г</w:t>
      </w:r>
      <w:r>
        <w:rPr>
          <w:rFonts w:ascii="Times New Roman" w:eastAsia="MingLiU" w:hAnsi="Times New Roman" w:cs="Times New Roman"/>
          <w:i/>
          <w:color w:val="000000"/>
          <w:sz w:val="28"/>
          <w:szCs w:val="28"/>
          <w:lang w:eastAsia="ru-RU"/>
        </w:rPr>
        <w:t>рафик промежуточной аттестации 5</w:t>
      </w:r>
      <w:r w:rsidRPr="00BF3394">
        <w:rPr>
          <w:rFonts w:ascii="Times New Roman" w:eastAsia="MingLiU" w:hAnsi="Times New Roman" w:cs="Times New Roman"/>
          <w:i/>
          <w:color w:val="000000"/>
          <w:sz w:val="28"/>
          <w:szCs w:val="28"/>
          <w:lang w:eastAsia="ru-RU"/>
        </w:rPr>
        <w:t xml:space="preserve"> лет</w:t>
      </w:r>
    </w:p>
    <w:p w:rsidR="004F7E38" w:rsidRPr="00BF3394" w:rsidRDefault="004F7E38" w:rsidP="004F7E38">
      <w:pPr>
        <w:widowControl w:val="0"/>
        <w:tabs>
          <w:tab w:val="left" w:pos="426"/>
        </w:tabs>
        <w:suppressAutoHyphens/>
        <w:autoSpaceDE w:val="0"/>
        <w:autoSpaceDN w:val="0"/>
        <w:adjustRightInd w:val="0"/>
        <w:spacing w:before="19" w:after="0" w:line="240" w:lineRule="auto"/>
        <w:jc w:val="right"/>
        <w:rPr>
          <w:rFonts w:ascii="Times New Roman" w:eastAsia="MingLiU" w:hAnsi="Times New Roman" w:cs="Times New Roman"/>
          <w:b/>
          <w:i/>
          <w:color w:val="000000"/>
          <w:sz w:val="28"/>
          <w:szCs w:val="28"/>
          <w:lang w:eastAsia="ru-RU"/>
        </w:rPr>
      </w:pPr>
      <w:r w:rsidRPr="00BF3394">
        <w:rPr>
          <w:rFonts w:ascii="Times New Roman" w:eastAsia="MingLiU" w:hAnsi="Times New Roman" w:cs="Times New Roman"/>
          <w:b/>
          <w:i/>
          <w:color w:val="000000"/>
          <w:sz w:val="28"/>
          <w:szCs w:val="28"/>
          <w:lang w:eastAsia="ru-RU"/>
        </w:rPr>
        <w:t xml:space="preserve">Таблица </w:t>
      </w:r>
      <w:r>
        <w:rPr>
          <w:rFonts w:ascii="Times New Roman" w:eastAsia="MingLiU" w:hAnsi="Times New Roman" w:cs="Times New Roman"/>
          <w:b/>
          <w:i/>
          <w:color w:val="000000"/>
          <w:sz w:val="28"/>
          <w:szCs w:val="28"/>
          <w:lang w:eastAsia="ru-RU"/>
        </w:rPr>
        <w:t>4</w:t>
      </w:r>
    </w:p>
    <w:tbl>
      <w:tblPr>
        <w:tblW w:w="9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6"/>
        <w:gridCol w:w="2417"/>
        <w:gridCol w:w="3208"/>
      </w:tblGrid>
      <w:tr w:rsidR="004F7E38" w:rsidRPr="00BF3394" w:rsidTr="002552CF">
        <w:trPr>
          <w:trHeight w:val="265"/>
        </w:trPr>
        <w:tc>
          <w:tcPr>
            <w:tcW w:w="3936" w:type="dxa"/>
          </w:tcPr>
          <w:p w:rsidR="004F7E38" w:rsidRPr="00BF3394" w:rsidRDefault="004F7E38" w:rsidP="00026F9E">
            <w:pPr>
              <w:widowControl w:val="0"/>
              <w:tabs>
                <w:tab w:val="left" w:pos="426"/>
              </w:tabs>
              <w:suppressAutoHyphens/>
              <w:autoSpaceDE w:val="0"/>
              <w:autoSpaceDN w:val="0"/>
              <w:adjustRightInd w:val="0"/>
              <w:spacing w:before="19" w:after="0" w:line="240" w:lineRule="auto"/>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Класс</w:t>
            </w:r>
          </w:p>
        </w:tc>
        <w:tc>
          <w:tcPr>
            <w:tcW w:w="5625" w:type="dxa"/>
            <w:gridSpan w:val="2"/>
          </w:tcPr>
          <w:p w:rsidR="004F7E38" w:rsidRPr="00BF3394" w:rsidRDefault="004F7E38" w:rsidP="00026F9E">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1</w:t>
            </w:r>
          </w:p>
        </w:tc>
      </w:tr>
      <w:tr w:rsidR="004F7E38" w:rsidRPr="00BF3394" w:rsidTr="002552CF">
        <w:trPr>
          <w:trHeight w:val="265"/>
        </w:trPr>
        <w:tc>
          <w:tcPr>
            <w:tcW w:w="3936" w:type="dxa"/>
          </w:tcPr>
          <w:p w:rsidR="004F7E38" w:rsidRPr="00BF3394" w:rsidRDefault="004F7E38" w:rsidP="00026F9E">
            <w:pPr>
              <w:widowControl w:val="0"/>
              <w:tabs>
                <w:tab w:val="left" w:pos="426"/>
              </w:tabs>
              <w:suppressAutoHyphens/>
              <w:autoSpaceDE w:val="0"/>
              <w:autoSpaceDN w:val="0"/>
              <w:adjustRightInd w:val="0"/>
              <w:spacing w:before="19" w:after="0" w:line="240" w:lineRule="auto"/>
              <w:rPr>
                <w:rFonts w:ascii="Times New Roman" w:eastAsia="MingLiU" w:hAnsi="Times New Roman" w:cs="Times New Roman"/>
                <w:b/>
                <w:i/>
                <w:color w:val="000000"/>
                <w:sz w:val="24"/>
                <w:szCs w:val="24"/>
                <w:lang w:eastAsia="ru-RU"/>
              </w:rPr>
            </w:pPr>
            <w:r w:rsidRPr="00BF3394">
              <w:rPr>
                <w:rFonts w:ascii="Times New Roman" w:eastAsia="MingLiU" w:hAnsi="Times New Roman" w:cs="Times New Roman"/>
                <w:b/>
                <w:i/>
                <w:color w:val="000000"/>
                <w:sz w:val="24"/>
                <w:szCs w:val="24"/>
                <w:lang w:eastAsia="ru-RU"/>
              </w:rPr>
              <w:t>Полугодия</w:t>
            </w:r>
          </w:p>
        </w:tc>
        <w:tc>
          <w:tcPr>
            <w:tcW w:w="2417" w:type="dxa"/>
          </w:tcPr>
          <w:p w:rsidR="004F7E38" w:rsidRPr="00BF3394" w:rsidRDefault="004F7E38" w:rsidP="00026F9E">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1</w:t>
            </w:r>
          </w:p>
        </w:tc>
        <w:tc>
          <w:tcPr>
            <w:tcW w:w="3208" w:type="dxa"/>
          </w:tcPr>
          <w:p w:rsidR="004F7E38" w:rsidRPr="00BF3394" w:rsidRDefault="004F7E38" w:rsidP="00026F9E">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b/>
                <w:color w:val="000000"/>
                <w:sz w:val="24"/>
                <w:szCs w:val="24"/>
                <w:lang w:eastAsia="ru-RU"/>
              </w:rPr>
            </w:pPr>
            <w:r w:rsidRPr="00BF3394">
              <w:rPr>
                <w:rFonts w:ascii="Times New Roman" w:eastAsia="MingLiU" w:hAnsi="Times New Roman" w:cs="Times New Roman"/>
                <w:b/>
                <w:color w:val="000000"/>
                <w:sz w:val="24"/>
                <w:szCs w:val="24"/>
                <w:lang w:eastAsia="ru-RU"/>
              </w:rPr>
              <w:t>2</w:t>
            </w:r>
          </w:p>
        </w:tc>
      </w:tr>
      <w:tr w:rsidR="004F7E38" w:rsidRPr="00BF3394" w:rsidTr="002552CF">
        <w:trPr>
          <w:cantSplit/>
          <w:trHeight w:val="236"/>
        </w:trPr>
        <w:tc>
          <w:tcPr>
            <w:tcW w:w="3936" w:type="dxa"/>
          </w:tcPr>
          <w:p w:rsidR="004F7E38" w:rsidRPr="00BF3394" w:rsidRDefault="004F7E38" w:rsidP="00026F9E">
            <w:pPr>
              <w:widowControl w:val="0"/>
              <w:tabs>
                <w:tab w:val="left" w:pos="426"/>
              </w:tabs>
              <w:suppressAutoHyphens/>
              <w:autoSpaceDE w:val="0"/>
              <w:autoSpaceDN w:val="0"/>
              <w:adjustRightInd w:val="0"/>
              <w:spacing w:before="19" w:after="0" w:line="240" w:lineRule="auto"/>
              <w:rPr>
                <w:rFonts w:ascii="Times New Roman" w:eastAsia="MingLiU" w:hAnsi="Times New Roman" w:cs="Times New Roman"/>
                <w:b/>
                <w:i/>
                <w:color w:val="000000"/>
                <w:sz w:val="24"/>
                <w:szCs w:val="24"/>
                <w:lang w:eastAsia="ru-RU"/>
              </w:rPr>
            </w:pPr>
            <w:r w:rsidRPr="00BF3394">
              <w:rPr>
                <w:rFonts w:ascii="Times New Roman" w:eastAsia="MingLiU" w:hAnsi="Times New Roman" w:cs="Times New Roman"/>
                <w:b/>
                <w:color w:val="000000"/>
                <w:sz w:val="24"/>
                <w:szCs w:val="24"/>
                <w:lang w:eastAsia="ru-RU"/>
              </w:rPr>
              <w:t>Вид аттестации</w:t>
            </w:r>
          </w:p>
        </w:tc>
        <w:tc>
          <w:tcPr>
            <w:tcW w:w="2417" w:type="dxa"/>
          </w:tcPr>
          <w:p w:rsidR="004F7E38" w:rsidRPr="00BF3394" w:rsidRDefault="004F7E38" w:rsidP="00026F9E">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w:t>
            </w:r>
          </w:p>
        </w:tc>
        <w:tc>
          <w:tcPr>
            <w:tcW w:w="3208" w:type="dxa"/>
          </w:tcPr>
          <w:p w:rsidR="004F7E38" w:rsidRPr="00302AC7" w:rsidRDefault="004F7E38" w:rsidP="00026F9E">
            <w:pPr>
              <w:widowControl w:val="0"/>
              <w:tabs>
                <w:tab w:val="left" w:pos="426"/>
              </w:tabs>
              <w:suppressAutoHyphens/>
              <w:autoSpaceDE w:val="0"/>
              <w:autoSpaceDN w:val="0"/>
              <w:adjustRightInd w:val="0"/>
              <w:spacing w:before="19" w:after="0" w:line="240" w:lineRule="auto"/>
              <w:jc w:val="center"/>
              <w:rPr>
                <w:rFonts w:ascii="Times New Roman" w:eastAsia="MingLiU" w:hAnsi="Times New Roman" w:cs="Times New Roman"/>
                <w:color w:val="000000"/>
                <w:sz w:val="24"/>
                <w:szCs w:val="24"/>
                <w:lang w:eastAsia="ru-RU"/>
              </w:rPr>
            </w:pPr>
            <w:r>
              <w:rPr>
                <w:rFonts w:ascii="Times New Roman" w:eastAsia="MingLiU" w:hAnsi="Times New Roman" w:cs="Times New Roman"/>
                <w:color w:val="000000"/>
                <w:sz w:val="24"/>
                <w:szCs w:val="24"/>
                <w:lang w:eastAsia="ru-RU"/>
              </w:rPr>
              <w:t>Контрольный урок</w:t>
            </w:r>
          </w:p>
        </w:tc>
      </w:tr>
    </w:tbl>
    <w:p w:rsidR="00930080" w:rsidRDefault="00930080" w:rsidP="00BF3394">
      <w:pPr>
        <w:tabs>
          <w:tab w:val="left" w:pos="715"/>
        </w:tabs>
        <w:autoSpaceDE w:val="0"/>
        <w:autoSpaceDN w:val="0"/>
        <w:adjustRightInd w:val="0"/>
        <w:spacing w:after="0"/>
        <w:rPr>
          <w:rFonts w:ascii="Times New Roman" w:eastAsiaTheme="minorEastAsia" w:hAnsi="Times New Roman" w:cs="Times New Roman"/>
          <w:color w:val="000000"/>
          <w:sz w:val="28"/>
          <w:lang w:eastAsia="ru-RU"/>
        </w:rPr>
      </w:pPr>
    </w:p>
    <w:p w:rsidR="004F7E38" w:rsidRPr="00BF3394" w:rsidRDefault="00930080" w:rsidP="00930080">
      <w:pPr>
        <w:tabs>
          <w:tab w:val="left" w:pos="715"/>
        </w:tabs>
        <w:autoSpaceDE w:val="0"/>
        <w:autoSpaceDN w:val="0"/>
        <w:adjustRightInd w:val="0"/>
        <w:spacing w:after="0"/>
        <w:jc w:val="both"/>
        <w:rPr>
          <w:rFonts w:ascii="Times New Roman" w:eastAsiaTheme="minorEastAsia" w:hAnsi="Times New Roman" w:cs="Times New Roman"/>
          <w:color w:val="000000"/>
          <w:sz w:val="28"/>
          <w:lang w:eastAsia="ru-RU"/>
        </w:rPr>
      </w:pPr>
      <w:r>
        <w:rPr>
          <w:rFonts w:ascii="Times New Roman" w:eastAsiaTheme="minorEastAsia" w:hAnsi="Times New Roman" w:cs="Times New Roman"/>
          <w:color w:val="000000"/>
          <w:sz w:val="28"/>
          <w:lang w:eastAsia="ru-RU"/>
        </w:rPr>
        <w:tab/>
      </w:r>
      <w:r w:rsidRPr="00930080">
        <w:rPr>
          <w:rFonts w:ascii="Times New Roman" w:eastAsiaTheme="minorEastAsia" w:hAnsi="Times New Roman" w:cs="Times New Roman"/>
          <w:color w:val="000000"/>
          <w:sz w:val="28"/>
          <w:lang w:eastAsia="ru-RU"/>
        </w:rPr>
        <w:t xml:space="preserve">По завершению изучения учебного предмета «Хоровой класс» </w:t>
      </w:r>
      <w:proofErr w:type="gramStart"/>
      <w:r w:rsidRPr="00930080">
        <w:rPr>
          <w:rFonts w:ascii="Times New Roman" w:eastAsiaTheme="minorEastAsia" w:hAnsi="Times New Roman" w:cs="Times New Roman"/>
          <w:color w:val="000000"/>
          <w:sz w:val="28"/>
          <w:lang w:eastAsia="ru-RU"/>
        </w:rPr>
        <w:t>обучающимся</w:t>
      </w:r>
      <w:proofErr w:type="gramEnd"/>
      <w:r w:rsidRPr="00930080">
        <w:rPr>
          <w:rFonts w:ascii="Times New Roman" w:eastAsiaTheme="minorEastAsia" w:hAnsi="Times New Roman" w:cs="Times New Roman"/>
          <w:color w:val="000000"/>
          <w:sz w:val="28"/>
          <w:lang w:eastAsia="ru-RU"/>
        </w:rPr>
        <w:t xml:space="preserve"> выставляется оценка, которая заносится в свидетельство об окончании образовательного учреждения.</w:t>
      </w:r>
    </w:p>
    <w:p w:rsidR="00683885" w:rsidRDefault="00BF3394" w:rsidP="00BF3394">
      <w:pPr>
        <w:autoSpaceDE w:val="0"/>
        <w:autoSpaceDN w:val="0"/>
        <w:adjustRightInd w:val="0"/>
        <w:spacing w:after="0"/>
        <w:ind w:firstLine="374"/>
        <w:jc w:val="center"/>
        <w:rPr>
          <w:rFonts w:ascii="Times New Roman" w:eastAsia="MingLiU" w:hAnsi="Times New Roman" w:cs="Times New Roman"/>
          <w:color w:val="000000"/>
          <w:sz w:val="28"/>
          <w:szCs w:val="28"/>
          <w:lang w:eastAsia="ru-RU"/>
        </w:rPr>
      </w:pPr>
      <w:r w:rsidRPr="00BF3394">
        <w:rPr>
          <w:rFonts w:ascii="Times New Roman" w:eastAsiaTheme="minorEastAsia" w:hAnsi="Times New Roman" w:cs="Times New Roman"/>
          <w:b/>
          <w:i/>
          <w:iCs/>
          <w:color w:val="000000"/>
          <w:sz w:val="28"/>
          <w:szCs w:val="26"/>
          <w:lang w:eastAsia="ru-RU"/>
        </w:rPr>
        <w:lastRenderedPageBreak/>
        <w:t>2. Критерии оценок</w:t>
      </w:r>
      <w:r w:rsidR="00683885" w:rsidRPr="00683885">
        <w:rPr>
          <w:rFonts w:ascii="Times New Roman" w:eastAsia="MingLiU" w:hAnsi="Times New Roman" w:cs="Times New Roman"/>
          <w:color w:val="000000"/>
          <w:sz w:val="28"/>
          <w:szCs w:val="28"/>
          <w:lang w:eastAsia="ru-RU"/>
        </w:rPr>
        <w:t xml:space="preserve"> </w:t>
      </w:r>
    </w:p>
    <w:p w:rsidR="00BF3394" w:rsidRPr="00BF3394" w:rsidRDefault="00683885" w:rsidP="00930080">
      <w:pPr>
        <w:autoSpaceDE w:val="0"/>
        <w:autoSpaceDN w:val="0"/>
        <w:adjustRightInd w:val="0"/>
        <w:spacing w:after="0"/>
        <w:ind w:firstLine="374"/>
        <w:jc w:val="both"/>
        <w:rPr>
          <w:rFonts w:ascii="Times New Roman" w:eastAsia="MingLiU" w:hAnsi="Times New Roman" w:cs="Times New Roman"/>
          <w:color w:val="000000"/>
          <w:sz w:val="28"/>
          <w:szCs w:val="28"/>
          <w:lang w:eastAsia="ru-RU"/>
        </w:rPr>
      </w:pPr>
      <w:r w:rsidRPr="00BF3394">
        <w:rPr>
          <w:rFonts w:ascii="Times New Roman" w:eastAsia="MingLiU" w:hAnsi="Times New Roman" w:cs="Times New Roman"/>
          <w:color w:val="000000"/>
          <w:sz w:val="28"/>
          <w:szCs w:val="28"/>
          <w:lang w:eastAsia="ru-RU"/>
        </w:rPr>
        <w:t>По результатам текущей, промежуточной аттестации выставляются</w:t>
      </w:r>
      <w:r w:rsidRPr="00683885">
        <w:rPr>
          <w:rFonts w:ascii="Times New Roman" w:eastAsia="MingLiU" w:hAnsi="Times New Roman" w:cs="Times New Roman"/>
          <w:color w:val="000000"/>
          <w:sz w:val="28"/>
          <w:szCs w:val="28"/>
          <w:lang w:eastAsia="ru-RU"/>
        </w:rPr>
        <w:t xml:space="preserve"> </w:t>
      </w:r>
      <w:r w:rsidRPr="00BF3394">
        <w:rPr>
          <w:rFonts w:ascii="Times New Roman" w:eastAsia="MingLiU" w:hAnsi="Times New Roman" w:cs="Times New Roman"/>
          <w:color w:val="000000"/>
          <w:sz w:val="28"/>
          <w:szCs w:val="28"/>
          <w:lang w:eastAsia="ru-RU"/>
        </w:rPr>
        <w:t xml:space="preserve">оценки: «отлично», «хорошо», «удовлетворительно»,  </w:t>
      </w:r>
      <w:r>
        <w:rPr>
          <w:rFonts w:ascii="Times New Roman" w:eastAsia="MingLiU" w:hAnsi="Times New Roman" w:cs="Times New Roman"/>
          <w:color w:val="000000"/>
          <w:sz w:val="28"/>
          <w:szCs w:val="28"/>
          <w:lang w:eastAsia="ru-RU"/>
        </w:rPr>
        <w:t xml:space="preserve"> «неудовлетворительно», «зачет».</w:t>
      </w:r>
    </w:p>
    <w:p w:rsidR="00BF3394" w:rsidRPr="00BF3394" w:rsidRDefault="00BF3394" w:rsidP="00BF3394">
      <w:pPr>
        <w:autoSpaceDE w:val="0"/>
        <w:autoSpaceDN w:val="0"/>
        <w:adjustRightInd w:val="0"/>
        <w:spacing w:after="0"/>
        <w:ind w:firstLine="374"/>
        <w:jc w:val="right"/>
        <w:rPr>
          <w:rFonts w:ascii="Times New Roman" w:eastAsiaTheme="minorEastAsia" w:hAnsi="Times New Roman" w:cs="Times New Roman"/>
          <w:b/>
          <w:bCs/>
          <w:i/>
          <w:iCs/>
          <w:color w:val="000000"/>
          <w:sz w:val="28"/>
          <w:szCs w:val="26"/>
          <w:lang w:eastAsia="ru-RU"/>
        </w:rPr>
      </w:pPr>
      <w:r w:rsidRPr="00BF3394">
        <w:rPr>
          <w:rFonts w:ascii="Times New Roman" w:eastAsiaTheme="minorEastAsia" w:hAnsi="Times New Roman" w:cs="Times New Roman"/>
          <w:b/>
          <w:bCs/>
          <w:i/>
          <w:iCs/>
          <w:color w:val="000000"/>
          <w:sz w:val="28"/>
          <w:szCs w:val="26"/>
          <w:lang w:eastAsia="ru-RU"/>
        </w:rPr>
        <w:t>Таблица 4</w:t>
      </w:r>
    </w:p>
    <w:tbl>
      <w:tblPr>
        <w:tblW w:w="9639" w:type="dxa"/>
        <w:tblInd w:w="40" w:type="dxa"/>
        <w:tblLayout w:type="fixed"/>
        <w:tblCellMar>
          <w:left w:w="40" w:type="dxa"/>
          <w:right w:w="40" w:type="dxa"/>
        </w:tblCellMar>
        <w:tblLook w:val="0000"/>
      </w:tblPr>
      <w:tblGrid>
        <w:gridCol w:w="3544"/>
        <w:gridCol w:w="6095"/>
      </w:tblGrid>
      <w:tr w:rsidR="00BF3394" w:rsidRPr="00BF3394" w:rsidTr="004F7E38">
        <w:tc>
          <w:tcPr>
            <w:tcW w:w="3544"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ind w:left="1162"/>
              <w:rPr>
                <w:rFonts w:ascii="Times New Roman" w:eastAsiaTheme="minorEastAsia" w:hAnsi="Times New Roman" w:cs="Times New Roman"/>
                <w:b/>
                <w:bCs/>
                <w:color w:val="000000"/>
                <w:sz w:val="28"/>
                <w:szCs w:val="26"/>
                <w:lang w:eastAsia="ru-RU"/>
              </w:rPr>
            </w:pPr>
            <w:r w:rsidRPr="00BF3394">
              <w:rPr>
                <w:rFonts w:ascii="Times New Roman" w:eastAsiaTheme="minorEastAsia" w:hAnsi="Times New Roman" w:cs="Times New Roman"/>
                <w:b/>
                <w:bCs/>
                <w:color w:val="000000"/>
                <w:sz w:val="28"/>
                <w:szCs w:val="26"/>
                <w:lang w:eastAsia="ru-RU"/>
              </w:rPr>
              <w:t>Оценка</w:t>
            </w:r>
          </w:p>
        </w:tc>
        <w:tc>
          <w:tcPr>
            <w:tcW w:w="6095"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ind w:left="624"/>
              <w:rPr>
                <w:rFonts w:ascii="Times New Roman" w:eastAsiaTheme="minorEastAsia" w:hAnsi="Times New Roman" w:cs="Times New Roman"/>
                <w:b/>
                <w:bCs/>
                <w:color w:val="000000"/>
                <w:sz w:val="28"/>
                <w:szCs w:val="26"/>
                <w:lang w:eastAsia="ru-RU"/>
              </w:rPr>
            </w:pPr>
            <w:r w:rsidRPr="00BF3394">
              <w:rPr>
                <w:rFonts w:ascii="Times New Roman" w:eastAsiaTheme="minorEastAsia" w:hAnsi="Times New Roman" w:cs="Times New Roman"/>
                <w:b/>
                <w:bCs/>
                <w:color w:val="000000"/>
                <w:sz w:val="28"/>
                <w:szCs w:val="26"/>
                <w:lang w:eastAsia="ru-RU"/>
              </w:rPr>
              <w:t>Критерии оценивания выступления</w:t>
            </w:r>
          </w:p>
        </w:tc>
      </w:tr>
      <w:tr w:rsidR="00BF3394" w:rsidRPr="00BF3394" w:rsidTr="004F7E38">
        <w:tc>
          <w:tcPr>
            <w:tcW w:w="3544"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rPr>
                <w:rFonts w:ascii="Times New Roman" w:eastAsiaTheme="minorEastAsia" w:hAnsi="Times New Roman" w:cs="Times New Roman"/>
                <w:b/>
                <w:i/>
                <w:color w:val="000000"/>
                <w:sz w:val="28"/>
                <w:lang w:eastAsia="ru-RU"/>
              </w:rPr>
            </w:pPr>
            <w:r w:rsidRPr="00BF3394">
              <w:rPr>
                <w:rFonts w:ascii="Times New Roman" w:eastAsiaTheme="minorEastAsia" w:hAnsi="Times New Roman" w:cs="Times New Roman"/>
                <w:b/>
                <w:i/>
                <w:color w:val="000000"/>
                <w:sz w:val="28"/>
                <w:lang w:eastAsia="ru-RU"/>
              </w:rPr>
              <w:t>5 («отлично»)</w:t>
            </w:r>
          </w:p>
        </w:tc>
        <w:tc>
          <w:tcPr>
            <w:tcW w:w="6095"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ind w:left="102" w:right="102"/>
              <w:jc w:val="both"/>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BF3394" w:rsidRPr="00BF3394" w:rsidTr="004F7E38">
        <w:tc>
          <w:tcPr>
            <w:tcW w:w="3544"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rPr>
                <w:rFonts w:ascii="Times New Roman" w:eastAsiaTheme="minorEastAsia" w:hAnsi="Times New Roman" w:cs="Times New Roman"/>
                <w:b/>
                <w:i/>
                <w:color w:val="000000"/>
                <w:sz w:val="28"/>
                <w:lang w:eastAsia="ru-RU"/>
              </w:rPr>
            </w:pPr>
            <w:r w:rsidRPr="00BF3394">
              <w:rPr>
                <w:rFonts w:ascii="Times New Roman" w:eastAsiaTheme="minorEastAsia" w:hAnsi="Times New Roman" w:cs="Times New Roman"/>
                <w:b/>
                <w:i/>
                <w:color w:val="000000"/>
                <w:sz w:val="28"/>
                <w:lang w:eastAsia="ru-RU"/>
              </w:rPr>
              <w:t>4 («хорошо»)</w:t>
            </w:r>
          </w:p>
        </w:tc>
        <w:tc>
          <w:tcPr>
            <w:tcW w:w="6095"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ind w:left="102" w:right="102"/>
              <w:jc w:val="both"/>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BF3394" w:rsidRPr="00BF3394" w:rsidTr="004F7E38">
        <w:tc>
          <w:tcPr>
            <w:tcW w:w="3544"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rPr>
                <w:rFonts w:ascii="Times New Roman" w:eastAsiaTheme="minorEastAsia" w:hAnsi="Times New Roman" w:cs="Times New Roman"/>
                <w:b/>
                <w:i/>
                <w:color w:val="000000"/>
                <w:sz w:val="28"/>
                <w:lang w:eastAsia="ru-RU"/>
              </w:rPr>
            </w:pPr>
            <w:r w:rsidRPr="00BF3394">
              <w:rPr>
                <w:rFonts w:ascii="Times New Roman" w:eastAsiaTheme="minorEastAsia" w:hAnsi="Times New Roman" w:cs="Times New Roman"/>
                <w:b/>
                <w:i/>
                <w:color w:val="000000"/>
                <w:sz w:val="28"/>
                <w:lang w:eastAsia="ru-RU"/>
              </w:rPr>
              <w:t>3 («удовлетворительно»)</w:t>
            </w:r>
          </w:p>
        </w:tc>
        <w:tc>
          <w:tcPr>
            <w:tcW w:w="6095"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ind w:left="102" w:right="102"/>
              <w:jc w:val="both"/>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BF3394" w:rsidRPr="00BF3394" w:rsidTr="004F7E38">
        <w:tc>
          <w:tcPr>
            <w:tcW w:w="3544"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rPr>
                <w:rFonts w:ascii="Times New Roman" w:eastAsiaTheme="minorEastAsia" w:hAnsi="Times New Roman" w:cs="Times New Roman"/>
                <w:b/>
                <w:i/>
                <w:color w:val="000000"/>
                <w:sz w:val="28"/>
                <w:lang w:eastAsia="ru-RU"/>
              </w:rPr>
            </w:pPr>
            <w:r w:rsidRPr="00BF3394">
              <w:rPr>
                <w:rFonts w:ascii="Times New Roman" w:eastAsiaTheme="minorEastAsia" w:hAnsi="Times New Roman" w:cs="Times New Roman"/>
                <w:b/>
                <w:i/>
                <w:color w:val="000000"/>
                <w:sz w:val="28"/>
                <w:lang w:eastAsia="ru-RU"/>
              </w:rPr>
              <w:t>2 («неудовлетворительно»)</w:t>
            </w:r>
          </w:p>
        </w:tc>
        <w:tc>
          <w:tcPr>
            <w:tcW w:w="6095"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ind w:left="102" w:right="102"/>
              <w:jc w:val="both"/>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 xml:space="preserve">пропуски хоровых занятий без уважительных причин, неудовлетворительная сдача партий в большинстве партитур всей программы, </w:t>
            </w:r>
            <w:r w:rsidR="004F7E38" w:rsidRPr="00BF3394">
              <w:rPr>
                <w:rFonts w:ascii="Times New Roman" w:eastAsiaTheme="minorEastAsia" w:hAnsi="Times New Roman" w:cs="Times New Roman"/>
                <w:color w:val="000000"/>
                <w:sz w:val="28"/>
                <w:lang w:eastAsia="ru-RU"/>
              </w:rPr>
              <w:t>не допуск</w:t>
            </w:r>
            <w:r w:rsidRPr="00BF3394">
              <w:rPr>
                <w:rFonts w:ascii="Times New Roman" w:eastAsiaTheme="minorEastAsia" w:hAnsi="Times New Roman" w:cs="Times New Roman"/>
                <w:color w:val="000000"/>
                <w:sz w:val="28"/>
                <w:lang w:eastAsia="ru-RU"/>
              </w:rPr>
              <w:t xml:space="preserve"> к выступлению на отчетный концерт</w:t>
            </w:r>
          </w:p>
        </w:tc>
      </w:tr>
      <w:tr w:rsidR="00BF3394" w:rsidRPr="00BF3394" w:rsidTr="004F7E38">
        <w:tc>
          <w:tcPr>
            <w:tcW w:w="3544"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rPr>
                <w:rFonts w:ascii="Times New Roman" w:eastAsiaTheme="minorEastAsia" w:hAnsi="Times New Roman" w:cs="Times New Roman"/>
                <w:b/>
                <w:i/>
                <w:color w:val="000000"/>
                <w:sz w:val="28"/>
                <w:lang w:eastAsia="ru-RU"/>
              </w:rPr>
            </w:pPr>
            <w:r w:rsidRPr="00BF3394">
              <w:rPr>
                <w:rFonts w:ascii="Times New Roman" w:eastAsiaTheme="minorEastAsia" w:hAnsi="Times New Roman" w:cs="Times New Roman"/>
                <w:b/>
                <w:i/>
                <w:color w:val="000000"/>
                <w:sz w:val="28"/>
                <w:lang w:eastAsia="ru-RU"/>
              </w:rPr>
              <w:t>«зачет» (без отметки)</w:t>
            </w:r>
          </w:p>
        </w:tc>
        <w:tc>
          <w:tcPr>
            <w:tcW w:w="6095" w:type="dxa"/>
            <w:tcBorders>
              <w:top w:val="single" w:sz="6" w:space="0" w:color="auto"/>
              <w:left w:val="single" w:sz="6" w:space="0" w:color="auto"/>
              <w:bottom w:val="single" w:sz="6" w:space="0" w:color="auto"/>
              <w:right w:val="single" w:sz="6" w:space="0" w:color="auto"/>
            </w:tcBorders>
          </w:tcPr>
          <w:p w:rsidR="00BF3394" w:rsidRPr="00BF3394" w:rsidRDefault="00BF3394" w:rsidP="00BF3394">
            <w:pPr>
              <w:autoSpaceDE w:val="0"/>
              <w:autoSpaceDN w:val="0"/>
              <w:adjustRightInd w:val="0"/>
              <w:spacing w:after="0"/>
              <w:ind w:left="102" w:right="102" w:hanging="14"/>
              <w:jc w:val="both"/>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t>отражает достаточный уровень подготовки и исполнения на данном этапе обучения</w:t>
            </w:r>
          </w:p>
        </w:tc>
      </w:tr>
    </w:tbl>
    <w:p w:rsidR="00BF3394" w:rsidRPr="00BF3394" w:rsidRDefault="00BF3394" w:rsidP="00BF3394">
      <w:pPr>
        <w:autoSpaceDE w:val="0"/>
        <w:autoSpaceDN w:val="0"/>
        <w:adjustRightInd w:val="0"/>
        <w:spacing w:before="48" w:after="0"/>
        <w:ind w:firstLine="134"/>
        <w:jc w:val="both"/>
        <w:rPr>
          <w:rFonts w:ascii="Times New Roman" w:eastAsiaTheme="minorEastAsia" w:hAnsi="Times New Roman" w:cs="Times New Roman"/>
          <w:color w:val="000000"/>
          <w:sz w:val="28"/>
          <w:lang w:eastAsia="ru-RU"/>
        </w:rPr>
      </w:pPr>
      <w:r w:rsidRPr="00BF3394">
        <w:rPr>
          <w:rFonts w:ascii="Times New Roman" w:eastAsiaTheme="minorEastAsia" w:hAnsi="Times New Roman" w:cs="Times New Roman"/>
          <w:color w:val="000000"/>
          <w:sz w:val="28"/>
          <w:lang w:eastAsia="ru-RU"/>
        </w:rPr>
        <w:br/>
        <w:t xml:space="preserve"> </w:t>
      </w:r>
      <w:r w:rsidRPr="00BF3394">
        <w:rPr>
          <w:rFonts w:ascii="Times New Roman" w:eastAsiaTheme="minorEastAsia" w:hAnsi="Times New Roman" w:cs="Times New Roman"/>
          <w:color w:val="000000"/>
          <w:sz w:val="28"/>
          <w:lang w:eastAsia="ru-RU"/>
        </w:rPr>
        <w:tab/>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w:t>
      </w:r>
      <w:proofErr w:type="gramStart"/>
      <w:r w:rsidRPr="00BF3394">
        <w:rPr>
          <w:rFonts w:ascii="Times New Roman" w:eastAsiaTheme="minorEastAsia" w:hAnsi="Times New Roman" w:cs="Times New Roman"/>
          <w:color w:val="000000"/>
          <w:sz w:val="28"/>
          <w:lang w:eastAsia="ru-RU"/>
        </w:rPr>
        <w:t>-»</w:t>
      </w:r>
      <w:proofErr w:type="gramEnd"/>
      <w:r w:rsidRPr="00BF3394">
        <w:rPr>
          <w:rFonts w:ascii="Times New Roman" w:eastAsiaTheme="minorEastAsia" w:hAnsi="Times New Roman" w:cs="Times New Roman"/>
          <w:color w:val="000000"/>
          <w:sz w:val="28"/>
          <w:lang w:eastAsia="ru-RU"/>
        </w:rPr>
        <w:t>, что даст возможность более конкретно отметить выступление учащегося.</w:t>
      </w:r>
    </w:p>
    <w:p w:rsidR="00BF3394" w:rsidRPr="00BF3394" w:rsidRDefault="00BF3394" w:rsidP="00BF3394">
      <w:pPr>
        <w:autoSpaceDE w:val="0"/>
        <w:autoSpaceDN w:val="0"/>
        <w:adjustRightInd w:val="0"/>
        <w:spacing w:after="0"/>
        <w:ind w:firstLine="854"/>
        <w:jc w:val="both"/>
        <w:rPr>
          <w:rFonts w:ascii="Times New Roman" w:eastAsiaTheme="minorEastAsia" w:hAnsi="Times New Roman" w:cs="Times New Roman"/>
          <w:sz w:val="28"/>
          <w:szCs w:val="20"/>
          <w:lang w:eastAsia="ru-RU"/>
        </w:rPr>
      </w:pPr>
      <w:r w:rsidRPr="00BF3394">
        <w:rPr>
          <w:rFonts w:ascii="Times New Roman" w:eastAsiaTheme="minorEastAsia" w:hAnsi="Times New Roman" w:cs="Times New Roman"/>
          <w:color w:val="000000"/>
          <w:sz w:val="28"/>
          <w:lang w:eastAsia="ru-RU"/>
        </w:rPr>
        <w:t>Фонды оценочных сре</w:t>
      </w:r>
      <w:proofErr w:type="gramStart"/>
      <w:r w:rsidRPr="00BF3394">
        <w:rPr>
          <w:rFonts w:ascii="Times New Roman" w:eastAsiaTheme="minorEastAsia" w:hAnsi="Times New Roman" w:cs="Times New Roman"/>
          <w:color w:val="000000"/>
          <w:sz w:val="28"/>
          <w:lang w:eastAsia="ru-RU"/>
        </w:rPr>
        <w:t>дств пр</w:t>
      </w:r>
      <w:proofErr w:type="gramEnd"/>
      <w:r w:rsidRPr="00BF3394">
        <w:rPr>
          <w:rFonts w:ascii="Times New Roman" w:eastAsiaTheme="minorEastAsia" w:hAnsi="Times New Roman" w:cs="Times New Roman"/>
          <w:color w:val="000000"/>
          <w:sz w:val="28"/>
          <w:lang w:eastAsia="ru-RU"/>
        </w:rPr>
        <w:t xml:space="preserve">изваны обеспечивать оценку качества приобретенных выпускниками знаний, умений и навыков, а также степень </w:t>
      </w:r>
      <w:r w:rsidRPr="00BF3394">
        <w:rPr>
          <w:rFonts w:ascii="Times New Roman" w:eastAsiaTheme="minorEastAsia" w:hAnsi="Times New Roman" w:cs="Times New Roman"/>
          <w:color w:val="000000"/>
          <w:sz w:val="28"/>
          <w:lang w:eastAsia="ru-RU"/>
        </w:rPr>
        <w:lastRenderedPageBreak/>
        <w:t>готовности учащихся выпускного класса к возможному продолжению профессионального образования в области музыкального хорового искусства.</w:t>
      </w:r>
    </w:p>
    <w:p w:rsidR="00BF3394" w:rsidRPr="00BF3394" w:rsidRDefault="00BF3394" w:rsidP="00BF3394">
      <w:pPr>
        <w:autoSpaceDE w:val="0"/>
        <w:autoSpaceDN w:val="0"/>
        <w:adjustRightInd w:val="0"/>
        <w:spacing w:after="0"/>
        <w:ind w:left="720" w:right="1114" w:firstLine="725"/>
        <w:rPr>
          <w:rFonts w:ascii="Times New Roman" w:eastAsiaTheme="minorEastAsia" w:hAnsi="Times New Roman" w:cs="Times New Roman"/>
          <w:sz w:val="28"/>
          <w:szCs w:val="20"/>
          <w:lang w:eastAsia="ru-RU"/>
        </w:rPr>
      </w:pPr>
    </w:p>
    <w:p w:rsidR="00086167" w:rsidRDefault="00BF3394" w:rsidP="004F7E38">
      <w:pPr>
        <w:pStyle w:val="Style12"/>
        <w:widowControl/>
        <w:spacing w:before="14" w:line="240" w:lineRule="auto"/>
        <w:ind w:firstLine="0"/>
        <w:jc w:val="center"/>
        <w:rPr>
          <w:rStyle w:val="FontStyle35"/>
          <w:sz w:val="28"/>
        </w:rPr>
      </w:pPr>
      <w:r w:rsidRPr="00C52BC3">
        <w:rPr>
          <w:rStyle w:val="FontStyle35"/>
          <w:sz w:val="28"/>
        </w:rPr>
        <w:t xml:space="preserve">V. МЕТОДИЧЕСКОЕ ОБЕСПЕЧЕНИЕ УЧЕБНОГО ПРОЦЕССА </w:t>
      </w:r>
    </w:p>
    <w:p w:rsidR="004F7E38" w:rsidRDefault="000F4514" w:rsidP="00053E69">
      <w:pPr>
        <w:pStyle w:val="Style12"/>
        <w:widowControl/>
        <w:spacing w:before="14" w:line="240" w:lineRule="auto"/>
        <w:ind w:right="1114" w:firstLine="0"/>
        <w:jc w:val="center"/>
        <w:rPr>
          <w:rStyle w:val="FontStyle38"/>
          <w:sz w:val="28"/>
        </w:rPr>
      </w:pPr>
      <w:r>
        <w:rPr>
          <w:rStyle w:val="FontStyle38"/>
          <w:sz w:val="28"/>
        </w:rPr>
        <w:t xml:space="preserve">         </w:t>
      </w:r>
    </w:p>
    <w:p w:rsidR="004F7E38" w:rsidRPr="00C52BC3" w:rsidRDefault="00086167" w:rsidP="004F7E38">
      <w:pPr>
        <w:pStyle w:val="Style12"/>
        <w:widowControl/>
        <w:spacing w:before="14" w:line="240" w:lineRule="auto"/>
        <w:ind w:right="1114" w:firstLine="0"/>
        <w:jc w:val="center"/>
        <w:rPr>
          <w:rStyle w:val="FontStyle37"/>
          <w:sz w:val="28"/>
        </w:rPr>
      </w:pPr>
      <w:r w:rsidRPr="00C52BC3">
        <w:rPr>
          <w:rStyle w:val="FontStyle38"/>
          <w:sz w:val="28"/>
        </w:rPr>
        <w:t xml:space="preserve"> </w:t>
      </w:r>
      <w:r w:rsidRPr="00C52BC3">
        <w:rPr>
          <w:rStyle w:val="FontStyle37"/>
          <w:sz w:val="28"/>
        </w:rPr>
        <w:t xml:space="preserve">Методические рекомендации </w:t>
      </w:r>
      <w:r w:rsidR="000F4514">
        <w:rPr>
          <w:rStyle w:val="FontStyle37"/>
          <w:sz w:val="28"/>
        </w:rPr>
        <w:t xml:space="preserve">педагогическим </w:t>
      </w:r>
      <w:r w:rsidRPr="00C52BC3">
        <w:rPr>
          <w:rStyle w:val="FontStyle37"/>
          <w:sz w:val="28"/>
        </w:rPr>
        <w:t>работникам</w:t>
      </w:r>
    </w:p>
    <w:p w:rsidR="00086167" w:rsidRPr="00C52BC3" w:rsidRDefault="00086167" w:rsidP="00053E69">
      <w:pPr>
        <w:pStyle w:val="Style13"/>
        <w:widowControl/>
        <w:spacing w:line="240" w:lineRule="auto"/>
        <w:ind w:firstLine="715"/>
        <w:rPr>
          <w:rStyle w:val="FontStyle39"/>
          <w:sz w:val="28"/>
        </w:rPr>
      </w:pPr>
      <w:r w:rsidRPr="00C52BC3">
        <w:rPr>
          <w:rStyle w:val="FontStyle39"/>
          <w:sz w:val="28"/>
        </w:rPr>
        <w:t xml:space="preserve">Задача руководителя хорового класса - пробудить у детей любовь к хоровому пению, сформировать необходимые навыки и выработать потребность в </w:t>
      </w:r>
      <w:proofErr w:type="gramStart"/>
      <w:r w:rsidRPr="00C52BC3">
        <w:rPr>
          <w:rStyle w:val="FontStyle39"/>
          <w:sz w:val="28"/>
        </w:rPr>
        <w:t>систематическом</w:t>
      </w:r>
      <w:proofErr w:type="gramEnd"/>
      <w:r w:rsidRPr="00C52BC3">
        <w:rPr>
          <w:rStyle w:val="FontStyle39"/>
          <w:sz w:val="28"/>
        </w:rPr>
        <w:t xml:space="preserve"> коллективном </w:t>
      </w:r>
      <w:proofErr w:type="spellStart"/>
      <w:r w:rsidRPr="00C52BC3">
        <w:rPr>
          <w:rStyle w:val="FontStyle39"/>
          <w:sz w:val="28"/>
        </w:rPr>
        <w:t>музицировании</w:t>
      </w:r>
      <w:proofErr w:type="spellEnd"/>
      <w:r w:rsidRPr="00C52BC3">
        <w:rPr>
          <w:rStyle w:val="FontStyle39"/>
          <w:sz w:val="28"/>
        </w:rPr>
        <w:t>, учитывая, что хоровое пение -</w:t>
      </w:r>
      <w:r w:rsidR="000F4514">
        <w:rPr>
          <w:rStyle w:val="FontStyle39"/>
          <w:sz w:val="28"/>
        </w:rPr>
        <w:t xml:space="preserve"> </w:t>
      </w:r>
      <w:r w:rsidRPr="00C52BC3">
        <w:rPr>
          <w:rStyle w:val="FontStyle39"/>
          <w:sz w:val="28"/>
        </w:rPr>
        <w:t>наиболее доступный вид подобной деятельности.</w:t>
      </w:r>
    </w:p>
    <w:p w:rsidR="00086167" w:rsidRPr="00C52BC3" w:rsidRDefault="00086167" w:rsidP="00053E69">
      <w:pPr>
        <w:pStyle w:val="Style13"/>
        <w:widowControl/>
        <w:spacing w:line="240" w:lineRule="auto"/>
        <w:rPr>
          <w:rStyle w:val="FontStyle39"/>
          <w:sz w:val="28"/>
        </w:rPr>
      </w:pPr>
      <w:r w:rsidRPr="00C52BC3">
        <w:rPr>
          <w:rStyle w:val="FontStyle39"/>
          <w:sz w:val="28"/>
        </w:rPr>
        <w:t xml:space="preserve">На занятиях должны активно использоваться знания нотной грамоты и навыки </w:t>
      </w:r>
      <w:proofErr w:type="spellStart"/>
      <w:r w:rsidRPr="00C52BC3">
        <w:rPr>
          <w:rStyle w:val="FontStyle39"/>
          <w:sz w:val="28"/>
        </w:rPr>
        <w:t>сольфеджирования</w:t>
      </w:r>
      <w:proofErr w:type="spellEnd"/>
      <w:r w:rsidRPr="00C52BC3">
        <w:rPr>
          <w:rStyle w:val="FontStyle39"/>
          <w:sz w:val="28"/>
        </w:rPr>
        <w:t>,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086167" w:rsidRPr="00C52BC3" w:rsidRDefault="00086167" w:rsidP="00053E69">
      <w:pPr>
        <w:pStyle w:val="Style13"/>
        <w:widowControl/>
        <w:spacing w:before="5" w:line="240" w:lineRule="auto"/>
        <w:ind w:right="5" w:firstLine="706"/>
        <w:rPr>
          <w:rStyle w:val="FontStyle39"/>
          <w:sz w:val="28"/>
        </w:rPr>
      </w:pPr>
      <w:r w:rsidRPr="00C52BC3">
        <w:rPr>
          <w:rStyle w:val="FontStyle39"/>
          <w:sz w:val="28"/>
        </w:rPr>
        <w:t>На протяжении всех лет обучения п</w:t>
      </w:r>
      <w:r w:rsidR="00BF3394">
        <w:rPr>
          <w:rStyle w:val="FontStyle39"/>
          <w:sz w:val="28"/>
        </w:rPr>
        <w:t>реподаватель</w:t>
      </w:r>
      <w:r w:rsidRPr="00C52BC3">
        <w:rPr>
          <w:rStyle w:val="FontStyle39"/>
          <w:sz w:val="28"/>
        </w:rPr>
        <w:t xml:space="preserve"> следит за формированием и развитием важнейших вокально-хоровых навыков учащихся (дыханием, </w:t>
      </w:r>
      <w:proofErr w:type="spellStart"/>
      <w:r w:rsidRPr="00C52BC3">
        <w:rPr>
          <w:rStyle w:val="FontStyle39"/>
          <w:sz w:val="28"/>
        </w:rPr>
        <w:t>звуковедением</w:t>
      </w:r>
      <w:proofErr w:type="spellEnd"/>
      <w:r w:rsidRPr="00C52BC3">
        <w:rPr>
          <w:rStyle w:val="FontStyle39"/>
          <w:sz w:val="28"/>
        </w:rPr>
        <w:t>, ансамблем, строем, дикцией), постепенно усложняя задачи, расширяя диапазон певческих возможностей детей.</w:t>
      </w:r>
    </w:p>
    <w:p w:rsidR="00086167" w:rsidRPr="00C52BC3" w:rsidRDefault="00BF3394" w:rsidP="00053E69">
      <w:pPr>
        <w:pStyle w:val="Style13"/>
        <w:widowControl/>
        <w:spacing w:line="240" w:lineRule="auto"/>
        <w:ind w:firstLine="710"/>
        <w:rPr>
          <w:rStyle w:val="FontStyle39"/>
          <w:sz w:val="28"/>
        </w:rPr>
      </w:pPr>
      <w:r>
        <w:rPr>
          <w:rStyle w:val="FontStyle39"/>
          <w:sz w:val="28"/>
        </w:rPr>
        <w:t xml:space="preserve">Отбирая репертуар, преподаватель </w:t>
      </w:r>
      <w:r w:rsidR="00086167" w:rsidRPr="00C52BC3">
        <w:rPr>
          <w:rStyle w:val="FontStyle39"/>
          <w:sz w:val="28"/>
        </w:rPr>
        <w:t xml:space="preserve">должен помнить о необходимости расширения музыкально-художественного кругозора детей, о том, что хоровое пение </w:t>
      </w:r>
      <w:r w:rsidR="00086167" w:rsidRPr="00C52BC3">
        <w:rPr>
          <w:rStyle w:val="FontStyle39"/>
          <w:sz w:val="28"/>
        </w:rPr>
        <w:softHyphen/>
        <w:t>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086167" w:rsidRPr="00C52BC3" w:rsidRDefault="00086167" w:rsidP="00053E69">
      <w:pPr>
        <w:pStyle w:val="Style13"/>
        <w:widowControl/>
        <w:spacing w:line="240" w:lineRule="auto"/>
        <w:rPr>
          <w:rStyle w:val="FontStyle39"/>
          <w:sz w:val="28"/>
        </w:rPr>
      </w:pPr>
      <w:r w:rsidRPr="00C52BC3">
        <w:rPr>
          <w:rStyle w:val="FontStyle39"/>
          <w:sz w:val="28"/>
        </w:rPr>
        <w:t xml:space="preserve">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w:t>
      </w:r>
      <w:r w:rsidR="000F4514" w:rsidRPr="00C52BC3">
        <w:rPr>
          <w:rStyle w:val="FontStyle39"/>
          <w:sz w:val="28"/>
        </w:rPr>
        <w:t>моменты,</w:t>
      </w:r>
      <w:r w:rsidRPr="00C52BC3">
        <w:rPr>
          <w:rStyle w:val="FontStyle39"/>
          <w:sz w:val="28"/>
        </w:rPr>
        <w:t xml:space="preserve"> как всего произведения, так и отдельных его частей.</w:t>
      </w:r>
    </w:p>
    <w:p w:rsidR="00086167" w:rsidRPr="00C52BC3" w:rsidRDefault="00086167" w:rsidP="00053E69">
      <w:pPr>
        <w:pStyle w:val="Style13"/>
        <w:widowControl/>
        <w:spacing w:line="240" w:lineRule="auto"/>
        <w:ind w:right="5" w:firstLine="706"/>
        <w:rPr>
          <w:rStyle w:val="FontStyle39"/>
          <w:sz w:val="28"/>
        </w:rPr>
      </w:pPr>
      <w:r w:rsidRPr="00C52BC3">
        <w:rPr>
          <w:rStyle w:val="FontStyle39"/>
          <w:sz w:val="28"/>
        </w:rPr>
        <w:t>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086167" w:rsidRPr="00C52BC3" w:rsidRDefault="00086167" w:rsidP="00930080">
      <w:pPr>
        <w:pStyle w:val="Style13"/>
        <w:widowControl/>
        <w:spacing w:line="240" w:lineRule="auto"/>
        <w:ind w:firstLine="706"/>
        <w:rPr>
          <w:sz w:val="28"/>
          <w:szCs w:val="20"/>
        </w:rPr>
      </w:pPr>
      <w:r w:rsidRPr="00C52BC3">
        <w:rPr>
          <w:rStyle w:val="FontStyle39"/>
          <w:sz w:val="28"/>
        </w:rPr>
        <w:t>Всемерно используя возможности групповых занятий, предусмотренных действующими учебными планами, нельзя забывать о том, что хор - это коллектив. Лишь</w:t>
      </w:r>
      <w:r w:rsidR="000F4514">
        <w:rPr>
          <w:rStyle w:val="FontStyle39"/>
          <w:sz w:val="28"/>
        </w:rPr>
        <w:t>,</w:t>
      </w:r>
      <w:r w:rsidRPr="00C52BC3">
        <w:rPr>
          <w:rStyle w:val="FontStyle39"/>
          <w:sz w:val="28"/>
        </w:rPr>
        <w:t xml:space="preserve"> исходя из этого</w:t>
      </w:r>
      <w:r w:rsidR="000F4514">
        <w:rPr>
          <w:rStyle w:val="FontStyle39"/>
          <w:sz w:val="28"/>
        </w:rPr>
        <w:t>,</w:t>
      </w:r>
      <w:r w:rsidRPr="00C52BC3">
        <w:rPr>
          <w:rStyle w:val="FontStyle39"/>
          <w:sz w:val="28"/>
        </w:rPr>
        <w:t xml:space="preserve"> можно профессионально строить работу над всеми компонентами хорового звучания. </w:t>
      </w:r>
    </w:p>
    <w:p w:rsidR="00930080" w:rsidRDefault="00930080" w:rsidP="00930080">
      <w:pPr>
        <w:pStyle w:val="Style2"/>
        <w:widowControl/>
        <w:spacing w:before="154" w:line="240" w:lineRule="auto"/>
        <w:ind w:right="5"/>
        <w:rPr>
          <w:rStyle w:val="FontStyle35"/>
          <w:sz w:val="28"/>
        </w:rPr>
      </w:pPr>
      <w:r w:rsidRPr="00C52BC3">
        <w:rPr>
          <w:rStyle w:val="FontStyle36"/>
          <w:sz w:val="28"/>
        </w:rPr>
        <w:lastRenderedPageBreak/>
        <w:t xml:space="preserve">VI. </w:t>
      </w:r>
      <w:r w:rsidRPr="00C52BC3">
        <w:rPr>
          <w:rStyle w:val="FontStyle35"/>
          <w:sz w:val="28"/>
        </w:rPr>
        <w:t>СПИСКИ НОТНОЙ И МЕТОДИЧЕСКОЙ ЛИТЕРАТУРЫ</w:t>
      </w:r>
    </w:p>
    <w:p w:rsidR="00930080" w:rsidRPr="00C52BC3" w:rsidRDefault="00930080" w:rsidP="00930080">
      <w:pPr>
        <w:pStyle w:val="Style2"/>
        <w:widowControl/>
        <w:spacing w:before="154" w:line="240" w:lineRule="auto"/>
        <w:ind w:right="5"/>
        <w:rPr>
          <w:rStyle w:val="FontStyle35"/>
          <w:sz w:val="28"/>
        </w:rPr>
      </w:pPr>
    </w:p>
    <w:p w:rsidR="00930080" w:rsidRDefault="00930080" w:rsidP="00930080">
      <w:pPr>
        <w:pStyle w:val="Style15"/>
        <w:widowControl/>
        <w:numPr>
          <w:ilvl w:val="0"/>
          <w:numId w:val="37"/>
        </w:numPr>
        <w:spacing w:before="48"/>
        <w:ind w:right="5"/>
        <w:jc w:val="center"/>
        <w:rPr>
          <w:rStyle w:val="FontStyle37"/>
          <w:sz w:val="28"/>
        </w:rPr>
      </w:pPr>
      <w:r w:rsidRPr="00C52BC3">
        <w:rPr>
          <w:rStyle w:val="FontStyle37"/>
          <w:sz w:val="28"/>
        </w:rPr>
        <w:t xml:space="preserve">Список </w:t>
      </w:r>
      <w:r>
        <w:rPr>
          <w:rStyle w:val="FontStyle37"/>
          <w:sz w:val="28"/>
        </w:rPr>
        <w:t>литературы</w:t>
      </w:r>
    </w:p>
    <w:p w:rsidR="00930080" w:rsidRDefault="00930080" w:rsidP="00930080">
      <w:pPr>
        <w:pStyle w:val="Style15"/>
        <w:widowControl/>
        <w:spacing w:before="48"/>
        <w:ind w:left="720" w:right="5"/>
        <w:rPr>
          <w:rStyle w:val="FontStyle37"/>
          <w:sz w:val="28"/>
        </w:rPr>
      </w:pP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8753"/>
      </w:tblGrid>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Ю.Алиев Я о Родине пою М."Музыка"1983</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М.Андреева С песенкой по лесенке</w:t>
            </w:r>
            <w:r w:rsidRPr="00D025DE">
              <w:rPr>
                <w:sz w:val="28"/>
                <w:szCs w:val="28"/>
              </w:rPr>
              <w:tab/>
              <w:t>С.-П."Композитор" 1983</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w:t>
            </w:r>
          </w:p>
        </w:tc>
        <w:tc>
          <w:tcPr>
            <w:tcW w:w="8753" w:type="dxa"/>
          </w:tcPr>
          <w:p w:rsidR="00930080" w:rsidRPr="00D025DE" w:rsidRDefault="00930080" w:rsidP="00CC158F">
            <w:pPr>
              <w:pStyle w:val="Style15"/>
              <w:widowControl/>
              <w:ind w:right="5"/>
              <w:jc w:val="both"/>
              <w:rPr>
                <w:rStyle w:val="FontStyle37"/>
                <w:b w:val="0"/>
                <w:bCs w:val="0"/>
                <w:i w:val="0"/>
                <w:iCs w:val="0"/>
                <w:sz w:val="28"/>
                <w:szCs w:val="28"/>
              </w:rPr>
            </w:pPr>
            <w:r w:rsidRPr="00D025DE">
              <w:rPr>
                <w:sz w:val="28"/>
                <w:szCs w:val="28"/>
              </w:rPr>
              <w:t xml:space="preserve">А.Аренский Детские песни М."Музыка" </w:t>
            </w:r>
            <w:r w:rsidRPr="00D025DE">
              <w:rPr>
                <w:sz w:val="28"/>
                <w:szCs w:val="28"/>
              </w:rPr>
              <w:tab/>
              <w:t>1996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А.Астахов</w:t>
            </w:r>
            <w:r w:rsidRPr="00D025DE">
              <w:rPr>
                <w:sz w:val="28"/>
                <w:szCs w:val="28"/>
              </w:rPr>
              <w:tab/>
            </w:r>
            <w:proofErr w:type="spellStart"/>
            <w:r w:rsidRPr="00D025DE">
              <w:rPr>
                <w:sz w:val="28"/>
                <w:szCs w:val="28"/>
              </w:rPr>
              <w:t>Песенки-чудесенки</w:t>
            </w:r>
            <w:proofErr w:type="spellEnd"/>
            <w:r w:rsidRPr="00D025DE">
              <w:rPr>
                <w:sz w:val="28"/>
                <w:szCs w:val="28"/>
              </w:rPr>
              <w:t xml:space="preserve"> "Беларусь"1988</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А.Баев Песенные россыпи для голоса или хора в сопровождении фортепиано. С.-П."Композитор" 1977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В.Бекетова</w:t>
            </w:r>
            <w:r w:rsidRPr="00D025DE">
              <w:rPr>
                <w:sz w:val="28"/>
                <w:szCs w:val="28"/>
              </w:rPr>
              <w:tab/>
              <w:t>Весёлая карусель М."Музыка"1991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В.Бекетова</w:t>
            </w:r>
            <w:r w:rsidRPr="00D025DE">
              <w:rPr>
                <w:sz w:val="28"/>
                <w:szCs w:val="28"/>
              </w:rPr>
              <w:tab/>
              <w:t>Композиторы-классики для детского хора М."Музыка" 2004</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М.Белованова</w:t>
            </w:r>
            <w:proofErr w:type="spellEnd"/>
            <w:r w:rsidRPr="00D025DE">
              <w:rPr>
                <w:sz w:val="28"/>
                <w:szCs w:val="28"/>
              </w:rPr>
              <w:t xml:space="preserve"> Азбука пения для самых маленьких </w:t>
            </w:r>
            <w:proofErr w:type="spellStart"/>
            <w:r w:rsidRPr="00D025DE">
              <w:rPr>
                <w:sz w:val="28"/>
                <w:szCs w:val="28"/>
              </w:rPr>
              <w:t>Р.-н-Д</w:t>
            </w:r>
            <w:proofErr w:type="spellEnd"/>
            <w:proofErr w:type="gramStart"/>
            <w:r w:rsidRPr="00D025DE">
              <w:rPr>
                <w:sz w:val="28"/>
                <w:szCs w:val="28"/>
              </w:rPr>
              <w:t>."</w:t>
            </w:r>
            <w:proofErr w:type="gramEnd"/>
            <w:r w:rsidRPr="00D025DE">
              <w:rPr>
                <w:sz w:val="28"/>
                <w:szCs w:val="28"/>
              </w:rPr>
              <w:t>Феникс" 2011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9.</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Г.Беляев</w:t>
            </w:r>
            <w:r w:rsidRPr="00D025DE">
              <w:rPr>
                <w:sz w:val="28"/>
                <w:szCs w:val="28"/>
              </w:rPr>
              <w:tab/>
              <w:t>Переложения популярных произведений для детского хора, ансамбля и солистов Самара</w:t>
            </w:r>
            <w:r w:rsidRPr="00D025DE">
              <w:rPr>
                <w:sz w:val="28"/>
                <w:szCs w:val="28"/>
              </w:rPr>
              <w:tab/>
              <w:t>2005</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10.</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Ю.Бибин</w:t>
            </w:r>
            <w:proofErr w:type="spellEnd"/>
            <w:r w:rsidRPr="00D025DE">
              <w:rPr>
                <w:sz w:val="28"/>
                <w:szCs w:val="28"/>
              </w:rPr>
              <w:t xml:space="preserve"> Антология советской хоровой музыки С.-П."Композитор" 1990</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11.</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С.Бодренков</w:t>
            </w:r>
            <w:proofErr w:type="spellEnd"/>
            <w:r w:rsidRPr="00D025DE">
              <w:rPr>
                <w:sz w:val="28"/>
                <w:szCs w:val="28"/>
              </w:rPr>
              <w:t xml:space="preserve">  Давайте верить в чудо! С.-П."Композитор" 1990</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12.</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Р.Бойко Серебристый поясок</w:t>
            </w:r>
            <w:r w:rsidRPr="00D025DE">
              <w:rPr>
                <w:sz w:val="28"/>
                <w:szCs w:val="28"/>
              </w:rPr>
              <w:tab/>
              <w:t>С.-П."Композитор" 1991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13.</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Н.Васильченко</w:t>
            </w:r>
            <w:r w:rsidRPr="00D025DE">
              <w:rPr>
                <w:sz w:val="28"/>
                <w:szCs w:val="28"/>
              </w:rPr>
              <w:tab/>
              <w:t>Уроки от сороки. Песенки-разминки, скороговорки С.-П."Союз художников" 2013</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14.</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А.Векшегонова Весёлый концерт С.-П."Композитор" 1991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15.</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В.Витлин</w:t>
            </w:r>
            <w:r w:rsidRPr="00D025DE">
              <w:rPr>
                <w:sz w:val="28"/>
                <w:szCs w:val="28"/>
              </w:rPr>
              <w:tab/>
              <w:t>Искорки С.-П."Композитор"</w:t>
            </w:r>
            <w:r w:rsidRPr="00D025DE">
              <w:rPr>
                <w:sz w:val="28"/>
                <w:szCs w:val="28"/>
              </w:rPr>
              <w:tab/>
              <w:t>1971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16.</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Э.Виноградова Праздник хора "</w:t>
            </w:r>
            <w:proofErr w:type="spellStart"/>
            <w:r w:rsidRPr="00D025DE">
              <w:rPr>
                <w:sz w:val="28"/>
                <w:szCs w:val="28"/>
              </w:rPr>
              <w:t>Музична</w:t>
            </w:r>
            <w:proofErr w:type="spellEnd"/>
            <w:r w:rsidRPr="00D025DE">
              <w:rPr>
                <w:sz w:val="28"/>
                <w:szCs w:val="28"/>
              </w:rPr>
              <w:t xml:space="preserve"> Украина"</w:t>
            </w:r>
            <w:proofErr w:type="gramStart"/>
            <w:r w:rsidRPr="00D025DE">
              <w:rPr>
                <w:sz w:val="28"/>
                <w:szCs w:val="28"/>
              </w:rPr>
              <w:t>,К</w:t>
            </w:r>
            <w:proofErr w:type="gramEnd"/>
            <w:r w:rsidRPr="00D025DE">
              <w:rPr>
                <w:sz w:val="28"/>
                <w:szCs w:val="28"/>
              </w:rPr>
              <w:t>иев</w:t>
            </w:r>
            <w:r w:rsidRPr="00D025DE">
              <w:rPr>
                <w:sz w:val="28"/>
                <w:szCs w:val="28"/>
              </w:rPr>
              <w:tab/>
              <w:t>1980</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17.</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К.Волков Песни для детей С.-П."Композитор"  1971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18.</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Ю.Вязьмин</w:t>
            </w:r>
            <w:proofErr w:type="spellEnd"/>
            <w:r w:rsidRPr="00D025DE">
              <w:rPr>
                <w:sz w:val="28"/>
                <w:szCs w:val="28"/>
              </w:rPr>
              <w:tab/>
              <w:t>…и радостно поёт мальчишек хор "</w:t>
            </w:r>
            <w:proofErr w:type="spellStart"/>
            <w:r w:rsidRPr="00D025DE">
              <w:rPr>
                <w:sz w:val="28"/>
                <w:szCs w:val="28"/>
              </w:rPr>
              <w:t>Газпромпечать</w:t>
            </w:r>
            <w:proofErr w:type="spellEnd"/>
            <w:r w:rsidRPr="00D025DE">
              <w:rPr>
                <w:sz w:val="28"/>
                <w:szCs w:val="28"/>
              </w:rPr>
              <w:t>"</w:t>
            </w:r>
            <w:proofErr w:type="gramStart"/>
            <w:r w:rsidRPr="00D025DE">
              <w:rPr>
                <w:sz w:val="28"/>
                <w:szCs w:val="28"/>
              </w:rPr>
              <w:t>,О</w:t>
            </w:r>
            <w:proofErr w:type="gramEnd"/>
            <w:r w:rsidRPr="00D025DE">
              <w:rPr>
                <w:sz w:val="28"/>
                <w:szCs w:val="28"/>
              </w:rPr>
              <w:t>ренбург 2008</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19</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Г.Габушина</w:t>
            </w:r>
            <w:proofErr w:type="spellEnd"/>
            <w:r w:rsidRPr="00D025DE">
              <w:rPr>
                <w:sz w:val="28"/>
                <w:szCs w:val="28"/>
              </w:rPr>
              <w:t xml:space="preserve"> </w:t>
            </w:r>
            <w:proofErr w:type="spellStart"/>
            <w:r w:rsidRPr="00D025DE">
              <w:rPr>
                <w:sz w:val="28"/>
                <w:szCs w:val="28"/>
              </w:rPr>
              <w:t>Загадайкина</w:t>
            </w:r>
            <w:proofErr w:type="spellEnd"/>
            <w:r w:rsidRPr="00D025DE">
              <w:rPr>
                <w:sz w:val="28"/>
                <w:szCs w:val="28"/>
              </w:rPr>
              <w:t xml:space="preserve"> тропинка. Сказочные песенки для детей младшего возраста Свердловск 1999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20.</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Е.Гаевая</w:t>
            </w:r>
            <w:proofErr w:type="spellEnd"/>
            <w:r w:rsidRPr="00D025DE">
              <w:rPr>
                <w:sz w:val="28"/>
                <w:szCs w:val="28"/>
              </w:rPr>
              <w:t xml:space="preserve"> М."Музыка" 1988</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21.</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А.Гаценко</w:t>
            </w:r>
            <w:proofErr w:type="spellEnd"/>
            <w:r w:rsidRPr="00D025DE">
              <w:rPr>
                <w:sz w:val="28"/>
                <w:szCs w:val="28"/>
              </w:rPr>
              <w:tab/>
              <w:t>Пение в школе С.-П."Композитор"</w:t>
            </w:r>
            <w:r w:rsidRPr="00D025DE">
              <w:rPr>
                <w:sz w:val="28"/>
                <w:szCs w:val="28"/>
              </w:rPr>
              <w:tab/>
              <w:t>1977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22.</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Г.Гладков</w:t>
            </w:r>
            <w:r w:rsidRPr="00D025DE">
              <w:rPr>
                <w:sz w:val="28"/>
                <w:szCs w:val="28"/>
              </w:rPr>
              <w:tab/>
            </w:r>
            <w:proofErr w:type="spellStart"/>
            <w:r w:rsidRPr="00D025DE">
              <w:rPr>
                <w:sz w:val="28"/>
                <w:szCs w:val="28"/>
              </w:rPr>
              <w:t>Бременские</w:t>
            </w:r>
            <w:proofErr w:type="spellEnd"/>
            <w:r w:rsidRPr="00D025DE">
              <w:rPr>
                <w:sz w:val="28"/>
                <w:szCs w:val="28"/>
              </w:rPr>
              <w:t xml:space="preserve"> музыканты и другие "Кифара" Москва 1999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23.</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А.Гоморев</w:t>
            </w:r>
            <w:proofErr w:type="spellEnd"/>
            <w:r w:rsidRPr="00D025DE">
              <w:rPr>
                <w:sz w:val="28"/>
                <w:szCs w:val="28"/>
              </w:rPr>
              <w:tab/>
              <w:t xml:space="preserve">Кому что нравится. Песни на стихи </w:t>
            </w:r>
            <w:proofErr w:type="spellStart"/>
            <w:r w:rsidRPr="00D025DE">
              <w:rPr>
                <w:sz w:val="28"/>
                <w:szCs w:val="28"/>
              </w:rPr>
              <w:t>Михала</w:t>
            </w:r>
            <w:proofErr w:type="spellEnd"/>
            <w:r w:rsidRPr="00D025DE">
              <w:rPr>
                <w:sz w:val="28"/>
                <w:szCs w:val="28"/>
              </w:rPr>
              <w:t xml:space="preserve"> </w:t>
            </w:r>
            <w:proofErr w:type="spellStart"/>
            <w:r w:rsidRPr="00D025DE">
              <w:rPr>
                <w:sz w:val="28"/>
                <w:szCs w:val="28"/>
              </w:rPr>
              <w:t>Пляцковского</w:t>
            </w:r>
            <w:proofErr w:type="spellEnd"/>
            <w:r w:rsidRPr="00D025DE">
              <w:rPr>
                <w:sz w:val="28"/>
                <w:szCs w:val="28"/>
              </w:rPr>
              <w:t xml:space="preserve"> С.-П."Композитор" 1992</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24.</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А.Гоморев</w:t>
            </w:r>
            <w:proofErr w:type="spellEnd"/>
            <w:r w:rsidRPr="00D025DE">
              <w:rPr>
                <w:sz w:val="28"/>
                <w:szCs w:val="28"/>
              </w:rPr>
              <w:t xml:space="preserve"> Твои любимые песни С.-П."Композитор" 1988</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25.</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А.Гоморев</w:t>
            </w:r>
            <w:proofErr w:type="spellEnd"/>
            <w:r w:rsidRPr="00D025DE">
              <w:rPr>
                <w:sz w:val="28"/>
                <w:szCs w:val="28"/>
              </w:rPr>
              <w:tab/>
              <w:t xml:space="preserve">Песни для малышей С.-П."Композитор" </w:t>
            </w:r>
            <w:r w:rsidRPr="00D025DE">
              <w:rPr>
                <w:sz w:val="28"/>
                <w:szCs w:val="28"/>
              </w:rPr>
              <w:tab/>
              <w:t>1977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26.</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А.Гоморев</w:t>
            </w:r>
            <w:proofErr w:type="spellEnd"/>
            <w:r w:rsidRPr="00D025DE">
              <w:rPr>
                <w:sz w:val="28"/>
                <w:szCs w:val="28"/>
              </w:rPr>
              <w:tab/>
              <w:t xml:space="preserve">Песни для октябрят  С.-П."Композитор" </w:t>
            </w:r>
            <w:r w:rsidRPr="00D025DE">
              <w:rPr>
                <w:sz w:val="28"/>
                <w:szCs w:val="28"/>
              </w:rPr>
              <w:tab/>
              <w:t>1984</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27.</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А.Гоморев</w:t>
            </w:r>
            <w:proofErr w:type="spellEnd"/>
            <w:r w:rsidRPr="00D025DE">
              <w:rPr>
                <w:sz w:val="28"/>
                <w:szCs w:val="28"/>
              </w:rPr>
              <w:tab/>
              <w:t xml:space="preserve">Песни-картинки </w:t>
            </w:r>
            <w:r w:rsidRPr="00D025DE">
              <w:rPr>
                <w:sz w:val="28"/>
                <w:szCs w:val="28"/>
              </w:rPr>
              <w:tab/>
              <w:t>С.-П."Композитор" 1988</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28.</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А.Гоморев</w:t>
            </w:r>
            <w:proofErr w:type="spellEnd"/>
            <w:r w:rsidRPr="00D025DE">
              <w:rPr>
                <w:sz w:val="28"/>
                <w:szCs w:val="28"/>
              </w:rPr>
              <w:tab/>
              <w:t>Солнечный край</w:t>
            </w:r>
            <w:r w:rsidRPr="00D025DE">
              <w:rPr>
                <w:sz w:val="28"/>
                <w:szCs w:val="28"/>
              </w:rPr>
              <w:tab/>
              <w:t>С.-П."Композитор" 1986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lastRenderedPageBreak/>
              <w:t>29.</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И.Горинштейн</w:t>
            </w:r>
            <w:r w:rsidRPr="00D025DE">
              <w:rPr>
                <w:sz w:val="28"/>
                <w:szCs w:val="28"/>
              </w:rPr>
              <w:tab/>
              <w:t>Школьные годы</w:t>
            </w:r>
            <w:r w:rsidRPr="00D025DE">
              <w:rPr>
                <w:sz w:val="28"/>
                <w:szCs w:val="28"/>
              </w:rPr>
              <w:tab/>
              <w:t>С.-П."Композитор" 1971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30.</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Л.Греков Песни для учащихся 1- 2 классов общеобразовательной школы</w:t>
            </w:r>
            <w:proofErr w:type="gramStart"/>
            <w:r w:rsidRPr="00D025DE">
              <w:rPr>
                <w:sz w:val="28"/>
                <w:szCs w:val="28"/>
              </w:rPr>
              <w:t>"</w:t>
            </w:r>
            <w:proofErr w:type="spellStart"/>
            <w:r w:rsidRPr="00D025DE">
              <w:rPr>
                <w:sz w:val="28"/>
                <w:szCs w:val="28"/>
              </w:rPr>
              <w:t>М</w:t>
            </w:r>
            <w:proofErr w:type="gramEnd"/>
            <w:r w:rsidRPr="00D025DE">
              <w:rPr>
                <w:sz w:val="28"/>
                <w:szCs w:val="28"/>
              </w:rPr>
              <w:t>узична</w:t>
            </w:r>
            <w:proofErr w:type="spellEnd"/>
            <w:r w:rsidRPr="00D025DE">
              <w:rPr>
                <w:sz w:val="28"/>
                <w:szCs w:val="28"/>
              </w:rPr>
              <w:t xml:space="preserve"> Украина", Киев1990</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31.</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Л.Греков Песни для учащихся 3-4 классов общеобразовательной школы</w:t>
            </w:r>
            <w:proofErr w:type="gramStart"/>
            <w:r w:rsidRPr="00D025DE">
              <w:rPr>
                <w:sz w:val="28"/>
                <w:szCs w:val="28"/>
              </w:rPr>
              <w:t>"</w:t>
            </w:r>
            <w:proofErr w:type="spellStart"/>
            <w:r w:rsidRPr="00D025DE">
              <w:rPr>
                <w:sz w:val="28"/>
                <w:szCs w:val="28"/>
              </w:rPr>
              <w:t>М</w:t>
            </w:r>
            <w:proofErr w:type="gramEnd"/>
            <w:r w:rsidRPr="00D025DE">
              <w:rPr>
                <w:sz w:val="28"/>
                <w:szCs w:val="28"/>
              </w:rPr>
              <w:t>узична</w:t>
            </w:r>
            <w:proofErr w:type="spellEnd"/>
            <w:r w:rsidRPr="00D025DE">
              <w:rPr>
                <w:sz w:val="28"/>
                <w:szCs w:val="28"/>
              </w:rPr>
              <w:t xml:space="preserve"> Украина", Киев1987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32.</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Т.Дедюля</w:t>
            </w:r>
            <w:proofErr w:type="spellEnd"/>
            <w:r w:rsidRPr="00D025DE">
              <w:rPr>
                <w:sz w:val="28"/>
                <w:szCs w:val="28"/>
              </w:rPr>
              <w:tab/>
            </w:r>
            <w:proofErr w:type="spellStart"/>
            <w:r w:rsidRPr="00D025DE">
              <w:rPr>
                <w:sz w:val="28"/>
                <w:szCs w:val="28"/>
              </w:rPr>
              <w:t>Песенки-чудесенки</w:t>
            </w:r>
            <w:proofErr w:type="spellEnd"/>
            <w:r w:rsidRPr="00D025DE">
              <w:rPr>
                <w:sz w:val="28"/>
                <w:szCs w:val="28"/>
              </w:rPr>
              <w:t xml:space="preserve"> "Беларусь" 1987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33.</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Е.Добродеева Кот в сапогах  Музыкальная сказка для детей младшего возраста М."Музыка"1985</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34.</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Р.Дольникова</w:t>
            </w:r>
            <w:proofErr w:type="spellEnd"/>
            <w:r w:rsidRPr="00D025DE">
              <w:rPr>
                <w:sz w:val="28"/>
                <w:szCs w:val="28"/>
              </w:rPr>
              <w:tab/>
              <w:t>Песенка и я - верные друзья М."Музыка" 1987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35.</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А.Евсюков</w:t>
            </w:r>
            <w:proofErr w:type="spellEnd"/>
            <w:r w:rsidRPr="00D025DE">
              <w:rPr>
                <w:sz w:val="28"/>
                <w:szCs w:val="28"/>
              </w:rPr>
              <w:tab/>
              <w:t xml:space="preserve">Поёт </w:t>
            </w:r>
            <w:proofErr w:type="spellStart"/>
            <w:r w:rsidRPr="00D025DE">
              <w:rPr>
                <w:sz w:val="28"/>
                <w:szCs w:val="28"/>
              </w:rPr>
              <w:t>журавинка</w:t>
            </w:r>
            <w:proofErr w:type="spellEnd"/>
            <w:r w:rsidRPr="00D025DE">
              <w:rPr>
                <w:sz w:val="28"/>
                <w:szCs w:val="28"/>
              </w:rPr>
              <w:tab/>
              <w:t>"</w:t>
            </w:r>
            <w:proofErr w:type="spellStart"/>
            <w:r w:rsidRPr="00D025DE">
              <w:rPr>
                <w:sz w:val="28"/>
                <w:szCs w:val="28"/>
              </w:rPr>
              <w:t>Музична</w:t>
            </w:r>
            <w:proofErr w:type="spellEnd"/>
            <w:r w:rsidRPr="00D025DE">
              <w:rPr>
                <w:sz w:val="28"/>
                <w:szCs w:val="28"/>
              </w:rPr>
              <w:t xml:space="preserve"> Украина", Киев 1984</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36.</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В.Ефимов</w:t>
            </w:r>
            <w:r w:rsidRPr="00D025DE">
              <w:rPr>
                <w:sz w:val="28"/>
                <w:szCs w:val="28"/>
              </w:rPr>
              <w:tab/>
              <w:t>Песни и хоры для детей младшего и среднего возраста С.-П."Композитор" 1988</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37.</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А.Журбин</w:t>
            </w:r>
            <w:r w:rsidRPr="00D025DE">
              <w:rPr>
                <w:sz w:val="28"/>
                <w:szCs w:val="28"/>
              </w:rPr>
              <w:tab/>
              <w:t xml:space="preserve">Планета детства. </w:t>
            </w:r>
            <w:r w:rsidRPr="00D025DE">
              <w:rPr>
                <w:sz w:val="28"/>
                <w:szCs w:val="28"/>
              </w:rPr>
              <w:tab/>
              <w:t>С.-П."Композитор" 1989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38.</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В.Завидов</w:t>
            </w:r>
            <w:proofErr w:type="spellEnd"/>
            <w:r w:rsidRPr="00D025DE">
              <w:rPr>
                <w:sz w:val="28"/>
                <w:szCs w:val="28"/>
              </w:rPr>
              <w:tab/>
              <w:t>Родная песня "Индекс"</w:t>
            </w:r>
            <w:r w:rsidRPr="00D025DE">
              <w:rPr>
                <w:sz w:val="28"/>
                <w:szCs w:val="28"/>
              </w:rPr>
              <w:tab/>
              <w:t>1991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39.</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Ю.Зацарный</w:t>
            </w:r>
            <w:proofErr w:type="spellEnd"/>
            <w:r w:rsidRPr="00D025DE">
              <w:rPr>
                <w:sz w:val="28"/>
                <w:szCs w:val="28"/>
              </w:rPr>
              <w:t xml:space="preserve"> День Победы С.-П."Композитор" </w:t>
            </w:r>
            <w:r w:rsidRPr="00D025DE">
              <w:rPr>
                <w:sz w:val="28"/>
                <w:szCs w:val="28"/>
              </w:rPr>
              <w:tab/>
              <w:t>1984</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40.</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Е.Зверева</w:t>
            </w:r>
            <w:r w:rsidRPr="00D025DE">
              <w:rPr>
                <w:sz w:val="28"/>
                <w:szCs w:val="28"/>
              </w:rPr>
              <w:tab/>
              <w:t>Дорога мастеров. М."Музыка" 1984</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41.</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Г.Зейдлер</w:t>
            </w:r>
            <w:proofErr w:type="spellEnd"/>
            <w:r w:rsidRPr="00D025DE">
              <w:rPr>
                <w:sz w:val="28"/>
                <w:szCs w:val="28"/>
              </w:rPr>
              <w:tab/>
              <w:t>Искусство пения. 40 мелодий, расположенных в порядке постепенного возрастания трудности М."Музыка" 1987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42.</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И.Зикс</w:t>
            </w:r>
            <w:proofErr w:type="spellEnd"/>
            <w:r w:rsidRPr="00D025DE">
              <w:rPr>
                <w:sz w:val="28"/>
                <w:szCs w:val="28"/>
              </w:rPr>
              <w:t xml:space="preserve">  Пение в школе  Пособие для учителей</w:t>
            </w:r>
            <w:r w:rsidRPr="00D025DE">
              <w:rPr>
                <w:sz w:val="28"/>
                <w:szCs w:val="28"/>
              </w:rPr>
              <w:tab/>
              <w:t>С.-П."Композитор" 1982</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43.</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И.Зикс</w:t>
            </w:r>
            <w:proofErr w:type="spellEnd"/>
            <w:r w:rsidRPr="00D025DE">
              <w:rPr>
                <w:sz w:val="28"/>
                <w:szCs w:val="28"/>
              </w:rPr>
              <w:t xml:space="preserve">  Праздник в школе вып.1- 2 С.-П."Композитор" 1986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44.</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А.Зиновьев</w:t>
            </w:r>
            <w:r w:rsidRPr="00D025DE">
              <w:rPr>
                <w:sz w:val="28"/>
                <w:szCs w:val="28"/>
              </w:rPr>
              <w:tab/>
              <w:t>Учимся петь по нотам  "Просвещение"1975</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45.</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В.Ижак</w:t>
            </w:r>
            <w:proofErr w:type="spellEnd"/>
            <w:r w:rsidRPr="00D025DE">
              <w:rPr>
                <w:sz w:val="28"/>
                <w:szCs w:val="28"/>
              </w:rPr>
              <w:t xml:space="preserve">  Хрестоматия школьных песен</w:t>
            </w:r>
            <w:proofErr w:type="gramStart"/>
            <w:r w:rsidRPr="00D025DE">
              <w:rPr>
                <w:sz w:val="28"/>
                <w:szCs w:val="28"/>
              </w:rPr>
              <w:t>"</w:t>
            </w:r>
            <w:proofErr w:type="spellStart"/>
            <w:r w:rsidRPr="00D025DE">
              <w:rPr>
                <w:sz w:val="28"/>
                <w:szCs w:val="28"/>
              </w:rPr>
              <w:t>М</w:t>
            </w:r>
            <w:proofErr w:type="gramEnd"/>
            <w:r w:rsidRPr="00D025DE">
              <w:rPr>
                <w:sz w:val="28"/>
                <w:szCs w:val="28"/>
              </w:rPr>
              <w:t>узична</w:t>
            </w:r>
            <w:proofErr w:type="spellEnd"/>
            <w:r w:rsidRPr="00D025DE">
              <w:rPr>
                <w:sz w:val="28"/>
                <w:szCs w:val="28"/>
              </w:rPr>
              <w:t xml:space="preserve"> Украина",Киев</w:t>
            </w:r>
            <w:r w:rsidRPr="00D025DE">
              <w:rPr>
                <w:sz w:val="28"/>
                <w:szCs w:val="28"/>
              </w:rPr>
              <w:tab/>
              <w:t>1972</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46.</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А.Ильин Детские и юношеские хоры М."Музыка" 1984</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47.</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Д.Кабалевский</w:t>
            </w:r>
            <w:proofErr w:type="spellEnd"/>
            <w:r w:rsidRPr="00D025DE">
              <w:rPr>
                <w:sz w:val="28"/>
                <w:szCs w:val="28"/>
              </w:rPr>
              <w:t xml:space="preserve"> Песни утра, весны и мира С.-П."Композитор" 1984</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48.</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Д.Кабалевский</w:t>
            </w:r>
            <w:proofErr w:type="spellEnd"/>
            <w:r w:rsidRPr="00D025DE">
              <w:rPr>
                <w:sz w:val="28"/>
                <w:szCs w:val="28"/>
              </w:rPr>
              <w:t xml:space="preserve"> Школьные годы М."Музыка"1985</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49.</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И.Кабанова</w:t>
            </w:r>
            <w:r w:rsidRPr="00D025DE">
              <w:rPr>
                <w:sz w:val="28"/>
                <w:szCs w:val="28"/>
              </w:rPr>
              <w:tab/>
              <w:t xml:space="preserve"> Здравствуйте! Это я, кот Леопольд! Песни из мультфильмов М."Музыка" 1989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50.</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И.Калиш</w:t>
            </w:r>
            <w:proofErr w:type="spellEnd"/>
            <w:r w:rsidRPr="00D025DE">
              <w:rPr>
                <w:sz w:val="28"/>
                <w:szCs w:val="28"/>
              </w:rPr>
              <w:tab/>
              <w:t>Песни и хоры для де</w:t>
            </w:r>
            <w:r>
              <w:rPr>
                <w:sz w:val="28"/>
                <w:szCs w:val="28"/>
              </w:rPr>
              <w:t>тей»</w:t>
            </w:r>
            <w:r w:rsidRPr="00D025DE">
              <w:rPr>
                <w:sz w:val="28"/>
                <w:szCs w:val="28"/>
              </w:rPr>
              <w:t xml:space="preserve"> "</w:t>
            </w:r>
            <w:proofErr w:type="spellStart"/>
            <w:r w:rsidRPr="00D025DE">
              <w:rPr>
                <w:sz w:val="28"/>
                <w:szCs w:val="28"/>
              </w:rPr>
              <w:t>Владос</w:t>
            </w:r>
            <w:proofErr w:type="spellEnd"/>
            <w:r w:rsidRPr="00D025DE">
              <w:rPr>
                <w:sz w:val="28"/>
                <w:szCs w:val="28"/>
              </w:rPr>
              <w:t>"1999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51.</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И.Ковач Кольца дружбы "</w:t>
            </w:r>
            <w:proofErr w:type="spellStart"/>
            <w:r w:rsidRPr="00D025DE">
              <w:rPr>
                <w:sz w:val="28"/>
                <w:szCs w:val="28"/>
              </w:rPr>
              <w:t>Музична</w:t>
            </w:r>
            <w:proofErr w:type="spellEnd"/>
            <w:r w:rsidRPr="00D025DE">
              <w:rPr>
                <w:sz w:val="28"/>
                <w:szCs w:val="28"/>
              </w:rPr>
              <w:t xml:space="preserve"> Украина"</w:t>
            </w:r>
            <w:proofErr w:type="gramStart"/>
            <w:r w:rsidRPr="00D025DE">
              <w:rPr>
                <w:sz w:val="28"/>
                <w:szCs w:val="28"/>
              </w:rPr>
              <w:t>,К</w:t>
            </w:r>
            <w:proofErr w:type="gramEnd"/>
            <w:r w:rsidRPr="00D025DE">
              <w:rPr>
                <w:sz w:val="28"/>
                <w:szCs w:val="28"/>
              </w:rPr>
              <w:t>иев 1980</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52.</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Г.Ковшун</w:t>
            </w:r>
            <w:proofErr w:type="spellEnd"/>
            <w:r w:rsidRPr="00D025DE">
              <w:rPr>
                <w:sz w:val="28"/>
                <w:szCs w:val="28"/>
              </w:rPr>
              <w:tab/>
              <w:t>Колыбельная зайчишке</w:t>
            </w:r>
            <w:r w:rsidRPr="00D025DE">
              <w:rPr>
                <w:sz w:val="28"/>
                <w:szCs w:val="28"/>
              </w:rPr>
              <w:tab/>
              <w:t>"</w:t>
            </w:r>
            <w:proofErr w:type="spellStart"/>
            <w:r w:rsidRPr="00D025DE">
              <w:rPr>
                <w:sz w:val="28"/>
                <w:szCs w:val="28"/>
              </w:rPr>
              <w:t>Музична</w:t>
            </w:r>
            <w:proofErr w:type="spellEnd"/>
            <w:r w:rsidRPr="00D025DE">
              <w:rPr>
                <w:sz w:val="28"/>
                <w:szCs w:val="28"/>
              </w:rPr>
              <w:t xml:space="preserve"> Украина"</w:t>
            </w:r>
            <w:proofErr w:type="gramStart"/>
            <w:r w:rsidRPr="00D025DE">
              <w:rPr>
                <w:sz w:val="28"/>
                <w:szCs w:val="28"/>
              </w:rPr>
              <w:t>,К</w:t>
            </w:r>
            <w:proofErr w:type="gramEnd"/>
            <w:r w:rsidRPr="00D025DE">
              <w:rPr>
                <w:sz w:val="28"/>
                <w:szCs w:val="28"/>
              </w:rPr>
              <w:t>иев 1985</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53.</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З.Компанеец</w:t>
            </w:r>
            <w:proofErr w:type="spellEnd"/>
            <w:r w:rsidRPr="00D025DE">
              <w:rPr>
                <w:sz w:val="28"/>
                <w:szCs w:val="28"/>
              </w:rPr>
              <w:t xml:space="preserve"> Песни всё </w:t>
            </w:r>
            <w:r>
              <w:rPr>
                <w:sz w:val="28"/>
                <w:szCs w:val="28"/>
              </w:rPr>
              <w:t>интересней. Песни для детей.</w:t>
            </w:r>
            <w:r>
              <w:rPr>
                <w:sz w:val="28"/>
                <w:szCs w:val="28"/>
              </w:rPr>
              <w:tab/>
              <w:t xml:space="preserve">С.- </w:t>
            </w:r>
            <w:r w:rsidRPr="00D025DE">
              <w:rPr>
                <w:sz w:val="28"/>
                <w:szCs w:val="28"/>
              </w:rPr>
              <w:t>П."Композитор" 1987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54.</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 xml:space="preserve">М.Коротков Песни для малышей С.-П."Композитор" </w:t>
            </w:r>
            <w:r w:rsidRPr="00D025DE">
              <w:rPr>
                <w:sz w:val="28"/>
                <w:szCs w:val="28"/>
              </w:rPr>
              <w:tab/>
              <w:t>1986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55.</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Б.Кравченко Русский сувенир</w:t>
            </w:r>
            <w:r w:rsidRPr="00D025DE">
              <w:rPr>
                <w:sz w:val="28"/>
                <w:szCs w:val="28"/>
              </w:rPr>
              <w:tab/>
              <w:t xml:space="preserve"> С.-П."Композитор" 1972</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56.</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Е.Крылатов</w:t>
            </w:r>
            <w:proofErr w:type="spellEnd"/>
            <w:r w:rsidRPr="00D025DE">
              <w:rPr>
                <w:sz w:val="28"/>
                <w:szCs w:val="28"/>
              </w:rPr>
              <w:tab/>
              <w:t xml:space="preserve"> Прекрасное далёко С.-П."Композитор" 1989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57.</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Г.Левкодимов</w:t>
            </w:r>
            <w:proofErr w:type="spellEnd"/>
            <w:r w:rsidRPr="00D025DE">
              <w:rPr>
                <w:sz w:val="28"/>
                <w:szCs w:val="28"/>
              </w:rPr>
              <w:t xml:space="preserve"> Музыкальный иллюзион С.-П."Композитор" 1990</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58.</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Г.Левкодимов</w:t>
            </w:r>
            <w:proofErr w:type="spellEnd"/>
            <w:r w:rsidRPr="00D025DE">
              <w:rPr>
                <w:sz w:val="28"/>
                <w:szCs w:val="28"/>
              </w:rPr>
              <w:t xml:space="preserve"> Песни для малышей  С.-П."Композитор" 1989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59.</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Г.Левкодимов</w:t>
            </w:r>
            <w:proofErr w:type="spellEnd"/>
            <w:r w:rsidRPr="00D025DE">
              <w:rPr>
                <w:sz w:val="28"/>
                <w:szCs w:val="28"/>
              </w:rPr>
              <w:tab/>
              <w:t>Разноцветные песенки</w:t>
            </w:r>
            <w:r w:rsidRPr="00D025DE">
              <w:rPr>
                <w:sz w:val="28"/>
                <w:szCs w:val="28"/>
              </w:rPr>
              <w:tab/>
              <w:t>С.-П."Композитор" 1990</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60.</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Л.Лидина</w:t>
            </w:r>
            <w:r w:rsidRPr="00D025DE">
              <w:rPr>
                <w:sz w:val="28"/>
                <w:szCs w:val="28"/>
              </w:rPr>
              <w:tab/>
              <w:t>Песни из мультфильмов для малышей С.-П."Композитор" 1986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lastRenderedPageBreak/>
              <w:t>61.</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Л.Лядова</w:t>
            </w:r>
            <w:proofErr w:type="spellEnd"/>
            <w:r w:rsidRPr="00D025DE">
              <w:rPr>
                <w:sz w:val="28"/>
                <w:szCs w:val="28"/>
              </w:rPr>
              <w:tab/>
              <w:t>Хоровая музыка для школьников</w:t>
            </w:r>
            <w:r w:rsidRPr="00D025DE">
              <w:rPr>
                <w:sz w:val="28"/>
                <w:szCs w:val="28"/>
              </w:rPr>
              <w:tab/>
              <w:t>М."Музыка"1975</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62.</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В.Масленников Антология советской детской песни. М."Музыка"</w:t>
            </w:r>
            <w:r w:rsidRPr="00D025DE">
              <w:rPr>
                <w:sz w:val="28"/>
                <w:szCs w:val="28"/>
              </w:rPr>
              <w:tab/>
              <w:t>1988</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63.</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 xml:space="preserve">Л.Марченко Лучшие детские песни о разном  </w:t>
            </w:r>
            <w:proofErr w:type="spellStart"/>
            <w:r w:rsidRPr="00D025DE">
              <w:rPr>
                <w:sz w:val="28"/>
                <w:szCs w:val="28"/>
              </w:rPr>
              <w:t>Р.-н-Д</w:t>
            </w:r>
            <w:proofErr w:type="spellEnd"/>
            <w:proofErr w:type="gramStart"/>
            <w:r w:rsidRPr="00D025DE">
              <w:rPr>
                <w:sz w:val="28"/>
                <w:szCs w:val="28"/>
              </w:rPr>
              <w:t>."</w:t>
            </w:r>
            <w:proofErr w:type="gramEnd"/>
            <w:r w:rsidRPr="00D025DE">
              <w:rPr>
                <w:sz w:val="28"/>
                <w:szCs w:val="28"/>
              </w:rPr>
              <w:t>Феникс" 2008</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64.</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Н.Матвеева  Улыбка. Популярные песни из детских мультфильмов и телепередач С.-П."Композитор" 1986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65.</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П.Мережин</w:t>
            </w:r>
            <w:proofErr w:type="spellEnd"/>
            <w:r w:rsidRPr="00D025DE">
              <w:rPr>
                <w:sz w:val="28"/>
                <w:szCs w:val="28"/>
              </w:rPr>
              <w:tab/>
              <w:t xml:space="preserve"> Песни из детских кинофильмов "</w:t>
            </w:r>
            <w:proofErr w:type="spellStart"/>
            <w:r w:rsidRPr="00D025DE">
              <w:rPr>
                <w:sz w:val="28"/>
                <w:szCs w:val="28"/>
              </w:rPr>
              <w:t>Музична</w:t>
            </w:r>
            <w:proofErr w:type="spellEnd"/>
            <w:r w:rsidRPr="00D025DE">
              <w:rPr>
                <w:sz w:val="28"/>
                <w:szCs w:val="28"/>
              </w:rPr>
              <w:t xml:space="preserve"> Украина"</w:t>
            </w:r>
            <w:proofErr w:type="gramStart"/>
            <w:r w:rsidRPr="00D025DE">
              <w:rPr>
                <w:sz w:val="28"/>
                <w:szCs w:val="28"/>
              </w:rPr>
              <w:t>,К</w:t>
            </w:r>
            <w:proofErr w:type="gramEnd"/>
            <w:r w:rsidRPr="00D025DE">
              <w:rPr>
                <w:sz w:val="28"/>
                <w:szCs w:val="28"/>
              </w:rPr>
              <w:t>иев 1987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66.</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И.Москалькова</w:t>
            </w:r>
            <w:proofErr w:type="spellEnd"/>
            <w:r w:rsidRPr="00D025DE">
              <w:rPr>
                <w:sz w:val="28"/>
                <w:szCs w:val="28"/>
              </w:rPr>
              <w:tab/>
              <w:t>Произведения для детского хора. Хрестоматия для 1-3 классов ДМШ М."Музыка" 1983</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67.</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И.Мякишев</w:t>
            </w:r>
            <w:proofErr w:type="spellEnd"/>
            <w:r w:rsidRPr="00D025DE">
              <w:rPr>
                <w:sz w:val="28"/>
                <w:szCs w:val="28"/>
              </w:rPr>
              <w:tab/>
              <w:t xml:space="preserve"> Поющее детство Всероссийское музыкальное общество 2002</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68.</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Т.Назарова-Метнер</w:t>
            </w:r>
            <w:proofErr w:type="spellEnd"/>
            <w:r w:rsidRPr="00D025DE">
              <w:rPr>
                <w:sz w:val="28"/>
                <w:szCs w:val="28"/>
              </w:rPr>
              <w:t xml:space="preserve">  Кто рассыпал колокольчики? С.-П."Композитор" 1984</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69.</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Е.Николаева  Антология советской детской песни М."Музыка" 1987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70.</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А.Новиков</w:t>
            </w:r>
            <w:r w:rsidRPr="00D025DE">
              <w:rPr>
                <w:sz w:val="28"/>
                <w:szCs w:val="28"/>
              </w:rPr>
              <w:tab/>
              <w:t>Песни для голоса в сопровождении фортепиано С.-П."Композитор" 1980</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71.</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Т.Островская Солнце золотое С.-П."Композитор" 1987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72.</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О.Очаковская</w:t>
            </w:r>
            <w:proofErr w:type="spellEnd"/>
            <w:r w:rsidRPr="00D025DE">
              <w:rPr>
                <w:sz w:val="28"/>
                <w:szCs w:val="28"/>
              </w:rPr>
              <w:t xml:space="preserve"> Песни для малышей</w:t>
            </w:r>
            <w:r w:rsidRPr="00D025DE">
              <w:rPr>
                <w:sz w:val="28"/>
                <w:szCs w:val="28"/>
              </w:rPr>
              <w:tab/>
              <w:t>С.-П."Композитор" 1981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73.</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Н.Петишкина</w:t>
            </w:r>
            <w:proofErr w:type="spellEnd"/>
            <w:r w:rsidRPr="00D025DE">
              <w:rPr>
                <w:sz w:val="28"/>
                <w:szCs w:val="28"/>
              </w:rPr>
              <w:t xml:space="preserve"> Пусть будет мир на всей земле "</w:t>
            </w:r>
            <w:proofErr w:type="spellStart"/>
            <w:r w:rsidRPr="00D025DE">
              <w:rPr>
                <w:sz w:val="28"/>
                <w:szCs w:val="28"/>
              </w:rPr>
              <w:t>Музична</w:t>
            </w:r>
            <w:proofErr w:type="spellEnd"/>
            <w:r w:rsidRPr="00D025DE">
              <w:rPr>
                <w:sz w:val="28"/>
                <w:szCs w:val="28"/>
              </w:rPr>
              <w:t xml:space="preserve"> Украина"</w:t>
            </w:r>
            <w:proofErr w:type="gramStart"/>
            <w:r w:rsidRPr="00D025DE">
              <w:rPr>
                <w:sz w:val="28"/>
                <w:szCs w:val="28"/>
              </w:rPr>
              <w:t>,К</w:t>
            </w:r>
            <w:proofErr w:type="gramEnd"/>
            <w:r w:rsidRPr="00D025DE">
              <w:rPr>
                <w:sz w:val="28"/>
                <w:szCs w:val="28"/>
              </w:rPr>
              <w:t>иев 1985</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74.</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Э.</w:t>
            </w:r>
            <w:proofErr w:type="gramStart"/>
            <w:r w:rsidRPr="00D025DE">
              <w:rPr>
                <w:sz w:val="28"/>
                <w:szCs w:val="28"/>
              </w:rPr>
              <w:t>Плотица</w:t>
            </w:r>
            <w:proofErr w:type="gramEnd"/>
            <w:r w:rsidRPr="00D025DE">
              <w:rPr>
                <w:sz w:val="28"/>
                <w:szCs w:val="28"/>
              </w:rPr>
              <w:tab/>
              <w:t>Когда мои друзья со мной  С.-П."Композитор"1986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75.</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Э.Плотица</w:t>
            </w:r>
            <w:r w:rsidRPr="00D025DE">
              <w:rPr>
                <w:sz w:val="28"/>
                <w:szCs w:val="28"/>
              </w:rPr>
              <w:tab/>
              <w:t>Первая радость С.-П."Композитор" 1991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76.</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Э.Плотица</w:t>
            </w:r>
            <w:r w:rsidRPr="00D025DE">
              <w:rPr>
                <w:sz w:val="28"/>
                <w:szCs w:val="28"/>
              </w:rPr>
              <w:tab/>
              <w:t>Школьные годы С.-П."Композитор" 1987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77.</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В.Попов</w:t>
            </w:r>
            <w:r w:rsidRPr="00D025DE">
              <w:rPr>
                <w:sz w:val="28"/>
                <w:szCs w:val="28"/>
              </w:rPr>
              <w:tab/>
              <w:t>Детские и юношеские хоры  Улица мира</w:t>
            </w:r>
            <w:r w:rsidRPr="00D025DE">
              <w:rPr>
                <w:sz w:val="28"/>
                <w:szCs w:val="28"/>
              </w:rPr>
              <w:tab/>
              <w:t>М."Музыка" 1977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78.</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В.Прошутинский</w:t>
            </w:r>
            <w:r w:rsidRPr="00D025DE">
              <w:rPr>
                <w:sz w:val="28"/>
                <w:szCs w:val="28"/>
              </w:rPr>
              <w:tab/>
            </w:r>
            <w:r>
              <w:rPr>
                <w:sz w:val="28"/>
                <w:szCs w:val="28"/>
              </w:rPr>
              <w:t xml:space="preserve"> </w:t>
            </w:r>
            <w:r w:rsidRPr="00D025DE">
              <w:rPr>
                <w:sz w:val="28"/>
                <w:szCs w:val="28"/>
              </w:rPr>
              <w:t>Композиторы шутят. Вокально-хоровые произведения для детского и юношеского хора М."Музыка" 1989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79.</w:t>
            </w:r>
          </w:p>
        </w:tc>
        <w:tc>
          <w:tcPr>
            <w:tcW w:w="8753" w:type="dxa"/>
          </w:tcPr>
          <w:p w:rsidR="00930080" w:rsidRPr="00D025DE" w:rsidRDefault="00930080" w:rsidP="00CC158F">
            <w:pPr>
              <w:pStyle w:val="Style15"/>
              <w:widowControl/>
              <w:ind w:right="5"/>
              <w:jc w:val="both"/>
              <w:rPr>
                <w:sz w:val="28"/>
                <w:szCs w:val="28"/>
              </w:rPr>
            </w:pPr>
            <w:r>
              <w:rPr>
                <w:sz w:val="28"/>
                <w:szCs w:val="28"/>
              </w:rPr>
              <w:t>Е.Птичкин</w:t>
            </w:r>
            <w:r>
              <w:rPr>
                <w:sz w:val="28"/>
                <w:szCs w:val="28"/>
              </w:rPr>
              <w:tab/>
              <w:t xml:space="preserve">Песни </w:t>
            </w:r>
            <w:r w:rsidRPr="00D025DE">
              <w:rPr>
                <w:sz w:val="28"/>
                <w:szCs w:val="28"/>
              </w:rPr>
              <w:t xml:space="preserve"> М."Музыка"1972</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80.</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В.Рыжкова</w:t>
            </w:r>
            <w:r w:rsidRPr="00D025DE">
              <w:rPr>
                <w:sz w:val="28"/>
                <w:szCs w:val="28"/>
              </w:rPr>
              <w:tab/>
              <w:t>Песня наша звонкая М."Музыка" 1982</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81.</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А.Савенков</w:t>
            </w:r>
            <w:r w:rsidRPr="00D025DE">
              <w:rPr>
                <w:sz w:val="28"/>
                <w:szCs w:val="28"/>
              </w:rPr>
              <w:tab/>
              <w:t xml:space="preserve"> Песня за песней С.-П."Композитор" 1972</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82.</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Н.Савичева</w:t>
            </w:r>
            <w:r w:rsidRPr="00D025DE">
              <w:rPr>
                <w:sz w:val="28"/>
                <w:szCs w:val="28"/>
              </w:rPr>
              <w:tab/>
              <w:t xml:space="preserve"> Ну, погоди! Песни из мультфильмов М."Музыка" 1983</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83.</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В.Соловьёв</w:t>
            </w:r>
            <w:r w:rsidRPr="00D025DE">
              <w:rPr>
                <w:sz w:val="28"/>
                <w:szCs w:val="28"/>
              </w:rPr>
              <w:tab/>
              <w:t xml:space="preserve"> В песне - Родина моя  вып.4,5 М."Музыка"1986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84.</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В.Соколовский</w:t>
            </w:r>
            <w:r w:rsidRPr="00D025DE">
              <w:rPr>
                <w:sz w:val="28"/>
                <w:szCs w:val="28"/>
              </w:rPr>
              <w:tab/>
              <w:t>Волшебная шкатулка</w:t>
            </w:r>
            <w:proofErr w:type="gramStart"/>
            <w:r w:rsidRPr="00D025DE">
              <w:rPr>
                <w:sz w:val="28"/>
                <w:szCs w:val="28"/>
              </w:rPr>
              <w:t>"</w:t>
            </w:r>
            <w:proofErr w:type="spellStart"/>
            <w:r w:rsidRPr="00D025DE">
              <w:rPr>
                <w:sz w:val="28"/>
                <w:szCs w:val="28"/>
              </w:rPr>
              <w:t>М</w:t>
            </w:r>
            <w:proofErr w:type="gramEnd"/>
            <w:r w:rsidRPr="00D025DE">
              <w:rPr>
                <w:sz w:val="28"/>
                <w:szCs w:val="28"/>
              </w:rPr>
              <w:t>узична</w:t>
            </w:r>
            <w:proofErr w:type="spellEnd"/>
            <w:r w:rsidRPr="00D025DE">
              <w:rPr>
                <w:sz w:val="28"/>
                <w:szCs w:val="28"/>
              </w:rPr>
              <w:t xml:space="preserve"> Украина",Киев</w:t>
            </w:r>
            <w:r w:rsidRPr="00D025DE">
              <w:rPr>
                <w:sz w:val="28"/>
                <w:szCs w:val="28"/>
              </w:rPr>
              <w:tab/>
              <w:t>1986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85.</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М.Старокадомский</w:t>
            </w:r>
            <w:proofErr w:type="spellEnd"/>
            <w:r w:rsidRPr="00D025DE">
              <w:rPr>
                <w:sz w:val="28"/>
                <w:szCs w:val="28"/>
              </w:rPr>
              <w:t xml:space="preserve"> Под знаменем мира С.-П."Композитор" 1986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86.</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А.Тищенко</w:t>
            </w:r>
            <w:r w:rsidRPr="00D025DE">
              <w:rPr>
                <w:sz w:val="28"/>
                <w:szCs w:val="28"/>
              </w:rPr>
              <w:tab/>
              <w:t xml:space="preserve">Нам дороги эти позабыть нельзя С.-П."Композитор" </w:t>
            </w:r>
            <w:r w:rsidRPr="00D025DE">
              <w:rPr>
                <w:sz w:val="28"/>
                <w:szCs w:val="28"/>
              </w:rPr>
              <w:tab/>
              <w:t>1975</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87.</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А.Филиппенко</w:t>
            </w:r>
            <w:r w:rsidRPr="00D025DE">
              <w:rPr>
                <w:sz w:val="28"/>
                <w:szCs w:val="28"/>
              </w:rPr>
              <w:tab/>
              <w:t>Поют малыши "</w:t>
            </w:r>
            <w:proofErr w:type="spellStart"/>
            <w:r w:rsidRPr="00D025DE">
              <w:rPr>
                <w:sz w:val="28"/>
                <w:szCs w:val="28"/>
              </w:rPr>
              <w:t>Музична</w:t>
            </w:r>
            <w:proofErr w:type="spellEnd"/>
            <w:r w:rsidRPr="00D025DE">
              <w:rPr>
                <w:sz w:val="28"/>
                <w:szCs w:val="28"/>
              </w:rPr>
              <w:t xml:space="preserve"> Украина", Киев1981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88.</w:t>
            </w:r>
          </w:p>
        </w:tc>
        <w:tc>
          <w:tcPr>
            <w:tcW w:w="8753" w:type="dxa"/>
          </w:tcPr>
          <w:p w:rsidR="00930080" w:rsidRPr="00D025DE" w:rsidRDefault="00930080" w:rsidP="00CC158F">
            <w:pPr>
              <w:pStyle w:val="Style15"/>
              <w:widowControl/>
              <w:ind w:right="5"/>
              <w:jc w:val="both"/>
              <w:rPr>
                <w:sz w:val="28"/>
                <w:szCs w:val="28"/>
              </w:rPr>
            </w:pPr>
            <w:r>
              <w:rPr>
                <w:sz w:val="28"/>
                <w:szCs w:val="28"/>
              </w:rPr>
              <w:t>И.Цветков</w:t>
            </w:r>
            <w:r>
              <w:rPr>
                <w:sz w:val="28"/>
                <w:szCs w:val="28"/>
              </w:rPr>
              <w:tab/>
              <w:t>Песни»</w:t>
            </w:r>
            <w:r w:rsidRPr="00D025DE">
              <w:rPr>
                <w:sz w:val="28"/>
                <w:szCs w:val="28"/>
              </w:rPr>
              <w:t xml:space="preserve"> С.-П."Композитор" 1990</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89.</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О.Чеботарёва Вокальные ансамбли</w:t>
            </w:r>
            <w:proofErr w:type="gramStart"/>
            <w:r w:rsidRPr="00D025DE">
              <w:rPr>
                <w:sz w:val="28"/>
                <w:szCs w:val="28"/>
              </w:rPr>
              <w:t>"</w:t>
            </w:r>
            <w:proofErr w:type="spellStart"/>
            <w:r w:rsidRPr="00D025DE">
              <w:rPr>
                <w:sz w:val="28"/>
                <w:szCs w:val="28"/>
              </w:rPr>
              <w:t>М</w:t>
            </w:r>
            <w:proofErr w:type="gramEnd"/>
            <w:r w:rsidRPr="00D025DE">
              <w:rPr>
                <w:sz w:val="28"/>
                <w:szCs w:val="28"/>
              </w:rPr>
              <w:t>узична</w:t>
            </w:r>
            <w:proofErr w:type="spellEnd"/>
            <w:r w:rsidRPr="00D025DE">
              <w:rPr>
                <w:sz w:val="28"/>
                <w:szCs w:val="28"/>
              </w:rPr>
              <w:t xml:space="preserve"> Украина", Киев</w:t>
            </w:r>
            <w:r w:rsidRPr="00D025DE">
              <w:rPr>
                <w:sz w:val="28"/>
                <w:szCs w:val="28"/>
              </w:rPr>
              <w:tab/>
              <w:t>1981</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90.</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В.Хрипун</w:t>
            </w:r>
            <w:r w:rsidRPr="00D025DE">
              <w:rPr>
                <w:sz w:val="28"/>
                <w:szCs w:val="28"/>
              </w:rPr>
              <w:tab/>
              <w:t>Мелодии степного края. Сборник песен оренбургских авторов изд. "</w:t>
            </w:r>
            <w:proofErr w:type="spellStart"/>
            <w:r w:rsidRPr="00D025DE">
              <w:rPr>
                <w:sz w:val="28"/>
                <w:szCs w:val="28"/>
              </w:rPr>
              <w:t>Газпромпечать</w:t>
            </w:r>
            <w:proofErr w:type="spellEnd"/>
            <w:r w:rsidRPr="00D025DE">
              <w:rPr>
                <w:sz w:val="28"/>
                <w:szCs w:val="28"/>
              </w:rPr>
              <w:t>" 2009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91.</w:t>
            </w:r>
          </w:p>
        </w:tc>
        <w:tc>
          <w:tcPr>
            <w:tcW w:w="8753" w:type="dxa"/>
          </w:tcPr>
          <w:p w:rsidR="00930080" w:rsidRPr="00D025DE" w:rsidRDefault="00930080" w:rsidP="00CC158F">
            <w:pPr>
              <w:pStyle w:val="Style15"/>
              <w:widowControl/>
              <w:ind w:right="5"/>
              <w:jc w:val="both"/>
              <w:rPr>
                <w:sz w:val="28"/>
                <w:szCs w:val="28"/>
              </w:rPr>
            </w:pPr>
            <w:r w:rsidRPr="00D025DE">
              <w:rPr>
                <w:sz w:val="28"/>
                <w:szCs w:val="28"/>
              </w:rPr>
              <w:t>В.Хрипун</w:t>
            </w:r>
            <w:r w:rsidRPr="00D025DE">
              <w:rPr>
                <w:sz w:val="28"/>
                <w:szCs w:val="28"/>
              </w:rPr>
              <w:tab/>
              <w:t>Напевы родимой степной стороны "</w:t>
            </w:r>
            <w:proofErr w:type="spellStart"/>
            <w:r w:rsidRPr="00D025DE">
              <w:rPr>
                <w:sz w:val="28"/>
                <w:szCs w:val="28"/>
              </w:rPr>
              <w:t>Газпромпечать</w:t>
            </w:r>
            <w:proofErr w:type="spellEnd"/>
            <w:r w:rsidRPr="00D025DE">
              <w:rPr>
                <w:sz w:val="28"/>
                <w:szCs w:val="28"/>
              </w:rPr>
              <w:t>"2006</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lastRenderedPageBreak/>
              <w:t>92.</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А.Цибизов</w:t>
            </w:r>
            <w:proofErr w:type="spellEnd"/>
            <w:r w:rsidRPr="00D025DE">
              <w:rPr>
                <w:sz w:val="28"/>
                <w:szCs w:val="28"/>
              </w:rPr>
              <w:tab/>
              <w:t xml:space="preserve">О Родине я нежно говорю Всероссийское </w:t>
            </w:r>
            <w:proofErr w:type="spellStart"/>
            <w:r w:rsidRPr="00D025DE">
              <w:rPr>
                <w:sz w:val="28"/>
                <w:szCs w:val="28"/>
              </w:rPr>
              <w:t>муз</w:t>
            </w:r>
            <w:proofErr w:type="gramStart"/>
            <w:r w:rsidRPr="00D025DE">
              <w:rPr>
                <w:sz w:val="28"/>
                <w:szCs w:val="28"/>
              </w:rPr>
              <w:t>.о</w:t>
            </w:r>
            <w:proofErr w:type="gramEnd"/>
            <w:r w:rsidRPr="00D025DE">
              <w:rPr>
                <w:sz w:val="28"/>
                <w:szCs w:val="28"/>
              </w:rPr>
              <w:t>бщ</w:t>
            </w:r>
            <w:proofErr w:type="spellEnd"/>
            <w:r w:rsidRPr="00D025DE">
              <w:rPr>
                <w:sz w:val="28"/>
                <w:szCs w:val="28"/>
              </w:rPr>
              <w:t>. 1994</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93.</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А.Цибизов</w:t>
            </w:r>
            <w:proofErr w:type="spellEnd"/>
            <w:r w:rsidRPr="00D025DE">
              <w:rPr>
                <w:sz w:val="28"/>
                <w:szCs w:val="28"/>
              </w:rPr>
              <w:tab/>
              <w:t>Отчий край</w:t>
            </w:r>
            <w:r w:rsidRPr="00D025DE">
              <w:rPr>
                <w:sz w:val="28"/>
                <w:szCs w:val="28"/>
              </w:rPr>
              <w:tab/>
              <w:t>"</w:t>
            </w:r>
            <w:proofErr w:type="spellStart"/>
            <w:r w:rsidRPr="00D025DE">
              <w:rPr>
                <w:sz w:val="28"/>
                <w:szCs w:val="28"/>
              </w:rPr>
              <w:t>Газпромпечать</w:t>
            </w:r>
            <w:proofErr w:type="spellEnd"/>
            <w:r w:rsidRPr="00D025DE">
              <w:rPr>
                <w:sz w:val="28"/>
                <w:szCs w:val="28"/>
              </w:rPr>
              <w:t>"</w:t>
            </w:r>
            <w:r w:rsidRPr="00D025DE">
              <w:rPr>
                <w:sz w:val="28"/>
                <w:szCs w:val="28"/>
              </w:rPr>
              <w:tab/>
              <w:t>2007</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94.</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В.Шаинский</w:t>
            </w:r>
            <w:proofErr w:type="spellEnd"/>
            <w:r w:rsidRPr="00D025DE">
              <w:rPr>
                <w:sz w:val="28"/>
                <w:szCs w:val="28"/>
              </w:rPr>
              <w:t xml:space="preserve"> Волшебные фонарики</w:t>
            </w:r>
            <w:r w:rsidRPr="00D025DE">
              <w:rPr>
                <w:sz w:val="28"/>
                <w:szCs w:val="28"/>
              </w:rPr>
              <w:tab/>
            </w:r>
            <w:r>
              <w:rPr>
                <w:sz w:val="28"/>
                <w:szCs w:val="28"/>
              </w:rPr>
              <w:t xml:space="preserve"> </w:t>
            </w:r>
            <w:r w:rsidRPr="00D025DE">
              <w:rPr>
                <w:sz w:val="28"/>
                <w:szCs w:val="28"/>
              </w:rPr>
              <w:t>С.-П."Композитор" 1989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95.</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В.Шаинский</w:t>
            </w:r>
            <w:proofErr w:type="spellEnd"/>
            <w:r w:rsidRPr="00D025DE">
              <w:rPr>
                <w:sz w:val="28"/>
                <w:szCs w:val="28"/>
              </w:rPr>
              <w:t xml:space="preserve"> Избранные песни для детей </w:t>
            </w:r>
            <w:r w:rsidRPr="00D025DE">
              <w:rPr>
                <w:sz w:val="28"/>
                <w:szCs w:val="28"/>
              </w:rPr>
              <w:tab/>
              <w:t>С.-П."Композитор" 1989</w:t>
            </w:r>
          </w:p>
        </w:tc>
      </w:tr>
      <w:tr w:rsidR="00930080" w:rsidTr="00930080">
        <w:tc>
          <w:tcPr>
            <w:tcW w:w="711" w:type="dxa"/>
          </w:tcPr>
          <w:p w:rsidR="00930080" w:rsidRPr="00D025DE" w:rsidRDefault="00930080" w:rsidP="00CC158F">
            <w:pPr>
              <w:pStyle w:val="Style15"/>
              <w:widowControl/>
              <w:spacing w:before="48"/>
              <w:ind w:right="5"/>
              <w:jc w:val="both"/>
              <w:rPr>
                <w:rStyle w:val="FontStyle37"/>
                <w:b w:val="0"/>
                <w:i w:val="0"/>
                <w:sz w:val="28"/>
                <w:szCs w:val="28"/>
              </w:rPr>
            </w:pPr>
            <w:r w:rsidRPr="00D025DE">
              <w:rPr>
                <w:rStyle w:val="FontStyle37"/>
                <w:b w:val="0"/>
                <w:i w:val="0"/>
                <w:sz w:val="28"/>
                <w:szCs w:val="28"/>
              </w:rPr>
              <w:t>96.</w:t>
            </w:r>
          </w:p>
        </w:tc>
        <w:tc>
          <w:tcPr>
            <w:tcW w:w="8753" w:type="dxa"/>
          </w:tcPr>
          <w:p w:rsidR="00930080" w:rsidRPr="00D025DE" w:rsidRDefault="00930080" w:rsidP="00CC158F">
            <w:pPr>
              <w:pStyle w:val="Style15"/>
              <w:widowControl/>
              <w:ind w:right="5"/>
              <w:jc w:val="both"/>
              <w:rPr>
                <w:sz w:val="28"/>
                <w:szCs w:val="28"/>
              </w:rPr>
            </w:pPr>
            <w:proofErr w:type="spellStart"/>
            <w:r w:rsidRPr="00D025DE">
              <w:rPr>
                <w:sz w:val="28"/>
                <w:szCs w:val="28"/>
              </w:rPr>
              <w:t>В.Шаинский</w:t>
            </w:r>
            <w:proofErr w:type="spellEnd"/>
            <w:r w:rsidRPr="00D025DE">
              <w:rPr>
                <w:sz w:val="28"/>
                <w:szCs w:val="28"/>
              </w:rPr>
              <w:t xml:space="preserve"> Песни для голоса в сопровождении фортепиано М."Музыка" 1988</w:t>
            </w:r>
          </w:p>
        </w:tc>
      </w:tr>
    </w:tbl>
    <w:p w:rsidR="00930080" w:rsidRPr="002954C5" w:rsidRDefault="00930080" w:rsidP="00930080">
      <w:pPr>
        <w:pStyle w:val="Style15"/>
        <w:widowControl/>
        <w:ind w:right="5"/>
        <w:rPr>
          <w:sz w:val="28"/>
          <w:szCs w:val="20"/>
        </w:rPr>
      </w:pPr>
    </w:p>
    <w:p w:rsidR="00930080" w:rsidRPr="00C52BC3" w:rsidRDefault="00930080" w:rsidP="00930080">
      <w:pPr>
        <w:pStyle w:val="Style15"/>
        <w:widowControl/>
        <w:spacing w:before="10"/>
        <w:ind w:right="19"/>
        <w:rPr>
          <w:rStyle w:val="FontStyle37"/>
          <w:sz w:val="28"/>
        </w:rPr>
      </w:pPr>
      <w:r w:rsidRPr="00C52BC3">
        <w:rPr>
          <w:rStyle w:val="FontStyle38"/>
          <w:sz w:val="28"/>
        </w:rPr>
        <w:t xml:space="preserve">2.    </w:t>
      </w:r>
      <w:r w:rsidRPr="00C52BC3">
        <w:rPr>
          <w:rStyle w:val="FontStyle37"/>
          <w:sz w:val="28"/>
        </w:rPr>
        <w:t>Список методической литературы</w:t>
      </w:r>
    </w:p>
    <w:p w:rsidR="00930080" w:rsidRPr="00C52BC3" w:rsidRDefault="00930080" w:rsidP="00930080">
      <w:pPr>
        <w:pStyle w:val="Style14"/>
        <w:widowControl/>
        <w:numPr>
          <w:ilvl w:val="0"/>
          <w:numId w:val="15"/>
        </w:numPr>
        <w:tabs>
          <w:tab w:val="left" w:pos="427"/>
        </w:tabs>
        <w:jc w:val="left"/>
        <w:rPr>
          <w:rStyle w:val="FontStyle39"/>
          <w:sz w:val="28"/>
        </w:rPr>
      </w:pPr>
      <w:r w:rsidRPr="00C52BC3">
        <w:rPr>
          <w:rStyle w:val="FontStyle39"/>
          <w:sz w:val="28"/>
        </w:rPr>
        <w:t>Дмитриев Л. Основы вокальной методики. - М.: Музыка, 2000</w:t>
      </w:r>
    </w:p>
    <w:p w:rsidR="00930080" w:rsidRPr="00C52BC3" w:rsidRDefault="00930080" w:rsidP="00930080">
      <w:pPr>
        <w:pStyle w:val="Style14"/>
        <w:widowControl/>
        <w:numPr>
          <w:ilvl w:val="0"/>
          <w:numId w:val="15"/>
        </w:numPr>
        <w:tabs>
          <w:tab w:val="left" w:pos="427"/>
        </w:tabs>
        <w:spacing w:before="5"/>
        <w:jc w:val="left"/>
        <w:rPr>
          <w:rStyle w:val="FontStyle39"/>
          <w:sz w:val="28"/>
        </w:rPr>
      </w:pPr>
      <w:r w:rsidRPr="00C52BC3">
        <w:rPr>
          <w:rStyle w:val="FontStyle39"/>
          <w:sz w:val="28"/>
        </w:rPr>
        <w:t>Добровольская Н. Вокально-хоровые упражнения в детском хоре. М., 1987</w:t>
      </w:r>
    </w:p>
    <w:p w:rsidR="00930080" w:rsidRPr="00C52BC3" w:rsidRDefault="00930080" w:rsidP="00930080">
      <w:pPr>
        <w:pStyle w:val="Style14"/>
        <w:widowControl/>
        <w:numPr>
          <w:ilvl w:val="0"/>
          <w:numId w:val="15"/>
        </w:numPr>
        <w:tabs>
          <w:tab w:val="left" w:pos="427"/>
        </w:tabs>
        <w:spacing w:before="5"/>
        <w:ind w:right="14"/>
        <w:rPr>
          <w:rStyle w:val="FontStyle39"/>
          <w:sz w:val="28"/>
        </w:rPr>
      </w:pPr>
      <w:r w:rsidRPr="00C52BC3">
        <w:rPr>
          <w:rStyle w:val="FontStyle39"/>
          <w:sz w:val="28"/>
        </w:rPr>
        <w:t>Михайлова М. Развитие музыкальных способностей детей. - Ярославль, «Академия развития», 1997</w:t>
      </w:r>
    </w:p>
    <w:p w:rsidR="00930080" w:rsidRPr="00C52BC3" w:rsidRDefault="00930080" w:rsidP="00930080">
      <w:pPr>
        <w:pStyle w:val="Style14"/>
        <w:widowControl/>
        <w:numPr>
          <w:ilvl w:val="0"/>
          <w:numId w:val="15"/>
        </w:numPr>
        <w:tabs>
          <w:tab w:val="left" w:pos="427"/>
        </w:tabs>
        <w:spacing w:before="5"/>
        <w:ind w:right="5"/>
        <w:rPr>
          <w:rStyle w:val="FontStyle39"/>
          <w:sz w:val="28"/>
        </w:rPr>
      </w:pPr>
      <w:r w:rsidRPr="00C52BC3">
        <w:rPr>
          <w:rStyle w:val="FontStyle39"/>
          <w:sz w:val="28"/>
        </w:rPr>
        <w:t xml:space="preserve">Самарин В., </w:t>
      </w:r>
      <w:proofErr w:type="spellStart"/>
      <w:r w:rsidRPr="00C52BC3">
        <w:rPr>
          <w:rStyle w:val="FontStyle39"/>
          <w:sz w:val="28"/>
        </w:rPr>
        <w:t>Осеннева</w:t>
      </w:r>
      <w:proofErr w:type="spellEnd"/>
      <w:r w:rsidRPr="00C52BC3">
        <w:rPr>
          <w:rStyle w:val="FontStyle39"/>
          <w:sz w:val="28"/>
        </w:rPr>
        <w:t xml:space="preserve"> М., </w:t>
      </w:r>
      <w:proofErr w:type="spellStart"/>
      <w:r w:rsidRPr="00C52BC3">
        <w:rPr>
          <w:rStyle w:val="FontStyle39"/>
          <w:sz w:val="28"/>
        </w:rPr>
        <w:t>Уколова</w:t>
      </w:r>
      <w:proofErr w:type="spellEnd"/>
      <w:r w:rsidRPr="00C52BC3">
        <w:rPr>
          <w:rStyle w:val="FontStyle39"/>
          <w:sz w:val="28"/>
        </w:rPr>
        <w:t xml:space="preserve"> Л. Методика работы с детским вокально-хоровым коллективом. - М.: </w:t>
      </w:r>
      <w:r w:rsidRPr="00C52BC3">
        <w:rPr>
          <w:rStyle w:val="FontStyle39"/>
          <w:sz w:val="28"/>
          <w:lang w:val="en-US"/>
        </w:rPr>
        <w:t>Academia</w:t>
      </w:r>
      <w:r w:rsidRPr="00C52BC3">
        <w:rPr>
          <w:rStyle w:val="FontStyle39"/>
          <w:sz w:val="28"/>
        </w:rPr>
        <w:t>, 1999</w:t>
      </w:r>
    </w:p>
    <w:p w:rsidR="00930080" w:rsidRPr="00C52BC3" w:rsidRDefault="00930080" w:rsidP="00930080">
      <w:pPr>
        <w:pStyle w:val="Style14"/>
        <w:widowControl/>
        <w:numPr>
          <w:ilvl w:val="0"/>
          <w:numId w:val="15"/>
        </w:numPr>
        <w:tabs>
          <w:tab w:val="left" w:pos="427"/>
        </w:tabs>
        <w:spacing w:before="10"/>
        <w:jc w:val="left"/>
        <w:rPr>
          <w:rStyle w:val="FontStyle39"/>
          <w:sz w:val="28"/>
        </w:rPr>
      </w:pPr>
      <w:r w:rsidRPr="00C52BC3">
        <w:rPr>
          <w:rStyle w:val="FontStyle39"/>
          <w:sz w:val="28"/>
        </w:rPr>
        <w:t>Струве Г. Школьный хор. М.,1981</w:t>
      </w:r>
    </w:p>
    <w:p w:rsidR="00930080" w:rsidRPr="00C52BC3" w:rsidRDefault="00930080" w:rsidP="00930080">
      <w:pPr>
        <w:pStyle w:val="Style14"/>
        <w:widowControl/>
        <w:numPr>
          <w:ilvl w:val="0"/>
          <w:numId w:val="15"/>
        </w:numPr>
        <w:tabs>
          <w:tab w:val="left" w:pos="427"/>
        </w:tabs>
        <w:ind w:right="5"/>
        <w:rPr>
          <w:rStyle w:val="FontStyle39"/>
          <w:sz w:val="28"/>
        </w:rPr>
      </w:pPr>
      <w:r w:rsidRPr="00C52BC3">
        <w:rPr>
          <w:rStyle w:val="FontStyle39"/>
          <w:sz w:val="28"/>
        </w:rPr>
        <w:t>Теория и методика музыкального образования детей: Научно-методическое пособие/ Л.В. Школяр, М.С.Красильникова, Е. Д.Критская и др. - М., 1998</w:t>
      </w:r>
    </w:p>
    <w:p w:rsidR="00930080" w:rsidRPr="00C52BC3" w:rsidRDefault="00930080" w:rsidP="00930080">
      <w:pPr>
        <w:pStyle w:val="Style14"/>
        <w:widowControl/>
        <w:numPr>
          <w:ilvl w:val="0"/>
          <w:numId w:val="15"/>
        </w:numPr>
        <w:tabs>
          <w:tab w:val="left" w:pos="427"/>
        </w:tabs>
        <w:spacing w:before="5"/>
        <w:rPr>
          <w:rStyle w:val="FontStyle39"/>
          <w:sz w:val="28"/>
        </w:rPr>
      </w:pPr>
      <w:proofErr w:type="spellStart"/>
      <w:r w:rsidRPr="00C52BC3">
        <w:rPr>
          <w:rStyle w:val="FontStyle39"/>
          <w:sz w:val="28"/>
        </w:rPr>
        <w:t>Халабузарь</w:t>
      </w:r>
      <w:proofErr w:type="spellEnd"/>
      <w:r w:rsidRPr="00C52BC3">
        <w:rPr>
          <w:rStyle w:val="FontStyle39"/>
          <w:sz w:val="28"/>
        </w:rPr>
        <w:t xml:space="preserve"> П., Попов В. Теория и методика музыкального воспитания. -</w:t>
      </w:r>
      <w:r>
        <w:rPr>
          <w:rStyle w:val="FontStyle39"/>
          <w:sz w:val="28"/>
        </w:rPr>
        <w:t xml:space="preserve"> </w:t>
      </w:r>
      <w:r w:rsidRPr="00C52BC3">
        <w:rPr>
          <w:rStyle w:val="FontStyle39"/>
          <w:sz w:val="28"/>
        </w:rPr>
        <w:t>Санкт-Петербург, 2000</w:t>
      </w:r>
    </w:p>
    <w:p w:rsidR="00930080" w:rsidRPr="00C52BC3" w:rsidRDefault="00930080" w:rsidP="00930080">
      <w:pPr>
        <w:pStyle w:val="Style14"/>
        <w:widowControl/>
        <w:numPr>
          <w:ilvl w:val="0"/>
          <w:numId w:val="15"/>
        </w:numPr>
        <w:tabs>
          <w:tab w:val="left" w:pos="427"/>
        </w:tabs>
        <w:spacing w:before="5"/>
        <w:ind w:right="5"/>
        <w:rPr>
          <w:rStyle w:val="FontStyle39"/>
          <w:sz w:val="28"/>
        </w:rPr>
      </w:pPr>
      <w:proofErr w:type="spellStart"/>
      <w:r w:rsidRPr="00C52BC3">
        <w:rPr>
          <w:rStyle w:val="FontStyle39"/>
          <w:sz w:val="28"/>
        </w:rPr>
        <w:t>Халабузарь</w:t>
      </w:r>
      <w:proofErr w:type="spellEnd"/>
      <w:r w:rsidRPr="00C52BC3">
        <w:rPr>
          <w:rStyle w:val="FontStyle39"/>
          <w:sz w:val="28"/>
        </w:rPr>
        <w:t xml:space="preserve"> П., Попов В., Добровольская Н. Методика музыкального воспитания. Учебное пособие. М.,1990</w:t>
      </w:r>
    </w:p>
    <w:p w:rsidR="00930080" w:rsidRPr="00C52BC3" w:rsidRDefault="00930080" w:rsidP="00930080">
      <w:pPr>
        <w:pStyle w:val="Style14"/>
        <w:widowControl/>
        <w:numPr>
          <w:ilvl w:val="0"/>
          <w:numId w:val="15"/>
        </w:numPr>
        <w:tabs>
          <w:tab w:val="left" w:pos="427"/>
        </w:tabs>
        <w:jc w:val="left"/>
        <w:rPr>
          <w:rStyle w:val="FontStyle39"/>
          <w:sz w:val="28"/>
        </w:rPr>
      </w:pPr>
      <w:r w:rsidRPr="00C52BC3">
        <w:rPr>
          <w:rStyle w:val="FontStyle39"/>
          <w:sz w:val="28"/>
        </w:rPr>
        <w:t>Соколов В. Работа с хором.2-е издание. - М.,1983</w:t>
      </w:r>
    </w:p>
    <w:p w:rsidR="00930080" w:rsidRPr="00C52BC3" w:rsidRDefault="00930080" w:rsidP="00930080">
      <w:pPr>
        <w:pStyle w:val="Style14"/>
        <w:widowControl/>
        <w:numPr>
          <w:ilvl w:val="0"/>
          <w:numId w:val="15"/>
        </w:numPr>
        <w:tabs>
          <w:tab w:val="left" w:pos="427"/>
        </w:tabs>
        <w:jc w:val="left"/>
        <w:rPr>
          <w:rStyle w:val="FontStyle39"/>
          <w:sz w:val="28"/>
        </w:rPr>
      </w:pPr>
      <w:r w:rsidRPr="00C52BC3">
        <w:rPr>
          <w:rStyle w:val="FontStyle39"/>
          <w:sz w:val="28"/>
        </w:rPr>
        <w:t>Стулова Г. Теория и практика работы с хором. - М., 2002</w:t>
      </w:r>
    </w:p>
    <w:p w:rsidR="00930080" w:rsidRDefault="00930080" w:rsidP="00930080">
      <w:pPr>
        <w:pStyle w:val="Style14"/>
        <w:widowControl/>
        <w:numPr>
          <w:ilvl w:val="0"/>
          <w:numId w:val="15"/>
        </w:numPr>
        <w:tabs>
          <w:tab w:val="left" w:pos="427"/>
        </w:tabs>
        <w:spacing w:before="10"/>
        <w:rPr>
          <w:rStyle w:val="FontStyle39"/>
          <w:sz w:val="28"/>
        </w:rPr>
      </w:pPr>
      <w:r w:rsidRPr="00C52BC3">
        <w:rPr>
          <w:rStyle w:val="FontStyle39"/>
          <w:sz w:val="28"/>
        </w:rPr>
        <w:t>Стулова Г. Хоровой класс: Теория и практика работы в детском хоре. -</w:t>
      </w:r>
      <w:r>
        <w:rPr>
          <w:rStyle w:val="FontStyle39"/>
          <w:sz w:val="28"/>
        </w:rPr>
        <w:t xml:space="preserve"> </w:t>
      </w:r>
      <w:r w:rsidRPr="00195D15">
        <w:rPr>
          <w:rStyle w:val="FontStyle39"/>
          <w:sz w:val="28"/>
        </w:rPr>
        <w:t>М.,1988</w:t>
      </w:r>
    </w:p>
    <w:p w:rsidR="00930080" w:rsidRPr="00195D15" w:rsidRDefault="00930080" w:rsidP="00930080">
      <w:pPr>
        <w:pStyle w:val="Style14"/>
        <w:widowControl/>
        <w:numPr>
          <w:ilvl w:val="0"/>
          <w:numId w:val="15"/>
        </w:numPr>
        <w:tabs>
          <w:tab w:val="left" w:pos="427"/>
        </w:tabs>
        <w:spacing w:before="10"/>
        <w:rPr>
          <w:rStyle w:val="FontStyle39"/>
          <w:sz w:val="28"/>
        </w:rPr>
      </w:pPr>
      <w:r w:rsidRPr="00195D15">
        <w:rPr>
          <w:rStyle w:val="FontStyle39"/>
          <w:sz w:val="28"/>
        </w:rPr>
        <w:t>Чесноков П. Хор и управление им. - М.,1961.</w:t>
      </w:r>
    </w:p>
    <w:p w:rsidR="00930080" w:rsidRDefault="00930080" w:rsidP="00930080">
      <w:pPr>
        <w:pStyle w:val="a3"/>
        <w:jc w:val="center"/>
        <w:rPr>
          <w:rFonts w:ascii="Times New Roman" w:hAnsi="Times New Roman"/>
          <w:b/>
          <w:i/>
          <w:sz w:val="28"/>
          <w:szCs w:val="28"/>
        </w:rPr>
      </w:pPr>
    </w:p>
    <w:p w:rsidR="00930080" w:rsidRDefault="00930080" w:rsidP="00930080">
      <w:pPr>
        <w:pStyle w:val="a3"/>
        <w:rPr>
          <w:rFonts w:ascii="Times New Roman" w:hAnsi="Times New Roman"/>
          <w:b/>
          <w:i/>
          <w:sz w:val="28"/>
          <w:szCs w:val="28"/>
        </w:rPr>
      </w:pPr>
    </w:p>
    <w:p w:rsidR="00930080" w:rsidRDefault="00930080" w:rsidP="00930080">
      <w:pPr>
        <w:pStyle w:val="a3"/>
        <w:jc w:val="center"/>
        <w:rPr>
          <w:rFonts w:ascii="Times New Roman" w:hAnsi="Times New Roman"/>
          <w:i/>
          <w:sz w:val="28"/>
          <w:szCs w:val="28"/>
        </w:rPr>
      </w:pPr>
      <w:r>
        <w:rPr>
          <w:rFonts w:ascii="Times New Roman" w:hAnsi="Times New Roman"/>
          <w:b/>
          <w:i/>
          <w:sz w:val="28"/>
          <w:szCs w:val="28"/>
        </w:rPr>
        <w:t>3.Дополнительные источники</w:t>
      </w:r>
    </w:p>
    <w:p w:rsidR="00930080" w:rsidRPr="00930080" w:rsidRDefault="00930080" w:rsidP="00930080">
      <w:pPr>
        <w:tabs>
          <w:tab w:val="left" w:pos="885"/>
        </w:tabs>
        <w:spacing w:after="0" w:line="240" w:lineRule="auto"/>
        <w:jc w:val="both"/>
        <w:rPr>
          <w:rFonts w:ascii="Times New Roman" w:hAnsi="Times New Roman" w:cs="Times New Roman"/>
          <w:sz w:val="28"/>
          <w:szCs w:val="28"/>
        </w:rPr>
      </w:pPr>
      <w:r w:rsidRPr="00930080">
        <w:rPr>
          <w:rFonts w:ascii="Times New Roman" w:hAnsi="Times New Roman" w:cs="Times New Roman"/>
          <w:sz w:val="28"/>
          <w:szCs w:val="28"/>
        </w:rPr>
        <w:t>сайты интернета</w:t>
      </w:r>
    </w:p>
    <w:p w:rsidR="00930080" w:rsidRPr="00930080" w:rsidRDefault="00C512E1" w:rsidP="00930080">
      <w:pPr>
        <w:tabs>
          <w:tab w:val="left" w:pos="885"/>
        </w:tabs>
        <w:spacing w:after="0" w:line="240" w:lineRule="auto"/>
        <w:jc w:val="both"/>
        <w:rPr>
          <w:rFonts w:ascii="Times New Roman" w:hAnsi="Times New Roman" w:cs="Times New Roman"/>
          <w:color w:val="000000" w:themeColor="text1"/>
          <w:sz w:val="28"/>
          <w:szCs w:val="28"/>
        </w:rPr>
      </w:pPr>
      <w:hyperlink r:id="rId5" w:history="1">
        <w:r w:rsidR="00930080" w:rsidRPr="00930080">
          <w:rPr>
            <w:rStyle w:val="a5"/>
            <w:rFonts w:ascii="Times New Roman" w:hAnsi="Times New Roman"/>
            <w:color w:val="000000" w:themeColor="text1"/>
            <w:sz w:val="28"/>
            <w:szCs w:val="28"/>
          </w:rPr>
          <w:t>https://inkompmusic.ru/?song=%D0%A5%D0%BE%D1%80+%D0%9A%D0%BB%D0%B0%D1%81%D1%81%D0%B8%D0%BA%D0%B0</w:t>
        </w:r>
      </w:hyperlink>
      <w:r w:rsidR="00930080" w:rsidRPr="00930080">
        <w:rPr>
          <w:rFonts w:ascii="Times New Roman" w:hAnsi="Times New Roman" w:cs="Times New Roman"/>
          <w:color w:val="000000" w:themeColor="text1"/>
          <w:sz w:val="28"/>
          <w:szCs w:val="28"/>
        </w:rPr>
        <w:t xml:space="preserve"> – </w:t>
      </w:r>
      <w:proofErr w:type="spellStart"/>
      <w:r w:rsidR="00930080" w:rsidRPr="00930080">
        <w:rPr>
          <w:rFonts w:ascii="Times New Roman" w:hAnsi="Times New Roman" w:cs="Times New Roman"/>
          <w:color w:val="000000" w:themeColor="text1"/>
          <w:sz w:val="28"/>
          <w:szCs w:val="28"/>
        </w:rPr>
        <w:t>хор+классика</w:t>
      </w:r>
      <w:proofErr w:type="spellEnd"/>
    </w:p>
    <w:p w:rsidR="00930080" w:rsidRPr="00930080" w:rsidRDefault="00930080" w:rsidP="00930080">
      <w:pPr>
        <w:tabs>
          <w:tab w:val="left" w:pos="885"/>
        </w:tabs>
        <w:spacing w:after="0" w:line="240" w:lineRule="auto"/>
        <w:jc w:val="both"/>
        <w:rPr>
          <w:rFonts w:ascii="Times New Roman" w:hAnsi="Times New Roman" w:cs="Times New Roman"/>
          <w:color w:val="000000" w:themeColor="text1"/>
          <w:sz w:val="28"/>
          <w:szCs w:val="28"/>
        </w:rPr>
      </w:pPr>
      <w:proofErr w:type="spellStart"/>
      <w:r w:rsidRPr="00930080">
        <w:rPr>
          <w:rFonts w:ascii="Times New Roman" w:hAnsi="Times New Roman" w:cs="Times New Roman"/>
          <w:color w:val="000000" w:themeColor="text1"/>
          <w:sz w:val="28"/>
          <w:szCs w:val="28"/>
        </w:rPr>
        <w:t>ipleer.fm</w:t>
      </w:r>
      <w:proofErr w:type="spellEnd"/>
      <w:r w:rsidRPr="00930080">
        <w:rPr>
          <w:rFonts w:ascii="Times New Roman" w:hAnsi="Times New Roman" w:cs="Times New Roman"/>
          <w:color w:val="000000" w:themeColor="text1"/>
          <w:sz w:val="28"/>
          <w:szCs w:val="28"/>
        </w:rPr>
        <w:t>/</w:t>
      </w:r>
      <w:proofErr w:type="spellStart"/>
      <w:r w:rsidRPr="00930080">
        <w:rPr>
          <w:rFonts w:ascii="Times New Roman" w:hAnsi="Times New Roman" w:cs="Times New Roman"/>
          <w:color w:val="000000" w:themeColor="text1"/>
          <w:sz w:val="28"/>
          <w:szCs w:val="28"/>
        </w:rPr>
        <w:t>q</w:t>
      </w:r>
      <w:proofErr w:type="spellEnd"/>
      <w:r w:rsidRPr="00930080">
        <w:rPr>
          <w:rFonts w:ascii="Times New Roman" w:hAnsi="Times New Roman" w:cs="Times New Roman"/>
          <w:color w:val="000000" w:themeColor="text1"/>
          <w:sz w:val="28"/>
          <w:szCs w:val="28"/>
        </w:rPr>
        <w:t>/</w:t>
      </w:r>
      <w:proofErr w:type="spellStart"/>
      <w:r w:rsidRPr="00930080">
        <w:rPr>
          <w:rFonts w:ascii="Times New Roman" w:hAnsi="Times New Roman" w:cs="Times New Roman"/>
          <w:color w:val="000000" w:themeColor="text1"/>
          <w:sz w:val="28"/>
          <w:szCs w:val="28"/>
        </w:rPr>
        <w:t>хор+детский+музыкальная+школа</w:t>
      </w:r>
      <w:proofErr w:type="spellEnd"/>
      <w:r w:rsidRPr="00930080">
        <w:rPr>
          <w:rFonts w:ascii="Times New Roman" w:hAnsi="Times New Roman" w:cs="Times New Roman"/>
          <w:color w:val="000000" w:themeColor="text1"/>
          <w:sz w:val="28"/>
          <w:szCs w:val="28"/>
        </w:rPr>
        <w:t xml:space="preserve"> </w:t>
      </w:r>
    </w:p>
    <w:p w:rsidR="00930080" w:rsidRPr="00930080" w:rsidRDefault="00C512E1" w:rsidP="00930080">
      <w:pPr>
        <w:tabs>
          <w:tab w:val="left" w:pos="885"/>
        </w:tabs>
        <w:spacing w:after="0" w:line="240" w:lineRule="auto"/>
        <w:jc w:val="both"/>
        <w:rPr>
          <w:rFonts w:ascii="Times New Roman" w:hAnsi="Times New Roman" w:cs="Times New Roman"/>
          <w:color w:val="000000" w:themeColor="text1"/>
          <w:sz w:val="28"/>
          <w:szCs w:val="28"/>
        </w:rPr>
      </w:pPr>
      <w:hyperlink r:id="rId6" w:history="1">
        <w:r w:rsidR="00930080" w:rsidRPr="00930080">
          <w:rPr>
            <w:rStyle w:val="a5"/>
            <w:rFonts w:ascii="Times New Roman" w:hAnsi="Times New Roman"/>
            <w:color w:val="000000" w:themeColor="text1"/>
            <w:sz w:val="28"/>
            <w:szCs w:val="28"/>
          </w:rPr>
          <w:t>https://kopilkaurokov.ru/muzika/prochee/mietodichieskiie_ukazaniia_po_rabotie_s_dietskim_khorovym_kolliek</w:t>
        </w:r>
      </w:hyperlink>
      <w:r w:rsidR="00930080" w:rsidRPr="00930080">
        <w:rPr>
          <w:rFonts w:ascii="Times New Roman" w:hAnsi="Times New Roman" w:cs="Times New Roman"/>
          <w:color w:val="000000" w:themeColor="text1"/>
          <w:sz w:val="28"/>
          <w:szCs w:val="28"/>
        </w:rPr>
        <w:t xml:space="preserve"> </w:t>
      </w:r>
    </w:p>
    <w:p w:rsidR="00930080" w:rsidRDefault="00930080" w:rsidP="00930080">
      <w:pPr>
        <w:tabs>
          <w:tab w:val="left" w:pos="885"/>
        </w:tabs>
        <w:jc w:val="both"/>
        <w:rPr>
          <w:sz w:val="28"/>
          <w:szCs w:val="28"/>
        </w:rPr>
      </w:pPr>
    </w:p>
    <w:p w:rsidR="00930080" w:rsidRDefault="00930080" w:rsidP="00930080">
      <w:pPr>
        <w:tabs>
          <w:tab w:val="left" w:pos="885"/>
        </w:tabs>
        <w:jc w:val="both"/>
        <w:rPr>
          <w:sz w:val="28"/>
          <w:szCs w:val="28"/>
        </w:rPr>
      </w:pPr>
    </w:p>
    <w:p w:rsidR="00930080" w:rsidRDefault="00930080" w:rsidP="00930080">
      <w:pPr>
        <w:tabs>
          <w:tab w:val="left" w:pos="885"/>
        </w:tabs>
        <w:jc w:val="both"/>
        <w:rPr>
          <w:sz w:val="28"/>
          <w:szCs w:val="28"/>
        </w:rPr>
      </w:pPr>
    </w:p>
    <w:p w:rsidR="003B5A44" w:rsidRPr="00F661F7" w:rsidRDefault="003B5A44" w:rsidP="00B52514">
      <w:pPr>
        <w:autoSpaceDE w:val="0"/>
        <w:autoSpaceDN w:val="0"/>
        <w:adjustRightInd w:val="0"/>
        <w:spacing w:before="48" w:after="0"/>
        <w:ind w:right="5"/>
        <w:rPr>
          <w:rFonts w:ascii="Times New Roman" w:eastAsiaTheme="minorEastAsia" w:hAnsi="Times New Roman" w:cs="Times New Roman"/>
          <w:b/>
          <w:i/>
          <w:sz w:val="24"/>
          <w:szCs w:val="24"/>
          <w:lang w:eastAsia="ru-RU"/>
        </w:rPr>
      </w:pPr>
    </w:p>
    <w:sectPr w:rsidR="003B5A44" w:rsidRPr="00F661F7" w:rsidSect="00302AC7">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529922"/>
    <w:lvl w:ilvl="0">
      <w:numFmt w:val="bullet"/>
      <w:lvlText w:val="*"/>
      <w:lvlJc w:val="left"/>
    </w:lvl>
  </w:abstractNum>
  <w:abstractNum w:abstractNumId="1">
    <w:nsid w:val="0152625A"/>
    <w:multiLevelType w:val="hybridMultilevel"/>
    <w:tmpl w:val="E9D2AA3A"/>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D496B23"/>
    <w:multiLevelType w:val="hybridMultilevel"/>
    <w:tmpl w:val="C84EF0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DC2B38"/>
    <w:multiLevelType w:val="hybridMultilevel"/>
    <w:tmpl w:val="718A4C34"/>
    <w:lvl w:ilvl="0" w:tplc="1B52992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120501EE"/>
    <w:multiLevelType w:val="singleLevel"/>
    <w:tmpl w:val="572A59B2"/>
    <w:lvl w:ilvl="0">
      <w:start w:val="4"/>
      <w:numFmt w:val="decimal"/>
      <w:lvlText w:val="%1."/>
      <w:legacy w:legacy="1" w:legacySpace="0" w:legacyIndent="360"/>
      <w:lvlJc w:val="left"/>
      <w:rPr>
        <w:rFonts w:ascii="Times New Roman" w:hAnsi="Times New Roman" w:cs="Times New Roman" w:hint="default"/>
      </w:rPr>
    </w:lvl>
  </w:abstractNum>
  <w:abstractNum w:abstractNumId="5">
    <w:nsid w:val="13B82FBE"/>
    <w:multiLevelType w:val="singleLevel"/>
    <w:tmpl w:val="A7CCD942"/>
    <w:lvl w:ilvl="0">
      <w:start w:val="2"/>
      <w:numFmt w:val="upperRoman"/>
      <w:lvlText w:val="%1."/>
      <w:legacy w:legacy="1" w:legacySpace="0" w:legacyIndent="710"/>
      <w:lvlJc w:val="left"/>
      <w:rPr>
        <w:rFonts w:ascii="Times New Roman" w:hAnsi="Times New Roman" w:cs="Times New Roman" w:hint="default"/>
      </w:rPr>
    </w:lvl>
  </w:abstractNum>
  <w:abstractNum w:abstractNumId="6">
    <w:nsid w:val="161438C9"/>
    <w:multiLevelType w:val="singleLevel"/>
    <w:tmpl w:val="7F3C8434"/>
    <w:lvl w:ilvl="0">
      <w:start w:val="5"/>
      <w:numFmt w:val="upperRoman"/>
      <w:lvlText w:val="%1."/>
      <w:legacy w:legacy="1" w:legacySpace="0" w:legacyIndent="715"/>
      <w:lvlJc w:val="left"/>
      <w:rPr>
        <w:rFonts w:ascii="Times New Roman" w:hAnsi="Times New Roman" w:cs="Times New Roman" w:hint="default"/>
      </w:rPr>
    </w:lvl>
  </w:abstractNum>
  <w:abstractNum w:abstractNumId="7">
    <w:nsid w:val="18522CB2"/>
    <w:multiLevelType w:val="hybridMultilevel"/>
    <w:tmpl w:val="D6DEA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1C07F6"/>
    <w:multiLevelType w:val="hybridMultilevel"/>
    <w:tmpl w:val="2A2403FA"/>
    <w:lvl w:ilvl="0" w:tplc="FA4E3D36">
      <w:start w:val="4"/>
      <w:numFmt w:val="decimal"/>
      <w:lvlText w:val="%1."/>
      <w:lvlJc w:val="left"/>
      <w:pPr>
        <w:ind w:left="1786" w:hanging="360"/>
      </w:pPr>
      <w:rPr>
        <w:rFonts w:cs="Times New Roman"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9">
    <w:nsid w:val="2142231D"/>
    <w:multiLevelType w:val="singleLevel"/>
    <w:tmpl w:val="7F3ED236"/>
    <w:lvl w:ilvl="0">
      <w:start w:val="1"/>
      <w:numFmt w:val="decimal"/>
      <w:lvlText w:val="%1."/>
      <w:legacy w:legacy="1" w:legacySpace="0" w:legacyIndent="427"/>
      <w:lvlJc w:val="left"/>
      <w:rPr>
        <w:rFonts w:ascii="Times New Roman" w:hAnsi="Times New Roman" w:cs="Times New Roman" w:hint="default"/>
      </w:rPr>
    </w:lvl>
  </w:abstractNum>
  <w:abstractNum w:abstractNumId="10">
    <w:nsid w:val="22764A56"/>
    <w:multiLevelType w:val="hybridMultilevel"/>
    <w:tmpl w:val="4D401E02"/>
    <w:lvl w:ilvl="0" w:tplc="C6BEFAD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547FB8"/>
    <w:multiLevelType w:val="hybridMultilevel"/>
    <w:tmpl w:val="C762B876"/>
    <w:lvl w:ilvl="0" w:tplc="E3F483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AC28A3"/>
    <w:multiLevelType w:val="singleLevel"/>
    <w:tmpl w:val="75188C42"/>
    <w:lvl w:ilvl="0">
      <w:start w:val="4"/>
      <w:numFmt w:val="upperRoman"/>
      <w:lvlText w:val="%1."/>
      <w:legacy w:legacy="1" w:legacySpace="0" w:legacyIndent="715"/>
      <w:lvlJc w:val="left"/>
      <w:rPr>
        <w:rFonts w:ascii="Times New Roman" w:hAnsi="Times New Roman" w:cs="Times New Roman" w:hint="default"/>
      </w:rPr>
    </w:lvl>
  </w:abstractNum>
  <w:abstractNum w:abstractNumId="13">
    <w:nsid w:val="3CC055DA"/>
    <w:multiLevelType w:val="hybridMultilevel"/>
    <w:tmpl w:val="EEF02C06"/>
    <w:lvl w:ilvl="0" w:tplc="0C3817BC">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5F5009C"/>
    <w:multiLevelType w:val="singleLevel"/>
    <w:tmpl w:val="2486791C"/>
    <w:lvl w:ilvl="0">
      <w:start w:val="5"/>
      <w:numFmt w:val="decimal"/>
      <w:lvlText w:val="%1."/>
      <w:legacy w:legacy="1" w:legacySpace="0" w:legacyIndent="360"/>
      <w:lvlJc w:val="left"/>
      <w:rPr>
        <w:rFonts w:ascii="Times New Roman" w:hAnsi="Times New Roman" w:cs="Times New Roman" w:hint="default"/>
      </w:rPr>
    </w:lvl>
  </w:abstractNum>
  <w:abstractNum w:abstractNumId="15">
    <w:nsid w:val="495328D1"/>
    <w:multiLevelType w:val="hybridMultilevel"/>
    <w:tmpl w:val="303CE024"/>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FB05ECE"/>
    <w:multiLevelType w:val="hybridMultilevel"/>
    <w:tmpl w:val="9FC02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3E366E6"/>
    <w:multiLevelType w:val="singleLevel"/>
    <w:tmpl w:val="C87A8B96"/>
    <w:lvl w:ilvl="0">
      <w:start w:val="4"/>
      <w:numFmt w:val="upperRoman"/>
      <w:lvlText w:val="%1."/>
      <w:legacy w:legacy="1" w:legacySpace="0" w:legacyIndent="706"/>
      <w:lvlJc w:val="left"/>
      <w:rPr>
        <w:rFonts w:ascii="Times New Roman" w:hAnsi="Times New Roman" w:cs="Times New Roman" w:hint="default"/>
      </w:rPr>
    </w:lvl>
  </w:abstractNum>
  <w:abstractNum w:abstractNumId="19">
    <w:nsid w:val="5DFC496B"/>
    <w:multiLevelType w:val="hybridMultilevel"/>
    <w:tmpl w:val="9A86A1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4BB26D4"/>
    <w:multiLevelType w:val="hybridMultilevel"/>
    <w:tmpl w:val="9F6687C8"/>
    <w:lvl w:ilvl="0" w:tplc="FA4E3D3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67BD1508"/>
    <w:multiLevelType w:val="singleLevel"/>
    <w:tmpl w:val="88B27C08"/>
    <w:lvl w:ilvl="0">
      <w:start w:val="3"/>
      <w:numFmt w:val="upperRoman"/>
      <w:lvlText w:val="%1."/>
      <w:legacy w:legacy="1" w:legacySpace="0" w:legacyIndent="706"/>
      <w:lvlJc w:val="left"/>
      <w:rPr>
        <w:rFonts w:ascii="Times New Roman" w:hAnsi="Times New Roman" w:cs="Times New Roman" w:hint="default"/>
      </w:rPr>
    </w:lvl>
  </w:abstractNum>
  <w:abstractNum w:abstractNumId="22">
    <w:nsid w:val="707D4D9A"/>
    <w:multiLevelType w:val="singleLevel"/>
    <w:tmpl w:val="B9C8BC7C"/>
    <w:lvl w:ilvl="0">
      <w:start w:val="12"/>
      <w:numFmt w:val="decimal"/>
      <w:lvlText w:val="%1."/>
      <w:legacy w:legacy="1" w:legacySpace="0" w:legacyIndent="427"/>
      <w:lvlJc w:val="left"/>
      <w:rPr>
        <w:rFonts w:ascii="Times New Roman" w:hAnsi="Times New Roman" w:cs="Times New Roman" w:hint="default"/>
      </w:rPr>
    </w:lvl>
  </w:abstractNum>
  <w:abstractNum w:abstractNumId="23">
    <w:nsid w:val="71F04177"/>
    <w:multiLevelType w:val="singleLevel"/>
    <w:tmpl w:val="1736FBB6"/>
    <w:lvl w:ilvl="0">
      <w:start w:val="1"/>
      <w:numFmt w:val="upperRoman"/>
      <w:lvlText w:val="%1."/>
      <w:legacy w:legacy="1" w:legacySpace="0" w:legacyIndent="710"/>
      <w:lvlJc w:val="left"/>
      <w:rPr>
        <w:rFonts w:ascii="Times New Roman" w:hAnsi="Times New Roman" w:cs="Times New Roman" w:hint="default"/>
      </w:rPr>
    </w:lvl>
  </w:abstractNum>
  <w:abstractNum w:abstractNumId="24">
    <w:nsid w:val="7D0878F7"/>
    <w:multiLevelType w:val="singleLevel"/>
    <w:tmpl w:val="D662FCE0"/>
    <w:lvl w:ilvl="0">
      <w:start w:val="1"/>
      <w:numFmt w:val="upperRoman"/>
      <w:lvlText w:val="%1."/>
      <w:legacy w:legacy="1" w:legacySpace="0" w:legacyIndent="706"/>
      <w:lvlJc w:val="left"/>
      <w:rPr>
        <w:rFonts w:ascii="Times New Roman" w:hAnsi="Times New Roman" w:cs="Times New Roman" w:hint="default"/>
      </w:rPr>
    </w:lvl>
  </w:abstractNum>
  <w:num w:numId="1">
    <w:abstractNumId w:val="23"/>
  </w:num>
  <w:num w:numId="2">
    <w:abstractNumId w:val="0"/>
    <w:lvlOverride w:ilvl="0">
      <w:lvl w:ilvl="0">
        <w:numFmt w:val="bullet"/>
        <w:lvlText w:val="-"/>
        <w:legacy w:legacy="1" w:legacySpace="0" w:legacyIndent="91"/>
        <w:lvlJc w:val="left"/>
        <w:rPr>
          <w:rFonts w:ascii="Times New Roman" w:hAnsi="Times New Roman" w:hint="default"/>
        </w:rPr>
      </w:lvl>
    </w:lvlOverride>
  </w:num>
  <w:num w:numId="3">
    <w:abstractNumId w:val="5"/>
  </w:num>
  <w:num w:numId="4">
    <w:abstractNumId w:val="5"/>
    <w:lvlOverride w:ilvl="0">
      <w:lvl w:ilvl="0">
        <w:start w:val="3"/>
        <w:numFmt w:val="upperRoman"/>
        <w:lvlText w:val="%1."/>
        <w:legacy w:legacy="1" w:legacySpace="0" w:legacyIndent="710"/>
        <w:lvlJc w:val="left"/>
        <w:rPr>
          <w:rFonts w:ascii="Times New Roman" w:hAnsi="Times New Roman" w:cs="Times New Roman" w:hint="default"/>
        </w:rPr>
      </w:lvl>
    </w:lvlOverride>
  </w:num>
  <w:num w:numId="5">
    <w:abstractNumId w:val="12"/>
  </w:num>
  <w:num w:numId="6">
    <w:abstractNumId w:val="0"/>
    <w:lvlOverride w:ilvl="0">
      <w:lvl w:ilvl="0">
        <w:numFmt w:val="bullet"/>
        <w:lvlText w:val="-"/>
        <w:legacy w:legacy="1" w:legacySpace="0" w:legacyIndent="115"/>
        <w:lvlJc w:val="left"/>
        <w:rPr>
          <w:rFonts w:ascii="Times New Roman" w:hAnsi="Times New Roman" w:hint="default"/>
        </w:rPr>
      </w:lvl>
    </w:lvlOverride>
  </w:num>
  <w:num w:numId="7">
    <w:abstractNumId w:val="6"/>
  </w:num>
  <w:num w:numId="8">
    <w:abstractNumId w:val="6"/>
    <w:lvlOverride w:ilvl="0">
      <w:lvl w:ilvl="0">
        <w:start w:val="6"/>
        <w:numFmt w:val="upperRoman"/>
        <w:lvlText w:val="%1."/>
        <w:legacy w:legacy="1" w:legacySpace="0" w:legacyIndent="715"/>
        <w:lvlJc w:val="left"/>
        <w:rPr>
          <w:rFonts w:ascii="Times New Roman" w:hAnsi="Times New Roman" w:cs="Times New Roman" w:hint="default"/>
        </w:rPr>
      </w:lvl>
    </w:lvlOverride>
  </w:num>
  <w:num w:numId="9">
    <w:abstractNumId w:val="4"/>
  </w:num>
  <w:num w:numId="10">
    <w:abstractNumId w:val="14"/>
  </w:num>
  <w:num w:numId="11">
    <w:abstractNumId w:val="0"/>
    <w:lvlOverride w:ilvl="0">
      <w:lvl w:ilvl="0">
        <w:numFmt w:val="bullet"/>
        <w:lvlText w:val="•"/>
        <w:legacy w:legacy="1" w:legacySpace="0" w:legacyIndent="274"/>
        <w:lvlJc w:val="left"/>
        <w:rPr>
          <w:rFonts w:ascii="Times New Roman" w:hAnsi="Times New Roman" w:hint="default"/>
        </w:rPr>
      </w:lvl>
    </w:lvlOverride>
  </w:num>
  <w:num w:numId="12">
    <w:abstractNumId w:val="0"/>
    <w:lvlOverride w:ilvl="0">
      <w:lvl w:ilvl="0">
        <w:numFmt w:val="bullet"/>
        <w:lvlText w:val="-"/>
        <w:legacy w:legacy="1" w:legacySpace="0" w:legacyIndent="130"/>
        <w:lvlJc w:val="left"/>
        <w:rPr>
          <w:rFonts w:ascii="Times New Roman" w:hAnsi="Times New Roman" w:hint="default"/>
        </w:rPr>
      </w:lvl>
    </w:lvlOverride>
  </w:num>
  <w:num w:numId="13">
    <w:abstractNumId w:val="0"/>
    <w:lvlOverride w:ilvl="0">
      <w:lvl w:ilvl="0">
        <w:numFmt w:val="bullet"/>
        <w:lvlText w:val="-"/>
        <w:legacy w:legacy="1" w:legacySpace="0" w:legacyIndent="187"/>
        <w:lvlJc w:val="left"/>
        <w:rPr>
          <w:rFonts w:ascii="Times New Roman" w:hAnsi="Times New Roman" w:hint="default"/>
        </w:rPr>
      </w:lvl>
    </w:lvlOverride>
  </w:num>
  <w:num w:numId="14">
    <w:abstractNumId w:val="0"/>
    <w:lvlOverride w:ilvl="0">
      <w:lvl w:ilvl="0">
        <w:numFmt w:val="bullet"/>
        <w:lvlText w:val="•"/>
        <w:legacy w:legacy="1" w:legacySpace="0" w:legacyIndent="341"/>
        <w:lvlJc w:val="left"/>
        <w:rPr>
          <w:rFonts w:ascii="Times New Roman" w:hAnsi="Times New Roman" w:hint="default"/>
        </w:rPr>
      </w:lvl>
    </w:lvlOverride>
  </w:num>
  <w:num w:numId="15">
    <w:abstractNumId w:val="9"/>
  </w:num>
  <w:num w:numId="16">
    <w:abstractNumId w:val="22"/>
  </w:num>
  <w:num w:numId="17">
    <w:abstractNumId w:val="20"/>
  </w:num>
  <w:num w:numId="18">
    <w:abstractNumId w:val="3"/>
  </w:num>
  <w:num w:numId="19">
    <w:abstractNumId w:val="19"/>
  </w:num>
  <w:num w:numId="20">
    <w:abstractNumId w:val="16"/>
  </w:num>
  <w:num w:numId="21">
    <w:abstractNumId w:val="10"/>
  </w:num>
  <w:num w:numId="22">
    <w:abstractNumId w:val="13"/>
  </w:num>
  <w:num w:numId="23">
    <w:abstractNumId w:val="0"/>
    <w:lvlOverride w:ilvl="0">
      <w:lvl w:ilvl="0">
        <w:numFmt w:val="bullet"/>
        <w:lvlText w:val="-"/>
        <w:lvlJc w:val="left"/>
        <w:pPr>
          <w:ind w:left="720" w:hanging="360"/>
        </w:pPr>
        <w:rPr>
          <w:rFonts w:ascii="Times New Roman" w:hAnsi="Times New Roman" w:hint="default"/>
        </w:rPr>
      </w:lvl>
    </w:lvlOverride>
  </w:num>
  <w:num w:numId="24">
    <w:abstractNumId w:val="21"/>
  </w:num>
  <w:num w:numId="25">
    <w:abstractNumId w:val="0"/>
    <w:lvlOverride w:ilvl="0">
      <w:lvl w:ilvl="0">
        <w:numFmt w:val="bullet"/>
        <w:lvlText w:val="-"/>
        <w:legacy w:legacy="1" w:legacySpace="0" w:legacyIndent="149"/>
        <w:lvlJc w:val="left"/>
        <w:rPr>
          <w:rFonts w:ascii="Times New Roman" w:hAnsi="Times New Roman" w:hint="default"/>
        </w:rPr>
      </w:lvl>
    </w:lvlOverride>
  </w:num>
  <w:num w:numId="26">
    <w:abstractNumId w:val="18"/>
  </w:num>
  <w:num w:numId="27">
    <w:abstractNumId w:val="18"/>
    <w:lvlOverride w:ilvl="0">
      <w:lvl w:ilvl="0">
        <w:start w:val="6"/>
        <w:numFmt w:val="upperRoman"/>
        <w:lvlText w:val="%1."/>
        <w:legacy w:legacy="1" w:legacySpace="0" w:legacyIndent="706"/>
        <w:lvlJc w:val="left"/>
        <w:rPr>
          <w:rFonts w:ascii="Times New Roman" w:hAnsi="Times New Roman" w:cs="Times New Roman" w:hint="default"/>
        </w:rPr>
      </w:lvl>
    </w:lvlOverride>
  </w:num>
  <w:num w:numId="28">
    <w:abstractNumId w:val="0"/>
    <w:lvlOverride w:ilvl="0">
      <w:lvl w:ilvl="0">
        <w:numFmt w:val="bullet"/>
        <w:lvlText w:val="-"/>
        <w:legacy w:legacy="1" w:legacySpace="0" w:legacyIndent="144"/>
        <w:lvlJc w:val="left"/>
        <w:rPr>
          <w:rFonts w:ascii="Times New Roman" w:hAnsi="Times New Roman" w:hint="default"/>
        </w:rPr>
      </w:lvl>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8"/>
  </w:num>
  <w:num w:numId="34">
    <w:abstractNumId w:val="7"/>
  </w:num>
  <w:num w:numId="35">
    <w:abstractNumId w:val="24"/>
  </w:num>
  <w:num w:numId="36">
    <w:abstractNumId w:val="11"/>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6167"/>
    <w:rsid w:val="00026F9E"/>
    <w:rsid w:val="00053E69"/>
    <w:rsid w:val="00054EFF"/>
    <w:rsid w:val="0007092F"/>
    <w:rsid w:val="00073028"/>
    <w:rsid w:val="00086167"/>
    <w:rsid w:val="000917D6"/>
    <w:rsid w:val="000A650C"/>
    <w:rsid w:val="000C107D"/>
    <w:rsid w:val="000C7ADD"/>
    <w:rsid w:val="000E34F6"/>
    <w:rsid w:val="000F4514"/>
    <w:rsid w:val="001D1817"/>
    <w:rsid w:val="0021256C"/>
    <w:rsid w:val="002552CF"/>
    <w:rsid w:val="00302AC7"/>
    <w:rsid w:val="00316EEA"/>
    <w:rsid w:val="003916B6"/>
    <w:rsid w:val="003B5A44"/>
    <w:rsid w:val="003C1AAF"/>
    <w:rsid w:val="00402CFC"/>
    <w:rsid w:val="00404BFB"/>
    <w:rsid w:val="004F1B1E"/>
    <w:rsid w:val="004F7E38"/>
    <w:rsid w:val="0059747A"/>
    <w:rsid w:val="005A1419"/>
    <w:rsid w:val="00683885"/>
    <w:rsid w:val="0068770D"/>
    <w:rsid w:val="006E7FEA"/>
    <w:rsid w:val="00712EA0"/>
    <w:rsid w:val="00760C9D"/>
    <w:rsid w:val="00775FBD"/>
    <w:rsid w:val="00796ABA"/>
    <w:rsid w:val="00822B24"/>
    <w:rsid w:val="00835636"/>
    <w:rsid w:val="00836D45"/>
    <w:rsid w:val="00845397"/>
    <w:rsid w:val="00852914"/>
    <w:rsid w:val="008B26E9"/>
    <w:rsid w:val="008E63CF"/>
    <w:rsid w:val="008F4A0D"/>
    <w:rsid w:val="00930080"/>
    <w:rsid w:val="00946ADD"/>
    <w:rsid w:val="00977EE5"/>
    <w:rsid w:val="0098618E"/>
    <w:rsid w:val="009D5315"/>
    <w:rsid w:val="00A559CC"/>
    <w:rsid w:val="00A83717"/>
    <w:rsid w:val="00B52514"/>
    <w:rsid w:val="00B63F5E"/>
    <w:rsid w:val="00B673F0"/>
    <w:rsid w:val="00BB27C0"/>
    <w:rsid w:val="00BF3394"/>
    <w:rsid w:val="00C3310F"/>
    <w:rsid w:val="00C34C4E"/>
    <w:rsid w:val="00C512E1"/>
    <w:rsid w:val="00CB0C4D"/>
    <w:rsid w:val="00CC4922"/>
    <w:rsid w:val="00CD32F9"/>
    <w:rsid w:val="00D12A07"/>
    <w:rsid w:val="00D12F54"/>
    <w:rsid w:val="00D33068"/>
    <w:rsid w:val="00D36CFC"/>
    <w:rsid w:val="00D713C5"/>
    <w:rsid w:val="00DD5726"/>
    <w:rsid w:val="00E33FB4"/>
    <w:rsid w:val="00E743F6"/>
    <w:rsid w:val="00EB6ED3"/>
    <w:rsid w:val="00F06B56"/>
    <w:rsid w:val="00F661F7"/>
    <w:rsid w:val="00F66A73"/>
    <w:rsid w:val="00F8188E"/>
    <w:rsid w:val="00FB7675"/>
    <w:rsid w:val="00FF2F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4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86167"/>
    <w:pPr>
      <w:widowControl w:val="0"/>
      <w:autoSpaceDE w:val="0"/>
      <w:autoSpaceDN w:val="0"/>
      <w:adjustRightInd w:val="0"/>
      <w:spacing w:after="0" w:line="322" w:lineRule="exact"/>
      <w:ind w:firstLine="245"/>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086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86167"/>
    <w:pPr>
      <w:widowControl w:val="0"/>
      <w:autoSpaceDE w:val="0"/>
      <w:autoSpaceDN w:val="0"/>
      <w:adjustRightInd w:val="0"/>
      <w:spacing w:after="0" w:line="418" w:lineRule="exact"/>
      <w:jc w:val="center"/>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086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49">
    <w:name w:val="Font Style49"/>
    <w:basedOn w:val="a0"/>
    <w:uiPriority w:val="99"/>
    <w:rsid w:val="00086167"/>
    <w:rPr>
      <w:rFonts w:ascii="Times New Roman" w:hAnsi="Times New Roman" w:cs="Times New Roman"/>
      <w:b/>
      <w:bCs/>
      <w:color w:val="000000"/>
      <w:sz w:val="34"/>
      <w:szCs w:val="34"/>
    </w:rPr>
  </w:style>
  <w:style w:type="character" w:customStyle="1" w:styleId="FontStyle55">
    <w:name w:val="Font Style55"/>
    <w:basedOn w:val="a0"/>
    <w:uiPriority w:val="99"/>
    <w:rsid w:val="00086167"/>
    <w:rPr>
      <w:rFonts w:ascii="Times New Roman" w:hAnsi="Times New Roman" w:cs="Times New Roman"/>
      <w:b/>
      <w:bCs/>
      <w:color w:val="000000"/>
      <w:sz w:val="26"/>
      <w:szCs w:val="26"/>
    </w:rPr>
  </w:style>
  <w:style w:type="paragraph" w:customStyle="1" w:styleId="1">
    <w:name w:val="Заголовок №1"/>
    <w:basedOn w:val="a"/>
    <w:link w:val="10"/>
    <w:uiPriority w:val="99"/>
    <w:rsid w:val="00086167"/>
    <w:pPr>
      <w:shd w:val="clear" w:color="auto" w:fill="FFFFFF"/>
      <w:spacing w:before="1920" w:after="0" w:line="413" w:lineRule="exact"/>
      <w:jc w:val="center"/>
      <w:outlineLvl w:val="0"/>
    </w:pPr>
    <w:rPr>
      <w:rFonts w:ascii="Times New Roman" w:eastAsiaTheme="minorEastAsia" w:hAnsi="Times New Roman" w:cs="Times New Roman"/>
      <w:b/>
      <w:sz w:val="34"/>
      <w:szCs w:val="24"/>
      <w:lang w:eastAsia="ru-RU"/>
    </w:rPr>
  </w:style>
  <w:style w:type="paragraph" w:customStyle="1" w:styleId="21">
    <w:name w:val="Основной текст (2)1"/>
    <w:basedOn w:val="a"/>
    <w:rsid w:val="00086167"/>
    <w:pPr>
      <w:shd w:val="clear" w:color="auto" w:fill="FFFFFF"/>
      <w:spacing w:after="0" w:line="322" w:lineRule="exact"/>
      <w:jc w:val="center"/>
    </w:pPr>
    <w:rPr>
      <w:rFonts w:ascii="Times New Roman" w:eastAsiaTheme="minorEastAsia" w:hAnsi="Times New Roman" w:cs="Times New Roman"/>
      <w:b/>
      <w:sz w:val="27"/>
      <w:szCs w:val="24"/>
      <w:lang w:eastAsia="ru-RU"/>
    </w:rPr>
  </w:style>
  <w:style w:type="paragraph" w:customStyle="1" w:styleId="Style5">
    <w:name w:val="Style5"/>
    <w:basedOn w:val="a"/>
    <w:uiPriority w:val="99"/>
    <w:rsid w:val="00086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086167"/>
    <w:rPr>
      <w:rFonts w:ascii="Times New Roman" w:hAnsi="Times New Roman" w:cs="Times New Roman"/>
      <w:color w:val="000000"/>
      <w:sz w:val="26"/>
      <w:szCs w:val="26"/>
    </w:rPr>
  </w:style>
  <w:style w:type="character" w:customStyle="1" w:styleId="FontStyle43">
    <w:name w:val="Font Style43"/>
    <w:basedOn w:val="a0"/>
    <w:uiPriority w:val="99"/>
    <w:rsid w:val="00086167"/>
    <w:rPr>
      <w:rFonts w:ascii="Times New Roman" w:hAnsi="Times New Roman" w:cs="Times New Roman"/>
      <w:color w:val="000000"/>
      <w:sz w:val="26"/>
      <w:szCs w:val="26"/>
    </w:rPr>
  </w:style>
  <w:style w:type="paragraph" w:customStyle="1" w:styleId="Style2">
    <w:name w:val="Style2"/>
    <w:basedOn w:val="a"/>
    <w:uiPriority w:val="99"/>
    <w:rsid w:val="00086167"/>
    <w:pPr>
      <w:widowControl w:val="0"/>
      <w:autoSpaceDE w:val="0"/>
      <w:autoSpaceDN w:val="0"/>
      <w:adjustRightInd w:val="0"/>
      <w:spacing w:after="0" w:line="322" w:lineRule="exact"/>
      <w:jc w:val="center"/>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86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086167"/>
    <w:pPr>
      <w:widowControl w:val="0"/>
      <w:autoSpaceDE w:val="0"/>
      <w:autoSpaceDN w:val="0"/>
      <w:adjustRightInd w:val="0"/>
      <w:spacing w:after="0" w:line="274" w:lineRule="exact"/>
      <w:ind w:hanging="91"/>
    </w:pPr>
    <w:rPr>
      <w:rFonts w:ascii="Times New Roman" w:eastAsiaTheme="minorEastAsia" w:hAnsi="Times New Roman" w:cs="Times New Roman"/>
      <w:sz w:val="24"/>
      <w:szCs w:val="24"/>
      <w:lang w:eastAsia="ru-RU"/>
    </w:rPr>
  </w:style>
  <w:style w:type="character" w:customStyle="1" w:styleId="FontStyle31">
    <w:name w:val="Font Style31"/>
    <w:basedOn w:val="a0"/>
    <w:uiPriority w:val="99"/>
    <w:rsid w:val="00086167"/>
    <w:rPr>
      <w:rFonts w:ascii="Times New Roman" w:hAnsi="Times New Roman" w:cs="Times New Roman"/>
      <w:i/>
      <w:iCs/>
      <w:color w:val="000000"/>
      <w:sz w:val="24"/>
      <w:szCs w:val="24"/>
    </w:rPr>
  </w:style>
  <w:style w:type="character" w:customStyle="1" w:styleId="FontStyle35">
    <w:name w:val="Font Style35"/>
    <w:basedOn w:val="a0"/>
    <w:uiPriority w:val="99"/>
    <w:rsid w:val="00086167"/>
    <w:rPr>
      <w:rFonts w:ascii="Times New Roman" w:hAnsi="Times New Roman" w:cs="Times New Roman"/>
      <w:b/>
      <w:bCs/>
      <w:color w:val="000000"/>
      <w:sz w:val="26"/>
      <w:szCs w:val="26"/>
    </w:rPr>
  </w:style>
  <w:style w:type="character" w:customStyle="1" w:styleId="FontStyle36">
    <w:name w:val="Font Style36"/>
    <w:basedOn w:val="a0"/>
    <w:uiPriority w:val="99"/>
    <w:rsid w:val="00086167"/>
    <w:rPr>
      <w:rFonts w:ascii="Times New Roman" w:hAnsi="Times New Roman" w:cs="Times New Roman"/>
      <w:b/>
      <w:bCs/>
      <w:color w:val="000000"/>
      <w:sz w:val="26"/>
      <w:szCs w:val="26"/>
    </w:rPr>
  </w:style>
  <w:style w:type="paragraph" w:customStyle="1" w:styleId="Style7">
    <w:name w:val="Style7"/>
    <w:basedOn w:val="a"/>
    <w:uiPriority w:val="99"/>
    <w:rsid w:val="00086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086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086167"/>
    <w:pPr>
      <w:widowControl w:val="0"/>
      <w:autoSpaceDE w:val="0"/>
      <w:autoSpaceDN w:val="0"/>
      <w:adjustRightInd w:val="0"/>
      <w:spacing w:after="0" w:line="485" w:lineRule="exact"/>
      <w:ind w:firstLine="134"/>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086167"/>
    <w:pPr>
      <w:widowControl w:val="0"/>
      <w:autoSpaceDE w:val="0"/>
      <w:autoSpaceDN w:val="0"/>
      <w:adjustRightInd w:val="0"/>
      <w:spacing w:after="0" w:line="485" w:lineRule="exact"/>
      <w:ind w:firstLine="706"/>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086167"/>
    <w:pPr>
      <w:widowControl w:val="0"/>
      <w:autoSpaceDE w:val="0"/>
      <w:autoSpaceDN w:val="0"/>
      <w:adjustRightInd w:val="0"/>
      <w:spacing w:after="0" w:line="482" w:lineRule="exact"/>
      <w:ind w:firstLine="701"/>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0861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086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086167"/>
    <w:pPr>
      <w:widowControl w:val="0"/>
      <w:autoSpaceDE w:val="0"/>
      <w:autoSpaceDN w:val="0"/>
      <w:adjustRightInd w:val="0"/>
      <w:spacing w:after="0" w:line="494" w:lineRule="exact"/>
      <w:ind w:hanging="283"/>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086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086167"/>
    <w:pPr>
      <w:widowControl w:val="0"/>
      <w:autoSpaceDE w:val="0"/>
      <w:autoSpaceDN w:val="0"/>
      <w:adjustRightInd w:val="0"/>
      <w:spacing w:after="0" w:line="485" w:lineRule="exact"/>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086167"/>
    <w:pPr>
      <w:widowControl w:val="0"/>
      <w:autoSpaceDE w:val="0"/>
      <w:autoSpaceDN w:val="0"/>
      <w:adjustRightInd w:val="0"/>
      <w:spacing w:after="0" w:line="490" w:lineRule="exact"/>
      <w:ind w:firstLine="715"/>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086167"/>
    <w:pPr>
      <w:widowControl w:val="0"/>
      <w:autoSpaceDE w:val="0"/>
      <w:autoSpaceDN w:val="0"/>
      <w:adjustRightInd w:val="0"/>
      <w:spacing w:after="0" w:line="480" w:lineRule="exact"/>
      <w:ind w:firstLine="576"/>
    </w:pPr>
    <w:rPr>
      <w:rFonts w:ascii="Times New Roman" w:eastAsiaTheme="minorEastAsia" w:hAnsi="Times New Roman" w:cs="Times New Roman"/>
      <w:sz w:val="24"/>
      <w:szCs w:val="24"/>
      <w:lang w:eastAsia="ru-RU"/>
    </w:rPr>
  </w:style>
  <w:style w:type="paragraph" w:customStyle="1" w:styleId="Style21">
    <w:name w:val="Style21"/>
    <w:basedOn w:val="a"/>
    <w:uiPriority w:val="99"/>
    <w:rsid w:val="00086167"/>
    <w:pPr>
      <w:widowControl w:val="0"/>
      <w:autoSpaceDE w:val="0"/>
      <w:autoSpaceDN w:val="0"/>
      <w:adjustRightInd w:val="0"/>
      <w:spacing w:after="0" w:line="485" w:lineRule="exact"/>
      <w:ind w:firstLine="706"/>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086167"/>
    <w:pPr>
      <w:widowControl w:val="0"/>
      <w:autoSpaceDE w:val="0"/>
      <w:autoSpaceDN w:val="0"/>
      <w:adjustRightInd w:val="0"/>
      <w:spacing w:after="0" w:line="484" w:lineRule="exact"/>
      <w:ind w:firstLine="854"/>
      <w:jc w:val="both"/>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086167"/>
    <w:pPr>
      <w:widowControl w:val="0"/>
      <w:autoSpaceDE w:val="0"/>
      <w:autoSpaceDN w:val="0"/>
      <w:adjustRightInd w:val="0"/>
      <w:spacing w:after="0" w:line="485" w:lineRule="exact"/>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086167"/>
    <w:pPr>
      <w:widowControl w:val="0"/>
      <w:autoSpaceDE w:val="0"/>
      <w:autoSpaceDN w:val="0"/>
      <w:adjustRightInd w:val="0"/>
      <w:spacing w:after="0" w:line="485" w:lineRule="exact"/>
      <w:ind w:firstLine="149"/>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086167"/>
    <w:pPr>
      <w:widowControl w:val="0"/>
      <w:autoSpaceDE w:val="0"/>
      <w:autoSpaceDN w:val="0"/>
      <w:adjustRightInd w:val="0"/>
      <w:spacing w:after="0" w:line="485" w:lineRule="exact"/>
      <w:jc w:val="both"/>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086167"/>
    <w:pPr>
      <w:widowControl w:val="0"/>
      <w:autoSpaceDE w:val="0"/>
      <w:autoSpaceDN w:val="0"/>
      <w:adjustRightInd w:val="0"/>
      <w:spacing w:after="0" w:line="485" w:lineRule="exact"/>
      <w:ind w:firstLine="715"/>
    </w:pPr>
    <w:rPr>
      <w:rFonts w:ascii="Times New Roman" w:eastAsiaTheme="minorEastAsia" w:hAnsi="Times New Roman" w:cs="Times New Roman"/>
      <w:sz w:val="24"/>
      <w:szCs w:val="24"/>
      <w:lang w:eastAsia="ru-RU"/>
    </w:rPr>
  </w:style>
  <w:style w:type="paragraph" w:customStyle="1" w:styleId="Style27">
    <w:name w:val="Style27"/>
    <w:basedOn w:val="a"/>
    <w:uiPriority w:val="99"/>
    <w:rsid w:val="00086167"/>
    <w:pPr>
      <w:widowControl w:val="0"/>
      <w:autoSpaceDE w:val="0"/>
      <w:autoSpaceDN w:val="0"/>
      <w:adjustRightInd w:val="0"/>
      <w:spacing w:after="0" w:line="482" w:lineRule="exact"/>
    </w:pPr>
    <w:rPr>
      <w:rFonts w:ascii="Times New Roman" w:eastAsiaTheme="minorEastAsia" w:hAnsi="Times New Roman" w:cs="Times New Roman"/>
      <w:sz w:val="24"/>
      <w:szCs w:val="24"/>
      <w:lang w:eastAsia="ru-RU"/>
    </w:rPr>
  </w:style>
  <w:style w:type="paragraph" w:customStyle="1" w:styleId="Style28">
    <w:name w:val="Style28"/>
    <w:basedOn w:val="a"/>
    <w:uiPriority w:val="99"/>
    <w:rsid w:val="0008616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33">
    <w:name w:val="Font Style33"/>
    <w:basedOn w:val="a0"/>
    <w:uiPriority w:val="99"/>
    <w:rsid w:val="00086167"/>
    <w:rPr>
      <w:rFonts w:ascii="Times New Roman" w:hAnsi="Times New Roman" w:cs="Times New Roman"/>
      <w:i/>
      <w:iCs/>
      <w:color w:val="000000"/>
      <w:sz w:val="26"/>
      <w:szCs w:val="26"/>
    </w:rPr>
  </w:style>
  <w:style w:type="character" w:customStyle="1" w:styleId="FontStyle34">
    <w:name w:val="Font Style34"/>
    <w:basedOn w:val="a0"/>
    <w:uiPriority w:val="99"/>
    <w:rsid w:val="00086167"/>
    <w:rPr>
      <w:rFonts w:ascii="Times New Roman" w:hAnsi="Times New Roman" w:cs="Times New Roman"/>
      <w:i/>
      <w:iCs/>
      <w:color w:val="000000"/>
      <w:sz w:val="26"/>
      <w:szCs w:val="26"/>
    </w:rPr>
  </w:style>
  <w:style w:type="character" w:customStyle="1" w:styleId="FontStyle37">
    <w:name w:val="Font Style37"/>
    <w:basedOn w:val="a0"/>
    <w:uiPriority w:val="99"/>
    <w:rsid w:val="00086167"/>
    <w:rPr>
      <w:rFonts w:ascii="Times New Roman" w:hAnsi="Times New Roman" w:cs="Times New Roman"/>
      <w:b/>
      <w:bCs/>
      <w:i/>
      <w:iCs/>
      <w:color w:val="000000"/>
      <w:sz w:val="26"/>
      <w:szCs w:val="26"/>
    </w:rPr>
  </w:style>
  <w:style w:type="character" w:customStyle="1" w:styleId="FontStyle38">
    <w:name w:val="Font Style38"/>
    <w:basedOn w:val="a0"/>
    <w:uiPriority w:val="99"/>
    <w:rsid w:val="00086167"/>
    <w:rPr>
      <w:rFonts w:ascii="Times New Roman" w:hAnsi="Times New Roman" w:cs="Times New Roman"/>
      <w:b/>
      <w:bCs/>
      <w:i/>
      <w:iCs/>
      <w:color w:val="000000"/>
      <w:sz w:val="26"/>
      <w:szCs w:val="26"/>
    </w:rPr>
  </w:style>
  <w:style w:type="character" w:customStyle="1" w:styleId="FontStyle39">
    <w:name w:val="Font Style39"/>
    <w:basedOn w:val="a0"/>
    <w:uiPriority w:val="99"/>
    <w:rsid w:val="00086167"/>
    <w:rPr>
      <w:rFonts w:ascii="Times New Roman" w:hAnsi="Times New Roman" w:cs="Times New Roman"/>
      <w:color w:val="000000"/>
      <w:sz w:val="26"/>
      <w:szCs w:val="26"/>
    </w:rPr>
  </w:style>
  <w:style w:type="paragraph" w:styleId="a3">
    <w:name w:val="No Spacing"/>
    <w:uiPriority w:val="1"/>
    <w:qFormat/>
    <w:rsid w:val="00CB0C4D"/>
    <w:pPr>
      <w:spacing w:after="0" w:line="240" w:lineRule="auto"/>
    </w:pPr>
    <w:rPr>
      <w:rFonts w:ascii="Calibri" w:eastAsia="Calibri" w:hAnsi="Calibri" w:cs="Times New Roman"/>
    </w:rPr>
  </w:style>
  <w:style w:type="character" w:customStyle="1" w:styleId="10">
    <w:name w:val="Заголовок №1_"/>
    <w:basedOn w:val="a0"/>
    <w:link w:val="1"/>
    <w:uiPriority w:val="99"/>
    <w:rsid w:val="00D713C5"/>
    <w:rPr>
      <w:rFonts w:ascii="Times New Roman" w:eastAsiaTheme="minorEastAsia" w:hAnsi="Times New Roman" w:cs="Times New Roman"/>
      <w:b/>
      <w:sz w:val="34"/>
      <w:szCs w:val="24"/>
      <w:shd w:val="clear" w:color="auto" w:fill="FFFFFF"/>
      <w:lang w:eastAsia="ru-RU"/>
    </w:rPr>
  </w:style>
  <w:style w:type="character" w:customStyle="1" w:styleId="FontStyle50">
    <w:name w:val="Font Style50"/>
    <w:basedOn w:val="a0"/>
    <w:uiPriority w:val="99"/>
    <w:rsid w:val="003916B6"/>
    <w:rPr>
      <w:rFonts w:ascii="Times New Roman" w:hAnsi="Times New Roman" w:cs="Times New Roman"/>
      <w:i/>
      <w:iCs/>
      <w:color w:val="000000"/>
      <w:sz w:val="20"/>
      <w:szCs w:val="20"/>
    </w:rPr>
  </w:style>
  <w:style w:type="character" w:customStyle="1" w:styleId="FontStyle52">
    <w:name w:val="Font Style52"/>
    <w:basedOn w:val="a0"/>
    <w:uiPriority w:val="99"/>
    <w:rsid w:val="003916B6"/>
    <w:rPr>
      <w:rFonts w:ascii="Times New Roman" w:hAnsi="Times New Roman" w:cs="Times New Roman"/>
      <w:i/>
      <w:iCs/>
      <w:color w:val="000000"/>
      <w:sz w:val="22"/>
      <w:szCs w:val="22"/>
    </w:rPr>
  </w:style>
  <w:style w:type="character" w:customStyle="1" w:styleId="FontStyle53">
    <w:name w:val="Font Style53"/>
    <w:basedOn w:val="a0"/>
    <w:uiPriority w:val="99"/>
    <w:rsid w:val="003916B6"/>
    <w:rPr>
      <w:rFonts w:ascii="Times New Roman" w:hAnsi="Times New Roman" w:cs="Times New Roman"/>
      <w:color w:val="000000"/>
      <w:sz w:val="22"/>
      <w:szCs w:val="22"/>
    </w:rPr>
  </w:style>
  <w:style w:type="paragraph" w:customStyle="1" w:styleId="11">
    <w:name w:val="Без интервала1"/>
    <w:qFormat/>
    <w:rsid w:val="00836D45"/>
    <w:pPr>
      <w:spacing w:after="0" w:line="240" w:lineRule="auto"/>
    </w:pPr>
    <w:rPr>
      <w:rFonts w:ascii="Calibri" w:eastAsia="Times New Roman" w:hAnsi="Calibri" w:cs="Times New Roman"/>
      <w:lang w:eastAsia="ru-RU"/>
    </w:rPr>
  </w:style>
  <w:style w:type="character" w:customStyle="1" w:styleId="FontStyle40">
    <w:name w:val="Font Style40"/>
    <w:basedOn w:val="a0"/>
    <w:uiPriority w:val="99"/>
    <w:rsid w:val="00836D45"/>
    <w:rPr>
      <w:rFonts w:ascii="Times New Roman" w:hAnsi="Times New Roman" w:cs="Times New Roman"/>
      <w:color w:val="000000"/>
      <w:sz w:val="24"/>
      <w:szCs w:val="24"/>
    </w:rPr>
  </w:style>
  <w:style w:type="paragraph" w:styleId="a4">
    <w:name w:val="List Paragraph"/>
    <w:basedOn w:val="a"/>
    <w:uiPriority w:val="34"/>
    <w:qFormat/>
    <w:rsid w:val="00836D45"/>
    <w:pPr>
      <w:ind w:left="720"/>
      <w:contextualSpacing/>
    </w:pPr>
    <w:rPr>
      <w:rFonts w:eastAsiaTheme="minorEastAsia"/>
    </w:rPr>
  </w:style>
  <w:style w:type="character" w:styleId="a5">
    <w:name w:val="Hyperlink"/>
    <w:basedOn w:val="a0"/>
    <w:uiPriority w:val="99"/>
    <w:rsid w:val="00930080"/>
    <w:rPr>
      <w:rFonts w:cs="Times New Roman"/>
      <w:color w:val="000080"/>
      <w:u w:val="single"/>
    </w:rPr>
  </w:style>
  <w:style w:type="table" w:styleId="a6">
    <w:name w:val="Table Grid"/>
    <w:basedOn w:val="a1"/>
    <w:uiPriority w:val="59"/>
    <w:rsid w:val="00930080"/>
    <w:pPr>
      <w:spacing w:after="0" w:line="240" w:lineRule="auto"/>
    </w:pPr>
    <w:rPr>
      <w:rFonts w:ascii="Times New Roman"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A65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65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418718">
      <w:bodyDiv w:val="1"/>
      <w:marLeft w:val="0"/>
      <w:marRight w:val="0"/>
      <w:marTop w:val="0"/>
      <w:marBottom w:val="0"/>
      <w:divBdr>
        <w:top w:val="none" w:sz="0" w:space="0" w:color="auto"/>
        <w:left w:val="none" w:sz="0" w:space="0" w:color="auto"/>
        <w:bottom w:val="none" w:sz="0" w:space="0" w:color="auto"/>
        <w:right w:val="none" w:sz="0" w:space="0" w:color="auto"/>
      </w:divBdr>
    </w:div>
    <w:div w:id="18423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pilkaurokov.ru/muzika/prochee/mietodichieskiie_ukazaniia_po_rabotie_s_dietskim_khorovym_kolliek" TargetMode="External"/><Relationship Id="rId5" Type="http://schemas.openxmlformats.org/officeDocument/2006/relationships/hyperlink" Target="https://inkompmusic.ru/?song=%D0%A5%D0%BE%D1%80+%D0%9A%D0%BB%D0%B0%D1%81%D1%81%D0%B8%D0%BA%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17</Pages>
  <Words>4240</Words>
  <Characters>24169</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муниципальное бюджетное  учреждение дополнительного  образования  «Ташлинская де</vt:lpstr>
      <vt:lpstr/>
      <vt:lpstr/>
      <vt:lpstr/>
      <vt:lpstr/>
      <vt:lpstr/>
      <vt:lpstr/>
      <vt:lpstr/>
      <vt:lpstr/>
      <vt:lpstr>ДОПОЛНИТЕЛЬНАЯ ПРЕДПРОФЕССИОНАЛЬНАЯ ОБЩЕОБРАЗОВАТЕЛЬНАЯ ПРОГРАММА  В ОБЛАСТИ ИНС</vt:lpstr>
      <vt:lpstr/>
      <vt:lpstr/>
      <vt:lpstr>Программа  по  учебному предмету ПО.01. УП.04. (5-летний срок обучения)</vt:lpstr>
      <vt:lpstr>ПО.01. УП.04. (8-летний срок обучения)</vt:lpstr>
      <vt:lpstr/>
      <vt:lpstr>ХОРОВОЙ КЛАСС</vt:lpstr>
      <vt:lpstr/>
    </vt:vector>
  </TitlesOfParts>
  <Company>Microsoft</Company>
  <LinksUpToDate>false</LinksUpToDate>
  <CharactersWithSpaces>28353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Admin</cp:lastModifiedBy>
  <cp:revision>43</cp:revision>
  <cp:lastPrinted>2019-11-24T09:13:00Z</cp:lastPrinted>
  <dcterms:created xsi:type="dcterms:W3CDTF">2013-06-14T09:11:00Z</dcterms:created>
  <dcterms:modified xsi:type="dcterms:W3CDTF">2024-09-24T10:51:00Z</dcterms:modified>
</cp:coreProperties>
</file>