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C" w:rsidRPr="004F4295" w:rsidRDefault="006E106C" w:rsidP="006E106C">
      <w:pPr>
        <w:pStyle w:val="10"/>
        <w:keepNext/>
        <w:keepLines/>
        <w:shd w:val="clear" w:color="auto" w:fill="auto"/>
        <w:spacing w:after="120" w:line="240" w:lineRule="auto"/>
        <w:jc w:val="center"/>
        <w:rPr>
          <w:b/>
          <w:sz w:val="8"/>
          <w:szCs w:val="8"/>
        </w:rPr>
      </w:pPr>
      <w:r w:rsidRPr="004F4295">
        <w:rPr>
          <w:b/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4F4295">
        <w:rPr>
          <w:b/>
          <w:sz w:val="20"/>
          <w:szCs w:val="20"/>
        </w:rPr>
        <w:br/>
      </w:r>
      <w:r w:rsidRPr="004F4295">
        <w:rPr>
          <w:b/>
          <w:sz w:val="28"/>
          <w:szCs w:val="28"/>
        </w:rPr>
        <w:t>«Ташлинская детская школа искусств»</w:t>
      </w:r>
      <w:r w:rsidRPr="004F4295">
        <w:rPr>
          <w:b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6E106C" w:rsidRPr="004F4295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Pr="004F4295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Pr="004F4295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Pr="004F4295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Pr="004F4295" w:rsidRDefault="006E106C" w:rsidP="006E106C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b/>
          <w:sz w:val="28"/>
          <w:szCs w:val="28"/>
        </w:rPr>
      </w:pPr>
    </w:p>
    <w:p w:rsidR="006E106C" w:rsidRPr="004F4295" w:rsidRDefault="006E106C" w:rsidP="006E106C">
      <w:pPr>
        <w:pStyle w:val="10"/>
        <w:keepNext/>
        <w:keepLines/>
        <w:shd w:val="clear" w:color="auto" w:fill="auto"/>
        <w:spacing w:after="304" w:line="240" w:lineRule="auto"/>
        <w:jc w:val="center"/>
        <w:rPr>
          <w:b/>
          <w:sz w:val="28"/>
          <w:szCs w:val="28"/>
        </w:rPr>
      </w:pPr>
      <w:r w:rsidRPr="004F4295">
        <w:rPr>
          <w:b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4F4295">
        <w:rPr>
          <w:b/>
          <w:sz w:val="28"/>
          <w:szCs w:val="28"/>
        </w:rPr>
        <w:br/>
        <w:t xml:space="preserve">В ОБЛАСТИ ХОРЕОГРАФИЧЕСКОГО ИСКУССТВА </w:t>
      </w:r>
      <w:r w:rsidRPr="004F4295">
        <w:rPr>
          <w:b/>
          <w:sz w:val="28"/>
          <w:szCs w:val="28"/>
        </w:rPr>
        <w:br/>
        <w:t>«ХОРЕОГРАФИЧЕСКОЕ ТВОРЧЕСТВО»</w:t>
      </w:r>
    </w:p>
    <w:p w:rsidR="006E106C" w:rsidRPr="00DB0856" w:rsidRDefault="006E106C" w:rsidP="006E106C">
      <w:pPr>
        <w:pStyle w:val="10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sz w:val="28"/>
          <w:szCs w:val="28"/>
        </w:rPr>
        <w:t>ПО.02. ТЕОРИЯ И ИСТОРИЯ ИСКУССТВ</w:t>
      </w: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DB0856">
        <w:rPr>
          <w:rFonts w:ascii="Times New Roman" w:hAnsi="Times New Roman" w:cs="Times New Roman"/>
          <w:sz w:val="34"/>
          <w:szCs w:val="34"/>
        </w:rPr>
        <w:t xml:space="preserve">  </w:t>
      </w:r>
      <w:r w:rsidRPr="00DB0856">
        <w:rPr>
          <w:rFonts w:ascii="Times New Roman" w:hAnsi="Times New Roman" w:cs="Times New Roman"/>
          <w:b/>
          <w:sz w:val="32"/>
          <w:szCs w:val="32"/>
        </w:rPr>
        <w:t>Программа  по  учебному предмету</w:t>
      </w:r>
    </w:p>
    <w:p w:rsidR="006E106C" w:rsidRDefault="006E106C" w:rsidP="006E10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DB0856">
        <w:rPr>
          <w:rFonts w:ascii="Times New Roman" w:hAnsi="Times New Roman" w:cs="Times New Roman"/>
          <w:sz w:val="32"/>
          <w:szCs w:val="32"/>
        </w:rPr>
        <w:t>ПО.02</w:t>
      </w:r>
      <w:r>
        <w:rPr>
          <w:rFonts w:ascii="Times New Roman" w:hAnsi="Times New Roman" w:cs="Times New Roman"/>
          <w:sz w:val="32"/>
          <w:szCs w:val="32"/>
        </w:rPr>
        <w:t>. УП.03. (5</w:t>
      </w:r>
      <w:r w:rsidRPr="00DB0856">
        <w:rPr>
          <w:rFonts w:ascii="Times New Roman" w:hAnsi="Times New Roman" w:cs="Times New Roman"/>
          <w:sz w:val="32"/>
          <w:szCs w:val="32"/>
        </w:rPr>
        <w:t>-летний срок обучения)</w:t>
      </w: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ПО.02.УП.03</w:t>
      </w:r>
      <w:r w:rsidRPr="00DB08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(дополнительный год обучения 6 класс)</w:t>
      </w: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DB0856">
        <w:rPr>
          <w:rFonts w:ascii="Times New Roman" w:hAnsi="Times New Roman" w:cs="Times New Roman"/>
          <w:sz w:val="32"/>
          <w:szCs w:val="32"/>
        </w:rPr>
        <w:t>ПО.02. УП.03</w:t>
      </w:r>
      <w:r>
        <w:rPr>
          <w:rFonts w:ascii="Times New Roman" w:hAnsi="Times New Roman" w:cs="Times New Roman"/>
          <w:sz w:val="32"/>
          <w:szCs w:val="32"/>
        </w:rPr>
        <w:t>. (8</w:t>
      </w:r>
      <w:r w:rsidRPr="00DB0856">
        <w:rPr>
          <w:rFonts w:ascii="Times New Roman" w:hAnsi="Times New Roman" w:cs="Times New Roman"/>
          <w:sz w:val="32"/>
          <w:szCs w:val="32"/>
        </w:rPr>
        <w:t>-летний срок обучения)</w:t>
      </w: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ПО.02.УП.03</w:t>
      </w:r>
      <w:r w:rsidRPr="00DB08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(дополнительный год обучения 9 класс)</w:t>
      </w:r>
    </w:p>
    <w:p w:rsidR="006E106C" w:rsidRPr="00DB0856" w:rsidRDefault="006E106C" w:rsidP="006E106C">
      <w:pPr>
        <w:pStyle w:val="10"/>
        <w:keepNext/>
        <w:keepLines/>
        <w:shd w:val="clear" w:color="auto" w:fill="auto"/>
        <w:spacing w:after="304" w:line="240" w:lineRule="auto"/>
        <w:jc w:val="center"/>
        <w:rPr>
          <w:b/>
          <w:bCs/>
          <w:sz w:val="32"/>
          <w:szCs w:val="32"/>
        </w:rPr>
      </w:pPr>
      <w:r w:rsidRPr="00DB0856">
        <w:rPr>
          <w:sz w:val="32"/>
          <w:szCs w:val="32"/>
        </w:rPr>
        <w:br/>
      </w:r>
      <w:r w:rsidRPr="00DB0856">
        <w:rPr>
          <w:b/>
          <w:sz w:val="32"/>
          <w:szCs w:val="32"/>
        </w:rPr>
        <w:t>ИСТОРИЯ ХОРЕОГРАФИЧЕСКОГО ИСКУССТВА</w:t>
      </w:r>
    </w:p>
    <w:p w:rsidR="006E106C" w:rsidRPr="00DB0856" w:rsidRDefault="006E106C" w:rsidP="006E106C">
      <w:pPr>
        <w:pStyle w:val="10"/>
        <w:keepNext/>
        <w:keepLines/>
        <w:shd w:val="clear" w:color="auto" w:fill="auto"/>
        <w:spacing w:after="304" w:line="240" w:lineRule="auto"/>
        <w:jc w:val="center"/>
        <w:rPr>
          <w:b/>
          <w:bCs/>
          <w:sz w:val="34"/>
          <w:szCs w:val="34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DB0856" w:rsidRDefault="006E106C" w:rsidP="006E106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Pr="004466DA" w:rsidRDefault="006E106C" w:rsidP="006E10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6D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4466DA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4466DA">
        <w:rPr>
          <w:rFonts w:ascii="Times New Roman" w:hAnsi="Times New Roman" w:cs="Times New Roman"/>
          <w:bCs/>
          <w:sz w:val="28"/>
          <w:szCs w:val="28"/>
        </w:rPr>
        <w:t>ашла</w:t>
      </w:r>
    </w:p>
    <w:p w:rsidR="006E106C" w:rsidRPr="00E13497" w:rsidRDefault="006E106C" w:rsidP="00E1349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6DA">
        <w:rPr>
          <w:rFonts w:ascii="Times New Roman" w:hAnsi="Times New Roman" w:cs="Times New Roman"/>
          <w:bCs/>
          <w:sz w:val="28"/>
          <w:szCs w:val="28"/>
        </w:rPr>
        <w:t>20</w:t>
      </w:r>
      <w:r w:rsidR="00054DFE">
        <w:rPr>
          <w:rFonts w:ascii="Times New Roman" w:hAnsi="Times New Roman" w:cs="Times New Roman"/>
          <w:bCs/>
          <w:sz w:val="28"/>
          <w:szCs w:val="28"/>
        </w:rPr>
        <w:t>2</w:t>
      </w:r>
      <w:r w:rsidR="00D75A34">
        <w:rPr>
          <w:rFonts w:ascii="Times New Roman" w:hAnsi="Times New Roman" w:cs="Times New Roman"/>
          <w:bCs/>
          <w:sz w:val="28"/>
          <w:szCs w:val="28"/>
        </w:rPr>
        <w:t>3</w:t>
      </w:r>
      <w:r w:rsidRPr="004466D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10348" w:type="dxa"/>
        <w:tblInd w:w="-34" w:type="dxa"/>
        <w:tblLook w:val="04A0"/>
      </w:tblPr>
      <w:tblGrid>
        <w:gridCol w:w="3403"/>
        <w:gridCol w:w="3260"/>
        <w:gridCol w:w="3685"/>
      </w:tblGrid>
      <w:tr w:rsidR="00D75A34" w:rsidRPr="00CD121F" w:rsidTr="001C58D6">
        <w:tc>
          <w:tcPr>
            <w:tcW w:w="3403" w:type="dxa"/>
          </w:tcPr>
          <w:p w:rsidR="00D75A34" w:rsidRDefault="00D75A34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ПРИНЯТО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«Ташлинская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искусств»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 01 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D75A34" w:rsidRDefault="00D7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Методическим советом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«Ташлинская детская школа искусств»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01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28 » августа 2023 г.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A34" w:rsidRDefault="00D7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«Ташлинская детская школа искусств»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С.В. Шмакова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:rsidR="00D75A34" w:rsidRDefault="00D7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 2023 г.</w:t>
            </w:r>
          </w:p>
        </w:tc>
      </w:tr>
    </w:tbl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D6" w:rsidRPr="00DB0856" w:rsidRDefault="001C58D6" w:rsidP="001C58D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ook w:val="04A0"/>
      </w:tblPr>
      <w:tblGrid>
        <w:gridCol w:w="2660"/>
        <w:gridCol w:w="7087"/>
      </w:tblGrid>
      <w:tr w:rsidR="001C58D6" w:rsidRPr="00DB0856" w:rsidTr="002E29E8">
        <w:trPr>
          <w:trHeight w:val="2115"/>
        </w:trPr>
        <w:tc>
          <w:tcPr>
            <w:tcW w:w="2660" w:type="dxa"/>
          </w:tcPr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</w:rPr>
            </w:pPr>
            <w:r w:rsidRPr="002F2308">
              <w:t xml:space="preserve">Разработчик </w:t>
            </w:r>
            <w:r w:rsidRPr="002F2308">
              <w:tab/>
            </w:r>
          </w:p>
        </w:tc>
        <w:tc>
          <w:tcPr>
            <w:tcW w:w="7087" w:type="dxa"/>
          </w:tcPr>
          <w:p w:rsidR="001C58D6" w:rsidRPr="002F2308" w:rsidRDefault="001C58D6" w:rsidP="002E29E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308">
              <w:rPr>
                <w:rFonts w:ascii="Times New Roman" w:hAnsi="Times New Roman" w:cs="Times New Roman"/>
                <w:b/>
                <w:sz w:val="24"/>
                <w:szCs w:val="24"/>
              </w:rPr>
              <w:t>Довыдова</w:t>
            </w:r>
            <w:proofErr w:type="spellEnd"/>
            <w:r w:rsidRPr="002F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  <w:p w:rsidR="001C58D6" w:rsidRPr="002F2308" w:rsidRDefault="001C58D6" w:rsidP="002E29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первой категории </w:t>
            </w:r>
          </w:p>
          <w:p w:rsidR="001C58D6" w:rsidRPr="002F2308" w:rsidRDefault="001C58D6" w:rsidP="002E29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2F2308">
              <w:rPr>
                <w:rFonts w:ascii="Times New Roman" w:hAnsi="Times New Roman"/>
                <w:sz w:val="24"/>
                <w:szCs w:val="24"/>
              </w:rPr>
              <w:t>«Теоретических и хоровых дисциплин»</w:t>
            </w: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8D6" w:rsidRPr="002F2308" w:rsidRDefault="001C58D6" w:rsidP="002E29E8">
            <w:pPr>
              <w:pStyle w:val="a7"/>
              <w:rPr>
                <w:rStyle w:val="FontStyle43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F2308">
              <w:rPr>
                <w:rStyle w:val="FontStyle43"/>
                <w:sz w:val="24"/>
                <w:szCs w:val="24"/>
              </w:rPr>
              <w:t>«Ташлинская детская школа искусств»</w:t>
            </w:r>
          </w:p>
          <w:p w:rsidR="001C58D6" w:rsidRPr="002F2308" w:rsidRDefault="001C58D6" w:rsidP="002E29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23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</w:t>
            </w:r>
          </w:p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</w:rPr>
            </w:pPr>
          </w:p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</w:rPr>
            </w:pPr>
          </w:p>
        </w:tc>
      </w:tr>
      <w:tr w:rsidR="001C58D6" w:rsidRPr="00DB0856" w:rsidTr="002E29E8">
        <w:trPr>
          <w:trHeight w:val="2115"/>
        </w:trPr>
        <w:tc>
          <w:tcPr>
            <w:tcW w:w="2660" w:type="dxa"/>
          </w:tcPr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</w:rPr>
            </w:pPr>
            <w:r w:rsidRPr="00CA6627">
              <w:rPr>
                <w:rStyle w:val="FontStyle43"/>
                <w:sz w:val="24"/>
              </w:rPr>
              <w:t>Рецензент</w:t>
            </w:r>
          </w:p>
        </w:tc>
        <w:tc>
          <w:tcPr>
            <w:tcW w:w="7087" w:type="dxa"/>
          </w:tcPr>
          <w:p w:rsidR="001C58D6" w:rsidRPr="002F2308" w:rsidRDefault="001C58D6" w:rsidP="002E29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308">
              <w:rPr>
                <w:rFonts w:ascii="Times New Roman" w:hAnsi="Times New Roman"/>
                <w:b/>
                <w:sz w:val="24"/>
                <w:szCs w:val="24"/>
              </w:rPr>
              <w:t>Камалиева</w:t>
            </w:r>
            <w:proofErr w:type="spellEnd"/>
            <w:r w:rsidRPr="002F2308">
              <w:rPr>
                <w:rFonts w:ascii="Times New Roman" w:hAnsi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2F2308">
              <w:rPr>
                <w:rFonts w:ascii="Times New Roman" w:hAnsi="Times New Roman"/>
                <w:b/>
                <w:sz w:val="24"/>
                <w:szCs w:val="24"/>
              </w:rPr>
              <w:t>Камилевна</w:t>
            </w:r>
            <w:proofErr w:type="spellEnd"/>
          </w:p>
          <w:p w:rsidR="001C58D6" w:rsidRDefault="001C58D6" w:rsidP="002E29E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F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реподаватель ПК «Хореографическое творчество» </w:t>
            </w:r>
          </w:p>
          <w:p w:rsidR="001C58D6" w:rsidRPr="002F2308" w:rsidRDefault="001C58D6" w:rsidP="002E29E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2F2308">
              <w:rPr>
                <w:rFonts w:ascii="Times New Roman" w:hAnsi="Times New Roman"/>
                <w:sz w:val="24"/>
                <w:szCs w:val="24"/>
              </w:rPr>
              <w:t xml:space="preserve"> «Оренбургский областной колледж культуры и искусства»  </w:t>
            </w:r>
          </w:p>
        </w:tc>
      </w:tr>
      <w:tr w:rsidR="001C58D6" w:rsidRPr="00DB0856" w:rsidTr="002E29E8">
        <w:trPr>
          <w:trHeight w:val="1902"/>
        </w:trPr>
        <w:tc>
          <w:tcPr>
            <w:tcW w:w="2660" w:type="dxa"/>
          </w:tcPr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</w:rPr>
            </w:pPr>
            <w:r w:rsidRPr="00CA6627">
              <w:rPr>
                <w:rStyle w:val="FontStyle43"/>
                <w:sz w:val="24"/>
              </w:rPr>
              <w:t>Рецензент</w:t>
            </w:r>
          </w:p>
        </w:tc>
        <w:tc>
          <w:tcPr>
            <w:tcW w:w="7087" w:type="dxa"/>
          </w:tcPr>
          <w:p w:rsidR="001C58D6" w:rsidRPr="002F2308" w:rsidRDefault="001C58D6" w:rsidP="002E29E8">
            <w:pPr>
              <w:pStyle w:val="a7"/>
              <w:rPr>
                <w:rStyle w:val="FontStyle43"/>
                <w:sz w:val="24"/>
                <w:szCs w:val="24"/>
              </w:rPr>
            </w:pPr>
            <w:r w:rsidRPr="002F2308">
              <w:rPr>
                <w:rStyle w:val="FontStyle43"/>
                <w:b/>
                <w:sz w:val="24"/>
                <w:szCs w:val="24"/>
              </w:rPr>
              <w:t>Тишкова Галина Григорьевна</w:t>
            </w:r>
          </w:p>
          <w:p w:rsidR="001C58D6" w:rsidRPr="002F2308" w:rsidRDefault="001C58D6" w:rsidP="002E29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квалификационной категории</w:t>
            </w:r>
          </w:p>
          <w:p w:rsidR="001C58D6" w:rsidRPr="002F2308" w:rsidRDefault="001C58D6" w:rsidP="002E29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2F2308"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1C58D6" w:rsidRPr="002F2308" w:rsidRDefault="001C58D6" w:rsidP="002E29E8">
            <w:pPr>
              <w:pStyle w:val="a7"/>
              <w:rPr>
                <w:rStyle w:val="FontStyle43"/>
                <w:sz w:val="24"/>
                <w:szCs w:val="24"/>
              </w:rPr>
            </w:pPr>
            <w:r w:rsidRPr="002F230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F2308">
              <w:rPr>
                <w:rStyle w:val="FontStyle43"/>
                <w:sz w:val="24"/>
                <w:szCs w:val="24"/>
              </w:rPr>
              <w:t>«Ташлинская детская школа искусств»</w:t>
            </w:r>
          </w:p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  <w:b/>
              </w:rPr>
            </w:pPr>
          </w:p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  <w:b/>
              </w:rPr>
            </w:pPr>
          </w:p>
          <w:p w:rsidR="001C58D6" w:rsidRPr="002F2308" w:rsidRDefault="001C58D6" w:rsidP="002E29E8">
            <w:pPr>
              <w:pStyle w:val="Style5"/>
              <w:widowControl/>
              <w:rPr>
                <w:rStyle w:val="FontStyle43"/>
                <w:b/>
              </w:rPr>
            </w:pPr>
          </w:p>
        </w:tc>
      </w:tr>
    </w:tbl>
    <w:p w:rsidR="006E106C" w:rsidRDefault="006E106C" w:rsidP="006E10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6C" w:rsidRDefault="006E106C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75A34" w:rsidRDefault="00D75A34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C58D6" w:rsidRDefault="001C58D6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C58D6" w:rsidRDefault="001C58D6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C58D6" w:rsidRDefault="001C58D6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C58D6" w:rsidRDefault="001C58D6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C58D6" w:rsidRDefault="001C58D6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6E106C" w:rsidRPr="00DB0856" w:rsidRDefault="006E106C" w:rsidP="00E13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106C" w:rsidRPr="00DB0856" w:rsidRDefault="006E106C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6E106C" w:rsidRPr="00DB0856" w:rsidRDefault="006E106C" w:rsidP="006E1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E106C" w:rsidRPr="00DB0856" w:rsidRDefault="006E106C" w:rsidP="006E1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</w:t>
      </w:r>
      <w:r w:rsidR="00A82D80" w:rsidRPr="00D75A34">
        <w:rPr>
          <w:rFonts w:ascii="Times New Roman" w:hAnsi="Times New Roman" w:cs="Times New Roman"/>
          <w:sz w:val="28"/>
          <w:szCs w:val="28"/>
        </w:rPr>
        <w:t xml:space="preserve"> </w:t>
      </w:r>
      <w:r w:rsidRPr="00DB0856">
        <w:rPr>
          <w:rFonts w:ascii="Times New Roman" w:hAnsi="Times New Roman" w:cs="Times New Roman"/>
          <w:sz w:val="28"/>
          <w:szCs w:val="28"/>
        </w:rPr>
        <w:t>роль в образовательном процессе;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6E106C" w:rsidRPr="00DB0856" w:rsidRDefault="006E106C" w:rsidP="006E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6E106C" w:rsidRPr="00DB0856" w:rsidRDefault="006E106C" w:rsidP="006E106C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6E106C" w:rsidRPr="00DB0856" w:rsidRDefault="006E106C" w:rsidP="006E1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6E106C" w:rsidRPr="00DB0856" w:rsidRDefault="006E106C" w:rsidP="006E10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времени;</w:t>
      </w:r>
    </w:p>
    <w:p w:rsidR="006E106C" w:rsidRPr="00DB0856" w:rsidRDefault="006E106C" w:rsidP="006E10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z w:val="28"/>
          <w:szCs w:val="28"/>
        </w:rPr>
        <w:t>Требования по годам обучения.</w:t>
      </w:r>
    </w:p>
    <w:p w:rsidR="006E106C" w:rsidRPr="00DB0856" w:rsidRDefault="006E106C" w:rsidP="006E106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6C" w:rsidRPr="00DB0856" w:rsidRDefault="006E106C" w:rsidP="006E1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6E106C" w:rsidRPr="00DB0856" w:rsidRDefault="006E106C" w:rsidP="006E1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6E106C" w:rsidRPr="00DB0856" w:rsidRDefault="006E106C" w:rsidP="006E1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6E106C" w:rsidRPr="00DB0856" w:rsidRDefault="006E106C" w:rsidP="006E1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6E106C" w:rsidRPr="00DB0856" w:rsidRDefault="006E106C" w:rsidP="006E10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276E">
        <w:rPr>
          <w:rFonts w:ascii="Times New Roman" w:hAnsi="Times New Roman" w:cs="Times New Roman"/>
          <w:sz w:val="28"/>
          <w:szCs w:val="28"/>
        </w:rPr>
        <w:t>Контрольные требования на разных этапах обучения</w:t>
      </w:r>
    </w:p>
    <w:p w:rsidR="006E106C" w:rsidRPr="00DB0856" w:rsidRDefault="006E106C" w:rsidP="006E1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6E106C" w:rsidRPr="00DB0856" w:rsidRDefault="006E106C" w:rsidP="006E106C">
      <w:pPr>
        <w:pStyle w:val="11"/>
        <w:numPr>
          <w:ilvl w:val="0"/>
          <w:numId w:val="1"/>
        </w:numPr>
        <w:shd w:val="clear" w:color="auto" w:fill="auto"/>
        <w:tabs>
          <w:tab w:val="left" w:pos="162"/>
        </w:tabs>
        <w:spacing w:before="0" w:line="240" w:lineRule="exact"/>
        <w:ind w:left="20" w:firstLine="264"/>
        <w:rPr>
          <w:sz w:val="28"/>
          <w:szCs w:val="28"/>
        </w:rPr>
      </w:pPr>
      <w:r w:rsidRPr="00DB0856">
        <w:rPr>
          <w:sz w:val="28"/>
          <w:szCs w:val="28"/>
        </w:rPr>
        <w:t>Методические рекомендации педагогическим работникам;</w:t>
      </w:r>
    </w:p>
    <w:p w:rsidR="006E106C" w:rsidRPr="00DB0856" w:rsidRDefault="006E106C" w:rsidP="006E106C">
      <w:pPr>
        <w:pStyle w:val="1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355" w:lineRule="exact"/>
        <w:ind w:left="284" w:right="280"/>
        <w:rPr>
          <w:sz w:val="28"/>
          <w:szCs w:val="28"/>
        </w:rPr>
      </w:pPr>
      <w:r w:rsidRPr="00DB0856">
        <w:rPr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6E106C" w:rsidRPr="00DB0856" w:rsidRDefault="006E106C" w:rsidP="006E106C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324" w:line="355" w:lineRule="exact"/>
        <w:ind w:left="284"/>
        <w:rPr>
          <w:i/>
          <w:sz w:val="28"/>
          <w:szCs w:val="28"/>
        </w:rPr>
      </w:pPr>
      <w:r w:rsidRPr="00DB0856">
        <w:rPr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DB0856">
        <w:rPr>
          <w:sz w:val="28"/>
          <w:szCs w:val="28"/>
        </w:rPr>
        <w:t>обучающихся</w:t>
      </w:r>
      <w:proofErr w:type="gramEnd"/>
    </w:p>
    <w:p w:rsidR="006E106C" w:rsidRPr="00DB0856" w:rsidRDefault="006E106C" w:rsidP="006E106C">
      <w:pPr>
        <w:pStyle w:val="10"/>
        <w:keepNext/>
        <w:keepLines/>
        <w:shd w:val="clear" w:color="auto" w:fill="auto"/>
        <w:tabs>
          <w:tab w:val="left" w:pos="632"/>
        </w:tabs>
        <w:spacing w:after="87" w:line="250" w:lineRule="exact"/>
        <w:jc w:val="both"/>
        <w:rPr>
          <w:b/>
          <w:sz w:val="28"/>
          <w:szCs w:val="28"/>
        </w:rPr>
      </w:pPr>
      <w:r w:rsidRPr="00DB0856">
        <w:rPr>
          <w:b/>
          <w:bCs/>
          <w:color w:val="000000"/>
          <w:sz w:val="28"/>
          <w:szCs w:val="28"/>
        </w:rPr>
        <w:t xml:space="preserve">VI. </w:t>
      </w:r>
      <w:r w:rsidRPr="00DB0856">
        <w:rPr>
          <w:b/>
          <w:sz w:val="28"/>
          <w:szCs w:val="28"/>
        </w:rPr>
        <w:t>Учебно-методическое и информационное обеспечение</w:t>
      </w:r>
    </w:p>
    <w:p w:rsidR="006E106C" w:rsidRPr="00DB0856" w:rsidRDefault="006E106C" w:rsidP="006E106C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362" w:lineRule="exact"/>
        <w:ind w:left="284"/>
        <w:rPr>
          <w:sz w:val="28"/>
          <w:szCs w:val="28"/>
        </w:rPr>
      </w:pPr>
      <w:r w:rsidRPr="00DB0856">
        <w:rPr>
          <w:sz w:val="28"/>
          <w:szCs w:val="28"/>
        </w:rPr>
        <w:t>Список основной литературы;</w:t>
      </w:r>
    </w:p>
    <w:p w:rsidR="006E106C" w:rsidRPr="00DB0856" w:rsidRDefault="006E106C" w:rsidP="006E106C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362" w:lineRule="exact"/>
        <w:ind w:left="284"/>
        <w:rPr>
          <w:sz w:val="28"/>
          <w:szCs w:val="28"/>
        </w:rPr>
      </w:pPr>
      <w:r w:rsidRPr="00DB0856">
        <w:rPr>
          <w:sz w:val="28"/>
          <w:szCs w:val="28"/>
        </w:rPr>
        <w:t>Список дополнительной литературы;</w:t>
      </w:r>
    </w:p>
    <w:p w:rsidR="006E106C" w:rsidRPr="00DB0856" w:rsidRDefault="006E106C" w:rsidP="006E106C">
      <w:pPr>
        <w:pStyle w:val="11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62" w:lineRule="exact"/>
        <w:ind w:left="284"/>
        <w:rPr>
          <w:sz w:val="28"/>
          <w:szCs w:val="28"/>
        </w:rPr>
      </w:pPr>
      <w:r w:rsidRPr="00DB0856">
        <w:rPr>
          <w:sz w:val="28"/>
          <w:szCs w:val="28"/>
        </w:rPr>
        <w:t>Список рекомендуемых для просмотра балетов и хореографических номеров</w:t>
      </w:r>
    </w:p>
    <w:p w:rsidR="006E106C" w:rsidRPr="00DB0856" w:rsidRDefault="006E106C" w:rsidP="006E106C">
      <w:pPr>
        <w:pStyle w:val="11"/>
        <w:shd w:val="clear" w:color="auto" w:fill="auto"/>
        <w:tabs>
          <w:tab w:val="left" w:pos="181"/>
        </w:tabs>
        <w:spacing w:before="0" w:line="362" w:lineRule="exact"/>
        <w:ind w:left="284"/>
        <w:rPr>
          <w:sz w:val="28"/>
          <w:szCs w:val="28"/>
        </w:rPr>
      </w:pPr>
    </w:p>
    <w:p w:rsidR="006E106C" w:rsidRPr="00DB0856" w:rsidRDefault="006E106C" w:rsidP="006E106C">
      <w:pPr>
        <w:pStyle w:val="11"/>
        <w:shd w:val="clear" w:color="auto" w:fill="auto"/>
        <w:tabs>
          <w:tab w:val="left" w:pos="181"/>
        </w:tabs>
        <w:spacing w:before="0" w:line="362" w:lineRule="exact"/>
        <w:ind w:left="284"/>
        <w:rPr>
          <w:sz w:val="28"/>
          <w:szCs w:val="28"/>
        </w:rPr>
      </w:pPr>
    </w:p>
    <w:p w:rsidR="006E106C" w:rsidRPr="00DB0856" w:rsidRDefault="006E106C" w:rsidP="006E106C">
      <w:pPr>
        <w:pStyle w:val="11"/>
        <w:shd w:val="clear" w:color="auto" w:fill="auto"/>
        <w:tabs>
          <w:tab w:val="left" w:pos="181"/>
        </w:tabs>
        <w:spacing w:before="0" w:line="362" w:lineRule="exact"/>
        <w:ind w:left="284"/>
        <w:rPr>
          <w:b/>
          <w:sz w:val="28"/>
          <w:szCs w:val="28"/>
        </w:rPr>
      </w:pPr>
    </w:p>
    <w:p w:rsidR="006E106C" w:rsidRPr="00DB0856" w:rsidRDefault="006E106C" w:rsidP="006E106C">
      <w:pPr>
        <w:pStyle w:val="220"/>
        <w:keepNext/>
        <w:keepLines/>
        <w:shd w:val="clear" w:color="auto" w:fill="auto"/>
        <w:spacing w:after="479" w:line="276" w:lineRule="auto"/>
        <w:ind w:left="2280"/>
        <w:rPr>
          <w:rFonts w:cs="Times New Roman"/>
        </w:rPr>
      </w:pPr>
      <w:bookmarkStart w:id="1" w:name="bookmark10"/>
      <w:r w:rsidRPr="00DB0856">
        <w:rPr>
          <w:rFonts w:cs="Times New Roman"/>
        </w:rPr>
        <w:lastRenderedPageBreak/>
        <w:t>I. ПОЯСНИТЕЛЬНАЯ ЗАПИСКА</w:t>
      </w:r>
      <w:bookmarkEnd w:id="1"/>
    </w:p>
    <w:p w:rsidR="006E106C" w:rsidRPr="00DB0856" w:rsidRDefault="006E106C" w:rsidP="006E106C">
      <w:pPr>
        <w:pStyle w:val="210"/>
        <w:keepNext/>
        <w:keepLines/>
        <w:shd w:val="clear" w:color="auto" w:fill="auto"/>
        <w:spacing w:before="0" w:line="276" w:lineRule="auto"/>
        <w:ind w:right="20" w:firstLine="700"/>
        <w:rPr>
          <w:rFonts w:cs="Times New Roman"/>
          <w:sz w:val="28"/>
          <w:szCs w:val="28"/>
        </w:rPr>
      </w:pPr>
      <w:bookmarkStart w:id="2" w:name="bookmark11"/>
      <w:r w:rsidRPr="00DB0856">
        <w:rPr>
          <w:rFonts w:cs="Times New Roman"/>
          <w:sz w:val="28"/>
          <w:szCs w:val="28"/>
        </w:rPr>
        <w:t>1. Характеристика учебного предмета, его место и роль в образовательном процессе</w:t>
      </w:r>
      <w:bookmarkEnd w:id="2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right="20" w:firstLine="84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firstLine="36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Учебный предмет "История хореографического искусства" направлен </w:t>
      </w:r>
      <w:proofErr w:type="gramStart"/>
      <w:r w:rsidRPr="00DB0856">
        <w:rPr>
          <w:rFonts w:cs="Times New Roman"/>
          <w:sz w:val="28"/>
          <w:szCs w:val="28"/>
        </w:rPr>
        <w:t>на</w:t>
      </w:r>
      <w:proofErr w:type="gramEnd"/>
      <w:r w:rsidRPr="00DB0856">
        <w:rPr>
          <w:rFonts w:cs="Times New Roman"/>
          <w:sz w:val="28"/>
          <w:szCs w:val="28"/>
        </w:rPr>
        <w:t>:</w:t>
      </w:r>
    </w:p>
    <w:p w:rsidR="006E106C" w:rsidRPr="00DB0856" w:rsidRDefault="006E106C" w:rsidP="006E106C">
      <w:pPr>
        <w:pStyle w:val="a7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E106C" w:rsidRPr="00DB0856" w:rsidRDefault="006E106C" w:rsidP="006E106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6E106C" w:rsidRPr="00DB0856" w:rsidRDefault="006E106C" w:rsidP="006E106C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6E106C" w:rsidRPr="00DB0856" w:rsidRDefault="006E106C" w:rsidP="006E106C">
      <w:pPr>
        <w:pStyle w:val="a7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12" w:firstLine="708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Обучение истории хореографического искусства включает в себя: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основ музыкальной грамоты;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формирование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элементов музыкального языка;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в области строения классических музыкальных форм;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этапов становления и развития искусства балета;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76" w:lineRule="auto"/>
        <w:ind w:left="0" w:firstLine="36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отличительных особенностей хореографического искусства различных исторических эпох, стилей и направлений;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ind w:left="0" w:firstLine="36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формирование навыков восприятия музыкальных произведений различных стилей и жанров, созданных в разные исторические периоды;</w:t>
      </w:r>
    </w:p>
    <w:p w:rsidR="006E106C" w:rsidRPr="00DB0856" w:rsidRDefault="006E106C" w:rsidP="006E106C">
      <w:pPr>
        <w:pStyle w:val="a8"/>
        <w:numPr>
          <w:ilvl w:val="0"/>
          <w:numId w:val="12"/>
        </w:numPr>
        <w:shd w:val="clear" w:color="auto" w:fill="auto"/>
        <w:spacing w:before="0" w:line="276" w:lineRule="auto"/>
        <w:ind w:left="0" w:firstLine="36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120" w:right="160" w:firstLine="24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</w:t>
      </w:r>
    </w:p>
    <w:p w:rsidR="006E106C" w:rsidRPr="00DB0856" w:rsidRDefault="006E106C" w:rsidP="006E106C">
      <w:pPr>
        <w:pStyle w:val="210"/>
        <w:keepNext/>
        <w:keepLines/>
        <w:numPr>
          <w:ilvl w:val="1"/>
          <w:numId w:val="5"/>
        </w:numPr>
        <w:shd w:val="clear" w:color="auto" w:fill="auto"/>
        <w:tabs>
          <w:tab w:val="left" w:pos="873"/>
        </w:tabs>
        <w:spacing w:before="0" w:line="276" w:lineRule="auto"/>
        <w:ind w:left="120" w:firstLine="460"/>
        <w:rPr>
          <w:rFonts w:cs="Times New Roman"/>
          <w:sz w:val="28"/>
          <w:szCs w:val="28"/>
        </w:rPr>
      </w:pPr>
      <w:bookmarkStart w:id="3" w:name="bookmark12"/>
      <w:r w:rsidRPr="00DB0856">
        <w:rPr>
          <w:rFonts w:cs="Times New Roman"/>
          <w:sz w:val="28"/>
          <w:szCs w:val="28"/>
        </w:rPr>
        <w:t>Срок реализации учебного предмета</w:t>
      </w:r>
      <w:bookmarkEnd w:id="3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120" w:right="160" w:firstLine="7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Срок освоения программы учебного предмета составляет 2 года по 5- летней и 8-летней образовательной программе в области «Хореографическое </w:t>
      </w:r>
      <w:r w:rsidRPr="00DB0856">
        <w:rPr>
          <w:rFonts w:cs="Times New Roman"/>
          <w:sz w:val="28"/>
          <w:szCs w:val="28"/>
        </w:rPr>
        <w:lastRenderedPageBreak/>
        <w:t xml:space="preserve">творчество». Для </w:t>
      </w:r>
      <w:proofErr w:type="gramStart"/>
      <w:r w:rsidRPr="00DB0856">
        <w:rPr>
          <w:rFonts w:cs="Times New Roman"/>
          <w:sz w:val="28"/>
          <w:szCs w:val="28"/>
        </w:rPr>
        <w:t>поступающих</w:t>
      </w:r>
      <w:proofErr w:type="gramEnd"/>
      <w:r w:rsidRPr="00DB0856">
        <w:rPr>
          <w:rFonts w:cs="Times New Roman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 (6-летняяя или 9-летняя образовательная программа).</w:t>
      </w:r>
    </w:p>
    <w:p w:rsidR="006E106C" w:rsidRPr="00DB0856" w:rsidRDefault="006E106C" w:rsidP="006E106C">
      <w:pPr>
        <w:pStyle w:val="a8"/>
        <w:numPr>
          <w:ilvl w:val="1"/>
          <w:numId w:val="5"/>
        </w:numPr>
        <w:shd w:val="clear" w:color="auto" w:fill="auto"/>
        <w:tabs>
          <w:tab w:val="left" w:pos="1128"/>
        </w:tabs>
        <w:spacing w:before="0" w:after="144" w:line="276" w:lineRule="auto"/>
        <w:ind w:left="120" w:right="160" w:firstLine="460"/>
        <w:jc w:val="both"/>
        <w:rPr>
          <w:rFonts w:cs="Times New Roman"/>
          <w:sz w:val="28"/>
          <w:szCs w:val="28"/>
        </w:rPr>
      </w:pPr>
      <w:r w:rsidRPr="00DB0856">
        <w:rPr>
          <w:rStyle w:val="a6"/>
          <w:rFonts w:eastAsiaTheme="minorHAnsi"/>
          <w:sz w:val="28"/>
          <w:szCs w:val="28"/>
        </w:rPr>
        <w:t>Объем учебного времени,</w:t>
      </w:r>
      <w:r w:rsidRPr="00DB0856">
        <w:rPr>
          <w:rFonts w:cs="Times New Roman"/>
          <w:sz w:val="28"/>
          <w:szCs w:val="28"/>
        </w:rPr>
        <w:t xml:space="preserve"> 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6E106C" w:rsidRPr="00DB0856" w:rsidRDefault="006E106C" w:rsidP="006E106C">
      <w:pPr>
        <w:pStyle w:val="a5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DB0856">
        <w:rPr>
          <w:rFonts w:ascii="Times New Roman" w:hAnsi="Times New Roman" w:cs="Times New Roman"/>
          <w:b/>
          <w:i/>
          <w:color w:val="00000A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134"/>
        <w:gridCol w:w="993"/>
      </w:tblGrid>
      <w:tr w:rsidR="006E106C" w:rsidRPr="00DB0856" w:rsidTr="0068071E">
        <w:trPr>
          <w:trHeight w:val="487"/>
        </w:trPr>
        <w:tc>
          <w:tcPr>
            <w:tcW w:w="7479" w:type="dxa"/>
            <w:tcBorders>
              <w:top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/>
                <w:i/>
                <w:sz w:val="24"/>
                <w:szCs w:val="24"/>
              </w:rPr>
            </w:pPr>
            <w:r w:rsidRPr="00DB0856">
              <w:rPr>
                <w:rStyle w:val="FontStyle40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>
              <w:rPr>
                <w:rStyle w:val="FontStyle40"/>
                <w:i/>
                <w:sz w:val="24"/>
                <w:szCs w:val="24"/>
              </w:rPr>
              <w:t>4,5 (7,</w:t>
            </w:r>
            <w:r w:rsidRPr="00DB0856">
              <w:rPr>
                <w:rStyle w:val="FontStyle40"/>
                <w:i/>
                <w:sz w:val="24"/>
                <w:szCs w:val="24"/>
              </w:rPr>
              <w:t>8) класс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DB0856">
              <w:rPr>
                <w:rStyle w:val="FontStyle40"/>
                <w:i/>
                <w:sz w:val="24"/>
                <w:szCs w:val="24"/>
              </w:rPr>
              <w:t>6 (9)</w:t>
            </w:r>
          </w:p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DB0856">
              <w:rPr>
                <w:rStyle w:val="FontStyle40"/>
                <w:i/>
                <w:sz w:val="24"/>
                <w:szCs w:val="24"/>
              </w:rPr>
              <w:t xml:space="preserve"> класс</w:t>
            </w:r>
          </w:p>
        </w:tc>
      </w:tr>
      <w:tr w:rsidR="006E106C" w:rsidRPr="00DB0856" w:rsidTr="0068071E">
        <w:trPr>
          <w:trHeight w:val="291"/>
        </w:trPr>
        <w:tc>
          <w:tcPr>
            <w:tcW w:w="747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  <w:r w:rsidRPr="00DB0856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DB0856">
              <w:rPr>
                <w:rStyle w:val="FontStyle40"/>
                <w:b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DB0856">
              <w:rPr>
                <w:rStyle w:val="FontStyle40"/>
                <w:b/>
                <w:sz w:val="24"/>
                <w:szCs w:val="24"/>
              </w:rPr>
              <w:t>82,5</w:t>
            </w:r>
          </w:p>
        </w:tc>
      </w:tr>
      <w:tr w:rsidR="006E106C" w:rsidRPr="00DB0856" w:rsidTr="0068071E">
        <w:trPr>
          <w:trHeight w:val="254"/>
        </w:trPr>
        <w:tc>
          <w:tcPr>
            <w:tcW w:w="747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6E106C" w:rsidRPr="00DB0856" w:rsidTr="0068071E">
        <w:trPr>
          <w:trHeight w:val="261"/>
        </w:trPr>
        <w:tc>
          <w:tcPr>
            <w:tcW w:w="747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tabs>
                <w:tab w:val="left" w:pos="443"/>
                <w:tab w:val="center" w:pos="603"/>
              </w:tabs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49,5</w:t>
            </w:r>
          </w:p>
        </w:tc>
      </w:tr>
      <w:tr w:rsidR="006E106C" w:rsidRPr="00DB0856" w:rsidTr="0068071E">
        <w:trPr>
          <w:trHeight w:val="181"/>
        </w:trPr>
        <w:tc>
          <w:tcPr>
            <w:tcW w:w="747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/>
                <w:i/>
                <w:sz w:val="24"/>
                <w:szCs w:val="24"/>
              </w:rPr>
            </w:pPr>
            <w:r w:rsidRPr="00DB0856">
              <w:rPr>
                <w:rStyle w:val="FontStyle40"/>
                <w:b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127" w:type="dxa"/>
            <w:gridSpan w:val="2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</w:tr>
      <w:tr w:rsidR="006E106C" w:rsidRPr="00DB0856" w:rsidTr="0068071E">
        <w:trPr>
          <w:trHeight w:val="269"/>
        </w:trPr>
        <w:tc>
          <w:tcPr>
            <w:tcW w:w="747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 xml:space="preserve">Общий объем времени на </w:t>
            </w:r>
            <w:r w:rsidRPr="00DB0856">
              <w:rPr>
                <w:rStyle w:val="FontStyle40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6E106C" w:rsidRPr="00DB0856" w:rsidRDefault="006E106C" w:rsidP="006E106C">
      <w:pPr>
        <w:pStyle w:val="210"/>
        <w:keepNext/>
        <w:keepLines/>
        <w:shd w:val="clear" w:color="auto" w:fill="auto"/>
        <w:tabs>
          <w:tab w:val="left" w:pos="1502"/>
        </w:tabs>
        <w:spacing w:before="0" w:line="276" w:lineRule="auto"/>
        <w:ind w:left="700" w:firstLine="0"/>
        <w:rPr>
          <w:rFonts w:cs="Times New Roman"/>
          <w:sz w:val="28"/>
          <w:szCs w:val="28"/>
        </w:rPr>
      </w:pPr>
      <w:bookmarkStart w:id="4" w:name="bookmark13"/>
    </w:p>
    <w:p w:rsidR="006E106C" w:rsidRPr="00DB0856" w:rsidRDefault="006E106C" w:rsidP="006E106C">
      <w:pPr>
        <w:pStyle w:val="210"/>
        <w:keepNext/>
        <w:keepLines/>
        <w:numPr>
          <w:ilvl w:val="1"/>
          <w:numId w:val="5"/>
        </w:numPr>
        <w:shd w:val="clear" w:color="auto" w:fill="auto"/>
        <w:tabs>
          <w:tab w:val="left" w:pos="1502"/>
        </w:tabs>
        <w:spacing w:before="0" w:line="276" w:lineRule="auto"/>
        <w:ind w:left="20" w:firstLine="680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Форма проведения учебных аудиторных занятий:</w:t>
      </w:r>
      <w:bookmarkEnd w:id="4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proofErr w:type="gramStart"/>
      <w:r w:rsidRPr="00DB0856">
        <w:rPr>
          <w:rFonts w:cs="Times New Roman"/>
          <w:sz w:val="28"/>
          <w:szCs w:val="28"/>
        </w:rPr>
        <w:t>мелкогрупповые</w:t>
      </w:r>
      <w:proofErr w:type="gramEnd"/>
      <w:r w:rsidRPr="00DB0856">
        <w:rPr>
          <w:rFonts w:cs="Times New Roman"/>
          <w:sz w:val="28"/>
          <w:szCs w:val="28"/>
        </w:rPr>
        <w:t xml:space="preserve"> (4-10 учеников), продолжительность урока - 40 минут.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a8"/>
        <w:numPr>
          <w:ilvl w:val="1"/>
          <w:numId w:val="5"/>
        </w:numPr>
        <w:shd w:val="clear" w:color="auto" w:fill="auto"/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Style w:val="FontStyle39"/>
          <w:sz w:val="28"/>
          <w:szCs w:val="28"/>
        </w:rPr>
        <w:t>Цель и задачи учебного предмета</w:t>
      </w:r>
    </w:p>
    <w:p w:rsidR="006E106C" w:rsidRPr="00DB0856" w:rsidRDefault="006E106C" w:rsidP="006E106C">
      <w:pPr>
        <w:pStyle w:val="210"/>
        <w:keepNext/>
        <w:keepLines/>
        <w:shd w:val="clear" w:color="auto" w:fill="auto"/>
        <w:tabs>
          <w:tab w:val="left" w:pos="969"/>
        </w:tabs>
        <w:spacing w:before="0" w:line="276" w:lineRule="auto"/>
        <w:ind w:left="700" w:right="4360" w:firstLine="0"/>
        <w:jc w:val="left"/>
        <w:rPr>
          <w:rFonts w:cs="Times New Roman"/>
          <w:b w:val="0"/>
          <w:i w:val="0"/>
          <w:sz w:val="28"/>
          <w:szCs w:val="28"/>
        </w:rPr>
      </w:pPr>
      <w:bookmarkStart w:id="5" w:name="bookmark14"/>
      <w:r w:rsidRPr="00DB0856">
        <w:rPr>
          <w:rStyle w:val="23"/>
          <w:rFonts w:cs="Times New Roman"/>
          <w:sz w:val="28"/>
          <w:szCs w:val="28"/>
        </w:rPr>
        <w:t>Цель:</w:t>
      </w:r>
      <w:bookmarkEnd w:id="5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6E106C" w:rsidRPr="00DB0856" w:rsidRDefault="006E106C" w:rsidP="006E106C">
      <w:pPr>
        <w:pStyle w:val="20"/>
        <w:shd w:val="clear" w:color="auto" w:fill="auto"/>
        <w:spacing w:line="276" w:lineRule="auto"/>
        <w:ind w:left="20" w:firstLine="680"/>
        <w:jc w:val="both"/>
        <w:rPr>
          <w:i/>
          <w:sz w:val="28"/>
          <w:szCs w:val="28"/>
        </w:rPr>
      </w:pPr>
      <w:proofErr w:type="spellStart"/>
      <w:r w:rsidRPr="00DB0856">
        <w:rPr>
          <w:i/>
          <w:sz w:val="28"/>
          <w:szCs w:val="28"/>
        </w:rPr>
        <w:t>Задачи</w:t>
      </w:r>
      <w:proofErr w:type="spellEnd"/>
      <w:r w:rsidRPr="00DB0856">
        <w:rPr>
          <w:i/>
          <w:sz w:val="28"/>
          <w:szCs w:val="28"/>
        </w:rPr>
        <w:t>: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осознание значения хореографического искусства в целом для мировой музыкальной и художественной культуры;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276" w:lineRule="auto"/>
        <w:ind w:lef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ознакомление учеников с хореографией как видом искусства;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изучение истоков происхождения танцевального искусства и его эволюции;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276" w:lineRule="auto"/>
        <w:ind w:lef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анализ хореографического искусства в различных культурных эпохах;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этапов развития зарубежного, русского и советского балетного искусства;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76" w:lineRule="auto"/>
        <w:ind w:lef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образцов классического наследия балетного репертуара;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76" w:lineRule="auto"/>
        <w:ind w:lef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lastRenderedPageBreak/>
        <w:t>знание основных этапов становления и развития русского балета;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средств создания образа в хореографии;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знания принципов взаимодействия музыкальных и хореографических выразительных средств;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умение работать с учебным материалом;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формирование навыков диалогического мышления;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овладение навыками написания докладов, рефератов.</w:t>
      </w:r>
    </w:p>
    <w:p w:rsidR="006E106C" w:rsidRPr="00DB0856" w:rsidRDefault="006E106C" w:rsidP="006E106C">
      <w:pPr>
        <w:pStyle w:val="a8"/>
        <w:shd w:val="clear" w:color="auto" w:fill="auto"/>
        <w:tabs>
          <w:tab w:val="left" w:pos="1027"/>
        </w:tabs>
        <w:spacing w:before="0" w:line="276" w:lineRule="auto"/>
        <w:ind w:left="720" w:firstLine="0"/>
        <w:jc w:val="both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76" w:lineRule="auto"/>
        <w:ind w:left="20" w:right="20" w:firstLine="700"/>
        <w:rPr>
          <w:rFonts w:cs="Times New Roman"/>
          <w:sz w:val="28"/>
          <w:szCs w:val="28"/>
        </w:rPr>
      </w:pPr>
      <w:bookmarkStart w:id="6" w:name="bookmark15"/>
      <w:r w:rsidRPr="00DB0856">
        <w:rPr>
          <w:rFonts w:cs="Times New Roman"/>
          <w:sz w:val="28"/>
          <w:szCs w:val="28"/>
        </w:rPr>
        <w:t>Обоснование структуры программы учебного предмета «История хореографического искусства»</w:t>
      </w:r>
      <w:bookmarkEnd w:id="6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Программа содержит следующие разделы: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распределение учебного материала по годам обучения;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описание дидактических единиц учебного предмета;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требования к уровню подготовки </w:t>
      </w:r>
      <w:proofErr w:type="gramStart"/>
      <w:r w:rsidRPr="00DB0856">
        <w:rPr>
          <w:rFonts w:cs="Times New Roman"/>
          <w:sz w:val="28"/>
          <w:szCs w:val="28"/>
        </w:rPr>
        <w:t>обучающихся</w:t>
      </w:r>
      <w:proofErr w:type="gramEnd"/>
      <w:r w:rsidRPr="00DB0856">
        <w:rPr>
          <w:rFonts w:cs="Times New Roman"/>
          <w:sz w:val="28"/>
          <w:szCs w:val="28"/>
        </w:rPr>
        <w:t>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формы и методы контроля, система оценок;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методическое обеспечение учебного процесса.</w:t>
      </w:r>
    </w:p>
    <w:p w:rsidR="006E106C" w:rsidRDefault="006E106C" w:rsidP="006E106C">
      <w:pPr>
        <w:pStyle w:val="a8"/>
        <w:shd w:val="clear" w:color="auto" w:fill="auto"/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960"/>
        </w:tabs>
        <w:spacing w:before="0" w:line="276" w:lineRule="auto"/>
        <w:ind w:left="20" w:firstLine="700"/>
        <w:rPr>
          <w:rFonts w:cs="Times New Roman"/>
          <w:sz w:val="28"/>
          <w:szCs w:val="28"/>
        </w:rPr>
      </w:pPr>
      <w:bookmarkStart w:id="7" w:name="bookmark16"/>
      <w:r w:rsidRPr="00DB0856">
        <w:rPr>
          <w:rFonts w:cs="Times New Roman"/>
          <w:sz w:val="28"/>
          <w:szCs w:val="28"/>
        </w:rPr>
        <w:t>Методы обучения</w:t>
      </w:r>
      <w:bookmarkEnd w:id="7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словесный (объяснение, беседа, рассказ);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диалогический;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proofErr w:type="gramStart"/>
      <w:r w:rsidRPr="00DB0856">
        <w:rPr>
          <w:rFonts w:cs="Times New Roman"/>
          <w:sz w:val="28"/>
          <w:szCs w:val="28"/>
        </w:rPr>
        <w:t>инструктивно-практический</w:t>
      </w:r>
      <w:proofErr w:type="gramEnd"/>
      <w:r w:rsidRPr="00DB0856">
        <w:rPr>
          <w:rFonts w:cs="Times New Roman"/>
          <w:sz w:val="28"/>
          <w:szCs w:val="28"/>
        </w:rPr>
        <w:t xml:space="preserve"> (работа с материалом);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информационно-обобщающий (доклады, рефераты).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lastRenderedPageBreak/>
        <w:t>Предложенные методы работы в рамках предпрофессиональной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firstLine="0"/>
        <w:jc w:val="both"/>
        <w:rPr>
          <w:rFonts w:cs="Times New Roman"/>
          <w:sz w:val="28"/>
          <w:szCs w:val="28"/>
        </w:rPr>
      </w:pPr>
      <w:proofErr w:type="gramStart"/>
      <w:r w:rsidRPr="00DB0856">
        <w:rPr>
          <w:rFonts w:cs="Times New Roman"/>
          <w:sz w:val="28"/>
          <w:szCs w:val="28"/>
        </w:rP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  <w:proofErr w:type="gramEnd"/>
    </w:p>
    <w:p w:rsidR="006E106C" w:rsidRPr="00DB0856" w:rsidRDefault="006E106C" w:rsidP="006E106C">
      <w:pPr>
        <w:pStyle w:val="50"/>
        <w:shd w:val="clear" w:color="auto" w:fill="auto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E106C" w:rsidRPr="00DB0856" w:rsidRDefault="006E106C" w:rsidP="006E106C">
      <w:pPr>
        <w:pStyle w:val="50"/>
        <w:numPr>
          <w:ilvl w:val="0"/>
          <w:numId w:val="6"/>
        </w:numPr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DB0856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6E106C" w:rsidRPr="00DB0856" w:rsidRDefault="006E106C" w:rsidP="006E10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bookmark17"/>
      <w:r w:rsidRPr="00DB085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DB0856">
        <w:rPr>
          <w:rFonts w:ascii="Times New Roman" w:hAnsi="Times New Roman" w:cs="Times New Roman"/>
          <w:sz w:val="28"/>
          <w:szCs w:val="28"/>
        </w:rPr>
        <w:t xml:space="preserve">«История хореографического искусства» </w:t>
      </w:r>
      <w:r w:rsidRPr="00DB085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6E106C" w:rsidRPr="00DB0856" w:rsidRDefault="006E106C" w:rsidP="006E10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6E106C" w:rsidRPr="00DB0856" w:rsidRDefault="006E106C" w:rsidP="006E106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856">
        <w:rPr>
          <w:rFonts w:ascii="Times New Roman" w:hAnsi="Times New Roman" w:cs="Times New Roman"/>
          <w:i/>
          <w:sz w:val="28"/>
          <w:szCs w:val="28"/>
        </w:rPr>
        <w:t>Материально – техническое обеспечение:</w:t>
      </w:r>
    </w:p>
    <w:p w:rsidR="006E106C" w:rsidRPr="00DB0856" w:rsidRDefault="006E106C" w:rsidP="006E106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z w:val="28"/>
          <w:szCs w:val="28"/>
        </w:rPr>
        <w:t>учебные аудитории,  оснащенные фортепиано;</w:t>
      </w:r>
    </w:p>
    <w:p w:rsidR="006E106C" w:rsidRPr="00DB0856" w:rsidRDefault="006E106C" w:rsidP="006E106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z w:val="28"/>
          <w:szCs w:val="28"/>
        </w:rPr>
        <w:t>библиотека.</w:t>
      </w:r>
    </w:p>
    <w:p w:rsidR="006E106C" w:rsidRPr="00DB0856" w:rsidRDefault="006E106C" w:rsidP="006E106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B0856">
        <w:rPr>
          <w:rFonts w:ascii="Times New Roman" w:hAnsi="Times New Roman" w:cs="Times New Roman"/>
          <w:i/>
          <w:sz w:val="28"/>
          <w:szCs w:val="28"/>
        </w:rPr>
        <w:t>Электронно</w:t>
      </w:r>
      <w:proofErr w:type="spellEnd"/>
      <w:r w:rsidRPr="00DB0856">
        <w:rPr>
          <w:rFonts w:ascii="Times New Roman" w:hAnsi="Times New Roman" w:cs="Times New Roman"/>
          <w:i/>
          <w:sz w:val="28"/>
          <w:szCs w:val="28"/>
        </w:rPr>
        <w:t xml:space="preserve"> – образовательные</w:t>
      </w:r>
      <w:proofErr w:type="gramEnd"/>
      <w:r w:rsidRPr="00DB0856">
        <w:rPr>
          <w:rFonts w:ascii="Times New Roman" w:hAnsi="Times New Roman" w:cs="Times New Roman"/>
          <w:i/>
          <w:sz w:val="28"/>
          <w:szCs w:val="28"/>
        </w:rPr>
        <w:t xml:space="preserve"> ресурсы:</w:t>
      </w:r>
    </w:p>
    <w:p w:rsidR="006E106C" w:rsidRPr="00DB0856" w:rsidRDefault="006E106C" w:rsidP="006E106C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компьютер,</w:t>
      </w:r>
    </w:p>
    <w:p w:rsidR="006E106C" w:rsidRPr="00DB0856" w:rsidRDefault="006E106C" w:rsidP="006E106C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аудио- и видеотехника.</w:t>
      </w:r>
    </w:p>
    <w:p w:rsidR="006E106C" w:rsidRPr="00DB0856" w:rsidRDefault="006E106C" w:rsidP="006E106C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856">
        <w:rPr>
          <w:rFonts w:ascii="Times New Roman" w:hAnsi="Times New Roman" w:cs="Times New Roman"/>
          <w:i/>
          <w:sz w:val="28"/>
          <w:szCs w:val="28"/>
        </w:rPr>
        <w:t>Учебная мебель:</w:t>
      </w:r>
    </w:p>
    <w:p w:rsidR="006E106C" w:rsidRPr="00DB0856" w:rsidRDefault="006E106C" w:rsidP="006E106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стол,</w:t>
      </w:r>
    </w:p>
    <w:p w:rsidR="006E106C" w:rsidRPr="00DB0856" w:rsidRDefault="006E106C" w:rsidP="006E106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стулья,</w:t>
      </w:r>
    </w:p>
    <w:p w:rsidR="006E106C" w:rsidRPr="00DB0856" w:rsidRDefault="006E106C" w:rsidP="006E106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шкаф,</w:t>
      </w:r>
    </w:p>
    <w:p w:rsidR="006E106C" w:rsidRPr="00DB0856" w:rsidRDefault="006E106C" w:rsidP="006E106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доска.</w:t>
      </w:r>
    </w:p>
    <w:p w:rsidR="006E106C" w:rsidRPr="00DB0856" w:rsidRDefault="006E106C" w:rsidP="006E106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i/>
          <w:sz w:val="28"/>
          <w:szCs w:val="28"/>
        </w:rPr>
        <w:t>Технические средства:</w:t>
      </w:r>
      <w:r w:rsidRPr="00DB0856">
        <w:rPr>
          <w:rFonts w:ascii="Times New Roman" w:hAnsi="Times New Roman" w:cs="Times New Roman"/>
          <w:sz w:val="28"/>
          <w:szCs w:val="28"/>
        </w:rPr>
        <w:t xml:space="preserve"> наличие аудио и видеозаписей, магнитофон. </w:t>
      </w:r>
    </w:p>
    <w:p w:rsidR="006E106C" w:rsidRPr="00DB0856" w:rsidRDefault="006E106C" w:rsidP="006E106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DB0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06C" w:rsidRPr="00DB0856" w:rsidRDefault="006E106C" w:rsidP="006E106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6E106C" w:rsidRPr="00DB0856" w:rsidRDefault="006E106C" w:rsidP="006E106C">
      <w:pPr>
        <w:pStyle w:val="32"/>
        <w:keepNext/>
        <w:keepLines/>
        <w:numPr>
          <w:ilvl w:val="1"/>
          <w:numId w:val="1"/>
        </w:numPr>
        <w:shd w:val="clear" w:color="auto" w:fill="auto"/>
        <w:spacing w:after="0" w:line="276" w:lineRule="auto"/>
        <w:jc w:val="center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СОДЕРЖАНИЕ УЧЕБНОГО ПРЕДМЕТА</w:t>
      </w:r>
      <w:bookmarkEnd w:id="8"/>
    </w:p>
    <w:p w:rsidR="006E106C" w:rsidRPr="00DB0856" w:rsidRDefault="006E106C" w:rsidP="006E106C">
      <w:pPr>
        <w:pStyle w:val="32"/>
        <w:keepNext/>
        <w:keepLines/>
        <w:shd w:val="clear" w:color="auto" w:fill="auto"/>
        <w:spacing w:after="0" w:line="276" w:lineRule="auto"/>
        <w:ind w:left="2340"/>
        <w:rPr>
          <w:rFonts w:cs="Times New Roman"/>
          <w:sz w:val="28"/>
          <w:szCs w:val="28"/>
        </w:rPr>
      </w:pPr>
    </w:p>
    <w:p w:rsidR="006E106C" w:rsidRPr="00FD0677" w:rsidRDefault="006E106C" w:rsidP="006E106C">
      <w:pPr>
        <w:pStyle w:val="a8"/>
        <w:shd w:val="clear" w:color="auto" w:fill="auto"/>
        <w:spacing w:before="0" w:line="276" w:lineRule="auto"/>
        <w:ind w:left="20" w:firstLine="700"/>
        <w:jc w:val="both"/>
        <w:rPr>
          <w:rFonts w:cs="Times New Roman"/>
          <w:sz w:val="28"/>
          <w:szCs w:val="28"/>
        </w:rPr>
      </w:pPr>
      <w:r w:rsidRPr="00DB0856">
        <w:rPr>
          <w:rStyle w:val="24"/>
          <w:rFonts w:cs="Times New Roman"/>
          <w:sz w:val="28"/>
          <w:szCs w:val="28"/>
        </w:rPr>
        <w:t>1. Сведения о затратах учебного времени,</w:t>
      </w:r>
      <w:r w:rsidRPr="00DB0856">
        <w:rPr>
          <w:rFonts w:cs="Times New Roman"/>
          <w:sz w:val="28"/>
          <w:szCs w:val="28"/>
        </w:rPr>
        <w:t xml:space="preserve"> предусмотренного на освоение учебного предмета «История хореографического искусства», на максимальную, самостоятельную нагрузку о</w:t>
      </w:r>
      <w:r>
        <w:rPr>
          <w:rFonts w:cs="Times New Roman"/>
          <w:sz w:val="28"/>
          <w:szCs w:val="28"/>
        </w:rPr>
        <w:t>бучающихся и аудиторные занятия</w:t>
      </w:r>
    </w:p>
    <w:p w:rsidR="006E106C" w:rsidRDefault="006E106C" w:rsidP="006E10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106C" w:rsidRDefault="006E106C" w:rsidP="006E10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106C" w:rsidRDefault="006E106C" w:rsidP="006E10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106C" w:rsidRPr="00DB0856" w:rsidRDefault="006E106C" w:rsidP="006E10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2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850"/>
        <w:gridCol w:w="709"/>
        <w:gridCol w:w="795"/>
      </w:tblGrid>
      <w:tr w:rsidR="006E106C" w:rsidRPr="00DB0856" w:rsidTr="0068071E">
        <w:trPr>
          <w:trHeight w:val="487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Распределение по годам обучения</w:t>
            </w:r>
          </w:p>
        </w:tc>
      </w:tr>
      <w:tr w:rsidR="006E106C" w:rsidRPr="00DB0856" w:rsidTr="0068071E">
        <w:trPr>
          <w:trHeight w:val="189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3</w:t>
            </w:r>
          </w:p>
        </w:tc>
      </w:tr>
      <w:tr w:rsidR="006E106C" w:rsidRPr="00DB0856" w:rsidTr="0068071E">
        <w:trPr>
          <w:trHeight w:val="1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4(7)</w:t>
            </w:r>
          </w:p>
        </w:tc>
        <w:tc>
          <w:tcPr>
            <w:tcW w:w="70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5(8)</w:t>
            </w:r>
          </w:p>
        </w:tc>
        <w:tc>
          <w:tcPr>
            <w:tcW w:w="795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6(9)</w:t>
            </w:r>
          </w:p>
        </w:tc>
      </w:tr>
      <w:tr w:rsidR="006E106C" w:rsidRPr="00DB0856" w:rsidTr="0068071E">
        <w:trPr>
          <w:trHeight w:val="257"/>
        </w:trPr>
        <w:tc>
          <w:tcPr>
            <w:tcW w:w="7196" w:type="dxa"/>
            <w:tcBorders>
              <w:top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lastRenderedPageBreak/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795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6E106C" w:rsidRPr="00DB0856" w:rsidTr="0068071E">
        <w:trPr>
          <w:trHeight w:val="193"/>
        </w:trPr>
        <w:tc>
          <w:tcPr>
            <w:tcW w:w="7196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850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1,5</w:t>
            </w:r>
          </w:p>
        </w:tc>
      </w:tr>
      <w:tr w:rsidR="006E106C" w:rsidRPr="00DB0856" w:rsidTr="0068071E">
        <w:trPr>
          <w:trHeight w:val="285"/>
        </w:trPr>
        <w:tc>
          <w:tcPr>
            <w:tcW w:w="7196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49,5</w:t>
            </w:r>
          </w:p>
        </w:tc>
      </w:tr>
      <w:tr w:rsidR="006E106C" w:rsidRPr="00DB0856" w:rsidTr="0068071E">
        <w:trPr>
          <w:trHeight w:val="309"/>
        </w:trPr>
        <w:tc>
          <w:tcPr>
            <w:tcW w:w="7196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6E106C" w:rsidRPr="00DB0856" w:rsidTr="0068071E">
        <w:trPr>
          <w:trHeight w:val="285"/>
        </w:trPr>
        <w:tc>
          <w:tcPr>
            <w:tcW w:w="7196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DB0856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DB0856">
              <w:rPr>
                <w:rStyle w:val="FontStyle40"/>
                <w:b/>
                <w:sz w:val="24"/>
                <w:szCs w:val="24"/>
              </w:rPr>
              <w:t>132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DB0856">
              <w:rPr>
                <w:rStyle w:val="FontStyle40"/>
                <w:b/>
                <w:sz w:val="24"/>
                <w:szCs w:val="24"/>
              </w:rPr>
              <w:t>82,5</w:t>
            </w:r>
          </w:p>
        </w:tc>
      </w:tr>
      <w:tr w:rsidR="006E106C" w:rsidRPr="00DB0856" w:rsidTr="0068071E">
        <w:trPr>
          <w:trHeight w:val="275"/>
        </w:trPr>
        <w:tc>
          <w:tcPr>
            <w:tcW w:w="7196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 xml:space="preserve">Общий объем времени на </w:t>
            </w:r>
            <w:r w:rsidRPr="00DB0856">
              <w:rPr>
                <w:rStyle w:val="FontStyle40"/>
                <w:b/>
                <w:sz w:val="24"/>
                <w:szCs w:val="24"/>
              </w:rPr>
              <w:t>консультации</w:t>
            </w:r>
            <w:r w:rsidRPr="00DB0856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6E106C" w:rsidRPr="00DB0856" w:rsidRDefault="006E106C" w:rsidP="0068071E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DB0856"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6E106C" w:rsidRDefault="006E106C" w:rsidP="006E106C">
      <w:pPr>
        <w:pStyle w:val="a8"/>
        <w:shd w:val="clear" w:color="auto" w:fill="auto"/>
        <w:spacing w:before="288" w:line="276" w:lineRule="auto"/>
        <w:ind w:right="160" w:firstLine="708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6E106C" w:rsidRDefault="006E106C" w:rsidP="006E106C">
      <w:pPr>
        <w:pStyle w:val="50"/>
        <w:shd w:val="clear" w:color="auto" w:fill="auto"/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106C" w:rsidRPr="00DB0856" w:rsidRDefault="006E106C" w:rsidP="006E106C">
      <w:pPr>
        <w:pStyle w:val="50"/>
        <w:shd w:val="clear" w:color="auto" w:fill="auto"/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B0856"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8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8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8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Содержание учебного предмета «История хореографического искусства раскрывает следующие темы: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8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- формирование, преемственность и закономерности развития основных этапов зарубежной и отечественной хореографии;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8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- творческая деятельность великих балетмейстеров, композиторов, танцовщиков;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8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- произведения классической, народной, бытовой и современной хореографии.</w:t>
      </w:r>
    </w:p>
    <w:p w:rsidR="006E106C" w:rsidRDefault="006E106C" w:rsidP="006E106C">
      <w:pPr>
        <w:pStyle w:val="32"/>
        <w:keepNext/>
        <w:keepLines/>
        <w:shd w:val="clear" w:color="auto" w:fill="auto"/>
        <w:spacing w:after="0" w:line="276" w:lineRule="auto"/>
        <w:ind w:left="40" w:firstLine="700"/>
        <w:jc w:val="center"/>
        <w:rPr>
          <w:rFonts w:cs="Times New Roman"/>
          <w:sz w:val="28"/>
          <w:szCs w:val="28"/>
        </w:rPr>
      </w:pPr>
      <w:bookmarkStart w:id="9" w:name="bookmark18"/>
      <w:r w:rsidRPr="00DB0856">
        <w:rPr>
          <w:rFonts w:cs="Times New Roman"/>
          <w:sz w:val="28"/>
          <w:szCs w:val="28"/>
        </w:rPr>
        <w:t>4 (7) класс (1 час в неделю)</w:t>
      </w:r>
      <w:bookmarkEnd w:id="9"/>
    </w:p>
    <w:tbl>
      <w:tblPr>
        <w:tblStyle w:val="a3"/>
        <w:tblW w:w="9322" w:type="dxa"/>
        <w:tblLayout w:type="fixed"/>
        <w:tblLook w:val="04A0"/>
      </w:tblPr>
      <w:tblGrid>
        <w:gridCol w:w="817"/>
        <w:gridCol w:w="992"/>
        <w:gridCol w:w="7513"/>
      </w:tblGrid>
      <w:tr w:rsidR="006E106C" w:rsidRPr="002C0820" w:rsidTr="0068071E">
        <w:tc>
          <w:tcPr>
            <w:tcW w:w="817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Хореография как вид искусства.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Первые танцы, первые балеты.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Экзерсис у станка.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Описание основных элементов. Экзерсис классического танца.</w:t>
            </w:r>
          </w:p>
        </w:tc>
      </w:tr>
      <w:tr w:rsidR="006E106C" w:rsidTr="0068071E">
        <w:trPr>
          <w:trHeight w:val="276"/>
        </w:trPr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Описание основных прыжков классического танца.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Выразительный язык танца, его особенности.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Музыкально-хореографический образ.</w:t>
            </w:r>
          </w:p>
        </w:tc>
      </w:tr>
      <w:tr w:rsidR="006E106C" w:rsidRPr="002C0820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1. Первые балетные спектакли </w:t>
            </w:r>
            <w:r w:rsidRPr="00901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История создания балетных спектаклей.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Балетные либретто спектаклей: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«Лебединое озеро»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«Спящая красавица»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3. «Жизель»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4. «Конек-горбунок»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Звезды мирового балета: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Анна Павлова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Звезды мирового балета: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Галина Уланова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 Ваганова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4. Лаврентий Новиков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Звезды мирового балета советского периода: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Майя Плисецкая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Екатерина Максимова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3. Михаил Лавровский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4. Владимир Васильев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Профессиональные ансамбли народного танца: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Ансамбль И.Моисеева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Ансамбль «Березка»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Народные истоки сценической хореографии.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Зарождение балетного театра.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Романтический балет и его представители.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Балеты:</w:t>
            </w:r>
            <w:r w:rsidRPr="009012C9">
              <w:rPr>
                <w:rFonts w:ascii="Times New Roman" w:hAnsi="Times New Roman" w:cs="Times New Roman"/>
                <w:sz w:val="24"/>
                <w:szCs w:val="24"/>
              </w:rPr>
              <w:br/>
              <w:t>1. «Сильфида»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Основные рисунки хороводов.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Составление хороводных этюдов.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Зачет по предмету.</w:t>
            </w:r>
          </w:p>
        </w:tc>
      </w:tr>
    </w:tbl>
    <w:p w:rsidR="006E106C" w:rsidRDefault="006E106C" w:rsidP="006E106C">
      <w:pPr>
        <w:pStyle w:val="32"/>
        <w:keepNext/>
        <w:keepLines/>
        <w:shd w:val="clear" w:color="auto" w:fill="auto"/>
        <w:spacing w:after="162" w:line="276" w:lineRule="auto"/>
        <w:ind w:firstLine="720"/>
        <w:jc w:val="center"/>
        <w:rPr>
          <w:rFonts w:cs="Times New Roman"/>
          <w:sz w:val="28"/>
          <w:szCs w:val="28"/>
        </w:rPr>
      </w:pPr>
      <w:bookmarkStart w:id="10" w:name="bookmark19"/>
      <w:r w:rsidRPr="00DB0856">
        <w:rPr>
          <w:rFonts w:cs="Times New Roman"/>
          <w:sz w:val="28"/>
          <w:szCs w:val="28"/>
        </w:rPr>
        <w:t>5 (8) класс (1 час в неделю)</w:t>
      </w:r>
      <w:bookmarkEnd w:id="10"/>
    </w:p>
    <w:tbl>
      <w:tblPr>
        <w:tblStyle w:val="a3"/>
        <w:tblW w:w="9322" w:type="dxa"/>
        <w:tblLayout w:type="fixed"/>
        <w:tblLook w:val="04A0"/>
      </w:tblPr>
      <w:tblGrid>
        <w:gridCol w:w="817"/>
        <w:gridCol w:w="992"/>
        <w:gridCol w:w="7513"/>
      </w:tblGrid>
      <w:tr w:rsidR="006E106C" w:rsidRPr="002C0820" w:rsidTr="0068071E">
        <w:tc>
          <w:tcPr>
            <w:tcW w:w="817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Основные черты русского балета (краткий исторический обзор)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Романтизм в русском балете.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Симфонические балеты П.И.Чайковского: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«Щелкунчик»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«Лебединое озеро»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3. «Спящая красавица»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Балетмейстеры отечественной балетной школы: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М.Петипа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М.Фокин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Балетные либретто спектаклей: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«Каменный цветок»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«Ромео и Джульетта»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3. «Щелкунчик»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4. «Золушка»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Советские балетмейстеры: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1. Ю.Григорович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Ф.Лопухов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Выдающиеся исполнители: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К.Лиепа</w:t>
            </w:r>
            <w:proofErr w:type="spellEnd"/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М.Эсембаев</w:t>
            </w:r>
            <w:proofErr w:type="spellEnd"/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Зачет по предмету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Выдающиеся исполнители: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А.Волочкова</w:t>
            </w:r>
            <w:proofErr w:type="spellEnd"/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2. Д.Вишнева</w:t>
            </w:r>
          </w:p>
        </w:tc>
      </w:tr>
      <w:tr w:rsidR="006E106C" w:rsidRPr="007923F8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культура </w:t>
            </w:r>
            <w:r w:rsidRPr="00901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 xml:space="preserve"> веков: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а) музыка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б) костюм</w:t>
            </w:r>
          </w:p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в) прическа</w:t>
            </w:r>
          </w:p>
        </w:tc>
      </w:tr>
      <w:tr w:rsidR="006E106C" w:rsidTr="0068071E">
        <w:trPr>
          <w:trHeight w:val="320"/>
        </w:trPr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Современный танец и его особенности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Описание экзерсиса у станка, выученных на уроках классического танца</w:t>
            </w:r>
            <w:proofErr w:type="gramEnd"/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Описание комбинаций прыжков, выученных на уроках классического танца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хороводных этюдов, описание переходов и хороводных рисунков по тактам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(презентации, доклады)</w:t>
            </w:r>
          </w:p>
        </w:tc>
      </w:tr>
      <w:tr w:rsidR="006E106C" w:rsidTr="0068071E">
        <w:tc>
          <w:tcPr>
            <w:tcW w:w="817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E106C" w:rsidRPr="009012C9" w:rsidRDefault="006E106C" w:rsidP="0068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E106C" w:rsidRPr="009012C9" w:rsidRDefault="006E106C" w:rsidP="006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</w:t>
            </w:r>
          </w:p>
        </w:tc>
      </w:tr>
    </w:tbl>
    <w:p w:rsidR="006E106C" w:rsidRDefault="006E106C" w:rsidP="006E106C">
      <w:pPr>
        <w:pStyle w:val="32"/>
        <w:keepNext/>
        <w:keepLines/>
        <w:shd w:val="clear" w:color="auto" w:fill="auto"/>
        <w:spacing w:after="0" w:line="276" w:lineRule="auto"/>
        <w:jc w:val="center"/>
        <w:rPr>
          <w:rFonts w:cs="Times New Roman"/>
          <w:sz w:val="28"/>
          <w:szCs w:val="28"/>
        </w:rPr>
      </w:pPr>
      <w:bookmarkStart w:id="11" w:name="bookmark20"/>
    </w:p>
    <w:p w:rsidR="006E106C" w:rsidRDefault="006E106C" w:rsidP="006E106C">
      <w:pPr>
        <w:pStyle w:val="32"/>
        <w:keepNext/>
        <w:keepLines/>
        <w:shd w:val="clear" w:color="auto" w:fill="auto"/>
        <w:spacing w:after="0" w:line="276" w:lineRule="auto"/>
        <w:jc w:val="center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6 (9) класс (1,5 часа в неделю)</w:t>
      </w:r>
      <w:bookmarkEnd w:id="11"/>
    </w:p>
    <w:p w:rsidR="006E106C" w:rsidRPr="00DB0856" w:rsidRDefault="006E106C" w:rsidP="006E106C">
      <w:pPr>
        <w:pStyle w:val="32"/>
        <w:keepNext/>
        <w:keepLines/>
        <w:shd w:val="clear" w:color="auto" w:fill="auto"/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30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276" w:lineRule="auto"/>
        <w:ind w:left="20" w:firstLine="720"/>
        <w:jc w:val="both"/>
        <w:rPr>
          <w:i/>
          <w:sz w:val="28"/>
          <w:szCs w:val="28"/>
        </w:rPr>
      </w:pPr>
      <w:r w:rsidRPr="00DB0856">
        <w:rPr>
          <w:i/>
          <w:sz w:val="28"/>
          <w:szCs w:val="28"/>
        </w:rPr>
        <w:t>Современный этап в жизни отечественной хореографии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76" w:lineRule="auto"/>
        <w:ind w:left="460" w:firstLine="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Балетный театр России конца XX столетия.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76" w:lineRule="auto"/>
        <w:ind w:left="460" w:firstLine="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Классическое наследие на современной сцене.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6" w:lineRule="auto"/>
        <w:ind w:left="460" w:firstLine="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Творческая деятельность современных балетмейстеров.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76" w:lineRule="auto"/>
        <w:ind w:left="460" w:firstLine="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Выдающиеся современные исполнители.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76" w:lineRule="auto"/>
        <w:ind w:left="460" w:firstLine="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Роль фестивалей и конкурсов в развитии хореографического искусства.</w:t>
      </w:r>
    </w:p>
    <w:p w:rsidR="006E106C" w:rsidRPr="00DB0856" w:rsidRDefault="006E106C" w:rsidP="006E106C">
      <w:pPr>
        <w:pStyle w:val="30"/>
        <w:numPr>
          <w:ilvl w:val="1"/>
          <w:numId w:val="5"/>
        </w:numPr>
        <w:shd w:val="clear" w:color="auto" w:fill="auto"/>
        <w:tabs>
          <w:tab w:val="left" w:pos="1105"/>
        </w:tabs>
        <w:spacing w:after="0" w:line="276" w:lineRule="auto"/>
        <w:ind w:left="20" w:firstLine="720"/>
        <w:jc w:val="both"/>
        <w:rPr>
          <w:i/>
          <w:sz w:val="28"/>
          <w:szCs w:val="28"/>
        </w:rPr>
      </w:pPr>
      <w:r w:rsidRPr="00DB0856">
        <w:rPr>
          <w:i/>
          <w:sz w:val="28"/>
          <w:szCs w:val="28"/>
        </w:rPr>
        <w:t>Современные течения в зарубежном хореографическом искусстве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76" w:lineRule="auto"/>
        <w:ind w:left="460" w:firstLine="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Развитие современного танца.</w:t>
      </w:r>
    </w:p>
    <w:p w:rsidR="006E106C" w:rsidRPr="00DB0856" w:rsidRDefault="006E106C" w:rsidP="006E106C">
      <w:pPr>
        <w:pStyle w:val="a8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76" w:lineRule="auto"/>
        <w:ind w:left="460" w:firstLine="0"/>
        <w:jc w:val="left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Мюзикл как форма синтеза искусств.</w:t>
      </w:r>
    </w:p>
    <w:p w:rsidR="006E106C" w:rsidRPr="00DB0856" w:rsidRDefault="006E106C" w:rsidP="006E106C">
      <w:pPr>
        <w:pStyle w:val="a8"/>
        <w:shd w:val="clear" w:color="auto" w:fill="auto"/>
        <w:tabs>
          <w:tab w:val="left" w:pos="724"/>
        </w:tabs>
        <w:spacing w:before="0" w:line="276" w:lineRule="auto"/>
        <w:ind w:left="460" w:firstLine="0"/>
        <w:jc w:val="left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32"/>
        <w:keepNext/>
        <w:keepLines/>
        <w:numPr>
          <w:ilvl w:val="1"/>
          <w:numId w:val="1"/>
        </w:numPr>
        <w:shd w:val="clear" w:color="auto" w:fill="auto"/>
        <w:spacing w:after="0" w:line="276" w:lineRule="auto"/>
        <w:rPr>
          <w:rFonts w:cs="Times New Roman"/>
          <w:sz w:val="28"/>
          <w:szCs w:val="28"/>
        </w:rPr>
      </w:pPr>
      <w:bookmarkStart w:id="12" w:name="bookmark21"/>
      <w:r w:rsidRPr="00DB0856">
        <w:rPr>
          <w:rFonts w:cs="Times New Roman"/>
          <w:sz w:val="28"/>
          <w:szCs w:val="28"/>
        </w:rPr>
        <w:t xml:space="preserve">ТРЕБОВАНИЯ К УРОВНЮ ПОДГОТОВКИ </w:t>
      </w:r>
      <w:proofErr w:type="gramStart"/>
      <w:r w:rsidRPr="00DB0856">
        <w:rPr>
          <w:rFonts w:cs="Times New Roman"/>
          <w:sz w:val="28"/>
          <w:szCs w:val="28"/>
        </w:rPr>
        <w:t>ОБУЧАЮЩИХСЯ</w:t>
      </w:r>
      <w:bookmarkEnd w:id="12"/>
      <w:proofErr w:type="gramEnd"/>
    </w:p>
    <w:p w:rsidR="006E106C" w:rsidRPr="00DB0856" w:rsidRDefault="006E106C" w:rsidP="006E106C">
      <w:pPr>
        <w:pStyle w:val="32"/>
        <w:keepNext/>
        <w:keepLines/>
        <w:shd w:val="clear" w:color="auto" w:fill="auto"/>
        <w:spacing w:after="0" w:line="276" w:lineRule="auto"/>
        <w:ind w:left="1280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B0856">
        <w:rPr>
          <w:rFonts w:ascii="Times New Roman" w:hAnsi="Times New Roman" w:cs="Times New Roman"/>
          <w:color w:val="00000A"/>
          <w:sz w:val="28"/>
          <w:szCs w:val="28"/>
        </w:rPr>
        <w:t>Уровень подготовки обучающихся является результатом освоения программы учебного предмета «История хореографического искусства», который предполагает формирование следующих знаний: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856">
        <w:rPr>
          <w:rFonts w:ascii="Times New Roman" w:hAnsi="Times New Roman" w:cs="Times New Roman"/>
          <w:sz w:val="28"/>
          <w:szCs w:val="28"/>
        </w:rPr>
        <w:t>знание балетной терминологии;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знание образцов классического наследия балетного репертуара;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знание основных этапов развития хореографического искусства;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знание образцов классического наследия балетного репертуара;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lastRenderedPageBreak/>
        <w:t>знание выдающихся представителей и творческое наследие хореографического искусства различных эпох (русского и советского балета);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знание основных этапов становления и развития русского балета.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развитие балетного искусства России конца XX столетия;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 xml:space="preserve">знание имен выдающихся представителей балета и творческого наследия хореографического искусства конца </w:t>
      </w:r>
      <w:r w:rsidRPr="00DB085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0856">
        <w:rPr>
          <w:rFonts w:ascii="Times New Roman" w:hAnsi="Times New Roman" w:cs="Times New Roman"/>
          <w:sz w:val="28"/>
          <w:szCs w:val="28"/>
        </w:rPr>
        <w:t xml:space="preserve"> столетия;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представление о месте и роли фестивалей и конкурсов в развитии хореографического искусства.</w:t>
      </w:r>
    </w:p>
    <w:p w:rsidR="006E106C" w:rsidRPr="00DB0856" w:rsidRDefault="006E106C" w:rsidP="006E106C">
      <w:pPr>
        <w:pStyle w:val="a5"/>
        <w:numPr>
          <w:ilvl w:val="0"/>
          <w:numId w:val="1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средств, создания хореографических образов.</w:t>
      </w:r>
    </w:p>
    <w:p w:rsidR="006E106C" w:rsidRDefault="006E106C" w:rsidP="006E10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106C" w:rsidRPr="00DB0856" w:rsidRDefault="006E106C" w:rsidP="006E106C">
      <w:pPr>
        <w:pStyle w:val="32"/>
        <w:keepNext/>
        <w:keepLines/>
        <w:numPr>
          <w:ilvl w:val="1"/>
          <w:numId w:val="1"/>
        </w:numPr>
        <w:shd w:val="clear" w:color="auto" w:fill="auto"/>
        <w:spacing w:after="0" w:line="276" w:lineRule="auto"/>
        <w:jc w:val="center"/>
        <w:rPr>
          <w:rFonts w:cs="Times New Roman"/>
          <w:sz w:val="28"/>
          <w:szCs w:val="28"/>
        </w:rPr>
      </w:pPr>
      <w:bookmarkStart w:id="13" w:name="bookmark23"/>
      <w:r w:rsidRPr="00DB0856">
        <w:rPr>
          <w:rFonts w:cs="Times New Roman"/>
          <w:sz w:val="28"/>
          <w:szCs w:val="28"/>
        </w:rPr>
        <w:t>ФОРМЫ И МЕТОДЫ КОНТРОЛЯ, СИСТЕМЫ ОЦЕНОК</w:t>
      </w:r>
      <w:bookmarkEnd w:id="13"/>
    </w:p>
    <w:p w:rsidR="006E106C" w:rsidRPr="00DB0856" w:rsidRDefault="006E106C" w:rsidP="006E106C">
      <w:pPr>
        <w:pStyle w:val="32"/>
        <w:keepNext/>
        <w:keepLines/>
        <w:shd w:val="clear" w:color="auto" w:fill="auto"/>
        <w:spacing w:after="0" w:line="276" w:lineRule="auto"/>
        <w:ind w:left="1780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a8"/>
        <w:numPr>
          <w:ilvl w:val="0"/>
          <w:numId w:val="13"/>
        </w:numPr>
        <w:shd w:val="clear" w:color="auto" w:fill="auto"/>
        <w:spacing w:before="0" w:line="276" w:lineRule="auto"/>
        <w:ind w:right="120"/>
        <w:jc w:val="left"/>
        <w:rPr>
          <w:rStyle w:val="aa"/>
          <w:rFonts w:cs="Times New Roman"/>
          <w:b/>
          <w:sz w:val="28"/>
          <w:szCs w:val="28"/>
        </w:rPr>
      </w:pPr>
      <w:r w:rsidRPr="00DB0856">
        <w:rPr>
          <w:rStyle w:val="aa"/>
          <w:rFonts w:cs="Times New Roman"/>
          <w:b/>
          <w:sz w:val="28"/>
          <w:szCs w:val="28"/>
        </w:rPr>
        <w:t>Аттестация: цели, виды, форма, содержание</w:t>
      </w:r>
    </w:p>
    <w:p w:rsidR="006E106C" w:rsidRPr="00DB0856" w:rsidRDefault="006E106C" w:rsidP="006E106C">
      <w:pPr>
        <w:autoSpaceDE w:val="0"/>
        <w:autoSpaceDN w:val="0"/>
        <w:adjustRightInd w:val="0"/>
        <w:spacing w:after="0"/>
        <w:ind w:firstLine="4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B0856">
        <w:rPr>
          <w:rFonts w:ascii="Times New Roman" w:hAnsi="Times New Roman" w:cs="Times New Roman"/>
          <w:color w:val="00000A"/>
          <w:sz w:val="28"/>
          <w:szCs w:val="28"/>
        </w:rPr>
        <w:t xml:space="preserve">Оценка качества реализации программы «История хореографического искусства» включает в себя текущий контроль успеваемости, промежуточную и итоговую аттестацию обучающегося. </w:t>
      </w:r>
    </w:p>
    <w:p w:rsidR="006E106C" w:rsidRPr="00DB0856" w:rsidRDefault="006E106C" w:rsidP="006E106C">
      <w:pPr>
        <w:autoSpaceDE w:val="0"/>
        <w:autoSpaceDN w:val="0"/>
        <w:adjustRightInd w:val="0"/>
        <w:spacing w:after="0"/>
        <w:ind w:firstLine="4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B0856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Формы текущего контроля: </w:t>
      </w:r>
      <w:r w:rsidRPr="00DB0856">
        <w:rPr>
          <w:rFonts w:ascii="Times New Roman" w:hAnsi="Times New Roman" w:cs="Times New Roman"/>
          <w:color w:val="00000A"/>
          <w:sz w:val="28"/>
          <w:szCs w:val="28"/>
        </w:rPr>
        <w:t>контрольные работы, устные опросы, письменные работы, тестирование.</w:t>
      </w:r>
    </w:p>
    <w:p w:rsidR="006E106C" w:rsidRPr="00DB0856" w:rsidRDefault="006E106C" w:rsidP="006E106C">
      <w:pPr>
        <w:widowControl w:val="0"/>
        <w:suppressAutoHyphens/>
        <w:autoSpaceDE w:val="0"/>
        <w:autoSpaceDN w:val="0"/>
        <w:adjustRightInd w:val="0"/>
        <w:spacing w:after="0"/>
        <w:ind w:firstLine="460"/>
        <w:jc w:val="both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>Формы промежуточной аттестации:</w:t>
      </w: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 зачет или защита рефератов (проводится в счет аудиторного времени).</w:t>
      </w:r>
    </w:p>
    <w:p w:rsidR="006E106C" w:rsidRPr="00DB0856" w:rsidRDefault="006E106C" w:rsidP="006E106C">
      <w:pPr>
        <w:widowControl w:val="0"/>
        <w:autoSpaceDE w:val="0"/>
        <w:autoSpaceDN w:val="0"/>
        <w:adjustRightInd w:val="0"/>
        <w:spacing w:before="5" w:after="0"/>
        <w:ind w:firstLine="46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>Итоговая аттестация</w:t>
      </w: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 в форме </w:t>
      </w:r>
      <w:r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экзамена </w:t>
      </w: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>проводится:</w:t>
      </w:r>
    </w:p>
    <w:p w:rsidR="006E106C" w:rsidRPr="00DB0856" w:rsidRDefault="006E106C" w:rsidP="006E106C">
      <w:pPr>
        <w:pStyle w:val="a5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>при сроке освоения образовательной программы 5 лет - в 5 классе,</w:t>
      </w:r>
    </w:p>
    <w:p w:rsidR="006E106C" w:rsidRPr="00DB0856" w:rsidRDefault="006E106C" w:rsidP="006E106C">
      <w:pPr>
        <w:pStyle w:val="a5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>при сроке освоения образовательной программы 6 лет - в 6 классе,</w:t>
      </w:r>
    </w:p>
    <w:p w:rsidR="006E106C" w:rsidRPr="00DB0856" w:rsidRDefault="006E106C" w:rsidP="006E106C">
      <w:pPr>
        <w:pStyle w:val="a5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>при сроке освоения образовательной программы 8 лет - в 8 классе,</w:t>
      </w:r>
    </w:p>
    <w:p w:rsidR="006E106C" w:rsidRPr="00DB0856" w:rsidRDefault="006E106C" w:rsidP="006E106C">
      <w:pPr>
        <w:pStyle w:val="a5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>при сроке освоения образовательной программы 9 лет - в 9 классе.</w:t>
      </w:r>
    </w:p>
    <w:p w:rsidR="006E106C" w:rsidRPr="00DB0856" w:rsidRDefault="006E106C" w:rsidP="006E106C">
      <w:pPr>
        <w:pStyle w:val="a5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График промежуточной и итоговой аттестации(5 лет)                                                                                     </w:t>
      </w: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  <w:t>Таблица 3</w:t>
      </w:r>
    </w:p>
    <w:tbl>
      <w:tblPr>
        <w:tblStyle w:val="a3"/>
        <w:tblW w:w="9604" w:type="dxa"/>
        <w:tblLayout w:type="fixed"/>
        <w:tblLook w:val="04A0"/>
      </w:tblPr>
      <w:tblGrid>
        <w:gridCol w:w="2750"/>
        <w:gridCol w:w="1713"/>
        <w:gridCol w:w="1714"/>
        <w:gridCol w:w="1713"/>
        <w:gridCol w:w="1714"/>
      </w:tblGrid>
      <w:tr w:rsidR="006E106C" w:rsidRPr="00DB0856" w:rsidTr="0068071E">
        <w:trPr>
          <w:trHeight w:val="281"/>
        </w:trPr>
        <w:tc>
          <w:tcPr>
            <w:tcW w:w="275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27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106C" w:rsidRPr="00DB0856" w:rsidTr="0068071E">
        <w:trPr>
          <w:trHeight w:val="298"/>
        </w:trPr>
        <w:tc>
          <w:tcPr>
            <w:tcW w:w="275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106C" w:rsidRPr="00DB0856" w:rsidTr="0068071E">
        <w:trPr>
          <w:trHeight w:val="650"/>
        </w:trPr>
        <w:tc>
          <w:tcPr>
            <w:tcW w:w="275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Вид промежуточной, итоговой аттестации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</w:tr>
    </w:tbl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</w:p>
    <w:p w:rsidR="006E106C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График промежуточной и итоговой аттестации(6 лет)     </w:t>
      </w: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Pr="00DB0856"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  <w:t>Таблица 4</w:t>
      </w: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2020"/>
        <w:gridCol w:w="1258"/>
        <w:gridCol w:w="1259"/>
        <w:gridCol w:w="1258"/>
        <w:gridCol w:w="1117"/>
        <w:gridCol w:w="1276"/>
        <w:gridCol w:w="1383"/>
      </w:tblGrid>
      <w:tr w:rsidR="006E106C" w:rsidRPr="00DB0856" w:rsidTr="0068071E">
        <w:tc>
          <w:tcPr>
            <w:tcW w:w="202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17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06C" w:rsidRPr="00DB0856" w:rsidTr="0068071E">
        <w:tc>
          <w:tcPr>
            <w:tcW w:w="202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106C" w:rsidRPr="00DB0856" w:rsidTr="0068071E">
        <w:tc>
          <w:tcPr>
            <w:tcW w:w="202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Вид промежуточной, итоговой аттестации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59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117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38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</w:tr>
    </w:tbl>
    <w:p w:rsidR="006E106C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График промежуточной и итоговой аттестации(8 лет)                                                                                     </w:t>
      </w: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  <w:t>Таблица 5</w:t>
      </w:r>
    </w:p>
    <w:tbl>
      <w:tblPr>
        <w:tblStyle w:val="a3"/>
        <w:tblW w:w="9604" w:type="dxa"/>
        <w:tblLayout w:type="fixed"/>
        <w:tblLook w:val="04A0"/>
      </w:tblPr>
      <w:tblGrid>
        <w:gridCol w:w="2750"/>
        <w:gridCol w:w="1713"/>
        <w:gridCol w:w="1714"/>
        <w:gridCol w:w="1713"/>
        <w:gridCol w:w="1714"/>
      </w:tblGrid>
      <w:tr w:rsidR="006E106C" w:rsidRPr="00DB0856" w:rsidTr="0068071E">
        <w:trPr>
          <w:trHeight w:val="281"/>
        </w:trPr>
        <w:tc>
          <w:tcPr>
            <w:tcW w:w="275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27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106C" w:rsidRPr="00DB0856" w:rsidTr="0068071E">
        <w:trPr>
          <w:trHeight w:val="298"/>
        </w:trPr>
        <w:tc>
          <w:tcPr>
            <w:tcW w:w="275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106C" w:rsidRPr="00DB0856" w:rsidTr="0068071E">
        <w:trPr>
          <w:trHeight w:val="650"/>
        </w:trPr>
        <w:tc>
          <w:tcPr>
            <w:tcW w:w="275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Вид промежуточной, итоговой аттестации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714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</w:tr>
    </w:tbl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>График промежуточной и итоговой аттестации</w:t>
      </w:r>
      <w:r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 </w:t>
      </w: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(9 лет)     </w:t>
      </w:r>
    </w:p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                                                         </w:t>
      </w:r>
      <w:r w:rsidRPr="00DB0856"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  <w:t>Таблица</w:t>
      </w: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 </w:t>
      </w:r>
      <w:r w:rsidRPr="00DB0856">
        <w:rPr>
          <w:rFonts w:ascii="Times New Roman" w:eastAsia="MingLiU" w:hAnsi="Times New Roman" w:cs="Times New Roman"/>
          <w:b/>
          <w:i/>
          <w:color w:val="000000"/>
          <w:sz w:val="28"/>
          <w:szCs w:val="28"/>
        </w:rPr>
        <w:t xml:space="preserve">6 </w:t>
      </w:r>
      <w:r w:rsidRPr="00DB0856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2020"/>
        <w:gridCol w:w="1258"/>
        <w:gridCol w:w="1259"/>
        <w:gridCol w:w="1258"/>
        <w:gridCol w:w="1117"/>
        <w:gridCol w:w="1276"/>
        <w:gridCol w:w="1383"/>
      </w:tblGrid>
      <w:tr w:rsidR="006E106C" w:rsidRPr="00DB0856" w:rsidTr="0068071E">
        <w:tc>
          <w:tcPr>
            <w:tcW w:w="202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17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5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gridSpan w:val="2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106C" w:rsidRPr="00DB0856" w:rsidTr="0068071E">
        <w:tc>
          <w:tcPr>
            <w:tcW w:w="202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106C" w:rsidRPr="00DB0856" w:rsidTr="0068071E">
        <w:tc>
          <w:tcPr>
            <w:tcW w:w="2020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Вид промежуточной, итоговой аттестации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59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258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117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383" w:type="dxa"/>
          </w:tcPr>
          <w:p w:rsidR="006E106C" w:rsidRPr="00DB0856" w:rsidRDefault="006E106C" w:rsidP="0068071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DB0856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</w:tr>
    </w:tbl>
    <w:p w:rsidR="006E106C" w:rsidRPr="00DB0856" w:rsidRDefault="006E106C" w:rsidP="006E10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120" w:right="120" w:firstLine="7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Программа предусматривает проведение для обучающихся консультаций с целью их подготовки к контрольным урокам, зачетам. </w:t>
      </w:r>
    </w:p>
    <w:p w:rsidR="006E106C" w:rsidRPr="00DB0856" w:rsidRDefault="006E106C" w:rsidP="006E106C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 xml:space="preserve">По завершению изучения учебного предмета «История хореографического искусства» </w:t>
      </w:r>
      <w:proofErr w:type="gramStart"/>
      <w:r w:rsidRPr="00DB08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B085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6E106C" w:rsidRPr="00DB0856" w:rsidRDefault="006E106C" w:rsidP="006E106C">
      <w:pPr>
        <w:pStyle w:val="30"/>
        <w:numPr>
          <w:ilvl w:val="0"/>
          <w:numId w:val="13"/>
        </w:numPr>
        <w:shd w:val="clear" w:color="auto" w:fill="auto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</w:t>
      </w:r>
      <w:r w:rsidRPr="00DB0856">
        <w:rPr>
          <w:b/>
          <w:i/>
          <w:sz w:val="28"/>
          <w:szCs w:val="28"/>
        </w:rPr>
        <w:t>нки</w:t>
      </w:r>
    </w:p>
    <w:p w:rsidR="006E106C" w:rsidRPr="00DB0856" w:rsidRDefault="006E106C" w:rsidP="006E106C">
      <w:pPr>
        <w:widowControl w:val="0"/>
        <w:suppressAutoHyphens/>
        <w:autoSpaceDE w:val="0"/>
        <w:autoSpaceDN w:val="0"/>
        <w:adjustRightInd w:val="0"/>
        <w:spacing w:after="0"/>
        <w:ind w:firstLine="460"/>
        <w:jc w:val="both"/>
        <w:rPr>
          <w:rFonts w:ascii="Times New Roman" w:eastAsia="MingLiU" w:hAnsi="Times New Roman" w:cs="Times New Roman"/>
          <w:color w:val="000000"/>
          <w:sz w:val="28"/>
          <w:szCs w:val="28"/>
        </w:rPr>
      </w:pPr>
      <w:r w:rsidRPr="00DB0856">
        <w:rPr>
          <w:rFonts w:ascii="Times New Roman" w:eastAsia="MingLiU" w:hAnsi="Times New Roman" w:cs="Times New Roman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«удовлетворительно», «неудовлетворительно», «зачет».</w:t>
      </w:r>
    </w:p>
    <w:p w:rsidR="006E106C" w:rsidRPr="00DB0856" w:rsidRDefault="006E106C" w:rsidP="006E106C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b/>
          <w:i/>
          <w:sz w:val="28"/>
          <w:szCs w:val="28"/>
        </w:rPr>
        <w:t>Таблица 7</w:t>
      </w:r>
      <w:r w:rsidRPr="00DB085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6379"/>
      </w:tblGrid>
      <w:tr w:rsidR="006E106C" w:rsidRPr="00D55A7F" w:rsidTr="0068071E">
        <w:trPr>
          <w:trHeight w:val="33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D55A7F" w:rsidRDefault="006E106C" w:rsidP="0068071E">
            <w:pPr>
              <w:spacing w:before="240" w:after="0"/>
              <w:ind w:left="118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55A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D55A7F" w:rsidRDefault="006E106C" w:rsidP="0068071E">
            <w:pPr>
              <w:spacing w:before="240" w:after="0"/>
              <w:ind w:left="12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55A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Критерии оценивания ответов</w:t>
            </w:r>
          </w:p>
        </w:tc>
      </w:tr>
      <w:tr w:rsidR="006E106C" w:rsidRPr="00D55A7F" w:rsidTr="0068071E">
        <w:trPr>
          <w:trHeight w:val="66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spacing w:after="0"/>
              <w:ind w:left="12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владение музыкальной терминологией;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- умение охарактеризовать содержание и </w:t>
            </w: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выразительные средства музыки</w:t>
            </w:r>
          </w:p>
        </w:tc>
      </w:tr>
      <w:tr w:rsidR="006E106C" w:rsidRPr="00D55A7F" w:rsidTr="0068071E">
        <w:trPr>
          <w:trHeight w:val="3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spacing w:after="0"/>
              <w:ind w:left="12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владение музыкальной терминологией;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не достаточное умение охарактеризовать содержание и выразительные средства музыки.</w:t>
            </w:r>
          </w:p>
        </w:tc>
      </w:tr>
      <w:tr w:rsidR="006E106C" w:rsidRPr="00D55A7F" w:rsidTr="0068071E">
        <w:trPr>
          <w:trHeight w:val="13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spacing w:after="0"/>
              <w:ind w:left="12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не полные знания музыкального, исторического и теоретического материала;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не уверенное владение музыкальной терминологией;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6E106C" w:rsidRPr="00D55A7F" w:rsidTr="0068071E">
        <w:trPr>
          <w:trHeight w:val="98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spacing w:after="60"/>
              <w:ind w:left="12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не  знание музыкального, исторического и теоретического материала на уровне требований программы;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не владение музыкальной терминологией;</w:t>
            </w:r>
          </w:p>
          <w:p w:rsidR="006E106C" w:rsidRPr="00231525" w:rsidRDefault="006E106C" w:rsidP="006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неумение охарактеризовать содержание и выразительные средства музыки.</w:t>
            </w:r>
          </w:p>
        </w:tc>
      </w:tr>
      <w:tr w:rsidR="006E106C" w:rsidRPr="00D55A7F" w:rsidTr="0068071E">
        <w:trPr>
          <w:trHeight w:val="6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spacing w:after="0"/>
              <w:ind w:left="12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6C" w:rsidRPr="00231525" w:rsidRDefault="006E106C" w:rsidP="0068071E">
            <w:pPr>
              <w:spacing w:after="0"/>
              <w:ind w:left="142"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15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6E106C" w:rsidRPr="00DB0856" w:rsidRDefault="006E106C" w:rsidP="006E106C">
      <w:pPr>
        <w:pStyle w:val="a8"/>
        <w:shd w:val="clear" w:color="auto" w:fill="auto"/>
        <w:spacing w:before="48" w:line="276" w:lineRule="auto"/>
        <w:ind w:right="120" w:firstLine="708"/>
        <w:jc w:val="both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a8"/>
        <w:shd w:val="clear" w:color="auto" w:fill="auto"/>
        <w:spacing w:before="48" w:line="276" w:lineRule="auto"/>
        <w:ind w:right="120" w:firstLine="708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Согласно ФГТ, данная система оценки является основной. В зависимости от сложившихся традиций учебного заведения и с учетом целесообразности оценка может быть дополнена системой «+» и «</w:t>
      </w:r>
      <w:proofErr w:type="gramStart"/>
      <w:r w:rsidRPr="00DB0856">
        <w:rPr>
          <w:rFonts w:cs="Times New Roman"/>
          <w:sz w:val="28"/>
          <w:szCs w:val="28"/>
        </w:rPr>
        <w:t>-»</w:t>
      </w:r>
      <w:proofErr w:type="gramEnd"/>
      <w:r w:rsidRPr="00DB0856">
        <w:rPr>
          <w:rFonts w:cs="Times New Roman"/>
          <w:sz w:val="28"/>
          <w:szCs w:val="28"/>
        </w:rPr>
        <w:t>, что даст возможность более конкретно отметить ответ учащегося.</w:t>
      </w:r>
    </w:p>
    <w:p w:rsidR="006E106C" w:rsidRDefault="006E106C" w:rsidP="006E106C">
      <w:pPr>
        <w:pStyle w:val="a8"/>
        <w:shd w:val="clear" w:color="auto" w:fill="auto"/>
        <w:spacing w:before="0" w:line="276" w:lineRule="auto"/>
        <w:ind w:left="120" w:right="120" w:firstLine="7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Фонды оценочных сре</w:t>
      </w:r>
      <w:proofErr w:type="gramStart"/>
      <w:r w:rsidRPr="00DB0856">
        <w:rPr>
          <w:rFonts w:cs="Times New Roman"/>
          <w:sz w:val="28"/>
          <w:szCs w:val="28"/>
        </w:rPr>
        <w:t>дств пр</w:t>
      </w:r>
      <w:proofErr w:type="gramEnd"/>
      <w:r w:rsidRPr="00DB0856">
        <w:rPr>
          <w:rFonts w:cs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:rsidR="006E106C" w:rsidRDefault="006E106C" w:rsidP="006E106C">
      <w:pPr>
        <w:pStyle w:val="a8"/>
        <w:shd w:val="clear" w:color="auto" w:fill="auto"/>
        <w:spacing w:before="0" w:line="276" w:lineRule="auto"/>
        <w:ind w:left="120" w:right="120" w:firstLine="720"/>
        <w:jc w:val="both"/>
        <w:rPr>
          <w:rFonts w:cs="Times New Roman"/>
          <w:sz w:val="28"/>
          <w:szCs w:val="28"/>
        </w:rPr>
      </w:pPr>
    </w:p>
    <w:p w:rsidR="006E106C" w:rsidRDefault="006E106C" w:rsidP="006E106C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9276E">
        <w:rPr>
          <w:rFonts w:ascii="Times New Roman" w:hAnsi="Times New Roman" w:cs="Times New Roman"/>
          <w:b/>
          <w:sz w:val="28"/>
          <w:szCs w:val="28"/>
        </w:rPr>
        <w:t>Контрольные требования на разных этапах обучения</w:t>
      </w:r>
    </w:p>
    <w:p w:rsidR="006E106C" w:rsidRPr="0059276E" w:rsidRDefault="006E106C" w:rsidP="006E106C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106C" w:rsidRPr="0059276E" w:rsidRDefault="006E106C" w:rsidP="006E1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часов, отведенных на изучение тем раздела в каждой четверти, предусмотрены часы для осуществления промежуточного и итогового контроля.</w:t>
      </w:r>
    </w:p>
    <w:p w:rsidR="006E106C" w:rsidRPr="0059276E" w:rsidRDefault="006E106C" w:rsidP="006E1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Разновидностями промежуточного контроля является поурочный контроль, а также тематический контроль, охватывающий содержание ряда уроков.</w:t>
      </w:r>
    </w:p>
    <w:p w:rsidR="006E106C" w:rsidRPr="0059276E" w:rsidRDefault="006E106C" w:rsidP="006E1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четверти проводится контрольный урок с использованием разнообразных форм и методов проверки знаний материала четверти.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полугодия проводится зачет.</w:t>
      </w:r>
    </w:p>
    <w:p w:rsidR="006E106C" w:rsidRPr="0059276E" w:rsidRDefault="006E106C" w:rsidP="006E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59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формами контроля</w:t>
      </w: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106C" w:rsidRPr="0059276E" w:rsidRDefault="006E106C" w:rsidP="006E106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тесты;</w:t>
      </w:r>
    </w:p>
    <w:p w:rsidR="006E106C" w:rsidRPr="0059276E" w:rsidRDefault="006E106C" w:rsidP="006E10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викторины;</w:t>
      </w:r>
    </w:p>
    <w:p w:rsidR="006E106C" w:rsidRPr="0059276E" w:rsidRDefault="006E106C" w:rsidP="006E10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опросы;</w:t>
      </w:r>
    </w:p>
    <w:p w:rsidR="006E106C" w:rsidRPr="0059276E" w:rsidRDefault="006E106C" w:rsidP="006E10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кроссворды (возможно, составленные учащимися);</w:t>
      </w:r>
    </w:p>
    <w:p w:rsidR="006E106C" w:rsidRPr="0059276E" w:rsidRDefault="006E106C" w:rsidP="006E10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угадайки</w:t>
      </w:r>
      <w:proofErr w:type="spellEnd"/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иллюстраций;</w:t>
      </w:r>
    </w:p>
    <w:p w:rsidR="006E106C" w:rsidRPr="0059276E" w:rsidRDefault="006E106C" w:rsidP="006E10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рефераты.</w:t>
      </w:r>
    </w:p>
    <w:p w:rsidR="006E106C" w:rsidRPr="0059276E" w:rsidRDefault="006E106C" w:rsidP="006E10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тестов:</w:t>
      </w:r>
    </w:p>
    <w:p w:rsidR="006E106C" w:rsidRDefault="006E106C" w:rsidP="006E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выбрать правильный вариант ответа из нескольких предложенных;</w:t>
      </w: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письменное пояснение к термину или понятию. Возможны игры-тесты: по переводу определить термин или наоборот, дать точный перевод термина (материал из словаря).</w:t>
      </w:r>
    </w:p>
    <w:p w:rsidR="006E106C" w:rsidRPr="0059276E" w:rsidRDefault="006E106C" w:rsidP="006E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E106C" w:rsidRDefault="006E106C" w:rsidP="006E1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викторины</w:t>
      </w: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могут быть с различными заданиями:</w:t>
      </w:r>
    </w:p>
    <w:p w:rsidR="006E106C" w:rsidRPr="008C6CE1" w:rsidRDefault="006E106C" w:rsidP="006E106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754A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54A">
        <w:rPr>
          <w:rFonts w:ascii="Times New Roman" w:hAnsi="Times New Roman" w:cs="Times New Roman"/>
          <w:sz w:val="28"/>
          <w:szCs w:val="28"/>
          <w:lang w:eastAsia="ru-RU"/>
        </w:rPr>
        <w:t>назвать конкретное произведение;</w:t>
      </w:r>
      <w:r w:rsidRPr="0053754A">
        <w:rPr>
          <w:rFonts w:ascii="Times New Roman" w:hAnsi="Times New Roman" w:cs="Times New Roman"/>
          <w:sz w:val="28"/>
          <w:szCs w:val="28"/>
          <w:lang w:eastAsia="ru-RU"/>
        </w:rPr>
        <w:br/>
        <w:t>б) определить стилевое направление;</w:t>
      </w:r>
      <w:r w:rsidRPr="0053754A">
        <w:rPr>
          <w:rFonts w:ascii="Times New Roman" w:hAnsi="Times New Roman" w:cs="Times New Roman"/>
          <w:sz w:val="28"/>
          <w:szCs w:val="28"/>
          <w:lang w:eastAsia="ru-RU"/>
        </w:rPr>
        <w:br/>
        <w:t>в) назвать автора.</w:t>
      </w:r>
    </w:p>
    <w:p w:rsidR="006E106C" w:rsidRDefault="006E106C" w:rsidP="006E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06C" w:rsidRPr="0059276E" w:rsidRDefault="006E106C" w:rsidP="006E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презентаций и защита проектов</w:t>
      </w: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старших учащихся).</w:t>
      </w:r>
    </w:p>
    <w:p w:rsidR="006E106C" w:rsidRPr="0059276E" w:rsidRDefault="006E106C" w:rsidP="006E1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проекта, используемого как итоговое занятие, могут быть предложены темы, завершающие изучение определённого раздела программы и представленные как итог работы по разделу или же по всему курсу.</w:t>
      </w:r>
    </w:p>
    <w:p w:rsidR="006E106C" w:rsidRDefault="006E106C" w:rsidP="006E106C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</w:p>
    <w:p w:rsidR="006E106C" w:rsidRDefault="006E106C" w:rsidP="006E106C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  <w:r w:rsidRPr="002F2308">
        <w:rPr>
          <w:rFonts w:ascii="Times New Roman" w:hAnsi="Times New Roman" w:cs="Times New Roman"/>
          <w:b/>
          <w:sz w:val="28"/>
          <w:lang w:eastAsia="ru-RU"/>
        </w:rPr>
        <w:t>Варианты устного контроля:</w:t>
      </w:r>
    </w:p>
    <w:p w:rsidR="006E106C" w:rsidRPr="002F2308" w:rsidRDefault="006E106C" w:rsidP="006E106C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F2308">
        <w:rPr>
          <w:rFonts w:ascii="Times New Roman" w:hAnsi="Times New Roman" w:cs="Times New Roman"/>
          <w:sz w:val="28"/>
          <w:lang w:eastAsia="ru-RU"/>
        </w:rPr>
        <w:t>а) индивидуальные и фронтальные опросы;</w:t>
      </w:r>
    </w:p>
    <w:p w:rsidR="006E106C" w:rsidRPr="0053754A" w:rsidRDefault="006E106C" w:rsidP="006E10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4A">
        <w:rPr>
          <w:rFonts w:ascii="Times New Roman" w:hAnsi="Times New Roman" w:cs="Times New Roman"/>
          <w:sz w:val="28"/>
          <w:szCs w:val="28"/>
          <w:lang w:eastAsia="ru-RU"/>
        </w:rPr>
        <w:t>б) ответы на вопросы с последующей письменной работой, когда ключевые формулировки и термины заносятся в словарь.</w:t>
      </w:r>
    </w:p>
    <w:p w:rsidR="006E106C" w:rsidRPr="0059276E" w:rsidRDefault="006E106C" w:rsidP="006E1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прочности знаний учащихся, их умения ориентироваться в полученной информации, рекомендуется использовать письменные работы с различными заданиями, построенными на материале словаря.</w:t>
      </w:r>
    </w:p>
    <w:p w:rsidR="006E106C" w:rsidRPr="0059276E" w:rsidRDefault="006E106C" w:rsidP="006E1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выбрать из словаря названия стилей искусства и расположить их в хронологическом порядке, выбрать названия музыкальных инструментов, имена русских композиторов XX века и т.п.</w:t>
      </w:r>
    </w:p>
    <w:p w:rsidR="006E106C" w:rsidRDefault="006E106C" w:rsidP="006E106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106C" w:rsidRPr="0053754A" w:rsidRDefault="006E106C" w:rsidP="006E106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54A">
        <w:rPr>
          <w:rFonts w:ascii="Times New Roman" w:hAnsi="Times New Roman" w:cs="Times New Roman"/>
          <w:b/>
          <w:sz w:val="28"/>
          <w:szCs w:val="28"/>
          <w:lang w:eastAsia="ru-RU"/>
        </w:rPr>
        <w:t>Реферат:</w:t>
      </w:r>
    </w:p>
    <w:p w:rsidR="006E106C" w:rsidRDefault="006E106C" w:rsidP="006E10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4A">
        <w:rPr>
          <w:rFonts w:ascii="Times New Roman" w:hAnsi="Times New Roman" w:cs="Times New Roman"/>
          <w:sz w:val="28"/>
          <w:szCs w:val="28"/>
          <w:lang w:eastAsia="ru-RU"/>
        </w:rPr>
        <w:t>наиболее сложная форма письменной работы, сочетающая в себе план и конспект. Выбор такой формы свидетельствует о знании литературы по конкретной теме, о собственном мнении ученика, о навыках анализа и обобщения изученного материала, умении правильно оформить работу. Реферат может быть посвящен узкой теме или оформляться как зачетная работа по всему курсу истории хореографического искусства – на усмотрение преподавателя.</w:t>
      </w:r>
    </w:p>
    <w:p w:rsidR="006E106C" w:rsidRDefault="006E106C" w:rsidP="006E106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часов, отведенных на изучение тем раздела в каждой четверти, предусмотрены часы для осуществления промежуточного и итогового контроля.</w:t>
      </w:r>
    </w:p>
    <w:p w:rsidR="006E106C" w:rsidRPr="0053754A" w:rsidRDefault="006E106C" w:rsidP="006E106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6C" w:rsidRPr="00DB0856" w:rsidRDefault="006E106C" w:rsidP="006E106C">
      <w:pPr>
        <w:pStyle w:val="32"/>
        <w:keepNext/>
        <w:keepLines/>
        <w:shd w:val="clear" w:color="auto" w:fill="auto"/>
        <w:spacing w:after="179" w:line="276" w:lineRule="auto"/>
        <w:jc w:val="center"/>
        <w:rPr>
          <w:rFonts w:cs="Times New Roman"/>
          <w:sz w:val="28"/>
          <w:szCs w:val="28"/>
        </w:rPr>
      </w:pPr>
      <w:bookmarkStart w:id="14" w:name="bookmark24"/>
      <w:r w:rsidRPr="00DB0856">
        <w:rPr>
          <w:rFonts w:cs="Times New Roman"/>
          <w:sz w:val="28"/>
          <w:szCs w:val="28"/>
        </w:rPr>
        <w:lastRenderedPageBreak/>
        <w:t>V. МЕТОДИЧЕСКОЕ ОБЕСПЕЧЕНИЕ УЧЕБНОГО ПРОЦЕССА</w:t>
      </w:r>
      <w:bookmarkEnd w:id="14"/>
    </w:p>
    <w:p w:rsidR="006E106C" w:rsidRPr="00DB0856" w:rsidRDefault="006E106C" w:rsidP="006E106C">
      <w:pPr>
        <w:pStyle w:val="50"/>
        <w:shd w:val="clear" w:color="auto" w:fill="auto"/>
        <w:spacing w:line="276" w:lineRule="auto"/>
        <w:ind w:left="20" w:firstLine="520"/>
        <w:rPr>
          <w:rFonts w:ascii="Times New Roman" w:hAnsi="Times New Roman" w:cs="Times New Roman"/>
          <w:i/>
          <w:sz w:val="28"/>
          <w:szCs w:val="28"/>
        </w:rPr>
      </w:pPr>
      <w:r w:rsidRPr="00DB0856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DB0856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Изучение предмета ведется в соответствии с учебным планом. </w:t>
      </w:r>
      <w:r w:rsidRPr="00DB0856">
        <w:rPr>
          <w:rFonts w:cs="Times New Roman"/>
          <w:color w:val="00000A"/>
          <w:sz w:val="28"/>
          <w:szCs w:val="28"/>
        </w:rPr>
        <w:t xml:space="preserve">В работе с учащимися преподаватель должен следовать </w:t>
      </w:r>
      <w:r w:rsidRPr="00DB0856">
        <w:rPr>
          <w:rFonts w:cs="Times New Roman"/>
          <w:iCs/>
          <w:color w:val="00000A"/>
          <w:sz w:val="28"/>
          <w:szCs w:val="28"/>
        </w:rPr>
        <w:t>принципам последовательности, постепенности, доступности и наглядности</w:t>
      </w:r>
      <w:r w:rsidRPr="00DB0856">
        <w:rPr>
          <w:rFonts w:cs="Times New Roman"/>
          <w:i/>
          <w:iCs/>
          <w:color w:val="00000A"/>
          <w:sz w:val="28"/>
          <w:szCs w:val="28"/>
        </w:rPr>
        <w:t xml:space="preserve"> </w:t>
      </w:r>
      <w:r w:rsidRPr="00DB0856">
        <w:rPr>
          <w:rFonts w:cs="Times New Roman"/>
          <w:color w:val="00000A"/>
          <w:sz w:val="28"/>
          <w:szCs w:val="28"/>
        </w:rPr>
        <w:t>в освоении</w:t>
      </w:r>
      <w:r w:rsidRPr="00DB0856">
        <w:rPr>
          <w:rFonts w:cs="Times New Roman"/>
          <w:i/>
          <w:iCs/>
          <w:color w:val="00000A"/>
          <w:sz w:val="28"/>
          <w:szCs w:val="28"/>
        </w:rPr>
        <w:t xml:space="preserve"> </w:t>
      </w:r>
      <w:r w:rsidRPr="00DB0856">
        <w:rPr>
          <w:rFonts w:cs="Times New Roman"/>
          <w:color w:val="00000A"/>
          <w:sz w:val="28"/>
          <w:szCs w:val="28"/>
        </w:rPr>
        <w:t>материала.</w:t>
      </w:r>
      <w:r w:rsidRPr="00DB0856">
        <w:rPr>
          <w:rFonts w:cs="Times New Roman"/>
          <w:sz w:val="28"/>
          <w:szCs w:val="28"/>
        </w:rPr>
        <w:t xml:space="preserve">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</w:t>
      </w:r>
      <w:proofErr w:type="spellStart"/>
      <w:r w:rsidRPr="00DB0856">
        <w:rPr>
          <w:rFonts w:cs="Times New Roman"/>
          <w:sz w:val="28"/>
          <w:szCs w:val="28"/>
        </w:rPr>
        <w:t>межпредметных</w:t>
      </w:r>
      <w:proofErr w:type="spellEnd"/>
      <w:r w:rsidRPr="00DB0856">
        <w:rPr>
          <w:rFonts w:cs="Times New Roman"/>
          <w:sz w:val="28"/>
          <w:szCs w:val="28"/>
        </w:rPr>
        <w:t xml:space="preserve"> связей способствует более активному и прочному усвоению учебного материала. Комплексная направленность требует от преподавателя предмета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5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Рекомендуется организовывать посещение музеев, выставок, просмотр фильмов-балетов.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52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20" w:right="20" w:firstLine="520"/>
        <w:jc w:val="both"/>
        <w:rPr>
          <w:rFonts w:cs="Times New Roman"/>
          <w:sz w:val="28"/>
          <w:szCs w:val="28"/>
        </w:rPr>
      </w:pPr>
    </w:p>
    <w:p w:rsidR="006E106C" w:rsidRDefault="006E106C" w:rsidP="006E106C">
      <w:pPr>
        <w:pStyle w:val="210"/>
        <w:keepNext/>
        <w:keepLines/>
        <w:shd w:val="clear" w:color="auto" w:fill="auto"/>
        <w:spacing w:before="0" w:line="276" w:lineRule="auto"/>
        <w:ind w:left="100" w:right="20" w:firstLine="0"/>
        <w:rPr>
          <w:rFonts w:cs="Times New Roman"/>
          <w:sz w:val="28"/>
          <w:szCs w:val="28"/>
        </w:rPr>
      </w:pPr>
      <w:bookmarkStart w:id="15" w:name="bookmark25"/>
      <w:r>
        <w:rPr>
          <w:rFonts w:cs="Times New Roman"/>
          <w:sz w:val="28"/>
          <w:szCs w:val="28"/>
        </w:rPr>
        <w:t>2.</w:t>
      </w:r>
      <w:r w:rsidRPr="00DB0856">
        <w:rPr>
          <w:rFonts w:cs="Times New Roman"/>
          <w:sz w:val="28"/>
          <w:szCs w:val="28"/>
        </w:rPr>
        <w:t>Рекомендации по применению методов организации образовательного процесса, направленных на обеспечение качественной теоретической и практической подготовки</w:t>
      </w:r>
      <w:bookmarkEnd w:id="15"/>
    </w:p>
    <w:p w:rsidR="006E106C" w:rsidRPr="00DB0856" w:rsidRDefault="006E106C" w:rsidP="006E106C">
      <w:pPr>
        <w:pStyle w:val="210"/>
        <w:keepNext/>
        <w:keepLines/>
        <w:shd w:val="clear" w:color="auto" w:fill="auto"/>
        <w:spacing w:before="0" w:line="276" w:lineRule="auto"/>
        <w:ind w:left="460" w:right="20" w:firstLine="0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00"/>
        <w:jc w:val="both"/>
        <w:rPr>
          <w:rFonts w:cs="Times New Roman"/>
          <w:sz w:val="28"/>
          <w:szCs w:val="28"/>
        </w:rPr>
      </w:pPr>
      <w:r w:rsidRPr="00DB0856">
        <w:rPr>
          <w:rStyle w:val="13"/>
          <w:rFonts w:cs="Times New Roman"/>
          <w:sz w:val="28"/>
          <w:szCs w:val="28"/>
        </w:rPr>
        <w:t>Урок.</w:t>
      </w:r>
      <w:r w:rsidRPr="00DB0856">
        <w:rPr>
          <w:rFonts w:cs="Times New Roman"/>
          <w:sz w:val="28"/>
          <w:szCs w:val="28"/>
        </w:rPr>
        <w:t xml:space="preserve">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</w:t>
      </w:r>
      <w:r w:rsidRPr="00DB0856">
        <w:rPr>
          <w:rFonts w:cs="Times New Roman"/>
          <w:sz w:val="28"/>
          <w:szCs w:val="28"/>
        </w:rPr>
        <w:lastRenderedPageBreak/>
        <w:t>часть, восприятие нового материала, осознание и закрепление в памяти информации; овладение навыками (на основе усвоенной информации) и опытом творческой деятельности; усвоение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00"/>
        <w:jc w:val="both"/>
        <w:rPr>
          <w:rFonts w:cs="Times New Roman"/>
          <w:sz w:val="28"/>
          <w:szCs w:val="28"/>
        </w:rPr>
      </w:pPr>
      <w:r w:rsidRPr="00DB0856">
        <w:rPr>
          <w:rStyle w:val="13"/>
          <w:rFonts w:cs="Times New Roman"/>
          <w:sz w:val="28"/>
          <w:szCs w:val="28"/>
        </w:rPr>
        <w:t>Реферат.</w:t>
      </w:r>
      <w:r w:rsidRPr="00DB0856">
        <w:rPr>
          <w:rFonts w:cs="Times New Roman"/>
          <w:sz w:val="28"/>
          <w:szCs w:val="28"/>
        </w:rPr>
        <w:t xml:space="preserve"> Форма работы, позволяющая самостоятельно освоить один из разделов программы учебного предмета.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Рекомендуемый план реферата:</w:t>
      </w:r>
    </w:p>
    <w:p w:rsidR="006E106C" w:rsidRPr="00DB0856" w:rsidRDefault="006E106C" w:rsidP="006E106C">
      <w:pPr>
        <w:pStyle w:val="a8"/>
        <w:numPr>
          <w:ilvl w:val="0"/>
          <w:numId w:val="8"/>
        </w:numPr>
        <w:shd w:val="clear" w:color="auto" w:fill="auto"/>
        <w:tabs>
          <w:tab w:val="left" w:pos="1125"/>
        </w:tabs>
        <w:spacing w:before="0" w:line="276" w:lineRule="auto"/>
        <w:ind w:left="4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тема, цель работы;</w:t>
      </w:r>
    </w:p>
    <w:p w:rsidR="006E106C" w:rsidRPr="00DB0856" w:rsidRDefault="006E106C" w:rsidP="006E106C">
      <w:pPr>
        <w:pStyle w:val="a8"/>
        <w:numPr>
          <w:ilvl w:val="0"/>
          <w:numId w:val="8"/>
        </w:numPr>
        <w:shd w:val="clear" w:color="auto" w:fill="auto"/>
        <w:tabs>
          <w:tab w:val="left" w:pos="1154"/>
        </w:tabs>
        <w:spacing w:before="0" w:line="276" w:lineRule="auto"/>
        <w:ind w:left="4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изложение содержания, которое раскрывает тему;</w:t>
      </w:r>
    </w:p>
    <w:p w:rsidR="006E106C" w:rsidRPr="00DB0856" w:rsidRDefault="006E106C" w:rsidP="006E106C">
      <w:pPr>
        <w:pStyle w:val="a8"/>
        <w:numPr>
          <w:ilvl w:val="0"/>
          <w:numId w:val="8"/>
        </w:numPr>
        <w:shd w:val="clear" w:color="auto" w:fill="auto"/>
        <w:tabs>
          <w:tab w:val="left" w:pos="1005"/>
        </w:tabs>
        <w:spacing w:before="0" w:line="276" w:lineRule="auto"/>
        <w:ind w:left="4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результаты работы;</w:t>
      </w:r>
    </w:p>
    <w:p w:rsidR="006E106C" w:rsidRPr="00DB0856" w:rsidRDefault="006E106C" w:rsidP="006E106C">
      <w:pPr>
        <w:pStyle w:val="a8"/>
        <w:numPr>
          <w:ilvl w:val="0"/>
          <w:numId w:val="8"/>
        </w:numPr>
        <w:shd w:val="clear" w:color="auto" w:fill="auto"/>
        <w:tabs>
          <w:tab w:val="left" w:pos="942"/>
        </w:tabs>
        <w:spacing w:before="0" w:line="276" w:lineRule="auto"/>
        <w:ind w:left="4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выводы;</w:t>
      </w:r>
    </w:p>
    <w:p w:rsidR="006E106C" w:rsidRPr="00DB0856" w:rsidRDefault="006E106C" w:rsidP="006E106C">
      <w:pPr>
        <w:pStyle w:val="a8"/>
        <w:numPr>
          <w:ilvl w:val="0"/>
          <w:numId w:val="8"/>
        </w:numPr>
        <w:shd w:val="clear" w:color="auto" w:fill="auto"/>
        <w:tabs>
          <w:tab w:val="left" w:pos="933"/>
        </w:tabs>
        <w:spacing w:before="0" w:line="276" w:lineRule="auto"/>
        <w:ind w:left="4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использованная литература и другие источники.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Написание реферата можно использовать как один из видов итоговой аттестации по теоретическим предметам.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00"/>
        <w:jc w:val="both"/>
        <w:rPr>
          <w:rFonts w:cs="Times New Roman"/>
          <w:sz w:val="28"/>
          <w:szCs w:val="28"/>
        </w:rPr>
      </w:pPr>
      <w:r w:rsidRPr="00DB0856">
        <w:rPr>
          <w:rStyle w:val="13"/>
          <w:rFonts w:cs="Times New Roman"/>
          <w:sz w:val="28"/>
          <w:szCs w:val="28"/>
        </w:rPr>
        <w:t>Консультации</w:t>
      </w:r>
      <w:r w:rsidRPr="00DB0856">
        <w:rPr>
          <w:rFonts w:cs="Times New Roman"/>
          <w:sz w:val="28"/>
          <w:szCs w:val="28"/>
        </w:rPr>
        <w:t xml:space="preserve"> проводятся с целью подготовки </w:t>
      </w:r>
      <w:proofErr w:type="gramStart"/>
      <w:r w:rsidRPr="00DB0856">
        <w:rPr>
          <w:rFonts w:cs="Times New Roman"/>
          <w:sz w:val="28"/>
          <w:szCs w:val="28"/>
        </w:rPr>
        <w:t>обучающихся</w:t>
      </w:r>
      <w:proofErr w:type="gramEnd"/>
      <w:r w:rsidRPr="00DB0856">
        <w:rPr>
          <w:rFonts w:cs="Times New Roman"/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 w:rsidRPr="00DB0856">
        <w:rPr>
          <w:rFonts w:cs="Times New Roman"/>
          <w:sz w:val="28"/>
          <w:szCs w:val="28"/>
        </w:rPr>
        <w:t>,</w:t>
      </w:r>
      <w:proofErr w:type="gramEnd"/>
      <w:r w:rsidRPr="00DB0856">
        <w:rPr>
          <w:rFonts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00"/>
        <w:jc w:val="both"/>
        <w:rPr>
          <w:rFonts w:cs="Times New Roman"/>
          <w:sz w:val="28"/>
          <w:szCs w:val="28"/>
        </w:rPr>
      </w:pPr>
    </w:p>
    <w:p w:rsidR="006E106C" w:rsidRPr="00DB0856" w:rsidRDefault="006E106C" w:rsidP="006E106C">
      <w:pPr>
        <w:pStyle w:val="210"/>
        <w:keepNext/>
        <w:keepLines/>
        <w:shd w:val="clear" w:color="auto" w:fill="auto"/>
        <w:spacing w:before="0" w:line="276" w:lineRule="auto"/>
        <w:ind w:left="40" w:right="20" w:firstLine="600"/>
        <w:rPr>
          <w:rFonts w:cs="Times New Roman"/>
          <w:sz w:val="28"/>
          <w:szCs w:val="28"/>
        </w:rPr>
      </w:pPr>
      <w:bookmarkStart w:id="16" w:name="bookmark26"/>
      <w:r w:rsidRPr="00DB0856">
        <w:rPr>
          <w:rFonts w:cs="Times New Roman"/>
          <w:sz w:val="28"/>
          <w:szCs w:val="28"/>
        </w:rPr>
        <w:t>3. Рекомендации по организации самостоятельной работы</w:t>
      </w:r>
      <w:r w:rsidRPr="00DB0856">
        <w:rPr>
          <w:rStyle w:val="25"/>
          <w:rFonts w:cs="Times New Roman"/>
          <w:sz w:val="28"/>
          <w:szCs w:val="28"/>
        </w:rPr>
        <w:t xml:space="preserve"> </w:t>
      </w:r>
      <w:r w:rsidRPr="00DB0856">
        <w:rPr>
          <w:rFonts w:cs="Times New Roman"/>
          <w:sz w:val="28"/>
          <w:szCs w:val="28"/>
        </w:rPr>
        <w:t>учащихся</w:t>
      </w:r>
      <w:bookmarkEnd w:id="16"/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Как форма учебной работы, самостоятельная работа призвана выполнять несколько функций:</w:t>
      </w:r>
    </w:p>
    <w:p w:rsidR="006E106C" w:rsidRPr="00DB0856" w:rsidRDefault="006E106C" w:rsidP="006E106C">
      <w:pPr>
        <w:pStyle w:val="a8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40" w:firstLine="680"/>
        <w:jc w:val="both"/>
        <w:rPr>
          <w:rFonts w:cs="Times New Roman"/>
          <w:sz w:val="28"/>
          <w:szCs w:val="28"/>
        </w:rPr>
      </w:pPr>
      <w:proofErr w:type="gramStart"/>
      <w:r w:rsidRPr="00DB0856">
        <w:rPr>
          <w:rFonts w:cs="Times New Roman"/>
          <w:sz w:val="28"/>
          <w:szCs w:val="28"/>
        </w:rPr>
        <w:t>образовательную</w:t>
      </w:r>
      <w:proofErr w:type="gramEnd"/>
      <w:r w:rsidRPr="00DB0856">
        <w:rPr>
          <w:rFonts w:cs="Times New Roman"/>
          <w:sz w:val="28"/>
          <w:szCs w:val="28"/>
        </w:rPr>
        <w:t xml:space="preserve"> (систематизация и закрепление знаний учащихся);</w:t>
      </w:r>
    </w:p>
    <w:p w:rsidR="006E106C" w:rsidRPr="00DB0856" w:rsidRDefault="006E106C" w:rsidP="006E106C">
      <w:pPr>
        <w:pStyle w:val="a8"/>
        <w:numPr>
          <w:ilvl w:val="0"/>
          <w:numId w:val="9"/>
        </w:numPr>
        <w:shd w:val="clear" w:color="auto" w:fill="auto"/>
        <w:tabs>
          <w:tab w:val="left" w:pos="1029"/>
        </w:tabs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proofErr w:type="gramStart"/>
      <w:r w:rsidRPr="00DB0856">
        <w:rPr>
          <w:rFonts w:cs="Times New Roman"/>
          <w:sz w:val="28"/>
          <w:szCs w:val="28"/>
        </w:rPr>
        <w:t>развивающую</w:t>
      </w:r>
      <w:proofErr w:type="gramEnd"/>
      <w:r w:rsidRPr="00DB0856">
        <w:rPr>
          <w:rFonts w:cs="Times New Roman"/>
          <w:sz w:val="28"/>
          <w:szCs w:val="28"/>
        </w:rPr>
        <w:t xml:space="preserve"> (развитие познавательных возможностей учащихся - их внимания, памяти, мышления, речи, формирование умения самостоятельно добывать знания из различных источников);</w:t>
      </w:r>
    </w:p>
    <w:p w:rsidR="006E106C" w:rsidRPr="00DB0856" w:rsidRDefault="006E106C" w:rsidP="006E106C">
      <w:pPr>
        <w:pStyle w:val="a8"/>
        <w:numPr>
          <w:ilvl w:val="0"/>
          <w:numId w:val="9"/>
        </w:numPr>
        <w:shd w:val="clear" w:color="auto" w:fill="auto"/>
        <w:tabs>
          <w:tab w:val="left" w:pos="1038"/>
        </w:tabs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proofErr w:type="gramStart"/>
      <w:r w:rsidRPr="00DB0856">
        <w:rPr>
          <w:rFonts w:cs="Times New Roman"/>
          <w:sz w:val="28"/>
          <w:szCs w:val="28"/>
        </w:rPr>
        <w:t>воспитательную</w:t>
      </w:r>
      <w:proofErr w:type="gramEnd"/>
      <w:r w:rsidRPr="00DB0856">
        <w:rPr>
          <w:rFonts w:cs="Times New Roman"/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Систематическая самостоятельная работа:</w:t>
      </w:r>
    </w:p>
    <w:p w:rsidR="006E106C" w:rsidRPr="00DB0856" w:rsidRDefault="006E106C" w:rsidP="006E106C">
      <w:pPr>
        <w:pStyle w:val="a8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4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способствует лучшему усвоению полученных знаний;</w:t>
      </w:r>
    </w:p>
    <w:p w:rsidR="006E106C" w:rsidRPr="00DB0856" w:rsidRDefault="006E106C" w:rsidP="006E106C">
      <w:pPr>
        <w:pStyle w:val="a8"/>
        <w:numPr>
          <w:ilvl w:val="0"/>
          <w:numId w:val="9"/>
        </w:numPr>
        <w:shd w:val="clear" w:color="auto" w:fill="auto"/>
        <w:tabs>
          <w:tab w:val="left" w:pos="1038"/>
        </w:tabs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формирует потребность в самообразовании, максимально развивает познавательные и творческие способности личности;</w:t>
      </w:r>
    </w:p>
    <w:p w:rsidR="006E106C" w:rsidRPr="00DB0856" w:rsidRDefault="006E106C" w:rsidP="006E106C">
      <w:pPr>
        <w:pStyle w:val="a8"/>
        <w:numPr>
          <w:ilvl w:val="0"/>
          <w:numId w:val="9"/>
        </w:numPr>
        <w:shd w:val="clear" w:color="auto" w:fill="auto"/>
        <w:tabs>
          <w:tab w:val="left" w:pos="1043"/>
        </w:tabs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lastRenderedPageBreak/>
        <w:t xml:space="preserve">формирует навыки </w:t>
      </w:r>
      <w:proofErr w:type="gramStart"/>
      <w:r w:rsidRPr="00DB0856">
        <w:rPr>
          <w:rFonts w:cs="Times New Roman"/>
          <w:sz w:val="28"/>
          <w:szCs w:val="28"/>
        </w:rPr>
        <w:t>планирования</w:t>
      </w:r>
      <w:proofErr w:type="gramEnd"/>
      <w:r w:rsidRPr="00DB0856">
        <w:rPr>
          <w:rFonts w:cs="Times New Roman"/>
          <w:sz w:val="28"/>
          <w:szCs w:val="28"/>
        </w:rPr>
        <w:t xml:space="preserve"> и организации учебного времени, расширяет кругозор.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left="40" w:right="20" w:firstLine="68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учебно-методическими изданиями, конспектами лекций, аудио- и видеоматериалами в соответствии с программными требованиями по предмету. </w:t>
      </w:r>
    </w:p>
    <w:p w:rsidR="006E106C" w:rsidRPr="00DB0856" w:rsidRDefault="006E106C" w:rsidP="006E106C">
      <w:pPr>
        <w:pStyle w:val="a8"/>
        <w:shd w:val="clear" w:color="auto" w:fill="auto"/>
        <w:spacing w:before="0" w:line="276" w:lineRule="auto"/>
        <w:ind w:right="20" w:firstLine="700"/>
        <w:jc w:val="both"/>
        <w:rPr>
          <w:rFonts w:cs="Times New Roman"/>
          <w:sz w:val="28"/>
          <w:szCs w:val="28"/>
        </w:rPr>
      </w:pPr>
      <w:r w:rsidRPr="00DB0856">
        <w:rPr>
          <w:rStyle w:val="14"/>
          <w:rFonts w:cs="Times New Roman"/>
          <w:sz w:val="28"/>
          <w:szCs w:val="28"/>
        </w:rPr>
        <w:t>Виды внеаудиторной работы:</w:t>
      </w:r>
    </w:p>
    <w:p w:rsidR="006E106C" w:rsidRPr="00DB0856" w:rsidRDefault="006E106C" w:rsidP="006E106C">
      <w:pPr>
        <w:pStyle w:val="a8"/>
        <w:numPr>
          <w:ilvl w:val="0"/>
          <w:numId w:val="10"/>
        </w:numPr>
        <w:shd w:val="clear" w:color="auto" w:fill="auto"/>
        <w:tabs>
          <w:tab w:val="left" w:pos="858"/>
        </w:tabs>
        <w:spacing w:before="0" w:line="276" w:lineRule="auto"/>
        <w:ind w:firstLine="700"/>
        <w:jc w:val="left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выполнение домашнего задания;</w:t>
      </w:r>
    </w:p>
    <w:p w:rsidR="006E106C" w:rsidRPr="00DB0856" w:rsidRDefault="006E106C" w:rsidP="006E106C">
      <w:pPr>
        <w:pStyle w:val="a8"/>
        <w:numPr>
          <w:ilvl w:val="0"/>
          <w:numId w:val="10"/>
        </w:numPr>
        <w:shd w:val="clear" w:color="auto" w:fill="auto"/>
        <w:tabs>
          <w:tab w:val="left" w:pos="858"/>
        </w:tabs>
        <w:spacing w:before="0" w:line="276" w:lineRule="auto"/>
        <w:ind w:firstLine="700"/>
        <w:jc w:val="left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подготовка докладов, рефератов;</w:t>
      </w:r>
    </w:p>
    <w:p w:rsidR="006E106C" w:rsidRPr="00FD0677" w:rsidRDefault="006E106C" w:rsidP="006E106C">
      <w:pPr>
        <w:pStyle w:val="a8"/>
        <w:numPr>
          <w:ilvl w:val="0"/>
          <w:numId w:val="10"/>
        </w:numPr>
        <w:shd w:val="clear" w:color="auto" w:fill="auto"/>
        <w:tabs>
          <w:tab w:val="left" w:pos="907"/>
        </w:tabs>
        <w:spacing w:before="0" w:after="420" w:line="276" w:lineRule="auto"/>
        <w:ind w:right="20" w:firstLine="700"/>
        <w:jc w:val="both"/>
        <w:rPr>
          <w:rFonts w:cs="Times New Roman"/>
          <w:sz w:val="28"/>
          <w:szCs w:val="28"/>
        </w:rPr>
      </w:pPr>
      <w:r w:rsidRPr="00DB0856">
        <w:rPr>
          <w:rFonts w:cs="Times New Roman"/>
          <w:sz w:val="28"/>
          <w:szCs w:val="28"/>
        </w:rPr>
        <w:t>посещение учреждений культуры (филармоний, театров, концертных залов и др.).</w:t>
      </w:r>
    </w:p>
    <w:p w:rsidR="006E106C" w:rsidRPr="00DB0856" w:rsidRDefault="006E106C" w:rsidP="006E106C">
      <w:pPr>
        <w:pStyle w:val="220"/>
        <w:keepNext/>
        <w:keepLines/>
        <w:shd w:val="clear" w:color="auto" w:fill="auto"/>
        <w:spacing w:after="0" w:line="276" w:lineRule="auto"/>
        <w:ind w:left="1180"/>
        <w:rPr>
          <w:rFonts w:cs="Times New Roman"/>
          <w:sz w:val="28"/>
          <w:szCs w:val="28"/>
        </w:rPr>
      </w:pPr>
      <w:bookmarkStart w:id="17" w:name="bookmark27"/>
      <w:r w:rsidRPr="00DB0856">
        <w:rPr>
          <w:rFonts w:cs="Times New Roman"/>
          <w:sz w:val="28"/>
          <w:szCs w:val="28"/>
        </w:rPr>
        <w:t>VI. УЧЕБНО-МЕТОДИЧЕСКОЕ И ИНФОРМАЦИОННОЕ</w:t>
      </w:r>
      <w:bookmarkEnd w:id="17"/>
    </w:p>
    <w:p w:rsidR="006E106C" w:rsidRPr="00DB0856" w:rsidRDefault="006E106C" w:rsidP="006E106C">
      <w:pPr>
        <w:pStyle w:val="220"/>
        <w:keepNext/>
        <w:keepLines/>
        <w:shd w:val="clear" w:color="auto" w:fill="auto"/>
        <w:spacing w:after="0" w:line="276" w:lineRule="auto"/>
        <w:ind w:left="3640"/>
        <w:rPr>
          <w:rFonts w:cs="Times New Roman"/>
          <w:sz w:val="28"/>
          <w:szCs w:val="28"/>
        </w:rPr>
      </w:pPr>
      <w:bookmarkStart w:id="18" w:name="bookmark28"/>
      <w:r w:rsidRPr="00DB0856">
        <w:rPr>
          <w:rFonts w:cs="Times New Roman"/>
          <w:sz w:val="28"/>
          <w:szCs w:val="28"/>
        </w:rPr>
        <w:t>ОБЕСПЕЧЕНИЕ</w:t>
      </w:r>
      <w:bookmarkEnd w:id="18"/>
    </w:p>
    <w:p w:rsidR="006E106C" w:rsidRPr="00DB0856" w:rsidRDefault="006E106C" w:rsidP="006E106C">
      <w:pPr>
        <w:pStyle w:val="210"/>
        <w:keepNext/>
        <w:keepLines/>
        <w:shd w:val="clear" w:color="auto" w:fill="auto"/>
        <w:spacing w:before="0" w:line="276" w:lineRule="auto"/>
        <w:ind w:left="-567" w:firstLine="0"/>
        <w:jc w:val="left"/>
        <w:rPr>
          <w:rFonts w:cs="Times New Roman"/>
          <w:sz w:val="28"/>
          <w:szCs w:val="28"/>
        </w:rPr>
      </w:pPr>
      <w:bookmarkStart w:id="19" w:name="bookmark29"/>
      <w:r w:rsidRPr="00DB085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Учебная и методическая </w:t>
      </w:r>
      <w:r w:rsidRPr="00DB0856">
        <w:rPr>
          <w:rFonts w:cs="Times New Roman"/>
          <w:sz w:val="28"/>
          <w:szCs w:val="28"/>
        </w:rPr>
        <w:t xml:space="preserve"> литература</w:t>
      </w:r>
      <w:bookmarkEnd w:id="19"/>
    </w:p>
    <w:p w:rsidR="006E106C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C6CE1">
        <w:rPr>
          <w:rFonts w:ascii="Times New Roman" w:hAnsi="Times New Roman" w:cs="Times New Roman"/>
          <w:sz w:val="28"/>
        </w:rPr>
        <w:t>А.Плещеев</w:t>
      </w:r>
      <w:r w:rsidRPr="008C6CE1">
        <w:rPr>
          <w:rFonts w:ascii="Times New Roman" w:hAnsi="Times New Roman" w:cs="Times New Roman"/>
          <w:sz w:val="28"/>
        </w:rPr>
        <w:tab/>
        <w:t>Наш балет</w:t>
      </w:r>
      <w:r w:rsidRPr="008C6CE1">
        <w:rPr>
          <w:rFonts w:ascii="Times New Roman" w:hAnsi="Times New Roman" w:cs="Times New Roman"/>
          <w:sz w:val="28"/>
        </w:rPr>
        <w:tab/>
        <w:t>С.-П. "Планета музыки" 2009</w:t>
      </w:r>
    </w:p>
    <w:p w:rsidR="006E106C" w:rsidRPr="008C6CE1" w:rsidRDefault="006E106C" w:rsidP="006E106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C6CE1">
        <w:rPr>
          <w:rFonts w:ascii="Times New Roman" w:hAnsi="Times New Roman" w:cs="Times New Roman"/>
          <w:sz w:val="28"/>
        </w:rPr>
        <w:t>В.Звездочкин</w:t>
      </w:r>
      <w:r w:rsidRPr="008C6CE1">
        <w:rPr>
          <w:rFonts w:ascii="Times New Roman" w:hAnsi="Times New Roman" w:cs="Times New Roman"/>
          <w:sz w:val="28"/>
        </w:rPr>
        <w:tab/>
        <w:t xml:space="preserve">Классический танец. Учебное </w:t>
      </w:r>
      <w:r>
        <w:rPr>
          <w:rFonts w:ascii="Times New Roman" w:hAnsi="Times New Roman" w:cs="Times New Roman"/>
          <w:sz w:val="28"/>
        </w:rPr>
        <w:t xml:space="preserve">пособие </w:t>
      </w:r>
      <w:r w:rsidRPr="008C6CE1">
        <w:rPr>
          <w:rFonts w:ascii="Times New Roman" w:hAnsi="Times New Roman" w:cs="Times New Roman"/>
          <w:sz w:val="28"/>
        </w:rPr>
        <w:t>С.-П. "Планета музыки" 2011</w:t>
      </w:r>
    </w:p>
    <w:p w:rsidR="006E106C" w:rsidRDefault="006E106C" w:rsidP="006E106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3.В.Костровицкая </w:t>
      </w:r>
      <w:r w:rsidRPr="008C6CE1">
        <w:rPr>
          <w:rFonts w:ascii="Times New Roman" w:hAnsi="Times New Roman" w:cs="Times New Roman"/>
          <w:sz w:val="28"/>
        </w:rPr>
        <w:t>100 уроков классического танца</w:t>
      </w:r>
      <w:r w:rsidRPr="008C6CE1">
        <w:rPr>
          <w:rFonts w:ascii="Times New Roman" w:hAnsi="Times New Roman" w:cs="Times New Roman"/>
          <w:sz w:val="28"/>
        </w:rPr>
        <w:tab/>
        <w:t>С.-П. "Планета музыки" 2009</w:t>
      </w:r>
    </w:p>
    <w:p w:rsidR="006E106C" w:rsidRPr="008C6CE1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8C6CE1">
        <w:rPr>
          <w:rFonts w:ascii="Times New Roman" w:hAnsi="Times New Roman" w:cs="Times New Roman"/>
          <w:sz w:val="28"/>
        </w:rPr>
        <w:t>В.Красовская</w:t>
      </w:r>
      <w:r w:rsidRPr="008C6CE1">
        <w:rPr>
          <w:rFonts w:ascii="Times New Roman" w:hAnsi="Times New Roman" w:cs="Times New Roman"/>
          <w:sz w:val="28"/>
        </w:rPr>
        <w:tab/>
        <w:t>Анна Павлова</w:t>
      </w:r>
      <w:r w:rsidRPr="008C6CE1">
        <w:rPr>
          <w:rFonts w:ascii="Times New Roman" w:hAnsi="Times New Roman" w:cs="Times New Roman"/>
          <w:sz w:val="28"/>
        </w:rPr>
        <w:tab/>
        <w:t>С.-П. "Планета музыки" 2009</w:t>
      </w:r>
    </w:p>
    <w:p w:rsidR="006E106C" w:rsidRPr="008C6CE1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8C6CE1">
        <w:rPr>
          <w:rFonts w:ascii="Times New Roman" w:hAnsi="Times New Roman" w:cs="Times New Roman"/>
          <w:sz w:val="28"/>
        </w:rPr>
        <w:t>В.Кра</w:t>
      </w:r>
      <w:r>
        <w:rPr>
          <w:rFonts w:ascii="Times New Roman" w:hAnsi="Times New Roman" w:cs="Times New Roman"/>
          <w:sz w:val="28"/>
        </w:rPr>
        <w:t>совская</w:t>
      </w:r>
      <w:r>
        <w:rPr>
          <w:rFonts w:ascii="Times New Roman" w:hAnsi="Times New Roman" w:cs="Times New Roman"/>
          <w:sz w:val="28"/>
        </w:rPr>
        <w:tab/>
        <w:t xml:space="preserve">История русского балета С.-П. "Планета музыки" </w:t>
      </w:r>
      <w:r w:rsidRPr="008C6CE1">
        <w:rPr>
          <w:rFonts w:ascii="Times New Roman" w:hAnsi="Times New Roman" w:cs="Times New Roman"/>
          <w:sz w:val="28"/>
        </w:rPr>
        <w:t>2008</w:t>
      </w:r>
    </w:p>
    <w:p w:rsidR="006E106C" w:rsidRPr="008C6CE1" w:rsidRDefault="006E106C" w:rsidP="006E106C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8C6CE1">
        <w:rPr>
          <w:rFonts w:ascii="Times New Roman" w:hAnsi="Times New Roman" w:cs="Times New Roman"/>
          <w:sz w:val="28"/>
        </w:rPr>
        <w:t>В.Красовская</w:t>
      </w:r>
      <w:r w:rsidRPr="008C6CE1">
        <w:rPr>
          <w:rFonts w:ascii="Times New Roman" w:hAnsi="Times New Roman" w:cs="Times New Roman"/>
          <w:sz w:val="28"/>
        </w:rPr>
        <w:tab/>
        <w:t>Русский балетный театр  второй половины XIX века</w:t>
      </w:r>
      <w:r w:rsidRPr="008C6CE1">
        <w:rPr>
          <w:rFonts w:ascii="Times New Roman" w:hAnsi="Times New Roman" w:cs="Times New Roman"/>
          <w:sz w:val="28"/>
        </w:rPr>
        <w:tab/>
        <w:t>С.-П. "Планета музыки"</w:t>
      </w:r>
      <w:r w:rsidRPr="008C6CE1">
        <w:rPr>
          <w:rFonts w:ascii="Times New Roman" w:hAnsi="Times New Roman" w:cs="Times New Roman"/>
          <w:sz w:val="28"/>
        </w:rPr>
        <w:tab/>
        <w:t>2008</w:t>
      </w:r>
    </w:p>
    <w:p w:rsidR="006E106C" w:rsidRPr="00284C0B" w:rsidRDefault="006E106C" w:rsidP="006E106C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284C0B">
        <w:rPr>
          <w:rFonts w:ascii="Times New Roman" w:hAnsi="Times New Roman" w:cs="Times New Roman"/>
          <w:sz w:val="28"/>
        </w:rPr>
        <w:t>В.Красовская</w:t>
      </w:r>
      <w:r w:rsidRPr="00284C0B">
        <w:rPr>
          <w:rFonts w:ascii="Times New Roman" w:hAnsi="Times New Roman" w:cs="Times New Roman"/>
          <w:sz w:val="28"/>
        </w:rPr>
        <w:tab/>
        <w:t>Русский балетный те</w:t>
      </w:r>
      <w:r>
        <w:rPr>
          <w:rFonts w:ascii="Times New Roman" w:hAnsi="Times New Roman" w:cs="Times New Roman"/>
          <w:sz w:val="28"/>
        </w:rPr>
        <w:t xml:space="preserve">атр  начала XX века. Танцовщики С.-П. "Планета музыки" </w:t>
      </w:r>
      <w:r w:rsidRPr="00284C0B">
        <w:rPr>
          <w:rFonts w:ascii="Times New Roman" w:hAnsi="Times New Roman" w:cs="Times New Roman"/>
          <w:sz w:val="28"/>
        </w:rPr>
        <w:t>2008</w:t>
      </w:r>
    </w:p>
    <w:p w:rsidR="006E106C" w:rsidRDefault="006E106C" w:rsidP="006E106C">
      <w:pPr>
        <w:spacing w:after="0"/>
        <w:ind w:left="-567" w:firstLine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</w:t>
      </w:r>
      <w:r w:rsidRPr="00284C0B">
        <w:rPr>
          <w:rFonts w:ascii="Times New Roman" w:hAnsi="Times New Roman" w:cs="Times New Roman"/>
          <w:sz w:val="28"/>
        </w:rPr>
        <w:t>В.Красовская</w:t>
      </w:r>
      <w:r w:rsidRPr="00284C0B">
        <w:rPr>
          <w:rFonts w:ascii="Times New Roman" w:hAnsi="Times New Roman" w:cs="Times New Roman"/>
          <w:sz w:val="28"/>
        </w:rPr>
        <w:tab/>
        <w:t>Русский балетный те</w:t>
      </w:r>
      <w:r>
        <w:rPr>
          <w:rFonts w:ascii="Times New Roman" w:hAnsi="Times New Roman" w:cs="Times New Roman"/>
          <w:sz w:val="28"/>
        </w:rPr>
        <w:t>атр  начала XX века. Хореографы</w:t>
      </w:r>
    </w:p>
    <w:p w:rsidR="006E106C" w:rsidRPr="00284C0B" w:rsidRDefault="006E106C" w:rsidP="006E106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С.-П. "Планета музыки" </w:t>
      </w:r>
      <w:r w:rsidRPr="00284C0B">
        <w:rPr>
          <w:rFonts w:ascii="Times New Roman" w:hAnsi="Times New Roman" w:cs="Times New Roman"/>
          <w:sz w:val="28"/>
        </w:rPr>
        <w:t>2009</w:t>
      </w:r>
    </w:p>
    <w:p w:rsidR="006E106C" w:rsidRPr="00284C0B" w:rsidRDefault="006E106C" w:rsidP="006E10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284C0B">
        <w:rPr>
          <w:rFonts w:ascii="Times New Roman" w:hAnsi="Times New Roman" w:cs="Times New Roman"/>
          <w:sz w:val="28"/>
        </w:rPr>
        <w:t>В.Красовская</w:t>
      </w:r>
      <w:r w:rsidRPr="00284C0B">
        <w:rPr>
          <w:rFonts w:ascii="Times New Roman" w:hAnsi="Times New Roman" w:cs="Times New Roman"/>
          <w:sz w:val="28"/>
        </w:rPr>
        <w:tab/>
        <w:t>Русский балетный теа</w:t>
      </w:r>
      <w:r>
        <w:rPr>
          <w:rFonts w:ascii="Times New Roman" w:hAnsi="Times New Roman" w:cs="Times New Roman"/>
          <w:sz w:val="28"/>
        </w:rPr>
        <w:t xml:space="preserve">тр от возникновения до середины </w:t>
      </w:r>
      <w:r w:rsidRPr="00284C0B">
        <w:rPr>
          <w:rFonts w:ascii="Times New Roman" w:hAnsi="Times New Roman" w:cs="Times New Roman"/>
          <w:sz w:val="28"/>
        </w:rPr>
        <w:t>X</w:t>
      </w:r>
      <w:r>
        <w:rPr>
          <w:rFonts w:ascii="Times New Roman" w:hAnsi="Times New Roman" w:cs="Times New Roman"/>
          <w:sz w:val="28"/>
        </w:rPr>
        <w:t>IX века</w:t>
      </w:r>
      <w:r>
        <w:rPr>
          <w:rFonts w:ascii="Times New Roman" w:hAnsi="Times New Roman" w:cs="Times New Roman"/>
          <w:sz w:val="28"/>
        </w:rPr>
        <w:tab/>
        <w:t xml:space="preserve">С.-П. "Планета музыки" </w:t>
      </w:r>
      <w:r w:rsidRPr="00284C0B">
        <w:rPr>
          <w:rFonts w:ascii="Times New Roman" w:hAnsi="Times New Roman" w:cs="Times New Roman"/>
          <w:sz w:val="28"/>
        </w:rPr>
        <w:t>2008</w:t>
      </w:r>
    </w:p>
    <w:p w:rsidR="006E106C" w:rsidRPr="00284C0B" w:rsidRDefault="006E106C" w:rsidP="006E106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284C0B">
        <w:rPr>
          <w:rFonts w:ascii="Times New Roman" w:hAnsi="Times New Roman" w:cs="Times New Roman"/>
          <w:sz w:val="28"/>
        </w:rPr>
        <w:t>В.Мэй"</w:t>
      </w:r>
      <w:r w:rsidRPr="00284C0B">
        <w:rPr>
          <w:rFonts w:ascii="Times New Roman" w:hAnsi="Times New Roman" w:cs="Times New Roman"/>
          <w:sz w:val="28"/>
        </w:rPr>
        <w:tab/>
        <w:t xml:space="preserve">Азбука классического </w:t>
      </w:r>
      <w:r>
        <w:rPr>
          <w:rFonts w:ascii="Times New Roman" w:hAnsi="Times New Roman" w:cs="Times New Roman"/>
          <w:sz w:val="28"/>
        </w:rPr>
        <w:t xml:space="preserve">танца. Первые три года обучения </w:t>
      </w:r>
      <w:r w:rsidRPr="00284C0B">
        <w:rPr>
          <w:rFonts w:ascii="Times New Roman" w:hAnsi="Times New Roman" w:cs="Times New Roman"/>
          <w:sz w:val="28"/>
        </w:rPr>
        <w:t>С.-П.</w:t>
      </w:r>
      <w:r>
        <w:rPr>
          <w:rFonts w:ascii="Times New Roman" w:hAnsi="Times New Roman" w:cs="Times New Roman"/>
          <w:sz w:val="28"/>
        </w:rPr>
        <w:t xml:space="preserve"> "Планета музыки" </w:t>
      </w:r>
      <w:r w:rsidRPr="00284C0B">
        <w:rPr>
          <w:rFonts w:ascii="Times New Roman" w:hAnsi="Times New Roman" w:cs="Times New Roman"/>
          <w:sz w:val="28"/>
        </w:rPr>
        <w:t>2010</w:t>
      </w:r>
    </w:p>
    <w:p w:rsidR="006E106C" w:rsidRPr="00284C0B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11.В.Прохорова</w:t>
      </w:r>
      <w:r>
        <w:rPr>
          <w:rFonts w:ascii="Times New Roman" w:hAnsi="Times New Roman" w:cs="Times New Roman"/>
          <w:sz w:val="28"/>
        </w:rPr>
        <w:tab/>
        <w:t xml:space="preserve">Галина Мезенцева </w:t>
      </w:r>
      <w:proofErr w:type="spellStart"/>
      <w:r w:rsidRPr="00284C0B">
        <w:rPr>
          <w:rFonts w:ascii="Times New Roman" w:hAnsi="Times New Roman" w:cs="Times New Roman"/>
          <w:sz w:val="28"/>
        </w:rPr>
        <w:t>Из-во</w:t>
      </w:r>
      <w:proofErr w:type="spellEnd"/>
      <w:r w:rsidRPr="00284C0B">
        <w:rPr>
          <w:rFonts w:ascii="Times New Roman" w:hAnsi="Times New Roman" w:cs="Times New Roman"/>
          <w:sz w:val="28"/>
        </w:rPr>
        <w:t xml:space="preserve"> "Музыка", Ленинград</w:t>
      </w:r>
      <w:r w:rsidRPr="00284C0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284C0B">
        <w:rPr>
          <w:rFonts w:ascii="Times New Roman" w:hAnsi="Times New Roman" w:cs="Times New Roman"/>
          <w:sz w:val="28"/>
        </w:rPr>
        <w:t>1984</w:t>
      </w:r>
    </w:p>
    <w:p w:rsidR="006E106C" w:rsidRPr="00284C0B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12.В.Светлов </w:t>
      </w:r>
      <w:r w:rsidRPr="00284C0B">
        <w:rPr>
          <w:rFonts w:ascii="Times New Roman" w:hAnsi="Times New Roman" w:cs="Times New Roman"/>
          <w:sz w:val="28"/>
        </w:rPr>
        <w:t>Современны</w:t>
      </w:r>
      <w:r>
        <w:rPr>
          <w:rFonts w:ascii="Times New Roman" w:hAnsi="Times New Roman" w:cs="Times New Roman"/>
          <w:sz w:val="28"/>
        </w:rPr>
        <w:t>й балет</w:t>
      </w:r>
      <w:r>
        <w:rPr>
          <w:rFonts w:ascii="Times New Roman" w:hAnsi="Times New Roman" w:cs="Times New Roman"/>
          <w:sz w:val="28"/>
        </w:rPr>
        <w:tab/>
        <w:t xml:space="preserve">С.-П. "Планета музыки" </w:t>
      </w:r>
      <w:r w:rsidRPr="00284C0B">
        <w:rPr>
          <w:rFonts w:ascii="Times New Roman" w:hAnsi="Times New Roman" w:cs="Times New Roman"/>
          <w:sz w:val="28"/>
        </w:rPr>
        <w:t>2009</w:t>
      </w:r>
    </w:p>
    <w:p w:rsidR="006E106C" w:rsidRDefault="006E106C" w:rsidP="006E10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284C0B">
        <w:rPr>
          <w:rFonts w:ascii="Times New Roman" w:hAnsi="Times New Roman" w:cs="Times New Roman"/>
          <w:sz w:val="28"/>
        </w:rPr>
        <w:t>Г.Г</w:t>
      </w:r>
      <w:r>
        <w:rPr>
          <w:rFonts w:ascii="Times New Roman" w:hAnsi="Times New Roman" w:cs="Times New Roman"/>
          <w:sz w:val="28"/>
        </w:rPr>
        <w:t>усев</w:t>
      </w:r>
      <w:r>
        <w:rPr>
          <w:rFonts w:ascii="Times New Roman" w:hAnsi="Times New Roman" w:cs="Times New Roman"/>
          <w:sz w:val="28"/>
        </w:rPr>
        <w:tab/>
        <w:t>Народный танец</w:t>
      </w:r>
      <w:r>
        <w:rPr>
          <w:rFonts w:ascii="Times New Roman" w:hAnsi="Times New Roman" w:cs="Times New Roman"/>
          <w:sz w:val="28"/>
        </w:rPr>
        <w:tab/>
        <w:t>М."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 xml:space="preserve">" </w:t>
      </w:r>
      <w:r w:rsidRPr="00284C0B">
        <w:rPr>
          <w:rFonts w:ascii="Times New Roman" w:hAnsi="Times New Roman" w:cs="Times New Roman"/>
          <w:sz w:val="28"/>
        </w:rPr>
        <w:t>2012</w:t>
      </w:r>
    </w:p>
    <w:p w:rsidR="006E106C" w:rsidRDefault="006E106C" w:rsidP="006E106C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14.</w:t>
      </w:r>
      <w:r w:rsidRPr="00284C0B">
        <w:rPr>
          <w:rFonts w:ascii="Times New Roman" w:hAnsi="Times New Roman" w:cs="Times New Roman"/>
          <w:sz w:val="28"/>
        </w:rPr>
        <w:t>Е.Громова</w:t>
      </w:r>
      <w:r w:rsidRPr="00284C0B">
        <w:rPr>
          <w:rFonts w:ascii="Times New Roman" w:hAnsi="Times New Roman" w:cs="Times New Roman"/>
          <w:sz w:val="28"/>
        </w:rPr>
        <w:tab/>
        <w:t>Детские танцы из классических балетов с нотным приложением</w:t>
      </w:r>
      <w:r w:rsidRPr="00284C0B">
        <w:rPr>
          <w:rFonts w:ascii="Times New Roman" w:hAnsi="Times New Roman" w:cs="Times New Roman"/>
          <w:sz w:val="28"/>
        </w:rPr>
        <w:tab/>
        <w:t xml:space="preserve">С.-П. </w:t>
      </w:r>
      <w:r>
        <w:rPr>
          <w:rFonts w:ascii="Times New Roman" w:hAnsi="Times New Roman" w:cs="Times New Roman"/>
          <w:sz w:val="28"/>
        </w:rPr>
        <w:t xml:space="preserve">"Планета музыки" </w:t>
      </w:r>
      <w:r w:rsidRPr="00284C0B">
        <w:rPr>
          <w:rFonts w:ascii="Times New Roman" w:hAnsi="Times New Roman" w:cs="Times New Roman"/>
          <w:sz w:val="28"/>
        </w:rPr>
        <w:t>2010</w:t>
      </w:r>
    </w:p>
    <w:p w:rsidR="006E106C" w:rsidRDefault="006E106C" w:rsidP="006E106C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906357">
        <w:rPr>
          <w:rFonts w:ascii="Times New Roman" w:hAnsi="Times New Roman" w:cs="Times New Roman"/>
          <w:sz w:val="28"/>
        </w:rPr>
        <w:t>15.Е.Еремина-Соленникова</w:t>
      </w:r>
      <w:r w:rsidRPr="00906357">
        <w:rPr>
          <w:rFonts w:ascii="Times New Roman" w:hAnsi="Times New Roman" w:cs="Times New Roman"/>
          <w:sz w:val="28"/>
        </w:rPr>
        <w:tab/>
        <w:t>Старинные бальные танцы. Новое время</w:t>
      </w:r>
      <w:r>
        <w:rPr>
          <w:rFonts w:ascii="Times New Roman" w:hAnsi="Times New Roman" w:cs="Times New Roman"/>
          <w:sz w:val="28"/>
        </w:rPr>
        <w:t xml:space="preserve"> + 1 CD</w:t>
      </w:r>
      <w:r>
        <w:rPr>
          <w:rFonts w:ascii="Times New Roman" w:hAnsi="Times New Roman" w:cs="Times New Roman"/>
          <w:sz w:val="28"/>
        </w:rPr>
        <w:tab/>
        <w:t xml:space="preserve">С.-П. "Планета музыки" </w:t>
      </w:r>
      <w:r w:rsidRPr="00906357">
        <w:rPr>
          <w:rFonts w:ascii="Times New Roman" w:hAnsi="Times New Roman" w:cs="Times New Roman"/>
          <w:sz w:val="28"/>
        </w:rPr>
        <w:t>2010</w:t>
      </w:r>
    </w:p>
    <w:p w:rsidR="006E106C" w:rsidRDefault="006E106C" w:rsidP="006E10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16.Е.Михайлова-Смольнякова </w:t>
      </w:r>
      <w:r w:rsidRPr="00906357">
        <w:rPr>
          <w:rFonts w:ascii="Times New Roman" w:hAnsi="Times New Roman" w:cs="Times New Roman"/>
          <w:sz w:val="28"/>
        </w:rPr>
        <w:t>Старинные бальные танцы. Эпоха возрождения</w:t>
      </w:r>
      <w:r>
        <w:rPr>
          <w:rFonts w:ascii="Times New Roman" w:hAnsi="Times New Roman" w:cs="Times New Roman"/>
          <w:sz w:val="28"/>
        </w:rPr>
        <w:t xml:space="preserve"> + 1 CD</w:t>
      </w:r>
      <w:r>
        <w:rPr>
          <w:rFonts w:ascii="Times New Roman" w:hAnsi="Times New Roman" w:cs="Times New Roman"/>
          <w:sz w:val="28"/>
        </w:rPr>
        <w:tab/>
        <w:t xml:space="preserve">С.-П. "Планета музыки" </w:t>
      </w:r>
      <w:r w:rsidRPr="00906357">
        <w:rPr>
          <w:rFonts w:ascii="Times New Roman" w:hAnsi="Times New Roman" w:cs="Times New Roman"/>
          <w:sz w:val="28"/>
        </w:rPr>
        <w:t>2010</w:t>
      </w:r>
    </w:p>
    <w:p w:rsidR="006E106C" w:rsidRDefault="006E106C" w:rsidP="006E10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17.</w:t>
      </w:r>
      <w:r w:rsidRPr="00906357">
        <w:rPr>
          <w:rFonts w:ascii="Times New Roman" w:hAnsi="Times New Roman" w:cs="Times New Roman"/>
          <w:sz w:val="28"/>
        </w:rPr>
        <w:t>Л.Антропова</w:t>
      </w:r>
      <w:r w:rsidRPr="00906357">
        <w:rPr>
          <w:rFonts w:ascii="Times New Roman" w:hAnsi="Times New Roman" w:cs="Times New Roman"/>
          <w:sz w:val="28"/>
        </w:rPr>
        <w:tab/>
        <w:t>Эволюция экзерсиса клас</w:t>
      </w:r>
      <w:r>
        <w:rPr>
          <w:rFonts w:ascii="Times New Roman" w:hAnsi="Times New Roman" w:cs="Times New Roman"/>
          <w:sz w:val="28"/>
        </w:rPr>
        <w:t>сического танц</w:t>
      </w:r>
      <w:proofErr w:type="gramStart"/>
      <w:r>
        <w:rPr>
          <w:rFonts w:ascii="Times New Roman" w:hAnsi="Times New Roman" w:cs="Times New Roman"/>
          <w:sz w:val="28"/>
        </w:rPr>
        <w:t xml:space="preserve">а </w:t>
      </w:r>
      <w:r w:rsidRPr="00906357">
        <w:rPr>
          <w:rFonts w:ascii="Times New Roman" w:hAnsi="Times New Roman" w:cs="Times New Roman"/>
          <w:sz w:val="28"/>
        </w:rPr>
        <w:t>ООО</w:t>
      </w:r>
      <w:proofErr w:type="gramEnd"/>
      <w:r w:rsidRPr="00906357">
        <w:rPr>
          <w:rFonts w:ascii="Times New Roman" w:hAnsi="Times New Roman" w:cs="Times New Roman"/>
          <w:sz w:val="28"/>
        </w:rPr>
        <w:t xml:space="preserve"> "Ред</w:t>
      </w:r>
      <w:r>
        <w:rPr>
          <w:rFonts w:ascii="Times New Roman" w:hAnsi="Times New Roman" w:cs="Times New Roman"/>
          <w:sz w:val="28"/>
        </w:rPr>
        <w:t xml:space="preserve">акция газеты "Де-факто", Липецк </w:t>
      </w:r>
      <w:r w:rsidRPr="00906357">
        <w:rPr>
          <w:rFonts w:ascii="Times New Roman" w:hAnsi="Times New Roman" w:cs="Times New Roman"/>
          <w:sz w:val="28"/>
        </w:rPr>
        <w:t>2001</w:t>
      </w:r>
    </w:p>
    <w:p w:rsidR="006E106C" w:rsidRPr="00906357" w:rsidRDefault="006E106C" w:rsidP="006E106C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18.</w:t>
      </w:r>
      <w:r w:rsidRPr="00906357">
        <w:rPr>
          <w:rFonts w:ascii="Times New Roman" w:hAnsi="Times New Roman" w:cs="Times New Roman"/>
          <w:sz w:val="28"/>
        </w:rPr>
        <w:t>Н.Александрова</w:t>
      </w:r>
      <w:r w:rsidRPr="00906357">
        <w:rPr>
          <w:rFonts w:ascii="Times New Roman" w:hAnsi="Times New Roman" w:cs="Times New Roman"/>
          <w:sz w:val="28"/>
        </w:rPr>
        <w:tab/>
        <w:t>Балет, танец, хореография. Краткий словарь</w:t>
      </w:r>
      <w:r w:rsidRPr="00906357">
        <w:rPr>
          <w:rFonts w:ascii="Times New Roman" w:hAnsi="Times New Roman" w:cs="Times New Roman"/>
          <w:sz w:val="28"/>
        </w:rPr>
        <w:tab/>
        <w:t xml:space="preserve">С.-П. "Планета музыки" </w:t>
      </w:r>
      <w:r w:rsidRPr="00906357">
        <w:rPr>
          <w:rFonts w:ascii="Times New Roman" w:hAnsi="Times New Roman" w:cs="Times New Roman"/>
          <w:sz w:val="28"/>
        </w:rPr>
        <w:tab/>
        <w:t>2011</w:t>
      </w:r>
    </w:p>
    <w:p w:rsidR="006E106C" w:rsidRPr="00906357" w:rsidRDefault="006E106C" w:rsidP="006E10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19.Н.Базарова</w:t>
      </w:r>
      <w:r>
        <w:rPr>
          <w:rFonts w:ascii="Times New Roman" w:hAnsi="Times New Roman" w:cs="Times New Roman"/>
          <w:sz w:val="28"/>
        </w:rPr>
        <w:tab/>
        <w:t>Классический танец С.-П. "Планета музыки"</w:t>
      </w:r>
      <w:r w:rsidRPr="00906357">
        <w:rPr>
          <w:rFonts w:ascii="Times New Roman" w:hAnsi="Times New Roman" w:cs="Times New Roman"/>
          <w:sz w:val="28"/>
        </w:rPr>
        <w:tab/>
        <w:t>2009</w:t>
      </w:r>
    </w:p>
    <w:p w:rsidR="006E106C" w:rsidRPr="00906357" w:rsidRDefault="006E106C" w:rsidP="006E106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20. </w:t>
      </w:r>
      <w:proofErr w:type="spellStart"/>
      <w:r w:rsidRPr="00906357">
        <w:rPr>
          <w:rFonts w:ascii="Times New Roman" w:hAnsi="Times New Roman" w:cs="Times New Roman"/>
          <w:sz w:val="28"/>
        </w:rPr>
        <w:t>Н.Вашкевич</w:t>
      </w:r>
      <w:proofErr w:type="spellEnd"/>
      <w:r w:rsidRPr="00906357">
        <w:rPr>
          <w:rFonts w:ascii="Times New Roman" w:hAnsi="Times New Roman" w:cs="Times New Roman"/>
          <w:sz w:val="28"/>
        </w:rPr>
        <w:tab/>
        <w:t>История хореографии всех веков и народов</w:t>
      </w:r>
      <w:r w:rsidRPr="00906357">
        <w:rPr>
          <w:rFonts w:ascii="Times New Roman" w:hAnsi="Times New Roman" w:cs="Times New Roman"/>
          <w:sz w:val="28"/>
        </w:rPr>
        <w:tab/>
        <w:t>С.-</w:t>
      </w:r>
      <w:r>
        <w:rPr>
          <w:rFonts w:ascii="Times New Roman" w:hAnsi="Times New Roman" w:cs="Times New Roman"/>
          <w:sz w:val="28"/>
        </w:rPr>
        <w:t xml:space="preserve"> </w:t>
      </w:r>
      <w:r w:rsidRPr="00906357">
        <w:rPr>
          <w:rFonts w:ascii="Times New Roman" w:hAnsi="Times New Roman" w:cs="Times New Roman"/>
          <w:sz w:val="28"/>
        </w:rPr>
        <w:t xml:space="preserve">П. "Планета музыки" </w:t>
      </w:r>
      <w:r w:rsidRPr="00906357">
        <w:rPr>
          <w:rFonts w:ascii="Times New Roman" w:hAnsi="Times New Roman" w:cs="Times New Roman"/>
          <w:sz w:val="28"/>
        </w:rPr>
        <w:tab/>
        <w:t>2009</w:t>
      </w:r>
    </w:p>
    <w:p w:rsidR="006E106C" w:rsidRPr="00906357" w:rsidRDefault="006E106C" w:rsidP="006E106C">
      <w:pPr>
        <w:spacing w:after="0"/>
        <w:jc w:val="both"/>
        <w:rPr>
          <w:rFonts w:ascii="Times New Roman" w:hAnsi="Times New Roman" w:cs="Times New Roman"/>
          <w:sz w:val="28"/>
        </w:rPr>
      </w:pPr>
      <w:r w:rsidRPr="00906357">
        <w:rPr>
          <w:rFonts w:ascii="Times New Roman" w:hAnsi="Times New Roman" w:cs="Times New Roman"/>
          <w:sz w:val="28"/>
        </w:rPr>
        <w:t>21.</w:t>
      </w:r>
      <w:r>
        <w:rPr>
          <w:rFonts w:ascii="Times New Roman" w:hAnsi="Times New Roman" w:cs="Times New Roman"/>
          <w:sz w:val="28"/>
        </w:rPr>
        <w:t xml:space="preserve">Н.Меднис </w:t>
      </w:r>
      <w:r w:rsidRPr="00906357">
        <w:rPr>
          <w:rFonts w:ascii="Times New Roman" w:hAnsi="Times New Roman" w:cs="Times New Roman"/>
          <w:sz w:val="28"/>
        </w:rPr>
        <w:t>Введение в классически</w:t>
      </w:r>
      <w:r>
        <w:rPr>
          <w:rFonts w:ascii="Times New Roman" w:hAnsi="Times New Roman" w:cs="Times New Roman"/>
          <w:sz w:val="28"/>
        </w:rPr>
        <w:t>й танец</w:t>
      </w:r>
      <w:r>
        <w:rPr>
          <w:rFonts w:ascii="Times New Roman" w:hAnsi="Times New Roman" w:cs="Times New Roman"/>
          <w:sz w:val="28"/>
        </w:rPr>
        <w:tab/>
        <w:t>С.-П."Планета музыки"</w:t>
      </w:r>
      <w:r w:rsidRPr="00906357">
        <w:rPr>
          <w:rFonts w:ascii="Times New Roman" w:hAnsi="Times New Roman" w:cs="Times New Roman"/>
          <w:sz w:val="28"/>
        </w:rPr>
        <w:t>2011</w:t>
      </w:r>
    </w:p>
    <w:p w:rsidR="006E106C" w:rsidRPr="004C32F0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</w:t>
      </w:r>
      <w:r w:rsidRPr="004C32F0">
        <w:rPr>
          <w:rFonts w:ascii="Times New Roman" w:hAnsi="Times New Roman" w:cs="Times New Roman"/>
          <w:sz w:val="28"/>
        </w:rPr>
        <w:t>Н.Шарова</w:t>
      </w:r>
      <w:r w:rsidRPr="004C32F0">
        <w:rPr>
          <w:rFonts w:ascii="Times New Roman" w:hAnsi="Times New Roman" w:cs="Times New Roman"/>
          <w:sz w:val="28"/>
        </w:rPr>
        <w:tab/>
        <w:t>Детский танец</w:t>
      </w:r>
      <w:r>
        <w:rPr>
          <w:rFonts w:ascii="Times New Roman" w:hAnsi="Times New Roman" w:cs="Times New Roman"/>
          <w:sz w:val="28"/>
        </w:rPr>
        <w:t xml:space="preserve"> + 1 CD</w:t>
      </w:r>
      <w:r>
        <w:rPr>
          <w:rFonts w:ascii="Times New Roman" w:hAnsi="Times New Roman" w:cs="Times New Roman"/>
          <w:sz w:val="28"/>
        </w:rPr>
        <w:tab/>
        <w:t xml:space="preserve">С.-П. "Планета музыки" </w:t>
      </w:r>
      <w:r w:rsidRPr="004C32F0">
        <w:rPr>
          <w:rFonts w:ascii="Times New Roman" w:hAnsi="Times New Roman" w:cs="Times New Roman"/>
          <w:sz w:val="28"/>
        </w:rPr>
        <w:t>2011</w:t>
      </w:r>
    </w:p>
    <w:p w:rsidR="006E106C" w:rsidRDefault="006E106C" w:rsidP="006E10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</w:t>
      </w:r>
      <w:r w:rsidRPr="004C32F0">
        <w:rPr>
          <w:rFonts w:ascii="Times New Roman" w:hAnsi="Times New Roman" w:cs="Times New Roman"/>
          <w:sz w:val="28"/>
        </w:rPr>
        <w:t>П.Жемчугова</w:t>
      </w:r>
      <w:r w:rsidRPr="004C32F0">
        <w:rPr>
          <w:rFonts w:ascii="Times New Roman" w:hAnsi="Times New Roman" w:cs="Times New Roman"/>
          <w:sz w:val="28"/>
        </w:rPr>
        <w:tab/>
        <w:t>Балеты. С</w:t>
      </w:r>
      <w:r>
        <w:rPr>
          <w:rFonts w:ascii="Times New Roman" w:hAnsi="Times New Roman" w:cs="Times New Roman"/>
          <w:sz w:val="28"/>
        </w:rPr>
        <w:t xml:space="preserve">правочник школьника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дом "Литера"</w:t>
      </w:r>
    </w:p>
    <w:p w:rsidR="006E106C" w:rsidRPr="004C32F0" w:rsidRDefault="006E106C" w:rsidP="006E10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24.Я.Штилин  </w:t>
      </w:r>
      <w:r w:rsidRPr="004C32F0">
        <w:rPr>
          <w:rFonts w:ascii="Times New Roman" w:hAnsi="Times New Roman" w:cs="Times New Roman"/>
          <w:sz w:val="28"/>
        </w:rPr>
        <w:t>Музыка и балет в России XVIII  века</w:t>
      </w:r>
      <w:r w:rsidRPr="004C32F0">
        <w:rPr>
          <w:rFonts w:ascii="Times New Roman" w:hAnsi="Times New Roman" w:cs="Times New Roman"/>
          <w:sz w:val="28"/>
        </w:rPr>
        <w:tab/>
        <w:t xml:space="preserve">С.-П."Союз </w:t>
      </w:r>
      <w:r>
        <w:rPr>
          <w:rFonts w:ascii="Times New Roman" w:hAnsi="Times New Roman" w:cs="Times New Roman"/>
          <w:sz w:val="28"/>
        </w:rPr>
        <w:t xml:space="preserve">художников" </w:t>
      </w:r>
      <w:r w:rsidRPr="004C32F0">
        <w:rPr>
          <w:rFonts w:ascii="Times New Roman" w:hAnsi="Times New Roman" w:cs="Times New Roman"/>
          <w:sz w:val="28"/>
        </w:rPr>
        <w:t>2002</w:t>
      </w:r>
    </w:p>
    <w:p w:rsidR="006E106C" w:rsidRPr="004C32F0" w:rsidRDefault="006E106C" w:rsidP="006E10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</w:t>
      </w:r>
      <w:proofErr w:type="spellStart"/>
      <w:r w:rsidRPr="004C32F0">
        <w:rPr>
          <w:rFonts w:ascii="Times New Roman" w:hAnsi="Times New Roman" w:cs="Times New Roman"/>
          <w:sz w:val="28"/>
        </w:rPr>
        <w:t>Р.Стручкова</w:t>
      </w:r>
      <w:proofErr w:type="spellEnd"/>
      <w:r w:rsidRPr="004C32F0">
        <w:rPr>
          <w:rFonts w:ascii="Times New Roman" w:hAnsi="Times New Roman" w:cs="Times New Roman"/>
          <w:sz w:val="28"/>
        </w:rPr>
        <w:tab/>
        <w:t>Советский балет.    Часть 1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1986</w:t>
      </w:r>
    </w:p>
    <w:p w:rsidR="006E106C" w:rsidRPr="004C32F0" w:rsidRDefault="006E106C" w:rsidP="006E10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</w:t>
      </w:r>
      <w:r w:rsidRPr="004C32F0">
        <w:rPr>
          <w:rFonts w:ascii="Times New Roman" w:hAnsi="Times New Roman" w:cs="Times New Roman"/>
          <w:sz w:val="28"/>
        </w:rPr>
        <w:t>Р.Стручкова</w:t>
      </w:r>
      <w:r w:rsidRPr="004C32F0">
        <w:rPr>
          <w:rFonts w:ascii="Times New Roman" w:hAnsi="Times New Roman" w:cs="Times New Roman"/>
          <w:sz w:val="28"/>
        </w:rPr>
        <w:tab/>
        <w:t xml:space="preserve">Советский балет. </w:t>
      </w:r>
      <w:r>
        <w:rPr>
          <w:rFonts w:ascii="Times New Roman" w:hAnsi="Times New Roman" w:cs="Times New Roman"/>
          <w:sz w:val="28"/>
        </w:rPr>
        <w:t xml:space="preserve">   </w:t>
      </w:r>
      <w:r w:rsidRPr="004C32F0">
        <w:rPr>
          <w:rFonts w:ascii="Times New Roman" w:hAnsi="Times New Roman" w:cs="Times New Roman"/>
          <w:sz w:val="28"/>
        </w:rPr>
        <w:t>Часть 2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1991</w:t>
      </w:r>
    </w:p>
    <w:p w:rsidR="006E106C" w:rsidRPr="004C32F0" w:rsidRDefault="006E106C" w:rsidP="006E106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</w:t>
      </w:r>
      <w:r w:rsidRPr="004C32F0">
        <w:rPr>
          <w:rFonts w:ascii="Times New Roman" w:hAnsi="Times New Roman" w:cs="Times New Roman"/>
          <w:sz w:val="28"/>
        </w:rPr>
        <w:t>Р.Стручкова</w:t>
      </w:r>
      <w:r w:rsidRPr="004C32F0">
        <w:rPr>
          <w:rFonts w:ascii="Times New Roman" w:hAnsi="Times New Roman" w:cs="Times New Roman"/>
          <w:sz w:val="28"/>
        </w:rPr>
        <w:tab/>
        <w:t xml:space="preserve">Советский балет. </w:t>
      </w:r>
      <w:r>
        <w:rPr>
          <w:rFonts w:ascii="Times New Roman" w:hAnsi="Times New Roman" w:cs="Times New Roman"/>
          <w:sz w:val="28"/>
        </w:rPr>
        <w:t xml:space="preserve">    </w:t>
      </w:r>
      <w:r w:rsidRPr="004C32F0">
        <w:rPr>
          <w:rFonts w:ascii="Times New Roman" w:hAnsi="Times New Roman" w:cs="Times New Roman"/>
          <w:sz w:val="28"/>
        </w:rPr>
        <w:t>Часть 3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1985</w:t>
      </w:r>
    </w:p>
    <w:p w:rsidR="006E106C" w:rsidRPr="004C32F0" w:rsidRDefault="006E106C" w:rsidP="006E106C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proofErr w:type="spellStart"/>
      <w:r w:rsidRPr="004C32F0">
        <w:rPr>
          <w:rFonts w:ascii="Times New Roman" w:hAnsi="Times New Roman" w:cs="Times New Roman"/>
          <w:sz w:val="28"/>
        </w:rPr>
        <w:t>Р.Стручкова</w:t>
      </w:r>
      <w:proofErr w:type="spellEnd"/>
      <w:r w:rsidRPr="004C32F0">
        <w:rPr>
          <w:rFonts w:ascii="Times New Roman" w:hAnsi="Times New Roman" w:cs="Times New Roman"/>
          <w:sz w:val="28"/>
        </w:rPr>
        <w:tab/>
        <w:t xml:space="preserve">Советский балет. </w:t>
      </w:r>
      <w:r>
        <w:rPr>
          <w:rFonts w:ascii="Times New Roman" w:hAnsi="Times New Roman" w:cs="Times New Roman"/>
          <w:sz w:val="28"/>
        </w:rPr>
        <w:t xml:space="preserve">    </w:t>
      </w:r>
      <w:r w:rsidRPr="004C32F0">
        <w:rPr>
          <w:rFonts w:ascii="Times New Roman" w:hAnsi="Times New Roman" w:cs="Times New Roman"/>
          <w:sz w:val="28"/>
        </w:rPr>
        <w:t>Часть 4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1986</w:t>
      </w:r>
    </w:p>
    <w:p w:rsidR="006E106C" w:rsidRPr="004C32F0" w:rsidRDefault="006E106C" w:rsidP="006E106C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 </w:t>
      </w:r>
      <w:proofErr w:type="spellStart"/>
      <w:r>
        <w:rPr>
          <w:rFonts w:ascii="Times New Roman" w:hAnsi="Times New Roman" w:cs="Times New Roman"/>
          <w:sz w:val="28"/>
        </w:rPr>
        <w:t>Р.Стручкова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Pr="004C32F0">
        <w:rPr>
          <w:rFonts w:ascii="Times New Roman" w:hAnsi="Times New Roman" w:cs="Times New Roman"/>
          <w:sz w:val="28"/>
        </w:rPr>
        <w:t xml:space="preserve">Советский балет. </w:t>
      </w:r>
      <w:r>
        <w:rPr>
          <w:rFonts w:ascii="Times New Roman" w:hAnsi="Times New Roman" w:cs="Times New Roman"/>
          <w:sz w:val="28"/>
        </w:rPr>
        <w:t xml:space="preserve">   </w:t>
      </w:r>
      <w:r w:rsidRPr="004C32F0">
        <w:rPr>
          <w:rFonts w:ascii="Times New Roman" w:hAnsi="Times New Roman" w:cs="Times New Roman"/>
          <w:sz w:val="28"/>
        </w:rPr>
        <w:t>Часть 5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1984</w:t>
      </w:r>
    </w:p>
    <w:p w:rsidR="006E106C" w:rsidRPr="004C32F0" w:rsidRDefault="006E106C" w:rsidP="006E1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</w:t>
      </w:r>
      <w:r w:rsidRPr="004C32F0">
        <w:rPr>
          <w:rFonts w:ascii="Times New Roman" w:hAnsi="Times New Roman" w:cs="Times New Roman"/>
          <w:sz w:val="28"/>
        </w:rPr>
        <w:t>Р.Стручкова</w:t>
      </w:r>
      <w:r w:rsidRPr="004C32F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4C32F0">
        <w:rPr>
          <w:rFonts w:ascii="Times New Roman" w:hAnsi="Times New Roman" w:cs="Times New Roman"/>
          <w:sz w:val="28"/>
        </w:rPr>
        <w:t xml:space="preserve">Советский балет. </w:t>
      </w:r>
      <w:r>
        <w:rPr>
          <w:rFonts w:ascii="Times New Roman" w:hAnsi="Times New Roman" w:cs="Times New Roman"/>
          <w:sz w:val="28"/>
        </w:rPr>
        <w:t xml:space="preserve">   </w:t>
      </w:r>
      <w:r w:rsidRPr="004C32F0">
        <w:rPr>
          <w:rFonts w:ascii="Times New Roman" w:hAnsi="Times New Roman" w:cs="Times New Roman"/>
          <w:sz w:val="28"/>
        </w:rPr>
        <w:t>Часть 5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1985</w:t>
      </w:r>
    </w:p>
    <w:p w:rsidR="006E106C" w:rsidRDefault="006E106C" w:rsidP="006E106C">
      <w:pPr>
        <w:spacing w:after="0" w:line="240" w:lineRule="auto"/>
        <w:ind w:left="360" w:hanging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31.</w:t>
      </w:r>
      <w:r w:rsidRPr="004C32F0">
        <w:rPr>
          <w:rFonts w:ascii="Times New Roman" w:hAnsi="Times New Roman" w:cs="Times New Roman"/>
          <w:sz w:val="28"/>
        </w:rPr>
        <w:t>Р.Стручкова</w:t>
      </w:r>
      <w:r>
        <w:rPr>
          <w:rFonts w:ascii="Times New Roman" w:hAnsi="Times New Roman" w:cs="Times New Roman"/>
          <w:sz w:val="28"/>
        </w:rPr>
        <w:t xml:space="preserve">  </w:t>
      </w:r>
      <w:r w:rsidRPr="004C32F0">
        <w:rPr>
          <w:rFonts w:ascii="Times New Roman" w:hAnsi="Times New Roman" w:cs="Times New Roman"/>
          <w:sz w:val="28"/>
        </w:rPr>
        <w:tab/>
        <w:t>Советский балет. Часть 6</w:t>
      </w:r>
      <w:r w:rsidRPr="004C32F0">
        <w:rPr>
          <w:rFonts w:ascii="Times New Roman" w:hAnsi="Times New Roman" w:cs="Times New Roman"/>
          <w:sz w:val="28"/>
        </w:rPr>
        <w:tab/>
      </w:r>
      <w:proofErr w:type="spellStart"/>
      <w:r w:rsidRPr="004C32F0">
        <w:rPr>
          <w:rFonts w:ascii="Times New Roman" w:hAnsi="Times New Roman" w:cs="Times New Roman"/>
          <w:sz w:val="28"/>
        </w:rPr>
        <w:t>Из-во</w:t>
      </w:r>
      <w:proofErr w:type="spellEnd"/>
      <w:r w:rsidRPr="004C32F0">
        <w:rPr>
          <w:rFonts w:ascii="Times New Roman" w:hAnsi="Times New Roman" w:cs="Times New Roman"/>
          <w:sz w:val="28"/>
        </w:rPr>
        <w:t xml:space="preserve"> "Известия"</w:t>
      </w:r>
      <w:r w:rsidRPr="004C32F0">
        <w:rPr>
          <w:rFonts w:ascii="Times New Roman" w:hAnsi="Times New Roman" w:cs="Times New Roman"/>
          <w:sz w:val="28"/>
        </w:rPr>
        <w:tab/>
        <w:t>1989</w:t>
      </w:r>
    </w:p>
    <w:p w:rsidR="00CB3543" w:rsidRDefault="00CB3543" w:rsidP="00CB3543">
      <w:pPr>
        <w:spacing w:after="0" w:line="240" w:lineRule="auto"/>
        <w:ind w:left="36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32. Е.Епишина Рабочая тетрадь по предмету «История хореографического искусства» 1 год обучения // Киров 2019</w:t>
      </w:r>
    </w:p>
    <w:p w:rsidR="00CB3543" w:rsidRPr="004C32F0" w:rsidRDefault="00CB3543" w:rsidP="00CB3543">
      <w:pPr>
        <w:spacing w:after="0" w:line="240" w:lineRule="auto"/>
        <w:ind w:left="36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 Е.Епишина Рабочая тетрадь по предмету «История хореографического искусства» 2 год обучения // Киров 2019</w:t>
      </w:r>
    </w:p>
    <w:p w:rsidR="006E106C" w:rsidRDefault="006E106C" w:rsidP="006E106C">
      <w:pPr>
        <w:pStyle w:val="a7"/>
        <w:ind w:left="460"/>
        <w:rPr>
          <w:rFonts w:ascii="Times New Roman" w:hAnsi="Times New Roman" w:cs="Times New Roman"/>
          <w:b/>
          <w:i/>
          <w:sz w:val="28"/>
        </w:rPr>
      </w:pPr>
    </w:p>
    <w:p w:rsidR="006E106C" w:rsidRPr="002F2308" w:rsidRDefault="006E106C" w:rsidP="006E106C">
      <w:pPr>
        <w:pStyle w:val="a7"/>
        <w:ind w:left="4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 </w:t>
      </w:r>
      <w:r w:rsidRPr="002F2308">
        <w:rPr>
          <w:rFonts w:ascii="Times New Roman" w:hAnsi="Times New Roman" w:cs="Times New Roman"/>
          <w:b/>
          <w:i/>
          <w:sz w:val="28"/>
        </w:rPr>
        <w:t>Дополнительные источники:</w:t>
      </w:r>
    </w:p>
    <w:p w:rsidR="006E106C" w:rsidRDefault="00FD5020" w:rsidP="006E106C">
      <w:pPr>
        <w:pStyle w:val="a7"/>
        <w:rPr>
          <w:rFonts w:ascii="Times New Roman" w:hAnsi="Times New Roman" w:cs="Times New Roman"/>
          <w:sz w:val="28"/>
        </w:rPr>
      </w:pPr>
      <w:hyperlink r:id="rId5" w:history="1">
        <w:r w:rsidR="006E106C" w:rsidRPr="002F2308">
          <w:rPr>
            <w:rStyle w:val="ab"/>
            <w:rFonts w:ascii="Times New Roman" w:hAnsi="Times New Roman" w:cs="Times New Roman"/>
            <w:sz w:val="28"/>
          </w:rPr>
          <w:t>https://ciur.ru/izh/izh_upddt</w:t>
        </w:r>
      </w:hyperlink>
      <w:r w:rsidR="006E106C" w:rsidRPr="002F2308">
        <w:rPr>
          <w:rFonts w:ascii="Times New Roman" w:hAnsi="Times New Roman" w:cs="Times New Roman"/>
          <w:sz w:val="28"/>
        </w:rPr>
        <w:t xml:space="preserve"> </w:t>
      </w:r>
    </w:p>
    <w:p w:rsidR="006E106C" w:rsidRDefault="00FD5020" w:rsidP="006E106C">
      <w:pPr>
        <w:pStyle w:val="a7"/>
        <w:rPr>
          <w:rFonts w:ascii="Times New Roman" w:hAnsi="Times New Roman" w:cs="Times New Roman"/>
          <w:sz w:val="28"/>
        </w:rPr>
      </w:pPr>
      <w:hyperlink r:id="rId6" w:history="1">
        <w:r w:rsidR="006E106C" w:rsidRPr="002F2308">
          <w:rPr>
            <w:rStyle w:val="ab"/>
            <w:rFonts w:ascii="Times New Roman" w:hAnsi="Times New Roman" w:cs="Times New Roman"/>
            <w:sz w:val="28"/>
          </w:rPr>
          <w:t>http://ukiik.ru/lekcii-po-istorii-xoreograficheskogo-iskusstva/</w:t>
        </w:r>
      </w:hyperlink>
    </w:p>
    <w:p w:rsidR="006E106C" w:rsidRPr="002F2308" w:rsidRDefault="006E106C" w:rsidP="006E106C">
      <w:pPr>
        <w:pStyle w:val="a7"/>
        <w:jc w:val="both"/>
        <w:rPr>
          <w:rFonts w:ascii="Times New Roman" w:hAnsi="Times New Roman" w:cs="Times New Roman"/>
          <w:sz w:val="28"/>
        </w:rPr>
      </w:pPr>
      <w:r w:rsidRPr="00FD0677">
        <w:rPr>
          <w:rFonts w:ascii="Times New Roman" w:hAnsi="Times New Roman" w:cs="Times New Roman"/>
          <w:sz w:val="28"/>
          <w:szCs w:val="28"/>
        </w:rPr>
        <w:t>М. Пивоварова  Теория и история хореографического искусства 41видео</w:t>
      </w:r>
      <w:r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B202B8">
          <w:rPr>
            <w:rStyle w:val="ab"/>
            <w:rFonts w:ascii="Times New Roman" w:hAnsi="Times New Roman" w:cs="Times New Roman"/>
            <w:sz w:val="28"/>
          </w:rPr>
          <w:t>https://www.youtube.com/playlist?list</w:t>
        </w:r>
      </w:hyperlink>
    </w:p>
    <w:p w:rsidR="006E106C" w:rsidRPr="00DB0856" w:rsidRDefault="006E106C" w:rsidP="006E106C">
      <w:pPr>
        <w:pStyle w:val="a8"/>
        <w:shd w:val="clear" w:color="auto" w:fill="auto"/>
        <w:tabs>
          <w:tab w:val="left" w:pos="1002"/>
        </w:tabs>
        <w:spacing w:before="0" w:after="427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844034" w:rsidRDefault="00844034"/>
    <w:sectPr w:rsidR="00844034" w:rsidSect="00E134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4C663C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9"/>
    <w:multiLevelType w:val="multilevel"/>
    <w:tmpl w:val="70FA8A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B13EE3"/>
    <w:multiLevelType w:val="multilevel"/>
    <w:tmpl w:val="67BCF7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2."/>
      <w:lvlJc w:val="left"/>
      <w:rPr>
        <w:rFonts w:ascii="Georgia" w:eastAsia="Georgia" w:hAnsi="Georgia" w:cs="Georgi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21B3D"/>
    <w:multiLevelType w:val="hybridMultilevel"/>
    <w:tmpl w:val="724E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B4DB2"/>
    <w:multiLevelType w:val="hybridMultilevel"/>
    <w:tmpl w:val="E4E6D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19714B"/>
    <w:multiLevelType w:val="hybridMultilevel"/>
    <w:tmpl w:val="3576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0E39EB"/>
    <w:multiLevelType w:val="hybridMultilevel"/>
    <w:tmpl w:val="7766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F72B7B"/>
    <w:multiLevelType w:val="hybridMultilevel"/>
    <w:tmpl w:val="AB68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725D4"/>
    <w:multiLevelType w:val="hybridMultilevel"/>
    <w:tmpl w:val="ED3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30E45"/>
    <w:multiLevelType w:val="multilevel"/>
    <w:tmpl w:val="3F8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005A6"/>
    <w:multiLevelType w:val="hybridMultilevel"/>
    <w:tmpl w:val="94307A4A"/>
    <w:lvl w:ilvl="0" w:tplc="3F865B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6C"/>
    <w:rsid w:val="00054DFE"/>
    <w:rsid w:val="001C58D6"/>
    <w:rsid w:val="005B3F18"/>
    <w:rsid w:val="006E106C"/>
    <w:rsid w:val="00723C7F"/>
    <w:rsid w:val="00844034"/>
    <w:rsid w:val="008952AF"/>
    <w:rsid w:val="009E5840"/>
    <w:rsid w:val="009E7878"/>
    <w:rsid w:val="00A82D80"/>
    <w:rsid w:val="00A94520"/>
    <w:rsid w:val="00C33594"/>
    <w:rsid w:val="00CB3543"/>
    <w:rsid w:val="00D75A34"/>
    <w:rsid w:val="00E13497"/>
    <w:rsid w:val="00E72D8A"/>
    <w:rsid w:val="00EC2CFE"/>
    <w:rsid w:val="00F27029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6E1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6E1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E106C"/>
    <w:rPr>
      <w:rFonts w:ascii="Times New Roman" w:eastAsia="Times New Roman" w:hAnsi="Times New Roman" w:cs="Times New Roman"/>
      <w:sz w:val="13"/>
      <w:szCs w:val="13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uiPriority w:val="99"/>
    <w:rsid w:val="006E106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6E106C"/>
    <w:pPr>
      <w:shd w:val="clear" w:color="auto" w:fill="FFFFFF"/>
      <w:spacing w:before="420" w:after="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6E106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styleId="a5">
    <w:name w:val="List Paragraph"/>
    <w:basedOn w:val="a"/>
    <w:uiPriority w:val="34"/>
    <w:qFormat/>
    <w:rsid w:val="006E106C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6E106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6E10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6E10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E106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6E106C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106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a6">
    <w:name w:val="Основной текст + Полужирный"/>
    <w:aliases w:val="Курсив"/>
    <w:basedOn w:val="a4"/>
    <w:uiPriority w:val="99"/>
    <w:rsid w:val="006E106C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6E106C"/>
    <w:rPr>
      <w:rFonts w:ascii="Impact" w:eastAsia="Impact" w:hAnsi="Impact" w:cs="Impact"/>
      <w:sz w:val="43"/>
      <w:szCs w:val="4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106C"/>
    <w:pPr>
      <w:shd w:val="clear" w:color="auto" w:fill="FFFFFF"/>
      <w:spacing w:after="120" w:line="0" w:lineRule="atLeast"/>
    </w:pPr>
    <w:rPr>
      <w:rFonts w:ascii="Impact" w:eastAsia="Impact" w:hAnsi="Impact" w:cs="Impact"/>
      <w:sz w:val="43"/>
      <w:szCs w:val="43"/>
    </w:rPr>
  </w:style>
  <w:style w:type="paragraph" w:styleId="a7">
    <w:name w:val="No Spacing"/>
    <w:uiPriority w:val="1"/>
    <w:qFormat/>
    <w:rsid w:val="006E106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2">
    <w:name w:val="Основной текст Знак1"/>
    <w:basedOn w:val="a0"/>
    <w:link w:val="a8"/>
    <w:uiPriority w:val="99"/>
    <w:rsid w:val="006E106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6E106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6E106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6E106C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6E106C"/>
    <w:pPr>
      <w:shd w:val="clear" w:color="auto" w:fill="FFFFFF"/>
      <w:spacing w:before="4980" w:after="0" w:line="240" w:lineRule="atLeast"/>
      <w:ind w:hanging="580"/>
      <w:jc w:val="center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6E106C"/>
  </w:style>
  <w:style w:type="character" w:customStyle="1" w:styleId="23">
    <w:name w:val="Заголовок №2 + Не курсив"/>
    <w:basedOn w:val="21"/>
    <w:uiPriority w:val="99"/>
    <w:rsid w:val="006E106C"/>
  </w:style>
  <w:style w:type="character" w:customStyle="1" w:styleId="24">
    <w:name w:val="Основной текст + Полужирный2"/>
    <w:aliases w:val="Курсив1"/>
    <w:basedOn w:val="12"/>
    <w:uiPriority w:val="99"/>
    <w:rsid w:val="006E106C"/>
    <w:rPr>
      <w:b/>
      <w:bCs/>
      <w:i/>
      <w:iCs/>
    </w:rPr>
  </w:style>
  <w:style w:type="character" w:customStyle="1" w:styleId="aa">
    <w:name w:val="Основной текст + Курсив"/>
    <w:basedOn w:val="12"/>
    <w:uiPriority w:val="99"/>
    <w:rsid w:val="006E106C"/>
    <w:rPr>
      <w:i/>
      <w:iCs/>
    </w:rPr>
  </w:style>
  <w:style w:type="character" w:customStyle="1" w:styleId="13">
    <w:name w:val="Основной текст + Полужирный1"/>
    <w:basedOn w:val="12"/>
    <w:uiPriority w:val="99"/>
    <w:rsid w:val="006E106C"/>
    <w:rPr>
      <w:b/>
      <w:bCs/>
    </w:rPr>
  </w:style>
  <w:style w:type="character" w:customStyle="1" w:styleId="25">
    <w:name w:val="Заголовок №2"/>
    <w:basedOn w:val="21"/>
    <w:uiPriority w:val="99"/>
    <w:rsid w:val="006E106C"/>
    <w:rPr>
      <w:noProof/>
    </w:rPr>
  </w:style>
  <w:style w:type="character" w:customStyle="1" w:styleId="14">
    <w:name w:val="Основной текст + Курсив1"/>
    <w:basedOn w:val="12"/>
    <w:uiPriority w:val="99"/>
    <w:rsid w:val="006E106C"/>
    <w:rPr>
      <w:i/>
      <w:iCs/>
    </w:rPr>
  </w:style>
  <w:style w:type="paragraph" w:customStyle="1" w:styleId="32">
    <w:name w:val="Заголовок №3"/>
    <w:basedOn w:val="a"/>
    <w:link w:val="31"/>
    <w:uiPriority w:val="99"/>
    <w:rsid w:val="006E106C"/>
    <w:pPr>
      <w:shd w:val="clear" w:color="auto" w:fill="FFFFFF"/>
      <w:spacing w:after="420" w:line="240" w:lineRule="atLeas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6E106C"/>
    <w:pPr>
      <w:shd w:val="clear" w:color="auto" w:fill="FFFFFF"/>
      <w:spacing w:after="72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6E106C"/>
    <w:pPr>
      <w:shd w:val="clear" w:color="auto" w:fill="FFFFFF"/>
      <w:spacing w:before="720" w:after="0" w:line="480" w:lineRule="exact"/>
      <w:ind w:hanging="360"/>
      <w:jc w:val="both"/>
      <w:outlineLvl w:val="1"/>
    </w:pPr>
    <w:rPr>
      <w:rFonts w:ascii="Times New Roman" w:hAnsi="Times New Roman"/>
      <w:b/>
      <w:bCs/>
      <w:i/>
      <w:iCs/>
      <w:sz w:val="27"/>
      <w:szCs w:val="27"/>
    </w:rPr>
  </w:style>
  <w:style w:type="character" w:styleId="ab">
    <w:name w:val="Hyperlink"/>
    <w:basedOn w:val="a0"/>
    <w:uiPriority w:val="99"/>
    <w:unhideWhenUsed/>
    <w:rsid w:val="006E106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ik.ru/lekcii-po-istorii-xoreograficheskogo-iskusstva/" TargetMode="External"/><Relationship Id="rId5" Type="http://schemas.openxmlformats.org/officeDocument/2006/relationships/hyperlink" Target="https://ciur.ru/izh/izh_updd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4568</Words>
  <Characters>26038</Characters>
  <Application>Microsoft Office Word</Application>
  <DocSecurity>0</DocSecurity>
  <Lines>216</Lines>
  <Paragraphs>61</Paragraphs>
  <ScaleCrop>false</ScaleCrop>
  <Company/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17</cp:revision>
  <dcterms:created xsi:type="dcterms:W3CDTF">2019-11-21T14:08:00Z</dcterms:created>
  <dcterms:modified xsi:type="dcterms:W3CDTF">2023-09-07T09:24:00Z</dcterms:modified>
</cp:coreProperties>
</file>