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AB" w:rsidRPr="00C20B8A" w:rsidRDefault="00C20B8A" w:rsidP="00C20B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0B8A">
        <w:rPr>
          <w:rFonts w:ascii="Times New Roman" w:hAnsi="Times New Roman" w:cs="Times New Roman"/>
          <w:sz w:val="28"/>
          <w:szCs w:val="28"/>
        </w:rPr>
        <w:t xml:space="preserve">Тест по темам уроков 1 четверти ИХИ 8 </w:t>
      </w:r>
      <w:proofErr w:type="spellStart"/>
      <w:r w:rsidRPr="00C20B8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20B8A">
        <w:rPr>
          <w:rFonts w:ascii="Times New Roman" w:hAnsi="Times New Roman" w:cs="Times New Roman"/>
          <w:sz w:val="28"/>
          <w:szCs w:val="28"/>
        </w:rPr>
        <w:t>. (хореогр</w:t>
      </w:r>
      <w:r w:rsidR="00F232BF">
        <w:rPr>
          <w:rFonts w:ascii="Times New Roman" w:hAnsi="Times New Roman" w:cs="Times New Roman"/>
          <w:sz w:val="28"/>
          <w:szCs w:val="28"/>
        </w:rPr>
        <w:t>афия</w:t>
      </w:r>
      <w:r w:rsidRPr="00C20B8A">
        <w:rPr>
          <w:rFonts w:ascii="Times New Roman" w:hAnsi="Times New Roman" w:cs="Times New Roman"/>
          <w:sz w:val="28"/>
          <w:szCs w:val="28"/>
        </w:rPr>
        <w:t>)</w:t>
      </w:r>
    </w:p>
    <w:p w:rsidR="00C20B8A" w:rsidRPr="00C20B8A" w:rsidRDefault="00C20B8A" w:rsidP="00C20B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B8A">
        <w:rPr>
          <w:rFonts w:ascii="Times New Roman" w:hAnsi="Times New Roman" w:cs="Times New Roman"/>
          <w:sz w:val="24"/>
          <w:szCs w:val="24"/>
        </w:rPr>
        <w:t xml:space="preserve">1. Что было характерным для русского балетного романтизма? </w:t>
      </w:r>
    </w:p>
    <w:p w:rsidR="00C20B8A" w:rsidRPr="00C20B8A" w:rsidRDefault="00C20B8A" w:rsidP="00C20B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B8A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уход из реальности в мир мечты</w:t>
      </w:r>
      <w:r w:rsidRPr="00C20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B8A" w:rsidRPr="00C20B8A" w:rsidRDefault="00C20B8A" w:rsidP="00C20B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B8A">
        <w:rPr>
          <w:rFonts w:ascii="Times New Roman" w:hAnsi="Times New Roman" w:cs="Times New Roman"/>
          <w:sz w:val="24"/>
          <w:szCs w:val="24"/>
        </w:rPr>
        <w:t>б) особое внимание к пер</w:t>
      </w:r>
      <w:r>
        <w:rPr>
          <w:rFonts w:ascii="Times New Roman" w:hAnsi="Times New Roman" w:cs="Times New Roman"/>
          <w:sz w:val="24"/>
          <w:szCs w:val="24"/>
        </w:rPr>
        <w:t>еживаниям и страданиям человека</w:t>
      </w:r>
      <w:r w:rsidRPr="00C20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B8A" w:rsidRPr="00C20B8A" w:rsidRDefault="00C20B8A" w:rsidP="00C20B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B8A">
        <w:rPr>
          <w:rFonts w:ascii="Times New Roman" w:hAnsi="Times New Roman" w:cs="Times New Roman"/>
          <w:sz w:val="24"/>
          <w:szCs w:val="24"/>
        </w:rPr>
        <w:t>в) поис</w:t>
      </w:r>
      <w:r>
        <w:rPr>
          <w:rFonts w:ascii="Times New Roman" w:hAnsi="Times New Roman" w:cs="Times New Roman"/>
          <w:sz w:val="24"/>
          <w:szCs w:val="24"/>
        </w:rPr>
        <w:t>ки внутренней гармонии человека</w:t>
      </w:r>
      <w:r w:rsidRPr="00C20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B8A" w:rsidRPr="00C20B8A" w:rsidRDefault="00C20B8A" w:rsidP="00C20B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обращение к природе</w:t>
      </w:r>
    </w:p>
    <w:p w:rsidR="00C20B8A" w:rsidRPr="00C20B8A" w:rsidRDefault="00C20B8A" w:rsidP="00C20B8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20B8A"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опора на народное творчество</w:t>
      </w:r>
    </w:p>
    <w:p w:rsidR="00C20B8A" w:rsidRDefault="00C20B8A" w:rsidP="00C20B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B8A">
        <w:rPr>
          <w:rFonts w:ascii="Times New Roman" w:hAnsi="Times New Roman" w:cs="Times New Roman"/>
          <w:sz w:val="24"/>
          <w:szCs w:val="24"/>
        </w:rPr>
        <w:t>е) поиски индивидуального стиля</w:t>
      </w:r>
    </w:p>
    <w:p w:rsidR="00C20B8A" w:rsidRDefault="00C20B8A" w:rsidP="00C20B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20B8A">
        <w:rPr>
          <w:rFonts w:ascii="Times New Roman" w:hAnsi="Times New Roman" w:cs="Times New Roman"/>
          <w:sz w:val="24"/>
          <w:szCs w:val="24"/>
        </w:rPr>
        <w:t xml:space="preserve">В постановке какого балетмейстера раскрылся истинный замысел балета «Лебединое озеро» П.И.Чайковского? </w:t>
      </w:r>
    </w:p>
    <w:p w:rsidR="00C20B8A" w:rsidRDefault="00C20B8A" w:rsidP="00C20B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B8A">
        <w:rPr>
          <w:rFonts w:ascii="Times New Roman" w:hAnsi="Times New Roman" w:cs="Times New Roman"/>
          <w:sz w:val="24"/>
          <w:szCs w:val="24"/>
        </w:rPr>
        <w:t>а) Петипа</w:t>
      </w:r>
    </w:p>
    <w:p w:rsidR="00C20B8A" w:rsidRDefault="00C20B8A" w:rsidP="00C20B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Дидло</w:t>
      </w:r>
      <w:proofErr w:type="spellEnd"/>
    </w:p>
    <w:p w:rsidR="00C20B8A" w:rsidRDefault="00C20B8A" w:rsidP="00C20B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Вальберх</w:t>
      </w:r>
      <w:proofErr w:type="spellEnd"/>
    </w:p>
    <w:p w:rsidR="00C20B8A" w:rsidRDefault="00C20B8A" w:rsidP="00C20B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B8A">
        <w:rPr>
          <w:rFonts w:ascii="Times New Roman" w:hAnsi="Times New Roman" w:cs="Times New Roman"/>
          <w:sz w:val="24"/>
          <w:szCs w:val="24"/>
        </w:rPr>
        <w:t>г) Иванов.</w:t>
      </w:r>
    </w:p>
    <w:p w:rsidR="00474C2F" w:rsidRDefault="00C20B8A" w:rsidP="00C20B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74C2F">
        <w:rPr>
          <w:rFonts w:ascii="Times New Roman" w:hAnsi="Times New Roman" w:cs="Times New Roman"/>
          <w:sz w:val="24"/>
          <w:szCs w:val="24"/>
        </w:rPr>
        <w:t>.</w:t>
      </w:r>
      <w:r w:rsidR="00474C2F" w:rsidRPr="00474C2F">
        <w:rPr>
          <w:rFonts w:ascii="Times New Roman" w:hAnsi="Times New Roman" w:cs="Times New Roman"/>
          <w:sz w:val="24"/>
          <w:szCs w:val="24"/>
        </w:rPr>
        <w:t xml:space="preserve"> </w:t>
      </w:r>
      <w:r w:rsidR="00491139">
        <w:rPr>
          <w:rFonts w:ascii="Times New Roman" w:hAnsi="Times New Roman" w:cs="Times New Roman"/>
          <w:sz w:val="24"/>
          <w:szCs w:val="24"/>
        </w:rPr>
        <w:t>Кто был первым хореографом русских сезонов С.Дягилева?</w:t>
      </w:r>
    </w:p>
    <w:p w:rsidR="00474C2F" w:rsidRDefault="00491139" w:rsidP="00C20B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В.Нижинский</w:t>
      </w:r>
    </w:p>
    <w:p w:rsidR="00474C2F" w:rsidRDefault="00491139" w:rsidP="00C20B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М. Фокин</w:t>
      </w:r>
    </w:p>
    <w:p w:rsidR="00C20B8A" w:rsidRDefault="00491139" w:rsidP="00C20B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74C2F" w:rsidRPr="00474C2F">
        <w:rPr>
          <w:rFonts w:ascii="Times New Roman" w:hAnsi="Times New Roman" w:cs="Times New Roman"/>
          <w:sz w:val="24"/>
          <w:szCs w:val="24"/>
        </w:rPr>
        <w:t>) М.Петипа.</w:t>
      </w:r>
    </w:p>
    <w:p w:rsidR="00491139" w:rsidRPr="00491139" w:rsidRDefault="00F00BCB" w:rsidP="004911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91139" w:rsidRPr="00491139">
        <w:t xml:space="preserve"> </w:t>
      </w:r>
      <w:proofErr w:type="gramStart"/>
      <w:r w:rsidR="00491139" w:rsidRPr="00491139">
        <w:rPr>
          <w:rFonts w:ascii="Times New Roman" w:hAnsi="Times New Roman" w:cs="Times New Roman"/>
          <w:sz w:val="24"/>
          <w:szCs w:val="24"/>
        </w:rPr>
        <w:t>Сказка</w:t>
      </w:r>
      <w:proofErr w:type="gramEnd"/>
      <w:r w:rsidR="00491139" w:rsidRPr="00491139">
        <w:rPr>
          <w:rFonts w:ascii="Times New Roman" w:hAnsi="Times New Roman" w:cs="Times New Roman"/>
          <w:sz w:val="24"/>
          <w:szCs w:val="24"/>
        </w:rPr>
        <w:t xml:space="preserve"> какого писателя легла в основу балета?</w:t>
      </w:r>
    </w:p>
    <w:p w:rsidR="00491139" w:rsidRPr="00491139" w:rsidRDefault="00491139" w:rsidP="004911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911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1139">
        <w:rPr>
          <w:rFonts w:ascii="Times New Roman" w:hAnsi="Times New Roman" w:cs="Times New Roman"/>
          <w:sz w:val="24"/>
          <w:szCs w:val="24"/>
        </w:rPr>
        <w:t>анс</w:t>
      </w:r>
      <w:proofErr w:type="spellEnd"/>
      <w:r w:rsidRPr="00491139">
        <w:rPr>
          <w:rFonts w:ascii="Times New Roman" w:hAnsi="Times New Roman" w:cs="Times New Roman"/>
          <w:sz w:val="24"/>
          <w:szCs w:val="24"/>
        </w:rPr>
        <w:t xml:space="preserve"> Христиан Андерсен</w:t>
      </w:r>
    </w:p>
    <w:p w:rsidR="00491139" w:rsidRPr="00491139" w:rsidRDefault="00491139" w:rsidP="004911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491139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91139">
        <w:rPr>
          <w:rFonts w:ascii="Times New Roman" w:hAnsi="Times New Roman" w:cs="Times New Roman"/>
          <w:sz w:val="24"/>
          <w:szCs w:val="24"/>
        </w:rPr>
        <w:t>арль Перро</w:t>
      </w:r>
    </w:p>
    <w:p w:rsidR="00491139" w:rsidRPr="00491139" w:rsidRDefault="00491139" w:rsidP="004911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491139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491139">
        <w:rPr>
          <w:rFonts w:ascii="Times New Roman" w:hAnsi="Times New Roman" w:cs="Times New Roman"/>
          <w:sz w:val="24"/>
          <w:szCs w:val="24"/>
        </w:rPr>
        <w:t>рнст Теодор Амадей Гофман</w:t>
      </w:r>
    </w:p>
    <w:p w:rsidR="00F00BCB" w:rsidRDefault="00491139" w:rsidP="004911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Балетмейстеры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работавшие над постановкой балета «Щелкунчик»</w:t>
      </w:r>
    </w:p>
    <w:p w:rsidR="00491139" w:rsidRDefault="00491139" w:rsidP="004911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>.Фокин</w:t>
      </w:r>
    </w:p>
    <w:p w:rsidR="00491139" w:rsidRDefault="00491139" w:rsidP="004911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)Л</w:t>
      </w:r>
      <w:proofErr w:type="gramEnd"/>
      <w:r>
        <w:rPr>
          <w:rFonts w:ascii="Times New Roman" w:hAnsi="Times New Roman" w:cs="Times New Roman"/>
          <w:sz w:val="24"/>
          <w:szCs w:val="24"/>
        </w:rPr>
        <w:t>.Иванов</w:t>
      </w:r>
    </w:p>
    <w:p w:rsidR="00491139" w:rsidRDefault="00491139" w:rsidP="004911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>.Петипа</w:t>
      </w:r>
    </w:p>
    <w:p w:rsidR="00491139" w:rsidRDefault="00491139" w:rsidP="004911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.Лопухова</w:t>
      </w:r>
      <w:proofErr w:type="spellEnd"/>
    </w:p>
    <w:p w:rsidR="00491139" w:rsidRDefault="00491139" w:rsidP="004911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 каком году состоялась премьера балета «Спящая красавица»?</w:t>
      </w:r>
    </w:p>
    <w:p w:rsidR="00491139" w:rsidRDefault="00A12269" w:rsidP="004911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а)1890</w:t>
      </w:r>
    </w:p>
    <w:p w:rsidR="00A12269" w:rsidRDefault="00A12269" w:rsidP="004911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б)1893</w:t>
      </w:r>
    </w:p>
    <w:p w:rsidR="00A12269" w:rsidRDefault="00A12269" w:rsidP="004911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в)1910</w:t>
      </w:r>
    </w:p>
    <w:p w:rsidR="00A12269" w:rsidRDefault="00A12269" w:rsidP="0049113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7.Чьё высказывание: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Балет — серьезное искусство, в котором должны главенствовать пластика и красота, а не всевозможные прыжки, бессмысленные кружения и поднимание ног выше головы…»?</w:t>
      </w:r>
    </w:p>
    <w:p w:rsidR="00A12269" w:rsidRDefault="00A12269" w:rsidP="0049113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.Фокина</w:t>
      </w:r>
    </w:p>
    <w:p w:rsidR="00A12269" w:rsidRDefault="00A12269" w:rsidP="0049113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.Петипа</w:t>
      </w:r>
    </w:p>
    <w:p w:rsidR="00A12269" w:rsidRDefault="00A12269" w:rsidP="0049113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.Дягилева</w:t>
      </w:r>
    </w:p>
    <w:p w:rsidR="00A12269" w:rsidRDefault="00A12269" w:rsidP="0049113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8.Годы жизни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Мариуса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Петипа?</w:t>
      </w:r>
    </w:p>
    <w:p w:rsidR="00A12269" w:rsidRDefault="00A12269" w:rsidP="0049113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а)1872</w:t>
      </w:r>
      <w:r w:rsidR="00E865A6">
        <w:rPr>
          <w:rFonts w:ascii="Times New Roman" w:hAnsi="Times New Roman" w:cs="Times New Roman"/>
          <w:sz w:val="24"/>
          <w:szCs w:val="24"/>
          <w:shd w:val="clear" w:color="auto" w:fill="FFFFFF"/>
        </w:rPr>
        <w:t>-1929</w:t>
      </w:r>
    </w:p>
    <w:p w:rsidR="00A12269" w:rsidRDefault="00A12269" w:rsidP="0049113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б)1818-1910</w:t>
      </w:r>
    </w:p>
    <w:p w:rsidR="00A12269" w:rsidRDefault="00A12269" w:rsidP="0049113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в)1880-1942</w:t>
      </w:r>
    </w:p>
    <w:p w:rsidR="00E865A6" w:rsidRPr="00E865A6" w:rsidRDefault="00E865A6" w:rsidP="00E86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5A6"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Pr="00E865A6">
        <w:rPr>
          <w:rFonts w:ascii="Times New Roman" w:hAnsi="Times New Roman" w:cs="Times New Roman"/>
          <w:sz w:val="24"/>
          <w:szCs w:val="24"/>
        </w:rPr>
        <w:t xml:space="preserve"> Сколько актов в балете "Щелкунчик"? </w:t>
      </w:r>
    </w:p>
    <w:p w:rsidR="00E865A6" w:rsidRPr="00E865A6" w:rsidRDefault="00E865A6" w:rsidP="00E86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5A6">
        <w:rPr>
          <w:rFonts w:ascii="Times New Roman" w:hAnsi="Times New Roman" w:cs="Times New Roman"/>
          <w:sz w:val="24"/>
          <w:szCs w:val="24"/>
        </w:rPr>
        <w:t>а) 1</w:t>
      </w:r>
    </w:p>
    <w:p w:rsidR="00E865A6" w:rsidRPr="00E865A6" w:rsidRDefault="00E865A6" w:rsidP="00E86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5A6">
        <w:rPr>
          <w:rFonts w:ascii="Times New Roman" w:hAnsi="Times New Roman" w:cs="Times New Roman"/>
          <w:sz w:val="24"/>
          <w:szCs w:val="24"/>
        </w:rPr>
        <w:t>б) 2</w:t>
      </w:r>
    </w:p>
    <w:p w:rsidR="00E865A6" w:rsidRPr="00E865A6" w:rsidRDefault="00E865A6" w:rsidP="00E86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5A6">
        <w:rPr>
          <w:rFonts w:ascii="Times New Roman" w:hAnsi="Times New Roman" w:cs="Times New Roman"/>
          <w:sz w:val="24"/>
          <w:szCs w:val="24"/>
        </w:rPr>
        <w:t>в) 3</w:t>
      </w:r>
    </w:p>
    <w:p w:rsidR="00E865A6" w:rsidRPr="00E865A6" w:rsidRDefault="00E865A6" w:rsidP="00E86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5A6">
        <w:rPr>
          <w:rFonts w:ascii="Times New Roman" w:hAnsi="Times New Roman" w:cs="Times New Roman"/>
          <w:sz w:val="24"/>
          <w:szCs w:val="24"/>
        </w:rPr>
        <w:t>10.  Какое название получили гастрольные выступления ведущих артистов столичных театров оперы и балета, организованные Сергеем Дягилевым в 1908-1914 гг.?</w:t>
      </w:r>
    </w:p>
    <w:p w:rsidR="00E865A6" w:rsidRPr="00E865A6" w:rsidRDefault="00F232BF" w:rsidP="00E865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E865A6" w:rsidRPr="00E865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865A6" w:rsidRPr="00E865A6">
        <w:rPr>
          <w:rFonts w:ascii="Times New Roman" w:hAnsi="Times New Roman" w:cs="Times New Roman"/>
          <w:sz w:val="24"/>
          <w:szCs w:val="24"/>
        </w:rPr>
        <w:t>оссийские сезоны</w:t>
      </w:r>
      <w:r w:rsidR="00E865A6" w:rsidRPr="00E865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б)</w:t>
      </w:r>
      <w:r w:rsidR="00E865A6" w:rsidRPr="00E865A6">
        <w:rPr>
          <w:rFonts w:ascii="Times New Roman" w:hAnsi="Times New Roman" w:cs="Times New Roman"/>
          <w:sz w:val="24"/>
          <w:szCs w:val="24"/>
        </w:rPr>
        <w:t xml:space="preserve"> Русские сезоны</w:t>
      </w:r>
      <w:r w:rsidR="00E865A6" w:rsidRPr="00E865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в)</w:t>
      </w:r>
      <w:r w:rsidR="00E865A6" w:rsidRPr="00E865A6">
        <w:rPr>
          <w:rFonts w:ascii="Times New Roman" w:hAnsi="Times New Roman" w:cs="Times New Roman"/>
          <w:sz w:val="24"/>
          <w:szCs w:val="24"/>
        </w:rPr>
        <w:t>Императорский балет</w:t>
      </w:r>
    </w:p>
    <w:p w:rsidR="00E865A6" w:rsidRPr="00E865A6" w:rsidRDefault="00E865A6" w:rsidP="00E865A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865A6" w:rsidRPr="00E865A6" w:rsidSect="00C20B8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607A1"/>
    <w:multiLevelType w:val="multilevel"/>
    <w:tmpl w:val="9EF4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20B8A"/>
    <w:rsid w:val="00474C2F"/>
    <w:rsid w:val="00491139"/>
    <w:rsid w:val="005B4E0C"/>
    <w:rsid w:val="00A12269"/>
    <w:rsid w:val="00C20B8A"/>
    <w:rsid w:val="00DC13AB"/>
    <w:rsid w:val="00E865A6"/>
    <w:rsid w:val="00F00BCB"/>
    <w:rsid w:val="00F2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AB"/>
  </w:style>
  <w:style w:type="paragraph" w:styleId="6">
    <w:name w:val="heading 6"/>
    <w:basedOn w:val="a"/>
    <w:link w:val="60"/>
    <w:uiPriority w:val="9"/>
    <w:qFormat/>
    <w:rsid w:val="0049113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B8A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rsid w:val="0049113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semiHidden/>
    <w:unhideWhenUsed/>
    <w:rsid w:val="0049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96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2021-10-29T05:42:00Z</dcterms:created>
  <dcterms:modified xsi:type="dcterms:W3CDTF">2021-10-29T07:06:00Z</dcterms:modified>
</cp:coreProperties>
</file>