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555B6D">
        <w:rPr>
          <w:color w:val="000000" w:themeColor="text1"/>
          <w:sz w:val="20"/>
          <w:szCs w:val="20"/>
        </w:rPr>
        <w:t>13375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555B6D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Савин Владислав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555B6D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55B6D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555B6D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ФёдоровичШеврина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555B6D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555B6D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555B6D">
        <w:rPr>
          <w:rFonts w:ascii="Arial" w:hAnsi="Arial" w:cs="Arial"/>
          <w:i/>
          <w:color w:val="000000" w:themeColor="text1"/>
          <w:sz w:val="32"/>
          <w:szCs w:val="32"/>
        </w:rPr>
        <w:t>Г.Персел «Трубный глас»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3EF" w:rsidRDefault="003813EF" w:rsidP="00555B6D">
      <w:pPr>
        <w:spacing w:after="0" w:line="240" w:lineRule="auto"/>
      </w:pPr>
      <w:r>
        <w:separator/>
      </w:r>
    </w:p>
  </w:endnote>
  <w:endnote w:type="continuationSeparator" w:id="1">
    <w:p w:rsidR="003813EF" w:rsidRDefault="003813EF" w:rsidP="0055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3EF" w:rsidRDefault="003813EF" w:rsidP="00555B6D">
      <w:pPr>
        <w:spacing w:after="0" w:line="240" w:lineRule="auto"/>
      </w:pPr>
      <w:r>
        <w:separator/>
      </w:r>
    </w:p>
  </w:footnote>
  <w:footnote w:type="continuationSeparator" w:id="1">
    <w:p w:rsidR="003813EF" w:rsidRDefault="003813EF" w:rsidP="00555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813EF"/>
    <w:rsid w:val="003D5675"/>
    <w:rsid w:val="00504221"/>
    <w:rsid w:val="005234D6"/>
    <w:rsid w:val="00555B6D"/>
    <w:rsid w:val="005B495E"/>
    <w:rsid w:val="00673854"/>
    <w:rsid w:val="006E4A17"/>
    <w:rsid w:val="006E6773"/>
    <w:rsid w:val="008E3387"/>
    <w:rsid w:val="00925848"/>
    <w:rsid w:val="00BF65C4"/>
    <w:rsid w:val="00E1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B6D"/>
  </w:style>
  <w:style w:type="paragraph" w:styleId="a5">
    <w:name w:val="footer"/>
    <w:basedOn w:val="a"/>
    <w:link w:val="a6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2022-03-04T10:48:00Z</dcterms:created>
  <dcterms:modified xsi:type="dcterms:W3CDTF">2022-03-04T10:48:00Z</dcterms:modified>
</cp:coreProperties>
</file>