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A5" w:rsidRPr="00FC5799" w:rsidRDefault="003F67A5" w:rsidP="003F67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579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1 класса (8 лет) по сольфеджио.</w:t>
      </w:r>
    </w:p>
    <w:p w:rsidR="003F67A5" w:rsidRPr="00FC5799" w:rsidRDefault="003F67A5" w:rsidP="003F67A5">
      <w:pPr>
        <w:rPr>
          <w:rFonts w:ascii="Times New Roman" w:hAnsi="Times New Roman" w:cs="Times New Roman"/>
          <w:sz w:val="28"/>
          <w:szCs w:val="28"/>
        </w:rPr>
      </w:pPr>
      <w:r w:rsidRPr="00FC5799">
        <w:rPr>
          <w:rFonts w:ascii="Times New Roman" w:hAnsi="Times New Roman" w:cs="Times New Roman"/>
          <w:b/>
          <w:i/>
          <w:sz w:val="28"/>
          <w:szCs w:val="28"/>
          <w:u w:val="single"/>
        </w:rPr>
        <w:t>1 урок</w:t>
      </w:r>
      <w:r w:rsidRPr="00FC5799">
        <w:rPr>
          <w:rFonts w:ascii="Times New Roman" w:hAnsi="Times New Roman" w:cs="Times New Roman"/>
          <w:sz w:val="28"/>
          <w:szCs w:val="28"/>
        </w:rPr>
        <w:t xml:space="preserve">  Суббота 11 .10-11.40. Понедельник 17-30.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C5799">
        <w:rPr>
          <w:b/>
          <w:bCs/>
          <w:i/>
          <w:color w:val="000000"/>
          <w:sz w:val="28"/>
          <w:szCs w:val="28"/>
        </w:rPr>
        <w:t>Тональность (гамма) Соль мажор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1.Повторить «Песенку про звукоряд» В. Белобородовой.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C5799">
        <w:rPr>
          <w:noProof/>
          <w:color w:val="000000"/>
          <w:sz w:val="28"/>
          <w:szCs w:val="28"/>
        </w:rPr>
        <w:drawing>
          <wp:inline distT="0" distB="0" distL="0" distR="0">
            <wp:extent cx="5019675" cy="1733550"/>
            <wp:effectExtent l="19050" t="0" r="9525" b="0"/>
            <wp:docPr id="1" name="Рисунок 1" descr="hello_html_m2ea836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ea8366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99" w:rsidRDefault="00FC5799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2.Спеть звукоряд от звука «до» вверх и вниз в разных темпах.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  <w:u w:val="single"/>
        </w:rPr>
        <w:t>Теоретические сведения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1.Дать расположение нот II октавы на нотном стане и написать их.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C5799">
        <w:rPr>
          <w:noProof/>
          <w:color w:val="000000"/>
          <w:sz w:val="28"/>
          <w:szCs w:val="28"/>
        </w:rPr>
        <w:drawing>
          <wp:inline distT="0" distB="0" distL="0" distR="0">
            <wp:extent cx="3419475" cy="1047750"/>
            <wp:effectExtent l="19050" t="0" r="9525" b="0"/>
            <wp:docPr id="2" name="Рисунок 2" descr="hello_html_m2d031e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d031e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Блиц-опрос на знание нот I октавы: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1.Напишите ноту «до».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2.Напишите ноту «ми».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3.Напишите ноту «соль».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4.Напишите ноту «фа».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5.Напишите ноту «ля».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6.Напишите ноту «си».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7.Напишите ноту «ре».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C5799">
        <w:rPr>
          <w:b/>
          <w:i/>
          <w:color w:val="000000"/>
          <w:sz w:val="28"/>
          <w:szCs w:val="28"/>
        </w:rPr>
        <w:t>Гамму по-другому называют тональность (от слова «тоника»).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 xml:space="preserve">Как ты думаешь, гамма Соль </w:t>
      </w:r>
      <w:proofErr w:type="gramStart"/>
      <w:r w:rsidRPr="00FC5799">
        <w:rPr>
          <w:color w:val="000000"/>
          <w:sz w:val="28"/>
          <w:szCs w:val="28"/>
        </w:rPr>
        <w:t>мажор</w:t>
      </w:r>
      <w:proofErr w:type="gramEnd"/>
      <w:r w:rsidRPr="00FC5799">
        <w:rPr>
          <w:color w:val="000000"/>
          <w:sz w:val="28"/>
          <w:szCs w:val="28"/>
        </w:rPr>
        <w:t xml:space="preserve"> с какой ноты будет начинаться?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Какая нота будет являться тоникой?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Гамма Соль мажор не существует без знака фа</w:t>
      </w:r>
      <w:r w:rsidRPr="00FC5799">
        <w:rPr>
          <w:noProof/>
          <w:color w:val="000000"/>
          <w:sz w:val="28"/>
          <w:szCs w:val="28"/>
        </w:rPr>
        <w:drawing>
          <wp:inline distT="0" distB="0" distL="0" distR="0">
            <wp:extent cx="133350" cy="171450"/>
            <wp:effectExtent l="19050" t="0" r="0" b="0"/>
            <wp:docPr id="20" name="Рисунок 20" descr="hello_html_m3c56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c5695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799">
        <w:rPr>
          <w:color w:val="000000"/>
          <w:sz w:val="28"/>
          <w:szCs w:val="28"/>
        </w:rPr>
        <w:t xml:space="preserve">. 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Он пишется после скрипичного ключа и называется </w:t>
      </w:r>
      <w:r w:rsidRPr="00FC5799">
        <w:rPr>
          <w:bCs/>
          <w:color w:val="000000"/>
          <w:sz w:val="28"/>
          <w:szCs w:val="28"/>
        </w:rPr>
        <w:t>ключевым</w:t>
      </w:r>
      <w:r w:rsidRPr="00FC5799">
        <w:rPr>
          <w:color w:val="000000"/>
          <w:sz w:val="28"/>
          <w:szCs w:val="28"/>
        </w:rPr>
        <w:t> знаком.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799">
        <w:rPr>
          <w:noProof/>
          <w:color w:val="000000"/>
          <w:sz w:val="28"/>
          <w:szCs w:val="28"/>
        </w:rPr>
        <w:drawing>
          <wp:inline distT="0" distB="0" distL="0" distR="0">
            <wp:extent cx="600075" cy="409575"/>
            <wp:effectExtent l="19050" t="0" r="9525" b="0"/>
            <wp:docPr id="21" name="Рисунок 21" descr="hello_html_m372e7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72e7a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Ключевой знак относятся ко всем нотам фа</w:t>
      </w:r>
      <w:r w:rsidR="00FC5799">
        <w:rPr>
          <w:color w:val="000000"/>
          <w:sz w:val="28"/>
          <w:szCs w:val="28"/>
        </w:rPr>
        <w:t>.</w:t>
      </w: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Он называется диез и обозначается так:</w:t>
      </w:r>
      <w:r w:rsidRPr="00FC5799">
        <w:rPr>
          <w:noProof/>
          <w:color w:val="000000"/>
          <w:sz w:val="28"/>
          <w:szCs w:val="28"/>
        </w:rPr>
        <w:drawing>
          <wp:inline distT="0" distB="0" distL="0" distR="0">
            <wp:extent cx="247650" cy="314325"/>
            <wp:effectExtent l="19050" t="0" r="0" b="0"/>
            <wp:docPr id="34" name="Рисунок 34" descr="hello_html_m3c56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c56959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A5" w:rsidRPr="00FC5799" w:rsidRDefault="003F67A5" w:rsidP="003F67A5">
      <w:pPr>
        <w:pStyle w:val="a3"/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0975" cy="228600"/>
            <wp:effectExtent l="19050" t="0" r="9525" b="0"/>
            <wp:docPr id="35" name="Рисунок 35" descr="hello_html_m3c56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3c56959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799">
        <w:rPr>
          <w:color w:val="000000"/>
          <w:sz w:val="28"/>
          <w:szCs w:val="28"/>
        </w:rPr>
        <w:t>(диез) - знак повышения. Он повышает ноту на полтона.</w:t>
      </w:r>
    </w:p>
    <w:p w:rsidR="003F67A5" w:rsidRPr="00FC5799" w:rsidRDefault="003F67A5" w:rsidP="003F67A5">
      <w:pPr>
        <w:pStyle w:val="a3"/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bCs/>
          <w:color w:val="000000"/>
          <w:sz w:val="28"/>
          <w:szCs w:val="28"/>
        </w:rPr>
        <w:t>Знак пишется всегда перед нотой,</w:t>
      </w:r>
      <w:r w:rsidRPr="00FC5799">
        <w:rPr>
          <w:color w:val="000000"/>
          <w:sz w:val="28"/>
          <w:szCs w:val="28"/>
        </w:rPr>
        <w:t> к которой он относится.</w:t>
      </w:r>
    </w:p>
    <w:p w:rsidR="00554872" w:rsidRPr="00FC5799" w:rsidRDefault="00554872" w:rsidP="00554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C5799">
        <w:rPr>
          <w:bCs/>
          <w:iCs/>
          <w:color w:val="000000"/>
          <w:sz w:val="28"/>
          <w:szCs w:val="28"/>
        </w:rPr>
        <w:t>Написать гамму в тетрадь:</w:t>
      </w:r>
    </w:p>
    <w:p w:rsidR="00554872" w:rsidRPr="00FC5799" w:rsidRDefault="00554872" w:rsidP="003F67A5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3F67A5" w:rsidRPr="00FC5799" w:rsidRDefault="003F67A5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noProof/>
          <w:color w:val="000000"/>
          <w:sz w:val="28"/>
          <w:szCs w:val="28"/>
        </w:rPr>
        <w:drawing>
          <wp:inline distT="0" distB="0" distL="0" distR="0">
            <wp:extent cx="4391025" cy="1066800"/>
            <wp:effectExtent l="19050" t="0" r="9525" b="0"/>
            <wp:docPr id="36" name="Рисунок 36" descr="hello_html_m384c5f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384c5ff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72" w:rsidRPr="00FC5799" w:rsidRDefault="00554872" w:rsidP="003F6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872" w:rsidRPr="00FC5799" w:rsidRDefault="00554872" w:rsidP="00554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799">
        <w:rPr>
          <w:color w:val="000000"/>
          <w:sz w:val="28"/>
          <w:szCs w:val="28"/>
        </w:rPr>
        <w:t>Переписать гамму:</w:t>
      </w:r>
    </w:p>
    <w:p w:rsidR="002E00CF" w:rsidRPr="00FC5799" w:rsidRDefault="00554872" w:rsidP="00FC579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5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9400" cy="3124200"/>
            <wp:effectExtent l="19050" t="0" r="0" b="0"/>
            <wp:docPr id="61" name="Рисунок 61" descr="C:\Users\HP\Desktop\063653ed9c1f2640f318417ca3d6b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HP\Desktop\063653ed9c1f2640f318417ca3d6b1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845" cy="312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3A" w:rsidRPr="003A13CD" w:rsidRDefault="003A13CD" w:rsidP="0055487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видео уроки в </w:t>
      </w:r>
      <w:proofErr w:type="spellStart"/>
      <w:r w:rsidRPr="003A1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3A1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95F3A">
        <w:rPr>
          <w:rFonts w:ascii="Times New Roman" w:hAnsi="Times New Roman" w:cs="Times New Roman"/>
          <w:sz w:val="28"/>
          <w:szCs w:val="28"/>
        </w:rPr>
        <w:t>1</w:t>
      </w:r>
      <w:hyperlink r:id="rId12" w:history="1">
        <w:r w:rsidR="00595F3A" w:rsidRPr="003A13CD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r w:rsidRPr="003A13CD">
          <w:rPr>
            <w:rStyle w:val="a6"/>
            <w:rFonts w:ascii="Times New Roman" w:hAnsi="Times New Roman" w:cs="Times New Roman"/>
            <w:sz w:val="28"/>
            <w:szCs w:val="28"/>
          </w:rPr>
          <w:t>https://youtu.be/hlOhrLEjNZM</w:t>
        </w:r>
      </w:hyperlink>
    </w:p>
    <w:p w:rsidR="00595F3A" w:rsidRPr="00595F3A" w:rsidRDefault="00595F3A" w:rsidP="00595F3A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A13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95F3A">
        <w:t xml:space="preserve"> </w:t>
      </w:r>
      <w:hyperlink r:id="rId13" w:history="1">
        <w:r w:rsidRPr="00595F3A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https://www.youtube.com/watch?v=r90MeFGUolY</w:t>
        </w:r>
      </w:hyperlink>
    </w:p>
    <w:p w:rsidR="00554872" w:rsidRPr="00FC5799" w:rsidRDefault="00554872" w:rsidP="0055487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C5799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554872" w:rsidRPr="00FC5799" w:rsidRDefault="00554872" w:rsidP="00554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99">
        <w:rPr>
          <w:rFonts w:ascii="Times New Roman" w:hAnsi="Times New Roman" w:cs="Times New Roman"/>
          <w:sz w:val="28"/>
          <w:szCs w:val="28"/>
        </w:rPr>
        <w:t>Рабоча</w:t>
      </w:r>
      <w:r w:rsidR="00DB10C2" w:rsidRPr="00FC5799">
        <w:rPr>
          <w:rFonts w:ascii="Times New Roman" w:hAnsi="Times New Roman" w:cs="Times New Roman"/>
          <w:sz w:val="28"/>
          <w:szCs w:val="28"/>
        </w:rPr>
        <w:t xml:space="preserve">я тетрадь Г. Ф. </w:t>
      </w:r>
      <w:proofErr w:type="spellStart"/>
      <w:r w:rsidR="00DB10C2" w:rsidRPr="00FC5799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DB10C2" w:rsidRPr="00FC5799">
        <w:rPr>
          <w:rFonts w:ascii="Times New Roman" w:hAnsi="Times New Roman" w:cs="Times New Roman"/>
          <w:sz w:val="28"/>
          <w:szCs w:val="28"/>
        </w:rPr>
        <w:t xml:space="preserve"> стр.19 №2, 3.</w:t>
      </w:r>
      <w:r w:rsidRPr="00FC5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872" w:rsidRPr="00FC5799" w:rsidRDefault="00DB10C2" w:rsidP="00554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99">
        <w:rPr>
          <w:rFonts w:ascii="Times New Roman" w:hAnsi="Times New Roman" w:cs="Times New Roman"/>
          <w:sz w:val="28"/>
          <w:szCs w:val="28"/>
        </w:rPr>
        <w:t>Соль мажор играть</w:t>
      </w:r>
      <w:r w:rsidR="00554872" w:rsidRPr="00FC5799">
        <w:rPr>
          <w:rFonts w:ascii="Times New Roman" w:hAnsi="Times New Roman" w:cs="Times New Roman"/>
          <w:sz w:val="28"/>
          <w:szCs w:val="28"/>
        </w:rPr>
        <w:t>.</w:t>
      </w:r>
    </w:p>
    <w:p w:rsidR="00554872" w:rsidRPr="00FC5799" w:rsidRDefault="00554872" w:rsidP="00554872">
      <w:pPr>
        <w:rPr>
          <w:rFonts w:ascii="Times New Roman" w:hAnsi="Times New Roman" w:cs="Times New Roman"/>
          <w:sz w:val="28"/>
          <w:szCs w:val="28"/>
        </w:rPr>
      </w:pPr>
    </w:p>
    <w:p w:rsidR="00554872" w:rsidRPr="00FC5799" w:rsidRDefault="00554872" w:rsidP="0055487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579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554872" w:rsidRPr="00FC5799" w:rsidRDefault="00F71107" w:rsidP="0055487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54872" w:rsidRPr="00FC5799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="00554872" w:rsidRPr="00FC57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 не позднее  </w:t>
      </w:r>
      <w:r w:rsidR="00E80A23" w:rsidRPr="00FC57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16</w:t>
      </w:r>
      <w:r w:rsidR="00554872" w:rsidRPr="00FC57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E80A23" w:rsidRPr="00FC57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ноября</w:t>
      </w:r>
      <w:r w:rsidR="00554872" w:rsidRPr="00FC57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554872" w:rsidRPr="00FC5799" w:rsidRDefault="00554872" w:rsidP="00554872">
      <w:pPr>
        <w:rPr>
          <w:rFonts w:ascii="Times New Roman" w:hAnsi="Times New Roman" w:cs="Times New Roman"/>
          <w:sz w:val="28"/>
          <w:szCs w:val="28"/>
        </w:rPr>
      </w:pPr>
    </w:p>
    <w:p w:rsidR="00554872" w:rsidRPr="00FC5799" w:rsidRDefault="00554872" w:rsidP="00554872">
      <w:pPr>
        <w:rPr>
          <w:rFonts w:ascii="Times New Roman" w:hAnsi="Times New Roman" w:cs="Times New Roman"/>
          <w:sz w:val="28"/>
          <w:szCs w:val="28"/>
        </w:rPr>
      </w:pPr>
    </w:p>
    <w:p w:rsidR="00554872" w:rsidRPr="00FC5799" w:rsidRDefault="00554872">
      <w:pPr>
        <w:rPr>
          <w:rFonts w:ascii="Times New Roman" w:hAnsi="Times New Roman" w:cs="Times New Roman"/>
          <w:sz w:val="28"/>
          <w:szCs w:val="28"/>
        </w:rPr>
      </w:pPr>
    </w:p>
    <w:sectPr w:rsidR="00554872" w:rsidRPr="00FC5799" w:rsidSect="00FC57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1B9"/>
    <w:multiLevelType w:val="hybridMultilevel"/>
    <w:tmpl w:val="16D4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3916"/>
    <w:multiLevelType w:val="hybridMultilevel"/>
    <w:tmpl w:val="58FE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A5"/>
    <w:rsid w:val="00181770"/>
    <w:rsid w:val="003A13CD"/>
    <w:rsid w:val="003F2FA1"/>
    <w:rsid w:val="003F67A5"/>
    <w:rsid w:val="00554872"/>
    <w:rsid w:val="00595F3A"/>
    <w:rsid w:val="007E6797"/>
    <w:rsid w:val="00805A3E"/>
    <w:rsid w:val="00AD60B1"/>
    <w:rsid w:val="00DB10C2"/>
    <w:rsid w:val="00E80A23"/>
    <w:rsid w:val="00F71107"/>
    <w:rsid w:val="00FC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487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9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r90MeFGUo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.%20https:/youtu.be/hlOhrLEjNZ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tabolina2312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2020-11-09T07:19:00Z</dcterms:created>
  <dcterms:modified xsi:type="dcterms:W3CDTF">2020-11-10T08:52:00Z</dcterms:modified>
</cp:coreProperties>
</file>