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11" w:rsidRPr="00155470" w:rsidRDefault="00A06511" w:rsidP="001554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55470">
        <w:rPr>
          <w:rFonts w:ascii="Times New Roman" w:hAnsi="Times New Roman" w:cs="Times New Roman"/>
          <w:b/>
          <w:bCs/>
          <w:sz w:val="22"/>
          <w:szCs w:val="22"/>
        </w:rPr>
        <w:t>Д</w:t>
      </w:r>
      <w:r w:rsidR="001F7603" w:rsidRPr="00155470">
        <w:rPr>
          <w:rFonts w:ascii="Times New Roman" w:hAnsi="Times New Roman" w:cs="Times New Roman"/>
          <w:b/>
          <w:bCs/>
          <w:sz w:val="22"/>
          <w:szCs w:val="22"/>
        </w:rPr>
        <w:t xml:space="preserve">ОГОВОР № </w:t>
      </w:r>
      <w:r w:rsidR="009116C0" w:rsidRPr="00155470">
        <w:rPr>
          <w:rFonts w:ascii="Times New Roman" w:hAnsi="Times New Roman" w:cs="Times New Roman"/>
          <w:b/>
          <w:bCs/>
          <w:sz w:val="22"/>
          <w:szCs w:val="22"/>
        </w:rPr>
        <w:t>____</w:t>
      </w:r>
    </w:p>
    <w:p w:rsidR="00A06511" w:rsidRPr="00155470" w:rsidRDefault="00A06511" w:rsidP="001554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55470">
        <w:rPr>
          <w:rFonts w:ascii="Times New Roman" w:hAnsi="Times New Roman" w:cs="Times New Roman"/>
          <w:b/>
          <w:bCs/>
          <w:sz w:val="22"/>
          <w:szCs w:val="22"/>
        </w:rPr>
        <w:t xml:space="preserve">об оказании платных образовательных услуг </w:t>
      </w:r>
      <w:r w:rsidRPr="00155470">
        <w:rPr>
          <w:rFonts w:ascii="Times New Roman" w:hAnsi="Times New Roman" w:cs="Times New Roman"/>
          <w:b/>
          <w:sz w:val="22"/>
          <w:szCs w:val="22"/>
        </w:rPr>
        <w:t>(о возмездном оказании услуг)</w:t>
      </w:r>
    </w:p>
    <w:p w:rsidR="00A06511" w:rsidRPr="00155470" w:rsidRDefault="00A06511" w:rsidP="001554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55470">
        <w:rPr>
          <w:rFonts w:ascii="Times New Roman" w:hAnsi="Times New Roman" w:cs="Times New Roman"/>
          <w:b/>
          <w:bCs/>
          <w:sz w:val="22"/>
          <w:szCs w:val="22"/>
        </w:rPr>
        <w:t>муниципальным бюджетным общеобразовательным учреждением</w:t>
      </w:r>
    </w:p>
    <w:p w:rsidR="00A06511" w:rsidRPr="00155470" w:rsidRDefault="00A06511" w:rsidP="001554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55470">
        <w:rPr>
          <w:rFonts w:ascii="Times New Roman" w:hAnsi="Times New Roman" w:cs="Times New Roman"/>
          <w:b/>
          <w:bCs/>
          <w:sz w:val="22"/>
          <w:szCs w:val="22"/>
        </w:rPr>
        <w:t>«Лицей философии планетарного гуманизма» городского округа Самара</w:t>
      </w:r>
    </w:p>
    <w:p w:rsidR="00D36636" w:rsidRPr="00155470" w:rsidRDefault="00D36636" w:rsidP="001554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06511" w:rsidRPr="00155470" w:rsidRDefault="00A06511" w:rsidP="001554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06511" w:rsidRPr="00155470" w:rsidRDefault="00D36636" w:rsidP="001554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155470">
        <w:rPr>
          <w:rFonts w:ascii="Times New Roman" w:hAnsi="Times New Roman" w:cs="Times New Roman"/>
          <w:sz w:val="22"/>
          <w:szCs w:val="22"/>
        </w:rPr>
        <w:t xml:space="preserve">город Самара </w:t>
      </w:r>
      <w:r w:rsidRPr="00155470">
        <w:rPr>
          <w:rFonts w:ascii="Times New Roman" w:hAnsi="Times New Roman" w:cs="Times New Roman"/>
          <w:sz w:val="22"/>
          <w:szCs w:val="22"/>
        </w:rPr>
        <w:tab/>
      </w:r>
      <w:r w:rsidRPr="00155470">
        <w:rPr>
          <w:rFonts w:ascii="Times New Roman" w:hAnsi="Times New Roman" w:cs="Times New Roman"/>
          <w:sz w:val="22"/>
          <w:szCs w:val="22"/>
        </w:rPr>
        <w:tab/>
      </w:r>
      <w:r w:rsidRPr="00155470">
        <w:rPr>
          <w:rFonts w:ascii="Times New Roman" w:hAnsi="Times New Roman" w:cs="Times New Roman"/>
          <w:sz w:val="22"/>
          <w:szCs w:val="22"/>
        </w:rPr>
        <w:tab/>
      </w:r>
      <w:r w:rsidRPr="00155470">
        <w:rPr>
          <w:rFonts w:ascii="Times New Roman" w:hAnsi="Times New Roman" w:cs="Times New Roman"/>
          <w:sz w:val="22"/>
          <w:szCs w:val="22"/>
        </w:rPr>
        <w:tab/>
      </w:r>
      <w:r w:rsidRPr="00155470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="00FE420B" w:rsidRPr="00155470">
        <w:rPr>
          <w:rFonts w:ascii="Times New Roman" w:hAnsi="Times New Roman" w:cs="Times New Roman"/>
          <w:sz w:val="22"/>
          <w:szCs w:val="22"/>
        </w:rPr>
        <w:t xml:space="preserve">   </w:t>
      </w:r>
      <w:r w:rsidRPr="00155470">
        <w:rPr>
          <w:rFonts w:ascii="Times New Roman" w:hAnsi="Times New Roman" w:cs="Times New Roman"/>
          <w:sz w:val="22"/>
          <w:szCs w:val="22"/>
        </w:rPr>
        <w:t xml:space="preserve">   </w:t>
      </w:r>
      <w:r w:rsidR="00155470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155470">
        <w:rPr>
          <w:rFonts w:ascii="Times New Roman" w:hAnsi="Times New Roman" w:cs="Times New Roman"/>
          <w:sz w:val="22"/>
          <w:szCs w:val="22"/>
        </w:rPr>
        <w:t xml:space="preserve">   </w:t>
      </w:r>
      <w:r w:rsidR="00FE420B" w:rsidRPr="00155470">
        <w:rPr>
          <w:rFonts w:ascii="Times New Roman" w:hAnsi="Times New Roman" w:cs="Times New Roman"/>
          <w:sz w:val="22"/>
          <w:szCs w:val="22"/>
        </w:rPr>
        <w:t xml:space="preserve"> «</w:t>
      </w:r>
      <w:r w:rsidR="007F385B" w:rsidRPr="00155470">
        <w:rPr>
          <w:rFonts w:ascii="Times New Roman" w:hAnsi="Times New Roman" w:cs="Times New Roman"/>
          <w:sz w:val="22"/>
          <w:szCs w:val="22"/>
        </w:rPr>
        <w:t>__</w:t>
      </w:r>
      <w:r w:rsidR="001F7603" w:rsidRPr="00155470">
        <w:rPr>
          <w:rFonts w:ascii="Times New Roman" w:hAnsi="Times New Roman" w:cs="Times New Roman"/>
          <w:sz w:val="22"/>
          <w:szCs w:val="22"/>
        </w:rPr>
        <w:t xml:space="preserve">» </w:t>
      </w:r>
      <w:r w:rsidR="007F385B" w:rsidRPr="00155470">
        <w:rPr>
          <w:rFonts w:ascii="Times New Roman" w:hAnsi="Times New Roman" w:cs="Times New Roman"/>
          <w:sz w:val="22"/>
          <w:szCs w:val="22"/>
        </w:rPr>
        <w:t>_____________</w:t>
      </w:r>
      <w:r w:rsidR="001F7603" w:rsidRPr="00155470">
        <w:rPr>
          <w:rFonts w:ascii="Times New Roman" w:hAnsi="Times New Roman" w:cs="Times New Roman"/>
          <w:sz w:val="22"/>
          <w:szCs w:val="22"/>
        </w:rPr>
        <w:t xml:space="preserve"> 20</w:t>
      </w:r>
      <w:r w:rsidR="007F385B" w:rsidRPr="00155470">
        <w:rPr>
          <w:rFonts w:ascii="Times New Roman" w:hAnsi="Times New Roman" w:cs="Times New Roman"/>
          <w:sz w:val="22"/>
          <w:szCs w:val="22"/>
        </w:rPr>
        <w:t>____</w:t>
      </w:r>
      <w:r w:rsidR="00A06511" w:rsidRPr="00155470">
        <w:rPr>
          <w:rFonts w:ascii="Times New Roman" w:hAnsi="Times New Roman" w:cs="Times New Roman"/>
          <w:sz w:val="22"/>
          <w:szCs w:val="22"/>
        </w:rPr>
        <w:t>год</w:t>
      </w:r>
      <w:r w:rsidR="001F7603" w:rsidRPr="00155470">
        <w:rPr>
          <w:rFonts w:ascii="Times New Roman" w:hAnsi="Times New Roman" w:cs="Times New Roman"/>
          <w:sz w:val="22"/>
          <w:szCs w:val="22"/>
        </w:rPr>
        <w:t>а</w:t>
      </w:r>
    </w:p>
    <w:p w:rsidR="00D36636" w:rsidRPr="00155470" w:rsidRDefault="00D36636" w:rsidP="001554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A06511" w:rsidRPr="00155470" w:rsidRDefault="00A06511" w:rsidP="001554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proofErr w:type="gramStart"/>
      <w:r w:rsidRPr="00155470">
        <w:rPr>
          <w:rFonts w:ascii="Times New Roman" w:hAnsi="Times New Roman" w:cs="Times New Roman"/>
          <w:b/>
          <w:sz w:val="22"/>
          <w:szCs w:val="22"/>
        </w:rPr>
        <w:t>муниципальное бюджетное общеобразовательное учреждение «Лицей философии планетарного гуманизма» городского округа Самара (МБОУ ЛФПГ г.о. Самара)</w:t>
      </w:r>
      <w:r w:rsidRPr="00155470">
        <w:rPr>
          <w:rFonts w:ascii="Times New Roman" w:hAnsi="Times New Roman" w:cs="Times New Roman"/>
          <w:sz w:val="22"/>
          <w:szCs w:val="22"/>
        </w:rPr>
        <w:t xml:space="preserve">, в дальнейшем </w:t>
      </w:r>
      <w:r w:rsidRPr="00155470">
        <w:rPr>
          <w:rFonts w:ascii="Times New Roman" w:hAnsi="Times New Roman" w:cs="Times New Roman"/>
          <w:b/>
          <w:sz w:val="22"/>
          <w:szCs w:val="22"/>
        </w:rPr>
        <w:t>«Исполнитель»</w:t>
      </w:r>
      <w:r w:rsidRPr="00155470">
        <w:rPr>
          <w:rFonts w:ascii="Times New Roman" w:hAnsi="Times New Roman" w:cs="Times New Roman"/>
          <w:sz w:val="22"/>
          <w:szCs w:val="22"/>
        </w:rPr>
        <w:t xml:space="preserve"> на основании лицензии от 29 апреля 2016 г № 6763 серия 63ЛО1 № 0002294, выданной Министерством образования и науки Самарской области на бессрочный срок, в лице директора Симоновой Татьяны Ивановны, действующего на основании Устава Исполнителя, с одной стороны, </w:t>
      </w:r>
      <w:r w:rsidR="00EC29F2" w:rsidRPr="00155470">
        <w:rPr>
          <w:rFonts w:ascii="Times New Roman" w:hAnsi="Times New Roman" w:cs="Times New Roman"/>
          <w:sz w:val="22"/>
          <w:szCs w:val="22"/>
        </w:rPr>
        <w:t xml:space="preserve">и </w:t>
      </w:r>
      <w:r w:rsidR="007F385B" w:rsidRPr="00155470"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</w:t>
      </w:r>
      <w:r w:rsidR="00D36636" w:rsidRPr="00155470">
        <w:rPr>
          <w:rFonts w:ascii="Times New Roman" w:hAnsi="Times New Roman" w:cs="Times New Roman"/>
          <w:sz w:val="22"/>
          <w:szCs w:val="22"/>
          <w:u w:val="single"/>
        </w:rPr>
        <w:t>_____________</w:t>
      </w:r>
      <w:r w:rsidR="00155470" w:rsidRPr="00155470">
        <w:rPr>
          <w:rFonts w:ascii="Times New Roman" w:hAnsi="Times New Roman" w:cs="Times New Roman"/>
          <w:sz w:val="22"/>
          <w:szCs w:val="22"/>
          <w:u w:val="single"/>
        </w:rPr>
        <w:t>________</w:t>
      </w:r>
      <w:r w:rsidR="006D4F05" w:rsidRPr="00155470">
        <w:rPr>
          <w:rFonts w:ascii="Times New Roman" w:hAnsi="Times New Roman" w:cs="Times New Roman"/>
          <w:sz w:val="22"/>
          <w:szCs w:val="22"/>
          <w:u w:val="single"/>
        </w:rPr>
        <w:t>___</w:t>
      </w:r>
      <w:r w:rsidR="00293C5C">
        <w:rPr>
          <w:rFonts w:ascii="Times New Roman" w:hAnsi="Times New Roman" w:cs="Times New Roman"/>
          <w:sz w:val="22"/>
          <w:szCs w:val="22"/>
          <w:u w:val="single"/>
        </w:rPr>
        <w:t>____________________________________</w:t>
      </w:r>
      <w:r w:rsidR="006D4F05" w:rsidRPr="00155470">
        <w:rPr>
          <w:rFonts w:ascii="Times New Roman" w:hAnsi="Times New Roman" w:cs="Times New Roman"/>
          <w:sz w:val="22"/>
          <w:szCs w:val="22"/>
          <w:u w:val="single"/>
        </w:rPr>
        <w:t>__</w:t>
      </w:r>
      <w:proofErr w:type="gramEnd"/>
    </w:p>
    <w:p w:rsidR="00A06511" w:rsidRPr="00155470" w:rsidRDefault="002D6E55" w:rsidP="001554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155470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                            </w:t>
      </w:r>
      <w:r w:rsidR="00A06511" w:rsidRPr="00155470">
        <w:rPr>
          <w:rFonts w:ascii="Times New Roman" w:hAnsi="Times New Roman" w:cs="Times New Roman"/>
          <w:sz w:val="22"/>
          <w:szCs w:val="22"/>
          <w:vertAlign w:val="superscript"/>
        </w:rPr>
        <w:t xml:space="preserve"> (фамилия, имя, отчество (при наличии))</w:t>
      </w:r>
    </w:p>
    <w:p w:rsidR="006D0F8F" w:rsidRPr="00155470" w:rsidRDefault="004516FD" w:rsidP="00155470">
      <w:pPr>
        <w:pStyle w:val="21"/>
        <w:tabs>
          <w:tab w:val="left" w:leader="underscore" w:pos="1168"/>
          <w:tab w:val="left" w:leader="underscore" w:pos="9515"/>
        </w:tabs>
        <w:spacing w:before="0" w:line="240" w:lineRule="auto"/>
      </w:pPr>
      <w:r w:rsidRPr="00155470">
        <w:fldChar w:fldCharType="begin"/>
      </w:r>
      <w:r w:rsidR="007572AC" w:rsidRPr="00155470">
        <w:instrText xml:space="preserve"> TOC \o "1-3" \h \z </w:instrText>
      </w:r>
      <w:r w:rsidRPr="00155470">
        <w:fldChar w:fldCharType="separate"/>
      </w:r>
      <w:r w:rsidR="007572AC" w:rsidRPr="00155470">
        <w:t>именуем</w:t>
      </w:r>
      <w:r w:rsidR="008A0464" w:rsidRPr="00155470">
        <w:t>ый(-</w:t>
      </w:r>
      <w:r w:rsidR="00EC29F2" w:rsidRPr="00155470">
        <w:t>ая) в</w:t>
      </w:r>
      <w:r w:rsidR="00A06511" w:rsidRPr="00155470">
        <w:t xml:space="preserve"> дальнейшем </w:t>
      </w:r>
      <w:r w:rsidR="00A06511" w:rsidRPr="00155470">
        <w:rPr>
          <w:b/>
        </w:rPr>
        <w:t>«Заказчик»</w:t>
      </w:r>
      <w:r w:rsidR="00A06511" w:rsidRPr="00155470">
        <w:t xml:space="preserve">, </w:t>
      </w:r>
      <w:r w:rsidR="007572AC" w:rsidRPr="00155470">
        <w:t>и</w:t>
      </w:r>
      <w:r w:rsidR="006D4F05" w:rsidRPr="00155470">
        <w:t>_____________________</w:t>
      </w:r>
      <w:r w:rsidR="00155470" w:rsidRPr="00155470">
        <w:t>__________________________________________________________,</w:t>
      </w:r>
    </w:p>
    <w:p w:rsidR="006D0F8F" w:rsidRPr="00155470" w:rsidRDefault="004516FD" w:rsidP="00155470">
      <w:pPr>
        <w:pStyle w:val="41"/>
        <w:spacing w:line="240" w:lineRule="auto"/>
        <w:jc w:val="both"/>
        <w:rPr>
          <w:vertAlign w:val="superscript"/>
        </w:rPr>
      </w:pPr>
      <w:r w:rsidRPr="00155470">
        <w:fldChar w:fldCharType="end"/>
      </w:r>
      <w:r w:rsidR="007572AC" w:rsidRPr="00155470">
        <w:rPr>
          <w:vertAlign w:val="superscript"/>
        </w:rPr>
        <w:t xml:space="preserve">(фамилия, имя, отчество (при наличии) несовершеннолетнего </w:t>
      </w:r>
      <w:r w:rsidR="00EC29F2" w:rsidRPr="00155470">
        <w:rPr>
          <w:vertAlign w:val="superscript"/>
        </w:rPr>
        <w:t>лица, зачисляемого на обучение)</w:t>
      </w:r>
    </w:p>
    <w:p w:rsidR="006D0F8F" w:rsidRPr="00155470" w:rsidRDefault="00FB26DF" w:rsidP="00155470">
      <w:pPr>
        <w:pStyle w:val="31"/>
        <w:tabs>
          <w:tab w:val="left" w:leader="underscore" w:pos="1259"/>
        </w:tabs>
        <w:ind w:left="40"/>
      </w:pPr>
      <w:r w:rsidRPr="00155470">
        <w:t>и</w:t>
      </w:r>
      <w:r w:rsidR="007572AC" w:rsidRPr="00155470">
        <w:t>менуем</w:t>
      </w:r>
      <w:r w:rsidRPr="00155470">
        <w:t>ы</w:t>
      </w:r>
      <w:proofErr w:type="gramStart"/>
      <w:r w:rsidRPr="00155470">
        <w:t>й(</w:t>
      </w:r>
      <w:proofErr w:type="gramEnd"/>
      <w:r w:rsidRPr="00155470">
        <w:t>-</w:t>
      </w:r>
      <w:proofErr w:type="spellStart"/>
      <w:r w:rsidRPr="00155470">
        <w:t>ая</w:t>
      </w:r>
      <w:proofErr w:type="spellEnd"/>
      <w:r w:rsidRPr="00155470">
        <w:t xml:space="preserve">) </w:t>
      </w:r>
      <w:r w:rsidR="007572AC" w:rsidRPr="00155470">
        <w:t xml:space="preserve">в дальнейшем </w:t>
      </w:r>
      <w:r w:rsidR="007572AC" w:rsidRPr="00155470">
        <w:rPr>
          <w:b/>
        </w:rPr>
        <w:t>«</w:t>
      </w:r>
      <w:r w:rsidR="00AC6BE5" w:rsidRPr="00155470">
        <w:rPr>
          <w:b/>
        </w:rPr>
        <w:t>Обучающийся»</w:t>
      </w:r>
      <w:r w:rsidR="007572AC" w:rsidRPr="00155470">
        <w:t>, совместно именуемые Стороны, заключили</w:t>
      </w:r>
      <w:r w:rsidR="00AE2871" w:rsidRPr="00155470">
        <w:t xml:space="preserve"> </w:t>
      </w:r>
      <w:r w:rsidR="007572AC" w:rsidRPr="00155470">
        <w:t>настоящий Договор о нижеследующем:</w:t>
      </w:r>
    </w:p>
    <w:p w:rsidR="00D36636" w:rsidRPr="00155470" w:rsidRDefault="00155470" w:rsidP="00155470">
      <w:pPr>
        <w:pStyle w:val="11"/>
        <w:spacing w:before="255" w:line="240" w:lineRule="auto"/>
        <w:ind w:left="40"/>
        <w:jc w:val="both"/>
        <w:rPr>
          <w:rStyle w:val="12pt"/>
          <w:b/>
          <w:sz w:val="22"/>
          <w:szCs w:val="22"/>
        </w:rPr>
      </w:pPr>
      <w:bookmarkStart w:id="0" w:name="bookmark2"/>
      <w:r>
        <w:rPr>
          <w:sz w:val="22"/>
          <w:szCs w:val="22"/>
        </w:rPr>
        <w:t xml:space="preserve">                                                                   </w:t>
      </w:r>
      <w:proofErr w:type="gramStart"/>
      <w:r w:rsidR="00F0211D" w:rsidRPr="00155470">
        <w:rPr>
          <w:sz w:val="22"/>
          <w:szCs w:val="22"/>
          <w:lang w:val="en-US"/>
        </w:rPr>
        <w:t>I</w:t>
      </w:r>
      <w:r w:rsidR="007572AC" w:rsidRPr="00155470">
        <w:rPr>
          <w:sz w:val="22"/>
          <w:szCs w:val="22"/>
        </w:rPr>
        <w:t>. Предмет договора</w:t>
      </w:r>
      <w:bookmarkEnd w:id="0"/>
      <w:r w:rsidR="00D36636" w:rsidRPr="00155470">
        <w:rPr>
          <w:sz w:val="22"/>
          <w:szCs w:val="22"/>
        </w:rPr>
        <w:t>.</w:t>
      </w:r>
      <w:proofErr w:type="gramEnd"/>
    </w:p>
    <w:p w:rsidR="006D0F8F" w:rsidRPr="00155470" w:rsidRDefault="007572AC" w:rsidP="00155470">
      <w:pPr>
        <w:pStyle w:val="a4"/>
        <w:spacing w:before="0" w:after="0" w:line="240" w:lineRule="auto"/>
        <w:ind w:firstLine="709"/>
      </w:pPr>
      <w:r w:rsidRPr="00155470">
        <w:rPr>
          <w:rStyle w:val="12pt"/>
          <w:b w:val="0"/>
          <w:sz w:val="22"/>
          <w:szCs w:val="22"/>
        </w:rPr>
        <w:t>1.1.</w:t>
      </w:r>
      <w:r w:rsidRPr="00155470">
        <w:t xml:space="preserve"> Исполнитель обязуется предоставить </w:t>
      </w:r>
      <w:r w:rsidR="00F13DA2" w:rsidRPr="00155470">
        <w:t xml:space="preserve">платную </w:t>
      </w:r>
      <w:r w:rsidRPr="00155470">
        <w:t xml:space="preserve">образовательную услугу, а Заказчик обязуется оплатить </w:t>
      </w:r>
      <w:proofErr w:type="gramStart"/>
      <w:r w:rsidRPr="00155470">
        <w:t>обучение</w:t>
      </w:r>
      <w:proofErr w:type="gramEnd"/>
      <w:r w:rsidRPr="00155470">
        <w:t xml:space="preserve"> по </w:t>
      </w:r>
      <w:r w:rsidR="00F13DA2" w:rsidRPr="00155470">
        <w:t xml:space="preserve">платной </w:t>
      </w:r>
      <w:r w:rsidRPr="00155470">
        <w:t>образовательной программе</w:t>
      </w:r>
      <w:r w:rsidR="00CD5E57" w:rsidRPr="00155470">
        <w:t>, составленн</w:t>
      </w:r>
      <w:r w:rsidR="00573FA0" w:rsidRPr="00155470">
        <w:t>ой</w:t>
      </w:r>
      <w:r w:rsidR="00AE2871" w:rsidRPr="00155470">
        <w:t xml:space="preserve"> </w:t>
      </w:r>
      <w:r w:rsidR="00125013" w:rsidRPr="00155470">
        <w:t>за пределами федерального государственного образовательного стандарта, сверх часов и сверх программ, предусмотренных учебным планом Лицея</w:t>
      </w:r>
      <w:r w:rsidR="00D20691" w:rsidRPr="00155470">
        <w:t>:</w:t>
      </w:r>
    </w:p>
    <w:p w:rsidR="00D36636" w:rsidRPr="00155470" w:rsidRDefault="00D36636" w:rsidP="00155470">
      <w:pPr>
        <w:pStyle w:val="a4"/>
        <w:spacing w:before="0" w:after="0" w:line="240" w:lineRule="auto"/>
        <w:ind w:firstLine="709"/>
      </w:pPr>
    </w:p>
    <w:tbl>
      <w:tblPr>
        <w:tblStyle w:val="a9"/>
        <w:tblW w:w="10299" w:type="dxa"/>
        <w:tblInd w:w="-34" w:type="dxa"/>
        <w:tblLayout w:type="fixed"/>
        <w:tblLook w:val="04A0"/>
      </w:tblPr>
      <w:tblGrid>
        <w:gridCol w:w="1585"/>
        <w:gridCol w:w="1452"/>
        <w:gridCol w:w="1452"/>
        <w:gridCol w:w="924"/>
        <w:gridCol w:w="1453"/>
        <w:gridCol w:w="1716"/>
        <w:gridCol w:w="793"/>
        <w:gridCol w:w="924"/>
      </w:tblGrid>
      <w:tr w:rsidR="00586814" w:rsidRPr="00155470" w:rsidTr="00155470">
        <w:trPr>
          <w:trHeight w:val="494"/>
        </w:trPr>
        <w:tc>
          <w:tcPr>
            <w:tcW w:w="1585" w:type="dxa"/>
            <w:vMerge w:val="restart"/>
          </w:tcPr>
          <w:p w:rsidR="00586814" w:rsidRPr="00155470" w:rsidRDefault="00886016" w:rsidP="00155470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b/>
                <w:sz w:val="16"/>
                <w:szCs w:val="16"/>
              </w:rPr>
            </w:pPr>
            <w:r w:rsidRPr="00155470">
              <w:rPr>
                <w:b/>
                <w:sz w:val="16"/>
                <w:szCs w:val="16"/>
              </w:rPr>
              <w:t>Наименование образовательной услуги</w:t>
            </w:r>
          </w:p>
          <w:p w:rsidR="00886016" w:rsidRPr="00155470" w:rsidRDefault="00586814" w:rsidP="00155470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b/>
                <w:sz w:val="16"/>
                <w:szCs w:val="16"/>
              </w:rPr>
            </w:pPr>
            <w:r w:rsidRPr="00155470">
              <w:rPr>
                <w:b/>
                <w:sz w:val="16"/>
                <w:szCs w:val="16"/>
              </w:rPr>
              <w:t>(в соответствии с уставом лицея)</w:t>
            </w:r>
          </w:p>
        </w:tc>
        <w:tc>
          <w:tcPr>
            <w:tcW w:w="1452" w:type="dxa"/>
            <w:vMerge w:val="restart"/>
          </w:tcPr>
          <w:p w:rsidR="00886016" w:rsidRPr="00155470" w:rsidRDefault="00886016" w:rsidP="00155470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b/>
                <w:sz w:val="16"/>
                <w:szCs w:val="16"/>
              </w:rPr>
            </w:pPr>
            <w:r w:rsidRPr="00155470">
              <w:rPr>
                <w:b/>
                <w:sz w:val="16"/>
                <w:szCs w:val="16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1452" w:type="dxa"/>
            <w:vMerge w:val="restart"/>
          </w:tcPr>
          <w:p w:rsidR="00886016" w:rsidRPr="00155470" w:rsidRDefault="00886016" w:rsidP="00155470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b/>
                <w:sz w:val="16"/>
                <w:szCs w:val="16"/>
              </w:rPr>
            </w:pPr>
            <w:r w:rsidRPr="00155470">
              <w:rPr>
                <w:b/>
                <w:sz w:val="16"/>
                <w:szCs w:val="16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924" w:type="dxa"/>
            <w:vMerge w:val="restart"/>
          </w:tcPr>
          <w:p w:rsidR="00886016" w:rsidRPr="00155470" w:rsidRDefault="00886016" w:rsidP="00155470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b/>
                <w:sz w:val="16"/>
                <w:szCs w:val="16"/>
              </w:rPr>
            </w:pPr>
            <w:r w:rsidRPr="00155470">
              <w:rPr>
                <w:b/>
                <w:sz w:val="16"/>
                <w:szCs w:val="16"/>
              </w:rPr>
              <w:t>Форма обучения</w:t>
            </w:r>
          </w:p>
        </w:tc>
        <w:tc>
          <w:tcPr>
            <w:tcW w:w="1453" w:type="dxa"/>
            <w:vMerge w:val="restart"/>
          </w:tcPr>
          <w:p w:rsidR="00886016" w:rsidRPr="00155470" w:rsidRDefault="00886016" w:rsidP="00155470">
            <w:pPr>
              <w:pStyle w:val="41"/>
              <w:shd w:val="clear" w:color="auto" w:fill="auto"/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155470">
              <w:rPr>
                <w:b/>
                <w:sz w:val="16"/>
                <w:szCs w:val="16"/>
              </w:rPr>
              <w:t>Вид, уровень и</w:t>
            </w:r>
          </w:p>
          <w:p w:rsidR="00886016" w:rsidRPr="00155470" w:rsidRDefault="00886016" w:rsidP="00155470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b/>
                <w:sz w:val="16"/>
                <w:szCs w:val="16"/>
              </w:rPr>
            </w:pPr>
            <w:r w:rsidRPr="00155470">
              <w:rPr>
                <w:b/>
                <w:sz w:val="16"/>
                <w:szCs w:val="16"/>
              </w:rPr>
              <w:t>(или) направленность образовательной программы</w:t>
            </w:r>
          </w:p>
        </w:tc>
        <w:tc>
          <w:tcPr>
            <w:tcW w:w="1716" w:type="dxa"/>
            <w:vMerge w:val="restart"/>
          </w:tcPr>
          <w:p w:rsidR="00886016" w:rsidRPr="00155470" w:rsidRDefault="00257CB0" w:rsidP="00155470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b/>
                <w:sz w:val="16"/>
                <w:szCs w:val="16"/>
              </w:rPr>
            </w:pPr>
            <w:r w:rsidRPr="00155470">
              <w:rPr>
                <w:b/>
                <w:bCs/>
                <w:iCs/>
                <w:sz w:val="16"/>
                <w:szCs w:val="16"/>
              </w:rPr>
              <w:t>Срок освоения образовательной программы (продолжительность обучения)</w:t>
            </w:r>
          </w:p>
        </w:tc>
        <w:tc>
          <w:tcPr>
            <w:tcW w:w="1717" w:type="dxa"/>
            <w:gridSpan w:val="2"/>
          </w:tcPr>
          <w:p w:rsidR="00886016" w:rsidRPr="00155470" w:rsidRDefault="00886016" w:rsidP="00155470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b/>
                <w:sz w:val="16"/>
                <w:szCs w:val="16"/>
              </w:rPr>
            </w:pPr>
            <w:r w:rsidRPr="00155470">
              <w:rPr>
                <w:b/>
                <w:sz w:val="16"/>
                <w:szCs w:val="16"/>
              </w:rPr>
              <w:t>Стоимость платной образовательной услуги</w:t>
            </w:r>
          </w:p>
        </w:tc>
      </w:tr>
      <w:tr w:rsidR="00886016" w:rsidRPr="00155470" w:rsidTr="00155470">
        <w:trPr>
          <w:trHeight w:val="346"/>
        </w:trPr>
        <w:tc>
          <w:tcPr>
            <w:tcW w:w="1585" w:type="dxa"/>
            <w:vMerge/>
          </w:tcPr>
          <w:p w:rsidR="00886016" w:rsidRPr="00155470" w:rsidRDefault="00886016" w:rsidP="00155470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vMerge/>
          </w:tcPr>
          <w:p w:rsidR="00886016" w:rsidRPr="00155470" w:rsidRDefault="00886016" w:rsidP="00155470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vMerge/>
          </w:tcPr>
          <w:p w:rsidR="00886016" w:rsidRPr="00155470" w:rsidRDefault="00886016" w:rsidP="00155470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24" w:type="dxa"/>
            <w:vMerge/>
          </w:tcPr>
          <w:p w:rsidR="00886016" w:rsidRPr="00155470" w:rsidRDefault="00886016" w:rsidP="00155470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vMerge/>
          </w:tcPr>
          <w:p w:rsidR="00886016" w:rsidRPr="00155470" w:rsidRDefault="00886016" w:rsidP="00155470">
            <w:pPr>
              <w:pStyle w:val="41"/>
              <w:shd w:val="clear" w:color="auto" w:fill="auto"/>
              <w:spacing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16" w:type="dxa"/>
            <w:vMerge/>
          </w:tcPr>
          <w:p w:rsidR="00886016" w:rsidRPr="00155470" w:rsidRDefault="00886016" w:rsidP="00155470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93" w:type="dxa"/>
          </w:tcPr>
          <w:p w:rsidR="00886016" w:rsidRPr="00155470" w:rsidRDefault="00886016" w:rsidP="00155470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b/>
                <w:sz w:val="16"/>
                <w:szCs w:val="16"/>
              </w:rPr>
            </w:pPr>
            <w:r w:rsidRPr="00155470">
              <w:rPr>
                <w:b/>
                <w:sz w:val="16"/>
                <w:szCs w:val="16"/>
              </w:rPr>
              <w:t>в месяц (руб.)</w:t>
            </w:r>
          </w:p>
        </w:tc>
        <w:tc>
          <w:tcPr>
            <w:tcW w:w="924" w:type="dxa"/>
          </w:tcPr>
          <w:p w:rsidR="00886016" w:rsidRPr="00155470" w:rsidRDefault="00886016" w:rsidP="00155470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b/>
                <w:sz w:val="16"/>
                <w:szCs w:val="16"/>
              </w:rPr>
            </w:pPr>
            <w:r w:rsidRPr="00155470">
              <w:rPr>
                <w:b/>
                <w:sz w:val="16"/>
                <w:szCs w:val="16"/>
              </w:rPr>
              <w:t xml:space="preserve">за </w:t>
            </w:r>
            <w:r w:rsidR="00455A5B" w:rsidRPr="00155470">
              <w:rPr>
                <w:b/>
                <w:sz w:val="16"/>
                <w:szCs w:val="16"/>
              </w:rPr>
              <w:t>период обучения</w:t>
            </w:r>
            <w:r w:rsidRPr="00155470">
              <w:rPr>
                <w:b/>
                <w:sz w:val="16"/>
                <w:szCs w:val="16"/>
              </w:rPr>
              <w:t xml:space="preserve"> (руб.)</w:t>
            </w:r>
          </w:p>
        </w:tc>
      </w:tr>
      <w:tr w:rsidR="00CD5A40" w:rsidRPr="00155470" w:rsidTr="00155470">
        <w:trPr>
          <w:trHeight w:val="572"/>
        </w:trPr>
        <w:tc>
          <w:tcPr>
            <w:tcW w:w="1585" w:type="dxa"/>
          </w:tcPr>
          <w:p w:rsidR="00CD5A40" w:rsidRPr="00155470" w:rsidRDefault="00CD5A40" w:rsidP="0015547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A40" w:rsidRPr="00155470" w:rsidRDefault="00CD5A40" w:rsidP="00272AD8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547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272AD8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Преподавание спецкурсов и курсов </w:t>
            </w:r>
            <w:proofErr w:type="spellStart"/>
            <w:r w:rsidR="00272AD8">
              <w:rPr>
                <w:rFonts w:ascii="Times New Roman" w:hAnsi="Times New Roman" w:cs="Times New Roman"/>
                <w:sz w:val="16"/>
                <w:szCs w:val="16"/>
              </w:rPr>
              <w:t>дисциплин,,не</w:t>
            </w:r>
            <w:proofErr w:type="spellEnd"/>
            <w:r w:rsidR="00272AD8">
              <w:rPr>
                <w:rFonts w:ascii="Times New Roman" w:hAnsi="Times New Roman" w:cs="Times New Roman"/>
                <w:sz w:val="16"/>
                <w:szCs w:val="16"/>
              </w:rPr>
              <w:t xml:space="preserve"> предусмотренных учебным планом Лицея</w:t>
            </w:r>
            <w:r w:rsidRPr="0015547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52" w:type="dxa"/>
          </w:tcPr>
          <w:p w:rsidR="00CD5A40" w:rsidRPr="00155470" w:rsidRDefault="00CD5A40" w:rsidP="00155470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  <w:p w:rsidR="00CD5A40" w:rsidRPr="00155470" w:rsidRDefault="00CD5A40" w:rsidP="00155470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  <w:p w:rsidR="00CD5A40" w:rsidRPr="00155470" w:rsidRDefault="00272AD8" w:rsidP="00155470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Изучение китайского языка</w:t>
            </w:r>
          </w:p>
          <w:p w:rsidR="00CD5A40" w:rsidRPr="00155470" w:rsidRDefault="00CD5A40" w:rsidP="00155470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CD5A40" w:rsidRPr="00155470" w:rsidRDefault="00CD5A40" w:rsidP="00155470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  <w:p w:rsidR="00CD5A40" w:rsidRPr="00155470" w:rsidRDefault="00CD5A40" w:rsidP="00155470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  <w:p w:rsidR="00CD5A40" w:rsidRPr="00155470" w:rsidRDefault="00272AD8" w:rsidP="00155470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групповая</w:t>
            </w:r>
          </w:p>
        </w:tc>
        <w:tc>
          <w:tcPr>
            <w:tcW w:w="924" w:type="dxa"/>
          </w:tcPr>
          <w:p w:rsidR="00CD5A40" w:rsidRPr="00155470" w:rsidRDefault="00CD5A40" w:rsidP="00155470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  <w:p w:rsidR="00CD5A40" w:rsidRPr="00155470" w:rsidRDefault="00CD5A40" w:rsidP="00155470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  <w:p w:rsidR="00CD5A40" w:rsidRPr="00155470" w:rsidRDefault="00CD5A40" w:rsidP="00155470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55470">
              <w:rPr>
                <w:sz w:val="16"/>
                <w:szCs w:val="16"/>
              </w:rPr>
              <w:t>очная</w:t>
            </w:r>
          </w:p>
        </w:tc>
        <w:tc>
          <w:tcPr>
            <w:tcW w:w="1453" w:type="dxa"/>
          </w:tcPr>
          <w:p w:rsidR="00CD5A40" w:rsidRPr="00155470" w:rsidRDefault="00CD5A40" w:rsidP="00155470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55470">
              <w:rPr>
                <w:sz w:val="16"/>
                <w:szCs w:val="16"/>
              </w:rPr>
              <w:t>дополнительное образование по дополнительной общеобразовательной программе, начальное общее образование</w:t>
            </w:r>
          </w:p>
        </w:tc>
        <w:tc>
          <w:tcPr>
            <w:tcW w:w="1716" w:type="dxa"/>
          </w:tcPr>
          <w:p w:rsidR="00CD5A40" w:rsidRPr="00155470" w:rsidRDefault="00CD5A40" w:rsidP="00155470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  <w:p w:rsidR="00CD5A40" w:rsidRPr="00155470" w:rsidRDefault="00CD5A40" w:rsidP="00155470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  <w:p w:rsidR="00CD5A40" w:rsidRPr="00155470" w:rsidRDefault="00CD5A40" w:rsidP="00155470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55470">
              <w:rPr>
                <w:sz w:val="16"/>
                <w:szCs w:val="16"/>
              </w:rPr>
              <w:t>3</w:t>
            </w:r>
            <w:r w:rsidR="00272AD8">
              <w:rPr>
                <w:sz w:val="16"/>
                <w:szCs w:val="16"/>
              </w:rPr>
              <w:t>2</w:t>
            </w:r>
            <w:r w:rsidRPr="00155470">
              <w:rPr>
                <w:sz w:val="16"/>
                <w:szCs w:val="16"/>
              </w:rPr>
              <w:t xml:space="preserve"> недели </w:t>
            </w:r>
          </w:p>
          <w:p w:rsidR="00CD5A40" w:rsidRPr="00155470" w:rsidRDefault="00CD5A40" w:rsidP="00155470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93" w:type="dxa"/>
          </w:tcPr>
          <w:p w:rsidR="00CD5A40" w:rsidRPr="00155470" w:rsidRDefault="00CD5A40" w:rsidP="00155470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  <w:p w:rsidR="00CD5A40" w:rsidRPr="00155470" w:rsidRDefault="00CD5A40" w:rsidP="00155470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  <w:p w:rsidR="00CD5A40" w:rsidRPr="00155470" w:rsidRDefault="00CD5A40" w:rsidP="00272AD8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55470">
              <w:rPr>
                <w:sz w:val="16"/>
                <w:szCs w:val="16"/>
              </w:rPr>
              <w:t>1</w:t>
            </w:r>
            <w:r w:rsidR="00272AD8">
              <w:rPr>
                <w:sz w:val="16"/>
                <w:szCs w:val="16"/>
              </w:rPr>
              <w:t>2</w:t>
            </w:r>
            <w:r w:rsidRPr="00155470">
              <w:rPr>
                <w:sz w:val="16"/>
                <w:szCs w:val="16"/>
              </w:rPr>
              <w:t>00</w:t>
            </w:r>
            <w:r w:rsidR="00D36636" w:rsidRPr="00155470">
              <w:rPr>
                <w:sz w:val="16"/>
                <w:szCs w:val="16"/>
              </w:rPr>
              <w:t>,00</w:t>
            </w:r>
          </w:p>
        </w:tc>
        <w:tc>
          <w:tcPr>
            <w:tcW w:w="924" w:type="dxa"/>
          </w:tcPr>
          <w:p w:rsidR="00CD5A40" w:rsidRPr="00155470" w:rsidRDefault="00CD5A40" w:rsidP="00155470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  <w:p w:rsidR="00CD5A40" w:rsidRPr="00155470" w:rsidRDefault="00CD5A40" w:rsidP="00155470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  <w:p w:rsidR="00CD5A40" w:rsidRPr="00155470" w:rsidRDefault="00272AD8" w:rsidP="00272AD8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  <w:r w:rsidR="00D36636" w:rsidRPr="00155470">
              <w:rPr>
                <w:sz w:val="16"/>
                <w:szCs w:val="16"/>
              </w:rPr>
              <w:t>00,00</w:t>
            </w:r>
          </w:p>
        </w:tc>
      </w:tr>
    </w:tbl>
    <w:p w:rsidR="00D36636" w:rsidRPr="00155470" w:rsidRDefault="00D36636" w:rsidP="00155470">
      <w:pPr>
        <w:pStyle w:val="12"/>
        <w:tabs>
          <w:tab w:val="left" w:leader="underscore" w:pos="5026"/>
        </w:tabs>
        <w:spacing w:line="240" w:lineRule="auto"/>
        <w:ind w:firstLine="709"/>
      </w:pPr>
    </w:p>
    <w:p w:rsidR="00155470" w:rsidRPr="00155470" w:rsidRDefault="00C41A14" w:rsidP="00155470">
      <w:pPr>
        <w:pStyle w:val="12"/>
        <w:tabs>
          <w:tab w:val="left" w:leader="underscore" w:pos="5026"/>
        </w:tabs>
        <w:spacing w:line="240" w:lineRule="auto"/>
        <w:ind w:firstLine="709"/>
        <w:rPr>
          <w:vertAlign w:val="superscript"/>
        </w:rPr>
      </w:pPr>
      <w:r w:rsidRPr="00155470">
        <w:t>1.2. Срок освоения образовательной программы (продолжительность обучения) на момент подписания</w:t>
      </w:r>
      <w:r w:rsidR="00014961" w:rsidRPr="00155470">
        <w:t xml:space="preserve"> настоящего Договора составляет</w:t>
      </w:r>
      <w:r w:rsidR="007F385B" w:rsidRPr="00155470">
        <w:t xml:space="preserve"> </w:t>
      </w:r>
      <w:r w:rsidR="007F385B" w:rsidRPr="00155470">
        <w:rPr>
          <w:b/>
          <w:u w:val="single"/>
        </w:rPr>
        <w:t>___</w:t>
      </w:r>
      <w:r w:rsidR="001F7603" w:rsidRPr="00155470">
        <w:rPr>
          <w:b/>
          <w:u w:val="single"/>
        </w:rPr>
        <w:t xml:space="preserve"> </w:t>
      </w:r>
      <w:r w:rsidR="00B03049" w:rsidRPr="00155470">
        <w:rPr>
          <w:b/>
          <w:u w:val="single"/>
        </w:rPr>
        <w:t>8(восемь)</w:t>
      </w:r>
      <w:proofErr w:type="spellStart"/>
      <w:r w:rsidR="007F385B" w:rsidRPr="00155470">
        <w:rPr>
          <w:b/>
          <w:u w:val="single"/>
        </w:rPr>
        <w:t>__</w:t>
      </w:r>
      <w:r w:rsidR="001F7603" w:rsidRPr="00155470">
        <w:rPr>
          <w:b/>
          <w:u w:val="single"/>
        </w:rPr>
        <w:t>месяцев</w:t>
      </w:r>
      <w:proofErr w:type="spellEnd"/>
      <w:r w:rsidR="00014961" w:rsidRPr="00155470">
        <w:t>.</w:t>
      </w:r>
      <w:r w:rsidR="007F385B" w:rsidRPr="00155470">
        <w:rPr>
          <w:vertAlign w:val="superscript"/>
        </w:rPr>
        <w:t xml:space="preserve">   </w:t>
      </w:r>
    </w:p>
    <w:p w:rsidR="00C41A14" w:rsidRPr="00155470" w:rsidRDefault="00155470" w:rsidP="00155470">
      <w:pPr>
        <w:pStyle w:val="12"/>
        <w:tabs>
          <w:tab w:val="left" w:leader="underscore" w:pos="5026"/>
        </w:tabs>
        <w:spacing w:line="240" w:lineRule="auto"/>
        <w:ind w:firstLine="709"/>
        <w:rPr>
          <w:vertAlign w:val="superscript"/>
        </w:rPr>
      </w:pPr>
      <w:r w:rsidRPr="00155470">
        <w:rPr>
          <w:vertAlign w:val="superscript"/>
        </w:rPr>
        <w:t xml:space="preserve">                                                                                                                               (количество месяцев, лет)</w:t>
      </w:r>
      <w:r w:rsidR="007F385B" w:rsidRPr="00155470">
        <w:rPr>
          <w:vertAlign w:val="superscript"/>
        </w:rPr>
        <w:t xml:space="preserve">                                                                 </w:t>
      </w:r>
      <w:r w:rsidRPr="00155470">
        <w:rPr>
          <w:vertAlign w:val="superscript"/>
        </w:rPr>
        <w:t xml:space="preserve">                  </w:t>
      </w:r>
    </w:p>
    <w:p w:rsidR="00E5378E" w:rsidRPr="00155470" w:rsidRDefault="007572AC" w:rsidP="00155470">
      <w:pPr>
        <w:pStyle w:val="a4"/>
        <w:spacing w:before="0" w:after="0" w:line="240" w:lineRule="auto"/>
        <w:ind w:firstLine="709"/>
      </w:pPr>
      <w:r w:rsidRPr="00155470">
        <w:t xml:space="preserve">1.3. </w:t>
      </w:r>
      <w:r w:rsidR="00E5378E" w:rsidRPr="00155470">
        <w:t xml:space="preserve">Продолжительность одного учебного занятия – </w:t>
      </w:r>
      <w:r w:rsidR="007F385B" w:rsidRPr="00155470">
        <w:t>__</w:t>
      </w:r>
      <w:r w:rsidR="00272AD8">
        <w:t>40</w:t>
      </w:r>
      <w:r w:rsidR="007F385B" w:rsidRPr="00155470">
        <w:t>___</w:t>
      </w:r>
      <w:r w:rsidR="00E5378E" w:rsidRPr="00155470">
        <w:t>мин.</w:t>
      </w:r>
    </w:p>
    <w:p w:rsidR="00E5378E" w:rsidRPr="00155470" w:rsidRDefault="00E5378E" w:rsidP="00155470">
      <w:pPr>
        <w:pStyle w:val="a4"/>
        <w:spacing w:before="0" w:after="0" w:line="240" w:lineRule="auto"/>
        <w:ind w:firstLine="709"/>
      </w:pPr>
      <w:r w:rsidRPr="00155470">
        <w:t xml:space="preserve">1.4. Место фактического оказания платной образовательной услуги – </w:t>
      </w:r>
      <w:proofErr w:type="gramStart"/>
      <w:r w:rsidRPr="00155470">
        <w:t>г</w:t>
      </w:r>
      <w:proofErr w:type="gramEnd"/>
      <w:r w:rsidRPr="00155470">
        <w:t>. Самара, ул. имени академика Н.Д. Кузнецова, дом 5.</w:t>
      </w:r>
    </w:p>
    <w:p w:rsidR="00CD79C6" w:rsidRPr="00155470" w:rsidRDefault="00E5378E" w:rsidP="00155470">
      <w:pPr>
        <w:pStyle w:val="a4"/>
        <w:spacing w:before="0" w:after="0" w:line="240" w:lineRule="auto"/>
        <w:ind w:firstLine="709"/>
      </w:pPr>
      <w:r w:rsidRPr="00155470">
        <w:t>1.</w:t>
      </w:r>
      <w:r w:rsidR="00762845" w:rsidRPr="00155470">
        <w:t>5</w:t>
      </w:r>
      <w:r w:rsidRPr="00155470">
        <w:t xml:space="preserve">. </w:t>
      </w:r>
      <w:r w:rsidR="007572AC" w:rsidRPr="00155470">
        <w:t xml:space="preserve">После освоения </w:t>
      </w:r>
      <w:proofErr w:type="gramStart"/>
      <w:r w:rsidR="007572AC" w:rsidRPr="00155470">
        <w:t>Обучающимся</w:t>
      </w:r>
      <w:proofErr w:type="gramEnd"/>
      <w:r w:rsidR="007572AC" w:rsidRPr="00155470">
        <w:t xml:space="preserve"> образовательной программы </w:t>
      </w:r>
      <w:r w:rsidR="00CD79C6" w:rsidRPr="00155470">
        <w:t>документ об образовании не выдается.</w:t>
      </w:r>
    </w:p>
    <w:p w:rsidR="00CD79C6" w:rsidRPr="00155470" w:rsidRDefault="00CD79C6" w:rsidP="00155470">
      <w:pPr>
        <w:pStyle w:val="a4"/>
        <w:spacing w:before="0" w:after="0" w:line="240" w:lineRule="auto"/>
        <w:ind w:firstLine="709"/>
      </w:pPr>
    </w:p>
    <w:p w:rsidR="00D36636" w:rsidRPr="00155470" w:rsidRDefault="00155470" w:rsidP="00155470">
      <w:pPr>
        <w:pStyle w:val="a4"/>
        <w:spacing w:before="0" w:after="0" w:line="240" w:lineRule="auto"/>
        <w:ind w:firstLine="0"/>
      </w:pPr>
      <w:r>
        <w:rPr>
          <w:rStyle w:val="212pt"/>
          <w:sz w:val="22"/>
          <w:szCs w:val="22"/>
        </w:rPr>
        <w:t xml:space="preserve">                                                         </w:t>
      </w:r>
      <w:r w:rsidR="00F0211D" w:rsidRPr="00155470">
        <w:rPr>
          <w:rStyle w:val="212pt"/>
          <w:sz w:val="22"/>
          <w:szCs w:val="22"/>
          <w:lang w:val="en-US"/>
        </w:rPr>
        <w:t>II</w:t>
      </w:r>
      <w:r w:rsidR="007572AC" w:rsidRPr="00155470">
        <w:rPr>
          <w:rStyle w:val="212pt"/>
          <w:sz w:val="22"/>
          <w:szCs w:val="22"/>
        </w:rPr>
        <w:t>. Взаимодействие сторон</w:t>
      </w:r>
      <w:r w:rsidR="00D36636" w:rsidRPr="00155470">
        <w:rPr>
          <w:rStyle w:val="212pt"/>
          <w:sz w:val="22"/>
          <w:szCs w:val="22"/>
        </w:rPr>
        <w:t>.</w:t>
      </w:r>
    </w:p>
    <w:p w:rsidR="006D0F8F" w:rsidRPr="00155470" w:rsidRDefault="007572AC" w:rsidP="00155470">
      <w:pPr>
        <w:pStyle w:val="51"/>
        <w:numPr>
          <w:ilvl w:val="0"/>
          <w:numId w:val="1"/>
        </w:numPr>
        <w:tabs>
          <w:tab w:val="left" w:pos="974"/>
        </w:tabs>
        <w:spacing w:line="240" w:lineRule="auto"/>
        <w:ind w:firstLine="709"/>
        <w:jc w:val="both"/>
      </w:pPr>
      <w:r w:rsidRPr="00155470">
        <w:t>Исполнитель вправе:</w:t>
      </w:r>
    </w:p>
    <w:p w:rsidR="001E3835" w:rsidRPr="00155470" w:rsidRDefault="007572AC" w:rsidP="00155470">
      <w:pPr>
        <w:pStyle w:val="a4"/>
        <w:numPr>
          <w:ilvl w:val="2"/>
          <w:numId w:val="9"/>
        </w:numPr>
        <w:tabs>
          <w:tab w:val="left" w:pos="1139"/>
        </w:tabs>
        <w:spacing w:before="0" w:after="0" w:line="240" w:lineRule="auto"/>
        <w:ind w:left="0" w:firstLine="709"/>
      </w:pPr>
      <w:r w:rsidRPr="00155470"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1E3835" w:rsidRPr="00155470" w:rsidRDefault="007572AC" w:rsidP="00155470">
      <w:pPr>
        <w:pStyle w:val="a4"/>
        <w:numPr>
          <w:ilvl w:val="2"/>
          <w:numId w:val="9"/>
        </w:numPr>
        <w:tabs>
          <w:tab w:val="left" w:pos="1139"/>
        </w:tabs>
        <w:spacing w:before="0" w:after="0" w:line="240" w:lineRule="auto"/>
        <w:ind w:left="0" w:firstLine="709"/>
      </w:pPr>
      <w:r w:rsidRPr="00155470">
        <w:t xml:space="preserve">Применять к </w:t>
      </w:r>
      <w:proofErr w:type="gramStart"/>
      <w:r w:rsidRPr="00155470">
        <w:t>Обучающемуся</w:t>
      </w:r>
      <w:proofErr w:type="gramEnd"/>
      <w:r w:rsidRPr="00155470"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E3835" w:rsidRPr="00155470" w:rsidRDefault="007572AC" w:rsidP="00155470">
      <w:pPr>
        <w:pStyle w:val="a4"/>
        <w:numPr>
          <w:ilvl w:val="1"/>
          <w:numId w:val="9"/>
        </w:numPr>
        <w:tabs>
          <w:tab w:val="left" w:pos="1139"/>
        </w:tabs>
        <w:spacing w:before="0" w:after="0" w:line="240" w:lineRule="auto"/>
        <w:ind w:left="0" w:firstLine="709"/>
      </w:pPr>
      <w:r w:rsidRPr="00155470">
        <w:t>Заказчик вправе получать от Исполнителя информацию по вопросам организации и обеспечения надлежащего исполнения услуг, предусмотренных разделом I настоящего Договора.</w:t>
      </w:r>
    </w:p>
    <w:p w:rsidR="006D0F8F" w:rsidRPr="00155470" w:rsidRDefault="007572AC" w:rsidP="00155470">
      <w:pPr>
        <w:pStyle w:val="a4"/>
        <w:numPr>
          <w:ilvl w:val="1"/>
          <w:numId w:val="9"/>
        </w:numPr>
        <w:tabs>
          <w:tab w:val="left" w:pos="1139"/>
        </w:tabs>
        <w:spacing w:before="0" w:after="0" w:line="240" w:lineRule="auto"/>
        <w:ind w:left="0" w:firstLine="709"/>
      </w:pPr>
      <w:proofErr w:type="gramStart"/>
      <w:r w:rsidRPr="00155470">
        <w:t>Обучающемуся</w:t>
      </w:r>
      <w:proofErr w:type="gramEnd"/>
      <w:r w:rsidRPr="00155470">
        <w:t xml:space="preserve"> предоставляются академические права в соответствии с частью 1 ст.34 Федерального закона от 29.12.2012 № 273-Ф3 «Об образовании в Российской Федерации».</w:t>
      </w:r>
    </w:p>
    <w:p w:rsidR="006D0F8F" w:rsidRPr="00155470" w:rsidRDefault="007572AC" w:rsidP="00155470">
      <w:pPr>
        <w:pStyle w:val="51"/>
        <w:spacing w:line="240" w:lineRule="auto"/>
        <w:ind w:firstLine="709"/>
        <w:jc w:val="both"/>
      </w:pPr>
      <w:r w:rsidRPr="00155470">
        <w:t>Обучающийся также вправе:</w:t>
      </w:r>
    </w:p>
    <w:p w:rsidR="00360D6A" w:rsidRPr="00155470" w:rsidRDefault="00360D6A" w:rsidP="00155470">
      <w:pPr>
        <w:pStyle w:val="a4"/>
        <w:spacing w:before="0" w:after="0" w:line="240" w:lineRule="auto"/>
        <w:ind w:firstLine="709"/>
      </w:pPr>
      <w:r w:rsidRPr="00155470">
        <w:rPr>
          <w:rFonts w:eastAsia="Times New Roman"/>
        </w:rPr>
        <w:lastRenderedPageBreak/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</w:t>
      </w:r>
      <w:r w:rsidRPr="00155470">
        <w:t>;</w:t>
      </w:r>
    </w:p>
    <w:p w:rsidR="006D0F8F" w:rsidRPr="00155470" w:rsidRDefault="007572AC" w:rsidP="00155470">
      <w:pPr>
        <w:pStyle w:val="a4"/>
        <w:spacing w:before="0" w:after="0" w:line="240" w:lineRule="auto"/>
        <w:ind w:firstLine="709"/>
      </w:pPr>
      <w:r w:rsidRPr="00155470"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6D0F8F" w:rsidRPr="00155470" w:rsidRDefault="007572AC" w:rsidP="00155470">
      <w:pPr>
        <w:pStyle w:val="a4"/>
        <w:spacing w:before="0" w:after="0" w:line="240" w:lineRule="auto"/>
        <w:ind w:firstLine="709"/>
      </w:pPr>
      <w:r w:rsidRPr="00155470">
        <w:t>принимать в порядке, установленным локальными нормативными актами, участие в социально- культурных, оздоровительных и иных мероприятиях, организованных Исполнителем;</w:t>
      </w:r>
    </w:p>
    <w:p w:rsidR="006D0F8F" w:rsidRPr="00155470" w:rsidRDefault="007572AC" w:rsidP="00155470">
      <w:pPr>
        <w:pStyle w:val="a4"/>
        <w:spacing w:before="0" w:after="0" w:line="240" w:lineRule="auto"/>
        <w:ind w:firstLine="709"/>
      </w:pPr>
      <w:r w:rsidRPr="00155470">
        <w:t>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360D6A" w:rsidRPr="00155470" w:rsidRDefault="007572AC" w:rsidP="00155470">
      <w:pPr>
        <w:pStyle w:val="51"/>
        <w:spacing w:line="240" w:lineRule="auto"/>
        <w:ind w:firstLine="709"/>
        <w:jc w:val="both"/>
      </w:pPr>
      <w:r w:rsidRPr="00155470">
        <w:t xml:space="preserve">получать от Исполнителя информацию по вопросам организации и обеспечения надлежащего исполнения услуг, предусмотренных разделом I настоящего Договора. </w:t>
      </w:r>
    </w:p>
    <w:p w:rsidR="006D0F8F" w:rsidRPr="00155470" w:rsidRDefault="007572AC" w:rsidP="00155470">
      <w:pPr>
        <w:pStyle w:val="51"/>
        <w:spacing w:line="240" w:lineRule="auto"/>
        <w:ind w:firstLine="709"/>
        <w:jc w:val="both"/>
      </w:pPr>
      <w:r w:rsidRPr="00155470">
        <w:t>Обучающийся обязан:</w:t>
      </w:r>
    </w:p>
    <w:p w:rsidR="006D0F8F" w:rsidRPr="00155470" w:rsidRDefault="007572AC" w:rsidP="00155470">
      <w:pPr>
        <w:pStyle w:val="51"/>
        <w:spacing w:line="240" w:lineRule="auto"/>
        <w:ind w:firstLine="709"/>
        <w:jc w:val="both"/>
      </w:pPr>
      <w:r w:rsidRPr="00155470">
        <w:t>посещать занятия согласно учебному расписанию;</w:t>
      </w:r>
    </w:p>
    <w:p w:rsidR="006D0F8F" w:rsidRPr="00155470" w:rsidRDefault="007572AC" w:rsidP="00155470">
      <w:pPr>
        <w:pStyle w:val="51"/>
        <w:spacing w:line="240" w:lineRule="auto"/>
        <w:ind w:firstLine="709"/>
        <w:jc w:val="both"/>
      </w:pPr>
      <w:r w:rsidRPr="00155470">
        <w:t>выполнять задания педагогического работника по подготовке к занятиям;</w:t>
      </w:r>
    </w:p>
    <w:p w:rsidR="006D0F8F" w:rsidRPr="00155470" w:rsidRDefault="007572AC" w:rsidP="00155470">
      <w:pPr>
        <w:pStyle w:val="a4"/>
        <w:spacing w:before="0" w:after="0" w:line="240" w:lineRule="auto"/>
        <w:ind w:firstLine="709"/>
      </w:pPr>
      <w:r w:rsidRPr="00155470">
        <w:t>соблюдать учебную дисциплину и общепринятые нормы поведения, в частности, проявлять уважение к педагогическим и иным работникам Исполнителя, обучающимся и их родителям (законным представителям);</w:t>
      </w:r>
    </w:p>
    <w:p w:rsidR="001E3835" w:rsidRPr="00155470" w:rsidRDefault="007572AC" w:rsidP="00155470">
      <w:pPr>
        <w:pStyle w:val="51"/>
        <w:spacing w:line="240" w:lineRule="auto"/>
        <w:ind w:firstLine="709"/>
        <w:jc w:val="both"/>
      </w:pPr>
      <w:r w:rsidRPr="00155470">
        <w:t>бережно относиться к имуществу Исполнителя.</w:t>
      </w:r>
    </w:p>
    <w:p w:rsidR="006D0F8F" w:rsidRPr="00155470" w:rsidRDefault="007572AC" w:rsidP="00155470">
      <w:pPr>
        <w:pStyle w:val="51"/>
        <w:numPr>
          <w:ilvl w:val="1"/>
          <w:numId w:val="9"/>
        </w:numPr>
        <w:spacing w:line="240" w:lineRule="auto"/>
        <w:ind w:left="0" w:firstLine="709"/>
        <w:jc w:val="both"/>
      </w:pPr>
      <w:r w:rsidRPr="00155470">
        <w:t>Исполнитель обязан:</w:t>
      </w:r>
    </w:p>
    <w:p w:rsidR="00360D6A" w:rsidRPr="00155470" w:rsidRDefault="007572AC" w:rsidP="00155470">
      <w:pPr>
        <w:pStyle w:val="51"/>
        <w:spacing w:line="240" w:lineRule="auto"/>
        <w:ind w:firstLine="709"/>
        <w:jc w:val="both"/>
      </w:pPr>
      <w:r w:rsidRPr="00155470">
        <w:t xml:space="preserve">зачислить Обучающегося в качестве лица, получающего </w:t>
      </w:r>
      <w:r w:rsidR="00360D6A" w:rsidRPr="00155470">
        <w:t>платные образовательные услуги;</w:t>
      </w:r>
    </w:p>
    <w:p w:rsidR="009364F4" w:rsidRPr="00155470" w:rsidRDefault="007572AC" w:rsidP="001554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55470">
        <w:rPr>
          <w:rFonts w:ascii="Times New Roman" w:hAnsi="Times New Roman" w:cs="Times New Roman"/>
          <w:sz w:val="22"/>
          <w:szCs w:val="22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№2300-1 «О защите прав потребителей» и Федеральным законом от 29.12.2012 № 273-Ф3 «Об образовании в Российской Федерации»</w:t>
      </w:r>
      <w:r w:rsidR="009364F4" w:rsidRPr="00155470">
        <w:rPr>
          <w:rFonts w:ascii="Times New Roman" w:hAnsi="Times New Roman" w:cs="Times New Roman"/>
          <w:sz w:val="22"/>
          <w:szCs w:val="22"/>
        </w:rPr>
        <w:t>, Правилами оказания платных образовательных услуг, утвержденных постановлением Правительства Российской Федерации от 15 августа 2013 года № 706, Положением об организации платных образовательных услуг</w:t>
      </w:r>
      <w:proofErr w:type="gramEnd"/>
      <w:r w:rsidR="00F35A77" w:rsidRPr="00155470">
        <w:rPr>
          <w:rFonts w:ascii="Times New Roman" w:hAnsi="Times New Roman" w:cs="Times New Roman"/>
          <w:sz w:val="22"/>
          <w:szCs w:val="22"/>
        </w:rPr>
        <w:t xml:space="preserve"> </w:t>
      </w:r>
      <w:r w:rsidR="009364F4" w:rsidRPr="00155470">
        <w:rPr>
          <w:rFonts w:ascii="Times New Roman" w:hAnsi="Times New Roman" w:cs="Times New Roman"/>
          <w:sz w:val="22"/>
          <w:szCs w:val="22"/>
        </w:rPr>
        <w:t>в МБОУ ЛФПГ г.о. Самара, утвержденным приказом директора от 03.05.2017 № 159.</w:t>
      </w:r>
    </w:p>
    <w:p w:rsidR="006D0F8F" w:rsidRPr="00155470" w:rsidRDefault="007572AC" w:rsidP="00155470">
      <w:pPr>
        <w:pStyle w:val="a4"/>
        <w:spacing w:before="0" w:after="0" w:line="240" w:lineRule="auto"/>
        <w:ind w:firstLine="709"/>
      </w:pPr>
      <w:r w:rsidRPr="00155470"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6D0F8F" w:rsidRPr="00155470" w:rsidRDefault="007572AC" w:rsidP="00155470">
      <w:pPr>
        <w:pStyle w:val="a4"/>
        <w:spacing w:before="0" w:after="0" w:line="240" w:lineRule="auto"/>
        <w:ind w:firstLine="709"/>
      </w:pPr>
      <w:r w:rsidRPr="00155470">
        <w:t xml:space="preserve">обеспечить </w:t>
      </w:r>
      <w:proofErr w:type="gramStart"/>
      <w:r w:rsidRPr="00155470">
        <w:t>Обучающемуся</w:t>
      </w:r>
      <w:proofErr w:type="gramEnd"/>
      <w:r w:rsidRPr="00155470">
        <w:t xml:space="preserve"> предусмотренные выбранной образовательной программой условия ее освоения;</w:t>
      </w:r>
    </w:p>
    <w:p w:rsidR="006D0F8F" w:rsidRPr="00155470" w:rsidRDefault="007572AC" w:rsidP="00155470">
      <w:pPr>
        <w:pStyle w:val="51"/>
        <w:spacing w:line="240" w:lineRule="auto"/>
        <w:ind w:firstLine="709"/>
        <w:jc w:val="both"/>
      </w:pPr>
      <w:r w:rsidRPr="00155470">
        <w:t>принимать от Заказчика плату за образовательные услуги;</w:t>
      </w:r>
    </w:p>
    <w:p w:rsidR="006D0F8F" w:rsidRPr="00155470" w:rsidRDefault="007572AC" w:rsidP="00155470">
      <w:pPr>
        <w:pStyle w:val="a4"/>
        <w:spacing w:before="0" w:after="0" w:line="240" w:lineRule="auto"/>
        <w:ind w:firstLine="709"/>
      </w:pPr>
      <w:r w:rsidRPr="00155470">
        <w:t xml:space="preserve">обеспечить </w:t>
      </w:r>
      <w:proofErr w:type="gramStart"/>
      <w:r w:rsidRPr="00155470">
        <w:t>Обучающемуся</w:t>
      </w:r>
      <w:proofErr w:type="gramEnd"/>
      <w:r w:rsidRPr="00155470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во время предоставления платной услуги.</w:t>
      </w:r>
    </w:p>
    <w:p w:rsidR="006D0F8F" w:rsidRPr="00155470" w:rsidRDefault="007572AC" w:rsidP="00155470">
      <w:pPr>
        <w:pStyle w:val="51"/>
        <w:numPr>
          <w:ilvl w:val="1"/>
          <w:numId w:val="9"/>
        </w:numPr>
        <w:tabs>
          <w:tab w:val="left" w:pos="379"/>
        </w:tabs>
        <w:spacing w:line="240" w:lineRule="auto"/>
        <w:ind w:left="0" w:firstLine="709"/>
        <w:jc w:val="both"/>
      </w:pPr>
      <w:r w:rsidRPr="00155470">
        <w:t>Заказчик обязан:</w:t>
      </w:r>
    </w:p>
    <w:p w:rsidR="00360D6A" w:rsidRPr="00155470" w:rsidRDefault="007572AC" w:rsidP="00155470">
      <w:pPr>
        <w:pStyle w:val="51"/>
        <w:spacing w:line="240" w:lineRule="auto"/>
        <w:ind w:firstLine="709"/>
        <w:jc w:val="both"/>
      </w:pPr>
      <w:r w:rsidRPr="00155470">
        <w:t>своевременно вносить плату за предоставляемые Обучающемуся образовательные услуги, указанные в разделе I настоящего Договора</w:t>
      </w:r>
      <w:r w:rsidR="006D4F05" w:rsidRPr="00155470">
        <w:t xml:space="preserve"> до 15 числа следующего месяца за отчетным</w:t>
      </w:r>
      <w:proofErr w:type="gramStart"/>
      <w:r w:rsidR="006D4F05" w:rsidRPr="00155470">
        <w:t xml:space="preserve"> </w:t>
      </w:r>
      <w:r w:rsidRPr="00155470">
        <w:t>,</w:t>
      </w:r>
      <w:proofErr w:type="gramEnd"/>
      <w:r w:rsidRPr="00155470">
        <w:t xml:space="preserve"> в </w:t>
      </w:r>
      <w:r w:rsidR="006D4F05" w:rsidRPr="00155470">
        <w:t>размере и порядке, определенным</w:t>
      </w:r>
      <w:r w:rsidRPr="00155470">
        <w:t xml:space="preserve"> настоящим Договором, а также предоставлять платежные документы, подтверждающие такую оплату; </w:t>
      </w:r>
    </w:p>
    <w:p w:rsidR="00360D6A" w:rsidRPr="00155470" w:rsidRDefault="007572AC" w:rsidP="00155470">
      <w:pPr>
        <w:pStyle w:val="51"/>
        <w:spacing w:line="240" w:lineRule="auto"/>
        <w:ind w:firstLine="709"/>
        <w:jc w:val="both"/>
      </w:pPr>
      <w:r w:rsidRPr="00155470">
        <w:t xml:space="preserve">извещать Исполнителя о причинах отсутствия Обучающегося на занятиях; </w:t>
      </w:r>
    </w:p>
    <w:p w:rsidR="006D0F8F" w:rsidRPr="00155470" w:rsidRDefault="007572AC" w:rsidP="00155470">
      <w:pPr>
        <w:pStyle w:val="51"/>
        <w:spacing w:line="240" w:lineRule="auto"/>
        <w:ind w:firstLine="709"/>
        <w:jc w:val="both"/>
      </w:pPr>
      <w:r w:rsidRPr="00155470">
        <w:t>соблюдать требования учредительных документов, правила внутреннего распорядка и иных локальных нормативных актов Исполнителя;</w:t>
      </w:r>
    </w:p>
    <w:p w:rsidR="006D0F8F" w:rsidRPr="00155470" w:rsidRDefault="007572AC" w:rsidP="00155470">
      <w:pPr>
        <w:pStyle w:val="a4"/>
        <w:spacing w:before="0" w:after="0" w:line="240" w:lineRule="auto"/>
        <w:ind w:firstLine="709"/>
      </w:pPr>
      <w:r w:rsidRPr="00155470">
        <w:t>незамедлительно сообщать Исполнителю об изменении контактного телефона и места жительства;</w:t>
      </w:r>
    </w:p>
    <w:p w:rsidR="006D0F8F" w:rsidRPr="00155470" w:rsidRDefault="007572AC" w:rsidP="00155470">
      <w:pPr>
        <w:pStyle w:val="51"/>
        <w:spacing w:line="240" w:lineRule="auto"/>
        <w:ind w:firstLine="709"/>
        <w:jc w:val="both"/>
      </w:pPr>
      <w:r w:rsidRPr="00155470">
        <w:t xml:space="preserve">возмещать убытки, причиненные </w:t>
      </w:r>
      <w:proofErr w:type="gramStart"/>
      <w:r w:rsidRPr="00155470">
        <w:t>Обучающимся</w:t>
      </w:r>
      <w:proofErr w:type="gramEnd"/>
      <w:r w:rsidRPr="00155470">
        <w:t xml:space="preserve"> имуществу Исполнителя.</w:t>
      </w:r>
    </w:p>
    <w:p w:rsidR="00155470" w:rsidRPr="00155470" w:rsidRDefault="00155470" w:rsidP="00155470">
      <w:pPr>
        <w:pStyle w:val="121"/>
        <w:spacing w:before="250" w:after="0" w:line="240" w:lineRule="auto"/>
        <w:ind w:left="2560"/>
        <w:jc w:val="both"/>
        <w:rPr>
          <w:sz w:val="22"/>
          <w:szCs w:val="22"/>
        </w:rPr>
      </w:pPr>
      <w:bookmarkStart w:id="1" w:name="bookmark3"/>
      <w:r>
        <w:rPr>
          <w:sz w:val="22"/>
          <w:szCs w:val="22"/>
        </w:rPr>
        <w:t xml:space="preserve">   </w:t>
      </w:r>
      <w:r w:rsidR="00F0211D" w:rsidRPr="00155470">
        <w:rPr>
          <w:sz w:val="22"/>
          <w:szCs w:val="22"/>
          <w:lang w:val="en-US"/>
        </w:rPr>
        <w:t>III</w:t>
      </w:r>
      <w:r w:rsidR="001E3835" w:rsidRPr="00155470">
        <w:rPr>
          <w:sz w:val="22"/>
          <w:szCs w:val="22"/>
        </w:rPr>
        <w:t>. Стоимость</w:t>
      </w:r>
      <w:r w:rsidR="007572AC" w:rsidRPr="00155470">
        <w:rPr>
          <w:sz w:val="22"/>
          <w:szCs w:val="22"/>
        </w:rPr>
        <w:t xml:space="preserve"> услуг, сроки и порядок их оплаты</w:t>
      </w:r>
      <w:bookmarkEnd w:id="1"/>
      <w:r w:rsidR="00D36636" w:rsidRPr="00155470">
        <w:rPr>
          <w:sz w:val="22"/>
          <w:szCs w:val="22"/>
        </w:rPr>
        <w:t>.</w:t>
      </w:r>
    </w:p>
    <w:p w:rsidR="006D0F8F" w:rsidRPr="00155470" w:rsidRDefault="007572AC" w:rsidP="00155470">
      <w:pPr>
        <w:pStyle w:val="a4"/>
        <w:numPr>
          <w:ilvl w:val="0"/>
          <w:numId w:val="3"/>
        </w:numPr>
        <w:tabs>
          <w:tab w:val="left" w:pos="438"/>
        </w:tabs>
        <w:spacing w:before="24" w:after="0" w:line="240" w:lineRule="auto"/>
        <w:ind w:left="40"/>
      </w:pPr>
      <w:r w:rsidRPr="00155470">
        <w:t>Полная стоимость платных образовательных услуг за весь период обучения Обучающегося</w:t>
      </w:r>
    </w:p>
    <w:p w:rsidR="006D0F8F" w:rsidRPr="00155470" w:rsidRDefault="00886016" w:rsidP="00155470">
      <w:pPr>
        <w:pStyle w:val="51"/>
        <w:tabs>
          <w:tab w:val="left" w:leader="underscore" w:pos="8550"/>
        </w:tabs>
        <w:spacing w:before="29" w:line="240" w:lineRule="auto"/>
        <w:ind w:left="40" w:firstLine="0"/>
        <w:jc w:val="both"/>
        <w:rPr>
          <w:b/>
          <w:u w:val="single"/>
        </w:rPr>
      </w:pPr>
      <w:r w:rsidRPr="00155470">
        <w:rPr>
          <w:b/>
        </w:rPr>
        <w:t>составляет</w:t>
      </w:r>
      <w:r w:rsidRPr="00155470">
        <w:rPr>
          <w:b/>
          <w:u w:val="single"/>
        </w:rPr>
        <w:t xml:space="preserve">: </w:t>
      </w:r>
      <w:r w:rsidR="00B03049" w:rsidRPr="00155470">
        <w:rPr>
          <w:b/>
          <w:u w:val="single"/>
        </w:rPr>
        <w:t>_</w:t>
      </w:r>
      <w:r w:rsidR="00272AD8">
        <w:rPr>
          <w:b/>
          <w:u w:val="single"/>
        </w:rPr>
        <w:t xml:space="preserve">9 600 (Девять </w:t>
      </w:r>
      <w:r w:rsidR="00D36636" w:rsidRPr="00155470">
        <w:rPr>
          <w:b/>
          <w:u w:val="single"/>
        </w:rPr>
        <w:t xml:space="preserve">тысяч </w:t>
      </w:r>
      <w:r w:rsidR="00272AD8">
        <w:rPr>
          <w:b/>
          <w:u w:val="single"/>
        </w:rPr>
        <w:t xml:space="preserve">шестьсот </w:t>
      </w:r>
      <w:r w:rsidR="00D36636" w:rsidRPr="00155470">
        <w:rPr>
          <w:b/>
          <w:u w:val="single"/>
        </w:rPr>
        <w:t xml:space="preserve">рублей 00 </w:t>
      </w:r>
      <w:proofErr w:type="spellStart"/>
      <w:r w:rsidR="00D36636" w:rsidRPr="00155470">
        <w:rPr>
          <w:b/>
          <w:u w:val="single"/>
        </w:rPr>
        <w:t>копеек</w:t>
      </w:r>
      <w:r w:rsidR="00B03049" w:rsidRPr="00155470">
        <w:rPr>
          <w:b/>
          <w:u w:val="single"/>
        </w:rPr>
        <w:t>_</w:t>
      </w:r>
      <w:proofErr w:type="spellEnd"/>
      <w:r w:rsidR="00272AD8">
        <w:rPr>
          <w:b/>
          <w:u w:val="single"/>
        </w:rPr>
        <w:t>)_</w:t>
      </w:r>
    </w:p>
    <w:p w:rsidR="007F385B" w:rsidRPr="00155470" w:rsidRDefault="007F385B" w:rsidP="00155470">
      <w:pPr>
        <w:pStyle w:val="51"/>
        <w:tabs>
          <w:tab w:val="left" w:leader="underscore" w:pos="8550"/>
        </w:tabs>
        <w:spacing w:before="29" w:line="240" w:lineRule="auto"/>
        <w:ind w:left="40" w:firstLine="0"/>
        <w:jc w:val="both"/>
        <w:rPr>
          <w:b/>
          <w:vertAlign w:val="superscript"/>
        </w:rPr>
      </w:pPr>
      <w:r w:rsidRPr="00155470">
        <w:rPr>
          <w:b/>
        </w:rPr>
        <w:t xml:space="preserve">                                                     </w:t>
      </w:r>
      <w:r w:rsidRPr="00155470">
        <w:rPr>
          <w:b/>
          <w:vertAlign w:val="superscript"/>
        </w:rPr>
        <w:t>(прописью)</w:t>
      </w:r>
    </w:p>
    <w:p w:rsidR="006D0F8F" w:rsidRPr="00155470" w:rsidRDefault="007572AC" w:rsidP="00155470">
      <w:pPr>
        <w:pStyle w:val="a4"/>
        <w:spacing w:before="0" w:after="0" w:line="250" w:lineRule="exact"/>
        <w:ind w:left="40" w:right="40"/>
      </w:pPr>
      <w:r w:rsidRPr="00155470"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D0F8F" w:rsidRPr="00155470" w:rsidRDefault="00D54E39" w:rsidP="00155470">
      <w:pPr>
        <w:pStyle w:val="a4"/>
        <w:numPr>
          <w:ilvl w:val="1"/>
          <w:numId w:val="12"/>
        </w:numPr>
        <w:spacing w:before="0" w:after="0" w:line="250" w:lineRule="exact"/>
        <w:ind w:left="0" w:right="40" w:firstLine="709"/>
      </w:pPr>
      <w:r w:rsidRPr="00155470">
        <w:rPr>
          <w:b/>
        </w:rPr>
        <w:t xml:space="preserve">Оплата </w:t>
      </w:r>
      <w:r w:rsidR="00942759" w:rsidRPr="00155470">
        <w:rPr>
          <w:b/>
        </w:rPr>
        <w:t xml:space="preserve">за текущий месяц занятий </w:t>
      </w:r>
      <w:r w:rsidRPr="00155470">
        <w:rPr>
          <w:b/>
        </w:rPr>
        <w:t>производится не позднее</w:t>
      </w:r>
      <w:r w:rsidR="00D115DD" w:rsidRPr="00155470">
        <w:rPr>
          <w:b/>
        </w:rPr>
        <w:t xml:space="preserve"> </w:t>
      </w:r>
      <w:r w:rsidR="002F625B" w:rsidRPr="00155470">
        <w:rPr>
          <w:b/>
        </w:rPr>
        <w:t>1</w:t>
      </w:r>
      <w:r w:rsidR="0046570C" w:rsidRPr="00155470">
        <w:rPr>
          <w:b/>
        </w:rPr>
        <w:t>0</w:t>
      </w:r>
      <w:r w:rsidR="00D115DD" w:rsidRPr="00155470">
        <w:rPr>
          <w:b/>
        </w:rPr>
        <w:t xml:space="preserve"> </w:t>
      </w:r>
      <w:r w:rsidR="007572AC" w:rsidRPr="00155470">
        <w:rPr>
          <w:b/>
        </w:rPr>
        <w:t xml:space="preserve">числа </w:t>
      </w:r>
      <w:r w:rsidR="00942759" w:rsidRPr="00155470">
        <w:rPr>
          <w:b/>
        </w:rPr>
        <w:t xml:space="preserve">текущего </w:t>
      </w:r>
      <w:r w:rsidR="007572AC" w:rsidRPr="00155470">
        <w:rPr>
          <w:b/>
        </w:rPr>
        <w:t>месяца</w:t>
      </w:r>
      <w:r w:rsidR="007572AC" w:rsidRPr="00155470">
        <w:t xml:space="preserve">,  в безналичном порядке путем перечисления на счет Исполнителя, указанный в разделе </w:t>
      </w:r>
      <w:r w:rsidR="009808A4" w:rsidRPr="00155470">
        <w:rPr>
          <w:lang w:val="en-US"/>
        </w:rPr>
        <w:t>VIII</w:t>
      </w:r>
      <w:r w:rsidR="007572AC" w:rsidRPr="00155470">
        <w:t xml:space="preserve"> настоящего Договора.</w:t>
      </w:r>
    </w:p>
    <w:p w:rsidR="006D0F8F" w:rsidRPr="00155470" w:rsidRDefault="00942759" w:rsidP="00155470">
      <w:pPr>
        <w:pStyle w:val="a4"/>
        <w:numPr>
          <w:ilvl w:val="1"/>
          <w:numId w:val="12"/>
        </w:numPr>
        <w:spacing w:before="0" w:after="0" w:line="250" w:lineRule="exact"/>
        <w:ind w:left="0" w:right="40" w:firstLine="709"/>
      </w:pPr>
      <w:r w:rsidRPr="00155470">
        <w:lastRenderedPageBreak/>
        <w:t xml:space="preserve">Перерасчет производится в случае пропуска 50 и более % занятий за месяц по уважительной причине (по болезни) при предоставлении документов, подтверждающих отсутствие Обучающегося. </w:t>
      </w:r>
      <w:r w:rsidRPr="00155470">
        <w:rPr>
          <w:b/>
        </w:rPr>
        <w:t>В случае пропуска менее 50% занятий за месяц перерасчет не производится.</w:t>
      </w:r>
      <w:bookmarkStart w:id="2" w:name="_GoBack"/>
      <w:bookmarkEnd w:id="2"/>
    </w:p>
    <w:p w:rsidR="00250705" w:rsidRPr="00155470" w:rsidRDefault="00250705" w:rsidP="00155470">
      <w:pPr>
        <w:pStyle w:val="a4"/>
        <w:spacing w:before="0" w:after="0" w:line="250" w:lineRule="exact"/>
        <w:ind w:left="709" w:right="40" w:firstLine="0"/>
      </w:pPr>
    </w:p>
    <w:p w:rsidR="00D36636" w:rsidRPr="00155470" w:rsidRDefault="00155470" w:rsidP="00155470">
      <w:pPr>
        <w:pStyle w:val="11"/>
        <w:spacing w:before="0" w:line="250" w:lineRule="exact"/>
        <w:ind w:left="20"/>
        <w:jc w:val="both"/>
        <w:rPr>
          <w:sz w:val="22"/>
          <w:szCs w:val="22"/>
        </w:rPr>
      </w:pPr>
      <w:bookmarkStart w:id="3" w:name="bookmark4"/>
      <w:r>
        <w:rPr>
          <w:sz w:val="22"/>
          <w:szCs w:val="22"/>
        </w:rPr>
        <w:t xml:space="preserve">                                           </w:t>
      </w:r>
      <w:r w:rsidR="00F0211D" w:rsidRPr="00155470">
        <w:rPr>
          <w:sz w:val="22"/>
          <w:szCs w:val="22"/>
          <w:lang w:val="en-US"/>
        </w:rPr>
        <w:t>IV</w:t>
      </w:r>
      <w:r w:rsidR="007572AC" w:rsidRPr="00155470">
        <w:rPr>
          <w:sz w:val="22"/>
          <w:szCs w:val="22"/>
        </w:rPr>
        <w:t>. Порядок изменения и расторжения Договора</w:t>
      </w:r>
      <w:bookmarkEnd w:id="3"/>
      <w:r w:rsidR="00D36636" w:rsidRPr="00155470">
        <w:rPr>
          <w:sz w:val="22"/>
          <w:szCs w:val="22"/>
        </w:rPr>
        <w:t>.</w:t>
      </w:r>
    </w:p>
    <w:p w:rsidR="006D0F8F" w:rsidRPr="00155470" w:rsidRDefault="007572AC" w:rsidP="00155470">
      <w:pPr>
        <w:pStyle w:val="a4"/>
        <w:numPr>
          <w:ilvl w:val="0"/>
          <w:numId w:val="4"/>
        </w:numPr>
        <w:tabs>
          <w:tab w:val="left" w:pos="1134"/>
        </w:tabs>
        <w:spacing w:before="0" w:after="0" w:line="250" w:lineRule="exact"/>
        <w:ind w:left="40" w:right="40" w:firstLine="700"/>
      </w:pPr>
      <w:r w:rsidRPr="00155470"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D0F8F" w:rsidRPr="00155470" w:rsidRDefault="007572AC" w:rsidP="00155470">
      <w:pPr>
        <w:pStyle w:val="a4"/>
        <w:spacing w:before="0" w:after="0" w:line="250" w:lineRule="exact"/>
        <w:ind w:left="40" w:right="40" w:firstLine="700"/>
      </w:pPr>
      <w:r w:rsidRPr="00155470"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D0F8F" w:rsidRPr="00155470" w:rsidRDefault="007572AC" w:rsidP="00155470">
      <w:pPr>
        <w:pStyle w:val="51"/>
        <w:numPr>
          <w:ilvl w:val="0"/>
          <w:numId w:val="4"/>
        </w:numPr>
        <w:tabs>
          <w:tab w:val="left" w:pos="1134"/>
        </w:tabs>
        <w:ind w:left="740" w:firstLine="0"/>
        <w:jc w:val="both"/>
      </w:pPr>
      <w:r w:rsidRPr="00155470">
        <w:t xml:space="preserve">Настоящий </w:t>
      </w:r>
      <w:proofErr w:type="gramStart"/>
      <w:r w:rsidRPr="00155470">
        <w:t>Договор</w:t>
      </w:r>
      <w:proofErr w:type="gramEnd"/>
      <w:r w:rsidRPr="00155470">
        <w:t xml:space="preserve"> может быть расторгнут по соглашению сторон.</w:t>
      </w:r>
    </w:p>
    <w:p w:rsidR="006D0F8F" w:rsidRPr="00155470" w:rsidRDefault="007572AC" w:rsidP="00155470">
      <w:pPr>
        <w:pStyle w:val="a4"/>
        <w:numPr>
          <w:ilvl w:val="0"/>
          <w:numId w:val="4"/>
        </w:numPr>
        <w:tabs>
          <w:tab w:val="left" w:pos="1144"/>
        </w:tabs>
        <w:spacing w:before="0" w:after="0" w:line="250" w:lineRule="exact"/>
        <w:ind w:left="40" w:right="40" w:firstLine="700"/>
      </w:pPr>
      <w:r w:rsidRPr="00155470">
        <w:t xml:space="preserve">Настоящий </w:t>
      </w:r>
      <w:proofErr w:type="gramStart"/>
      <w:r w:rsidRPr="00155470">
        <w:t>договор</w:t>
      </w:r>
      <w:proofErr w:type="gramEnd"/>
      <w:r w:rsidRPr="00155470">
        <w:t xml:space="preserve"> может быть расторг 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15.08.2013 № 706 (в том числе: в случае просрочки оплаты стоимости платных образовательных услуг и невозможности надлежащего исполнения обязательств по оказанию платных образовательных услуг вследствие действий (бездействия) Обучающегося).</w:t>
      </w:r>
    </w:p>
    <w:p w:rsidR="006D0F8F" w:rsidRPr="00155470" w:rsidRDefault="007572AC" w:rsidP="00155470">
      <w:pPr>
        <w:pStyle w:val="51"/>
        <w:numPr>
          <w:ilvl w:val="0"/>
          <w:numId w:val="4"/>
        </w:numPr>
        <w:tabs>
          <w:tab w:val="left" w:pos="1124"/>
        </w:tabs>
        <w:ind w:left="740" w:firstLine="0"/>
        <w:jc w:val="both"/>
      </w:pPr>
      <w:r w:rsidRPr="00155470">
        <w:t>Действие настоящего Договора прекращается досрочно:</w:t>
      </w:r>
    </w:p>
    <w:p w:rsidR="006D0F8F" w:rsidRPr="00155470" w:rsidRDefault="007572AC" w:rsidP="00155470">
      <w:pPr>
        <w:pStyle w:val="a4"/>
        <w:spacing w:before="0" w:after="0" w:line="250" w:lineRule="exact"/>
        <w:ind w:left="40" w:right="40" w:firstLine="700"/>
      </w:pPr>
      <w:r w:rsidRPr="00155470">
        <w:t>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деятельность:</w:t>
      </w:r>
    </w:p>
    <w:p w:rsidR="006D0F8F" w:rsidRPr="00155470" w:rsidRDefault="007572AC" w:rsidP="00155470">
      <w:pPr>
        <w:pStyle w:val="a4"/>
        <w:spacing w:before="0" w:after="0" w:line="250" w:lineRule="exact"/>
        <w:ind w:left="40" w:right="40" w:firstLine="700"/>
      </w:pPr>
      <w:proofErr w:type="gramStart"/>
      <w:r w:rsidRPr="00155470"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школу, повлекшего по вине Обучающегося его незаконное зачисление в школу:</w:t>
      </w:r>
      <w:proofErr w:type="gramEnd"/>
    </w:p>
    <w:p w:rsidR="006D0F8F" w:rsidRPr="00155470" w:rsidRDefault="007572AC" w:rsidP="00155470">
      <w:pPr>
        <w:pStyle w:val="a4"/>
        <w:spacing w:before="0" w:after="0" w:line="250" w:lineRule="exact"/>
        <w:ind w:left="40" w:right="40" w:firstLine="700"/>
      </w:pPr>
      <w:r w:rsidRPr="00155470">
        <w:t>по обстоятельствам, не зависящим от воли Заказчика, Обучающегося и Исполнителя, в том числе в случае ликвидации Исполнителя.</w:t>
      </w:r>
    </w:p>
    <w:p w:rsidR="006D0F8F" w:rsidRPr="00155470" w:rsidRDefault="007572AC" w:rsidP="00155470">
      <w:pPr>
        <w:pStyle w:val="a4"/>
        <w:numPr>
          <w:ilvl w:val="0"/>
          <w:numId w:val="4"/>
        </w:numPr>
        <w:tabs>
          <w:tab w:val="left" w:pos="1168"/>
        </w:tabs>
        <w:spacing w:before="0" w:after="0" w:line="250" w:lineRule="exact"/>
        <w:ind w:left="40" w:right="40" w:firstLine="700"/>
      </w:pPr>
      <w:r w:rsidRPr="00155470">
        <w:t>Исполнитель вправе отказаться от исполнения обязательств по Договору при условии полного возмещения Обучающемуся (заказчику) убытков.</w:t>
      </w:r>
    </w:p>
    <w:p w:rsidR="006D0F8F" w:rsidRPr="00155470" w:rsidRDefault="007572AC" w:rsidP="00155470">
      <w:pPr>
        <w:pStyle w:val="a4"/>
        <w:numPr>
          <w:ilvl w:val="0"/>
          <w:numId w:val="4"/>
        </w:numPr>
        <w:tabs>
          <w:tab w:val="left" w:pos="1149"/>
        </w:tabs>
        <w:spacing w:before="0" w:after="0" w:line="250" w:lineRule="exact"/>
        <w:ind w:left="40" w:right="40" w:firstLine="700"/>
      </w:pPr>
      <w:r w:rsidRPr="00155470">
        <w:t>Заказчик (обучающийся) вправе отказаться от исполнения обязательств по Договору при условии оплаты Исполнителю понесенных им расходов.</w:t>
      </w:r>
    </w:p>
    <w:p w:rsidR="00432595" w:rsidRPr="00155470" w:rsidRDefault="00432595" w:rsidP="00155470">
      <w:pPr>
        <w:pStyle w:val="a4"/>
        <w:tabs>
          <w:tab w:val="left" w:pos="1149"/>
        </w:tabs>
        <w:spacing w:before="0" w:after="0" w:line="250" w:lineRule="exact"/>
        <w:ind w:left="740" w:right="40" w:firstLine="0"/>
      </w:pPr>
    </w:p>
    <w:p w:rsidR="00D36636" w:rsidRPr="00155470" w:rsidRDefault="007572AC" w:rsidP="00155470">
      <w:pPr>
        <w:pStyle w:val="11"/>
        <w:numPr>
          <w:ilvl w:val="0"/>
          <w:numId w:val="14"/>
        </w:numPr>
        <w:spacing w:before="0" w:line="240" w:lineRule="auto"/>
        <w:jc w:val="both"/>
        <w:rPr>
          <w:sz w:val="22"/>
          <w:szCs w:val="22"/>
        </w:rPr>
      </w:pPr>
      <w:bookmarkStart w:id="4" w:name="bookmark5"/>
      <w:r w:rsidRPr="00155470">
        <w:rPr>
          <w:sz w:val="22"/>
          <w:szCs w:val="22"/>
        </w:rPr>
        <w:t xml:space="preserve">Ответственность </w:t>
      </w:r>
      <w:r w:rsidR="005E40CC" w:rsidRPr="00155470">
        <w:rPr>
          <w:sz w:val="22"/>
          <w:szCs w:val="22"/>
        </w:rPr>
        <w:t xml:space="preserve">Исполнителя, Заказчика и Обучающегося </w:t>
      </w:r>
      <w:r w:rsidRPr="00155470">
        <w:rPr>
          <w:sz w:val="22"/>
          <w:szCs w:val="22"/>
        </w:rPr>
        <w:t xml:space="preserve">за неисполнение или ненадлежащее исполнение </w:t>
      </w:r>
      <w:r w:rsidR="00432595" w:rsidRPr="00155470">
        <w:rPr>
          <w:sz w:val="22"/>
          <w:szCs w:val="22"/>
        </w:rPr>
        <w:t>обязательств</w:t>
      </w:r>
      <w:r w:rsidR="00AE2871" w:rsidRPr="00155470">
        <w:rPr>
          <w:sz w:val="22"/>
          <w:szCs w:val="22"/>
        </w:rPr>
        <w:t xml:space="preserve"> </w:t>
      </w:r>
      <w:r w:rsidR="00432595" w:rsidRPr="00155470">
        <w:rPr>
          <w:sz w:val="22"/>
          <w:szCs w:val="22"/>
        </w:rPr>
        <w:t>п</w:t>
      </w:r>
      <w:r w:rsidRPr="00155470">
        <w:rPr>
          <w:sz w:val="22"/>
          <w:szCs w:val="22"/>
        </w:rPr>
        <w:t>о Договору, порядок разрешения споров</w:t>
      </w:r>
      <w:bookmarkEnd w:id="4"/>
      <w:r w:rsidR="00D36636" w:rsidRPr="00155470">
        <w:rPr>
          <w:sz w:val="22"/>
          <w:szCs w:val="22"/>
        </w:rPr>
        <w:t>.</w:t>
      </w:r>
    </w:p>
    <w:p w:rsidR="006D0F8F" w:rsidRPr="00155470" w:rsidRDefault="007572AC" w:rsidP="00155470">
      <w:pPr>
        <w:pStyle w:val="a4"/>
        <w:numPr>
          <w:ilvl w:val="0"/>
          <w:numId w:val="5"/>
        </w:numPr>
        <w:tabs>
          <w:tab w:val="left" w:pos="1144"/>
        </w:tabs>
        <w:spacing w:before="19" w:after="0" w:line="250" w:lineRule="exact"/>
        <w:ind w:left="40" w:right="40" w:firstLine="700"/>
      </w:pPr>
      <w:r w:rsidRPr="00155470"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D0F8F" w:rsidRPr="00155470" w:rsidRDefault="007572AC" w:rsidP="00155470">
      <w:pPr>
        <w:pStyle w:val="a4"/>
        <w:numPr>
          <w:ilvl w:val="0"/>
          <w:numId w:val="5"/>
        </w:numPr>
        <w:tabs>
          <w:tab w:val="left" w:pos="1182"/>
        </w:tabs>
        <w:spacing w:before="0" w:after="0" w:line="250" w:lineRule="exact"/>
        <w:ind w:left="40" w:right="40" w:firstLine="700"/>
      </w:pPr>
      <w:r w:rsidRPr="00155470">
        <w:t>Заказчик при обнаружении недостатка платной образовательной услуги, в том числе оказания ее не в полном объеме, предусмотренном образовательными программами (частью образовательной программы), вправе по своему выбору потребовать:</w:t>
      </w:r>
    </w:p>
    <w:p w:rsidR="006D0F8F" w:rsidRPr="00155470" w:rsidRDefault="006D03A0" w:rsidP="00155470">
      <w:pPr>
        <w:pStyle w:val="51"/>
        <w:tabs>
          <w:tab w:val="left" w:pos="966"/>
        </w:tabs>
        <w:ind w:left="740" w:firstLine="0"/>
        <w:jc w:val="both"/>
      </w:pPr>
      <w:r w:rsidRPr="00155470">
        <w:t xml:space="preserve">а) </w:t>
      </w:r>
      <w:r w:rsidRPr="00155470">
        <w:tab/>
      </w:r>
      <w:r w:rsidR="007572AC" w:rsidRPr="00155470">
        <w:t>безвозмездного оказания образовательной услуги;</w:t>
      </w:r>
    </w:p>
    <w:p w:rsidR="006D0F8F" w:rsidRPr="00155470" w:rsidRDefault="006D03A0" w:rsidP="00155470">
      <w:pPr>
        <w:pStyle w:val="51"/>
        <w:tabs>
          <w:tab w:val="left" w:pos="980"/>
        </w:tabs>
        <w:ind w:left="740" w:firstLine="0"/>
        <w:jc w:val="both"/>
      </w:pPr>
      <w:r w:rsidRPr="00155470">
        <w:t xml:space="preserve">б) </w:t>
      </w:r>
      <w:r w:rsidR="007572AC" w:rsidRPr="00155470">
        <w:t xml:space="preserve">соразмерного уменьшения </w:t>
      </w:r>
      <w:r w:rsidRPr="00155470">
        <w:t>стоимости,</w:t>
      </w:r>
      <w:r w:rsidR="007572AC" w:rsidRPr="00155470">
        <w:t xml:space="preserve"> оказанной платной образовательной услуги;</w:t>
      </w:r>
    </w:p>
    <w:p w:rsidR="006D0F8F" w:rsidRPr="00155470" w:rsidRDefault="006D03A0" w:rsidP="00155470">
      <w:pPr>
        <w:pStyle w:val="a4"/>
        <w:tabs>
          <w:tab w:val="left" w:pos="1058"/>
        </w:tabs>
        <w:spacing w:before="0" w:after="0" w:line="250" w:lineRule="exact"/>
        <w:ind w:left="40" w:right="40" w:firstLine="700"/>
      </w:pPr>
      <w:r w:rsidRPr="00155470">
        <w:t xml:space="preserve">в) </w:t>
      </w:r>
      <w:r w:rsidRPr="00155470">
        <w:tab/>
      </w:r>
      <w:r w:rsidR="007572AC" w:rsidRPr="00155470">
        <w:t>возмещения понесенных им расходов по устранению недостатков оказанной платной образовательной услуги своими силами или третьими лицами.</w:t>
      </w:r>
    </w:p>
    <w:p w:rsidR="006D0F8F" w:rsidRPr="00155470" w:rsidRDefault="007572AC" w:rsidP="00155470">
      <w:pPr>
        <w:pStyle w:val="a4"/>
        <w:numPr>
          <w:ilvl w:val="1"/>
          <w:numId w:val="13"/>
        </w:numPr>
        <w:tabs>
          <w:tab w:val="left" w:pos="0"/>
          <w:tab w:val="left" w:pos="1134"/>
        </w:tabs>
        <w:spacing w:before="0" w:after="0" w:line="250" w:lineRule="exact"/>
        <w:ind w:left="0" w:right="40" w:firstLine="740"/>
      </w:pPr>
      <w:r w:rsidRPr="00155470">
        <w:t>Заказчик вправе отказаться от исполнения настоящего Договора и потребовать полного возмещения убытков, если в течение месяца недостатки платной образовательной услуги не устранены Исполнителем. Заказчик вправе отказаться от исполнения настоящего Договора, если им обнаружен существенный недостаток оказанной платной образовательной услуги.</w:t>
      </w:r>
    </w:p>
    <w:p w:rsidR="006D0F8F" w:rsidRPr="00155470" w:rsidRDefault="007572AC" w:rsidP="00155470">
      <w:pPr>
        <w:pStyle w:val="a4"/>
        <w:numPr>
          <w:ilvl w:val="0"/>
          <w:numId w:val="7"/>
        </w:numPr>
        <w:tabs>
          <w:tab w:val="left" w:pos="1245"/>
        </w:tabs>
        <w:spacing w:before="0" w:after="0" w:line="250" w:lineRule="exact"/>
        <w:ind w:left="40" w:right="40" w:firstLine="700"/>
      </w:pPr>
      <w:r w:rsidRPr="00155470">
        <w:t>Заказчик вправе в случае, если Исполнитель нарушил сроки оказания платной образовательной услуги (сроки начала и (или) окончания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услуги стало очевидным, что она не будут осуществлена в срок, по своему выбору:</w:t>
      </w:r>
    </w:p>
    <w:p w:rsidR="006D0F8F" w:rsidRPr="00155470" w:rsidRDefault="006D03A0" w:rsidP="00155470">
      <w:pPr>
        <w:pStyle w:val="a4"/>
        <w:tabs>
          <w:tab w:val="left" w:pos="981"/>
        </w:tabs>
        <w:spacing w:before="0" w:after="0" w:line="250" w:lineRule="exact"/>
        <w:ind w:left="40" w:right="40" w:firstLine="700"/>
      </w:pPr>
      <w:r w:rsidRPr="00155470">
        <w:t xml:space="preserve">а) </w:t>
      </w:r>
      <w:r w:rsidRPr="00155470">
        <w:tab/>
      </w:r>
      <w:r w:rsidR="007572AC" w:rsidRPr="00155470">
        <w:t>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:rsidR="006D0F8F" w:rsidRPr="00155470" w:rsidRDefault="006D03A0" w:rsidP="00155470">
      <w:pPr>
        <w:pStyle w:val="a4"/>
        <w:tabs>
          <w:tab w:val="left" w:pos="1024"/>
        </w:tabs>
        <w:spacing w:before="0" w:after="0" w:line="250" w:lineRule="exact"/>
        <w:ind w:left="40" w:right="40" w:firstLine="700"/>
      </w:pPr>
      <w:r w:rsidRPr="00155470">
        <w:t xml:space="preserve">б) </w:t>
      </w:r>
      <w:r w:rsidRPr="00155470">
        <w:tab/>
      </w:r>
      <w:r w:rsidR="007572AC" w:rsidRPr="00155470">
        <w:t>поручить оказать платную образовательную услугу третьим лицам за разумную цену и потребовать от Исполнителя возмещения понесенных расходов:</w:t>
      </w:r>
    </w:p>
    <w:p w:rsidR="006D0F8F" w:rsidRPr="00155470" w:rsidRDefault="006D03A0" w:rsidP="00155470">
      <w:pPr>
        <w:pStyle w:val="51"/>
        <w:tabs>
          <w:tab w:val="left" w:pos="740"/>
        </w:tabs>
        <w:ind w:left="740" w:firstLine="0"/>
        <w:jc w:val="both"/>
      </w:pPr>
      <w:r w:rsidRPr="00155470">
        <w:t xml:space="preserve">в) </w:t>
      </w:r>
      <w:r w:rsidR="007572AC" w:rsidRPr="00155470">
        <w:t>потребовать уменьшения стоимости платной образовательной услуги;</w:t>
      </w:r>
    </w:p>
    <w:p w:rsidR="00432595" w:rsidRPr="00155470" w:rsidRDefault="009B452D" w:rsidP="00155470">
      <w:pPr>
        <w:pStyle w:val="51"/>
        <w:tabs>
          <w:tab w:val="left" w:pos="0"/>
        </w:tabs>
        <w:ind w:firstLine="709"/>
        <w:jc w:val="both"/>
      </w:pPr>
      <w:r w:rsidRPr="00155470">
        <w:t xml:space="preserve"> г) </w:t>
      </w:r>
      <w:r w:rsidR="007572AC" w:rsidRPr="00155470">
        <w:t>расторгнуть настоящий Договор в одностороннем порядке.</w:t>
      </w:r>
    </w:p>
    <w:p w:rsidR="00155470" w:rsidRPr="00155470" w:rsidRDefault="00F0211D" w:rsidP="00155470">
      <w:pPr>
        <w:pStyle w:val="121"/>
        <w:spacing w:before="322" w:after="0" w:line="245" w:lineRule="exact"/>
        <w:ind w:left="3220"/>
        <w:jc w:val="both"/>
        <w:rPr>
          <w:sz w:val="22"/>
          <w:szCs w:val="22"/>
        </w:rPr>
      </w:pPr>
      <w:bookmarkStart w:id="5" w:name="bookmark6"/>
      <w:r w:rsidRPr="00155470">
        <w:rPr>
          <w:sz w:val="22"/>
          <w:szCs w:val="22"/>
          <w:lang w:val="en-US"/>
        </w:rPr>
        <w:lastRenderedPageBreak/>
        <w:t>VI</w:t>
      </w:r>
      <w:r w:rsidR="007572AC" w:rsidRPr="00155470">
        <w:rPr>
          <w:sz w:val="22"/>
          <w:szCs w:val="22"/>
        </w:rPr>
        <w:t>. Срок действия Договора</w:t>
      </w:r>
      <w:bookmarkEnd w:id="5"/>
      <w:r w:rsidR="00D36636" w:rsidRPr="00155470">
        <w:rPr>
          <w:sz w:val="22"/>
          <w:szCs w:val="22"/>
        </w:rPr>
        <w:t>.</w:t>
      </w:r>
    </w:p>
    <w:p w:rsidR="001F7603" w:rsidRPr="00155470" w:rsidRDefault="007572AC" w:rsidP="00155470">
      <w:pPr>
        <w:pStyle w:val="a4"/>
        <w:tabs>
          <w:tab w:val="left" w:leader="underscore" w:pos="562"/>
          <w:tab w:val="left" w:leader="underscore" w:pos="1710"/>
          <w:tab w:val="left" w:leader="underscore" w:pos="2310"/>
        </w:tabs>
        <w:spacing w:before="0" w:after="0" w:line="245" w:lineRule="exact"/>
        <w:ind w:left="20" w:right="20" w:firstLine="700"/>
      </w:pPr>
      <w:r w:rsidRPr="00155470">
        <w:t>6</w:t>
      </w:r>
      <w:r w:rsidR="007A7CE4" w:rsidRPr="00155470">
        <w:t>.</w:t>
      </w:r>
      <w:r w:rsidRPr="00155470">
        <w:t>1. Настоящий договор вступает в силу со дня его подписания Сторонами и действует до «</w:t>
      </w:r>
      <w:r w:rsidR="001F7603" w:rsidRPr="00155470">
        <w:t>31 мая»</w:t>
      </w:r>
      <w:r w:rsidR="007F385B" w:rsidRPr="00155470">
        <w:t xml:space="preserve"> </w:t>
      </w:r>
      <w:r w:rsidRPr="00155470">
        <w:t>20</w:t>
      </w:r>
      <w:bookmarkStart w:id="6" w:name="bookmark7"/>
      <w:r w:rsidR="00155470" w:rsidRPr="00155470">
        <w:t xml:space="preserve">20 </w:t>
      </w:r>
      <w:r w:rsidR="000F126C" w:rsidRPr="00155470">
        <w:t>года.</w:t>
      </w:r>
    </w:p>
    <w:p w:rsidR="001F7603" w:rsidRPr="00155470" w:rsidRDefault="001F7603" w:rsidP="00155470">
      <w:pPr>
        <w:pStyle w:val="a4"/>
        <w:tabs>
          <w:tab w:val="left" w:leader="underscore" w:pos="562"/>
          <w:tab w:val="left" w:leader="underscore" w:pos="1710"/>
          <w:tab w:val="left" w:leader="underscore" w:pos="2310"/>
        </w:tabs>
        <w:spacing w:before="0" w:after="0" w:line="245" w:lineRule="exact"/>
        <w:ind w:left="20" w:right="20" w:firstLine="700"/>
      </w:pPr>
    </w:p>
    <w:p w:rsidR="00155470" w:rsidRPr="00155470" w:rsidRDefault="00D36636" w:rsidP="00155470">
      <w:pPr>
        <w:pStyle w:val="a4"/>
        <w:tabs>
          <w:tab w:val="left" w:leader="underscore" w:pos="562"/>
          <w:tab w:val="left" w:leader="underscore" w:pos="1710"/>
          <w:tab w:val="left" w:leader="underscore" w:pos="2310"/>
        </w:tabs>
        <w:spacing w:before="0" w:after="0" w:line="245" w:lineRule="exact"/>
        <w:ind w:left="20" w:right="20" w:firstLine="700"/>
        <w:rPr>
          <w:b/>
        </w:rPr>
      </w:pPr>
      <w:r w:rsidRPr="00155470">
        <w:rPr>
          <w:b/>
        </w:rPr>
        <w:t xml:space="preserve">                                     </w:t>
      </w:r>
      <w:r w:rsidR="00F0211D" w:rsidRPr="00155470">
        <w:rPr>
          <w:b/>
          <w:lang w:val="en-US"/>
        </w:rPr>
        <w:t>VII</w:t>
      </w:r>
      <w:r w:rsidR="007572AC" w:rsidRPr="00155470">
        <w:rPr>
          <w:b/>
        </w:rPr>
        <w:t>. Заключительные положения</w:t>
      </w:r>
      <w:bookmarkEnd w:id="6"/>
      <w:r w:rsidRPr="00155470">
        <w:rPr>
          <w:b/>
        </w:rPr>
        <w:t>.</w:t>
      </w:r>
    </w:p>
    <w:p w:rsidR="006D0F8F" w:rsidRPr="00155470" w:rsidRDefault="007572AC" w:rsidP="00155470">
      <w:pPr>
        <w:pStyle w:val="a4"/>
        <w:numPr>
          <w:ilvl w:val="0"/>
          <w:numId w:val="8"/>
        </w:numPr>
        <w:tabs>
          <w:tab w:val="left" w:pos="1172"/>
        </w:tabs>
        <w:spacing w:before="0" w:after="0" w:line="250" w:lineRule="exact"/>
        <w:ind w:left="20" w:right="20" w:firstLine="700"/>
      </w:pPr>
      <w:r w:rsidRPr="00155470">
        <w:t>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6D0F8F" w:rsidRPr="00155470" w:rsidRDefault="007572AC" w:rsidP="00155470">
      <w:pPr>
        <w:pStyle w:val="a4"/>
        <w:numPr>
          <w:ilvl w:val="0"/>
          <w:numId w:val="8"/>
        </w:numPr>
        <w:tabs>
          <w:tab w:val="left" w:pos="1234"/>
        </w:tabs>
        <w:spacing w:before="0" w:after="0" w:line="250" w:lineRule="exact"/>
        <w:ind w:left="20" w:right="20" w:firstLine="700"/>
      </w:pPr>
      <w:r w:rsidRPr="00155470">
        <w:t>Общие условия,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6D0F8F" w:rsidRPr="00155470" w:rsidRDefault="007572AC" w:rsidP="00155470">
      <w:pPr>
        <w:pStyle w:val="a4"/>
        <w:numPr>
          <w:ilvl w:val="0"/>
          <w:numId w:val="8"/>
        </w:numPr>
        <w:tabs>
          <w:tab w:val="left" w:pos="1134"/>
        </w:tabs>
        <w:spacing w:before="0" w:after="0" w:line="250" w:lineRule="exact"/>
        <w:ind w:left="20" w:right="20" w:firstLine="700"/>
      </w:pPr>
      <w:r w:rsidRPr="00155470"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155470">
        <w:t>приказа</w:t>
      </w:r>
      <w:proofErr w:type="gramEnd"/>
      <w:r w:rsidRPr="00155470"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6D0F8F" w:rsidRPr="00155470" w:rsidRDefault="007572AC" w:rsidP="00155470">
      <w:pPr>
        <w:pStyle w:val="a4"/>
        <w:numPr>
          <w:ilvl w:val="0"/>
          <w:numId w:val="8"/>
        </w:numPr>
        <w:tabs>
          <w:tab w:val="left" w:pos="1129"/>
        </w:tabs>
        <w:spacing w:before="0" w:after="0" w:line="250" w:lineRule="exact"/>
        <w:ind w:left="20" w:right="20" w:firstLine="700"/>
      </w:pPr>
      <w:r w:rsidRPr="00155470"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D0F8F" w:rsidRPr="00155470" w:rsidRDefault="007572AC" w:rsidP="00155470">
      <w:pPr>
        <w:pStyle w:val="51"/>
        <w:numPr>
          <w:ilvl w:val="0"/>
          <w:numId w:val="8"/>
        </w:numPr>
        <w:tabs>
          <w:tab w:val="left" w:pos="1104"/>
        </w:tabs>
        <w:ind w:left="720" w:firstLine="0"/>
        <w:jc w:val="both"/>
      </w:pPr>
      <w:r w:rsidRPr="00155470">
        <w:t>Изменения Договора оформляются дополнительными соглашениями к Договору.</w:t>
      </w:r>
    </w:p>
    <w:p w:rsidR="00AA4A2A" w:rsidRPr="00155470" w:rsidRDefault="00F0211D" w:rsidP="0054122B">
      <w:pPr>
        <w:pStyle w:val="71"/>
        <w:spacing w:before="261" w:after="0" w:line="240" w:lineRule="auto"/>
        <w:ind w:left="3220"/>
        <w:jc w:val="both"/>
        <w:rPr>
          <w:rStyle w:val="72"/>
          <w:b/>
          <w:sz w:val="22"/>
          <w:szCs w:val="22"/>
          <w:u w:val="none"/>
        </w:rPr>
      </w:pPr>
      <w:r w:rsidRPr="00155470">
        <w:rPr>
          <w:rStyle w:val="72"/>
          <w:b/>
          <w:sz w:val="22"/>
          <w:szCs w:val="22"/>
          <w:u w:val="none"/>
          <w:lang w:val="en-US"/>
        </w:rPr>
        <w:t>VIII</w:t>
      </w:r>
      <w:r w:rsidR="007572AC" w:rsidRPr="00155470">
        <w:rPr>
          <w:rStyle w:val="72"/>
          <w:b/>
          <w:sz w:val="22"/>
          <w:szCs w:val="22"/>
          <w:u w:val="none"/>
        </w:rPr>
        <w:t xml:space="preserve">. </w:t>
      </w:r>
      <w:r w:rsidR="00E105EA" w:rsidRPr="00155470">
        <w:rPr>
          <w:rStyle w:val="72"/>
          <w:b/>
          <w:sz w:val="22"/>
          <w:szCs w:val="22"/>
          <w:u w:val="none"/>
        </w:rPr>
        <w:t>Адреса и р</w:t>
      </w:r>
      <w:r w:rsidR="007572AC" w:rsidRPr="00155470">
        <w:rPr>
          <w:rStyle w:val="72"/>
          <w:b/>
          <w:sz w:val="22"/>
          <w:szCs w:val="22"/>
          <w:u w:val="none"/>
        </w:rPr>
        <w:t>еквизиты сторон</w:t>
      </w:r>
      <w:r w:rsidR="0054122B">
        <w:rPr>
          <w:rStyle w:val="72"/>
          <w:b/>
          <w:sz w:val="22"/>
          <w:szCs w:val="22"/>
          <w:u w:val="none"/>
        </w:rPr>
        <w:t>.</w:t>
      </w:r>
    </w:p>
    <w:tbl>
      <w:tblPr>
        <w:tblStyle w:val="a9"/>
        <w:tblW w:w="1093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828"/>
        <w:gridCol w:w="3733"/>
        <w:gridCol w:w="3377"/>
      </w:tblGrid>
      <w:tr w:rsidR="00E27B6F" w:rsidRPr="00155470" w:rsidTr="0054122B">
        <w:trPr>
          <w:trHeight w:val="7849"/>
        </w:trPr>
        <w:tc>
          <w:tcPr>
            <w:tcW w:w="3828" w:type="dxa"/>
          </w:tcPr>
          <w:p w:rsidR="00E27B6F" w:rsidRPr="00155470" w:rsidRDefault="00E27B6F" w:rsidP="00E27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54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ИСПОЛНИТЕЛЬ</w:t>
            </w:r>
          </w:p>
          <w:p w:rsidR="00E27B6F" w:rsidRPr="00155470" w:rsidRDefault="00E27B6F" w:rsidP="00E27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</w:pPr>
            <w:r w:rsidRPr="00155470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 xml:space="preserve">Муниципальное бюджетное общеобразовательное учреждение «Лицей философии планетарного гуманизма» городского округа Самара </w:t>
            </w:r>
          </w:p>
          <w:p w:rsidR="00E27B6F" w:rsidRPr="00155470" w:rsidRDefault="00E27B6F" w:rsidP="00E27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</w:pPr>
            <w:r w:rsidRPr="00155470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>(МБОУ ЛФПГ г.о. Самара)</w:t>
            </w:r>
          </w:p>
          <w:p w:rsidR="00E27B6F" w:rsidRPr="00155470" w:rsidRDefault="00E27B6F" w:rsidP="00E27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</w:pPr>
            <w:r w:rsidRPr="00155470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(полное наименование Исполнителя)</w:t>
            </w:r>
          </w:p>
          <w:p w:rsidR="00E27B6F" w:rsidRPr="00155470" w:rsidRDefault="00E27B6F" w:rsidP="00E27B6F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5547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устав МБОУ ЛФПГ г.о. Самара, утвержден распоряжением первого заместителя главы городского округа Самара от 20.11.2015 г № 438. </w:t>
            </w:r>
          </w:p>
          <w:p w:rsidR="00E27B6F" w:rsidRPr="00155470" w:rsidRDefault="00E27B6F" w:rsidP="00E27B6F">
            <w:pP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15547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(Реквизиты документа, удостоверяющего полномочия представителя Исполнителя)</w:t>
            </w:r>
          </w:p>
          <w:p w:rsidR="00E27B6F" w:rsidRPr="00155470" w:rsidRDefault="00E27B6F" w:rsidP="00E27B6F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smartTag w:uri="urn:schemas-microsoft-com:office:smarttags" w:element="metricconverter">
              <w:smartTagPr>
                <w:attr w:name="ProductID" w:val="443112, г"/>
              </w:smartTagPr>
              <w:r w:rsidRPr="00155470">
                <w:rPr>
                  <w:rFonts w:ascii="Times New Roman" w:hAnsi="Times New Roman" w:cs="Times New Roman"/>
                  <w:sz w:val="22"/>
                  <w:szCs w:val="22"/>
                  <w:u w:val="single"/>
                </w:rPr>
                <w:t>443112, г</w:t>
              </w:r>
            </w:smartTag>
            <w:r w:rsidRPr="0015547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. Самара, улица имени академика                            Н.Д. Кузнецова, дом 5; </w:t>
            </w:r>
          </w:p>
          <w:p w:rsidR="00E27B6F" w:rsidRPr="00155470" w:rsidRDefault="00E27B6F" w:rsidP="00E27B6F">
            <w:pPr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15547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(Место нахождения Исполнителя)</w:t>
            </w:r>
          </w:p>
          <w:p w:rsidR="00E27B6F" w:rsidRPr="00155470" w:rsidRDefault="00E27B6F" w:rsidP="00E27B6F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5547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телефон:</w:t>
            </w:r>
            <w:r w:rsidRPr="0015547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950-13-71</w:t>
            </w:r>
          </w:p>
          <w:p w:rsidR="00E27B6F" w:rsidRPr="00155470" w:rsidRDefault="00E27B6F" w:rsidP="00E27B6F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5547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ИНН/КПП</w:t>
            </w:r>
            <w:r w:rsidRPr="0015547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6313080090/631301001</w:t>
            </w:r>
          </w:p>
          <w:p w:rsidR="00E27B6F" w:rsidRPr="00155470" w:rsidRDefault="00E27B6F" w:rsidP="00E27B6F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proofErr w:type="gramStart"/>
            <w:r w:rsidRPr="0015547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р</w:t>
            </w:r>
            <w:proofErr w:type="spellEnd"/>
            <w:proofErr w:type="gramEnd"/>
            <w:r w:rsidRPr="0015547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/с</w:t>
            </w:r>
            <w:r w:rsidRPr="0015547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40701810636013000001 Департамента финансов Администрации городского округа Самара </w:t>
            </w:r>
          </w:p>
          <w:p w:rsidR="00E27B6F" w:rsidRPr="00155470" w:rsidRDefault="00E27B6F" w:rsidP="00E27B6F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5547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в Отделении Самара </w:t>
            </w:r>
            <w:proofErr w:type="gramStart"/>
            <w:r w:rsidRPr="0015547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г</w:t>
            </w:r>
            <w:proofErr w:type="gramEnd"/>
            <w:r w:rsidRPr="0015547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 Самара</w:t>
            </w:r>
          </w:p>
          <w:p w:rsidR="00E27B6F" w:rsidRPr="00155470" w:rsidRDefault="00E27B6F" w:rsidP="00E27B6F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gramStart"/>
            <w:r w:rsidRPr="0015547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л</w:t>
            </w:r>
            <w:proofErr w:type="gramEnd"/>
            <w:r w:rsidRPr="0015547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/с 206.04.033.0 в Департаменте финансов Администрации городского округа Самара </w:t>
            </w:r>
          </w:p>
          <w:p w:rsidR="00E27B6F" w:rsidRPr="00155470" w:rsidRDefault="00E27B6F" w:rsidP="00E27B6F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5547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БИК</w:t>
            </w:r>
            <w:r w:rsidRPr="0015547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043601001</w:t>
            </w:r>
          </w:p>
          <w:p w:rsidR="00E27B6F" w:rsidRPr="00155470" w:rsidRDefault="00E27B6F" w:rsidP="00E27B6F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5547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ОКТМО</w:t>
            </w:r>
            <w:r w:rsidRPr="0015547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36701315            </w:t>
            </w:r>
          </w:p>
          <w:p w:rsidR="00E27B6F" w:rsidRPr="00155470" w:rsidRDefault="00E27B6F" w:rsidP="00E27B6F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5547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КБК</w:t>
            </w:r>
            <w:r w:rsidRPr="0015547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00000000000000000130           </w:t>
            </w:r>
          </w:p>
          <w:p w:rsidR="00E27B6F" w:rsidRPr="00155470" w:rsidRDefault="00E27B6F" w:rsidP="00E27B6F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5547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Тип средств</w:t>
            </w:r>
            <w:r w:rsidRPr="0015547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02.01.00 платные услуги</w:t>
            </w:r>
          </w:p>
          <w:p w:rsidR="00E27B6F" w:rsidRPr="00155470" w:rsidRDefault="00E27B6F" w:rsidP="00E27B6F">
            <w:pP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15547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(финансовые реквизиты Исполнителя)</w:t>
            </w:r>
          </w:p>
          <w:p w:rsidR="00E27B6F" w:rsidRPr="00155470" w:rsidRDefault="00E27B6F" w:rsidP="00E27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54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Директор МБОУ ЛФПГ г.о. Самара</w:t>
            </w:r>
          </w:p>
          <w:p w:rsidR="00E27B6F" w:rsidRPr="00155470" w:rsidRDefault="00E27B6F" w:rsidP="00E27B6F">
            <w:pPr>
              <w:pStyle w:val="71"/>
              <w:shd w:val="clear" w:color="auto" w:fill="auto"/>
              <w:spacing w:before="261" w:after="0" w:line="240" w:lineRule="auto"/>
              <w:rPr>
                <w:rStyle w:val="72"/>
                <w:b/>
                <w:sz w:val="22"/>
                <w:szCs w:val="22"/>
                <w:u w:val="none"/>
              </w:rPr>
            </w:pPr>
            <w:r w:rsidRPr="00155470">
              <w:rPr>
                <w:b/>
                <w:bCs/>
                <w:sz w:val="22"/>
                <w:szCs w:val="22"/>
              </w:rPr>
              <w:t>_______________Т.И. Симонова</w:t>
            </w:r>
          </w:p>
        </w:tc>
        <w:tc>
          <w:tcPr>
            <w:tcW w:w="3733" w:type="dxa"/>
          </w:tcPr>
          <w:p w:rsidR="00E27B6F" w:rsidRPr="00155470" w:rsidRDefault="00E27B6F" w:rsidP="00E27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54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ЗАКАЗЧИК</w:t>
            </w:r>
          </w:p>
          <w:p w:rsidR="00E27B6F" w:rsidRPr="00155470" w:rsidRDefault="00E27B6F" w:rsidP="00E27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:rsidR="00E27B6F" w:rsidRPr="00155470" w:rsidRDefault="007F385B" w:rsidP="00E27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15547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_____</w:t>
            </w:r>
            <w:r w:rsidR="00E90D1D" w:rsidRPr="0015547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___</w:t>
            </w:r>
            <w:r w:rsidRPr="0015547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______________________</w:t>
            </w:r>
          </w:p>
          <w:p w:rsidR="00E27B6F" w:rsidRPr="00155470" w:rsidRDefault="00E27B6F" w:rsidP="00E27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</w:pPr>
            <w:r w:rsidRPr="00155470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Фамилия, имя, отчество родителей (при наличии)</w:t>
            </w:r>
          </w:p>
          <w:p w:rsidR="00E27B6F" w:rsidRPr="00155470" w:rsidRDefault="00E90D1D" w:rsidP="00E27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15547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______________________________</w:t>
            </w:r>
          </w:p>
          <w:p w:rsidR="00E90D1D" w:rsidRPr="00155470" w:rsidRDefault="00E27B6F" w:rsidP="00E27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15547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выдан </w:t>
            </w:r>
            <w:r w:rsidR="00E90D1D" w:rsidRPr="0015547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________________________</w:t>
            </w:r>
            <w:r w:rsidRPr="0015547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</w:t>
            </w:r>
          </w:p>
          <w:p w:rsidR="00E90D1D" w:rsidRPr="00155470" w:rsidRDefault="00E90D1D" w:rsidP="00E27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15547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_____________________________</w:t>
            </w:r>
          </w:p>
          <w:p w:rsidR="00E27B6F" w:rsidRPr="00155470" w:rsidRDefault="00E90D1D" w:rsidP="00E27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15547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_____________________________</w:t>
            </w:r>
          </w:p>
          <w:p w:rsidR="00E27B6F" w:rsidRPr="00155470" w:rsidRDefault="00E27B6F" w:rsidP="00E27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15547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(паспортные данные: серия, номер, когда и кем выдан)</w:t>
            </w:r>
          </w:p>
          <w:p w:rsidR="00E27B6F" w:rsidRPr="00155470" w:rsidRDefault="00E27B6F" w:rsidP="00E27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  <w:p w:rsidR="00E27B6F" w:rsidRPr="00155470" w:rsidRDefault="00E90D1D" w:rsidP="00E27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  <w:u w:val="single"/>
              </w:rPr>
            </w:pPr>
            <w:r w:rsidRPr="0015547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______________________________</w:t>
            </w:r>
          </w:p>
          <w:p w:rsidR="00E27B6F" w:rsidRPr="00155470" w:rsidRDefault="00E90D1D" w:rsidP="00E27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15547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______________________________</w:t>
            </w:r>
          </w:p>
          <w:p w:rsidR="00E27B6F" w:rsidRPr="00155470" w:rsidRDefault="00E27B6F" w:rsidP="00E27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15547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(место нахождения, адрес места жительства)</w:t>
            </w:r>
          </w:p>
          <w:p w:rsidR="00E27B6F" w:rsidRPr="00155470" w:rsidRDefault="00E27B6F" w:rsidP="00E27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  <w:u w:val="single"/>
              </w:rPr>
            </w:pPr>
          </w:p>
          <w:p w:rsidR="00E27B6F" w:rsidRPr="00155470" w:rsidRDefault="00E90D1D" w:rsidP="00E27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15547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_____________________________</w:t>
            </w:r>
          </w:p>
          <w:p w:rsidR="00E27B6F" w:rsidRPr="00155470" w:rsidRDefault="00E90D1D" w:rsidP="00E27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  <w:vertAlign w:val="superscript"/>
              </w:rPr>
            </w:pPr>
            <w:r w:rsidRPr="00155470">
              <w:rPr>
                <w:rFonts w:ascii="Times New Roman" w:hAnsi="Times New Roman" w:cs="Times New Roman"/>
                <w:bCs/>
                <w:iCs/>
                <w:sz w:val="22"/>
                <w:szCs w:val="22"/>
                <w:vertAlign w:val="superscript"/>
              </w:rPr>
              <w:t xml:space="preserve">номер </w:t>
            </w:r>
            <w:r w:rsidR="00E27B6F" w:rsidRPr="00155470">
              <w:rPr>
                <w:rFonts w:ascii="Times New Roman" w:hAnsi="Times New Roman" w:cs="Times New Roman"/>
                <w:bCs/>
                <w:iCs/>
                <w:sz w:val="22"/>
                <w:szCs w:val="22"/>
                <w:vertAlign w:val="superscript"/>
              </w:rPr>
              <w:t>телефон</w:t>
            </w:r>
            <w:r w:rsidRPr="00155470">
              <w:rPr>
                <w:rFonts w:ascii="Times New Roman" w:hAnsi="Times New Roman" w:cs="Times New Roman"/>
                <w:bCs/>
                <w:iCs/>
                <w:sz w:val="22"/>
                <w:szCs w:val="22"/>
                <w:vertAlign w:val="superscript"/>
              </w:rPr>
              <w:t>а</w:t>
            </w:r>
          </w:p>
          <w:p w:rsidR="00E27B6F" w:rsidRPr="00155470" w:rsidRDefault="00E27B6F" w:rsidP="00E27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  <w:p w:rsidR="00E27B6F" w:rsidRPr="00155470" w:rsidRDefault="00E27B6F" w:rsidP="00E27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15547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_</w:t>
            </w:r>
            <w:r w:rsidR="0054122B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______________________________</w:t>
            </w:r>
          </w:p>
          <w:p w:rsidR="00E27B6F" w:rsidRPr="00155470" w:rsidRDefault="00E27B6F" w:rsidP="00E27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  <w:vertAlign w:val="superscript"/>
              </w:rPr>
            </w:pPr>
            <w:r w:rsidRPr="00155470">
              <w:rPr>
                <w:rFonts w:ascii="Times New Roman" w:hAnsi="Times New Roman" w:cs="Times New Roman"/>
                <w:bCs/>
                <w:iCs/>
                <w:sz w:val="22"/>
                <w:szCs w:val="22"/>
                <w:vertAlign w:val="superscript"/>
              </w:rPr>
              <w:t>подпись</w:t>
            </w:r>
          </w:p>
          <w:p w:rsidR="00E27B6F" w:rsidRPr="00155470" w:rsidRDefault="00E27B6F">
            <w:pPr>
              <w:pStyle w:val="71"/>
              <w:shd w:val="clear" w:color="auto" w:fill="auto"/>
              <w:spacing w:before="261" w:after="0" w:line="240" w:lineRule="auto"/>
              <w:rPr>
                <w:rStyle w:val="72"/>
                <w:b/>
                <w:sz w:val="22"/>
                <w:szCs w:val="22"/>
                <w:u w:val="none"/>
              </w:rPr>
            </w:pPr>
          </w:p>
        </w:tc>
        <w:tc>
          <w:tcPr>
            <w:tcW w:w="3377" w:type="dxa"/>
          </w:tcPr>
          <w:p w:rsidR="00E27B6F" w:rsidRPr="00155470" w:rsidRDefault="00E27B6F" w:rsidP="00E27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54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ОБУЧАЮЩИЙСЯ</w:t>
            </w:r>
          </w:p>
          <w:p w:rsidR="00E27B6F" w:rsidRPr="00155470" w:rsidRDefault="00E27B6F" w:rsidP="00E27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:rsidR="00E27B6F" w:rsidRPr="00155470" w:rsidRDefault="007F385B" w:rsidP="00E27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15547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________________________</w:t>
            </w:r>
          </w:p>
          <w:p w:rsidR="00E27B6F" w:rsidRPr="00155470" w:rsidRDefault="00E27B6F" w:rsidP="00E27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  <w:vertAlign w:val="superscript"/>
              </w:rPr>
            </w:pPr>
            <w:r w:rsidRPr="00155470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Фамилия, имя, отчество (при наличии)</w:t>
            </w:r>
          </w:p>
          <w:p w:rsidR="00E27B6F" w:rsidRPr="00155470" w:rsidRDefault="00E27B6F" w:rsidP="00E27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  <w:p w:rsidR="00E27B6F" w:rsidRPr="00155470" w:rsidRDefault="00E27B6F" w:rsidP="00E27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  <w:p w:rsidR="00E27B6F" w:rsidRPr="00155470" w:rsidRDefault="00E27B6F" w:rsidP="00E27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  <w:u w:val="single"/>
              </w:rPr>
            </w:pPr>
            <w:r w:rsidRPr="00155470">
              <w:rPr>
                <w:rFonts w:ascii="Times New Roman" w:hAnsi="Times New Roman" w:cs="Times New Roman"/>
                <w:bCs/>
                <w:iCs/>
                <w:sz w:val="22"/>
                <w:szCs w:val="22"/>
                <w:u w:val="single"/>
              </w:rPr>
              <w:t>Место жительства:</w:t>
            </w:r>
          </w:p>
          <w:p w:rsidR="00E27B6F" w:rsidRPr="00155470" w:rsidRDefault="00E90D1D" w:rsidP="00E27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15547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__________________________</w:t>
            </w:r>
          </w:p>
          <w:p w:rsidR="00E90D1D" w:rsidRPr="00155470" w:rsidRDefault="00E90D1D" w:rsidP="00E27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15547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___________________________</w:t>
            </w:r>
          </w:p>
          <w:p w:rsidR="00E27B6F" w:rsidRPr="00155470" w:rsidRDefault="00E27B6F" w:rsidP="00E27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  <w:p w:rsidR="00E27B6F" w:rsidRPr="00155470" w:rsidRDefault="00E27B6F" w:rsidP="00E27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15547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____________________________</w:t>
            </w:r>
          </w:p>
          <w:p w:rsidR="00E27B6F" w:rsidRPr="00155470" w:rsidRDefault="00E90D1D" w:rsidP="00E27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  <w:vertAlign w:val="superscript"/>
              </w:rPr>
            </w:pPr>
            <w:r w:rsidRPr="00155470">
              <w:rPr>
                <w:rFonts w:ascii="Times New Roman" w:hAnsi="Times New Roman" w:cs="Times New Roman"/>
                <w:bCs/>
                <w:iCs/>
                <w:sz w:val="22"/>
                <w:szCs w:val="22"/>
                <w:vertAlign w:val="superscript"/>
              </w:rPr>
              <w:t xml:space="preserve">номер </w:t>
            </w:r>
            <w:r w:rsidR="00E27B6F" w:rsidRPr="00155470">
              <w:rPr>
                <w:rFonts w:ascii="Times New Roman" w:hAnsi="Times New Roman" w:cs="Times New Roman"/>
                <w:bCs/>
                <w:iCs/>
                <w:sz w:val="22"/>
                <w:szCs w:val="22"/>
                <w:vertAlign w:val="superscript"/>
              </w:rPr>
              <w:t>телефон</w:t>
            </w:r>
            <w:r w:rsidRPr="00155470">
              <w:rPr>
                <w:rFonts w:ascii="Times New Roman" w:hAnsi="Times New Roman" w:cs="Times New Roman"/>
                <w:bCs/>
                <w:iCs/>
                <w:sz w:val="22"/>
                <w:szCs w:val="22"/>
                <w:vertAlign w:val="superscript"/>
              </w:rPr>
              <w:t>а</w:t>
            </w:r>
          </w:p>
          <w:p w:rsidR="00E27B6F" w:rsidRPr="00155470" w:rsidRDefault="00E27B6F">
            <w:pPr>
              <w:pStyle w:val="71"/>
              <w:shd w:val="clear" w:color="auto" w:fill="auto"/>
              <w:spacing w:before="261" w:after="0" w:line="240" w:lineRule="auto"/>
              <w:rPr>
                <w:rStyle w:val="72"/>
                <w:b/>
                <w:sz w:val="22"/>
                <w:szCs w:val="22"/>
                <w:u w:val="none"/>
              </w:rPr>
            </w:pPr>
          </w:p>
        </w:tc>
      </w:tr>
    </w:tbl>
    <w:p w:rsidR="00E27B6F" w:rsidRPr="006D4F05" w:rsidRDefault="00E27B6F">
      <w:pPr>
        <w:pStyle w:val="71"/>
        <w:spacing w:before="261" w:after="0" w:line="240" w:lineRule="auto"/>
        <w:ind w:left="3220"/>
        <w:rPr>
          <w:rStyle w:val="72"/>
          <w:b/>
          <w:u w:val="none"/>
        </w:rPr>
      </w:pPr>
    </w:p>
    <w:p w:rsidR="00E27B6F" w:rsidRPr="006D4F05" w:rsidRDefault="00E27B6F">
      <w:pPr>
        <w:pStyle w:val="71"/>
        <w:spacing w:before="261" w:after="0" w:line="240" w:lineRule="auto"/>
        <w:ind w:left="3220"/>
        <w:rPr>
          <w:rStyle w:val="72"/>
          <w:b/>
          <w:u w:val="none"/>
        </w:rPr>
      </w:pPr>
    </w:p>
    <w:p w:rsidR="00E27B6F" w:rsidRPr="006D4F05" w:rsidRDefault="00E27B6F">
      <w:pPr>
        <w:pStyle w:val="71"/>
        <w:spacing w:before="261" w:after="0" w:line="240" w:lineRule="auto"/>
        <w:ind w:left="3220"/>
        <w:rPr>
          <w:rStyle w:val="72"/>
          <w:b/>
          <w:u w:val="none"/>
        </w:rPr>
      </w:pPr>
    </w:p>
    <w:p w:rsidR="00E27B6F" w:rsidRPr="006D4F05" w:rsidRDefault="00E27B6F">
      <w:pPr>
        <w:pStyle w:val="71"/>
        <w:spacing w:before="261" w:after="0" w:line="240" w:lineRule="auto"/>
        <w:ind w:left="3220"/>
        <w:rPr>
          <w:rStyle w:val="72"/>
          <w:b/>
          <w:u w:val="none"/>
        </w:rPr>
      </w:pPr>
    </w:p>
    <w:p w:rsidR="00E27B6F" w:rsidRPr="006D4F05" w:rsidRDefault="00E27B6F">
      <w:pPr>
        <w:pStyle w:val="71"/>
        <w:spacing w:before="261" w:after="0" w:line="240" w:lineRule="auto"/>
        <w:ind w:left="3220"/>
        <w:rPr>
          <w:rStyle w:val="72"/>
          <w:b/>
          <w:u w:val="none"/>
        </w:rPr>
      </w:pPr>
    </w:p>
    <w:p w:rsidR="00E27B6F" w:rsidRDefault="00E27B6F">
      <w:pPr>
        <w:pStyle w:val="71"/>
        <w:spacing w:before="261" w:after="0" w:line="240" w:lineRule="auto"/>
        <w:ind w:left="3220"/>
        <w:rPr>
          <w:rStyle w:val="72"/>
          <w:b/>
          <w:u w:val="none"/>
        </w:rPr>
      </w:pPr>
    </w:p>
    <w:p w:rsidR="00E27B6F" w:rsidRDefault="00E27B6F">
      <w:pPr>
        <w:pStyle w:val="71"/>
        <w:spacing w:before="261" w:after="0" w:line="240" w:lineRule="auto"/>
        <w:ind w:left="3220"/>
        <w:rPr>
          <w:rStyle w:val="72"/>
          <w:b/>
          <w:u w:val="none"/>
        </w:rPr>
      </w:pPr>
    </w:p>
    <w:p w:rsidR="00E27B6F" w:rsidRPr="009B452D" w:rsidRDefault="00E27B6F">
      <w:pPr>
        <w:pStyle w:val="71"/>
        <w:spacing w:before="261" w:after="0" w:line="240" w:lineRule="auto"/>
        <w:ind w:left="3220"/>
        <w:rPr>
          <w:rStyle w:val="72"/>
          <w:b/>
          <w:u w:val="none"/>
        </w:rPr>
      </w:pPr>
    </w:p>
    <w:p w:rsidR="00432595" w:rsidRDefault="00432595">
      <w:pPr>
        <w:pStyle w:val="71"/>
        <w:spacing w:before="261" w:after="0" w:line="240" w:lineRule="auto"/>
        <w:ind w:left="3220"/>
        <w:rPr>
          <w:rStyle w:val="72"/>
        </w:rPr>
      </w:pPr>
    </w:p>
    <w:p w:rsidR="00D36636" w:rsidRDefault="00D36636">
      <w:pPr>
        <w:pStyle w:val="71"/>
        <w:spacing w:before="261" w:after="0" w:line="240" w:lineRule="auto"/>
        <w:ind w:left="3220"/>
        <w:rPr>
          <w:rStyle w:val="72"/>
        </w:rPr>
      </w:pPr>
    </w:p>
    <w:p w:rsidR="00D36636" w:rsidRDefault="00D36636">
      <w:pPr>
        <w:pStyle w:val="71"/>
        <w:spacing w:before="261" w:after="0" w:line="240" w:lineRule="auto"/>
        <w:ind w:left="3220"/>
        <w:rPr>
          <w:rStyle w:val="72"/>
        </w:rPr>
      </w:pPr>
    </w:p>
    <w:p w:rsidR="00D36636" w:rsidRDefault="00D36636">
      <w:pPr>
        <w:pStyle w:val="71"/>
        <w:spacing w:before="261" w:after="0" w:line="240" w:lineRule="auto"/>
        <w:ind w:left="3220"/>
        <w:rPr>
          <w:rStyle w:val="72"/>
        </w:rPr>
      </w:pPr>
    </w:p>
    <w:p w:rsidR="00D36636" w:rsidRDefault="00D36636">
      <w:pPr>
        <w:pStyle w:val="71"/>
        <w:spacing w:before="261" w:after="0" w:line="240" w:lineRule="auto"/>
        <w:ind w:left="3220"/>
        <w:rPr>
          <w:rStyle w:val="72"/>
        </w:rPr>
      </w:pPr>
    </w:p>
    <w:p w:rsidR="00D36636" w:rsidRDefault="00D36636">
      <w:pPr>
        <w:pStyle w:val="71"/>
        <w:spacing w:before="261" w:after="0" w:line="240" w:lineRule="auto"/>
        <w:ind w:left="3220"/>
        <w:rPr>
          <w:rStyle w:val="72"/>
        </w:rPr>
      </w:pPr>
    </w:p>
    <w:p w:rsidR="00D36636" w:rsidRDefault="00D36636">
      <w:pPr>
        <w:pStyle w:val="71"/>
        <w:spacing w:before="261" w:after="0" w:line="240" w:lineRule="auto"/>
        <w:ind w:left="3220"/>
        <w:rPr>
          <w:rStyle w:val="72"/>
        </w:rPr>
      </w:pPr>
    </w:p>
    <w:p w:rsidR="00D36636" w:rsidRDefault="00D36636">
      <w:pPr>
        <w:pStyle w:val="71"/>
        <w:spacing w:before="261" w:after="0" w:line="240" w:lineRule="auto"/>
        <w:ind w:left="3220"/>
        <w:rPr>
          <w:rStyle w:val="72"/>
        </w:rPr>
      </w:pPr>
    </w:p>
    <w:p w:rsidR="00D36636" w:rsidRDefault="00D36636">
      <w:pPr>
        <w:pStyle w:val="71"/>
        <w:spacing w:before="261" w:after="0" w:line="240" w:lineRule="auto"/>
        <w:ind w:left="3220"/>
        <w:rPr>
          <w:rStyle w:val="72"/>
        </w:rPr>
      </w:pPr>
    </w:p>
    <w:p w:rsidR="00D36636" w:rsidRDefault="00D36636">
      <w:pPr>
        <w:pStyle w:val="71"/>
        <w:spacing w:before="261" w:after="0" w:line="240" w:lineRule="auto"/>
        <w:ind w:left="3220"/>
        <w:rPr>
          <w:rStyle w:val="72"/>
        </w:rPr>
      </w:pPr>
    </w:p>
    <w:p w:rsidR="00E27B6F" w:rsidRDefault="00E27B6F" w:rsidP="00B23447">
      <w:pPr>
        <w:pStyle w:val="71"/>
        <w:spacing w:before="261" w:after="0" w:line="240" w:lineRule="auto"/>
        <w:rPr>
          <w:rFonts w:ascii="Arial Unicode MS" w:hAnsi="Arial Unicode MS" w:cs="Arial Unicode MS"/>
          <w:sz w:val="20"/>
          <w:szCs w:val="20"/>
        </w:rPr>
      </w:pPr>
    </w:p>
    <w:p w:rsidR="007C6D2C" w:rsidRPr="007C6D2C" w:rsidRDefault="007C6D2C" w:rsidP="007C6D2C">
      <w:pPr>
        <w:ind w:firstLine="720"/>
        <w:jc w:val="both"/>
        <w:rPr>
          <w:rFonts w:ascii="Times New Roman" w:hAnsi="Times New Roman" w:cs="Times New Roman"/>
        </w:rPr>
      </w:pPr>
      <w:r w:rsidRPr="007C6D2C">
        <w:rPr>
          <w:rFonts w:ascii="Times New Roman" w:hAnsi="Times New Roman" w:cs="Times New Roman"/>
          <w:b/>
        </w:rPr>
        <w:t>направленность (профиль) образования</w:t>
      </w:r>
      <w:r w:rsidRPr="007C6D2C">
        <w:rPr>
          <w:rFonts w:ascii="Times New Roman" w:hAnsi="Times New Roman" w:cs="Times New Roman"/>
        </w:rPr>
        <w:t xml:space="preserve"> - 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программы;</w:t>
      </w:r>
    </w:p>
    <w:p w:rsidR="00E27B6F" w:rsidRDefault="007C6D2C" w:rsidP="0076610E">
      <w:pPr>
        <w:pStyle w:val="71"/>
        <w:spacing w:before="261" w:after="0" w:line="240" w:lineRule="auto"/>
        <w:ind w:firstLine="851"/>
      </w:pPr>
      <w:r w:rsidRPr="007C6D2C">
        <w:rPr>
          <w:b/>
        </w:rPr>
        <w:t>уровень образования</w:t>
      </w:r>
      <w:r>
        <w:t xml:space="preserve"> - завершенный цикл образования, характеризующийся определенной единой совокупностью требований;</w:t>
      </w:r>
    </w:p>
    <w:p w:rsidR="00CD5E57" w:rsidRDefault="00CD5E57" w:rsidP="00CD5E57">
      <w:pPr>
        <w:ind w:firstLine="720"/>
        <w:jc w:val="both"/>
      </w:pPr>
    </w:p>
    <w:p w:rsidR="00CD5E57" w:rsidRPr="00CD5E57" w:rsidRDefault="00CD5E57" w:rsidP="00CD5E57">
      <w:pPr>
        <w:ind w:firstLine="720"/>
        <w:jc w:val="both"/>
        <w:rPr>
          <w:rFonts w:ascii="Times New Roman" w:hAnsi="Times New Roman" w:cs="Times New Roman"/>
        </w:rPr>
      </w:pPr>
      <w:r w:rsidRPr="00CD5E57">
        <w:rPr>
          <w:rFonts w:ascii="Times New Roman" w:hAnsi="Times New Roman" w:cs="Times New Roman"/>
          <w:b/>
        </w:rPr>
        <w:t>дополнительное образование</w:t>
      </w:r>
      <w:r w:rsidRPr="00CD5E57">
        <w:rPr>
          <w:rFonts w:ascii="Times New Roman" w:hAnsi="Times New Roman" w:cs="Times New Roman"/>
        </w:rPr>
        <w:t xml:space="preserve"> -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образования;</w:t>
      </w:r>
    </w:p>
    <w:p w:rsidR="00586814" w:rsidRDefault="00586814" w:rsidP="009E0F36">
      <w:pPr>
        <w:pStyle w:val="71"/>
        <w:spacing w:after="0" w:line="240" w:lineRule="auto"/>
        <w:ind w:firstLine="851"/>
      </w:pPr>
    </w:p>
    <w:p w:rsidR="009E0F36" w:rsidRDefault="009E0F36" w:rsidP="00586814">
      <w:pPr>
        <w:pStyle w:val="71"/>
        <w:spacing w:after="0" w:line="240" w:lineRule="auto"/>
        <w:ind w:firstLine="851"/>
        <w:jc w:val="both"/>
      </w:pPr>
      <w:r>
        <w:t xml:space="preserve">Образовательный процесс в Лицее осуществляется в соответствии с основными </w:t>
      </w:r>
      <w:r w:rsidR="00586814">
        <w:t>о</w:t>
      </w:r>
      <w:r>
        <w:t>бщеобразовательными программами:</w:t>
      </w:r>
    </w:p>
    <w:p w:rsidR="009E0F36" w:rsidRDefault="009E0F36" w:rsidP="009E0F36">
      <w:pPr>
        <w:pStyle w:val="71"/>
        <w:spacing w:after="0" w:line="240" w:lineRule="auto"/>
        <w:ind w:firstLine="851"/>
      </w:pPr>
      <w:r>
        <w:t>образовательной программой начального общего образования;</w:t>
      </w:r>
    </w:p>
    <w:p w:rsidR="009E0F36" w:rsidRDefault="009E0F36" w:rsidP="009E0F36">
      <w:pPr>
        <w:pStyle w:val="71"/>
        <w:spacing w:after="0" w:line="240" w:lineRule="auto"/>
        <w:ind w:firstLine="851"/>
      </w:pPr>
      <w:r>
        <w:t>образовательной программой основного общего образования;</w:t>
      </w:r>
    </w:p>
    <w:p w:rsidR="009E0F36" w:rsidRDefault="009E0F36" w:rsidP="009E0F36">
      <w:pPr>
        <w:pStyle w:val="71"/>
        <w:spacing w:after="0" w:line="240" w:lineRule="auto"/>
        <w:ind w:firstLine="851"/>
      </w:pPr>
      <w:r>
        <w:t>образовательной программой среднего общего образования</w:t>
      </w:r>
    </w:p>
    <w:p w:rsidR="009E0F36" w:rsidRDefault="009E0F36" w:rsidP="009E0F36">
      <w:pPr>
        <w:pStyle w:val="71"/>
        <w:spacing w:after="0" w:line="240" w:lineRule="auto"/>
        <w:ind w:firstLine="851"/>
      </w:pPr>
      <w:r>
        <w:t>и дополнительными образовательными программами:</w:t>
      </w:r>
    </w:p>
    <w:p w:rsidR="00CD5E57" w:rsidRDefault="009E0F36" w:rsidP="009E0F36">
      <w:pPr>
        <w:pStyle w:val="71"/>
        <w:spacing w:after="0" w:line="240" w:lineRule="auto"/>
        <w:ind w:firstLine="851"/>
      </w:pPr>
      <w:r>
        <w:t xml:space="preserve">дополнительными </w:t>
      </w:r>
      <w:proofErr w:type="spellStart"/>
      <w:r>
        <w:t>общеразвивающими</w:t>
      </w:r>
      <w:proofErr w:type="spellEnd"/>
      <w:r>
        <w:t xml:space="preserve"> программами.</w:t>
      </w:r>
    </w:p>
    <w:p w:rsidR="004404D4" w:rsidRPr="007C6D2C" w:rsidRDefault="004404D4" w:rsidP="0076610E">
      <w:pPr>
        <w:pStyle w:val="71"/>
        <w:spacing w:before="261" w:after="0" w:line="240" w:lineRule="auto"/>
        <w:ind w:firstLine="851"/>
        <w:rPr>
          <w:sz w:val="20"/>
          <w:szCs w:val="20"/>
        </w:rPr>
      </w:pPr>
    </w:p>
    <w:tbl>
      <w:tblPr>
        <w:tblStyle w:val="a9"/>
        <w:tblW w:w="10902" w:type="dxa"/>
        <w:tblInd w:w="-34" w:type="dxa"/>
        <w:tblLayout w:type="fixed"/>
        <w:tblLook w:val="04A0"/>
      </w:tblPr>
      <w:tblGrid>
        <w:gridCol w:w="1702"/>
        <w:gridCol w:w="1559"/>
        <w:gridCol w:w="1559"/>
        <w:gridCol w:w="992"/>
        <w:gridCol w:w="1560"/>
        <w:gridCol w:w="1417"/>
        <w:gridCol w:w="1134"/>
        <w:gridCol w:w="979"/>
      </w:tblGrid>
      <w:tr w:rsidR="009705FF" w:rsidRPr="00EC29F2" w:rsidTr="003D2195">
        <w:trPr>
          <w:trHeight w:val="750"/>
        </w:trPr>
        <w:tc>
          <w:tcPr>
            <w:tcW w:w="1702" w:type="dxa"/>
            <w:vMerge w:val="restart"/>
          </w:tcPr>
          <w:p w:rsidR="006D0C69" w:rsidRPr="00586814" w:rsidRDefault="006D0C69" w:rsidP="006D0C69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586814">
              <w:rPr>
                <w:b/>
                <w:sz w:val="16"/>
                <w:szCs w:val="16"/>
              </w:rPr>
              <w:t xml:space="preserve">Наименование образовательной услуги </w:t>
            </w:r>
          </w:p>
          <w:p w:rsidR="009705FF" w:rsidRPr="00EC29F2" w:rsidRDefault="006D0C69" w:rsidP="006D0C69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586814">
              <w:rPr>
                <w:b/>
                <w:sz w:val="16"/>
                <w:szCs w:val="16"/>
              </w:rPr>
              <w:t>(в соответствии с уставом лицея)</w:t>
            </w:r>
          </w:p>
        </w:tc>
        <w:tc>
          <w:tcPr>
            <w:tcW w:w="1559" w:type="dxa"/>
            <w:vMerge w:val="restart"/>
          </w:tcPr>
          <w:p w:rsidR="009705FF" w:rsidRPr="00EC29F2" w:rsidRDefault="009705FF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EC29F2">
              <w:rPr>
                <w:b/>
                <w:sz w:val="16"/>
                <w:szCs w:val="16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1559" w:type="dxa"/>
            <w:vMerge w:val="restart"/>
          </w:tcPr>
          <w:p w:rsidR="009705FF" w:rsidRPr="00EC29F2" w:rsidRDefault="009705FF" w:rsidP="003D219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EC29F2">
              <w:rPr>
                <w:b/>
                <w:sz w:val="16"/>
                <w:szCs w:val="16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992" w:type="dxa"/>
            <w:vMerge w:val="restart"/>
          </w:tcPr>
          <w:p w:rsidR="009705FF" w:rsidRPr="00EC29F2" w:rsidRDefault="009705FF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EC29F2">
              <w:rPr>
                <w:b/>
                <w:sz w:val="16"/>
                <w:szCs w:val="16"/>
              </w:rPr>
              <w:t>Форма обучения</w:t>
            </w:r>
          </w:p>
        </w:tc>
        <w:tc>
          <w:tcPr>
            <w:tcW w:w="1560" w:type="dxa"/>
            <w:vMerge w:val="restart"/>
          </w:tcPr>
          <w:p w:rsidR="009705FF" w:rsidRPr="00EC29F2" w:rsidRDefault="009705FF" w:rsidP="003D2195">
            <w:pPr>
              <w:pStyle w:val="41"/>
              <w:shd w:val="clear" w:color="auto" w:fill="auto"/>
              <w:spacing w:line="240" w:lineRule="auto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EC29F2">
              <w:rPr>
                <w:b/>
                <w:sz w:val="16"/>
                <w:szCs w:val="16"/>
              </w:rPr>
              <w:t>Вид, уровень и</w:t>
            </w:r>
          </w:p>
          <w:p w:rsidR="009705FF" w:rsidRPr="00EC29F2" w:rsidRDefault="009705FF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EC29F2">
              <w:rPr>
                <w:b/>
                <w:sz w:val="16"/>
                <w:szCs w:val="16"/>
              </w:rPr>
              <w:t>(или) направленность образовательной программы</w:t>
            </w:r>
          </w:p>
        </w:tc>
        <w:tc>
          <w:tcPr>
            <w:tcW w:w="1417" w:type="dxa"/>
            <w:vMerge w:val="restart"/>
          </w:tcPr>
          <w:p w:rsidR="009705FF" w:rsidRPr="00EC29F2" w:rsidRDefault="009705FF" w:rsidP="00257CB0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EC29F2">
              <w:rPr>
                <w:b/>
                <w:bCs/>
                <w:iCs/>
                <w:sz w:val="16"/>
                <w:szCs w:val="16"/>
              </w:rPr>
              <w:t>Срок освоения образовательной программы (продолжительность обучения)</w:t>
            </w:r>
          </w:p>
        </w:tc>
        <w:tc>
          <w:tcPr>
            <w:tcW w:w="2113" w:type="dxa"/>
            <w:gridSpan w:val="2"/>
          </w:tcPr>
          <w:p w:rsidR="009705FF" w:rsidRPr="00EC29F2" w:rsidRDefault="009705FF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Стоимость платной образовательной услуги</w:t>
            </w:r>
          </w:p>
        </w:tc>
      </w:tr>
      <w:tr w:rsidR="009705FF" w:rsidRPr="00EC29F2" w:rsidTr="003D2195">
        <w:trPr>
          <w:trHeight w:val="525"/>
        </w:trPr>
        <w:tc>
          <w:tcPr>
            <w:tcW w:w="1702" w:type="dxa"/>
            <w:vMerge/>
          </w:tcPr>
          <w:p w:rsidR="009705FF" w:rsidRPr="00EC29F2" w:rsidRDefault="009705FF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705FF" w:rsidRPr="00EC29F2" w:rsidRDefault="009705FF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705FF" w:rsidRPr="00EC29F2" w:rsidRDefault="009705FF" w:rsidP="003D219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705FF" w:rsidRPr="00EC29F2" w:rsidRDefault="009705FF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705FF" w:rsidRPr="00EC29F2" w:rsidRDefault="009705FF" w:rsidP="003D2195">
            <w:pPr>
              <w:pStyle w:val="41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705FF" w:rsidRPr="00EC29F2" w:rsidRDefault="009705FF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705FF" w:rsidRPr="00EC29F2" w:rsidRDefault="009705FF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месяц (руб.)</w:t>
            </w:r>
          </w:p>
        </w:tc>
        <w:tc>
          <w:tcPr>
            <w:tcW w:w="979" w:type="dxa"/>
          </w:tcPr>
          <w:p w:rsidR="009705FF" w:rsidRPr="00EC29F2" w:rsidRDefault="009705FF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 год (руб.)</w:t>
            </w:r>
          </w:p>
        </w:tc>
      </w:tr>
      <w:tr w:rsidR="00257CB0" w:rsidRPr="00E34A2A" w:rsidTr="003D2195">
        <w:trPr>
          <w:trHeight w:val="869"/>
        </w:trPr>
        <w:tc>
          <w:tcPr>
            <w:tcW w:w="1702" w:type="dxa"/>
          </w:tcPr>
          <w:p w:rsidR="00E34A2A" w:rsidRDefault="00E34A2A" w:rsidP="009705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  <w:p w:rsidR="00E34A2A" w:rsidRDefault="00E34A2A" w:rsidP="009705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  <w:p w:rsidR="009705FF" w:rsidRPr="00E34A2A" w:rsidRDefault="006D0C69" w:rsidP="009705FF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34A2A">
              <w:rPr>
                <w:rFonts w:ascii="Times New Roman" w:hAnsi="Times New Roman"/>
                <w:color w:val="auto"/>
                <w:sz w:val="16"/>
                <w:szCs w:val="16"/>
              </w:rPr>
              <w:t>«О</w:t>
            </w:r>
            <w:r w:rsidR="009705FF" w:rsidRPr="00E34A2A">
              <w:rPr>
                <w:rFonts w:ascii="Times New Roman" w:hAnsi="Times New Roman"/>
                <w:color w:val="auto"/>
                <w:sz w:val="16"/>
                <w:szCs w:val="16"/>
              </w:rPr>
              <w:t>бучение иностранным языкам</w:t>
            </w:r>
            <w:r w:rsidRPr="00E34A2A">
              <w:rPr>
                <w:rFonts w:ascii="Times New Roman" w:hAnsi="Times New Roman"/>
                <w:color w:val="auto"/>
                <w:sz w:val="16"/>
                <w:szCs w:val="16"/>
              </w:rPr>
              <w:t>»</w:t>
            </w:r>
          </w:p>
          <w:p w:rsidR="009705FF" w:rsidRPr="00E34A2A" w:rsidRDefault="009705FF" w:rsidP="003D2195">
            <w:pPr>
              <w:tabs>
                <w:tab w:val="left" w:pos="900"/>
              </w:tabs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:rsidR="009705FF" w:rsidRPr="00E34A2A" w:rsidRDefault="009705FF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9705FF" w:rsidRPr="00E34A2A" w:rsidRDefault="009705FF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9705FF" w:rsidRPr="00E34A2A" w:rsidRDefault="009705FF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34A2A">
              <w:rPr>
                <w:sz w:val="16"/>
                <w:szCs w:val="16"/>
              </w:rPr>
              <w:t>«Курсы по английскому языку»</w:t>
            </w:r>
          </w:p>
          <w:p w:rsidR="009705FF" w:rsidRPr="00E34A2A" w:rsidRDefault="009705FF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705FF" w:rsidRPr="00E34A2A" w:rsidRDefault="009705FF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9705FF" w:rsidRPr="00E34A2A" w:rsidRDefault="009705FF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9705FF" w:rsidRPr="00E34A2A" w:rsidRDefault="009705FF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34A2A">
              <w:rPr>
                <w:sz w:val="16"/>
                <w:szCs w:val="16"/>
              </w:rPr>
              <w:t>групповая</w:t>
            </w:r>
          </w:p>
        </w:tc>
        <w:tc>
          <w:tcPr>
            <w:tcW w:w="992" w:type="dxa"/>
          </w:tcPr>
          <w:p w:rsidR="009705FF" w:rsidRPr="00E34A2A" w:rsidRDefault="009705FF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9705FF" w:rsidRPr="00E34A2A" w:rsidRDefault="009705FF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9705FF" w:rsidRPr="00E34A2A" w:rsidRDefault="009705FF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34A2A">
              <w:rPr>
                <w:sz w:val="16"/>
                <w:szCs w:val="16"/>
              </w:rPr>
              <w:t>очная</w:t>
            </w:r>
          </w:p>
        </w:tc>
        <w:tc>
          <w:tcPr>
            <w:tcW w:w="1560" w:type="dxa"/>
          </w:tcPr>
          <w:p w:rsidR="009705FF" w:rsidRPr="00E34A2A" w:rsidRDefault="009705FF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34A2A">
              <w:rPr>
                <w:sz w:val="16"/>
                <w:szCs w:val="16"/>
              </w:rPr>
              <w:t>дополнительное образование по дополнительной общеобразовательной программе</w:t>
            </w:r>
            <w:r w:rsidR="004404D4" w:rsidRPr="00E34A2A">
              <w:rPr>
                <w:sz w:val="16"/>
                <w:szCs w:val="16"/>
              </w:rPr>
              <w:t>, начальное общее образование</w:t>
            </w:r>
          </w:p>
        </w:tc>
        <w:tc>
          <w:tcPr>
            <w:tcW w:w="1417" w:type="dxa"/>
          </w:tcPr>
          <w:p w:rsidR="009705FF" w:rsidRPr="00E34A2A" w:rsidRDefault="009705FF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9705FF" w:rsidRPr="00E34A2A" w:rsidRDefault="009705FF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9705FF" w:rsidRPr="00E34A2A" w:rsidRDefault="009705FF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34A2A">
              <w:rPr>
                <w:sz w:val="16"/>
                <w:szCs w:val="16"/>
              </w:rPr>
              <w:t>34 недели / 68 часов в год</w:t>
            </w:r>
          </w:p>
          <w:p w:rsidR="009705FF" w:rsidRPr="00E34A2A" w:rsidRDefault="009705FF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705FF" w:rsidRPr="00E34A2A" w:rsidRDefault="009705FF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9705FF" w:rsidRPr="00E34A2A" w:rsidRDefault="009705FF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9705FF" w:rsidRPr="00E34A2A" w:rsidRDefault="009705FF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34A2A">
              <w:rPr>
                <w:sz w:val="16"/>
                <w:szCs w:val="16"/>
              </w:rPr>
              <w:t>1600</w:t>
            </w:r>
          </w:p>
        </w:tc>
        <w:tc>
          <w:tcPr>
            <w:tcW w:w="979" w:type="dxa"/>
          </w:tcPr>
          <w:p w:rsidR="009705FF" w:rsidRPr="00E34A2A" w:rsidRDefault="009705FF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9705FF" w:rsidRPr="00E34A2A" w:rsidRDefault="009705FF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9705FF" w:rsidRPr="00E34A2A" w:rsidRDefault="009705FF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E27B6F" w:rsidRPr="001B22AC" w:rsidRDefault="00E27B6F" w:rsidP="00B23447">
      <w:pPr>
        <w:pStyle w:val="71"/>
        <w:spacing w:before="261" w:after="0" w:line="240" w:lineRule="auto"/>
        <w:rPr>
          <w:sz w:val="20"/>
          <w:szCs w:val="20"/>
        </w:rPr>
      </w:pPr>
    </w:p>
    <w:tbl>
      <w:tblPr>
        <w:tblStyle w:val="a9"/>
        <w:tblW w:w="10902" w:type="dxa"/>
        <w:tblInd w:w="-34" w:type="dxa"/>
        <w:tblLayout w:type="fixed"/>
        <w:tblLook w:val="04A0"/>
      </w:tblPr>
      <w:tblGrid>
        <w:gridCol w:w="1702"/>
        <w:gridCol w:w="1559"/>
        <w:gridCol w:w="1559"/>
        <w:gridCol w:w="992"/>
        <w:gridCol w:w="1560"/>
        <w:gridCol w:w="1417"/>
        <w:gridCol w:w="1134"/>
        <w:gridCol w:w="979"/>
      </w:tblGrid>
      <w:tr w:rsidR="004404D4" w:rsidRPr="00EC29F2" w:rsidTr="003D2195">
        <w:trPr>
          <w:trHeight w:val="750"/>
        </w:trPr>
        <w:tc>
          <w:tcPr>
            <w:tcW w:w="1702" w:type="dxa"/>
            <w:vMerge w:val="restart"/>
          </w:tcPr>
          <w:p w:rsidR="006D0C69" w:rsidRPr="00586814" w:rsidRDefault="006D0C69" w:rsidP="006D0C69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586814">
              <w:rPr>
                <w:b/>
                <w:sz w:val="16"/>
                <w:szCs w:val="16"/>
              </w:rPr>
              <w:t xml:space="preserve">Наименование образовательной услуги </w:t>
            </w:r>
          </w:p>
          <w:p w:rsidR="004404D4" w:rsidRPr="00EC29F2" w:rsidRDefault="006D0C69" w:rsidP="006D0C69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586814">
              <w:rPr>
                <w:b/>
                <w:sz w:val="16"/>
                <w:szCs w:val="16"/>
              </w:rPr>
              <w:t>(в соответствии с уставом лицея)</w:t>
            </w:r>
          </w:p>
        </w:tc>
        <w:tc>
          <w:tcPr>
            <w:tcW w:w="1559" w:type="dxa"/>
            <w:vMerge w:val="restart"/>
          </w:tcPr>
          <w:p w:rsidR="004404D4" w:rsidRPr="00EC29F2" w:rsidRDefault="004404D4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EC29F2">
              <w:rPr>
                <w:b/>
                <w:sz w:val="16"/>
                <w:szCs w:val="16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1559" w:type="dxa"/>
            <w:vMerge w:val="restart"/>
          </w:tcPr>
          <w:p w:rsidR="004404D4" w:rsidRPr="00EC29F2" w:rsidRDefault="004404D4" w:rsidP="003D219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EC29F2">
              <w:rPr>
                <w:b/>
                <w:sz w:val="16"/>
                <w:szCs w:val="16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992" w:type="dxa"/>
            <w:vMerge w:val="restart"/>
          </w:tcPr>
          <w:p w:rsidR="004404D4" w:rsidRPr="00EC29F2" w:rsidRDefault="004404D4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EC29F2">
              <w:rPr>
                <w:b/>
                <w:sz w:val="16"/>
                <w:szCs w:val="16"/>
              </w:rPr>
              <w:t>Форма обучения</w:t>
            </w:r>
          </w:p>
        </w:tc>
        <w:tc>
          <w:tcPr>
            <w:tcW w:w="1560" w:type="dxa"/>
            <w:vMerge w:val="restart"/>
          </w:tcPr>
          <w:p w:rsidR="004404D4" w:rsidRPr="00EC29F2" w:rsidRDefault="004404D4" w:rsidP="003D2195">
            <w:pPr>
              <w:pStyle w:val="41"/>
              <w:shd w:val="clear" w:color="auto" w:fill="auto"/>
              <w:spacing w:line="240" w:lineRule="auto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EC29F2">
              <w:rPr>
                <w:b/>
                <w:sz w:val="16"/>
                <w:szCs w:val="16"/>
              </w:rPr>
              <w:t>Вид, уровень и</w:t>
            </w:r>
          </w:p>
          <w:p w:rsidR="004404D4" w:rsidRPr="00EC29F2" w:rsidRDefault="004404D4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EC29F2">
              <w:rPr>
                <w:b/>
                <w:sz w:val="16"/>
                <w:szCs w:val="16"/>
              </w:rPr>
              <w:t>(или) направленность образовательной программы</w:t>
            </w:r>
          </w:p>
        </w:tc>
        <w:tc>
          <w:tcPr>
            <w:tcW w:w="1417" w:type="dxa"/>
            <w:vMerge w:val="restart"/>
          </w:tcPr>
          <w:p w:rsidR="004404D4" w:rsidRPr="00EC29F2" w:rsidRDefault="00257CB0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EC29F2">
              <w:rPr>
                <w:b/>
                <w:bCs/>
                <w:iCs/>
                <w:sz w:val="16"/>
                <w:szCs w:val="16"/>
              </w:rPr>
              <w:t>Срок освоения образовательной программы (продолжительность обучения)</w:t>
            </w:r>
          </w:p>
        </w:tc>
        <w:tc>
          <w:tcPr>
            <w:tcW w:w="2113" w:type="dxa"/>
            <w:gridSpan w:val="2"/>
          </w:tcPr>
          <w:p w:rsidR="004404D4" w:rsidRPr="00EC29F2" w:rsidRDefault="004404D4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Стоимость платной образовательной услуги</w:t>
            </w:r>
          </w:p>
        </w:tc>
      </w:tr>
      <w:tr w:rsidR="004404D4" w:rsidRPr="00EC29F2" w:rsidTr="003D2195">
        <w:trPr>
          <w:trHeight w:val="525"/>
        </w:trPr>
        <w:tc>
          <w:tcPr>
            <w:tcW w:w="1702" w:type="dxa"/>
            <w:vMerge/>
          </w:tcPr>
          <w:p w:rsidR="004404D4" w:rsidRPr="00EC29F2" w:rsidRDefault="004404D4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404D4" w:rsidRPr="00EC29F2" w:rsidRDefault="004404D4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404D4" w:rsidRPr="00EC29F2" w:rsidRDefault="004404D4" w:rsidP="003D219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404D4" w:rsidRPr="00EC29F2" w:rsidRDefault="004404D4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4404D4" w:rsidRPr="00EC29F2" w:rsidRDefault="004404D4" w:rsidP="003D2195">
            <w:pPr>
              <w:pStyle w:val="41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404D4" w:rsidRPr="00EC29F2" w:rsidRDefault="004404D4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404D4" w:rsidRPr="00EC29F2" w:rsidRDefault="004404D4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месяц (руб.)</w:t>
            </w:r>
          </w:p>
        </w:tc>
        <w:tc>
          <w:tcPr>
            <w:tcW w:w="979" w:type="dxa"/>
          </w:tcPr>
          <w:p w:rsidR="004404D4" w:rsidRPr="00EC29F2" w:rsidRDefault="004404D4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 год (руб.)</w:t>
            </w:r>
          </w:p>
        </w:tc>
      </w:tr>
      <w:tr w:rsidR="004404D4" w:rsidRPr="00257CB0" w:rsidTr="003D2195">
        <w:trPr>
          <w:trHeight w:val="869"/>
        </w:trPr>
        <w:tc>
          <w:tcPr>
            <w:tcW w:w="1702" w:type="dxa"/>
          </w:tcPr>
          <w:p w:rsidR="004404D4" w:rsidRPr="00257CB0" w:rsidRDefault="004404D4" w:rsidP="00257CB0">
            <w:pPr>
              <w:tabs>
                <w:tab w:val="left" w:pos="9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04D4" w:rsidRPr="00257CB0" w:rsidRDefault="004404D4" w:rsidP="00257CB0">
            <w:pPr>
              <w:tabs>
                <w:tab w:val="left" w:pos="9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04D4" w:rsidRPr="00257CB0" w:rsidRDefault="006D0C69" w:rsidP="00257CB0">
            <w:pPr>
              <w:tabs>
                <w:tab w:val="left" w:pos="9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r w:rsidR="004404D4" w:rsidRPr="00257CB0">
              <w:rPr>
                <w:rFonts w:ascii="Times New Roman" w:hAnsi="Times New Roman" w:cs="Times New Roman"/>
                <w:sz w:val="16"/>
                <w:szCs w:val="16"/>
              </w:rPr>
              <w:t>бучение пению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4404D4" w:rsidRPr="00257CB0" w:rsidRDefault="004404D4" w:rsidP="00257CB0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4404D4" w:rsidRPr="00257CB0" w:rsidRDefault="004404D4" w:rsidP="00257CB0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4404D4" w:rsidRPr="00257CB0" w:rsidRDefault="006B6973" w:rsidP="00257CB0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Студия </w:t>
            </w:r>
            <w:r w:rsidR="004404D4" w:rsidRPr="00257CB0">
              <w:rPr>
                <w:sz w:val="16"/>
                <w:szCs w:val="16"/>
              </w:rPr>
              <w:t>«Эстрадный вокал»</w:t>
            </w:r>
          </w:p>
          <w:p w:rsidR="004404D4" w:rsidRPr="00257CB0" w:rsidRDefault="004404D4" w:rsidP="00257CB0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404D4" w:rsidRPr="00257CB0" w:rsidRDefault="004404D4" w:rsidP="00257CB0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4404D4" w:rsidRPr="00257CB0" w:rsidRDefault="004404D4" w:rsidP="00257CB0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4404D4" w:rsidRPr="00257CB0" w:rsidRDefault="004404D4" w:rsidP="00257CB0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257CB0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</w:tcPr>
          <w:p w:rsidR="004404D4" w:rsidRPr="00257CB0" w:rsidRDefault="004404D4" w:rsidP="00257CB0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4404D4" w:rsidRPr="00257CB0" w:rsidRDefault="004404D4" w:rsidP="00257CB0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4404D4" w:rsidRPr="00257CB0" w:rsidRDefault="004404D4" w:rsidP="00257CB0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257CB0">
              <w:rPr>
                <w:sz w:val="16"/>
                <w:szCs w:val="16"/>
              </w:rPr>
              <w:t>очная</w:t>
            </w:r>
          </w:p>
        </w:tc>
        <w:tc>
          <w:tcPr>
            <w:tcW w:w="1560" w:type="dxa"/>
          </w:tcPr>
          <w:p w:rsidR="004404D4" w:rsidRPr="00257CB0" w:rsidRDefault="004404D4" w:rsidP="00257CB0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257CB0">
              <w:rPr>
                <w:sz w:val="16"/>
                <w:szCs w:val="16"/>
              </w:rPr>
              <w:t>дополнительное образование по дополнительной общеобразовательной программе, начальное общее образование</w:t>
            </w:r>
          </w:p>
        </w:tc>
        <w:tc>
          <w:tcPr>
            <w:tcW w:w="1417" w:type="dxa"/>
          </w:tcPr>
          <w:p w:rsidR="004404D4" w:rsidRPr="00257CB0" w:rsidRDefault="004404D4" w:rsidP="00257CB0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4404D4" w:rsidRPr="00257CB0" w:rsidRDefault="004404D4" w:rsidP="00257CB0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4404D4" w:rsidRPr="00257CB0" w:rsidRDefault="004404D4" w:rsidP="00257CB0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257CB0">
              <w:rPr>
                <w:sz w:val="16"/>
                <w:szCs w:val="16"/>
              </w:rPr>
              <w:t>34 недели / 68 часов в год</w:t>
            </w:r>
          </w:p>
          <w:p w:rsidR="004404D4" w:rsidRPr="00257CB0" w:rsidRDefault="004404D4" w:rsidP="00257CB0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04D4" w:rsidRPr="00257CB0" w:rsidRDefault="004404D4" w:rsidP="00257CB0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4404D4" w:rsidRPr="00257CB0" w:rsidRDefault="004404D4" w:rsidP="00257CB0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4404D4" w:rsidRPr="00257CB0" w:rsidRDefault="004404D4" w:rsidP="00257CB0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257CB0">
              <w:rPr>
                <w:sz w:val="16"/>
                <w:szCs w:val="16"/>
              </w:rPr>
              <w:t>700</w:t>
            </w:r>
          </w:p>
        </w:tc>
        <w:tc>
          <w:tcPr>
            <w:tcW w:w="979" w:type="dxa"/>
          </w:tcPr>
          <w:p w:rsidR="004404D4" w:rsidRPr="00257CB0" w:rsidRDefault="004404D4" w:rsidP="00257CB0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4404D4" w:rsidRPr="00257CB0" w:rsidRDefault="004404D4" w:rsidP="00257CB0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4404D4" w:rsidRPr="00257CB0" w:rsidRDefault="004404D4" w:rsidP="00257CB0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9705FF" w:rsidRDefault="009705FF" w:rsidP="00B23447">
      <w:pPr>
        <w:pStyle w:val="71"/>
        <w:spacing w:before="261" w:after="0" w:line="240" w:lineRule="auto"/>
        <w:rPr>
          <w:rFonts w:ascii="Arial Unicode MS" w:hAnsi="Arial Unicode MS" w:cs="Arial Unicode MS"/>
          <w:sz w:val="20"/>
          <w:szCs w:val="20"/>
        </w:rPr>
      </w:pPr>
    </w:p>
    <w:tbl>
      <w:tblPr>
        <w:tblStyle w:val="a9"/>
        <w:tblW w:w="10902" w:type="dxa"/>
        <w:tblInd w:w="-34" w:type="dxa"/>
        <w:tblLayout w:type="fixed"/>
        <w:tblLook w:val="04A0"/>
      </w:tblPr>
      <w:tblGrid>
        <w:gridCol w:w="1702"/>
        <w:gridCol w:w="1559"/>
        <w:gridCol w:w="1559"/>
        <w:gridCol w:w="992"/>
        <w:gridCol w:w="1560"/>
        <w:gridCol w:w="1417"/>
        <w:gridCol w:w="1134"/>
        <w:gridCol w:w="979"/>
      </w:tblGrid>
      <w:tr w:rsidR="00257CB0" w:rsidRPr="00EC29F2" w:rsidTr="003D2195">
        <w:trPr>
          <w:trHeight w:val="750"/>
        </w:trPr>
        <w:tc>
          <w:tcPr>
            <w:tcW w:w="1702" w:type="dxa"/>
            <w:vMerge w:val="restart"/>
          </w:tcPr>
          <w:p w:rsidR="006D0C69" w:rsidRPr="00586814" w:rsidRDefault="006D0C69" w:rsidP="006D0C69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586814">
              <w:rPr>
                <w:b/>
                <w:sz w:val="16"/>
                <w:szCs w:val="16"/>
              </w:rPr>
              <w:t xml:space="preserve">Наименование образовательной услуги </w:t>
            </w:r>
          </w:p>
          <w:p w:rsidR="00257CB0" w:rsidRPr="00EC29F2" w:rsidRDefault="006D0C69" w:rsidP="006D0C69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586814">
              <w:rPr>
                <w:b/>
                <w:sz w:val="16"/>
                <w:szCs w:val="16"/>
              </w:rPr>
              <w:t>(в соответствии с уставом лицея)</w:t>
            </w:r>
          </w:p>
        </w:tc>
        <w:tc>
          <w:tcPr>
            <w:tcW w:w="1559" w:type="dxa"/>
            <w:vMerge w:val="restart"/>
          </w:tcPr>
          <w:p w:rsidR="00257CB0" w:rsidRPr="00EC29F2" w:rsidRDefault="00257CB0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EC29F2">
              <w:rPr>
                <w:b/>
                <w:sz w:val="16"/>
                <w:szCs w:val="16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1559" w:type="dxa"/>
            <w:vMerge w:val="restart"/>
          </w:tcPr>
          <w:p w:rsidR="00257CB0" w:rsidRPr="00EC29F2" w:rsidRDefault="00257CB0" w:rsidP="003D219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EC29F2">
              <w:rPr>
                <w:b/>
                <w:sz w:val="16"/>
                <w:szCs w:val="16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992" w:type="dxa"/>
            <w:vMerge w:val="restart"/>
          </w:tcPr>
          <w:p w:rsidR="00257CB0" w:rsidRPr="00EC29F2" w:rsidRDefault="00257CB0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EC29F2">
              <w:rPr>
                <w:b/>
                <w:sz w:val="16"/>
                <w:szCs w:val="16"/>
              </w:rPr>
              <w:t>Форма обучения</w:t>
            </w:r>
          </w:p>
        </w:tc>
        <w:tc>
          <w:tcPr>
            <w:tcW w:w="1560" w:type="dxa"/>
            <w:vMerge w:val="restart"/>
          </w:tcPr>
          <w:p w:rsidR="00257CB0" w:rsidRPr="00EC29F2" w:rsidRDefault="00257CB0" w:rsidP="003D2195">
            <w:pPr>
              <w:pStyle w:val="41"/>
              <w:shd w:val="clear" w:color="auto" w:fill="auto"/>
              <w:spacing w:line="240" w:lineRule="auto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EC29F2">
              <w:rPr>
                <w:b/>
                <w:sz w:val="16"/>
                <w:szCs w:val="16"/>
              </w:rPr>
              <w:t>Вид, уровень и</w:t>
            </w:r>
          </w:p>
          <w:p w:rsidR="00257CB0" w:rsidRPr="00EC29F2" w:rsidRDefault="00257CB0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EC29F2">
              <w:rPr>
                <w:b/>
                <w:sz w:val="16"/>
                <w:szCs w:val="16"/>
              </w:rPr>
              <w:t>(или) направленность образовательной программы</w:t>
            </w:r>
          </w:p>
        </w:tc>
        <w:tc>
          <w:tcPr>
            <w:tcW w:w="1417" w:type="dxa"/>
            <w:vMerge w:val="restart"/>
          </w:tcPr>
          <w:p w:rsidR="00257CB0" w:rsidRPr="00EC29F2" w:rsidRDefault="00257CB0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EC29F2">
              <w:rPr>
                <w:b/>
                <w:bCs/>
                <w:iCs/>
                <w:sz w:val="16"/>
                <w:szCs w:val="16"/>
              </w:rPr>
              <w:t>Срок освоения образовательной программы (продолжительность обучения)</w:t>
            </w:r>
          </w:p>
        </w:tc>
        <w:tc>
          <w:tcPr>
            <w:tcW w:w="2113" w:type="dxa"/>
            <w:gridSpan w:val="2"/>
          </w:tcPr>
          <w:p w:rsidR="00257CB0" w:rsidRPr="00EC29F2" w:rsidRDefault="00257CB0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Стоимость платной образовательной услуги</w:t>
            </w:r>
          </w:p>
        </w:tc>
      </w:tr>
      <w:tr w:rsidR="00257CB0" w:rsidRPr="00EC29F2" w:rsidTr="003D2195">
        <w:trPr>
          <w:trHeight w:val="525"/>
        </w:trPr>
        <w:tc>
          <w:tcPr>
            <w:tcW w:w="1702" w:type="dxa"/>
            <w:vMerge/>
          </w:tcPr>
          <w:p w:rsidR="00257CB0" w:rsidRPr="00EC29F2" w:rsidRDefault="00257CB0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57CB0" w:rsidRPr="00EC29F2" w:rsidRDefault="00257CB0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57CB0" w:rsidRPr="00EC29F2" w:rsidRDefault="00257CB0" w:rsidP="003D219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57CB0" w:rsidRPr="00EC29F2" w:rsidRDefault="00257CB0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57CB0" w:rsidRPr="00EC29F2" w:rsidRDefault="00257CB0" w:rsidP="003D2195">
            <w:pPr>
              <w:pStyle w:val="41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57CB0" w:rsidRPr="00EC29F2" w:rsidRDefault="00257CB0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57CB0" w:rsidRPr="00EC29F2" w:rsidRDefault="00257CB0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месяц (руб.)</w:t>
            </w:r>
          </w:p>
        </w:tc>
        <w:tc>
          <w:tcPr>
            <w:tcW w:w="979" w:type="dxa"/>
          </w:tcPr>
          <w:p w:rsidR="00257CB0" w:rsidRPr="00EC29F2" w:rsidRDefault="00257CB0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 год (руб.)</w:t>
            </w:r>
          </w:p>
        </w:tc>
      </w:tr>
      <w:tr w:rsidR="00257CB0" w:rsidRPr="00E34A2A" w:rsidTr="003D2195">
        <w:trPr>
          <w:trHeight w:val="869"/>
        </w:trPr>
        <w:tc>
          <w:tcPr>
            <w:tcW w:w="1702" w:type="dxa"/>
          </w:tcPr>
          <w:p w:rsidR="00257CB0" w:rsidRPr="00E34A2A" w:rsidRDefault="006D0C69" w:rsidP="00257CB0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E34A2A">
              <w:rPr>
                <w:sz w:val="16"/>
                <w:szCs w:val="16"/>
              </w:rPr>
              <w:t>«З</w:t>
            </w:r>
            <w:r w:rsidR="00257CB0" w:rsidRPr="00E34A2A">
              <w:rPr>
                <w:sz w:val="16"/>
                <w:szCs w:val="16"/>
              </w:rPr>
              <w:t>анятия различными видами спорта (спортивные секции)</w:t>
            </w:r>
            <w:r w:rsidRPr="00E34A2A">
              <w:rPr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257CB0" w:rsidRPr="00E34A2A" w:rsidRDefault="00257CB0" w:rsidP="00257CB0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257CB0" w:rsidRPr="00E34A2A" w:rsidRDefault="00257CB0" w:rsidP="00257CB0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257CB0" w:rsidRPr="00E34A2A" w:rsidRDefault="006B6973" w:rsidP="00257CB0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34A2A">
              <w:rPr>
                <w:sz w:val="16"/>
                <w:szCs w:val="16"/>
              </w:rPr>
              <w:t xml:space="preserve">Спецкурс </w:t>
            </w:r>
            <w:r w:rsidR="00257CB0" w:rsidRPr="00E34A2A">
              <w:rPr>
                <w:sz w:val="16"/>
                <w:szCs w:val="16"/>
              </w:rPr>
              <w:t>«Дзюдо»</w:t>
            </w:r>
          </w:p>
          <w:p w:rsidR="00257CB0" w:rsidRPr="00E34A2A" w:rsidRDefault="00257CB0" w:rsidP="00257CB0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257CB0" w:rsidRPr="00E34A2A" w:rsidRDefault="00257CB0" w:rsidP="00257CB0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257CB0" w:rsidRPr="00E34A2A" w:rsidRDefault="00257CB0" w:rsidP="00257CB0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257CB0" w:rsidRPr="00E34A2A" w:rsidRDefault="00257CB0" w:rsidP="00257CB0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34A2A">
              <w:rPr>
                <w:sz w:val="16"/>
                <w:szCs w:val="16"/>
              </w:rPr>
              <w:t>групповая</w:t>
            </w:r>
          </w:p>
        </w:tc>
        <w:tc>
          <w:tcPr>
            <w:tcW w:w="992" w:type="dxa"/>
          </w:tcPr>
          <w:p w:rsidR="00257CB0" w:rsidRPr="00E34A2A" w:rsidRDefault="00257CB0" w:rsidP="00257CB0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257CB0" w:rsidRPr="00E34A2A" w:rsidRDefault="00257CB0" w:rsidP="00257CB0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257CB0" w:rsidRPr="00E34A2A" w:rsidRDefault="00257CB0" w:rsidP="00257CB0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34A2A">
              <w:rPr>
                <w:sz w:val="16"/>
                <w:szCs w:val="16"/>
              </w:rPr>
              <w:t>очная</w:t>
            </w:r>
          </w:p>
        </w:tc>
        <w:tc>
          <w:tcPr>
            <w:tcW w:w="1560" w:type="dxa"/>
          </w:tcPr>
          <w:p w:rsidR="00257CB0" w:rsidRPr="00E34A2A" w:rsidRDefault="00257CB0" w:rsidP="00257CB0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34A2A">
              <w:rPr>
                <w:sz w:val="16"/>
                <w:szCs w:val="16"/>
              </w:rPr>
              <w:t>дополнительное образование по дополнительной общеобразовательной программе, начальное общее образование</w:t>
            </w:r>
          </w:p>
        </w:tc>
        <w:tc>
          <w:tcPr>
            <w:tcW w:w="1417" w:type="dxa"/>
          </w:tcPr>
          <w:p w:rsidR="00257CB0" w:rsidRPr="00E34A2A" w:rsidRDefault="00257CB0" w:rsidP="00257CB0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257CB0" w:rsidRPr="00E34A2A" w:rsidRDefault="00257CB0" w:rsidP="00257CB0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257CB0" w:rsidRPr="00E34A2A" w:rsidRDefault="00257CB0" w:rsidP="00257CB0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34A2A">
              <w:rPr>
                <w:sz w:val="16"/>
                <w:szCs w:val="16"/>
              </w:rPr>
              <w:t>34 недели / 102 часов в год</w:t>
            </w:r>
          </w:p>
          <w:p w:rsidR="00257CB0" w:rsidRPr="00E34A2A" w:rsidRDefault="00257CB0" w:rsidP="00257CB0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57CB0" w:rsidRPr="00E34A2A" w:rsidRDefault="00257CB0" w:rsidP="00257CB0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257CB0" w:rsidRPr="00E34A2A" w:rsidRDefault="00257CB0" w:rsidP="00257CB0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257CB0" w:rsidRPr="00E34A2A" w:rsidRDefault="00257CB0" w:rsidP="00257CB0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34A2A">
              <w:rPr>
                <w:sz w:val="16"/>
                <w:szCs w:val="16"/>
              </w:rPr>
              <w:t>1500</w:t>
            </w:r>
          </w:p>
        </w:tc>
        <w:tc>
          <w:tcPr>
            <w:tcW w:w="979" w:type="dxa"/>
          </w:tcPr>
          <w:p w:rsidR="00257CB0" w:rsidRPr="00E34A2A" w:rsidRDefault="00257CB0" w:rsidP="00257CB0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257CB0" w:rsidRPr="00E34A2A" w:rsidRDefault="00257CB0" w:rsidP="00257CB0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257CB0" w:rsidRPr="00E34A2A" w:rsidRDefault="00257CB0" w:rsidP="00257CB0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9705FF" w:rsidRDefault="009705FF" w:rsidP="00B23447">
      <w:pPr>
        <w:pStyle w:val="71"/>
        <w:spacing w:before="261" w:after="0" w:line="240" w:lineRule="auto"/>
        <w:rPr>
          <w:rFonts w:ascii="Arial Unicode MS" w:hAnsi="Arial Unicode MS" w:cs="Arial Unicode MS"/>
          <w:sz w:val="20"/>
          <w:szCs w:val="20"/>
        </w:rPr>
      </w:pPr>
    </w:p>
    <w:p w:rsidR="009705FF" w:rsidRDefault="009705FF" w:rsidP="00B23447">
      <w:pPr>
        <w:pStyle w:val="71"/>
        <w:spacing w:before="261" w:after="0" w:line="240" w:lineRule="auto"/>
        <w:rPr>
          <w:rFonts w:ascii="Arial Unicode MS" w:hAnsi="Arial Unicode MS" w:cs="Arial Unicode MS"/>
          <w:sz w:val="20"/>
          <w:szCs w:val="20"/>
        </w:rPr>
      </w:pPr>
    </w:p>
    <w:tbl>
      <w:tblPr>
        <w:tblStyle w:val="a9"/>
        <w:tblW w:w="10902" w:type="dxa"/>
        <w:tblInd w:w="-34" w:type="dxa"/>
        <w:tblLayout w:type="fixed"/>
        <w:tblLook w:val="04A0"/>
      </w:tblPr>
      <w:tblGrid>
        <w:gridCol w:w="1702"/>
        <w:gridCol w:w="1559"/>
        <w:gridCol w:w="1559"/>
        <w:gridCol w:w="992"/>
        <w:gridCol w:w="1560"/>
        <w:gridCol w:w="1417"/>
        <w:gridCol w:w="1134"/>
        <w:gridCol w:w="979"/>
      </w:tblGrid>
      <w:tr w:rsidR="006B6973" w:rsidRPr="00EC29F2" w:rsidTr="003D2195">
        <w:trPr>
          <w:trHeight w:val="750"/>
        </w:trPr>
        <w:tc>
          <w:tcPr>
            <w:tcW w:w="1702" w:type="dxa"/>
            <w:vMerge w:val="restart"/>
          </w:tcPr>
          <w:p w:rsidR="006D0C69" w:rsidRPr="00586814" w:rsidRDefault="006D0C69" w:rsidP="006D0C69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586814">
              <w:rPr>
                <w:b/>
                <w:sz w:val="16"/>
                <w:szCs w:val="16"/>
              </w:rPr>
              <w:t xml:space="preserve">Наименование образовательной услуги </w:t>
            </w:r>
          </w:p>
          <w:p w:rsidR="006B6973" w:rsidRPr="00EC29F2" w:rsidRDefault="006D0C69" w:rsidP="006D0C69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586814">
              <w:rPr>
                <w:b/>
                <w:sz w:val="16"/>
                <w:szCs w:val="16"/>
              </w:rPr>
              <w:t>(в соответствии с уставом лицея)</w:t>
            </w:r>
          </w:p>
        </w:tc>
        <w:tc>
          <w:tcPr>
            <w:tcW w:w="1559" w:type="dxa"/>
            <w:vMerge w:val="restart"/>
          </w:tcPr>
          <w:p w:rsidR="006B6973" w:rsidRPr="00EC29F2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EC29F2">
              <w:rPr>
                <w:b/>
                <w:sz w:val="16"/>
                <w:szCs w:val="16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1559" w:type="dxa"/>
            <w:vMerge w:val="restart"/>
          </w:tcPr>
          <w:p w:rsidR="006B6973" w:rsidRPr="00EC29F2" w:rsidRDefault="006B6973" w:rsidP="003D219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EC29F2">
              <w:rPr>
                <w:b/>
                <w:sz w:val="16"/>
                <w:szCs w:val="16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992" w:type="dxa"/>
            <w:vMerge w:val="restart"/>
          </w:tcPr>
          <w:p w:rsidR="006B6973" w:rsidRPr="00EC29F2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EC29F2">
              <w:rPr>
                <w:b/>
                <w:sz w:val="16"/>
                <w:szCs w:val="16"/>
              </w:rPr>
              <w:t>Форма обучения</w:t>
            </w:r>
          </w:p>
        </w:tc>
        <w:tc>
          <w:tcPr>
            <w:tcW w:w="1560" w:type="dxa"/>
            <w:vMerge w:val="restart"/>
          </w:tcPr>
          <w:p w:rsidR="006B6973" w:rsidRPr="00EC29F2" w:rsidRDefault="006B6973" w:rsidP="003D2195">
            <w:pPr>
              <w:pStyle w:val="41"/>
              <w:shd w:val="clear" w:color="auto" w:fill="auto"/>
              <w:spacing w:line="240" w:lineRule="auto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EC29F2">
              <w:rPr>
                <w:b/>
                <w:sz w:val="16"/>
                <w:szCs w:val="16"/>
              </w:rPr>
              <w:t>Вид, уровень и</w:t>
            </w:r>
          </w:p>
          <w:p w:rsidR="006B6973" w:rsidRPr="00EC29F2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EC29F2">
              <w:rPr>
                <w:b/>
                <w:sz w:val="16"/>
                <w:szCs w:val="16"/>
              </w:rPr>
              <w:t>(или) направленность образовательной программы</w:t>
            </w:r>
          </w:p>
        </w:tc>
        <w:tc>
          <w:tcPr>
            <w:tcW w:w="1417" w:type="dxa"/>
            <w:vMerge w:val="restart"/>
          </w:tcPr>
          <w:p w:rsidR="006B6973" w:rsidRPr="00EC29F2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EC29F2">
              <w:rPr>
                <w:b/>
                <w:bCs/>
                <w:iCs/>
                <w:sz w:val="16"/>
                <w:szCs w:val="16"/>
              </w:rPr>
              <w:t>Срок освоения образовательной программы (продолжительность обучения)</w:t>
            </w:r>
          </w:p>
        </w:tc>
        <w:tc>
          <w:tcPr>
            <w:tcW w:w="2113" w:type="dxa"/>
            <w:gridSpan w:val="2"/>
          </w:tcPr>
          <w:p w:rsidR="006B6973" w:rsidRPr="00EC29F2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Стоимость платной образовательной услуги</w:t>
            </w:r>
          </w:p>
        </w:tc>
      </w:tr>
      <w:tr w:rsidR="006B6973" w:rsidRPr="00EC29F2" w:rsidTr="003D2195">
        <w:trPr>
          <w:trHeight w:val="525"/>
        </w:trPr>
        <w:tc>
          <w:tcPr>
            <w:tcW w:w="1702" w:type="dxa"/>
            <w:vMerge/>
          </w:tcPr>
          <w:p w:rsidR="006B6973" w:rsidRPr="00EC29F2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B6973" w:rsidRPr="00EC29F2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B6973" w:rsidRPr="00EC29F2" w:rsidRDefault="006B6973" w:rsidP="003D219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B6973" w:rsidRPr="00EC29F2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B6973" w:rsidRPr="00EC29F2" w:rsidRDefault="006B6973" w:rsidP="003D2195">
            <w:pPr>
              <w:pStyle w:val="41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B6973" w:rsidRPr="00EC29F2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6B6973" w:rsidRPr="00EC29F2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месяц (руб.)</w:t>
            </w:r>
          </w:p>
        </w:tc>
        <w:tc>
          <w:tcPr>
            <w:tcW w:w="979" w:type="dxa"/>
          </w:tcPr>
          <w:p w:rsidR="006B6973" w:rsidRPr="00EC29F2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 год (руб.)</w:t>
            </w:r>
          </w:p>
        </w:tc>
      </w:tr>
      <w:tr w:rsidR="006B6973" w:rsidRPr="00E34A2A" w:rsidTr="003D2195">
        <w:trPr>
          <w:trHeight w:val="869"/>
        </w:trPr>
        <w:tc>
          <w:tcPr>
            <w:tcW w:w="1702" w:type="dxa"/>
          </w:tcPr>
          <w:p w:rsidR="006B6973" w:rsidRPr="00E34A2A" w:rsidRDefault="006D0C69" w:rsidP="00240B61">
            <w:pPr>
              <w:rPr>
                <w:rFonts w:ascii="Times New Roman" w:hAnsi="Times New Roman"/>
                <w:sz w:val="16"/>
                <w:szCs w:val="16"/>
              </w:rPr>
            </w:pPr>
            <w:r w:rsidRPr="00E34A2A">
              <w:rPr>
                <w:rFonts w:ascii="Times New Roman" w:hAnsi="Times New Roman"/>
                <w:sz w:val="16"/>
                <w:szCs w:val="16"/>
              </w:rPr>
              <w:t>«П</w:t>
            </w:r>
            <w:r w:rsidR="006B6973" w:rsidRPr="00E34A2A">
              <w:rPr>
                <w:rFonts w:ascii="Times New Roman" w:hAnsi="Times New Roman"/>
                <w:sz w:val="16"/>
                <w:szCs w:val="16"/>
              </w:rPr>
              <w:t>реподавание спецкурсов и курсов дисциплин, не предусмотренных учебным планом Лицея</w:t>
            </w:r>
            <w:r w:rsidRPr="00E34A2A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6B6973" w:rsidRPr="00E34A2A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6B6973" w:rsidRPr="00E34A2A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6B6973" w:rsidRPr="00E34A2A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34A2A">
              <w:rPr>
                <w:sz w:val="16"/>
                <w:szCs w:val="16"/>
              </w:rPr>
              <w:t>Спецкурс «Юный гид-переводчик»</w:t>
            </w:r>
          </w:p>
          <w:p w:rsidR="006B6973" w:rsidRPr="00E34A2A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B6973" w:rsidRPr="00E34A2A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6B6973" w:rsidRPr="00E34A2A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6B6973" w:rsidRPr="00E34A2A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34A2A">
              <w:rPr>
                <w:sz w:val="16"/>
                <w:szCs w:val="16"/>
              </w:rPr>
              <w:t>групповая</w:t>
            </w:r>
          </w:p>
        </w:tc>
        <w:tc>
          <w:tcPr>
            <w:tcW w:w="992" w:type="dxa"/>
          </w:tcPr>
          <w:p w:rsidR="006B6973" w:rsidRPr="00E34A2A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6B6973" w:rsidRPr="00E34A2A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6B6973" w:rsidRPr="00E34A2A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34A2A">
              <w:rPr>
                <w:sz w:val="16"/>
                <w:szCs w:val="16"/>
              </w:rPr>
              <w:t>очная</w:t>
            </w:r>
          </w:p>
        </w:tc>
        <w:tc>
          <w:tcPr>
            <w:tcW w:w="1560" w:type="dxa"/>
          </w:tcPr>
          <w:p w:rsidR="006B6973" w:rsidRPr="00E34A2A" w:rsidRDefault="006B6973" w:rsidP="006B6973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34A2A">
              <w:rPr>
                <w:sz w:val="16"/>
                <w:szCs w:val="16"/>
              </w:rPr>
              <w:t>дополнительное образование по дополнительной общеобразовательной программе, основное общее образование</w:t>
            </w:r>
          </w:p>
        </w:tc>
        <w:tc>
          <w:tcPr>
            <w:tcW w:w="1417" w:type="dxa"/>
          </w:tcPr>
          <w:p w:rsidR="006B6973" w:rsidRPr="00E34A2A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6B6973" w:rsidRPr="00E34A2A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6B6973" w:rsidRPr="00E34A2A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34A2A">
              <w:rPr>
                <w:sz w:val="16"/>
                <w:szCs w:val="16"/>
              </w:rPr>
              <w:t>24 недели / 48 часов в год</w:t>
            </w:r>
          </w:p>
          <w:p w:rsidR="006B6973" w:rsidRPr="00E34A2A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B6973" w:rsidRPr="00E34A2A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6B6973" w:rsidRPr="00E34A2A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6B6973" w:rsidRPr="00E34A2A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34A2A">
              <w:rPr>
                <w:sz w:val="16"/>
                <w:szCs w:val="16"/>
              </w:rPr>
              <w:t>2500</w:t>
            </w:r>
          </w:p>
        </w:tc>
        <w:tc>
          <w:tcPr>
            <w:tcW w:w="979" w:type="dxa"/>
          </w:tcPr>
          <w:p w:rsidR="006B6973" w:rsidRPr="00E34A2A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6B6973" w:rsidRPr="00E34A2A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6B6973" w:rsidRPr="00E34A2A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9705FF" w:rsidRDefault="009705FF" w:rsidP="00B23447">
      <w:pPr>
        <w:pStyle w:val="71"/>
        <w:spacing w:before="261" w:after="0" w:line="240" w:lineRule="auto"/>
        <w:rPr>
          <w:rFonts w:ascii="Arial Unicode MS" w:hAnsi="Arial Unicode MS" w:cs="Arial Unicode MS"/>
          <w:sz w:val="20"/>
          <w:szCs w:val="20"/>
        </w:rPr>
      </w:pPr>
    </w:p>
    <w:tbl>
      <w:tblPr>
        <w:tblStyle w:val="a9"/>
        <w:tblW w:w="10902" w:type="dxa"/>
        <w:tblInd w:w="-34" w:type="dxa"/>
        <w:tblLayout w:type="fixed"/>
        <w:tblLook w:val="04A0"/>
      </w:tblPr>
      <w:tblGrid>
        <w:gridCol w:w="1702"/>
        <w:gridCol w:w="1559"/>
        <w:gridCol w:w="1559"/>
        <w:gridCol w:w="992"/>
        <w:gridCol w:w="1560"/>
        <w:gridCol w:w="1417"/>
        <w:gridCol w:w="1134"/>
        <w:gridCol w:w="979"/>
      </w:tblGrid>
      <w:tr w:rsidR="006B6973" w:rsidRPr="00EC29F2" w:rsidTr="003D2195">
        <w:trPr>
          <w:trHeight w:val="750"/>
        </w:trPr>
        <w:tc>
          <w:tcPr>
            <w:tcW w:w="1702" w:type="dxa"/>
            <w:vMerge w:val="restart"/>
          </w:tcPr>
          <w:p w:rsidR="006D0C69" w:rsidRPr="00586814" w:rsidRDefault="006D0C69" w:rsidP="006D0C69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586814">
              <w:rPr>
                <w:b/>
                <w:sz w:val="16"/>
                <w:szCs w:val="16"/>
              </w:rPr>
              <w:t xml:space="preserve">Наименование образовательной услуги </w:t>
            </w:r>
          </w:p>
          <w:p w:rsidR="006B6973" w:rsidRPr="00EC29F2" w:rsidRDefault="006D0C69" w:rsidP="006D0C69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586814">
              <w:rPr>
                <w:b/>
                <w:sz w:val="16"/>
                <w:szCs w:val="16"/>
              </w:rPr>
              <w:t>(в соответствии с уставом лицея)</w:t>
            </w:r>
          </w:p>
        </w:tc>
        <w:tc>
          <w:tcPr>
            <w:tcW w:w="1559" w:type="dxa"/>
            <w:vMerge w:val="restart"/>
          </w:tcPr>
          <w:p w:rsidR="006B6973" w:rsidRPr="00EC29F2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EC29F2">
              <w:rPr>
                <w:b/>
                <w:sz w:val="16"/>
                <w:szCs w:val="16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1559" w:type="dxa"/>
            <w:vMerge w:val="restart"/>
          </w:tcPr>
          <w:p w:rsidR="006B6973" w:rsidRPr="00EC29F2" w:rsidRDefault="006B6973" w:rsidP="003D219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EC29F2">
              <w:rPr>
                <w:b/>
                <w:sz w:val="16"/>
                <w:szCs w:val="16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992" w:type="dxa"/>
            <w:vMerge w:val="restart"/>
          </w:tcPr>
          <w:p w:rsidR="006B6973" w:rsidRPr="00EC29F2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EC29F2">
              <w:rPr>
                <w:b/>
                <w:sz w:val="16"/>
                <w:szCs w:val="16"/>
              </w:rPr>
              <w:t>Форма обучения</w:t>
            </w:r>
          </w:p>
        </w:tc>
        <w:tc>
          <w:tcPr>
            <w:tcW w:w="1560" w:type="dxa"/>
            <w:vMerge w:val="restart"/>
          </w:tcPr>
          <w:p w:rsidR="006B6973" w:rsidRPr="00EC29F2" w:rsidRDefault="006B6973" w:rsidP="003D2195">
            <w:pPr>
              <w:pStyle w:val="41"/>
              <w:shd w:val="clear" w:color="auto" w:fill="auto"/>
              <w:spacing w:line="240" w:lineRule="auto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EC29F2">
              <w:rPr>
                <w:b/>
                <w:sz w:val="16"/>
                <w:szCs w:val="16"/>
              </w:rPr>
              <w:t>Вид, уровень и</w:t>
            </w:r>
          </w:p>
          <w:p w:rsidR="006B6973" w:rsidRPr="00EC29F2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EC29F2">
              <w:rPr>
                <w:b/>
                <w:sz w:val="16"/>
                <w:szCs w:val="16"/>
              </w:rPr>
              <w:t>(или) направленность образовательной программы</w:t>
            </w:r>
          </w:p>
        </w:tc>
        <w:tc>
          <w:tcPr>
            <w:tcW w:w="1417" w:type="dxa"/>
            <w:vMerge w:val="restart"/>
          </w:tcPr>
          <w:p w:rsidR="006B6973" w:rsidRPr="00EC29F2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EC29F2">
              <w:rPr>
                <w:b/>
                <w:bCs/>
                <w:iCs/>
                <w:sz w:val="16"/>
                <w:szCs w:val="16"/>
              </w:rPr>
              <w:t>Срок освоения образовательной программы (продолжительность обучения)</w:t>
            </w:r>
          </w:p>
        </w:tc>
        <w:tc>
          <w:tcPr>
            <w:tcW w:w="2113" w:type="dxa"/>
            <w:gridSpan w:val="2"/>
          </w:tcPr>
          <w:p w:rsidR="006B6973" w:rsidRPr="00EC29F2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Стоимость платной образовательной услуги</w:t>
            </w:r>
          </w:p>
        </w:tc>
      </w:tr>
      <w:tr w:rsidR="006B6973" w:rsidRPr="00EC29F2" w:rsidTr="003D2195">
        <w:trPr>
          <w:trHeight w:val="525"/>
        </w:trPr>
        <w:tc>
          <w:tcPr>
            <w:tcW w:w="1702" w:type="dxa"/>
            <w:vMerge/>
          </w:tcPr>
          <w:p w:rsidR="006B6973" w:rsidRPr="00EC29F2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B6973" w:rsidRPr="00EC29F2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B6973" w:rsidRPr="00EC29F2" w:rsidRDefault="006B6973" w:rsidP="003D219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B6973" w:rsidRPr="00EC29F2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B6973" w:rsidRPr="00EC29F2" w:rsidRDefault="006B6973" w:rsidP="003D2195">
            <w:pPr>
              <w:pStyle w:val="41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B6973" w:rsidRPr="00EC29F2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6B6973" w:rsidRPr="00EC29F2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месяц (руб.)</w:t>
            </w:r>
          </w:p>
        </w:tc>
        <w:tc>
          <w:tcPr>
            <w:tcW w:w="979" w:type="dxa"/>
          </w:tcPr>
          <w:p w:rsidR="006B6973" w:rsidRPr="00EC29F2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 год (руб.)</w:t>
            </w:r>
          </w:p>
        </w:tc>
      </w:tr>
      <w:tr w:rsidR="006B6973" w:rsidRPr="00E34A2A" w:rsidTr="003D2195">
        <w:trPr>
          <w:trHeight w:val="869"/>
        </w:trPr>
        <w:tc>
          <w:tcPr>
            <w:tcW w:w="1702" w:type="dxa"/>
          </w:tcPr>
          <w:p w:rsidR="006B6973" w:rsidRPr="001F5883" w:rsidRDefault="006D0C69" w:rsidP="003D2195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F5883">
              <w:rPr>
                <w:rFonts w:ascii="Times New Roman" w:hAnsi="Times New Roman"/>
                <w:color w:val="FF0000"/>
                <w:sz w:val="16"/>
                <w:szCs w:val="16"/>
              </w:rPr>
              <w:lastRenderedPageBreak/>
              <w:t>«П</w:t>
            </w:r>
            <w:r w:rsidR="006B6973" w:rsidRPr="001F5883">
              <w:rPr>
                <w:rFonts w:ascii="Times New Roman" w:hAnsi="Times New Roman"/>
                <w:color w:val="FF0000"/>
                <w:sz w:val="16"/>
                <w:szCs w:val="16"/>
              </w:rPr>
              <w:t>реподавание спецкурсов и курсов дисциплин, не предусмотренных учебным планом Лицея</w:t>
            </w:r>
            <w:r w:rsidRPr="001F5883">
              <w:rPr>
                <w:rFonts w:ascii="Times New Roman" w:hAnsi="Times New Roman"/>
                <w:color w:val="FF0000"/>
                <w:sz w:val="16"/>
                <w:szCs w:val="16"/>
              </w:rPr>
              <w:t>»</w:t>
            </w:r>
          </w:p>
          <w:p w:rsidR="006B6973" w:rsidRPr="001F5883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6B6973" w:rsidRPr="001F5883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FF0000"/>
                <w:sz w:val="16"/>
                <w:szCs w:val="16"/>
              </w:rPr>
            </w:pPr>
          </w:p>
          <w:p w:rsidR="006B6973" w:rsidRPr="001F5883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FF0000"/>
                <w:sz w:val="16"/>
                <w:szCs w:val="16"/>
              </w:rPr>
            </w:pPr>
          </w:p>
          <w:p w:rsidR="006B6973" w:rsidRPr="001F5883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FF0000"/>
                <w:sz w:val="16"/>
                <w:szCs w:val="16"/>
              </w:rPr>
            </w:pPr>
            <w:r w:rsidRPr="001F5883">
              <w:rPr>
                <w:color w:val="FF0000"/>
                <w:sz w:val="16"/>
                <w:szCs w:val="16"/>
              </w:rPr>
              <w:t>Спецкурс «Биологическое разнообразие экосистем»</w:t>
            </w:r>
          </w:p>
          <w:p w:rsidR="006B6973" w:rsidRPr="001F5883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6B6973" w:rsidRPr="001F5883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FF0000"/>
                <w:sz w:val="16"/>
                <w:szCs w:val="16"/>
              </w:rPr>
            </w:pPr>
          </w:p>
          <w:p w:rsidR="006B6973" w:rsidRPr="001F5883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FF0000"/>
                <w:sz w:val="16"/>
                <w:szCs w:val="16"/>
              </w:rPr>
            </w:pPr>
          </w:p>
          <w:p w:rsidR="006B6973" w:rsidRPr="001F5883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FF0000"/>
                <w:sz w:val="16"/>
                <w:szCs w:val="16"/>
              </w:rPr>
            </w:pPr>
            <w:r w:rsidRPr="001F5883">
              <w:rPr>
                <w:color w:val="FF0000"/>
                <w:sz w:val="16"/>
                <w:szCs w:val="16"/>
              </w:rPr>
              <w:t>групповая</w:t>
            </w:r>
          </w:p>
        </w:tc>
        <w:tc>
          <w:tcPr>
            <w:tcW w:w="992" w:type="dxa"/>
          </w:tcPr>
          <w:p w:rsidR="006B6973" w:rsidRPr="001F5883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FF0000"/>
                <w:sz w:val="16"/>
                <w:szCs w:val="16"/>
              </w:rPr>
            </w:pPr>
          </w:p>
          <w:p w:rsidR="006B6973" w:rsidRPr="001F5883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FF0000"/>
                <w:sz w:val="16"/>
                <w:szCs w:val="16"/>
              </w:rPr>
            </w:pPr>
          </w:p>
          <w:p w:rsidR="006B6973" w:rsidRPr="001F5883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FF0000"/>
                <w:sz w:val="16"/>
                <w:szCs w:val="16"/>
              </w:rPr>
            </w:pPr>
            <w:r w:rsidRPr="001F5883">
              <w:rPr>
                <w:color w:val="FF0000"/>
                <w:sz w:val="16"/>
                <w:szCs w:val="16"/>
              </w:rPr>
              <w:t>очная</w:t>
            </w:r>
          </w:p>
        </w:tc>
        <w:tc>
          <w:tcPr>
            <w:tcW w:w="1560" w:type="dxa"/>
          </w:tcPr>
          <w:p w:rsidR="006B6973" w:rsidRPr="001F5883" w:rsidRDefault="006B6973" w:rsidP="006B6973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FF0000"/>
                <w:sz w:val="16"/>
                <w:szCs w:val="16"/>
              </w:rPr>
            </w:pPr>
            <w:r w:rsidRPr="001F5883">
              <w:rPr>
                <w:color w:val="FF0000"/>
                <w:sz w:val="16"/>
                <w:szCs w:val="16"/>
              </w:rPr>
              <w:t>дополнительное образование по дополнительной общеобразовательной программе, среднее общее образование</w:t>
            </w:r>
          </w:p>
        </w:tc>
        <w:tc>
          <w:tcPr>
            <w:tcW w:w="1417" w:type="dxa"/>
          </w:tcPr>
          <w:p w:rsidR="006B6973" w:rsidRPr="001F5883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FF0000"/>
                <w:sz w:val="16"/>
                <w:szCs w:val="16"/>
              </w:rPr>
            </w:pPr>
          </w:p>
          <w:p w:rsidR="006B6973" w:rsidRPr="001F5883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FF0000"/>
                <w:sz w:val="16"/>
                <w:szCs w:val="16"/>
              </w:rPr>
            </w:pPr>
          </w:p>
          <w:p w:rsidR="006B6973" w:rsidRPr="001F5883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FF0000"/>
                <w:sz w:val="16"/>
                <w:szCs w:val="16"/>
              </w:rPr>
            </w:pPr>
            <w:r w:rsidRPr="001F5883">
              <w:rPr>
                <w:color w:val="FF0000"/>
                <w:sz w:val="16"/>
                <w:szCs w:val="16"/>
              </w:rPr>
              <w:t>24 недели / 48 часов в год</w:t>
            </w:r>
          </w:p>
          <w:p w:rsidR="006B6973" w:rsidRPr="001F5883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B6973" w:rsidRPr="001F5883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FF0000"/>
                <w:sz w:val="16"/>
                <w:szCs w:val="16"/>
              </w:rPr>
            </w:pPr>
          </w:p>
          <w:p w:rsidR="006B6973" w:rsidRPr="001F5883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FF0000"/>
                <w:sz w:val="16"/>
                <w:szCs w:val="16"/>
              </w:rPr>
            </w:pPr>
          </w:p>
          <w:p w:rsidR="006B6973" w:rsidRPr="001F5883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FF0000"/>
                <w:sz w:val="16"/>
                <w:szCs w:val="16"/>
              </w:rPr>
            </w:pPr>
            <w:r w:rsidRPr="001F5883">
              <w:rPr>
                <w:color w:val="FF0000"/>
                <w:sz w:val="16"/>
                <w:szCs w:val="16"/>
              </w:rPr>
              <w:t>1200</w:t>
            </w:r>
          </w:p>
        </w:tc>
        <w:tc>
          <w:tcPr>
            <w:tcW w:w="979" w:type="dxa"/>
          </w:tcPr>
          <w:p w:rsidR="006B6973" w:rsidRPr="00E34A2A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6B6973" w:rsidRPr="00E34A2A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6B6973" w:rsidRPr="00E34A2A" w:rsidRDefault="006B6973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E27B6F" w:rsidRDefault="00E27B6F" w:rsidP="00B23447">
      <w:pPr>
        <w:pStyle w:val="71"/>
        <w:spacing w:before="261" w:after="0" w:line="240" w:lineRule="auto"/>
        <w:rPr>
          <w:rFonts w:ascii="Arial Unicode MS" w:hAnsi="Arial Unicode MS" w:cs="Arial Unicode MS"/>
          <w:sz w:val="20"/>
          <w:szCs w:val="20"/>
        </w:rPr>
      </w:pPr>
    </w:p>
    <w:tbl>
      <w:tblPr>
        <w:tblStyle w:val="a9"/>
        <w:tblW w:w="10902" w:type="dxa"/>
        <w:tblInd w:w="-34" w:type="dxa"/>
        <w:tblLayout w:type="fixed"/>
        <w:tblLook w:val="04A0"/>
      </w:tblPr>
      <w:tblGrid>
        <w:gridCol w:w="1702"/>
        <w:gridCol w:w="1559"/>
        <w:gridCol w:w="1559"/>
        <w:gridCol w:w="992"/>
        <w:gridCol w:w="1560"/>
        <w:gridCol w:w="1417"/>
        <w:gridCol w:w="1134"/>
        <w:gridCol w:w="979"/>
      </w:tblGrid>
      <w:tr w:rsidR="00240B61" w:rsidRPr="00EC29F2" w:rsidTr="003D2195">
        <w:trPr>
          <w:trHeight w:val="750"/>
        </w:trPr>
        <w:tc>
          <w:tcPr>
            <w:tcW w:w="1702" w:type="dxa"/>
            <w:vMerge w:val="restart"/>
          </w:tcPr>
          <w:p w:rsidR="006D0C69" w:rsidRPr="00586814" w:rsidRDefault="006D0C69" w:rsidP="006D0C69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586814">
              <w:rPr>
                <w:b/>
                <w:sz w:val="16"/>
                <w:szCs w:val="16"/>
              </w:rPr>
              <w:t xml:space="preserve">Наименование образовательной услуги </w:t>
            </w:r>
          </w:p>
          <w:p w:rsidR="00240B61" w:rsidRPr="00EC29F2" w:rsidRDefault="006D0C69" w:rsidP="006D0C69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586814">
              <w:rPr>
                <w:b/>
                <w:sz w:val="16"/>
                <w:szCs w:val="16"/>
              </w:rPr>
              <w:t>(в соответствии с уставом лицея)</w:t>
            </w:r>
          </w:p>
        </w:tc>
        <w:tc>
          <w:tcPr>
            <w:tcW w:w="1559" w:type="dxa"/>
            <w:vMerge w:val="restart"/>
          </w:tcPr>
          <w:p w:rsidR="00240B61" w:rsidRPr="00EC29F2" w:rsidRDefault="00240B61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EC29F2">
              <w:rPr>
                <w:b/>
                <w:sz w:val="16"/>
                <w:szCs w:val="16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1559" w:type="dxa"/>
            <w:vMerge w:val="restart"/>
          </w:tcPr>
          <w:p w:rsidR="00240B61" w:rsidRPr="00EC29F2" w:rsidRDefault="00240B61" w:rsidP="003D219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EC29F2">
              <w:rPr>
                <w:b/>
                <w:sz w:val="16"/>
                <w:szCs w:val="16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992" w:type="dxa"/>
            <w:vMerge w:val="restart"/>
          </w:tcPr>
          <w:p w:rsidR="00240B61" w:rsidRPr="00EC29F2" w:rsidRDefault="00240B61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EC29F2">
              <w:rPr>
                <w:b/>
                <w:sz w:val="16"/>
                <w:szCs w:val="16"/>
              </w:rPr>
              <w:t>Форма обучения</w:t>
            </w:r>
          </w:p>
        </w:tc>
        <w:tc>
          <w:tcPr>
            <w:tcW w:w="1560" w:type="dxa"/>
            <w:vMerge w:val="restart"/>
          </w:tcPr>
          <w:p w:rsidR="00240B61" w:rsidRPr="00EC29F2" w:rsidRDefault="00240B61" w:rsidP="003D2195">
            <w:pPr>
              <w:pStyle w:val="41"/>
              <w:shd w:val="clear" w:color="auto" w:fill="auto"/>
              <w:spacing w:line="240" w:lineRule="auto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EC29F2">
              <w:rPr>
                <w:b/>
                <w:sz w:val="16"/>
                <w:szCs w:val="16"/>
              </w:rPr>
              <w:t>Вид, уровень и</w:t>
            </w:r>
          </w:p>
          <w:p w:rsidR="00240B61" w:rsidRPr="00EC29F2" w:rsidRDefault="00240B61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EC29F2">
              <w:rPr>
                <w:b/>
                <w:sz w:val="16"/>
                <w:szCs w:val="16"/>
              </w:rPr>
              <w:t>(или) направленность образовательной программы</w:t>
            </w:r>
          </w:p>
        </w:tc>
        <w:tc>
          <w:tcPr>
            <w:tcW w:w="1417" w:type="dxa"/>
            <w:vMerge w:val="restart"/>
          </w:tcPr>
          <w:p w:rsidR="00240B61" w:rsidRPr="00EC29F2" w:rsidRDefault="00240B61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EC29F2">
              <w:rPr>
                <w:b/>
                <w:bCs/>
                <w:iCs/>
                <w:sz w:val="16"/>
                <w:szCs w:val="16"/>
              </w:rPr>
              <w:t>Срок освоения образовательной программы (продолжительность обучения)</w:t>
            </w:r>
          </w:p>
        </w:tc>
        <w:tc>
          <w:tcPr>
            <w:tcW w:w="2113" w:type="dxa"/>
            <w:gridSpan w:val="2"/>
          </w:tcPr>
          <w:p w:rsidR="00240B61" w:rsidRPr="00EC29F2" w:rsidRDefault="00240B61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Стоимость платной образовательной услуги</w:t>
            </w:r>
          </w:p>
        </w:tc>
      </w:tr>
      <w:tr w:rsidR="00240B61" w:rsidRPr="00EC29F2" w:rsidTr="003D2195">
        <w:trPr>
          <w:trHeight w:val="525"/>
        </w:trPr>
        <w:tc>
          <w:tcPr>
            <w:tcW w:w="1702" w:type="dxa"/>
            <w:vMerge/>
          </w:tcPr>
          <w:p w:rsidR="00240B61" w:rsidRPr="00EC29F2" w:rsidRDefault="00240B61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40B61" w:rsidRPr="00EC29F2" w:rsidRDefault="00240B61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40B61" w:rsidRPr="00EC29F2" w:rsidRDefault="00240B61" w:rsidP="003D219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40B61" w:rsidRPr="00EC29F2" w:rsidRDefault="00240B61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40B61" w:rsidRPr="00EC29F2" w:rsidRDefault="00240B61" w:rsidP="003D2195">
            <w:pPr>
              <w:pStyle w:val="41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40B61" w:rsidRPr="00EC29F2" w:rsidRDefault="00240B61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B61" w:rsidRPr="00EC29F2" w:rsidRDefault="00240B61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месяц (руб.)</w:t>
            </w:r>
          </w:p>
        </w:tc>
        <w:tc>
          <w:tcPr>
            <w:tcW w:w="979" w:type="dxa"/>
          </w:tcPr>
          <w:p w:rsidR="00240B61" w:rsidRPr="00EC29F2" w:rsidRDefault="00240B61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 год (руб.)</w:t>
            </w:r>
          </w:p>
        </w:tc>
      </w:tr>
      <w:tr w:rsidR="00240B61" w:rsidRPr="00E34A2A" w:rsidTr="003D2195">
        <w:trPr>
          <w:trHeight w:val="869"/>
        </w:trPr>
        <w:tc>
          <w:tcPr>
            <w:tcW w:w="1702" w:type="dxa"/>
          </w:tcPr>
          <w:p w:rsidR="00240B61" w:rsidRPr="00E34A2A" w:rsidRDefault="006D0C69" w:rsidP="003D2195">
            <w:pPr>
              <w:rPr>
                <w:rFonts w:ascii="Times New Roman" w:hAnsi="Times New Roman"/>
                <w:sz w:val="16"/>
                <w:szCs w:val="16"/>
              </w:rPr>
            </w:pPr>
            <w:r w:rsidRPr="00E34A2A">
              <w:rPr>
                <w:rFonts w:ascii="Times New Roman" w:hAnsi="Times New Roman"/>
                <w:sz w:val="16"/>
                <w:szCs w:val="16"/>
              </w:rPr>
              <w:t>«П</w:t>
            </w:r>
            <w:r w:rsidR="00240B61" w:rsidRPr="00E34A2A">
              <w:rPr>
                <w:rFonts w:ascii="Times New Roman" w:hAnsi="Times New Roman"/>
                <w:sz w:val="16"/>
                <w:szCs w:val="16"/>
              </w:rPr>
              <w:t>реподавание спецкурсов и курсов дисциплин, не предусмотренных учебным планом Лицея</w:t>
            </w:r>
            <w:r w:rsidRPr="00E34A2A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240B61" w:rsidRPr="00E34A2A" w:rsidRDefault="00240B61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240B61" w:rsidRPr="00E34A2A" w:rsidRDefault="00240B61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240B61" w:rsidRPr="00E34A2A" w:rsidRDefault="00240B61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240B61" w:rsidRPr="00E34A2A" w:rsidRDefault="00240B61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34A2A">
              <w:rPr>
                <w:sz w:val="16"/>
                <w:szCs w:val="16"/>
              </w:rPr>
              <w:t>Спецкурс «Химия элементов и их соединений»</w:t>
            </w:r>
          </w:p>
          <w:p w:rsidR="00240B61" w:rsidRPr="00E34A2A" w:rsidRDefault="00240B61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240B61" w:rsidRPr="00E34A2A" w:rsidRDefault="00240B61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240B61" w:rsidRPr="00E34A2A" w:rsidRDefault="00240B61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240B61" w:rsidRPr="00E34A2A" w:rsidRDefault="00240B61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34A2A">
              <w:rPr>
                <w:sz w:val="16"/>
                <w:szCs w:val="16"/>
              </w:rPr>
              <w:t>групповая</w:t>
            </w:r>
          </w:p>
        </w:tc>
        <w:tc>
          <w:tcPr>
            <w:tcW w:w="992" w:type="dxa"/>
          </w:tcPr>
          <w:p w:rsidR="00240B61" w:rsidRPr="00E34A2A" w:rsidRDefault="00240B61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240B61" w:rsidRPr="00E34A2A" w:rsidRDefault="00240B61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240B61" w:rsidRPr="00E34A2A" w:rsidRDefault="00240B61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34A2A">
              <w:rPr>
                <w:sz w:val="16"/>
                <w:szCs w:val="16"/>
              </w:rPr>
              <w:t>очная</w:t>
            </w:r>
          </w:p>
        </w:tc>
        <w:tc>
          <w:tcPr>
            <w:tcW w:w="1560" w:type="dxa"/>
          </w:tcPr>
          <w:p w:rsidR="00240B61" w:rsidRPr="00E34A2A" w:rsidRDefault="00240B61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34A2A">
              <w:rPr>
                <w:sz w:val="16"/>
                <w:szCs w:val="16"/>
              </w:rPr>
              <w:t>дополнительное образование по дополнительной общеобразовательной программе, среднее общее образование</w:t>
            </w:r>
          </w:p>
        </w:tc>
        <w:tc>
          <w:tcPr>
            <w:tcW w:w="1417" w:type="dxa"/>
          </w:tcPr>
          <w:p w:rsidR="00240B61" w:rsidRPr="00E34A2A" w:rsidRDefault="00240B61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240B61" w:rsidRPr="00E34A2A" w:rsidRDefault="00240B61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240B61" w:rsidRPr="00E34A2A" w:rsidRDefault="00240B61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34A2A">
              <w:rPr>
                <w:sz w:val="16"/>
                <w:szCs w:val="16"/>
              </w:rPr>
              <w:t>24 недели / 48 часов в год</w:t>
            </w:r>
          </w:p>
          <w:p w:rsidR="00240B61" w:rsidRPr="00E34A2A" w:rsidRDefault="00240B61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40B61" w:rsidRPr="00E34A2A" w:rsidRDefault="00240B61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240B61" w:rsidRPr="00E34A2A" w:rsidRDefault="00240B61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240B61" w:rsidRPr="00E34A2A" w:rsidRDefault="00240B61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34A2A">
              <w:rPr>
                <w:sz w:val="16"/>
                <w:szCs w:val="16"/>
              </w:rPr>
              <w:t>1200</w:t>
            </w:r>
          </w:p>
        </w:tc>
        <w:tc>
          <w:tcPr>
            <w:tcW w:w="979" w:type="dxa"/>
          </w:tcPr>
          <w:p w:rsidR="00240B61" w:rsidRPr="00E34A2A" w:rsidRDefault="00240B61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240B61" w:rsidRPr="00E34A2A" w:rsidRDefault="00240B61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240B61" w:rsidRPr="00E34A2A" w:rsidRDefault="00240B61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E27B6F" w:rsidRDefault="00E27B6F" w:rsidP="00B23447">
      <w:pPr>
        <w:pStyle w:val="71"/>
        <w:spacing w:before="261" w:after="0" w:line="240" w:lineRule="auto"/>
        <w:rPr>
          <w:rFonts w:ascii="Arial Unicode MS" w:hAnsi="Arial Unicode MS" w:cs="Arial Unicode MS"/>
          <w:sz w:val="20"/>
          <w:szCs w:val="20"/>
        </w:rPr>
      </w:pPr>
    </w:p>
    <w:tbl>
      <w:tblPr>
        <w:tblStyle w:val="a9"/>
        <w:tblW w:w="10902" w:type="dxa"/>
        <w:tblInd w:w="-34" w:type="dxa"/>
        <w:tblLayout w:type="fixed"/>
        <w:tblLook w:val="04A0"/>
      </w:tblPr>
      <w:tblGrid>
        <w:gridCol w:w="1702"/>
        <w:gridCol w:w="1559"/>
        <w:gridCol w:w="1559"/>
        <w:gridCol w:w="992"/>
        <w:gridCol w:w="1560"/>
        <w:gridCol w:w="1417"/>
        <w:gridCol w:w="1134"/>
        <w:gridCol w:w="979"/>
      </w:tblGrid>
      <w:tr w:rsidR="000C2EB5" w:rsidRPr="00EC29F2" w:rsidTr="003D2195">
        <w:trPr>
          <w:trHeight w:val="750"/>
        </w:trPr>
        <w:tc>
          <w:tcPr>
            <w:tcW w:w="1702" w:type="dxa"/>
            <w:vMerge w:val="restart"/>
          </w:tcPr>
          <w:p w:rsidR="006D0C69" w:rsidRPr="00586814" w:rsidRDefault="006D0C69" w:rsidP="006D0C69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586814">
              <w:rPr>
                <w:b/>
                <w:sz w:val="16"/>
                <w:szCs w:val="16"/>
              </w:rPr>
              <w:t xml:space="preserve">Наименование образовательной услуги </w:t>
            </w:r>
          </w:p>
          <w:p w:rsidR="000C2EB5" w:rsidRPr="00EC29F2" w:rsidRDefault="006D0C69" w:rsidP="006D0C69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586814">
              <w:rPr>
                <w:b/>
                <w:sz w:val="16"/>
                <w:szCs w:val="16"/>
              </w:rPr>
              <w:t>(в соответствии с уставом лицея)</w:t>
            </w:r>
          </w:p>
        </w:tc>
        <w:tc>
          <w:tcPr>
            <w:tcW w:w="1559" w:type="dxa"/>
            <w:vMerge w:val="restart"/>
          </w:tcPr>
          <w:p w:rsidR="000C2EB5" w:rsidRPr="00EC29F2" w:rsidRDefault="000C2EB5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EC29F2">
              <w:rPr>
                <w:b/>
                <w:sz w:val="16"/>
                <w:szCs w:val="16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1559" w:type="dxa"/>
            <w:vMerge w:val="restart"/>
          </w:tcPr>
          <w:p w:rsidR="000C2EB5" w:rsidRPr="00EC29F2" w:rsidRDefault="000C2EB5" w:rsidP="003D219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EC29F2">
              <w:rPr>
                <w:b/>
                <w:sz w:val="16"/>
                <w:szCs w:val="16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992" w:type="dxa"/>
            <w:vMerge w:val="restart"/>
          </w:tcPr>
          <w:p w:rsidR="000C2EB5" w:rsidRPr="00EC29F2" w:rsidRDefault="000C2EB5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EC29F2">
              <w:rPr>
                <w:b/>
                <w:sz w:val="16"/>
                <w:szCs w:val="16"/>
              </w:rPr>
              <w:t>Форма обучения</w:t>
            </w:r>
          </w:p>
        </w:tc>
        <w:tc>
          <w:tcPr>
            <w:tcW w:w="1560" w:type="dxa"/>
            <w:vMerge w:val="restart"/>
          </w:tcPr>
          <w:p w:rsidR="000C2EB5" w:rsidRPr="00EC29F2" w:rsidRDefault="000C2EB5" w:rsidP="003D2195">
            <w:pPr>
              <w:pStyle w:val="41"/>
              <w:shd w:val="clear" w:color="auto" w:fill="auto"/>
              <w:spacing w:line="240" w:lineRule="auto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EC29F2">
              <w:rPr>
                <w:b/>
                <w:sz w:val="16"/>
                <w:szCs w:val="16"/>
              </w:rPr>
              <w:t>Вид, уровень и</w:t>
            </w:r>
          </w:p>
          <w:p w:rsidR="000C2EB5" w:rsidRPr="00EC29F2" w:rsidRDefault="000C2EB5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EC29F2">
              <w:rPr>
                <w:b/>
                <w:sz w:val="16"/>
                <w:szCs w:val="16"/>
              </w:rPr>
              <w:t>(или) направленность образовательной программы</w:t>
            </w:r>
          </w:p>
        </w:tc>
        <w:tc>
          <w:tcPr>
            <w:tcW w:w="1417" w:type="dxa"/>
            <w:vMerge w:val="restart"/>
          </w:tcPr>
          <w:p w:rsidR="000C2EB5" w:rsidRPr="00EC29F2" w:rsidRDefault="000C2EB5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EC29F2">
              <w:rPr>
                <w:b/>
                <w:bCs/>
                <w:iCs/>
                <w:sz w:val="16"/>
                <w:szCs w:val="16"/>
              </w:rPr>
              <w:t>Срок освоения образовательной программы (продолжительность обучения)</w:t>
            </w:r>
          </w:p>
        </w:tc>
        <w:tc>
          <w:tcPr>
            <w:tcW w:w="2113" w:type="dxa"/>
            <w:gridSpan w:val="2"/>
          </w:tcPr>
          <w:p w:rsidR="000C2EB5" w:rsidRPr="00EC29F2" w:rsidRDefault="000C2EB5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Стоимость платной образовательной услуги</w:t>
            </w:r>
          </w:p>
        </w:tc>
      </w:tr>
      <w:tr w:rsidR="000C2EB5" w:rsidRPr="00EC29F2" w:rsidTr="003D2195">
        <w:trPr>
          <w:trHeight w:val="525"/>
        </w:trPr>
        <w:tc>
          <w:tcPr>
            <w:tcW w:w="1702" w:type="dxa"/>
            <w:vMerge/>
          </w:tcPr>
          <w:p w:rsidR="000C2EB5" w:rsidRPr="00EC29F2" w:rsidRDefault="000C2EB5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C2EB5" w:rsidRPr="00EC29F2" w:rsidRDefault="000C2EB5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C2EB5" w:rsidRPr="00EC29F2" w:rsidRDefault="000C2EB5" w:rsidP="003D219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C2EB5" w:rsidRPr="00EC29F2" w:rsidRDefault="000C2EB5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C2EB5" w:rsidRPr="00EC29F2" w:rsidRDefault="000C2EB5" w:rsidP="003D2195">
            <w:pPr>
              <w:pStyle w:val="41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C2EB5" w:rsidRPr="00EC29F2" w:rsidRDefault="000C2EB5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0C2EB5" w:rsidRPr="00EC29F2" w:rsidRDefault="000C2EB5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месяц (руб.)</w:t>
            </w:r>
          </w:p>
        </w:tc>
        <w:tc>
          <w:tcPr>
            <w:tcW w:w="979" w:type="dxa"/>
          </w:tcPr>
          <w:p w:rsidR="000C2EB5" w:rsidRPr="00EC29F2" w:rsidRDefault="000C2EB5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 год (руб.)</w:t>
            </w:r>
          </w:p>
        </w:tc>
      </w:tr>
      <w:tr w:rsidR="000C2EB5" w:rsidRPr="00E34A2A" w:rsidTr="003D2195">
        <w:trPr>
          <w:trHeight w:val="869"/>
        </w:trPr>
        <w:tc>
          <w:tcPr>
            <w:tcW w:w="1702" w:type="dxa"/>
          </w:tcPr>
          <w:p w:rsidR="000C2EB5" w:rsidRPr="00E34A2A" w:rsidRDefault="006D0C69" w:rsidP="003D2195">
            <w:pPr>
              <w:rPr>
                <w:rFonts w:ascii="Times New Roman" w:hAnsi="Times New Roman"/>
                <w:sz w:val="16"/>
                <w:szCs w:val="16"/>
              </w:rPr>
            </w:pPr>
            <w:r w:rsidRPr="00E34A2A">
              <w:rPr>
                <w:rFonts w:ascii="Times New Roman" w:hAnsi="Times New Roman"/>
                <w:sz w:val="16"/>
                <w:szCs w:val="16"/>
              </w:rPr>
              <w:t>«П</w:t>
            </w:r>
            <w:r w:rsidR="000C2EB5" w:rsidRPr="00E34A2A">
              <w:rPr>
                <w:rFonts w:ascii="Times New Roman" w:hAnsi="Times New Roman"/>
                <w:sz w:val="16"/>
                <w:szCs w:val="16"/>
              </w:rPr>
              <w:t>реподавание спецкурсов и курсов дисциплин, не предусмотренных учебным планом Лицея</w:t>
            </w:r>
            <w:r w:rsidRPr="00E34A2A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0C2EB5" w:rsidRPr="00E34A2A" w:rsidRDefault="000C2EB5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C2EB5" w:rsidRPr="00E34A2A" w:rsidRDefault="000C2EB5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0C2EB5" w:rsidRPr="00E34A2A" w:rsidRDefault="000C2EB5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0C2EB5" w:rsidRPr="00E34A2A" w:rsidRDefault="000C2EB5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34A2A">
              <w:rPr>
                <w:sz w:val="16"/>
                <w:szCs w:val="16"/>
              </w:rPr>
              <w:t>Спецкурс «Избранные вопросы математики»</w:t>
            </w:r>
          </w:p>
          <w:p w:rsidR="000C2EB5" w:rsidRPr="00E34A2A" w:rsidRDefault="000C2EB5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C2EB5" w:rsidRPr="00E34A2A" w:rsidRDefault="000C2EB5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0C2EB5" w:rsidRPr="00E34A2A" w:rsidRDefault="000C2EB5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0C2EB5" w:rsidRPr="00E34A2A" w:rsidRDefault="000C2EB5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34A2A">
              <w:rPr>
                <w:sz w:val="16"/>
                <w:szCs w:val="16"/>
              </w:rPr>
              <w:t>групповая</w:t>
            </w:r>
          </w:p>
        </w:tc>
        <w:tc>
          <w:tcPr>
            <w:tcW w:w="992" w:type="dxa"/>
          </w:tcPr>
          <w:p w:rsidR="000C2EB5" w:rsidRPr="00E34A2A" w:rsidRDefault="000C2EB5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0C2EB5" w:rsidRPr="00E34A2A" w:rsidRDefault="000C2EB5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0C2EB5" w:rsidRPr="00E34A2A" w:rsidRDefault="000C2EB5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34A2A">
              <w:rPr>
                <w:sz w:val="16"/>
                <w:szCs w:val="16"/>
              </w:rPr>
              <w:t>очная</w:t>
            </w:r>
          </w:p>
        </w:tc>
        <w:tc>
          <w:tcPr>
            <w:tcW w:w="1560" w:type="dxa"/>
          </w:tcPr>
          <w:p w:rsidR="000C2EB5" w:rsidRPr="00E34A2A" w:rsidRDefault="000C2EB5" w:rsidP="000C2EB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34A2A">
              <w:rPr>
                <w:sz w:val="16"/>
                <w:szCs w:val="16"/>
              </w:rPr>
              <w:t>дополнительное образование по дополнительной общеобразовательной программе, основное общее образование</w:t>
            </w:r>
          </w:p>
        </w:tc>
        <w:tc>
          <w:tcPr>
            <w:tcW w:w="1417" w:type="dxa"/>
          </w:tcPr>
          <w:p w:rsidR="000C2EB5" w:rsidRPr="00E34A2A" w:rsidRDefault="000C2EB5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0C2EB5" w:rsidRPr="00E34A2A" w:rsidRDefault="000C2EB5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0C2EB5" w:rsidRPr="00E34A2A" w:rsidRDefault="000C2EB5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34A2A">
              <w:rPr>
                <w:sz w:val="16"/>
                <w:szCs w:val="16"/>
              </w:rPr>
              <w:t>8 недель / 8 часов в год</w:t>
            </w:r>
          </w:p>
          <w:p w:rsidR="000C2EB5" w:rsidRPr="00E34A2A" w:rsidRDefault="000C2EB5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C2EB5" w:rsidRPr="00E34A2A" w:rsidRDefault="000C2EB5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0C2EB5" w:rsidRPr="00E34A2A" w:rsidRDefault="000C2EB5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0C2EB5" w:rsidRPr="00E34A2A" w:rsidRDefault="000C2EB5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34A2A">
              <w:rPr>
                <w:sz w:val="16"/>
                <w:szCs w:val="16"/>
              </w:rPr>
              <w:t>600</w:t>
            </w:r>
          </w:p>
        </w:tc>
        <w:tc>
          <w:tcPr>
            <w:tcW w:w="979" w:type="dxa"/>
          </w:tcPr>
          <w:p w:rsidR="000C2EB5" w:rsidRPr="00E34A2A" w:rsidRDefault="000C2EB5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0C2EB5" w:rsidRPr="00E34A2A" w:rsidRDefault="000C2EB5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0C2EB5" w:rsidRPr="00E34A2A" w:rsidRDefault="000C2EB5" w:rsidP="003D2195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E27B6F" w:rsidRPr="008E26A8" w:rsidRDefault="00E27B6F" w:rsidP="00B23447">
      <w:pPr>
        <w:pStyle w:val="71"/>
        <w:spacing w:before="261" w:after="0" w:line="240" w:lineRule="auto"/>
        <w:rPr>
          <w:rFonts w:ascii="Arial Unicode MS" w:hAnsi="Arial Unicode MS" w:cs="Arial Unicode MS"/>
          <w:sz w:val="20"/>
          <w:szCs w:val="20"/>
        </w:rPr>
      </w:pPr>
    </w:p>
    <w:tbl>
      <w:tblPr>
        <w:tblStyle w:val="a9"/>
        <w:tblW w:w="11057" w:type="dxa"/>
        <w:tblInd w:w="-34" w:type="dxa"/>
        <w:tblLayout w:type="fixed"/>
        <w:tblLook w:val="04A0"/>
      </w:tblPr>
      <w:tblGrid>
        <w:gridCol w:w="1702"/>
        <w:gridCol w:w="1559"/>
        <w:gridCol w:w="1559"/>
        <w:gridCol w:w="992"/>
        <w:gridCol w:w="1560"/>
        <w:gridCol w:w="1842"/>
        <w:gridCol w:w="851"/>
        <w:gridCol w:w="992"/>
      </w:tblGrid>
      <w:tr w:rsidR="007F385B" w:rsidRPr="00586814" w:rsidTr="007C12C4">
        <w:trPr>
          <w:trHeight w:val="750"/>
        </w:trPr>
        <w:tc>
          <w:tcPr>
            <w:tcW w:w="1702" w:type="dxa"/>
            <w:vMerge w:val="restart"/>
          </w:tcPr>
          <w:p w:rsidR="007F385B" w:rsidRPr="00586814" w:rsidRDefault="007F385B" w:rsidP="007C12C4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586814">
              <w:rPr>
                <w:b/>
                <w:sz w:val="16"/>
                <w:szCs w:val="16"/>
              </w:rPr>
              <w:t>Наименование образовательной услуги</w:t>
            </w:r>
          </w:p>
          <w:p w:rsidR="007F385B" w:rsidRPr="00586814" w:rsidRDefault="007F385B" w:rsidP="007C12C4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586814">
              <w:rPr>
                <w:b/>
                <w:sz w:val="16"/>
                <w:szCs w:val="16"/>
              </w:rPr>
              <w:t>(в соответствии с уставом лицея)</w:t>
            </w:r>
          </w:p>
        </w:tc>
        <w:tc>
          <w:tcPr>
            <w:tcW w:w="1559" w:type="dxa"/>
            <w:vMerge w:val="restart"/>
          </w:tcPr>
          <w:p w:rsidR="007F385B" w:rsidRPr="00586814" w:rsidRDefault="007F385B" w:rsidP="007C12C4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586814">
              <w:rPr>
                <w:b/>
                <w:sz w:val="16"/>
                <w:szCs w:val="16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1559" w:type="dxa"/>
            <w:vMerge w:val="restart"/>
          </w:tcPr>
          <w:p w:rsidR="007F385B" w:rsidRPr="00586814" w:rsidRDefault="007F385B" w:rsidP="007C12C4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586814">
              <w:rPr>
                <w:b/>
                <w:sz w:val="16"/>
                <w:szCs w:val="16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992" w:type="dxa"/>
            <w:vMerge w:val="restart"/>
          </w:tcPr>
          <w:p w:rsidR="007F385B" w:rsidRPr="00586814" w:rsidRDefault="007F385B" w:rsidP="007C12C4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586814">
              <w:rPr>
                <w:b/>
                <w:sz w:val="16"/>
                <w:szCs w:val="16"/>
              </w:rPr>
              <w:t>Форма обучения</w:t>
            </w:r>
          </w:p>
        </w:tc>
        <w:tc>
          <w:tcPr>
            <w:tcW w:w="1560" w:type="dxa"/>
            <w:vMerge w:val="restart"/>
          </w:tcPr>
          <w:p w:rsidR="007F385B" w:rsidRPr="00586814" w:rsidRDefault="007F385B" w:rsidP="007C12C4">
            <w:pPr>
              <w:pStyle w:val="41"/>
              <w:shd w:val="clear" w:color="auto" w:fill="auto"/>
              <w:spacing w:line="240" w:lineRule="auto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586814">
              <w:rPr>
                <w:b/>
                <w:sz w:val="16"/>
                <w:szCs w:val="16"/>
              </w:rPr>
              <w:t>Вид, уровень и</w:t>
            </w:r>
          </w:p>
          <w:p w:rsidR="007F385B" w:rsidRPr="00586814" w:rsidRDefault="007F385B" w:rsidP="007C12C4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586814">
              <w:rPr>
                <w:b/>
                <w:sz w:val="16"/>
                <w:szCs w:val="16"/>
              </w:rPr>
              <w:t>(или) направленность образовательной программы</w:t>
            </w:r>
          </w:p>
        </w:tc>
        <w:tc>
          <w:tcPr>
            <w:tcW w:w="1842" w:type="dxa"/>
            <w:vMerge w:val="restart"/>
          </w:tcPr>
          <w:p w:rsidR="007F385B" w:rsidRPr="00586814" w:rsidRDefault="007F385B" w:rsidP="007C12C4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 Unicode MS" w:hAnsi="Arial Unicode MS" w:cs="Arial Unicode MS"/>
                <w:b/>
                <w:sz w:val="16"/>
                <w:szCs w:val="16"/>
              </w:rPr>
            </w:pPr>
            <w:r w:rsidRPr="00586814">
              <w:rPr>
                <w:b/>
                <w:bCs/>
                <w:iCs/>
                <w:sz w:val="16"/>
                <w:szCs w:val="16"/>
              </w:rPr>
              <w:t>Срок освоения образовательной программы (продолжительность обучения)</w:t>
            </w:r>
          </w:p>
        </w:tc>
        <w:tc>
          <w:tcPr>
            <w:tcW w:w="1843" w:type="dxa"/>
            <w:gridSpan w:val="2"/>
          </w:tcPr>
          <w:p w:rsidR="007F385B" w:rsidRPr="00586814" w:rsidRDefault="007F385B" w:rsidP="007C12C4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586814">
              <w:rPr>
                <w:b/>
                <w:sz w:val="16"/>
                <w:szCs w:val="16"/>
              </w:rPr>
              <w:t>Стоимость платной образовательной услуги</w:t>
            </w:r>
          </w:p>
        </w:tc>
      </w:tr>
      <w:tr w:rsidR="007F385B" w:rsidRPr="00EC29F2" w:rsidTr="007C12C4">
        <w:trPr>
          <w:trHeight w:val="525"/>
        </w:trPr>
        <w:tc>
          <w:tcPr>
            <w:tcW w:w="1702" w:type="dxa"/>
            <w:vMerge/>
          </w:tcPr>
          <w:p w:rsidR="007F385B" w:rsidRPr="00EC29F2" w:rsidRDefault="007F385B" w:rsidP="007C12C4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F385B" w:rsidRPr="00EC29F2" w:rsidRDefault="007F385B" w:rsidP="007C12C4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F385B" w:rsidRPr="00EC29F2" w:rsidRDefault="007F385B" w:rsidP="007C12C4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F385B" w:rsidRPr="00EC29F2" w:rsidRDefault="007F385B" w:rsidP="007C12C4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F385B" w:rsidRPr="00EC29F2" w:rsidRDefault="007F385B" w:rsidP="007C12C4">
            <w:pPr>
              <w:pStyle w:val="41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F385B" w:rsidRPr="00EC29F2" w:rsidRDefault="007F385B" w:rsidP="007C12C4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</w:tcPr>
          <w:p w:rsidR="007F385B" w:rsidRPr="00EC29F2" w:rsidRDefault="007F385B" w:rsidP="007C12C4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месяц (руб.)</w:t>
            </w:r>
          </w:p>
        </w:tc>
        <w:tc>
          <w:tcPr>
            <w:tcW w:w="992" w:type="dxa"/>
          </w:tcPr>
          <w:p w:rsidR="007F385B" w:rsidRPr="009705FF" w:rsidRDefault="007F385B" w:rsidP="007C12C4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9705FF">
              <w:rPr>
                <w:b/>
                <w:sz w:val="16"/>
                <w:szCs w:val="16"/>
              </w:rPr>
              <w:t xml:space="preserve">за </w:t>
            </w:r>
            <w:r>
              <w:rPr>
                <w:b/>
                <w:sz w:val="16"/>
                <w:szCs w:val="16"/>
              </w:rPr>
              <w:t>период обучения</w:t>
            </w:r>
            <w:r w:rsidRPr="009705FF">
              <w:rPr>
                <w:b/>
                <w:sz w:val="16"/>
                <w:szCs w:val="16"/>
              </w:rPr>
              <w:t xml:space="preserve"> (руб.)</w:t>
            </w:r>
          </w:p>
        </w:tc>
      </w:tr>
      <w:tr w:rsidR="007F385B" w:rsidRPr="00EC29F2" w:rsidTr="007C12C4">
        <w:trPr>
          <w:trHeight w:val="869"/>
        </w:trPr>
        <w:tc>
          <w:tcPr>
            <w:tcW w:w="1702" w:type="dxa"/>
          </w:tcPr>
          <w:p w:rsidR="007F385B" w:rsidRPr="00EC29F2" w:rsidRDefault="007F385B" w:rsidP="007C12C4">
            <w:pPr>
              <w:tabs>
                <w:tab w:val="left" w:pos="90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«О</w:t>
            </w:r>
            <w:r w:rsidRPr="00EC29F2">
              <w:rPr>
                <w:rFonts w:ascii="Times New Roman" w:hAnsi="Times New Roman"/>
                <w:spacing w:val="-2"/>
                <w:sz w:val="16"/>
                <w:szCs w:val="16"/>
              </w:rPr>
              <w:t>бучение детей дошкольного возраста по дополнительным образовательным</w:t>
            </w:r>
            <w:r w:rsidRPr="00EC29F2">
              <w:rPr>
                <w:rFonts w:ascii="Times New Roman" w:hAnsi="Times New Roman"/>
                <w:sz w:val="16"/>
                <w:szCs w:val="16"/>
              </w:rPr>
              <w:t xml:space="preserve"> программам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7F385B" w:rsidRPr="00EC29F2" w:rsidRDefault="007F385B" w:rsidP="007C12C4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7F385B" w:rsidRPr="00EC29F2" w:rsidRDefault="007F385B" w:rsidP="007C12C4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7F385B" w:rsidRPr="00EC29F2" w:rsidRDefault="007F385B" w:rsidP="007C12C4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C29F2">
              <w:rPr>
                <w:sz w:val="16"/>
                <w:szCs w:val="16"/>
              </w:rPr>
              <w:t>«Подготовка к школе»</w:t>
            </w:r>
          </w:p>
          <w:p w:rsidR="007F385B" w:rsidRPr="00EC29F2" w:rsidRDefault="007F385B" w:rsidP="007C12C4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7F385B" w:rsidRPr="00EC29F2" w:rsidRDefault="007F385B" w:rsidP="007C12C4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7F385B" w:rsidRPr="00EC29F2" w:rsidRDefault="007F385B" w:rsidP="007C12C4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7F385B" w:rsidRPr="00EC29F2" w:rsidRDefault="007F385B" w:rsidP="007C12C4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C29F2">
              <w:rPr>
                <w:sz w:val="16"/>
                <w:szCs w:val="16"/>
              </w:rPr>
              <w:t>групповая</w:t>
            </w:r>
          </w:p>
        </w:tc>
        <w:tc>
          <w:tcPr>
            <w:tcW w:w="992" w:type="dxa"/>
          </w:tcPr>
          <w:p w:rsidR="007F385B" w:rsidRPr="00EC29F2" w:rsidRDefault="007F385B" w:rsidP="007C12C4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7F385B" w:rsidRPr="00EC29F2" w:rsidRDefault="007F385B" w:rsidP="007C12C4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7F385B" w:rsidRPr="00EC29F2" w:rsidRDefault="007F385B" w:rsidP="007C12C4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C29F2">
              <w:rPr>
                <w:sz w:val="16"/>
                <w:szCs w:val="16"/>
              </w:rPr>
              <w:t>очная</w:t>
            </w:r>
          </w:p>
        </w:tc>
        <w:tc>
          <w:tcPr>
            <w:tcW w:w="1560" w:type="dxa"/>
          </w:tcPr>
          <w:p w:rsidR="007F385B" w:rsidRPr="00EC29F2" w:rsidRDefault="007F385B" w:rsidP="007C12C4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C29F2">
              <w:rPr>
                <w:sz w:val="16"/>
                <w:szCs w:val="16"/>
              </w:rPr>
              <w:t>дополнительное образование по дополнительной общеобразовательной программе</w:t>
            </w:r>
          </w:p>
        </w:tc>
        <w:tc>
          <w:tcPr>
            <w:tcW w:w="1842" w:type="dxa"/>
          </w:tcPr>
          <w:p w:rsidR="007F385B" w:rsidRPr="00EC29F2" w:rsidRDefault="007F385B" w:rsidP="007C12C4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7F385B" w:rsidRPr="00EC29F2" w:rsidRDefault="007F385B" w:rsidP="007C12C4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7F385B" w:rsidRPr="00EC29F2" w:rsidRDefault="007F385B" w:rsidP="00B03049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C29F2">
              <w:rPr>
                <w:sz w:val="16"/>
                <w:szCs w:val="16"/>
              </w:rPr>
              <w:t>32 недели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7F385B" w:rsidRPr="00EC29F2" w:rsidRDefault="007F385B" w:rsidP="007C12C4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7F385B" w:rsidRPr="00EC29F2" w:rsidRDefault="007F385B" w:rsidP="007C12C4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7F385B" w:rsidRPr="00EC29F2" w:rsidRDefault="00B03049" w:rsidP="007C12C4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3200,00</w:t>
            </w:r>
          </w:p>
        </w:tc>
        <w:tc>
          <w:tcPr>
            <w:tcW w:w="992" w:type="dxa"/>
          </w:tcPr>
          <w:p w:rsidR="007F385B" w:rsidRDefault="007F385B" w:rsidP="007C12C4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7F385B" w:rsidRDefault="007F385B" w:rsidP="007C12C4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7F385B" w:rsidRPr="00EC29F2" w:rsidRDefault="00B03049" w:rsidP="007C12C4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25600,00</w:t>
            </w:r>
          </w:p>
        </w:tc>
      </w:tr>
    </w:tbl>
    <w:p w:rsidR="00626EE6" w:rsidRPr="008E26A8" w:rsidRDefault="00626EE6" w:rsidP="00B23447">
      <w:pPr>
        <w:pStyle w:val="71"/>
        <w:spacing w:before="261" w:after="0" w:line="240" w:lineRule="auto"/>
        <w:rPr>
          <w:rFonts w:ascii="Arial Unicode MS" w:hAnsi="Arial Unicode MS" w:cs="Arial Unicode MS"/>
          <w:sz w:val="20"/>
          <w:szCs w:val="20"/>
        </w:rPr>
      </w:pPr>
    </w:p>
    <w:p w:rsidR="00626EE6" w:rsidRPr="00626EE6" w:rsidRDefault="00626EE6" w:rsidP="00B23447">
      <w:pPr>
        <w:pStyle w:val="71"/>
        <w:spacing w:before="261" w:after="0" w:line="240" w:lineRule="auto"/>
        <w:rPr>
          <w:rFonts w:ascii="Arial Unicode MS" w:hAnsi="Arial Unicode MS" w:cs="Arial Unicode MS"/>
          <w:sz w:val="22"/>
          <w:szCs w:val="22"/>
        </w:rPr>
      </w:pPr>
    </w:p>
    <w:p w:rsidR="003942E4" w:rsidRPr="00626EE6" w:rsidRDefault="003942E4" w:rsidP="00B23447">
      <w:pPr>
        <w:pStyle w:val="71"/>
        <w:spacing w:before="261" w:after="0" w:line="240" w:lineRule="auto"/>
        <w:rPr>
          <w:rFonts w:ascii="Arial Unicode MS" w:hAnsi="Arial Unicode MS" w:cs="Arial Unicode MS"/>
          <w:sz w:val="22"/>
          <w:szCs w:val="22"/>
        </w:rPr>
      </w:pPr>
    </w:p>
    <w:p w:rsidR="003942E4" w:rsidRPr="00626EE6" w:rsidRDefault="003942E4" w:rsidP="003942E4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:rsidR="00E27B6F" w:rsidRPr="008E26A8" w:rsidRDefault="00E27B6F" w:rsidP="00E27B6F">
      <w:pPr>
        <w:pStyle w:val="71"/>
        <w:spacing w:before="261" w:after="0" w:line="240" w:lineRule="auto"/>
        <w:rPr>
          <w:rFonts w:ascii="Arial Unicode MS" w:hAnsi="Arial Unicode MS" w:cs="Arial Unicode MS"/>
          <w:sz w:val="20"/>
          <w:szCs w:val="20"/>
        </w:rPr>
      </w:pPr>
    </w:p>
    <w:p w:rsidR="003942E4" w:rsidRPr="00626EE6" w:rsidRDefault="003942E4" w:rsidP="003942E4">
      <w:pPr>
        <w:ind w:firstLine="708"/>
        <w:jc w:val="both"/>
        <w:rPr>
          <w:rFonts w:ascii="Times New Roman" w:hAnsi="Times New Roman"/>
          <w:sz w:val="22"/>
          <w:szCs w:val="22"/>
        </w:rPr>
        <w:sectPr w:rsidR="003942E4" w:rsidRPr="00626EE6" w:rsidSect="00D36636">
          <w:pgSz w:w="11905" w:h="16837"/>
          <w:pgMar w:top="720" w:right="720" w:bottom="720" w:left="1418" w:header="1178" w:footer="195" w:gutter="0"/>
          <w:cols w:space="720"/>
          <w:noEndnote/>
          <w:docGrid w:linePitch="360"/>
        </w:sectPr>
      </w:pPr>
    </w:p>
    <w:p w:rsidR="00C03277" w:rsidRDefault="00C03277" w:rsidP="00432595">
      <w:pPr>
        <w:pStyle w:val="141"/>
        <w:spacing w:before="484" w:after="0" w:line="226" w:lineRule="exact"/>
        <w:ind w:right="-6353"/>
        <w:rPr>
          <w:rFonts w:ascii="Arial Unicode MS" w:hAnsi="Arial Unicode MS" w:cs="Arial Unicode MS"/>
        </w:rPr>
      </w:pPr>
    </w:p>
    <w:sectPr w:rsidR="00C03277" w:rsidSect="00432595">
      <w:type w:val="continuous"/>
      <w:pgSz w:w="11905" w:h="16837"/>
      <w:pgMar w:top="3300" w:right="1334" w:bottom="108" w:left="1312" w:header="3297" w:footer="108" w:gutter="0"/>
      <w:cols w:num="3" w:space="933" w:equalWidth="0">
        <w:col w:w="2861" w:space="230"/>
        <w:col w:w="3504" w:space="274"/>
        <w:col w:w="2390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44F" w:rsidRDefault="0052444F">
      <w:r>
        <w:separator/>
      </w:r>
    </w:p>
  </w:endnote>
  <w:endnote w:type="continuationSeparator" w:id="0">
    <w:p w:rsidR="0052444F" w:rsidRDefault="00524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44F" w:rsidRDefault="0052444F">
      <w:r>
        <w:separator/>
      </w:r>
    </w:p>
  </w:footnote>
  <w:footnote w:type="continuationSeparator" w:id="0">
    <w:p w:rsidR="0052444F" w:rsidRDefault="005244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83ED268"/>
    <w:lvl w:ilvl="0">
      <w:start w:val="1"/>
      <w:numFmt w:val="decimal"/>
      <w:lvlText w:val="2.%1."/>
      <w:lvlJc w:val="left"/>
      <w:rPr>
        <w:sz w:val="22"/>
        <w:szCs w:val="22"/>
      </w:rPr>
    </w:lvl>
    <w:lvl w:ilvl="1">
      <w:start w:val="1"/>
      <w:numFmt w:val="decimal"/>
      <w:lvlText w:val="2.%1."/>
      <w:lvlJc w:val="left"/>
      <w:rPr>
        <w:sz w:val="22"/>
        <w:szCs w:val="22"/>
      </w:rPr>
    </w:lvl>
    <w:lvl w:ilvl="2">
      <w:start w:val="1"/>
      <w:numFmt w:val="decimal"/>
      <w:lvlText w:val="2.%1."/>
      <w:lvlJc w:val="left"/>
      <w:rPr>
        <w:sz w:val="22"/>
        <w:szCs w:val="22"/>
      </w:rPr>
    </w:lvl>
    <w:lvl w:ilvl="3">
      <w:start w:val="1"/>
      <w:numFmt w:val="decimal"/>
      <w:lvlText w:val="2.%1."/>
      <w:lvlJc w:val="left"/>
      <w:rPr>
        <w:sz w:val="22"/>
        <w:szCs w:val="22"/>
      </w:rPr>
    </w:lvl>
    <w:lvl w:ilvl="4">
      <w:start w:val="1"/>
      <w:numFmt w:val="decimal"/>
      <w:lvlText w:val="2.%1."/>
      <w:lvlJc w:val="left"/>
      <w:rPr>
        <w:sz w:val="22"/>
        <w:szCs w:val="22"/>
      </w:rPr>
    </w:lvl>
    <w:lvl w:ilvl="5">
      <w:start w:val="1"/>
      <w:numFmt w:val="decimal"/>
      <w:lvlText w:val="2.%1."/>
      <w:lvlJc w:val="left"/>
      <w:rPr>
        <w:sz w:val="22"/>
        <w:szCs w:val="22"/>
      </w:rPr>
    </w:lvl>
    <w:lvl w:ilvl="6">
      <w:start w:val="1"/>
      <w:numFmt w:val="decimal"/>
      <w:lvlText w:val="2.%1."/>
      <w:lvlJc w:val="left"/>
      <w:rPr>
        <w:sz w:val="22"/>
        <w:szCs w:val="22"/>
      </w:rPr>
    </w:lvl>
    <w:lvl w:ilvl="7">
      <w:start w:val="1"/>
      <w:numFmt w:val="decimal"/>
      <w:lvlText w:val="2.%1."/>
      <w:lvlJc w:val="left"/>
      <w:rPr>
        <w:sz w:val="22"/>
        <w:szCs w:val="22"/>
      </w:rPr>
    </w:lvl>
    <w:lvl w:ilvl="8">
      <w:start w:val="1"/>
      <w:numFmt w:val="decimal"/>
      <w:lvlText w:val="2.%1."/>
      <w:lvlJc w:val="left"/>
      <w:rPr>
        <w:sz w:val="22"/>
        <w:szCs w:val="22"/>
      </w:rPr>
    </w:lvl>
  </w:abstractNum>
  <w:abstractNum w:abstractNumId="1">
    <w:nsid w:val="00000003"/>
    <w:multiLevelType w:val="multilevel"/>
    <w:tmpl w:val="55B69024"/>
    <w:lvl w:ilvl="0">
      <w:start w:val="1"/>
      <w:numFmt w:val="decimal"/>
      <w:lvlText w:val="2.1.%1."/>
      <w:lvlJc w:val="left"/>
      <w:rPr>
        <w:sz w:val="22"/>
        <w:szCs w:val="22"/>
      </w:rPr>
    </w:lvl>
    <w:lvl w:ilvl="1">
      <w:start w:val="2"/>
      <w:numFmt w:val="decimal"/>
      <w:lvlText w:val="%1.%2."/>
      <w:lvlJc w:val="left"/>
      <w:rPr>
        <w:sz w:val="22"/>
        <w:szCs w:val="22"/>
      </w:rPr>
    </w:lvl>
    <w:lvl w:ilvl="2">
      <w:start w:val="2"/>
      <w:numFmt w:val="decimal"/>
      <w:lvlText w:val="%1.%2."/>
      <w:lvlJc w:val="left"/>
      <w:rPr>
        <w:sz w:val="22"/>
        <w:szCs w:val="22"/>
      </w:rPr>
    </w:lvl>
    <w:lvl w:ilvl="3">
      <w:start w:val="2"/>
      <w:numFmt w:val="decimal"/>
      <w:lvlText w:val="%1.%2."/>
      <w:lvlJc w:val="left"/>
      <w:rPr>
        <w:sz w:val="22"/>
        <w:szCs w:val="22"/>
      </w:rPr>
    </w:lvl>
    <w:lvl w:ilvl="4">
      <w:start w:val="2"/>
      <w:numFmt w:val="decimal"/>
      <w:lvlText w:val="%1.%2."/>
      <w:lvlJc w:val="left"/>
      <w:rPr>
        <w:sz w:val="22"/>
        <w:szCs w:val="22"/>
      </w:rPr>
    </w:lvl>
    <w:lvl w:ilvl="5">
      <w:start w:val="2"/>
      <w:numFmt w:val="decimal"/>
      <w:lvlText w:val="%1.%2."/>
      <w:lvlJc w:val="left"/>
      <w:rPr>
        <w:sz w:val="22"/>
        <w:szCs w:val="22"/>
      </w:rPr>
    </w:lvl>
    <w:lvl w:ilvl="6">
      <w:start w:val="2"/>
      <w:numFmt w:val="decimal"/>
      <w:lvlText w:val="%1.%2."/>
      <w:lvlJc w:val="left"/>
      <w:rPr>
        <w:sz w:val="22"/>
        <w:szCs w:val="22"/>
      </w:rPr>
    </w:lvl>
    <w:lvl w:ilvl="7">
      <w:start w:val="2"/>
      <w:numFmt w:val="decimal"/>
      <w:lvlText w:val="%1.%2."/>
      <w:lvlJc w:val="left"/>
      <w:rPr>
        <w:sz w:val="22"/>
        <w:szCs w:val="22"/>
      </w:rPr>
    </w:lvl>
    <w:lvl w:ilvl="8">
      <w:start w:val="2"/>
      <w:numFmt w:val="decimal"/>
      <w:lvlText w:val="%1.%2."/>
      <w:lvlJc w:val="left"/>
      <w:rPr>
        <w:sz w:val="22"/>
        <w:szCs w:val="22"/>
      </w:rPr>
    </w:lvl>
  </w:abstractNum>
  <w:abstractNum w:abstractNumId="2">
    <w:nsid w:val="00000005"/>
    <w:multiLevelType w:val="multilevel"/>
    <w:tmpl w:val="2B48C640"/>
    <w:lvl w:ilvl="0">
      <w:start w:val="1"/>
      <w:numFmt w:val="decimal"/>
      <w:lvlText w:val="3.%1."/>
      <w:lvlJc w:val="left"/>
      <w:rPr>
        <w:sz w:val="22"/>
        <w:szCs w:val="22"/>
      </w:rPr>
    </w:lvl>
    <w:lvl w:ilvl="1">
      <w:start w:val="1"/>
      <w:numFmt w:val="decimal"/>
      <w:lvlText w:val="3.%1."/>
      <w:lvlJc w:val="left"/>
      <w:rPr>
        <w:sz w:val="22"/>
        <w:szCs w:val="22"/>
      </w:rPr>
    </w:lvl>
    <w:lvl w:ilvl="2">
      <w:start w:val="1"/>
      <w:numFmt w:val="decimal"/>
      <w:lvlText w:val="3.%1."/>
      <w:lvlJc w:val="left"/>
      <w:rPr>
        <w:sz w:val="22"/>
        <w:szCs w:val="22"/>
      </w:rPr>
    </w:lvl>
    <w:lvl w:ilvl="3">
      <w:start w:val="1"/>
      <w:numFmt w:val="decimal"/>
      <w:lvlText w:val="3.%1."/>
      <w:lvlJc w:val="left"/>
      <w:rPr>
        <w:sz w:val="22"/>
        <w:szCs w:val="22"/>
      </w:rPr>
    </w:lvl>
    <w:lvl w:ilvl="4">
      <w:start w:val="1"/>
      <w:numFmt w:val="decimal"/>
      <w:lvlText w:val="3.%1."/>
      <w:lvlJc w:val="left"/>
      <w:rPr>
        <w:sz w:val="22"/>
        <w:szCs w:val="22"/>
      </w:rPr>
    </w:lvl>
    <w:lvl w:ilvl="5">
      <w:start w:val="1"/>
      <w:numFmt w:val="decimal"/>
      <w:lvlText w:val="3.%1."/>
      <w:lvlJc w:val="left"/>
      <w:rPr>
        <w:sz w:val="22"/>
        <w:szCs w:val="22"/>
      </w:rPr>
    </w:lvl>
    <w:lvl w:ilvl="6">
      <w:start w:val="1"/>
      <w:numFmt w:val="decimal"/>
      <w:lvlText w:val="3.%1."/>
      <w:lvlJc w:val="left"/>
      <w:rPr>
        <w:sz w:val="22"/>
        <w:szCs w:val="22"/>
      </w:rPr>
    </w:lvl>
    <w:lvl w:ilvl="7">
      <w:start w:val="1"/>
      <w:numFmt w:val="decimal"/>
      <w:lvlText w:val="3.%1."/>
      <w:lvlJc w:val="left"/>
      <w:rPr>
        <w:sz w:val="22"/>
        <w:szCs w:val="22"/>
      </w:rPr>
    </w:lvl>
    <w:lvl w:ilvl="8">
      <w:start w:val="1"/>
      <w:numFmt w:val="decimal"/>
      <w:lvlText w:val="3.%1."/>
      <w:lvlJc w:val="left"/>
      <w:rPr>
        <w:sz w:val="22"/>
        <w:szCs w:val="22"/>
      </w:rPr>
    </w:lvl>
  </w:abstractNum>
  <w:abstractNum w:abstractNumId="3">
    <w:nsid w:val="00000007"/>
    <w:multiLevelType w:val="multilevel"/>
    <w:tmpl w:val="2A22CE10"/>
    <w:lvl w:ilvl="0">
      <w:start w:val="1"/>
      <w:numFmt w:val="decimal"/>
      <w:lvlText w:val="4.%1."/>
      <w:lvlJc w:val="left"/>
      <w:rPr>
        <w:sz w:val="22"/>
        <w:szCs w:val="22"/>
      </w:rPr>
    </w:lvl>
    <w:lvl w:ilvl="1">
      <w:start w:val="1"/>
      <w:numFmt w:val="decimal"/>
      <w:lvlText w:val="4.%1."/>
      <w:lvlJc w:val="left"/>
      <w:rPr>
        <w:sz w:val="22"/>
        <w:szCs w:val="22"/>
      </w:rPr>
    </w:lvl>
    <w:lvl w:ilvl="2">
      <w:start w:val="1"/>
      <w:numFmt w:val="decimal"/>
      <w:lvlText w:val="4.%1."/>
      <w:lvlJc w:val="left"/>
      <w:rPr>
        <w:sz w:val="22"/>
        <w:szCs w:val="22"/>
      </w:rPr>
    </w:lvl>
    <w:lvl w:ilvl="3">
      <w:start w:val="1"/>
      <w:numFmt w:val="decimal"/>
      <w:lvlText w:val="4.%1."/>
      <w:lvlJc w:val="left"/>
      <w:rPr>
        <w:sz w:val="22"/>
        <w:szCs w:val="22"/>
      </w:rPr>
    </w:lvl>
    <w:lvl w:ilvl="4">
      <w:start w:val="1"/>
      <w:numFmt w:val="decimal"/>
      <w:lvlText w:val="4.%1."/>
      <w:lvlJc w:val="left"/>
      <w:rPr>
        <w:sz w:val="22"/>
        <w:szCs w:val="22"/>
      </w:rPr>
    </w:lvl>
    <w:lvl w:ilvl="5">
      <w:start w:val="1"/>
      <w:numFmt w:val="decimal"/>
      <w:lvlText w:val="4.%1."/>
      <w:lvlJc w:val="left"/>
      <w:rPr>
        <w:sz w:val="22"/>
        <w:szCs w:val="22"/>
      </w:rPr>
    </w:lvl>
    <w:lvl w:ilvl="6">
      <w:start w:val="1"/>
      <w:numFmt w:val="decimal"/>
      <w:lvlText w:val="4.%1."/>
      <w:lvlJc w:val="left"/>
      <w:rPr>
        <w:sz w:val="22"/>
        <w:szCs w:val="22"/>
      </w:rPr>
    </w:lvl>
    <w:lvl w:ilvl="7">
      <w:start w:val="1"/>
      <w:numFmt w:val="decimal"/>
      <w:lvlText w:val="4.%1."/>
      <w:lvlJc w:val="left"/>
      <w:rPr>
        <w:sz w:val="22"/>
        <w:szCs w:val="22"/>
      </w:rPr>
    </w:lvl>
    <w:lvl w:ilvl="8">
      <w:start w:val="1"/>
      <w:numFmt w:val="decimal"/>
      <w:lvlText w:val="4.%1."/>
      <w:lvlJc w:val="left"/>
      <w:rPr>
        <w:sz w:val="22"/>
        <w:szCs w:val="22"/>
      </w:rPr>
    </w:lvl>
  </w:abstractNum>
  <w:abstractNum w:abstractNumId="4">
    <w:nsid w:val="00000009"/>
    <w:multiLevelType w:val="multilevel"/>
    <w:tmpl w:val="B4243C78"/>
    <w:lvl w:ilvl="0">
      <w:start w:val="1"/>
      <w:numFmt w:val="decimal"/>
      <w:lvlText w:val="5.%1."/>
      <w:lvlJc w:val="left"/>
      <w:rPr>
        <w:sz w:val="22"/>
        <w:szCs w:val="22"/>
      </w:rPr>
    </w:lvl>
    <w:lvl w:ilvl="1">
      <w:start w:val="1"/>
      <w:numFmt w:val="decimal"/>
      <w:lvlText w:val="5.%1."/>
      <w:lvlJc w:val="left"/>
      <w:rPr>
        <w:sz w:val="22"/>
        <w:szCs w:val="22"/>
      </w:rPr>
    </w:lvl>
    <w:lvl w:ilvl="2">
      <w:start w:val="1"/>
      <w:numFmt w:val="decimal"/>
      <w:lvlText w:val="5.%1."/>
      <w:lvlJc w:val="left"/>
      <w:rPr>
        <w:sz w:val="22"/>
        <w:szCs w:val="22"/>
      </w:rPr>
    </w:lvl>
    <w:lvl w:ilvl="3">
      <w:start w:val="1"/>
      <w:numFmt w:val="decimal"/>
      <w:lvlText w:val="5.%1."/>
      <w:lvlJc w:val="left"/>
      <w:rPr>
        <w:sz w:val="22"/>
        <w:szCs w:val="22"/>
      </w:rPr>
    </w:lvl>
    <w:lvl w:ilvl="4">
      <w:start w:val="1"/>
      <w:numFmt w:val="decimal"/>
      <w:lvlText w:val="5.%1."/>
      <w:lvlJc w:val="left"/>
      <w:rPr>
        <w:sz w:val="22"/>
        <w:szCs w:val="22"/>
      </w:rPr>
    </w:lvl>
    <w:lvl w:ilvl="5">
      <w:start w:val="1"/>
      <w:numFmt w:val="decimal"/>
      <w:lvlText w:val="5.%1."/>
      <w:lvlJc w:val="left"/>
      <w:rPr>
        <w:sz w:val="22"/>
        <w:szCs w:val="22"/>
      </w:rPr>
    </w:lvl>
    <w:lvl w:ilvl="6">
      <w:start w:val="1"/>
      <w:numFmt w:val="decimal"/>
      <w:lvlText w:val="5.%1."/>
      <w:lvlJc w:val="left"/>
      <w:rPr>
        <w:sz w:val="22"/>
        <w:szCs w:val="22"/>
      </w:rPr>
    </w:lvl>
    <w:lvl w:ilvl="7">
      <w:start w:val="1"/>
      <w:numFmt w:val="decimal"/>
      <w:lvlText w:val="5.%1."/>
      <w:lvlJc w:val="left"/>
      <w:rPr>
        <w:sz w:val="22"/>
        <w:szCs w:val="22"/>
      </w:rPr>
    </w:lvl>
    <w:lvl w:ilvl="8">
      <w:start w:val="1"/>
      <w:numFmt w:val="decimal"/>
      <w:lvlText w:val="5.%1."/>
      <w:lvlJc w:val="left"/>
      <w:rPr>
        <w:sz w:val="22"/>
        <w:szCs w:val="22"/>
      </w:rPr>
    </w:lvl>
  </w:abstractNum>
  <w:abstractNum w:abstractNumId="5">
    <w:nsid w:val="0000000B"/>
    <w:multiLevelType w:val="multilevel"/>
    <w:tmpl w:val="483EFF1E"/>
    <w:lvl w:ilvl="0">
      <w:start w:val="3"/>
      <w:numFmt w:val="decimal"/>
      <w:lvlText w:val="6.%1."/>
      <w:lvlJc w:val="left"/>
      <w:rPr>
        <w:sz w:val="22"/>
        <w:szCs w:val="22"/>
      </w:rPr>
    </w:lvl>
    <w:lvl w:ilvl="1">
      <w:start w:val="3"/>
      <w:numFmt w:val="decimal"/>
      <w:lvlText w:val="6.%1."/>
      <w:lvlJc w:val="left"/>
      <w:rPr>
        <w:sz w:val="22"/>
        <w:szCs w:val="22"/>
      </w:rPr>
    </w:lvl>
    <w:lvl w:ilvl="2">
      <w:start w:val="3"/>
      <w:numFmt w:val="decimal"/>
      <w:lvlText w:val="6.%1."/>
      <w:lvlJc w:val="left"/>
      <w:rPr>
        <w:sz w:val="22"/>
        <w:szCs w:val="22"/>
      </w:rPr>
    </w:lvl>
    <w:lvl w:ilvl="3">
      <w:start w:val="3"/>
      <w:numFmt w:val="decimal"/>
      <w:lvlText w:val="6.%1."/>
      <w:lvlJc w:val="left"/>
      <w:rPr>
        <w:sz w:val="22"/>
        <w:szCs w:val="22"/>
      </w:rPr>
    </w:lvl>
    <w:lvl w:ilvl="4">
      <w:start w:val="3"/>
      <w:numFmt w:val="decimal"/>
      <w:lvlText w:val="6.%1."/>
      <w:lvlJc w:val="left"/>
      <w:rPr>
        <w:sz w:val="22"/>
        <w:szCs w:val="22"/>
      </w:rPr>
    </w:lvl>
    <w:lvl w:ilvl="5">
      <w:start w:val="3"/>
      <w:numFmt w:val="decimal"/>
      <w:lvlText w:val="6.%1."/>
      <w:lvlJc w:val="left"/>
      <w:rPr>
        <w:sz w:val="22"/>
        <w:szCs w:val="22"/>
      </w:rPr>
    </w:lvl>
    <w:lvl w:ilvl="6">
      <w:start w:val="3"/>
      <w:numFmt w:val="decimal"/>
      <w:lvlText w:val="6.%1."/>
      <w:lvlJc w:val="left"/>
      <w:rPr>
        <w:sz w:val="22"/>
        <w:szCs w:val="22"/>
      </w:rPr>
    </w:lvl>
    <w:lvl w:ilvl="7">
      <w:start w:val="3"/>
      <w:numFmt w:val="decimal"/>
      <w:lvlText w:val="6.%1."/>
      <w:lvlJc w:val="left"/>
      <w:rPr>
        <w:sz w:val="22"/>
        <w:szCs w:val="22"/>
      </w:rPr>
    </w:lvl>
    <w:lvl w:ilvl="8">
      <w:start w:val="3"/>
      <w:numFmt w:val="decimal"/>
      <w:lvlText w:val="6.%1."/>
      <w:lvlJc w:val="left"/>
      <w:rPr>
        <w:sz w:val="22"/>
        <w:szCs w:val="22"/>
      </w:rPr>
    </w:lvl>
  </w:abstractNum>
  <w:abstractNum w:abstractNumId="6">
    <w:nsid w:val="0000000D"/>
    <w:multiLevelType w:val="multilevel"/>
    <w:tmpl w:val="EF1C8F3A"/>
    <w:lvl w:ilvl="0">
      <w:start w:val="4"/>
      <w:numFmt w:val="decimal"/>
      <w:lvlText w:val="5.%1."/>
      <w:lvlJc w:val="left"/>
      <w:rPr>
        <w:sz w:val="22"/>
        <w:szCs w:val="22"/>
      </w:rPr>
    </w:lvl>
    <w:lvl w:ilvl="1">
      <w:start w:val="4"/>
      <w:numFmt w:val="decimal"/>
      <w:lvlText w:val="5.%1."/>
      <w:lvlJc w:val="left"/>
      <w:rPr>
        <w:sz w:val="22"/>
        <w:szCs w:val="22"/>
      </w:rPr>
    </w:lvl>
    <w:lvl w:ilvl="2">
      <w:start w:val="4"/>
      <w:numFmt w:val="decimal"/>
      <w:lvlText w:val="5.%1."/>
      <w:lvlJc w:val="left"/>
      <w:rPr>
        <w:sz w:val="22"/>
        <w:szCs w:val="22"/>
      </w:rPr>
    </w:lvl>
    <w:lvl w:ilvl="3">
      <w:start w:val="4"/>
      <w:numFmt w:val="decimal"/>
      <w:lvlText w:val="5.%1."/>
      <w:lvlJc w:val="left"/>
      <w:rPr>
        <w:sz w:val="22"/>
        <w:szCs w:val="22"/>
      </w:rPr>
    </w:lvl>
    <w:lvl w:ilvl="4">
      <w:start w:val="4"/>
      <w:numFmt w:val="decimal"/>
      <w:lvlText w:val="5.%1."/>
      <w:lvlJc w:val="left"/>
      <w:rPr>
        <w:sz w:val="22"/>
        <w:szCs w:val="22"/>
      </w:rPr>
    </w:lvl>
    <w:lvl w:ilvl="5">
      <w:start w:val="4"/>
      <w:numFmt w:val="decimal"/>
      <w:lvlText w:val="5.%1."/>
      <w:lvlJc w:val="left"/>
      <w:rPr>
        <w:sz w:val="22"/>
        <w:szCs w:val="22"/>
      </w:rPr>
    </w:lvl>
    <w:lvl w:ilvl="6">
      <w:start w:val="4"/>
      <w:numFmt w:val="decimal"/>
      <w:lvlText w:val="5.%1."/>
      <w:lvlJc w:val="left"/>
      <w:rPr>
        <w:sz w:val="22"/>
        <w:szCs w:val="22"/>
      </w:rPr>
    </w:lvl>
    <w:lvl w:ilvl="7">
      <w:start w:val="4"/>
      <w:numFmt w:val="decimal"/>
      <w:lvlText w:val="5.%1."/>
      <w:lvlJc w:val="left"/>
      <w:rPr>
        <w:sz w:val="22"/>
        <w:szCs w:val="22"/>
      </w:rPr>
    </w:lvl>
    <w:lvl w:ilvl="8">
      <w:start w:val="4"/>
      <w:numFmt w:val="decimal"/>
      <w:lvlText w:val="5.%1."/>
      <w:lvlJc w:val="left"/>
      <w:rPr>
        <w:sz w:val="22"/>
        <w:szCs w:val="22"/>
      </w:rPr>
    </w:lvl>
  </w:abstractNum>
  <w:abstractNum w:abstractNumId="7">
    <w:nsid w:val="0000000F"/>
    <w:multiLevelType w:val="multilevel"/>
    <w:tmpl w:val="28AA4F02"/>
    <w:lvl w:ilvl="0">
      <w:start w:val="1"/>
      <w:numFmt w:val="decimal"/>
      <w:lvlText w:val="7.%1."/>
      <w:lvlJc w:val="left"/>
      <w:rPr>
        <w:sz w:val="22"/>
        <w:szCs w:val="22"/>
      </w:rPr>
    </w:lvl>
    <w:lvl w:ilvl="1">
      <w:start w:val="1"/>
      <w:numFmt w:val="decimal"/>
      <w:lvlText w:val="7.%1."/>
      <w:lvlJc w:val="left"/>
      <w:rPr>
        <w:sz w:val="22"/>
        <w:szCs w:val="22"/>
      </w:rPr>
    </w:lvl>
    <w:lvl w:ilvl="2">
      <w:start w:val="1"/>
      <w:numFmt w:val="decimal"/>
      <w:lvlText w:val="7.%1."/>
      <w:lvlJc w:val="left"/>
      <w:rPr>
        <w:sz w:val="22"/>
        <w:szCs w:val="22"/>
      </w:rPr>
    </w:lvl>
    <w:lvl w:ilvl="3">
      <w:start w:val="1"/>
      <w:numFmt w:val="decimal"/>
      <w:lvlText w:val="7.%1."/>
      <w:lvlJc w:val="left"/>
      <w:rPr>
        <w:sz w:val="22"/>
        <w:szCs w:val="22"/>
      </w:rPr>
    </w:lvl>
    <w:lvl w:ilvl="4">
      <w:start w:val="1"/>
      <w:numFmt w:val="decimal"/>
      <w:lvlText w:val="7.%1."/>
      <w:lvlJc w:val="left"/>
      <w:rPr>
        <w:sz w:val="22"/>
        <w:szCs w:val="22"/>
      </w:rPr>
    </w:lvl>
    <w:lvl w:ilvl="5">
      <w:start w:val="1"/>
      <w:numFmt w:val="decimal"/>
      <w:lvlText w:val="7.%1."/>
      <w:lvlJc w:val="left"/>
      <w:rPr>
        <w:sz w:val="22"/>
        <w:szCs w:val="22"/>
      </w:rPr>
    </w:lvl>
    <w:lvl w:ilvl="6">
      <w:start w:val="1"/>
      <w:numFmt w:val="decimal"/>
      <w:lvlText w:val="7.%1."/>
      <w:lvlJc w:val="left"/>
      <w:rPr>
        <w:sz w:val="22"/>
        <w:szCs w:val="22"/>
      </w:rPr>
    </w:lvl>
    <w:lvl w:ilvl="7">
      <w:start w:val="1"/>
      <w:numFmt w:val="decimal"/>
      <w:lvlText w:val="7.%1."/>
      <w:lvlJc w:val="left"/>
      <w:rPr>
        <w:sz w:val="22"/>
        <w:szCs w:val="22"/>
      </w:rPr>
    </w:lvl>
    <w:lvl w:ilvl="8">
      <w:start w:val="1"/>
      <w:numFmt w:val="decimal"/>
      <w:lvlText w:val="7.%1."/>
      <w:lvlJc w:val="left"/>
      <w:rPr>
        <w:sz w:val="22"/>
        <w:szCs w:val="22"/>
      </w:rPr>
    </w:lvl>
  </w:abstractNum>
  <w:abstractNum w:abstractNumId="8">
    <w:nsid w:val="050F4DF3"/>
    <w:multiLevelType w:val="hybridMultilevel"/>
    <w:tmpl w:val="E4620222"/>
    <w:lvl w:ilvl="0" w:tplc="7C703EB4">
      <w:start w:val="5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56546A8"/>
    <w:multiLevelType w:val="multilevel"/>
    <w:tmpl w:val="C9B821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0">
    <w:nsid w:val="2D7352B2"/>
    <w:multiLevelType w:val="multilevel"/>
    <w:tmpl w:val="7C3EB3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11">
    <w:nsid w:val="39B16DF4"/>
    <w:multiLevelType w:val="multilevel"/>
    <w:tmpl w:val="E1A89FBC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585331D7"/>
    <w:multiLevelType w:val="multilevel"/>
    <w:tmpl w:val="91A02066"/>
    <w:lvl w:ilvl="0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</w:rPr>
    </w:lvl>
  </w:abstractNum>
  <w:abstractNum w:abstractNumId="13">
    <w:nsid w:val="6F13792A"/>
    <w:multiLevelType w:val="multilevel"/>
    <w:tmpl w:val="4000A28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10"/>
  </w:num>
  <w:num w:numId="11">
    <w:abstractNumId w:val="13"/>
  </w:num>
  <w:num w:numId="12">
    <w:abstractNumId w:val="12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03277"/>
    <w:rsid w:val="00004F05"/>
    <w:rsid w:val="000107CA"/>
    <w:rsid w:val="00014961"/>
    <w:rsid w:val="000B164A"/>
    <w:rsid w:val="000B7306"/>
    <w:rsid w:val="000C2EB5"/>
    <w:rsid w:val="000D4AE6"/>
    <w:rsid w:val="000F126C"/>
    <w:rsid w:val="0012144E"/>
    <w:rsid w:val="00125013"/>
    <w:rsid w:val="00155470"/>
    <w:rsid w:val="00162256"/>
    <w:rsid w:val="0016592E"/>
    <w:rsid w:val="001B22AC"/>
    <w:rsid w:val="001C2948"/>
    <w:rsid w:val="001C2EB6"/>
    <w:rsid w:val="001E3835"/>
    <w:rsid w:val="001F5883"/>
    <w:rsid w:val="001F7603"/>
    <w:rsid w:val="00213F93"/>
    <w:rsid w:val="00214515"/>
    <w:rsid w:val="00240B61"/>
    <w:rsid w:val="00250705"/>
    <w:rsid w:val="00257CB0"/>
    <w:rsid w:val="00272AD8"/>
    <w:rsid w:val="00293C5C"/>
    <w:rsid w:val="002D6E55"/>
    <w:rsid w:val="002F625B"/>
    <w:rsid w:val="0030151E"/>
    <w:rsid w:val="00307CE0"/>
    <w:rsid w:val="003328B4"/>
    <w:rsid w:val="00360D6A"/>
    <w:rsid w:val="00381ABD"/>
    <w:rsid w:val="003942E4"/>
    <w:rsid w:val="0040349E"/>
    <w:rsid w:val="00432595"/>
    <w:rsid w:val="004404D4"/>
    <w:rsid w:val="004516FD"/>
    <w:rsid w:val="00454EC2"/>
    <w:rsid w:val="00455A5B"/>
    <w:rsid w:val="0046570C"/>
    <w:rsid w:val="00472F71"/>
    <w:rsid w:val="00492915"/>
    <w:rsid w:val="004B7895"/>
    <w:rsid w:val="004D06FF"/>
    <w:rsid w:val="004D125A"/>
    <w:rsid w:val="004D1C59"/>
    <w:rsid w:val="005024C3"/>
    <w:rsid w:val="0052444F"/>
    <w:rsid w:val="0054122B"/>
    <w:rsid w:val="00542D37"/>
    <w:rsid w:val="00553DA3"/>
    <w:rsid w:val="00573FA0"/>
    <w:rsid w:val="00586814"/>
    <w:rsid w:val="005E40CC"/>
    <w:rsid w:val="00614F27"/>
    <w:rsid w:val="00626EE6"/>
    <w:rsid w:val="0069335C"/>
    <w:rsid w:val="006B6973"/>
    <w:rsid w:val="006D03A0"/>
    <w:rsid w:val="006D0C69"/>
    <w:rsid w:val="006D0F8F"/>
    <w:rsid w:val="006D4F05"/>
    <w:rsid w:val="0070695E"/>
    <w:rsid w:val="007572AC"/>
    <w:rsid w:val="00762845"/>
    <w:rsid w:val="0076610E"/>
    <w:rsid w:val="007920B8"/>
    <w:rsid w:val="007A7CE4"/>
    <w:rsid w:val="007C6D2C"/>
    <w:rsid w:val="007E4FF7"/>
    <w:rsid w:val="007F385B"/>
    <w:rsid w:val="00806020"/>
    <w:rsid w:val="008134D3"/>
    <w:rsid w:val="008801C4"/>
    <w:rsid w:val="00886016"/>
    <w:rsid w:val="00890AD1"/>
    <w:rsid w:val="008A0464"/>
    <w:rsid w:val="008B5C7C"/>
    <w:rsid w:val="008C6D57"/>
    <w:rsid w:val="008E26A8"/>
    <w:rsid w:val="008F65AC"/>
    <w:rsid w:val="009116C0"/>
    <w:rsid w:val="009364F4"/>
    <w:rsid w:val="00937C45"/>
    <w:rsid w:val="00942759"/>
    <w:rsid w:val="0096156E"/>
    <w:rsid w:val="0096592C"/>
    <w:rsid w:val="009705FF"/>
    <w:rsid w:val="009749FA"/>
    <w:rsid w:val="009808A4"/>
    <w:rsid w:val="009B1202"/>
    <w:rsid w:val="009B452D"/>
    <w:rsid w:val="009C65EA"/>
    <w:rsid w:val="009E0F36"/>
    <w:rsid w:val="00A06511"/>
    <w:rsid w:val="00A25A8A"/>
    <w:rsid w:val="00A54544"/>
    <w:rsid w:val="00A55ABC"/>
    <w:rsid w:val="00A63DF6"/>
    <w:rsid w:val="00A929D6"/>
    <w:rsid w:val="00AA4A2A"/>
    <w:rsid w:val="00AC6BE5"/>
    <w:rsid w:val="00AE2871"/>
    <w:rsid w:val="00B03049"/>
    <w:rsid w:val="00B23447"/>
    <w:rsid w:val="00B35F68"/>
    <w:rsid w:val="00B55EF2"/>
    <w:rsid w:val="00B762AB"/>
    <w:rsid w:val="00BA6890"/>
    <w:rsid w:val="00BB487D"/>
    <w:rsid w:val="00BC0695"/>
    <w:rsid w:val="00C03277"/>
    <w:rsid w:val="00C138F0"/>
    <w:rsid w:val="00C20DCF"/>
    <w:rsid w:val="00C41A14"/>
    <w:rsid w:val="00C573CF"/>
    <w:rsid w:val="00CB791C"/>
    <w:rsid w:val="00CD32EE"/>
    <w:rsid w:val="00CD5A40"/>
    <w:rsid w:val="00CD5E57"/>
    <w:rsid w:val="00CD79C6"/>
    <w:rsid w:val="00CE2B85"/>
    <w:rsid w:val="00D115DD"/>
    <w:rsid w:val="00D126ED"/>
    <w:rsid w:val="00D20691"/>
    <w:rsid w:val="00D36636"/>
    <w:rsid w:val="00D460B9"/>
    <w:rsid w:val="00D54E39"/>
    <w:rsid w:val="00D7609B"/>
    <w:rsid w:val="00D769C0"/>
    <w:rsid w:val="00D91F92"/>
    <w:rsid w:val="00D965E9"/>
    <w:rsid w:val="00DB5795"/>
    <w:rsid w:val="00E105EA"/>
    <w:rsid w:val="00E27B6F"/>
    <w:rsid w:val="00E34A2A"/>
    <w:rsid w:val="00E5249E"/>
    <w:rsid w:val="00E5378E"/>
    <w:rsid w:val="00E67FA7"/>
    <w:rsid w:val="00E90D1D"/>
    <w:rsid w:val="00E915F9"/>
    <w:rsid w:val="00E93B72"/>
    <w:rsid w:val="00EC27B2"/>
    <w:rsid w:val="00EC29F2"/>
    <w:rsid w:val="00EE3283"/>
    <w:rsid w:val="00F0018D"/>
    <w:rsid w:val="00F0211D"/>
    <w:rsid w:val="00F13DA2"/>
    <w:rsid w:val="00F35A77"/>
    <w:rsid w:val="00F44023"/>
    <w:rsid w:val="00FA0018"/>
    <w:rsid w:val="00FB26DF"/>
    <w:rsid w:val="00FC466E"/>
    <w:rsid w:val="00FE19BC"/>
    <w:rsid w:val="00FE4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4E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basedOn w:val="a0"/>
    <w:link w:val="61"/>
    <w:uiPriority w:val="99"/>
    <w:rsid w:val="0012144E"/>
    <w:rPr>
      <w:rFonts w:ascii="Times New Roman" w:hAnsi="Times New Roman" w:cs="Times New Roman"/>
      <w:sz w:val="24"/>
      <w:szCs w:val="24"/>
    </w:rPr>
  </w:style>
  <w:style w:type="character" w:customStyle="1" w:styleId="7">
    <w:name w:val="Основной текст (7)"/>
    <w:basedOn w:val="a0"/>
    <w:link w:val="71"/>
    <w:uiPriority w:val="99"/>
    <w:rsid w:val="0012144E"/>
    <w:rPr>
      <w:rFonts w:ascii="Times New Roman" w:hAnsi="Times New Roman" w:cs="Times New Roman"/>
      <w:sz w:val="24"/>
      <w:szCs w:val="24"/>
    </w:rPr>
  </w:style>
  <w:style w:type="character" w:customStyle="1" w:styleId="74">
    <w:name w:val="Основной текст (7)4"/>
    <w:basedOn w:val="7"/>
    <w:uiPriority w:val="99"/>
    <w:rsid w:val="0012144E"/>
    <w:rPr>
      <w:rFonts w:ascii="Times New Roman" w:hAnsi="Times New Roman" w:cs="Times New Roman"/>
      <w:sz w:val="24"/>
      <w:szCs w:val="24"/>
      <w:u w:val="single"/>
      <w:lang w:val="en-US" w:eastAsia="en-US"/>
    </w:rPr>
  </w:style>
  <w:style w:type="character" w:customStyle="1" w:styleId="73">
    <w:name w:val="Основной текст (7)3"/>
    <w:basedOn w:val="7"/>
    <w:uiPriority w:val="99"/>
    <w:rsid w:val="0012144E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1">
    <w:name w:val="Заголовок №1"/>
    <w:basedOn w:val="a0"/>
    <w:link w:val="11"/>
    <w:uiPriority w:val="99"/>
    <w:rsid w:val="0012144E"/>
    <w:rPr>
      <w:rFonts w:ascii="Times New Roman" w:hAnsi="Times New Roman" w:cs="Times New Roman"/>
      <w:b/>
      <w:bCs/>
      <w:sz w:val="24"/>
      <w:szCs w:val="24"/>
    </w:rPr>
  </w:style>
  <w:style w:type="character" w:customStyle="1" w:styleId="8">
    <w:name w:val="Основной текст (8)"/>
    <w:basedOn w:val="a0"/>
    <w:link w:val="81"/>
    <w:uiPriority w:val="99"/>
    <w:rsid w:val="0012144E"/>
    <w:rPr>
      <w:rFonts w:ascii="Times New Roman" w:hAnsi="Times New Roman" w:cs="Times New Roman"/>
      <w:sz w:val="24"/>
      <w:szCs w:val="24"/>
    </w:rPr>
  </w:style>
  <w:style w:type="character" w:customStyle="1" w:styleId="80">
    <w:name w:val="Основной текст (8) + Полужирный"/>
    <w:basedOn w:val="8"/>
    <w:uiPriority w:val="99"/>
    <w:rsid w:val="0012144E"/>
    <w:rPr>
      <w:rFonts w:ascii="Times New Roman" w:hAnsi="Times New Roman" w:cs="Times New Roman"/>
      <w:b/>
      <w:bCs/>
      <w:noProof/>
      <w:sz w:val="24"/>
      <w:szCs w:val="24"/>
    </w:rPr>
  </w:style>
  <w:style w:type="character" w:customStyle="1" w:styleId="82">
    <w:name w:val="Основной текст (8)2"/>
    <w:basedOn w:val="8"/>
    <w:uiPriority w:val="99"/>
    <w:rsid w:val="0012144E"/>
    <w:rPr>
      <w:rFonts w:ascii="Times New Roman" w:hAnsi="Times New Roman" w:cs="Times New Roman"/>
      <w:noProof/>
      <w:sz w:val="24"/>
      <w:szCs w:val="24"/>
    </w:rPr>
  </w:style>
  <w:style w:type="character" w:customStyle="1" w:styleId="3">
    <w:name w:val="Основной текст (3)"/>
    <w:basedOn w:val="a0"/>
    <w:link w:val="31"/>
    <w:uiPriority w:val="99"/>
    <w:rsid w:val="0012144E"/>
    <w:rPr>
      <w:rFonts w:ascii="Times New Roman" w:hAnsi="Times New Roman" w:cs="Times New Roman"/>
      <w:sz w:val="22"/>
      <w:szCs w:val="22"/>
    </w:rPr>
  </w:style>
  <w:style w:type="character" w:customStyle="1" w:styleId="4">
    <w:name w:val="Основной текст (4)"/>
    <w:basedOn w:val="a0"/>
    <w:link w:val="41"/>
    <w:uiPriority w:val="99"/>
    <w:rsid w:val="0012144E"/>
    <w:rPr>
      <w:rFonts w:ascii="Times New Roman" w:hAnsi="Times New Roman" w:cs="Times New Roman"/>
      <w:sz w:val="22"/>
      <w:szCs w:val="22"/>
    </w:rPr>
  </w:style>
  <w:style w:type="character" w:customStyle="1" w:styleId="2">
    <w:name w:val="Оглавление (2)"/>
    <w:basedOn w:val="a0"/>
    <w:link w:val="21"/>
    <w:uiPriority w:val="99"/>
    <w:rsid w:val="0012144E"/>
    <w:rPr>
      <w:rFonts w:ascii="Times New Roman" w:hAnsi="Times New Roman" w:cs="Times New Roman"/>
      <w:sz w:val="22"/>
      <w:szCs w:val="22"/>
    </w:rPr>
  </w:style>
  <w:style w:type="character" w:customStyle="1" w:styleId="a3">
    <w:name w:val="Оглавление"/>
    <w:basedOn w:val="a0"/>
    <w:link w:val="10"/>
    <w:uiPriority w:val="99"/>
    <w:rsid w:val="0012144E"/>
    <w:rPr>
      <w:rFonts w:ascii="Times New Roman" w:hAnsi="Times New Roman" w:cs="Times New Roman"/>
      <w:sz w:val="22"/>
      <w:szCs w:val="22"/>
    </w:rPr>
  </w:style>
  <w:style w:type="character" w:customStyle="1" w:styleId="30">
    <w:name w:val="Оглавление (3)"/>
    <w:basedOn w:val="a0"/>
    <w:link w:val="310"/>
    <w:uiPriority w:val="99"/>
    <w:rsid w:val="0012144E"/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basedOn w:val="a0"/>
    <w:link w:val="51"/>
    <w:uiPriority w:val="99"/>
    <w:rsid w:val="0012144E"/>
    <w:rPr>
      <w:rFonts w:ascii="Times New Roman" w:hAnsi="Times New Roman" w:cs="Times New Roman"/>
      <w:sz w:val="22"/>
      <w:szCs w:val="22"/>
    </w:rPr>
  </w:style>
  <w:style w:type="paragraph" w:styleId="a4">
    <w:name w:val="Body Text"/>
    <w:basedOn w:val="a"/>
    <w:link w:val="a5"/>
    <w:uiPriority w:val="99"/>
    <w:rsid w:val="0012144E"/>
    <w:pPr>
      <w:shd w:val="clear" w:color="auto" w:fill="FFFFFF"/>
      <w:spacing w:before="60" w:after="240" w:line="259" w:lineRule="exact"/>
      <w:ind w:firstLine="540"/>
      <w:jc w:val="both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rsid w:val="0012144E"/>
    <w:rPr>
      <w:rFonts w:cs="Arial Unicode MS"/>
      <w:color w:val="000000"/>
    </w:rPr>
  </w:style>
  <w:style w:type="character" w:customStyle="1" w:styleId="12pt">
    <w:name w:val="Основной текст + 12 pt"/>
    <w:aliases w:val="Полужирный"/>
    <w:uiPriority w:val="99"/>
    <w:rsid w:val="0012144E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(2)"/>
    <w:basedOn w:val="a0"/>
    <w:link w:val="210"/>
    <w:uiPriority w:val="99"/>
    <w:rsid w:val="0012144E"/>
    <w:rPr>
      <w:rFonts w:ascii="Times New Roman" w:hAnsi="Times New Roman" w:cs="Times New Roman"/>
      <w:sz w:val="20"/>
      <w:szCs w:val="20"/>
    </w:rPr>
  </w:style>
  <w:style w:type="character" w:customStyle="1" w:styleId="a6">
    <w:name w:val="Подпись к таблице"/>
    <w:basedOn w:val="a0"/>
    <w:link w:val="12"/>
    <w:uiPriority w:val="99"/>
    <w:rsid w:val="0012144E"/>
    <w:rPr>
      <w:rFonts w:ascii="Times New Roman" w:hAnsi="Times New Roman" w:cs="Times New Roman"/>
      <w:sz w:val="22"/>
      <w:szCs w:val="22"/>
    </w:rPr>
  </w:style>
  <w:style w:type="character" w:customStyle="1" w:styleId="212pt">
    <w:name w:val="Основной текст (2) + 12 pt"/>
    <w:aliases w:val="Полужирный1"/>
    <w:basedOn w:val="20"/>
    <w:uiPriority w:val="99"/>
    <w:rsid w:val="0012144E"/>
    <w:rPr>
      <w:rFonts w:ascii="Times New Roman" w:hAnsi="Times New Roman" w:cs="Times New Roman"/>
      <w:b/>
      <w:bCs/>
      <w:sz w:val="24"/>
      <w:szCs w:val="24"/>
    </w:rPr>
  </w:style>
  <w:style w:type="character" w:customStyle="1" w:styleId="a7">
    <w:name w:val="Колонтитул"/>
    <w:basedOn w:val="a0"/>
    <w:link w:val="13"/>
    <w:uiPriority w:val="99"/>
    <w:rsid w:val="0012144E"/>
    <w:rPr>
      <w:rFonts w:ascii="Times New Roman" w:hAnsi="Times New Roman" w:cs="Times New Roman"/>
      <w:noProof/>
      <w:sz w:val="20"/>
      <w:szCs w:val="20"/>
    </w:rPr>
  </w:style>
  <w:style w:type="character" w:customStyle="1" w:styleId="a8">
    <w:name w:val="Колонтитул + Полужирный"/>
    <w:basedOn w:val="a7"/>
    <w:uiPriority w:val="99"/>
    <w:rsid w:val="0012144E"/>
    <w:rPr>
      <w:rFonts w:ascii="Times New Roman" w:hAnsi="Times New Roman" w:cs="Times New Roman"/>
      <w:b/>
      <w:bCs/>
      <w:noProof/>
      <w:sz w:val="20"/>
      <w:szCs w:val="20"/>
    </w:rPr>
  </w:style>
  <w:style w:type="character" w:customStyle="1" w:styleId="120">
    <w:name w:val="Заголовок №1 (2)"/>
    <w:basedOn w:val="a0"/>
    <w:link w:val="121"/>
    <w:uiPriority w:val="99"/>
    <w:rsid w:val="0012144E"/>
    <w:rPr>
      <w:rFonts w:ascii="Times New Roman" w:hAnsi="Times New Roman" w:cs="Times New Roman"/>
      <w:b/>
      <w:bCs/>
      <w:sz w:val="24"/>
      <w:szCs w:val="24"/>
    </w:rPr>
  </w:style>
  <w:style w:type="character" w:customStyle="1" w:styleId="9">
    <w:name w:val="Основной текст (9)"/>
    <w:basedOn w:val="a0"/>
    <w:link w:val="91"/>
    <w:uiPriority w:val="99"/>
    <w:rsid w:val="0012144E"/>
    <w:rPr>
      <w:rFonts w:ascii="Times New Roman" w:hAnsi="Times New Roman" w:cs="Times New Roman"/>
      <w:noProof/>
      <w:sz w:val="20"/>
      <w:szCs w:val="20"/>
    </w:rPr>
  </w:style>
  <w:style w:type="character" w:customStyle="1" w:styleId="72">
    <w:name w:val="Основной текст (7)2"/>
    <w:basedOn w:val="7"/>
    <w:uiPriority w:val="99"/>
    <w:rsid w:val="0012144E"/>
    <w:rPr>
      <w:rFonts w:ascii="Times New Roman" w:hAnsi="Times New Roman" w:cs="Times New Roman"/>
      <w:sz w:val="24"/>
      <w:szCs w:val="24"/>
      <w:u w:val="single"/>
    </w:rPr>
  </w:style>
  <w:style w:type="character" w:customStyle="1" w:styleId="100">
    <w:name w:val="Основной текст (10)"/>
    <w:basedOn w:val="a0"/>
    <w:link w:val="101"/>
    <w:uiPriority w:val="99"/>
    <w:rsid w:val="0012144E"/>
    <w:rPr>
      <w:rFonts w:ascii="Times New Roman" w:hAnsi="Times New Roman" w:cs="Times New Roman"/>
      <w:b/>
      <w:bCs/>
      <w:sz w:val="20"/>
      <w:szCs w:val="20"/>
    </w:rPr>
  </w:style>
  <w:style w:type="character" w:customStyle="1" w:styleId="102">
    <w:name w:val="Основной текст (10) + Не полужирный"/>
    <w:basedOn w:val="100"/>
    <w:uiPriority w:val="99"/>
    <w:rsid w:val="0012144E"/>
    <w:rPr>
      <w:rFonts w:ascii="Times New Roman" w:hAnsi="Times New Roman" w:cs="Times New Roman"/>
      <w:b/>
      <w:bCs/>
      <w:sz w:val="20"/>
      <w:szCs w:val="20"/>
    </w:rPr>
  </w:style>
  <w:style w:type="character" w:customStyle="1" w:styleId="110">
    <w:name w:val="Основной текст (11)"/>
    <w:basedOn w:val="a0"/>
    <w:link w:val="111"/>
    <w:uiPriority w:val="99"/>
    <w:rsid w:val="0012144E"/>
    <w:rPr>
      <w:rFonts w:ascii="Times New Roman" w:hAnsi="Times New Roman" w:cs="Times New Roman"/>
      <w:b/>
      <w:bCs/>
      <w:sz w:val="20"/>
      <w:szCs w:val="20"/>
    </w:rPr>
  </w:style>
  <w:style w:type="character" w:customStyle="1" w:styleId="112">
    <w:name w:val="Основной текст (11) + Не полужирный"/>
    <w:basedOn w:val="110"/>
    <w:uiPriority w:val="99"/>
    <w:rsid w:val="0012144E"/>
    <w:rPr>
      <w:rFonts w:ascii="Times New Roman" w:hAnsi="Times New Roman" w:cs="Times New Roman"/>
      <w:b/>
      <w:bCs/>
      <w:sz w:val="20"/>
      <w:szCs w:val="20"/>
    </w:rPr>
  </w:style>
  <w:style w:type="character" w:customStyle="1" w:styleId="122">
    <w:name w:val="Основной текст (12)"/>
    <w:basedOn w:val="a0"/>
    <w:link w:val="1210"/>
    <w:uiPriority w:val="99"/>
    <w:rsid w:val="0012144E"/>
    <w:rPr>
      <w:rFonts w:ascii="Times New Roman" w:hAnsi="Times New Roman" w:cs="Times New Roman"/>
      <w:sz w:val="20"/>
      <w:szCs w:val="20"/>
    </w:rPr>
  </w:style>
  <w:style w:type="character" w:customStyle="1" w:styleId="130">
    <w:name w:val="Основной текст (13)"/>
    <w:basedOn w:val="a0"/>
    <w:link w:val="131"/>
    <w:uiPriority w:val="99"/>
    <w:rsid w:val="0012144E"/>
    <w:rPr>
      <w:rFonts w:ascii="Times New Roman" w:hAnsi="Times New Roman" w:cs="Times New Roman"/>
      <w:sz w:val="16"/>
      <w:szCs w:val="16"/>
    </w:rPr>
  </w:style>
  <w:style w:type="character" w:customStyle="1" w:styleId="14">
    <w:name w:val="Основной текст (14)"/>
    <w:basedOn w:val="a0"/>
    <w:link w:val="141"/>
    <w:uiPriority w:val="99"/>
    <w:rsid w:val="0012144E"/>
    <w:rPr>
      <w:rFonts w:ascii="Times New Roman" w:hAnsi="Times New Roman" w:cs="Times New Roman"/>
      <w:sz w:val="20"/>
      <w:szCs w:val="20"/>
    </w:rPr>
  </w:style>
  <w:style w:type="paragraph" w:customStyle="1" w:styleId="61">
    <w:name w:val="Основной текст (6)1"/>
    <w:basedOn w:val="a"/>
    <w:link w:val="6"/>
    <w:uiPriority w:val="99"/>
    <w:rsid w:val="0012144E"/>
    <w:pPr>
      <w:shd w:val="clear" w:color="auto" w:fill="FFFFFF"/>
      <w:spacing w:line="274" w:lineRule="exact"/>
      <w:jc w:val="center"/>
    </w:pPr>
    <w:rPr>
      <w:rFonts w:ascii="Times New Roman" w:hAnsi="Times New Roman" w:cs="Times New Roman"/>
      <w:color w:val="auto"/>
    </w:rPr>
  </w:style>
  <w:style w:type="paragraph" w:customStyle="1" w:styleId="71">
    <w:name w:val="Основной текст (7)1"/>
    <w:basedOn w:val="a"/>
    <w:link w:val="7"/>
    <w:uiPriority w:val="99"/>
    <w:rsid w:val="0012144E"/>
    <w:pPr>
      <w:shd w:val="clear" w:color="auto" w:fill="FFFFFF"/>
      <w:spacing w:after="240" w:line="274" w:lineRule="exact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1"/>
    <w:basedOn w:val="a"/>
    <w:link w:val="1"/>
    <w:uiPriority w:val="99"/>
    <w:rsid w:val="0012144E"/>
    <w:pPr>
      <w:shd w:val="clear" w:color="auto" w:fill="FFFFFF"/>
      <w:spacing w:before="300" w:line="274" w:lineRule="exac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81">
    <w:name w:val="Основной текст (8)1"/>
    <w:basedOn w:val="a"/>
    <w:link w:val="8"/>
    <w:uiPriority w:val="99"/>
    <w:rsid w:val="0012144E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31">
    <w:name w:val="Основной текст (3)1"/>
    <w:basedOn w:val="a"/>
    <w:link w:val="3"/>
    <w:uiPriority w:val="99"/>
    <w:rsid w:val="0012144E"/>
    <w:pPr>
      <w:shd w:val="clear" w:color="auto" w:fill="FFFFFF"/>
      <w:spacing w:line="250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41">
    <w:name w:val="Основной текст (4)1"/>
    <w:basedOn w:val="a"/>
    <w:link w:val="4"/>
    <w:uiPriority w:val="99"/>
    <w:rsid w:val="0012144E"/>
    <w:pPr>
      <w:shd w:val="clear" w:color="auto" w:fill="FFFFFF"/>
      <w:spacing w:line="250" w:lineRule="exact"/>
      <w:jc w:val="center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21">
    <w:name w:val="Оглавление (2)1"/>
    <w:basedOn w:val="a"/>
    <w:link w:val="2"/>
    <w:uiPriority w:val="99"/>
    <w:rsid w:val="0012144E"/>
    <w:pPr>
      <w:shd w:val="clear" w:color="auto" w:fill="FFFFFF"/>
      <w:spacing w:before="300" w:line="254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0">
    <w:name w:val="Оглавление1"/>
    <w:basedOn w:val="a"/>
    <w:link w:val="a3"/>
    <w:uiPriority w:val="99"/>
    <w:rsid w:val="0012144E"/>
    <w:pPr>
      <w:shd w:val="clear" w:color="auto" w:fill="FFFFFF"/>
      <w:spacing w:line="254" w:lineRule="exact"/>
      <w:jc w:val="center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10">
    <w:name w:val="Оглавление (3)1"/>
    <w:basedOn w:val="a"/>
    <w:link w:val="30"/>
    <w:uiPriority w:val="99"/>
    <w:rsid w:val="0012144E"/>
    <w:pPr>
      <w:shd w:val="clear" w:color="auto" w:fill="FFFFFF"/>
      <w:spacing w:line="250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51">
    <w:name w:val="Основной текст (5)1"/>
    <w:basedOn w:val="a"/>
    <w:link w:val="5"/>
    <w:uiPriority w:val="99"/>
    <w:rsid w:val="0012144E"/>
    <w:pPr>
      <w:shd w:val="clear" w:color="auto" w:fill="FFFFFF"/>
      <w:spacing w:line="250" w:lineRule="exact"/>
      <w:ind w:firstLine="220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210">
    <w:name w:val="Основной текст (2)1"/>
    <w:basedOn w:val="a"/>
    <w:link w:val="20"/>
    <w:uiPriority w:val="99"/>
    <w:rsid w:val="0012144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2">
    <w:name w:val="Подпись к таблице1"/>
    <w:basedOn w:val="a"/>
    <w:link w:val="a6"/>
    <w:uiPriority w:val="99"/>
    <w:rsid w:val="0012144E"/>
    <w:pPr>
      <w:shd w:val="clear" w:color="auto" w:fill="FFFFFF"/>
      <w:spacing w:line="250" w:lineRule="exact"/>
      <w:ind w:firstLine="580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3">
    <w:name w:val="Колонтитул1"/>
    <w:basedOn w:val="a"/>
    <w:link w:val="a7"/>
    <w:uiPriority w:val="99"/>
    <w:rsid w:val="0012144E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21">
    <w:name w:val="Заголовок №1 (2)1"/>
    <w:basedOn w:val="a"/>
    <w:link w:val="120"/>
    <w:uiPriority w:val="99"/>
    <w:rsid w:val="0012144E"/>
    <w:pPr>
      <w:shd w:val="clear" w:color="auto" w:fill="FFFFFF"/>
      <w:spacing w:before="240" w:after="60" w:line="240" w:lineRule="atLeast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91">
    <w:name w:val="Основной текст (9)1"/>
    <w:basedOn w:val="a"/>
    <w:link w:val="9"/>
    <w:uiPriority w:val="99"/>
    <w:rsid w:val="0012144E"/>
    <w:pPr>
      <w:shd w:val="clear" w:color="auto" w:fill="FFFFFF"/>
      <w:spacing w:after="360"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01">
    <w:name w:val="Основной текст (10)1"/>
    <w:basedOn w:val="a"/>
    <w:link w:val="100"/>
    <w:uiPriority w:val="99"/>
    <w:rsid w:val="0012144E"/>
    <w:pPr>
      <w:shd w:val="clear" w:color="auto" w:fill="FFFFFF"/>
      <w:spacing w:line="226" w:lineRule="exact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111">
    <w:name w:val="Основной текст (11)1"/>
    <w:basedOn w:val="a"/>
    <w:link w:val="110"/>
    <w:uiPriority w:val="99"/>
    <w:rsid w:val="0012144E"/>
    <w:pPr>
      <w:shd w:val="clear" w:color="auto" w:fill="FFFFFF"/>
      <w:spacing w:line="226" w:lineRule="exact"/>
      <w:jc w:val="both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1210">
    <w:name w:val="Основной текст (12)1"/>
    <w:basedOn w:val="a"/>
    <w:link w:val="122"/>
    <w:uiPriority w:val="99"/>
    <w:rsid w:val="0012144E"/>
    <w:pPr>
      <w:shd w:val="clear" w:color="auto" w:fill="FFFFFF"/>
      <w:spacing w:line="226" w:lineRule="exact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31">
    <w:name w:val="Основной текст (13)1"/>
    <w:basedOn w:val="a"/>
    <w:link w:val="130"/>
    <w:uiPriority w:val="99"/>
    <w:rsid w:val="0012144E"/>
    <w:pPr>
      <w:shd w:val="clear" w:color="auto" w:fill="FFFFFF"/>
      <w:spacing w:before="60" w:line="240" w:lineRule="atLeast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141">
    <w:name w:val="Основной текст (14)1"/>
    <w:basedOn w:val="a"/>
    <w:link w:val="14"/>
    <w:uiPriority w:val="99"/>
    <w:rsid w:val="0012144E"/>
    <w:pPr>
      <w:shd w:val="clear" w:color="auto" w:fill="FFFFFF"/>
      <w:spacing w:after="720" w:line="240" w:lineRule="atLeast"/>
      <w:jc w:val="center"/>
    </w:pPr>
    <w:rPr>
      <w:rFonts w:ascii="Times New Roman" w:hAnsi="Times New Roman" w:cs="Times New Roman"/>
      <w:color w:val="auto"/>
      <w:sz w:val="20"/>
      <w:szCs w:val="20"/>
    </w:rPr>
  </w:style>
  <w:style w:type="table" w:styleId="a9">
    <w:name w:val="Table Grid"/>
    <w:basedOn w:val="a1"/>
    <w:uiPriority w:val="59"/>
    <w:rsid w:val="00C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250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25013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unhideWhenUsed/>
    <w:rsid w:val="001250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25013"/>
    <w:rPr>
      <w:rFonts w:cs="Arial Unicode MS"/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455A5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5A5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basedOn w:val="a0"/>
    <w:link w:val="61"/>
    <w:uiPriority w:val="99"/>
    <w:rPr>
      <w:rFonts w:ascii="Times New Roman" w:hAnsi="Times New Roman" w:cs="Times New Roman"/>
      <w:sz w:val="24"/>
      <w:szCs w:val="24"/>
    </w:rPr>
  </w:style>
  <w:style w:type="character" w:customStyle="1" w:styleId="7">
    <w:name w:val="Основной текст (7)"/>
    <w:basedOn w:val="a0"/>
    <w:link w:val="71"/>
    <w:uiPriority w:val="99"/>
    <w:rPr>
      <w:rFonts w:ascii="Times New Roman" w:hAnsi="Times New Roman" w:cs="Times New Roman"/>
      <w:sz w:val="24"/>
      <w:szCs w:val="24"/>
    </w:rPr>
  </w:style>
  <w:style w:type="character" w:customStyle="1" w:styleId="74">
    <w:name w:val="Основной текст (7)4"/>
    <w:basedOn w:val="7"/>
    <w:uiPriority w:val="99"/>
    <w:rPr>
      <w:rFonts w:ascii="Times New Roman" w:hAnsi="Times New Roman" w:cs="Times New Roman"/>
      <w:sz w:val="24"/>
      <w:szCs w:val="24"/>
      <w:u w:val="single"/>
      <w:lang w:val="en-US" w:eastAsia="en-US"/>
    </w:rPr>
  </w:style>
  <w:style w:type="character" w:customStyle="1" w:styleId="73">
    <w:name w:val="Основной текст (7)3"/>
    <w:basedOn w:val="7"/>
    <w:uiPriority w:val="99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1">
    <w:name w:val="Заголовок №1"/>
    <w:basedOn w:val="a0"/>
    <w:link w:val="1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8">
    <w:name w:val="Основной текст (8)"/>
    <w:basedOn w:val="a0"/>
    <w:link w:val="81"/>
    <w:uiPriority w:val="99"/>
    <w:rPr>
      <w:rFonts w:ascii="Times New Roman" w:hAnsi="Times New Roman" w:cs="Times New Roman"/>
      <w:sz w:val="24"/>
      <w:szCs w:val="24"/>
    </w:rPr>
  </w:style>
  <w:style w:type="character" w:customStyle="1" w:styleId="80">
    <w:name w:val="Основной текст (8) + Полужирный"/>
    <w:basedOn w:val="8"/>
    <w:uiPriority w:val="99"/>
    <w:rPr>
      <w:rFonts w:ascii="Times New Roman" w:hAnsi="Times New Roman" w:cs="Times New Roman"/>
      <w:b/>
      <w:bCs/>
      <w:noProof/>
      <w:sz w:val="24"/>
      <w:szCs w:val="24"/>
    </w:rPr>
  </w:style>
  <w:style w:type="character" w:customStyle="1" w:styleId="82">
    <w:name w:val="Основной текст (8)2"/>
    <w:basedOn w:val="8"/>
    <w:uiPriority w:val="99"/>
    <w:rPr>
      <w:rFonts w:ascii="Times New Roman" w:hAnsi="Times New Roman" w:cs="Times New Roman"/>
      <w:noProof/>
      <w:sz w:val="24"/>
      <w:szCs w:val="24"/>
    </w:rPr>
  </w:style>
  <w:style w:type="character" w:customStyle="1" w:styleId="3">
    <w:name w:val="Основной текст (3)"/>
    <w:basedOn w:val="a0"/>
    <w:link w:val="31"/>
    <w:uiPriority w:val="99"/>
    <w:rPr>
      <w:rFonts w:ascii="Times New Roman" w:hAnsi="Times New Roman" w:cs="Times New Roman"/>
      <w:sz w:val="22"/>
      <w:szCs w:val="22"/>
    </w:rPr>
  </w:style>
  <w:style w:type="character" w:customStyle="1" w:styleId="4">
    <w:name w:val="Основной текст (4)"/>
    <w:basedOn w:val="a0"/>
    <w:link w:val="41"/>
    <w:uiPriority w:val="99"/>
    <w:rPr>
      <w:rFonts w:ascii="Times New Roman" w:hAnsi="Times New Roman" w:cs="Times New Roman"/>
      <w:sz w:val="22"/>
      <w:szCs w:val="22"/>
    </w:rPr>
  </w:style>
  <w:style w:type="character" w:customStyle="1" w:styleId="2">
    <w:name w:val="Оглавление (2)"/>
    <w:basedOn w:val="a0"/>
    <w:link w:val="21"/>
    <w:uiPriority w:val="99"/>
    <w:rPr>
      <w:rFonts w:ascii="Times New Roman" w:hAnsi="Times New Roman" w:cs="Times New Roman"/>
      <w:sz w:val="22"/>
      <w:szCs w:val="22"/>
    </w:rPr>
  </w:style>
  <w:style w:type="character" w:customStyle="1" w:styleId="a3">
    <w:name w:val="Оглавление"/>
    <w:basedOn w:val="a0"/>
    <w:link w:val="10"/>
    <w:uiPriority w:val="99"/>
    <w:rPr>
      <w:rFonts w:ascii="Times New Roman" w:hAnsi="Times New Roman" w:cs="Times New Roman"/>
      <w:sz w:val="22"/>
      <w:szCs w:val="22"/>
    </w:rPr>
  </w:style>
  <w:style w:type="character" w:customStyle="1" w:styleId="30">
    <w:name w:val="Оглавление (3)"/>
    <w:basedOn w:val="a0"/>
    <w:link w:val="310"/>
    <w:uiPriority w:val="99"/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basedOn w:val="a0"/>
    <w:link w:val="51"/>
    <w:uiPriority w:val="99"/>
    <w:rPr>
      <w:rFonts w:ascii="Times New Roman" w:hAnsi="Times New Roman" w:cs="Times New Roman"/>
      <w:sz w:val="22"/>
      <w:szCs w:val="22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before="60" w:after="240" w:line="259" w:lineRule="exact"/>
      <w:ind w:firstLine="540"/>
      <w:jc w:val="both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cs="Arial Unicode MS"/>
      <w:color w:val="000000"/>
    </w:rPr>
  </w:style>
  <w:style w:type="character" w:customStyle="1" w:styleId="12pt">
    <w:name w:val="Основной текст + 12 pt"/>
    <w:aliases w:val="Полужирный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(2)"/>
    <w:basedOn w:val="a0"/>
    <w:link w:val="210"/>
    <w:uiPriority w:val="99"/>
    <w:rPr>
      <w:rFonts w:ascii="Times New Roman" w:hAnsi="Times New Roman" w:cs="Times New Roman"/>
      <w:sz w:val="20"/>
      <w:szCs w:val="20"/>
    </w:rPr>
  </w:style>
  <w:style w:type="character" w:customStyle="1" w:styleId="a6">
    <w:name w:val="Подпись к таблице"/>
    <w:basedOn w:val="a0"/>
    <w:link w:val="12"/>
    <w:uiPriority w:val="99"/>
    <w:rPr>
      <w:rFonts w:ascii="Times New Roman" w:hAnsi="Times New Roman" w:cs="Times New Roman"/>
      <w:sz w:val="22"/>
      <w:szCs w:val="22"/>
    </w:rPr>
  </w:style>
  <w:style w:type="character" w:customStyle="1" w:styleId="212pt">
    <w:name w:val="Основной текст (2) + 12 pt"/>
    <w:aliases w:val="Полужирный1"/>
    <w:basedOn w:val="2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a7">
    <w:name w:val="Колонтитул"/>
    <w:basedOn w:val="a0"/>
    <w:link w:val="13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a8">
    <w:name w:val="Колонтитул + Полужирный"/>
    <w:basedOn w:val="a7"/>
    <w:uiPriority w:val="99"/>
    <w:rPr>
      <w:rFonts w:ascii="Times New Roman" w:hAnsi="Times New Roman" w:cs="Times New Roman"/>
      <w:b/>
      <w:bCs/>
      <w:noProof/>
      <w:sz w:val="20"/>
      <w:szCs w:val="20"/>
    </w:rPr>
  </w:style>
  <w:style w:type="character" w:customStyle="1" w:styleId="120">
    <w:name w:val="Заголовок №1 (2)"/>
    <w:basedOn w:val="a0"/>
    <w:link w:val="12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9">
    <w:name w:val="Основной текст (9)"/>
    <w:basedOn w:val="a0"/>
    <w:link w:val="91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72">
    <w:name w:val="Основной текст (7)2"/>
    <w:basedOn w:val="7"/>
    <w:uiPriority w:val="99"/>
    <w:rPr>
      <w:rFonts w:ascii="Times New Roman" w:hAnsi="Times New Roman" w:cs="Times New Roman"/>
      <w:sz w:val="24"/>
      <w:szCs w:val="24"/>
      <w:u w:val="single"/>
    </w:rPr>
  </w:style>
  <w:style w:type="character" w:customStyle="1" w:styleId="100">
    <w:name w:val="Основной текст (10)"/>
    <w:basedOn w:val="a0"/>
    <w:link w:val="101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102">
    <w:name w:val="Основной текст (10) + Не полужирный"/>
    <w:basedOn w:val="10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110">
    <w:name w:val="Основной текст (11)"/>
    <w:basedOn w:val="a0"/>
    <w:link w:val="111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112">
    <w:name w:val="Основной текст (11) + Не полужирный"/>
    <w:basedOn w:val="11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122">
    <w:name w:val="Основной текст (12)"/>
    <w:basedOn w:val="a0"/>
    <w:link w:val="1210"/>
    <w:uiPriority w:val="99"/>
    <w:rPr>
      <w:rFonts w:ascii="Times New Roman" w:hAnsi="Times New Roman" w:cs="Times New Roman"/>
      <w:sz w:val="20"/>
      <w:szCs w:val="20"/>
    </w:rPr>
  </w:style>
  <w:style w:type="character" w:customStyle="1" w:styleId="130">
    <w:name w:val="Основной текст (13)"/>
    <w:basedOn w:val="a0"/>
    <w:link w:val="131"/>
    <w:uiPriority w:val="99"/>
    <w:rPr>
      <w:rFonts w:ascii="Times New Roman" w:hAnsi="Times New Roman" w:cs="Times New Roman"/>
      <w:sz w:val="16"/>
      <w:szCs w:val="16"/>
    </w:rPr>
  </w:style>
  <w:style w:type="character" w:customStyle="1" w:styleId="14">
    <w:name w:val="Основной текст (14)"/>
    <w:basedOn w:val="a0"/>
    <w:link w:val="141"/>
    <w:uiPriority w:val="99"/>
    <w:rPr>
      <w:rFonts w:ascii="Times New Roman" w:hAnsi="Times New Roman" w:cs="Times New Roman"/>
      <w:sz w:val="20"/>
      <w:szCs w:val="20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line="274" w:lineRule="exact"/>
      <w:jc w:val="center"/>
    </w:pPr>
    <w:rPr>
      <w:rFonts w:ascii="Times New Roman" w:hAnsi="Times New Roman" w:cs="Times New Roman"/>
      <w:color w:val="auto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after="240" w:line="274" w:lineRule="exact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300" w:line="274" w:lineRule="exac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81">
    <w:name w:val="Основной текст (8)1"/>
    <w:basedOn w:val="a"/>
    <w:link w:val="8"/>
    <w:uiPriority w:val="99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line="250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line="250" w:lineRule="exact"/>
      <w:jc w:val="center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21">
    <w:name w:val="Оглавление (2)1"/>
    <w:basedOn w:val="a"/>
    <w:link w:val="2"/>
    <w:uiPriority w:val="99"/>
    <w:pPr>
      <w:shd w:val="clear" w:color="auto" w:fill="FFFFFF"/>
      <w:spacing w:before="300" w:line="254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0">
    <w:name w:val="Оглавление1"/>
    <w:basedOn w:val="a"/>
    <w:link w:val="a3"/>
    <w:uiPriority w:val="99"/>
    <w:pPr>
      <w:shd w:val="clear" w:color="auto" w:fill="FFFFFF"/>
      <w:spacing w:line="254" w:lineRule="exact"/>
      <w:jc w:val="center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10">
    <w:name w:val="Оглавление (3)1"/>
    <w:basedOn w:val="a"/>
    <w:link w:val="30"/>
    <w:uiPriority w:val="99"/>
    <w:pPr>
      <w:shd w:val="clear" w:color="auto" w:fill="FFFFFF"/>
      <w:spacing w:line="250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line="250" w:lineRule="exact"/>
      <w:ind w:firstLine="220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210">
    <w:name w:val="Основной текст (2)1"/>
    <w:basedOn w:val="a"/>
    <w:link w:val="2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2">
    <w:name w:val="Подпись к таблице1"/>
    <w:basedOn w:val="a"/>
    <w:link w:val="a6"/>
    <w:uiPriority w:val="99"/>
    <w:pPr>
      <w:shd w:val="clear" w:color="auto" w:fill="FFFFFF"/>
      <w:spacing w:line="250" w:lineRule="exact"/>
      <w:ind w:firstLine="580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3">
    <w:name w:val="Колонтитул1"/>
    <w:basedOn w:val="a"/>
    <w:link w:val="a7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21">
    <w:name w:val="Заголовок №1 (2)1"/>
    <w:basedOn w:val="a"/>
    <w:link w:val="120"/>
    <w:uiPriority w:val="99"/>
    <w:pPr>
      <w:shd w:val="clear" w:color="auto" w:fill="FFFFFF"/>
      <w:spacing w:before="240" w:after="60" w:line="240" w:lineRule="atLeast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after="360"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01">
    <w:name w:val="Основной текст (10)1"/>
    <w:basedOn w:val="a"/>
    <w:link w:val="100"/>
    <w:uiPriority w:val="99"/>
    <w:pPr>
      <w:shd w:val="clear" w:color="auto" w:fill="FFFFFF"/>
      <w:spacing w:line="226" w:lineRule="exact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111">
    <w:name w:val="Основной текст (11)1"/>
    <w:basedOn w:val="a"/>
    <w:link w:val="110"/>
    <w:uiPriority w:val="99"/>
    <w:pPr>
      <w:shd w:val="clear" w:color="auto" w:fill="FFFFFF"/>
      <w:spacing w:line="226" w:lineRule="exact"/>
      <w:jc w:val="both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1210">
    <w:name w:val="Основной текст (12)1"/>
    <w:basedOn w:val="a"/>
    <w:link w:val="122"/>
    <w:uiPriority w:val="99"/>
    <w:pPr>
      <w:shd w:val="clear" w:color="auto" w:fill="FFFFFF"/>
      <w:spacing w:line="226" w:lineRule="exact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31">
    <w:name w:val="Основной текст (13)1"/>
    <w:basedOn w:val="a"/>
    <w:link w:val="130"/>
    <w:uiPriority w:val="99"/>
    <w:pPr>
      <w:shd w:val="clear" w:color="auto" w:fill="FFFFFF"/>
      <w:spacing w:before="60" w:line="240" w:lineRule="atLeast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141">
    <w:name w:val="Основной текст (14)1"/>
    <w:basedOn w:val="a"/>
    <w:link w:val="14"/>
    <w:uiPriority w:val="99"/>
    <w:pPr>
      <w:shd w:val="clear" w:color="auto" w:fill="FFFFFF"/>
      <w:spacing w:after="720" w:line="240" w:lineRule="atLeast"/>
      <w:jc w:val="center"/>
    </w:pPr>
    <w:rPr>
      <w:rFonts w:ascii="Times New Roman" w:hAnsi="Times New Roman" w:cs="Times New Roman"/>
      <w:color w:val="auto"/>
      <w:sz w:val="20"/>
      <w:szCs w:val="20"/>
    </w:rPr>
  </w:style>
  <w:style w:type="table" w:styleId="a9">
    <w:name w:val="Table Grid"/>
    <w:basedOn w:val="a1"/>
    <w:uiPriority w:val="59"/>
    <w:rsid w:val="00C4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250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25013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unhideWhenUsed/>
    <w:rsid w:val="001250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25013"/>
    <w:rPr>
      <w:rFonts w:cs="Arial Unicode MS"/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455A5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5A5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4144A-F9D3-468B-9F18-8C06A9F0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3253</Words>
  <Characters>18548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бухгалтерия1</cp:lastModifiedBy>
  <cp:revision>19</cp:revision>
  <cp:lastPrinted>2018-09-21T09:26:00Z</cp:lastPrinted>
  <dcterms:created xsi:type="dcterms:W3CDTF">2018-09-11T06:42:00Z</dcterms:created>
  <dcterms:modified xsi:type="dcterms:W3CDTF">2019-09-27T11:15:00Z</dcterms:modified>
</cp:coreProperties>
</file>