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8"/>
        <w:tblW w:w="953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286"/>
      </w:tblGrid>
      <w:tr w:rsidR="00784CE2" w:rsidRPr="00784CE2" w:rsidTr="00E225C5">
        <w:tc>
          <w:tcPr>
            <w:tcW w:w="5245" w:type="dxa"/>
          </w:tcPr>
          <w:p w:rsidR="00784CE2" w:rsidRPr="00784CE2" w:rsidRDefault="00784CE2" w:rsidP="00E225C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CE2">
              <w:rPr>
                <w:rFonts w:ascii="Times New Roman" w:hAnsi="Times New Roman" w:cs="Times New Roman"/>
                <w:b/>
                <w:sz w:val="28"/>
                <w:szCs w:val="28"/>
              </w:rPr>
              <w:t>РАССМОТРЕНО</w:t>
            </w:r>
          </w:p>
          <w:p w:rsidR="00784CE2" w:rsidRDefault="00784CE2" w:rsidP="00E22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CE2">
              <w:rPr>
                <w:rFonts w:ascii="Times New Roman" w:hAnsi="Times New Roman" w:cs="Times New Roman"/>
                <w:sz w:val="28"/>
                <w:szCs w:val="28"/>
              </w:rPr>
              <w:t>Советом МБОУ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84CE2" w:rsidRPr="00784CE2" w:rsidRDefault="00784CE2" w:rsidP="00E22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CE2">
              <w:rPr>
                <w:rFonts w:ascii="Times New Roman" w:hAnsi="Times New Roman" w:cs="Times New Roman"/>
                <w:sz w:val="28"/>
                <w:szCs w:val="28"/>
              </w:rPr>
              <w:t xml:space="preserve">«Лицей философии» </w:t>
            </w:r>
            <w:proofErr w:type="spellStart"/>
            <w:r w:rsidRPr="00784CE2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784CE2">
              <w:rPr>
                <w:rFonts w:ascii="Times New Roman" w:hAnsi="Times New Roman" w:cs="Times New Roman"/>
                <w:sz w:val="28"/>
                <w:szCs w:val="28"/>
              </w:rPr>
              <w:t>. Самара</w:t>
            </w:r>
          </w:p>
          <w:p w:rsidR="00784CE2" w:rsidRPr="00784CE2" w:rsidRDefault="00784CE2" w:rsidP="00E225C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4CE2">
              <w:rPr>
                <w:rFonts w:ascii="Times New Roman" w:hAnsi="Times New Roman" w:cs="Times New Roman"/>
                <w:sz w:val="28"/>
                <w:szCs w:val="28"/>
              </w:rPr>
              <w:t xml:space="preserve">Протокол от </w:t>
            </w:r>
            <w:r w:rsidR="00150EF1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784CE2">
              <w:rPr>
                <w:rFonts w:ascii="Times New Roman" w:hAnsi="Times New Roman" w:cs="Times New Roman"/>
                <w:sz w:val="28"/>
                <w:szCs w:val="28"/>
              </w:rPr>
              <w:t>.08.202</w:t>
            </w:r>
            <w:r w:rsidR="00150EF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784CE2">
              <w:rPr>
                <w:rFonts w:ascii="Times New Roman" w:hAnsi="Times New Roman" w:cs="Times New Roman"/>
                <w:sz w:val="28"/>
                <w:szCs w:val="28"/>
              </w:rPr>
              <w:t xml:space="preserve"> № 1</w:t>
            </w:r>
          </w:p>
          <w:p w:rsidR="00784CE2" w:rsidRPr="00784CE2" w:rsidRDefault="00784CE2" w:rsidP="00E225C5">
            <w:pPr>
              <w:pStyle w:val="ConsPlusTitle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286" w:type="dxa"/>
          </w:tcPr>
          <w:p w:rsidR="00784CE2" w:rsidRPr="00784CE2" w:rsidRDefault="00784CE2" w:rsidP="00E225C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CE2">
              <w:rPr>
                <w:rFonts w:ascii="Times New Roman" w:hAnsi="Times New Roman" w:cs="Times New Roman"/>
                <w:b/>
                <w:sz w:val="28"/>
                <w:szCs w:val="28"/>
              </w:rPr>
              <w:t>УТВЕРЖДАЮ</w:t>
            </w:r>
          </w:p>
          <w:p w:rsidR="00784CE2" w:rsidRPr="00784CE2" w:rsidRDefault="00784CE2" w:rsidP="00E225C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4CE2">
              <w:rPr>
                <w:rFonts w:ascii="Times New Roman" w:hAnsi="Times New Roman" w:cs="Times New Roman"/>
                <w:sz w:val="28"/>
                <w:szCs w:val="28"/>
              </w:rPr>
              <w:t>Директор МБОУ</w:t>
            </w:r>
          </w:p>
          <w:p w:rsidR="00784CE2" w:rsidRPr="00784CE2" w:rsidRDefault="00784CE2" w:rsidP="00E225C5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784CE2">
              <w:rPr>
                <w:rFonts w:ascii="Times New Roman" w:hAnsi="Times New Roman" w:cs="Times New Roman"/>
                <w:sz w:val="28"/>
                <w:szCs w:val="28"/>
              </w:rPr>
              <w:t xml:space="preserve">«Лицей философии» </w:t>
            </w:r>
            <w:proofErr w:type="spellStart"/>
            <w:r w:rsidRPr="00784CE2">
              <w:rPr>
                <w:rFonts w:ascii="Times New Roman" w:hAnsi="Times New Roman" w:cs="Times New Roman"/>
                <w:sz w:val="28"/>
                <w:szCs w:val="28"/>
              </w:rPr>
              <w:t>г.о</w:t>
            </w:r>
            <w:proofErr w:type="spellEnd"/>
            <w:r w:rsidRPr="00784CE2">
              <w:rPr>
                <w:rFonts w:ascii="Times New Roman" w:hAnsi="Times New Roman" w:cs="Times New Roman"/>
                <w:sz w:val="28"/>
                <w:szCs w:val="28"/>
              </w:rPr>
              <w:t>. Самара</w:t>
            </w:r>
          </w:p>
          <w:p w:rsidR="00784CE2" w:rsidRPr="00784CE2" w:rsidRDefault="00784CE2" w:rsidP="00E225C5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CE2">
              <w:rPr>
                <w:rFonts w:ascii="Times New Roman" w:hAnsi="Times New Roman" w:cs="Times New Roman"/>
                <w:sz w:val="28"/>
                <w:szCs w:val="28"/>
              </w:rPr>
              <w:t>____________ Т.И. Симонова</w:t>
            </w:r>
          </w:p>
          <w:p w:rsidR="00784CE2" w:rsidRPr="00784CE2" w:rsidRDefault="00784CE2" w:rsidP="00150EF1">
            <w:pPr>
              <w:jc w:val="right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84C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Приказ от 01.09.202</w:t>
            </w:r>
            <w:r w:rsidR="00150EF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6</w:t>
            </w:r>
            <w:r w:rsidRPr="00784C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№ </w:t>
            </w:r>
            <w:r w:rsidR="00150EF1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199</w:t>
            </w:r>
            <w:r w:rsidRPr="00784CE2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-од</w:t>
            </w:r>
          </w:p>
        </w:tc>
      </w:tr>
    </w:tbl>
    <w:p w:rsidR="00784CE2" w:rsidRPr="00784CE2" w:rsidRDefault="00784CE2" w:rsidP="00784CE2">
      <w:pPr>
        <w:pStyle w:val="1"/>
        <w:jc w:val="both"/>
        <w:rPr>
          <w:b w:val="0"/>
          <w:sz w:val="28"/>
          <w:szCs w:val="28"/>
        </w:rPr>
      </w:pPr>
    </w:p>
    <w:p w:rsidR="00784CE2" w:rsidRPr="00784CE2" w:rsidRDefault="00784CE2" w:rsidP="00784CE2">
      <w:pPr>
        <w:spacing w:after="0" w:line="240" w:lineRule="auto"/>
        <w:rPr>
          <w:rFonts w:ascii="Times New Roman" w:hAnsi="Times New Roman" w:cs="Times New Roman"/>
        </w:rPr>
      </w:pPr>
    </w:p>
    <w:p w:rsidR="004A3A94" w:rsidRPr="00784CE2" w:rsidRDefault="004A3A94" w:rsidP="004A3A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5114" w:rsidRPr="00784CE2" w:rsidRDefault="00C75114" w:rsidP="00B41CD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CE2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366B8F" w:rsidRPr="00784CE2" w:rsidRDefault="00C75114" w:rsidP="00B41CD7">
      <w:pPr>
        <w:pStyle w:val="30"/>
        <w:shd w:val="clear" w:color="auto" w:fill="auto"/>
        <w:spacing w:after="0" w:line="240" w:lineRule="auto"/>
      </w:pPr>
      <w:r w:rsidRPr="00784CE2">
        <w:t xml:space="preserve">о </w:t>
      </w:r>
      <w:r w:rsidR="00A17720" w:rsidRPr="00784CE2">
        <w:t xml:space="preserve">порядке </w:t>
      </w:r>
      <w:r w:rsidR="00A7623C" w:rsidRPr="00784CE2">
        <w:t xml:space="preserve">предоставления </w:t>
      </w:r>
      <w:r w:rsidR="00A17720" w:rsidRPr="00784CE2">
        <w:t>питания</w:t>
      </w:r>
      <w:r w:rsidRPr="00784CE2">
        <w:t xml:space="preserve"> </w:t>
      </w:r>
      <w:r w:rsidR="00366B8F" w:rsidRPr="00784CE2">
        <w:t>обучающи</w:t>
      </w:r>
      <w:r w:rsidR="000E7906" w:rsidRPr="00784CE2">
        <w:t>м</w:t>
      </w:r>
      <w:r w:rsidR="00366B8F" w:rsidRPr="00784CE2">
        <w:t>ся</w:t>
      </w:r>
    </w:p>
    <w:p w:rsidR="00366B8F" w:rsidRPr="00784CE2" w:rsidRDefault="00366B8F" w:rsidP="00B41CD7">
      <w:pPr>
        <w:pStyle w:val="30"/>
        <w:shd w:val="clear" w:color="auto" w:fill="auto"/>
        <w:spacing w:after="0" w:line="240" w:lineRule="auto"/>
      </w:pPr>
      <w:r w:rsidRPr="00784CE2">
        <w:t xml:space="preserve">в муниципальном бюджетном общеобразовательном учреждении </w:t>
      </w:r>
    </w:p>
    <w:p w:rsidR="00366B8F" w:rsidRPr="00784CE2" w:rsidRDefault="00784CE2" w:rsidP="00B41CD7">
      <w:pPr>
        <w:pStyle w:val="30"/>
        <w:shd w:val="clear" w:color="auto" w:fill="auto"/>
        <w:spacing w:after="0" w:line="240" w:lineRule="auto"/>
      </w:pPr>
      <w:r>
        <w:t>«Лицей философии</w:t>
      </w:r>
      <w:r w:rsidR="00366B8F" w:rsidRPr="00784CE2">
        <w:t>» городского округа Самара</w:t>
      </w:r>
    </w:p>
    <w:p w:rsidR="00366B8F" w:rsidRPr="00784CE2" w:rsidRDefault="00366B8F" w:rsidP="00B41CD7">
      <w:pPr>
        <w:pStyle w:val="30"/>
        <w:shd w:val="clear" w:color="auto" w:fill="auto"/>
        <w:spacing w:after="0" w:line="240" w:lineRule="auto"/>
      </w:pPr>
      <w:r w:rsidRPr="00784CE2">
        <w:t xml:space="preserve">(МБОУ </w:t>
      </w:r>
      <w:r w:rsidR="00784CE2">
        <w:t>«Лицей философии»</w:t>
      </w:r>
      <w:r w:rsidRPr="00784CE2">
        <w:t xml:space="preserve"> </w:t>
      </w:r>
      <w:proofErr w:type="spellStart"/>
      <w:r w:rsidRPr="00784CE2">
        <w:t>г.о</w:t>
      </w:r>
      <w:proofErr w:type="spellEnd"/>
      <w:r w:rsidRPr="00784CE2">
        <w:t xml:space="preserve">. Самара) </w:t>
      </w:r>
    </w:p>
    <w:p w:rsidR="00366B8F" w:rsidRDefault="00366B8F" w:rsidP="00B41CD7">
      <w:pPr>
        <w:pStyle w:val="30"/>
        <w:shd w:val="clear" w:color="auto" w:fill="auto"/>
        <w:spacing w:after="0" w:line="240" w:lineRule="auto"/>
        <w:rPr>
          <w:b w:val="0"/>
        </w:rPr>
      </w:pPr>
      <w:r w:rsidRPr="00784CE2">
        <w:rPr>
          <w:b w:val="0"/>
        </w:rPr>
        <w:t>(далее - Положение)</w:t>
      </w:r>
    </w:p>
    <w:p w:rsidR="00150EF1" w:rsidRPr="00784CE2" w:rsidRDefault="00150EF1" w:rsidP="00B41CD7">
      <w:pPr>
        <w:pStyle w:val="30"/>
        <w:shd w:val="clear" w:color="auto" w:fill="auto"/>
        <w:spacing w:after="0" w:line="240" w:lineRule="auto"/>
        <w:rPr>
          <w:b w:val="0"/>
        </w:rPr>
      </w:pPr>
      <w:r>
        <w:rPr>
          <w:b w:val="0"/>
        </w:rPr>
        <w:t>(Новая редакц</w:t>
      </w:r>
      <w:bookmarkStart w:id="0" w:name="_GoBack"/>
      <w:bookmarkEnd w:id="0"/>
      <w:r>
        <w:rPr>
          <w:b w:val="0"/>
        </w:rPr>
        <w:t>ия)</w:t>
      </w:r>
    </w:p>
    <w:p w:rsidR="00C75114" w:rsidRPr="00784CE2" w:rsidRDefault="00C75114" w:rsidP="00B41CD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17720" w:rsidRPr="00886B90" w:rsidRDefault="00A17720" w:rsidP="006310B6">
      <w:pPr>
        <w:pStyle w:val="310"/>
        <w:spacing w:after="0" w:line="360" w:lineRule="auto"/>
        <w:ind w:firstLine="709"/>
        <w:jc w:val="both"/>
        <w:outlineLvl w:val="9"/>
      </w:pPr>
      <w:bookmarkStart w:id="1" w:name="bookmark2"/>
      <w:r w:rsidRPr="00886B90">
        <w:t>1. Общие положения</w:t>
      </w:r>
      <w:bookmarkEnd w:id="1"/>
    </w:p>
    <w:p w:rsidR="00A70988" w:rsidRPr="00886B90" w:rsidRDefault="00A17720" w:rsidP="006310B6">
      <w:pPr>
        <w:pStyle w:val="a4"/>
        <w:numPr>
          <w:ilvl w:val="0"/>
          <w:numId w:val="10"/>
        </w:numPr>
        <w:tabs>
          <w:tab w:val="left" w:pos="486"/>
          <w:tab w:val="left" w:pos="706"/>
        </w:tabs>
        <w:spacing w:before="0" w:line="336" w:lineRule="auto"/>
        <w:ind w:firstLine="709"/>
        <w:rPr>
          <w:spacing w:val="-4"/>
        </w:rPr>
      </w:pPr>
      <w:r w:rsidRPr="00886B90">
        <w:t xml:space="preserve">Настоящее Положение «О порядке </w:t>
      </w:r>
      <w:r w:rsidR="000E7906" w:rsidRPr="00886B90">
        <w:t>предоставления</w:t>
      </w:r>
      <w:r w:rsidRPr="00886B90">
        <w:t xml:space="preserve"> питания </w:t>
      </w:r>
      <w:r w:rsidRPr="00886B90">
        <w:rPr>
          <w:spacing w:val="-4"/>
        </w:rPr>
        <w:t>обучающи</w:t>
      </w:r>
      <w:r w:rsidR="000E7906" w:rsidRPr="00886B90">
        <w:rPr>
          <w:spacing w:val="-4"/>
        </w:rPr>
        <w:t>м</w:t>
      </w:r>
      <w:r w:rsidRPr="00886B90">
        <w:rPr>
          <w:spacing w:val="-4"/>
        </w:rPr>
        <w:t>ся в муниципальном бюджетном общеобразовательном учреждении</w:t>
      </w:r>
      <w:r w:rsidRPr="00886B90">
        <w:t xml:space="preserve"> «Лицей философии</w:t>
      </w:r>
      <w:r w:rsidR="00A70988" w:rsidRPr="00886B90">
        <w:t>» городского округа Самара»</w:t>
      </w:r>
      <w:r w:rsidRPr="00886B90">
        <w:t xml:space="preserve"> </w:t>
      </w:r>
      <w:r w:rsidR="00A70988" w:rsidRPr="00886B90">
        <w:rPr>
          <w:spacing w:val="-4"/>
        </w:rPr>
        <w:t>(далее - Лицей) устанавливает порядок предоставления питания обучающимся.</w:t>
      </w:r>
    </w:p>
    <w:p w:rsidR="00A17720" w:rsidRPr="00886B90" w:rsidRDefault="00A70988" w:rsidP="006310B6">
      <w:pPr>
        <w:pStyle w:val="a4"/>
        <w:numPr>
          <w:ilvl w:val="0"/>
          <w:numId w:val="10"/>
        </w:numPr>
        <w:tabs>
          <w:tab w:val="left" w:pos="486"/>
          <w:tab w:val="left" w:pos="706"/>
        </w:tabs>
        <w:spacing w:before="0" w:line="336" w:lineRule="auto"/>
        <w:ind w:firstLine="709"/>
      </w:pPr>
      <w:r w:rsidRPr="00886B90">
        <w:t xml:space="preserve">Положение </w:t>
      </w:r>
      <w:r w:rsidR="00A17720" w:rsidRPr="00886B90">
        <w:t>разработано в соответствии с:</w:t>
      </w:r>
    </w:p>
    <w:p w:rsidR="00A17720" w:rsidRPr="00886B90" w:rsidRDefault="00A17720" w:rsidP="006310B6">
      <w:pPr>
        <w:pStyle w:val="a4"/>
        <w:spacing w:before="0" w:line="336" w:lineRule="auto"/>
        <w:ind w:firstLine="709"/>
      </w:pPr>
      <w:r w:rsidRPr="00886B90">
        <w:t>Ф</w:t>
      </w:r>
      <w:r w:rsidR="00886B90" w:rsidRPr="00886B90">
        <w:t>едеральным законом Российской Федерации</w:t>
      </w:r>
      <w:r w:rsidRPr="00886B90">
        <w:t xml:space="preserve"> «Об образовании в Российской Федерации» </w:t>
      </w:r>
      <w:r w:rsidR="00A70988" w:rsidRPr="00886B90">
        <w:t xml:space="preserve">от 29.12.2012 </w:t>
      </w:r>
      <w:r w:rsidR="002563FC" w:rsidRPr="00886B90">
        <w:t xml:space="preserve">г. </w:t>
      </w:r>
      <w:r w:rsidRPr="00886B90">
        <w:t>№ 273-Ф</w:t>
      </w:r>
      <w:r w:rsidR="00095346" w:rsidRPr="00886B90">
        <w:t>З</w:t>
      </w:r>
      <w:r w:rsidR="00A70988" w:rsidRPr="00886B90">
        <w:t>, ст. 28</w:t>
      </w:r>
      <w:r w:rsidR="00ED21E8" w:rsidRPr="00886B90">
        <w:t>;</w:t>
      </w:r>
    </w:p>
    <w:p w:rsidR="00886B90" w:rsidRPr="00886B90" w:rsidRDefault="00886B90" w:rsidP="006310B6">
      <w:pPr>
        <w:shd w:val="clear" w:color="auto" w:fill="FFFFFF"/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bookmarkStart w:id="2" w:name="dst100005"/>
      <w:bookmarkEnd w:id="2"/>
      <w:r w:rsidRPr="00886B90">
        <w:rPr>
          <w:rFonts w:ascii="Times New Roman" w:hAnsi="Times New Roman" w:cs="Times New Roman"/>
          <w:sz w:val="28"/>
          <w:szCs w:val="28"/>
        </w:rPr>
        <w:t xml:space="preserve">Федеральным законом Российской Федерации </w:t>
      </w:r>
      <w:r w:rsidRPr="00886B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«Об образовании в Российской Федерации»</w:t>
      </w:r>
      <w:r w:rsidRPr="00886B90">
        <w:rPr>
          <w:rFonts w:ascii="Times New Roman" w:hAnsi="Times New Roman" w:cs="Times New Roman"/>
          <w:sz w:val="28"/>
          <w:szCs w:val="28"/>
        </w:rPr>
        <w:t xml:space="preserve"> от 29.12.2012 г. № 273-ФЗ (</w:t>
      </w:r>
      <w:r w:rsidRPr="00886B90">
        <w:rPr>
          <w:rFonts w:ascii="Times New Roman" w:eastAsia="Times New Roman" w:hAnsi="Times New Roman" w:cs="Times New Roman"/>
          <w:bCs/>
          <w:color w:val="2D2D2D"/>
          <w:spacing w:val="2"/>
          <w:kern w:val="36"/>
          <w:sz w:val="28"/>
          <w:szCs w:val="28"/>
          <w:lang w:eastAsia="ru-RU"/>
        </w:rPr>
        <w:t>с изменениями на 31 июля 2020 года) (редакция, действующая с 1 августа 2020 года</w:t>
      </w:r>
      <w:r w:rsidRPr="00886B90">
        <w:rPr>
          <w:rFonts w:ascii="Times New Roman" w:hAnsi="Times New Roman" w:cs="Times New Roman"/>
          <w:sz w:val="28"/>
          <w:szCs w:val="28"/>
        </w:rPr>
        <w:t>)</w:t>
      </w:r>
      <w:r w:rsidRPr="00886B9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, ст. 37;</w:t>
      </w:r>
    </w:p>
    <w:p w:rsidR="002563FC" w:rsidRPr="00886B90" w:rsidRDefault="00886B90" w:rsidP="006310B6">
      <w:pPr>
        <w:pStyle w:val="1"/>
        <w:shd w:val="clear" w:color="auto" w:fill="FFFFFF"/>
        <w:spacing w:before="0" w:beforeAutospacing="0" w:after="0" w:afterAutospacing="0" w:line="336" w:lineRule="auto"/>
        <w:ind w:firstLine="709"/>
        <w:jc w:val="both"/>
        <w:rPr>
          <w:b w:val="0"/>
          <w:color w:val="000000"/>
          <w:sz w:val="28"/>
          <w:szCs w:val="28"/>
        </w:rPr>
      </w:pPr>
      <w:r w:rsidRPr="00886B90">
        <w:rPr>
          <w:b w:val="0"/>
          <w:sz w:val="28"/>
          <w:szCs w:val="28"/>
        </w:rPr>
        <w:t>Федеральным законом Российской Федерации</w:t>
      </w:r>
      <w:r w:rsidRPr="00886B90">
        <w:rPr>
          <w:sz w:val="28"/>
          <w:szCs w:val="28"/>
        </w:rPr>
        <w:t xml:space="preserve"> </w:t>
      </w:r>
      <w:r w:rsidR="002563FC" w:rsidRPr="00886B90">
        <w:rPr>
          <w:b w:val="0"/>
          <w:bCs w:val="0"/>
          <w:color w:val="000000"/>
          <w:sz w:val="28"/>
          <w:szCs w:val="28"/>
        </w:rPr>
        <w:t>«О внесении изменений в федеральный закон «О качестве и безопасности пищевых продуктов»</w:t>
      </w:r>
      <w:r w:rsidR="00FF2AB6" w:rsidRPr="00886B90">
        <w:rPr>
          <w:b w:val="0"/>
          <w:bCs w:val="0"/>
          <w:color w:val="000000"/>
          <w:sz w:val="28"/>
          <w:szCs w:val="28"/>
        </w:rPr>
        <w:t xml:space="preserve"> </w:t>
      </w:r>
      <w:r w:rsidR="00FF2AB6" w:rsidRPr="00886B90">
        <w:rPr>
          <w:b w:val="0"/>
          <w:color w:val="000000"/>
          <w:sz w:val="28"/>
          <w:szCs w:val="28"/>
        </w:rPr>
        <w:t>от 01.03.2020 № 47-ФЗ</w:t>
      </w:r>
      <w:r w:rsidR="002563FC" w:rsidRPr="00886B90">
        <w:rPr>
          <w:b w:val="0"/>
          <w:bCs w:val="0"/>
          <w:color w:val="000000"/>
          <w:sz w:val="28"/>
          <w:szCs w:val="28"/>
        </w:rPr>
        <w:t>;</w:t>
      </w:r>
    </w:p>
    <w:p w:rsidR="00A17720" w:rsidRPr="00886B90" w:rsidRDefault="001529FC" w:rsidP="006310B6">
      <w:pPr>
        <w:pStyle w:val="a4"/>
        <w:tabs>
          <w:tab w:val="left" w:pos="361"/>
        </w:tabs>
        <w:spacing w:before="0" w:line="336" w:lineRule="auto"/>
        <w:ind w:firstLine="709"/>
      </w:pPr>
      <w:r w:rsidRPr="00886B90">
        <w:rPr>
          <w:spacing w:val="-4"/>
        </w:rPr>
        <w:t>«С</w:t>
      </w:r>
      <w:r w:rsidR="00A17720" w:rsidRPr="00886B90">
        <w:rPr>
          <w:spacing w:val="-4"/>
        </w:rPr>
        <w:t xml:space="preserve">анитарно-эпидемиологическими требованиями к </w:t>
      </w:r>
      <w:r w:rsidRPr="00886B90">
        <w:rPr>
          <w:spacing w:val="-4"/>
        </w:rPr>
        <w:t>организации питания</w:t>
      </w:r>
      <w:r w:rsidRPr="00886B90">
        <w:t xml:space="preserve"> обучающихся в общеобразовательных учреждениях, учреждениях начального и среднего профессионального образования» </w:t>
      </w:r>
      <w:r w:rsidR="00A17720" w:rsidRPr="00886B90">
        <w:t>(СанПиН 2.4.5.2409-08)</w:t>
      </w:r>
      <w:r w:rsidR="00ED21E8" w:rsidRPr="00886B90">
        <w:t>;</w:t>
      </w:r>
    </w:p>
    <w:p w:rsidR="00886B90" w:rsidRPr="00886B90" w:rsidRDefault="00886B90" w:rsidP="006310B6">
      <w:pPr>
        <w:pStyle w:val="a4"/>
        <w:tabs>
          <w:tab w:val="left" w:pos="212"/>
        </w:tabs>
        <w:spacing w:before="0" w:line="336" w:lineRule="auto"/>
        <w:ind w:firstLine="709"/>
      </w:pPr>
      <w:r w:rsidRPr="00886B90">
        <w:t xml:space="preserve">СанПиН 2.3/2.4.3590-20 «Санитарно-эпидемиологические требования к организации общественного питания населения», утвержденными постановлением Главного государственного санитарного врача Российской Федерации от 27.10.2020 № 32 (далее - СанПиН 2.3/2.4.3590-20), </w:t>
      </w:r>
    </w:p>
    <w:p w:rsidR="00A17720" w:rsidRPr="00886B90" w:rsidRDefault="00A17720" w:rsidP="006310B6">
      <w:pPr>
        <w:pStyle w:val="a4"/>
        <w:tabs>
          <w:tab w:val="left" w:pos="212"/>
        </w:tabs>
        <w:spacing w:before="0" w:line="348" w:lineRule="auto"/>
        <w:ind w:firstLine="709"/>
      </w:pPr>
      <w:r w:rsidRPr="00886B90">
        <w:rPr>
          <w:spacing w:val="-4"/>
        </w:rPr>
        <w:lastRenderedPageBreak/>
        <w:t xml:space="preserve">постановлением Администрации городского округа </w:t>
      </w:r>
      <w:r w:rsidR="00B41CD7" w:rsidRPr="00886B90">
        <w:rPr>
          <w:spacing w:val="-4"/>
        </w:rPr>
        <w:t xml:space="preserve">от 11.01.2016 г. </w:t>
      </w:r>
      <w:r w:rsidRPr="00886B90">
        <w:rPr>
          <w:spacing w:val="-4"/>
        </w:rPr>
        <w:t>№ 15</w:t>
      </w:r>
      <w:r w:rsidRPr="00886B90">
        <w:rPr>
          <w:spacing w:val="-2"/>
        </w:rPr>
        <w:t xml:space="preserve"> </w:t>
      </w:r>
      <w:r w:rsidRPr="00886B90">
        <w:t xml:space="preserve">«Об утверждении Порядка предоставления бесплатного питания отдельным категориям обучающихся муниципальных бюджетных общеобразовательных учреждений </w:t>
      </w:r>
      <w:proofErr w:type="spellStart"/>
      <w:r w:rsidRPr="00886B90">
        <w:t>г.о</w:t>
      </w:r>
      <w:proofErr w:type="spellEnd"/>
      <w:r w:rsidRPr="00886B90">
        <w:t>. Самара»</w:t>
      </w:r>
      <w:r w:rsidR="00C84CEB" w:rsidRPr="00886B90">
        <w:t>;</w:t>
      </w:r>
    </w:p>
    <w:p w:rsidR="00C84CEB" w:rsidRPr="00886B90" w:rsidRDefault="00C84CEB" w:rsidP="006310B6">
      <w:pPr>
        <w:pStyle w:val="311"/>
        <w:spacing w:before="0" w:line="348" w:lineRule="auto"/>
        <w:ind w:firstLine="709"/>
        <w:jc w:val="both"/>
        <w:rPr>
          <w:sz w:val="28"/>
          <w:szCs w:val="28"/>
        </w:rPr>
      </w:pPr>
      <w:r w:rsidRPr="00886B90">
        <w:rPr>
          <w:sz w:val="28"/>
          <w:szCs w:val="28"/>
        </w:rPr>
        <w:t xml:space="preserve">постановлением Администрации городского округа </w:t>
      </w:r>
      <w:r w:rsidR="00B41CD7" w:rsidRPr="00886B90">
        <w:rPr>
          <w:sz w:val="28"/>
          <w:szCs w:val="28"/>
        </w:rPr>
        <w:t>от 04.08.2016 г.</w:t>
      </w:r>
      <w:r w:rsidR="004A3A94" w:rsidRPr="00886B90">
        <w:rPr>
          <w:sz w:val="28"/>
          <w:szCs w:val="28"/>
        </w:rPr>
        <w:t xml:space="preserve">   </w:t>
      </w:r>
      <w:r w:rsidR="00B41CD7" w:rsidRPr="00886B90">
        <w:rPr>
          <w:sz w:val="28"/>
          <w:szCs w:val="28"/>
        </w:rPr>
        <w:t xml:space="preserve">     </w:t>
      </w:r>
      <w:r w:rsidRPr="00886B90">
        <w:rPr>
          <w:sz w:val="28"/>
          <w:szCs w:val="28"/>
        </w:rPr>
        <w:t xml:space="preserve">№ 1083 «О внесении изменения в постановление Администрации городского округа Самара от 11.01.2016 </w:t>
      </w:r>
      <w:r w:rsidR="00B41CD7" w:rsidRPr="00886B90">
        <w:rPr>
          <w:sz w:val="28"/>
          <w:szCs w:val="28"/>
        </w:rPr>
        <w:t xml:space="preserve">г. </w:t>
      </w:r>
      <w:r w:rsidRPr="00886B90">
        <w:rPr>
          <w:sz w:val="28"/>
          <w:szCs w:val="28"/>
        </w:rPr>
        <w:t>№ 15 «Об утверждении Порядка предоставления бесплатного питания отдельным категориям обучающихся муниципальных общеобразовательных учреждений городского округа Самара»</w:t>
      </w:r>
      <w:r w:rsidR="00ED21E8" w:rsidRPr="00886B90">
        <w:rPr>
          <w:sz w:val="28"/>
          <w:szCs w:val="28"/>
        </w:rPr>
        <w:t>;</w:t>
      </w:r>
    </w:p>
    <w:p w:rsidR="009575D1" w:rsidRPr="00886B90" w:rsidRDefault="009575D1" w:rsidP="006310B6">
      <w:pPr>
        <w:pStyle w:val="311"/>
        <w:spacing w:before="0" w:line="348" w:lineRule="auto"/>
        <w:ind w:firstLine="709"/>
        <w:jc w:val="both"/>
        <w:rPr>
          <w:sz w:val="28"/>
          <w:szCs w:val="28"/>
        </w:rPr>
      </w:pPr>
      <w:r w:rsidRPr="00886B90">
        <w:rPr>
          <w:sz w:val="28"/>
          <w:szCs w:val="28"/>
        </w:rPr>
        <w:t xml:space="preserve">постановлением Администрации городского округа от 08.11.2019 г.   </w:t>
      </w:r>
      <w:r w:rsidR="004A3A94" w:rsidRPr="00886B90">
        <w:rPr>
          <w:sz w:val="28"/>
          <w:szCs w:val="28"/>
        </w:rPr>
        <w:t xml:space="preserve">   </w:t>
      </w:r>
      <w:r w:rsidRPr="00886B90">
        <w:rPr>
          <w:sz w:val="28"/>
          <w:szCs w:val="28"/>
        </w:rPr>
        <w:t xml:space="preserve">  № 838 «О внесении изменений в постановление Администрации городского округа Самара от 28.12.2012 г. № 1832 «Об утверждении Порядка предоставления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</w:t>
      </w:r>
      <w:r w:rsidRPr="00886B90">
        <w:rPr>
          <w:spacing w:val="-4"/>
          <w:sz w:val="28"/>
          <w:szCs w:val="28"/>
        </w:rPr>
        <w:t>работ, услуг в целях возмещения затрат на оказание услуг по предоставлению</w:t>
      </w:r>
      <w:r w:rsidRPr="00886B90">
        <w:rPr>
          <w:sz w:val="28"/>
          <w:szCs w:val="28"/>
        </w:rPr>
        <w:t xml:space="preserve"> бесплатного питания льготным категориям учащихся муниципальных общеобразовательных учреждений городского округа Самара»;</w:t>
      </w:r>
    </w:p>
    <w:p w:rsidR="00886B90" w:rsidRPr="00886B90" w:rsidRDefault="00886B90" w:rsidP="006310B6">
      <w:pPr>
        <w:pStyle w:val="311"/>
        <w:spacing w:before="0" w:line="348" w:lineRule="auto"/>
        <w:ind w:firstLine="709"/>
        <w:jc w:val="both"/>
        <w:rPr>
          <w:sz w:val="28"/>
          <w:szCs w:val="28"/>
        </w:rPr>
      </w:pPr>
      <w:r w:rsidRPr="00886B90">
        <w:rPr>
          <w:spacing w:val="-2"/>
          <w:sz w:val="28"/>
          <w:szCs w:val="28"/>
        </w:rPr>
        <w:t>постановлением Администрации городского</w:t>
      </w:r>
      <w:r w:rsidRPr="00886B90">
        <w:rPr>
          <w:sz w:val="28"/>
          <w:szCs w:val="28"/>
        </w:rPr>
        <w:t xml:space="preserve"> округа Самара от 24.08.2023 № 867 «О внесении изменений в постановление Администрации городского округа Самара от 11.01.2016 № 15 «Об утверждении </w:t>
      </w:r>
      <w:r w:rsidRPr="00886B90">
        <w:rPr>
          <w:spacing w:val="-2"/>
          <w:sz w:val="28"/>
          <w:szCs w:val="28"/>
        </w:rPr>
        <w:t>Порядка предоставления бесплатного питания отдельным категориям обучающихся</w:t>
      </w:r>
      <w:r w:rsidRPr="00886B90">
        <w:rPr>
          <w:sz w:val="28"/>
          <w:szCs w:val="28"/>
        </w:rPr>
        <w:t xml:space="preserve"> муниципальных общеобразовательных учреждений городского округа Самара»</w:t>
      </w:r>
    </w:p>
    <w:p w:rsidR="00886B90" w:rsidRPr="00886B90" w:rsidRDefault="00886B90" w:rsidP="006310B6">
      <w:pPr>
        <w:pStyle w:val="311"/>
        <w:spacing w:before="0" w:line="348" w:lineRule="auto"/>
        <w:ind w:firstLine="709"/>
        <w:jc w:val="both"/>
        <w:rPr>
          <w:sz w:val="28"/>
          <w:szCs w:val="28"/>
        </w:rPr>
      </w:pPr>
      <w:r w:rsidRPr="00886B90">
        <w:rPr>
          <w:rFonts w:eastAsia="Times New Roman"/>
          <w:sz w:val="28"/>
          <w:szCs w:val="28"/>
        </w:rPr>
        <w:t>методическими рекомендациями Федеральной службы по надзору в сфере защиты прав потребителей и благополучия человека МР 2.4.0179 - 20 от 18.05.2020 г. «Рекомендации по организации питания обучающихся общеобразовательных организаций»;</w:t>
      </w:r>
    </w:p>
    <w:p w:rsidR="00886B90" w:rsidRPr="00886B90" w:rsidRDefault="00886B90" w:rsidP="006310B6">
      <w:pPr>
        <w:pStyle w:val="a4"/>
        <w:tabs>
          <w:tab w:val="left" w:pos="212"/>
        </w:tabs>
        <w:spacing w:before="0" w:line="348" w:lineRule="auto"/>
        <w:ind w:firstLine="709"/>
        <w:rPr>
          <w:spacing w:val="-4"/>
        </w:rPr>
      </w:pPr>
      <w:r w:rsidRPr="00886B90">
        <w:rPr>
          <w:rFonts w:eastAsia="Times New Roman"/>
        </w:rPr>
        <w:t xml:space="preserve">методическими рекомендациями Федеральной службы по надзору в сфере защиты прав потребителей и благополучия человека </w:t>
      </w:r>
      <w:r w:rsidRPr="00886B90">
        <w:t>МР 2.4.0180-20 от 18.05.2020 «Родительский контроль за организацией горячего питания детей в общеобразовательных организациях»</w:t>
      </w:r>
    </w:p>
    <w:p w:rsidR="00886B90" w:rsidRPr="00886B90" w:rsidRDefault="00886B90" w:rsidP="006310B6">
      <w:pPr>
        <w:pStyle w:val="a4"/>
        <w:tabs>
          <w:tab w:val="left" w:pos="212"/>
        </w:tabs>
        <w:spacing w:before="0" w:line="360" w:lineRule="auto"/>
        <w:ind w:firstLine="709"/>
      </w:pPr>
      <w:r w:rsidRPr="00886B90">
        <w:rPr>
          <w:rFonts w:eastAsia="Times New Roman"/>
        </w:rPr>
        <w:lastRenderedPageBreak/>
        <w:t xml:space="preserve">методическими рекомендациями Федеральной службы по надзору в сфере защиты прав потребителей и благополучия человека </w:t>
      </w:r>
      <w:r w:rsidRPr="00886B90">
        <w:t xml:space="preserve">МР 2.4.0162-19 от 30.12.2019 «Особенности организации питания детей, страдающих сахарным диабетом и иными заболеваниями, сопровождающимися ограничениями в питании (в образовательных и оздоровительных организациях)», </w:t>
      </w:r>
    </w:p>
    <w:p w:rsidR="00ED21E8" w:rsidRPr="00886B90" w:rsidRDefault="00E33614" w:rsidP="006310B6">
      <w:pPr>
        <w:pStyle w:val="81"/>
        <w:tabs>
          <w:tab w:val="left" w:pos="188"/>
        </w:tabs>
        <w:spacing w:line="360" w:lineRule="auto"/>
        <w:ind w:firstLine="709"/>
        <w:jc w:val="both"/>
      </w:pPr>
      <w:r w:rsidRPr="003E4B0D">
        <w:t>Ус</w:t>
      </w:r>
      <w:r>
        <w:t>тавом</w:t>
      </w:r>
      <w:r w:rsidRPr="003E4B0D">
        <w:t xml:space="preserve"> и локальн</w:t>
      </w:r>
      <w:r>
        <w:t>ыми</w:t>
      </w:r>
      <w:r w:rsidRPr="003E4B0D">
        <w:t xml:space="preserve"> акт</w:t>
      </w:r>
      <w:r>
        <w:t>ами</w:t>
      </w:r>
      <w:r w:rsidRPr="003E4B0D">
        <w:t xml:space="preserve"> МБОУ «Лицей философии» </w:t>
      </w:r>
      <w:proofErr w:type="spellStart"/>
      <w:r w:rsidRPr="003E4B0D">
        <w:t>г.о</w:t>
      </w:r>
      <w:proofErr w:type="spellEnd"/>
      <w:r w:rsidRPr="003E4B0D">
        <w:t>. Самара</w:t>
      </w:r>
      <w:r w:rsidR="00ED21E8" w:rsidRPr="00886B90">
        <w:t>.</w:t>
      </w:r>
    </w:p>
    <w:p w:rsidR="00A70988" w:rsidRPr="00886B90" w:rsidRDefault="000E7906" w:rsidP="006310B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6B9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A70988" w:rsidRPr="00886B90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886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Положение разработано </w:t>
      </w:r>
      <w:r w:rsidR="00863C68" w:rsidRPr="00886B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</w:t>
      </w:r>
      <w:r w:rsidR="00863C68" w:rsidRPr="00886B90">
        <w:rPr>
          <w:rFonts w:ascii="Times New Roman" w:hAnsi="Times New Roman" w:cs="Times New Roman"/>
          <w:sz w:val="28"/>
          <w:szCs w:val="28"/>
        </w:rPr>
        <w:t xml:space="preserve">создания необходимых условий для организации питания обучающихся, </w:t>
      </w:r>
      <w:r w:rsidRPr="00886B90"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социальной защиты обучающихся Лицея, охраны их здоровья, совершенствования системы организации питания, эффективного использования бюджетных средств, выделяемых на эти цели, и регламентирует порядок предоставления бесплатного питания отдельным категориям обучающихся Лицея.</w:t>
      </w:r>
    </w:p>
    <w:p w:rsidR="004A3A94" w:rsidRPr="004A3A94" w:rsidRDefault="004A3A94" w:rsidP="006310B6">
      <w:pPr>
        <w:pStyle w:val="310"/>
        <w:spacing w:after="0" w:line="360" w:lineRule="auto"/>
        <w:ind w:firstLine="709"/>
        <w:jc w:val="both"/>
        <w:outlineLvl w:val="9"/>
      </w:pPr>
      <w:bookmarkStart w:id="3" w:name="bookmark3"/>
    </w:p>
    <w:p w:rsidR="00A17720" w:rsidRPr="004A3A94" w:rsidRDefault="00A17720" w:rsidP="006310B6">
      <w:pPr>
        <w:pStyle w:val="310"/>
        <w:spacing w:after="0" w:line="360" w:lineRule="auto"/>
        <w:ind w:firstLine="709"/>
        <w:jc w:val="both"/>
        <w:outlineLvl w:val="9"/>
      </w:pPr>
      <w:r w:rsidRPr="004A3A94">
        <w:t>2. Организация питания обучающихся</w:t>
      </w:r>
      <w:bookmarkEnd w:id="3"/>
    </w:p>
    <w:p w:rsidR="00B859CA" w:rsidRPr="004A3A94" w:rsidRDefault="00A17720" w:rsidP="00631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94">
        <w:rPr>
          <w:rFonts w:ascii="Times New Roman" w:hAnsi="Times New Roman" w:cs="Times New Roman"/>
          <w:sz w:val="28"/>
          <w:szCs w:val="28"/>
        </w:rPr>
        <w:t xml:space="preserve">2.1. </w:t>
      </w:r>
      <w:r w:rsidR="00B859CA" w:rsidRPr="004A3A94">
        <w:rPr>
          <w:rFonts w:ascii="Times New Roman" w:hAnsi="Times New Roman" w:cs="Times New Roman"/>
          <w:sz w:val="28"/>
          <w:szCs w:val="28"/>
        </w:rPr>
        <w:t xml:space="preserve">Под организацией питания обучающихся понимается обеспечение обучающихся основным (горячим) питанием, бесплатным питанием </w:t>
      </w:r>
      <w:proofErr w:type="gramStart"/>
      <w:r w:rsidR="00B859CA" w:rsidRPr="004A3A94">
        <w:rPr>
          <w:rFonts w:ascii="Times New Roman" w:hAnsi="Times New Roman" w:cs="Times New Roman"/>
          <w:sz w:val="28"/>
          <w:szCs w:val="28"/>
        </w:rPr>
        <w:t>льготных категорий</w:t>
      </w:r>
      <w:proofErr w:type="gramEnd"/>
      <w:r w:rsidR="00B859CA" w:rsidRPr="004A3A94">
        <w:rPr>
          <w:rFonts w:ascii="Times New Roman" w:hAnsi="Times New Roman" w:cs="Times New Roman"/>
          <w:sz w:val="28"/>
          <w:szCs w:val="28"/>
        </w:rPr>
        <w:t xml:space="preserve"> обучающихся в соответствии с режимом работы </w:t>
      </w:r>
      <w:r w:rsidR="00C82E10" w:rsidRPr="004A3A94">
        <w:rPr>
          <w:rFonts w:ascii="Times New Roman" w:hAnsi="Times New Roman" w:cs="Times New Roman"/>
          <w:sz w:val="28"/>
          <w:szCs w:val="28"/>
        </w:rPr>
        <w:t>Ли</w:t>
      </w:r>
      <w:r w:rsidR="00B41CD7" w:rsidRPr="004A3A94">
        <w:rPr>
          <w:rFonts w:ascii="Times New Roman" w:hAnsi="Times New Roman" w:cs="Times New Roman"/>
          <w:sz w:val="28"/>
          <w:szCs w:val="28"/>
        </w:rPr>
        <w:t>ц</w:t>
      </w:r>
      <w:r w:rsidR="00C82E10" w:rsidRPr="004A3A94">
        <w:rPr>
          <w:rFonts w:ascii="Times New Roman" w:hAnsi="Times New Roman" w:cs="Times New Roman"/>
          <w:sz w:val="28"/>
          <w:szCs w:val="28"/>
        </w:rPr>
        <w:t>ея</w:t>
      </w:r>
      <w:r w:rsidR="00B859CA" w:rsidRPr="004A3A94">
        <w:rPr>
          <w:rFonts w:ascii="Times New Roman" w:hAnsi="Times New Roman" w:cs="Times New Roman"/>
          <w:sz w:val="28"/>
          <w:szCs w:val="28"/>
        </w:rPr>
        <w:t xml:space="preserve"> по графику, утвержденному директором (согласно расписанию учебных занятий).</w:t>
      </w:r>
    </w:p>
    <w:p w:rsidR="00200262" w:rsidRPr="004A3A94" w:rsidRDefault="00B859CA" w:rsidP="006310B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3A94">
        <w:rPr>
          <w:rFonts w:ascii="Times New Roman" w:hAnsi="Times New Roman" w:cs="Times New Roman"/>
          <w:sz w:val="28"/>
          <w:szCs w:val="28"/>
        </w:rPr>
        <w:t xml:space="preserve">2.2. </w:t>
      </w:r>
      <w:r w:rsidR="00200262" w:rsidRPr="004A3A94">
        <w:rPr>
          <w:rFonts w:ascii="Times New Roman" w:hAnsi="Times New Roman" w:cs="Times New Roman"/>
          <w:sz w:val="28"/>
          <w:szCs w:val="28"/>
        </w:rPr>
        <w:t>Расписание занятий предусматривает перерыв достаточной продолжительности для питания обучающихся.</w:t>
      </w:r>
    </w:p>
    <w:p w:rsidR="00A17720" w:rsidRPr="004A3A94" w:rsidRDefault="00200262" w:rsidP="006310B6">
      <w:pPr>
        <w:pStyle w:val="a4"/>
        <w:spacing w:before="0" w:line="360" w:lineRule="auto"/>
        <w:ind w:firstLine="709"/>
      </w:pPr>
      <w:r w:rsidRPr="004A3A94">
        <w:t>2.</w:t>
      </w:r>
      <w:r w:rsidR="00B859CA" w:rsidRPr="004A3A94">
        <w:t>3</w:t>
      </w:r>
      <w:r w:rsidRPr="004A3A94">
        <w:t xml:space="preserve">. </w:t>
      </w:r>
      <w:r w:rsidR="00A17720" w:rsidRPr="004A3A94">
        <w:t>Администрация Лицея выделяет специальное помещение для организации питания обучающихся в соответствии с требованиями санитарно-гигиенических норм и правилам по следующим направлениям:</w:t>
      </w:r>
    </w:p>
    <w:p w:rsidR="00A17720" w:rsidRPr="004A3A94" w:rsidRDefault="00A17720" w:rsidP="006310B6">
      <w:pPr>
        <w:pStyle w:val="81"/>
        <w:tabs>
          <w:tab w:val="left" w:pos="0"/>
        </w:tabs>
        <w:spacing w:line="360" w:lineRule="auto"/>
        <w:ind w:firstLine="709"/>
        <w:jc w:val="both"/>
      </w:pPr>
      <w:r w:rsidRPr="004A3A94">
        <w:t>число посадочных мест, соответствующих установленным нормам;</w:t>
      </w:r>
    </w:p>
    <w:p w:rsidR="00A17720" w:rsidRPr="004A3A94" w:rsidRDefault="00A17720" w:rsidP="006310B6">
      <w:pPr>
        <w:pStyle w:val="91"/>
        <w:tabs>
          <w:tab w:val="left" w:pos="0"/>
        </w:tabs>
        <w:spacing w:line="360" w:lineRule="auto"/>
        <w:ind w:firstLine="709"/>
      </w:pPr>
      <w:r w:rsidRPr="004A3A94">
        <w:t>обеспеченность технологическим оборудованием, техническое состояние которых соответствует установленным требованиям:</w:t>
      </w:r>
    </w:p>
    <w:p w:rsidR="00A17720" w:rsidRPr="004A3A94" w:rsidRDefault="00A17720" w:rsidP="006310B6">
      <w:pPr>
        <w:pStyle w:val="81"/>
        <w:tabs>
          <w:tab w:val="left" w:pos="0"/>
        </w:tabs>
        <w:spacing w:line="360" w:lineRule="auto"/>
        <w:ind w:firstLine="709"/>
        <w:jc w:val="both"/>
      </w:pPr>
      <w:r w:rsidRPr="004A3A94">
        <w:t>наличие пищеблока, подсобных помещений для хранения продуктов;</w:t>
      </w:r>
    </w:p>
    <w:p w:rsidR="00A17720" w:rsidRPr="004A3A94" w:rsidRDefault="00A17720" w:rsidP="006310B6">
      <w:pPr>
        <w:pStyle w:val="81"/>
        <w:tabs>
          <w:tab w:val="left" w:pos="0"/>
        </w:tabs>
        <w:spacing w:line="360" w:lineRule="auto"/>
        <w:ind w:firstLine="709"/>
        <w:jc w:val="both"/>
      </w:pPr>
      <w:r w:rsidRPr="004A3A94">
        <w:t>обеспеченность посудой;</w:t>
      </w:r>
    </w:p>
    <w:p w:rsidR="00200262" w:rsidRPr="004A3A94" w:rsidRDefault="00A17720" w:rsidP="006310B6">
      <w:pPr>
        <w:pStyle w:val="81"/>
        <w:tabs>
          <w:tab w:val="left" w:pos="0"/>
        </w:tabs>
        <w:spacing w:line="360" w:lineRule="auto"/>
        <w:ind w:firstLine="709"/>
        <w:jc w:val="both"/>
      </w:pPr>
      <w:r w:rsidRPr="004A3A94">
        <w:t>наличие вытяжки, её работоспособность.</w:t>
      </w:r>
    </w:p>
    <w:p w:rsidR="00200262" w:rsidRPr="004A3A94" w:rsidRDefault="00200262" w:rsidP="006310B6">
      <w:pPr>
        <w:pStyle w:val="81"/>
        <w:tabs>
          <w:tab w:val="left" w:pos="0"/>
        </w:tabs>
        <w:spacing w:line="336" w:lineRule="auto"/>
        <w:ind w:firstLine="709"/>
        <w:jc w:val="both"/>
      </w:pPr>
      <w:r w:rsidRPr="004A3A94">
        <w:t>2.</w:t>
      </w:r>
      <w:r w:rsidR="00B859CA" w:rsidRPr="004A3A94">
        <w:t>4</w:t>
      </w:r>
      <w:r w:rsidRPr="004A3A94">
        <w:t xml:space="preserve">. </w:t>
      </w:r>
      <w:r w:rsidR="00A17720" w:rsidRPr="004A3A94">
        <w:t xml:space="preserve">Обучающиеся Лицея питаются по классам согласно графику, составленному на текущий год. Контроль над посещением столовой и учетом </w:t>
      </w:r>
      <w:r w:rsidR="00A17720" w:rsidRPr="004A3A94">
        <w:lastRenderedPageBreak/>
        <w:t xml:space="preserve">количества отпущенных завтраков (обедов) возлагается на классного руководителя; над учетом количества отпущенных бесплатных завтраков (обедов) - на ответственного за питание, назначаемого приказом директора </w:t>
      </w:r>
      <w:r w:rsidR="00361B72" w:rsidRPr="004A3A94">
        <w:t>Лицея</w:t>
      </w:r>
      <w:r w:rsidR="00A17720" w:rsidRPr="004A3A94">
        <w:t xml:space="preserve"> в установленном порядке.</w:t>
      </w:r>
    </w:p>
    <w:p w:rsidR="00200262" w:rsidRPr="004A3A94" w:rsidRDefault="00200262" w:rsidP="006310B6">
      <w:pPr>
        <w:pStyle w:val="81"/>
        <w:tabs>
          <w:tab w:val="left" w:pos="0"/>
        </w:tabs>
        <w:spacing w:line="336" w:lineRule="auto"/>
        <w:ind w:firstLine="709"/>
        <w:jc w:val="both"/>
      </w:pPr>
      <w:r w:rsidRPr="004A3A94">
        <w:t>2.</w:t>
      </w:r>
      <w:r w:rsidR="00B859CA" w:rsidRPr="004A3A94">
        <w:t>5</w:t>
      </w:r>
      <w:r w:rsidRPr="004A3A94">
        <w:t xml:space="preserve">. </w:t>
      </w:r>
      <w:r w:rsidR="00A17720" w:rsidRPr="004A3A94">
        <w:t>Классные руководители, сопровождающие обучающихся в столовую, несут ответственность за отпуск питания согласно списку и журналу посещаемости.</w:t>
      </w:r>
    </w:p>
    <w:p w:rsidR="00200262" w:rsidRPr="004A3A94" w:rsidRDefault="00200262" w:rsidP="006310B6">
      <w:pPr>
        <w:pStyle w:val="81"/>
        <w:tabs>
          <w:tab w:val="left" w:pos="0"/>
        </w:tabs>
        <w:spacing w:line="336" w:lineRule="auto"/>
        <w:ind w:firstLine="709"/>
        <w:jc w:val="both"/>
      </w:pPr>
      <w:r w:rsidRPr="004A3A94">
        <w:t>2.</w:t>
      </w:r>
      <w:r w:rsidR="00B859CA" w:rsidRPr="004A3A94">
        <w:t>6</w:t>
      </w:r>
      <w:r w:rsidRPr="004A3A94">
        <w:t xml:space="preserve">. </w:t>
      </w:r>
      <w:r w:rsidR="00A17720" w:rsidRPr="004A3A94">
        <w:t>Администрация Лицея организует в пищеблоке дежурство учителей и обучающихся.</w:t>
      </w:r>
    </w:p>
    <w:p w:rsidR="00200262" w:rsidRPr="004A3A94" w:rsidRDefault="00200262" w:rsidP="006310B6">
      <w:pPr>
        <w:pStyle w:val="81"/>
        <w:tabs>
          <w:tab w:val="left" w:pos="0"/>
        </w:tabs>
        <w:spacing w:line="336" w:lineRule="auto"/>
        <w:ind w:firstLine="709"/>
        <w:jc w:val="both"/>
      </w:pPr>
      <w:r w:rsidRPr="004A3A94">
        <w:t>2.</w:t>
      </w:r>
      <w:r w:rsidR="00B859CA" w:rsidRPr="004A3A94">
        <w:t>7</w:t>
      </w:r>
      <w:r w:rsidRPr="004A3A94">
        <w:t xml:space="preserve">. </w:t>
      </w:r>
      <w:r w:rsidR="00A17720" w:rsidRPr="004A3A94">
        <w:t xml:space="preserve">Проверка пищи на качество осуществляется ежедневно </w:t>
      </w:r>
      <w:proofErr w:type="spellStart"/>
      <w:r w:rsidR="00A17720" w:rsidRPr="004A3A94">
        <w:t>бракеражной</w:t>
      </w:r>
      <w:proofErr w:type="spellEnd"/>
      <w:r w:rsidR="00A17720" w:rsidRPr="004A3A94">
        <w:t xml:space="preserve"> комиссией по проверке горячего питания, назначаемой приказом директора Лицея, до приёма её обучающимися и отмечается в журнале бракеража готовой продукции.</w:t>
      </w:r>
    </w:p>
    <w:p w:rsidR="00A17720" w:rsidRPr="004A3A94" w:rsidRDefault="00200262" w:rsidP="006310B6">
      <w:pPr>
        <w:pStyle w:val="81"/>
        <w:tabs>
          <w:tab w:val="left" w:pos="0"/>
        </w:tabs>
        <w:spacing w:line="336" w:lineRule="auto"/>
        <w:ind w:firstLine="709"/>
        <w:jc w:val="both"/>
      </w:pPr>
      <w:r w:rsidRPr="004A3A94">
        <w:t>2.</w:t>
      </w:r>
      <w:r w:rsidR="00B859CA" w:rsidRPr="004A3A94">
        <w:t>8</w:t>
      </w:r>
      <w:r w:rsidRPr="004A3A94">
        <w:t xml:space="preserve">. </w:t>
      </w:r>
      <w:r w:rsidR="00A17720" w:rsidRPr="004A3A94">
        <w:t>Ответственный за питание ведёт ежедневный учёт обучающихся, получающих бесплатное и платное питание по классам.</w:t>
      </w:r>
    </w:p>
    <w:p w:rsidR="00C84CEB" w:rsidRPr="004A3A94" w:rsidRDefault="00C84CEB" w:rsidP="006310B6">
      <w:pPr>
        <w:pStyle w:val="a4"/>
        <w:spacing w:before="0" w:line="336" w:lineRule="auto"/>
        <w:ind w:firstLine="709"/>
      </w:pPr>
    </w:p>
    <w:p w:rsidR="00A17720" w:rsidRPr="004A3A94" w:rsidRDefault="00A17720" w:rsidP="006310B6">
      <w:pPr>
        <w:pStyle w:val="310"/>
        <w:spacing w:after="0" w:line="336" w:lineRule="auto"/>
        <w:ind w:firstLine="709"/>
        <w:jc w:val="both"/>
        <w:outlineLvl w:val="9"/>
      </w:pPr>
      <w:bookmarkStart w:id="4" w:name="bookmark4"/>
      <w:r w:rsidRPr="004A3A94">
        <w:t>3. Порядок предоставления права на бесплатное питание</w:t>
      </w:r>
      <w:bookmarkEnd w:id="4"/>
    </w:p>
    <w:p w:rsidR="00EE3B73" w:rsidRPr="004F79D9" w:rsidRDefault="00EE3B73" w:rsidP="006310B6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9D9">
        <w:rPr>
          <w:rFonts w:ascii="Times New Roman" w:hAnsi="Times New Roman" w:cs="Times New Roman"/>
          <w:sz w:val="28"/>
          <w:szCs w:val="28"/>
        </w:rPr>
        <w:t xml:space="preserve">3.1. Бесплатное горячее питание </w:t>
      </w:r>
      <w:proofErr w:type="gramStart"/>
      <w:r w:rsidRPr="004F79D9">
        <w:rPr>
          <w:rFonts w:ascii="Times New Roman" w:hAnsi="Times New Roman" w:cs="Times New Roman"/>
          <w:sz w:val="28"/>
          <w:szCs w:val="28"/>
        </w:rPr>
        <w:t>отдельным категориям</w:t>
      </w:r>
      <w:proofErr w:type="gramEnd"/>
      <w:r w:rsidRPr="004F79D9">
        <w:rPr>
          <w:rFonts w:ascii="Times New Roman" w:hAnsi="Times New Roman" w:cs="Times New Roman"/>
          <w:sz w:val="28"/>
          <w:szCs w:val="28"/>
        </w:rPr>
        <w:t xml:space="preserve"> </w:t>
      </w:r>
      <w:r w:rsidR="004F79D9">
        <w:rPr>
          <w:rFonts w:ascii="Times New Roman" w:hAnsi="Times New Roman" w:cs="Times New Roman"/>
          <w:sz w:val="28"/>
          <w:szCs w:val="28"/>
        </w:rPr>
        <w:t>обучающимся</w:t>
      </w:r>
      <w:r w:rsidRPr="004F79D9">
        <w:rPr>
          <w:rFonts w:ascii="Times New Roman" w:hAnsi="Times New Roman" w:cs="Times New Roman"/>
          <w:sz w:val="28"/>
          <w:szCs w:val="28"/>
        </w:rPr>
        <w:t xml:space="preserve"> в возрасте до 18 лет предоставляется в соответствии с постановлением Администрации городского округа Самара от 11.01.2016 № 15 «Об утверждении Порядка предоставления бесплатного питания отдельным категориям обучающихся муниципальных общеобразовательных учреждений городского округа Самара» (далее - Порядок № 15) </w:t>
      </w:r>
      <w:r w:rsidR="006310B6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4F79D9">
        <w:rPr>
          <w:rFonts w:ascii="Times New Roman" w:eastAsia="Times New Roman" w:hAnsi="Times New Roman" w:cs="Times New Roman"/>
          <w:sz w:val="28"/>
          <w:szCs w:val="28"/>
        </w:rPr>
        <w:t>Приложени</w:t>
      </w:r>
      <w:r w:rsidR="006310B6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4F79D9">
        <w:rPr>
          <w:rFonts w:ascii="Times New Roman" w:eastAsia="Times New Roman" w:hAnsi="Times New Roman" w:cs="Times New Roman"/>
          <w:sz w:val="28"/>
          <w:szCs w:val="28"/>
        </w:rPr>
        <w:t xml:space="preserve"> 1</w:t>
      </w:r>
      <w:r w:rsidR="006310B6">
        <w:rPr>
          <w:rFonts w:ascii="Times New Roman" w:eastAsia="Times New Roman" w:hAnsi="Times New Roman" w:cs="Times New Roman"/>
          <w:sz w:val="28"/>
          <w:szCs w:val="28"/>
        </w:rPr>
        <w:t xml:space="preserve"> к настоящему Положению</w:t>
      </w:r>
      <w:r w:rsidRPr="004F79D9">
        <w:rPr>
          <w:rFonts w:ascii="Times New Roman" w:hAnsi="Times New Roman" w:cs="Times New Roman"/>
          <w:sz w:val="28"/>
          <w:szCs w:val="28"/>
        </w:rPr>
        <w:t>.</w:t>
      </w:r>
    </w:p>
    <w:p w:rsidR="00EE3B73" w:rsidRPr="004F79D9" w:rsidRDefault="004F79D9" w:rsidP="006310B6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F79D9">
        <w:rPr>
          <w:rFonts w:ascii="Times New Roman" w:hAnsi="Times New Roman" w:cs="Times New Roman"/>
          <w:sz w:val="28"/>
          <w:szCs w:val="28"/>
        </w:rPr>
        <w:t xml:space="preserve">3.2. </w:t>
      </w:r>
      <w:r w:rsidR="00EE3B73" w:rsidRPr="004F79D9">
        <w:rPr>
          <w:rFonts w:ascii="Times New Roman" w:hAnsi="Times New Roman" w:cs="Times New Roman"/>
          <w:sz w:val="28"/>
          <w:szCs w:val="28"/>
        </w:rPr>
        <w:t>Всем обучающимся 1-4 классов Лицея по заявлению родителя (законного представителя) предоставляется бесплатное одноразовое горячее питание без представления в общеобразовательное учреждение дополнительных документов (справок из органов, осуществляющих социальную поддержку и защиту населения).</w:t>
      </w:r>
    </w:p>
    <w:p w:rsidR="00C84CEB" w:rsidRPr="004F79D9" w:rsidRDefault="003C28C9" w:rsidP="006310B6">
      <w:pPr>
        <w:pStyle w:val="a4"/>
        <w:spacing w:before="0" w:line="336" w:lineRule="auto"/>
        <w:ind w:firstLine="709"/>
      </w:pPr>
      <w:r w:rsidRPr="004F79D9">
        <w:t xml:space="preserve">4. </w:t>
      </w:r>
      <w:r w:rsidR="00C84CEB" w:rsidRPr="004F79D9">
        <w:t>Бесплатное двухразовое питание (завтрак, обед) предоставляется детям с ограниченными возможностями здоровья в соответствии с частью 7 статьи 79 Федерального закона от 29.12.2012</w:t>
      </w:r>
      <w:r w:rsidR="00EB7749" w:rsidRPr="004F79D9">
        <w:t xml:space="preserve"> г.</w:t>
      </w:r>
      <w:r w:rsidR="00C84CEB" w:rsidRPr="004F79D9">
        <w:t xml:space="preserve"> № 273-Ф</w:t>
      </w:r>
      <w:r w:rsidR="00BD7F7E" w:rsidRPr="004F79D9">
        <w:t>З</w:t>
      </w:r>
      <w:r w:rsidR="00C84CEB" w:rsidRPr="004F79D9">
        <w:t xml:space="preserve"> «Об образовании в Российской Федерации».</w:t>
      </w:r>
    </w:p>
    <w:p w:rsidR="008D0CBD" w:rsidRPr="004A3A94" w:rsidRDefault="003C28C9" w:rsidP="006310B6">
      <w:pPr>
        <w:pStyle w:val="a4"/>
        <w:tabs>
          <w:tab w:val="left" w:pos="668"/>
        </w:tabs>
        <w:spacing w:before="0" w:line="348" w:lineRule="auto"/>
        <w:ind w:firstLine="709"/>
      </w:pPr>
      <w:r w:rsidRPr="004F79D9">
        <w:lastRenderedPageBreak/>
        <w:t xml:space="preserve">5. </w:t>
      </w:r>
      <w:r w:rsidR="00ED21E8" w:rsidRPr="004F79D9">
        <w:t>О</w:t>
      </w:r>
      <w:r w:rsidR="00C84CEB" w:rsidRPr="004F79D9">
        <w:t xml:space="preserve">тдельным категориям обучающихся Лицея, указанным в </w:t>
      </w:r>
      <w:r w:rsidR="004F79D9">
        <w:t>Приложении 1</w:t>
      </w:r>
      <w:r w:rsidR="00C84CEB" w:rsidRPr="004F79D9">
        <w:t xml:space="preserve"> настоящего</w:t>
      </w:r>
      <w:r w:rsidR="00C84CEB" w:rsidRPr="004A3A94">
        <w:t xml:space="preserve"> </w:t>
      </w:r>
      <w:r w:rsidR="00890D79" w:rsidRPr="004A3A94">
        <w:t>Положения</w:t>
      </w:r>
      <w:r w:rsidR="00C84CEB" w:rsidRPr="004A3A94">
        <w:t xml:space="preserve">, на выбор родителя (законного представителя) по его заявлению предоставляется </w:t>
      </w:r>
      <w:r w:rsidR="004F79D9">
        <w:t>бесплатный завтрак</w:t>
      </w:r>
      <w:r w:rsidR="00EB7749" w:rsidRPr="004A3A94">
        <w:t>,</w:t>
      </w:r>
      <w:r w:rsidR="00C84CEB" w:rsidRPr="004A3A94">
        <w:t xml:space="preserve"> либо льготный обед. Льготный обед предоставляется при условии его оплаты в размере, уменьшенном на сумму стоимости бесплатного завтрака в соответствии с договором, заключенным родителем (законным представителем) с организацией, оказывающей услуги по предоставлению питания в </w:t>
      </w:r>
      <w:r w:rsidR="00890D79" w:rsidRPr="004A3A94">
        <w:t>Лицее</w:t>
      </w:r>
      <w:r w:rsidR="00C84CEB" w:rsidRPr="004A3A94">
        <w:t>.</w:t>
      </w:r>
    </w:p>
    <w:p w:rsidR="008D0CBD" w:rsidRPr="004A3A94" w:rsidRDefault="003C28C9" w:rsidP="006310B6">
      <w:pPr>
        <w:pStyle w:val="a4"/>
        <w:tabs>
          <w:tab w:val="left" w:pos="668"/>
        </w:tabs>
        <w:spacing w:before="0" w:line="348" w:lineRule="auto"/>
        <w:ind w:firstLine="709"/>
      </w:pPr>
      <w:r>
        <w:rPr>
          <w:rFonts w:eastAsia="Times New Roman"/>
        </w:rPr>
        <w:t xml:space="preserve">6. </w:t>
      </w:r>
      <w:r w:rsidR="008D0CBD" w:rsidRPr="004A3A94">
        <w:rPr>
          <w:rFonts w:eastAsia="Times New Roman"/>
        </w:rPr>
        <w:t>Обучающиеся по образовательным программам начального общего образования в лицее обеспечиваются учредителем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Федерации».</w:t>
      </w:r>
    </w:p>
    <w:p w:rsidR="00A17720" w:rsidRPr="004A3A94" w:rsidRDefault="003C28C9" w:rsidP="006310B6">
      <w:pPr>
        <w:pStyle w:val="a4"/>
        <w:tabs>
          <w:tab w:val="left" w:pos="668"/>
        </w:tabs>
        <w:spacing w:before="0" w:line="348" w:lineRule="auto"/>
        <w:ind w:firstLine="709"/>
      </w:pPr>
      <w:r>
        <w:t xml:space="preserve">7. </w:t>
      </w:r>
      <w:r w:rsidR="00A17720" w:rsidRPr="004A3A94">
        <w:t xml:space="preserve">Решение о предоставлении обучающемуся бесплатного питания принимает директор </w:t>
      </w:r>
      <w:r w:rsidR="00361B72" w:rsidRPr="004A3A94">
        <w:t>Лицея</w:t>
      </w:r>
      <w:r w:rsidR="00A17720" w:rsidRPr="004A3A94">
        <w:t>.</w:t>
      </w:r>
    </w:p>
    <w:p w:rsidR="00BD7F7E" w:rsidRPr="004A3A94" w:rsidRDefault="008D0CBD" w:rsidP="006310B6">
      <w:pPr>
        <w:pStyle w:val="a4"/>
        <w:spacing w:before="0" w:line="348" w:lineRule="auto"/>
        <w:ind w:firstLine="709"/>
      </w:pPr>
      <w:r w:rsidRPr="004A3A94">
        <w:t>8</w:t>
      </w:r>
      <w:r w:rsidR="00BD7F7E" w:rsidRPr="004A3A94">
        <w:t xml:space="preserve">. Бесплатное питание отдельным категориям обучающихся общеобразовательных учреждений, указанным в </w:t>
      </w:r>
      <w:r w:rsidR="003C28C9">
        <w:t xml:space="preserve">Приложении 1 к </w:t>
      </w:r>
      <w:r w:rsidR="00BD7F7E" w:rsidRPr="004A3A94">
        <w:t>настояще</w:t>
      </w:r>
      <w:r w:rsidR="003C28C9">
        <w:t>му</w:t>
      </w:r>
      <w:r w:rsidR="00BD7F7E" w:rsidRPr="004A3A94">
        <w:t xml:space="preserve"> Положени</w:t>
      </w:r>
      <w:r w:rsidR="003C28C9">
        <w:t>ю</w:t>
      </w:r>
      <w:r w:rsidR="00BD7F7E" w:rsidRPr="004A3A94">
        <w:t>, организуется только при предоставлении в Лицей родителями (законными представителями), органами опеки и попечительства (для организации питания детей, находящихся в трудной жизненной ситуации, за исключением детей-инвалидов и детей с ограниченными возможностями здоровья) следующих документов:</w:t>
      </w:r>
    </w:p>
    <w:p w:rsidR="00BD7F7E" w:rsidRPr="004A3A94" w:rsidRDefault="00BD7F7E" w:rsidP="006310B6">
      <w:pPr>
        <w:pStyle w:val="a4"/>
        <w:tabs>
          <w:tab w:val="left" w:pos="1206"/>
        </w:tabs>
        <w:spacing w:before="0" w:line="348" w:lineRule="auto"/>
        <w:ind w:firstLine="709"/>
      </w:pPr>
      <w:r w:rsidRPr="004A3A94">
        <w:t>а)</w:t>
      </w:r>
      <w:r w:rsidRPr="004A3A94">
        <w:tab/>
        <w:t>заявления родителей (законных представителей), ходатайства органов опеки и попечительства (для организации питания детей, находящихся в трудной жизненной ситуации, за исключением детей</w:t>
      </w:r>
      <w:r w:rsidR="00EB7749" w:rsidRPr="004A3A94">
        <w:t xml:space="preserve"> </w:t>
      </w:r>
      <w:r w:rsidRPr="004A3A94">
        <w:t>- инвалидов и детей с ограниченными возможностями здоровья);</w:t>
      </w:r>
    </w:p>
    <w:p w:rsidR="00BD7F7E" w:rsidRPr="004A3A94" w:rsidRDefault="00BD7F7E" w:rsidP="006310B6">
      <w:pPr>
        <w:pStyle w:val="a4"/>
        <w:tabs>
          <w:tab w:val="left" w:pos="-284"/>
          <w:tab w:val="left" w:pos="1134"/>
        </w:tabs>
        <w:spacing w:before="0" w:line="348" w:lineRule="auto"/>
        <w:ind w:firstLine="709"/>
      </w:pPr>
      <w:r w:rsidRPr="004A3A94">
        <w:t>б)</w:t>
      </w:r>
      <w:r w:rsidRPr="004A3A94">
        <w:tab/>
        <w:t>справки о неполучении пособия на питание ребенка, выданной органом, осуществляющим социальную поддержку и защиту населения, по месту жительства либо по месту пребывания одного из родителей (законных представителей);</w:t>
      </w:r>
    </w:p>
    <w:p w:rsidR="00B76F6E" w:rsidRPr="004A3A94" w:rsidRDefault="00B76F6E" w:rsidP="006310B6">
      <w:pPr>
        <w:pStyle w:val="a4"/>
        <w:tabs>
          <w:tab w:val="left" w:pos="1134"/>
        </w:tabs>
        <w:spacing w:before="0" w:line="360" w:lineRule="auto"/>
        <w:ind w:firstLine="709"/>
      </w:pPr>
      <w:r w:rsidRPr="004A3A94">
        <w:lastRenderedPageBreak/>
        <w:t>в)</w:t>
      </w:r>
      <w:r w:rsidRPr="004A3A94">
        <w:tab/>
        <w:t>справки о размере среднедушевого дохода семьи, выданной органом, осуществляющим социальную поддержку и защиту населения по месту жительства либо по месту пребывания одного из родителей (законных представителей) - представляется только для организации питания детей из семей со среднедушевым доходом, размер которого не превышает величины прожиточного минимума, установленного по Самарской области в расчете на душу населения на первое число текущего квартала;</w:t>
      </w:r>
    </w:p>
    <w:p w:rsidR="00B76F6E" w:rsidRPr="004A3A94" w:rsidRDefault="00B76F6E" w:rsidP="006310B6">
      <w:pPr>
        <w:pStyle w:val="a4"/>
        <w:tabs>
          <w:tab w:val="left" w:pos="1081"/>
        </w:tabs>
        <w:spacing w:before="0" w:line="360" w:lineRule="auto"/>
        <w:ind w:firstLine="709"/>
      </w:pPr>
      <w:r w:rsidRPr="004A3A94">
        <w:t>г)</w:t>
      </w:r>
      <w:r w:rsidRPr="004A3A94">
        <w:tab/>
        <w:t>копии удостоверения единого образца, выдаваемого многодетным семьям в порядке, определенном законодательством, или копии свидетельств</w:t>
      </w:r>
      <w:r w:rsidR="00EB7749" w:rsidRPr="004A3A94">
        <w:t xml:space="preserve"> </w:t>
      </w:r>
      <w:r w:rsidRPr="004A3A94">
        <w:t>о рождении детей - представляется только для организации питания детей из многодетных семей;</w:t>
      </w:r>
    </w:p>
    <w:p w:rsidR="00B76F6E" w:rsidRPr="004A3A94" w:rsidRDefault="00B76F6E" w:rsidP="006310B6">
      <w:pPr>
        <w:pStyle w:val="a4"/>
        <w:tabs>
          <w:tab w:val="left" w:pos="1081"/>
        </w:tabs>
        <w:spacing w:before="0" w:line="360" w:lineRule="auto"/>
        <w:ind w:firstLine="709"/>
      </w:pPr>
      <w:r w:rsidRPr="004A3A94">
        <w:t>д)</w:t>
      </w:r>
      <w:r w:rsidRPr="004A3A94">
        <w:tab/>
        <w:t>справки об инвалидности - представляется только для организации питания детей-инвалидов;</w:t>
      </w:r>
    </w:p>
    <w:p w:rsidR="00B76F6E" w:rsidRPr="004A3A94" w:rsidRDefault="00B76F6E" w:rsidP="006310B6">
      <w:pPr>
        <w:pStyle w:val="81"/>
        <w:tabs>
          <w:tab w:val="left" w:pos="1354"/>
        </w:tabs>
        <w:spacing w:line="360" w:lineRule="auto"/>
        <w:ind w:firstLine="709"/>
        <w:jc w:val="both"/>
      </w:pPr>
      <w:r w:rsidRPr="004A3A94">
        <w:t>е)</w:t>
      </w:r>
      <w:r w:rsidRPr="004A3A94">
        <w:tab/>
        <w:t>заключения психолого-медико-педагогической комиссии представляется только для организации питания детей с ограниченными возможностями здоровья.</w:t>
      </w:r>
    </w:p>
    <w:p w:rsidR="00067EC5" w:rsidRPr="004A3A94" w:rsidRDefault="008D0CBD" w:rsidP="006310B6">
      <w:pPr>
        <w:pStyle w:val="a4"/>
        <w:tabs>
          <w:tab w:val="left" w:pos="-142"/>
        </w:tabs>
        <w:spacing w:before="0" w:line="360" w:lineRule="auto"/>
        <w:ind w:firstLine="709"/>
      </w:pPr>
      <w:r w:rsidRPr="004A3A94">
        <w:t>9</w:t>
      </w:r>
      <w:r w:rsidR="00067EC5" w:rsidRPr="004A3A94">
        <w:t xml:space="preserve">. Документы, указанные в пункте </w:t>
      </w:r>
      <w:r w:rsidR="003C28C9">
        <w:t>8</w:t>
      </w:r>
      <w:r w:rsidR="00067EC5" w:rsidRPr="004A3A94">
        <w:t xml:space="preserve"> настоящего Положения, предоставляются в Лицей до 31 августа текущего года. В данном случае отдельные категории обучающихся, указанные в пункте </w:t>
      </w:r>
      <w:r w:rsidR="00811DD5" w:rsidRPr="004A3A94">
        <w:t>3</w:t>
      </w:r>
      <w:r w:rsidR="00067EC5" w:rsidRPr="004A3A94">
        <w:t xml:space="preserve"> настоящего По</w:t>
      </w:r>
      <w:r w:rsidR="00811DD5" w:rsidRPr="004A3A94">
        <w:t>ложения</w:t>
      </w:r>
      <w:r w:rsidR="00067EC5" w:rsidRPr="004A3A94">
        <w:t>, обеспечиваются бесплатным питанием с</w:t>
      </w:r>
      <w:r w:rsidR="00811DD5" w:rsidRPr="004A3A94">
        <w:t xml:space="preserve"> 1 </w:t>
      </w:r>
      <w:r w:rsidR="00067EC5" w:rsidRPr="004A3A94">
        <w:t>сентября текущего года.</w:t>
      </w:r>
    </w:p>
    <w:p w:rsidR="00811DD5" w:rsidRPr="004A3A94" w:rsidRDefault="00067EC5" w:rsidP="006310B6">
      <w:pPr>
        <w:pStyle w:val="a4"/>
        <w:spacing w:before="0" w:line="360" w:lineRule="auto"/>
        <w:ind w:firstLine="709"/>
      </w:pPr>
      <w:r w:rsidRPr="004A3A94">
        <w:t xml:space="preserve">Документы, указанные в пункте </w:t>
      </w:r>
      <w:r w:rsidR="003C28C9">
        <w:t>8</w:t>
      </w:r>
      <w:r w:rsidRPr="004A3A94">
        <w:t xml:space="preserve"> настоящего По</w:t>
      </w:r>
      <w:r w:rsidR="00890D79" w:rsidRPr="004A3A94">
        <w:t>ложения</w:t>
      </w:r>
      <w:r w:rsidRPr="004A3A94">
        <w:t xml:space="preserve">, могут быть предоставлены в </w:t>
      </w:r>
      <w:r w:rsidR="00811DD5" w:rsidRPr="004A3A94">
        <w:t>Лицей</w:t>
      </w:r>
      <w:r w:rsidRPr="004A3A94">
        <w:t xml:space="preserve"> </w:t>
      </w:r>
      <w:r w:rsidR="00890D79" w:rsidRPr="004A3A94">
        <w:t>в течение учебного года</w:t>
      </w:r>
      <w:r w:rsidRPr="004A3A94">
        <w:t xml:space="preserve">. В данном случае отдельные категории обучающихся, указанные в </w:t>
      </w:r>
      <w:r w:rsidR="00D70124">
        <w:t>Приложении 1</w:t>
      </w:r>
      <w:r w:rsidRPr="004A3A94">
        <w:t xml:space="preserve"> настоящего По</w:t>
      </w:r>
      <w:r w:rsidR="00DE0335" w:rsidRPr="004A3A94">
        <w:t>ложения</w:t>
      </w:r>
      <w:r w:rsidRPr="004A3A94">
        <w:t xml:space="preserve">, обеспечиваются бесплатным питанием </w:t>
      </w:r>
      <w:r w:rsidR="00463723" w:rsidRPr="004A3A94">
        <w:t xml:space="preserve">со дня, следующего за днем </w:t>
      </w:r>
      <w:r w:rsidR="00EB7749" w:rsidRPr="004A3A94">
        <w:t>и</w:t>
      </w:r>
      <w:r w:rsidR="00463723" w:rsidRPr="004A3A94">
        <w:t>здания приказа об организации питания данного обучающегося.</w:t>
      </w:r>
    </w:p>
    <w:p w:rsidR="008D0CBD" w:rsidRPr="004A3A94" w:rsidRDefault="008D0CBD" w:rsidP="006310B6">
      <w:pPr>
        <w:pStyle w:val="a4"/>
        <w:spacing w:before="0" w:line="360" w:lineRule="auto"/>
        <w:ind w:firstLine="709"/>
      </w:pPr>
      <w:r w:rsidRPr="004A3A94">
        <w:t>10</w:t>
      </w:r>
      <w:r w:rsidR="00873806" w:rsidRPr="004A3A94">
        <w:t xml:space="preserve">. </w:t>
      </w:r>
      <w:r w:rsidR="00811DD5" w:rsidRPr="004A3A94">
        <w:t xml:space="preserve">Списки обучающихся для предоставления бесплатного питания отдельным категория обучающихся общеобразовательных учреждений (далее - списки) формируются на основании представленных в соответствии с пунктом </w:t>
      </w:r>
      <w:r w:rsidR="003C28C9">
        <w:t>8</w:t>
      </w:r>
      <w:r w:rsidR="00811DD5" w:rsidRPr="004A3A94">
        <w:t xml:space="preserve"> настоящего Положения документов и утверждаются общеобразовательным Лицеем по состоянию на 1 сентября текущего года.</w:t>
      </w:r>
    </w:p>
    <w:p w:rsidR="008D0CBD" w:rsidRPr="004A3A94" w:rsidRDefault="008D0CBD" w:rsidP="006310B6">
      <w:pPr>
        <w:pStyle w:val="a4"/>
        <w:spacing w:before="0" w:line="348" w:lineRule="auto"/>
        <w:ind w:firstLine="709"/>
      </w:pPr>
      <w:r w:rsidRPr="004A3A94">
        <w:lastRenderedPageBreak/>
        <w:t xml:space="preserve">11. </w:t>
      </w:r>
      <w:r w:rsidR="00DE0335" w:rsidRPr="004A3A94">
        <w:t xml:space="preserve">При предоставлении документов, указанных в пункте </w:t>
      </w:r>
      <w:r w:rsidR="003C28C9">
        <w:t>8</w:t>
      </w:r>
      <w:r w:rsidR="00DE0335" w:rsidRPr="004A3A94">
        <w:t xml:space="preserve"> настоящего Порядка, в течение учебного года, обучающиеся включаются в списки в течение 2-х рабочих дней со дня предоставления данных документов.</w:t>
      </w:r>
    </w:p>
    <w:p w:rsidR="008D0CBD" w:rsidRPr="004A3A94" w:rsidRDefault="008D0CBD" w:rsidP="006310B6">
      <w:pPr>
        <w:pStyle w:val="a4"/>
        <w:spacing w:before="0" w:line="348" w:lineRule="auto"/>
        <w:ind w:firstLine="709"/>
      </w:pPr>
      <w:r w:rsidRPr="004A3A94">
        <w:t xml:space="preserve">12. </w:t>
      </w:r>
      <w:r w:rsidR="00DE0335" w:rsidRPr="004A3A94">
        <w:t>Основанием для отказа во включени</w:t>
      </w:r>
      <w:r w:rsidR="00EB7749" w:rsidRPr="004A3A94">
        <w:t>е</w:t>
      </w:r>
      <w:r w:rsidR="00DE0335" w:rsidRPr="004A3A94">
        <w:t xml:space="preserve"> в списки и предоставлени</w:t>
      </w:r>
      <w:r w:rsidR="00EB7749" w:rsidRPr="004A3A94">
        <w:t>е</w:t>
      </w:r>
      <w:r w:rsidR="00DE0335" w:rsidRPr="004A3A94">
        <w:t xml:space="preserve"> </w:t>
      </w:r>
      <w:r w:rsidR="00DE0335" w:rsidRPr="004A3A94">
        <w:rPr>
          <w:spacing w:val="-6"/>
        </w:rPr>
        <w:t>бесплатного питания отдельным категориям обучающихся общеобразовательных</w:t>
      </w:r>
      <w:r w:rsidR="00DE0335" w:rsidRPr="004A3A94">
        <w:t xml:space="preserve"> учреждений, указанным в </w:t>
      </w:r>
      <w:r w:rsidR="00D70124">
        <w:t>Приложении 1</w:t>
      </w:r>
      <w:r w:rsidR="00DE0335" w:rsidRPr="004A3A94">
        <w:t xml:space="preserve"> настоящего Положения, является непредставление документов, указанных в пункте </w:t>
      </w:r>
      <w:r w:rsidR="00D70124">
        <w:t>8</w:t>
      </w:r>
      <w:r w:rsidR="00DE0335" w:rsidRPr="004A3A94">
        <w:t xml:space="preserve"> настоящего </w:t>
      </w:r>
      <w:r w:rsidR="00463723" w:rsidRPr="004A3A94">
        <w:t>Положения</w:t>
      </w:r>
      <w:r w:rsidR="00DE0335" w:rsidRPr="004A3A94">
        <w:t>.</w:t>
      </w:r>
    </w:p>
    <w:p w:rsidR="008D0CBD" w:rsidRPr="004A3A94" w:rsidRDefault="008D0CBD" w:rsidP="006310B6">
      <w:pPr>
        <w:pStyle w:val="a4"/>
        <w:spacing w:before="0" w:line="348" w:lineRule="auto"/>
        <w:ind w:firstLine="709"/>
      </w:pPr>
      <w:r w:rsidRPr="004A3A94">
        <w:t xml:space="preserve">13. </w:t>
      </w:r>
      <w:r w:rsidR="00DE0335" w:rsidRPr="004A3A94">
        <w:t xml:space="preserve">Лицей ежемесячно, не позднее 2 числа месяца, следующего за отчетным, предоставляет в Департамент образования Администрации городского округа Самара отчет о количестве обучающихся, получающих бесплатное питание, по форме согласно </w:t>
      </w:r>
      <w:proofErr w:type="gramStart"/>
      <w:r w:rsidR="00DE0335" w:rsidRPr="004A3A94">
        <w:t>приложению</w:t>
      </w:r>
      <w:proofErr w:type="gramEnd"/>
      <w:r w:rsidR="00DE0335" w:rsidRPr="004A3A94">
        <w:t xml:space="preserve"> к настоящему Положению.</w:t>
      </w:r>
    </w:p>
    <w:p w:rsidR="00A17720" w:rsidRPr="004A3A94" w:rsidRDefault="008D0CBD" w:rsidP="006310B6">
      <w:pPr>
        <w:pStyle w:val="a4"/>
        <w:spacing w:before="0" w:line="348" w:lineRule="auto"/>
        <w:ind w:firstLine="709"/>
      </w:pPr>
      <w:r w:rsidRPr="004A3A94">
        <w:t>14.</w:t>
      </w:r>
      <w:r w:rsidR="008003B9" w:rsidRPr="004A3A94">
        <w:t xml:space="preserve"> </w:t>
      </w:r>
      <w:r w:rsidR="00A17720" w:rsidRPr="004A3A94">
        <w:t xml:space="preserve">Право на получение бесплатного питания возникает у обучающегося со дня подачи заявления со всеми необходимыми документами, предусмотренными в п. </w:t>
      </w:r>
      <w:r w:rsidR="003C28C9">
        <w:t>9</w:t>
      </w:r>
      <w:r w:rsidR="00741345" w:rsidRPr="004A3A94">
        <w:t xml:space="preserve"> настоящего Положения</w:t>
      </w:r>
      <w:r w:rsidR="00B76F6E" w:rsidRPr="004A3A94">
        <w:t>.</w:t>
      </w:r>
    </w:p>
    <w:p w:rsidR="00A17720" w:rsidRPr="004A3A94" w:rsidRDefault="00A17720" w:rsidP="006310B6">
      <w:pPr>
        <w:pStyle w:val="a4"/>
        <w:spacing w:before="0" w:line="348" w:lineRule="auto"/>
        <w:ind w:firstLine="709"/>
      </w:pPr>
      <w:r w:rsidRPr="004A3A94">
        <w:t xml:space="preserve">3.4. На основании предоставленных документов и заявления родителей </w:t>
      </w:r>
      <w:r w:rsidRPr="004A3A94">
        <w:rPr>
          <w:spacing w:val="-2"/>
        </w:rPr>
        <w:t>(законных представителей) директор Лицея утверждает список обучающихся,</w:t>
      </w:r>
      <w:r w:rsidRPr="004A3A94">
        <w:t xml:space="preserve"> которым предоставляется бесплатное питание</w:t>
      </w:r>
      <w:r w:rsidR="00D70124">
        <w:t>.</w:t>
      </w:r>
    </w:p>
    <w:p w:rsidR="00867B24" w:rsidRPr="004A3A94" w:rsidRDefault="00867B24" w:rsidP="006310B6">
      <w:pPr>
        <w:pStyle w:val="310"/>
        <w:spacing w:after="0" w:line="348" w:lineRule="auto"/>
        <w:ind w:firstLine="709"/>
        <w:jc w:val="both"/>
        <w:outlineLvl w:val="9"/>
      </w:pPr>
      <w:bookmarkStart w:id="5" w:name="bookmark5"/>
    </w:p>
    <w:p w:rsidR="00A17720" w:rsidRPr="004A3A94" w:rsidRDefault="00200262" w:rsidP="006310B6">
      <w:pPr>
        <w:pStyle w:val="310"/>
        <w:spacing w:after="0" w:line="348" w:lineRule="auto"/>
        <w:ind w:firstLine="709"/>
        <w:jc w:val="both"/>
        <w:outlineLvl w:val="9"/>
      </w:pPr>
      <w:r w:rsidRPr="004A3A94">
        <w:t>4</w:t>
      </w:r>
      <w:r w:rsidR="00A17720" w:rsidRPr="004A3A94">
        <w:t xml:space="preserve">. Обязанности ответственного </w:t>
      </w:r>
      <w:r w:rsidR="008D0CBD" w:rsidRPr="004A3A94">
        <w:t xml:space="preserve">лица </w:t>
      </w:r>
      <w:r w:rsidR="00A17720" w:rsidRPr="004A3A94">
        <w:t>за питание</w:t>
      </w:r>
      <w:bookmarkEnd w:id="5"/>
    </w:p>
    <w:p w:rsidR="00A17720" w:rsidRPr="004A3A94" w:rsidRDefault="00A17720" w:rsidP="006310B6">
      <w:pPr>
        <w:pStyle w:val="a4"/>
        <w:numPr>
          <w:ilvl w:val="0"/>
          <w:numId w:val="14"/>
        </w:numPr>
        <w:tabs>
          <w:tab w:val="left" w:pos="654"/>
        </w:tabs>
        <w:spacing w:before="0" w:line="348" w:lineRule="auto"/>
        <w:ind w:firstLine="709"/>
      </w:pPr>
      <w:r w:rsidRPr="004A3A94">
        <w:t>Ответственн</w:t>
      </w:r>
      <w:r w:rsidR="008D0CBD" w:rsidRPr="004A3A94">
        <w:t>ое лицо</w:t>
      </w:r>
      <w:r w:rsidRPr="004A3A94">
        <w:t xml:space="preserve"> за организацию питания в Лицее назначается приказом директора Лицея на текущий учебный год.</w:t>
      </w:r>
    </w:p>
    <w:p w:rsidR="00A17720" w:rsidRPr="004A3A94" w:rsidRDefault="00A17720" w:rsidP="006310B6">
      <w:pPr>
        <w:pStyle w:val="81"/>
        <w:numPr>
          <w:ilvl w:val="0"/>
          <w:numId w:val="14"/>
        </w:numPr>
        <w:tabs>
          <w:tab w:val="left" w:pos="514"/>
        </w:tabs>
        <w:spacing w:line="348" w:lineRule="auto"/>
        <w:ind w:firstLine="709"/>
        <w:jc w:val="both"/>
      </w:pPr>
      <w:r w:rsidRPr="004A3A94">
        <w:t>Ответственный организатор бесплатного питания обязан:</w:t>
      </w:r>
    </w:p>
    <w:p w:rsidR="00A17720" w:rsidRPr="004A3A94" w:rsidRDefault="00A17720" w:rsidP="006310B6">
      <w:pPr>
        <w:pStyle w:val="a4"/>
        <w:spacing w:before="0" w:line="348" w:lineRule="auto"/>
        <w:ind w:firstLine="709"/>
      </w:pPr>
      <w:r w:rsidRPr="004A3A94">
        <w:t xml:space="preserve">своевременно подготовить документы на обучающихся, которым будет предоставлено бесплатное питание в текущем году в соответствии с пунктом 3.1. раздела </w:t>
      </w:r>
      <w:r w:rsidR="00741345" w:rsidRPr="004A3A94">
        <w:t>3 данного Положения;</w:t>
      </w:r>
    </w:p>
    <w:p w:rsidR="00A17720" w:rsidRPr="004A3A94" w:rsidRDefault="00A17720" w:rsidP="006310B6">
      <w:pPr>
        <w:pStyle w:val="a4"/>
        <w:tabs>
          <w:tab w:val="left" w:pos="298"/>
        </w:tabs>
        <w:spacing w:before="0" w:line="348" w:lineRule="auto"/>
        <w:ind w:firstLine="709"/>
      </w:pPr>
      <w:r w:rsidRPr="004A3A94">
        <w:t>своевременно подавать информацию об изменениях в списках обучающихся, получающих бесплатное питание;</w:t>
      </w:r>
    </w:p>
    <w:p w:rsidR="00A17720" w:rsidRPr="004A3A94" w:rsidRDefault="00A17720" w:rsidP="006310B6">
      <w:pPr>
        <w:pStyle w:val="81"/>
        <w:spacing w:line="348" w:lineRule="auto"/>
        <w:ind w:firstLine="709"/>
        <w:jc w:val="both"/>
      </w:pPr>
      <w:r w:rsidRPr="004A3A94">
        <w:t xml:space="preserve">ежедневно производить учёт обучающихся в </w:t>
      </w:r>
      <w:r w:rsidR="00361B72" w:rsidRPr="004A3A94">
        <w:t>Лицее</w:t>
      </w:r>
      <w:r w:rsidRPr="004A3A94">
        <w:t xml:space="preserve"> для уточнения количества питающихся в этот день;</w:t>
      </w:r>
    </w:p>
    <w:p w:rsidR="00A17720" w:rsidRPr="004A3A94" w:rsidRDefault="00A17720" w:rsidP="006310B6">
      <w:pPr>
        <w:pStyle w:val="81"/>
        <w:tabs>
          <w:tab w:val="left" w:pos="187"/>
        </w:tabs>
        <w:spacing w:line="348" w:lineRule="auto"/>
        <w:ind w:firstLine="709"/>
        <w:jc w:val="both"/>
      </w:pPr>
      <w:r w:rsidRPr="004A3A94">
        <w:t>своевременно сдавать отчет по бесплатному питанию обучающихся за месяц в Департамент образования Администрации г</w:t>
      </w:r>
      <w:r w:rsidR="00741345" w:rsidRPr="004A3A94">
        <w:t xml:space="preserve">ородского </w:t>
      </w:r>
      <w:r w:rsidRPr="004A3A94">
        <w:t>о</w:t>
      </w:r>
      <w:r w:rsidR="00741345" w:rsidRPr="004A3A94">
        <w:t>круга</w:t>
      </w:r>
      <w:r w:rsidRPr="004A3A94">
        <w:t xml:space="preserve"> Самара.</w:t>
      </w:r>
    </w:p>
    <w:p w:rsidR="00F32453" w:rsidRDefault="00F32453" w:rsidP="006310B6">
      <w:pPr>
        <w:pStyle w:val="310"/>
        <w:spacing w:after="0" w:line="360" w:lineRule="auto"/>
        <w:ind w:firstLine="709"/>
        <w:jc w:val="both"/>
        <w:outlineLvl w:val="9"/>
      </w:pPr>
      <w:bookmarkStart w:id="6" w:name="bookmark6"/>
    </w:p>
    <w:p w:rsidR="00A17720" w:rsidRPr="004A3A94" w:rsidRDefault="00A17720" w:rsidP="006310B6">
      <w:pPr>
        <w:pStyle w:val="310"/>
        <w:spacing w:after="0" w:line="360" w:lineRule="auto"/>
        <w:ind w:firstLine="709"/>
        <w:jc w:val="both"/>
        <w:outlineLvl w:val="9"/>
      </w:pPr>
      <w:r w:rsidRPr="004A3A94">
        <w:lastRenderedPageBreak/>
        <w:t>5. Взаимодействие. Контроль</w:t>
      </w:r>
      <w:bookmarkEnd w:id="6"/>
    </w:p>
    <w:p w:rsidR="00A17720" w:rsidRPr="004A3A94" w:rsidRDefault="00A17720" w:rsidP="006310B6">
      <w:pPr>
        <w:pStyle w:val="81"/>
        <w:numPr>
          <w:ilvl w:val="0"/>
          <w:numId w:val="15"/>
        </w:numPr>
        <w:tabs>
          <w:tab w:val="left" w:pos="965"/>
        </w:tabs>
        <w:spacing w:line="360" w:lineRule="auto"/>
        <w:ind w:firstLine="709"/>
        <w:jc w:val="both"/>
      </w:pPr>
      <w:r w:rsidRPr="004A3A94">
        <w:t xml:space="preserve">Во исполнение вышеуказанных пунктов данный локальный акт предусматривает взаимодействие с родительскими комитетами классов и </w:t>
      </w:r>
      <w:proofErr w:type="spellStart"/>
      <w:r w:rsidRPr="004A3A94">
        <w:t>обще</w:t>
      </w:r>
      <w:r w:rsidR="00361B72" w:rsidRPr="004A3A94">
        <w:t>л</w:t>
      </w:r>
      <w:r w:rsidR="00873806" w:rsidRPr="004A3A94">
        <w:t>и</w:t>
      </w:r>
      <w:r w:rsidR="00361B72" w:rsidRPr="004A3A94">
        <w:t>цейским</w:t>
      </w:r>
      <w:proofErr w:type="spellEnd"/>
      <w:r w:rsidRPr="004A3A94">
        <w:t xml:space="preserve"> родительским комитетом, педагогическим советом </w:t>
      </w:r>
      <w:r w:rsidR="00361B72" w:rsidRPr="004A3A94">
        <w:t>Лицея</w:t>
      </w:r>
      <w:r w:rsidRPr="004A3A94">
        <w:t>, медицинскими работниками.</w:t>
      </w:r>
    </w:p>
    <w:p w:rsidR="00A17720" w:rsidRPr="004A3A94" w:rsidRDefault="00A17720" w:rsidP="006310B6">
      <w:pPr>
        <w:pStyle w:val="81"/>
        <w:numPr>
          <w:ilvl w:val="0"/>
          <w:numId w:val="15"/>
        </w:numPr>
        <w:tabs>
          <w:tab w:val="left" w:pos="662"/>
        </w:tabs>
        <w:spacing w:line="360" w:lineRule="auto"/>
        <w:ind w:firstLine="709"/>
        <w:jc w:val="both"/>
      </w:pPr>
      <w:r w:rsidRPr="004A3A94">
        <w:t>Настоящее Положение подлежит обязательному включению в план производственного контроля Лицея.</w:t>
      </w:r>
    </w:p>
    <w:p w:rsidR="00A17720" w:rsidRPr="004A3A94" w:rsidRDefault="00A17720" w:rsidP="006310B6">
      <w:pPr>
        <w:pStyle w:val="81"/>
        <w:numPr>
          <w:ilvl w:val="0"/>
          <w:numId w:val="15"/>
        </w:numPr>
        <w:tabs>
          <w:tab w:val="left" w:pos="557"/>
        </w:tabs>
        <w:spacing w:line="360" w:lineRule="auto"/>
        <w:ind w:firstLine="709"/>
        <w:jc w:val="both"/>
      </w:pPr>
      <w:r w:rsidRPr="004A3A94">
        <w:t>Контроль за надлежащим исполнением настоящего Положения лежит в пределах компетенции:</w:t>
      </w:r>
    </w:p>
    <w:p w:rsidR="00A17720" w:rsidRPr="004A3A94" w:rsidRDefault="00A17720" w:rsidP="006310B6">
      <w:pPr>
        <w:pStyle w:val="81"/>
        <w:spacing w:line="360" w:lineRule="auto"/>
        <w:ind w:firstLine="709"/>
        <w:jc w:val="both"/>
      </w:pPr>
      <w:proofErr w:type="spellStart"/>
      <w:r w:rsidRPr="004A3A94">
        <w:t>внутри</w:t>
      </w:r>
      <w:r w:rsidR="00361B72" w:rsidRPr="004A3A94">
        <w:t>лицейского</w:t>
      </w:r>
      <w:proofErr w:type="spellEnd"/>
      <w:r w:rsidRPr="004A3A94">
        <w:t xml:space="preserve"> контроля администрации Лицея, который проводится не реже 1 раза в месяц с заинтересованными ведомствами структурами;</w:t>
      </w:r>
    </w:p>
    <w:p w:rsidR="00A17720" w:rsidRPr="004A3A94" w:rsidRDefault="00A17720" w:rsidP="006310B6">
      <w:pPr>
        <w:pStyle w:val="81"/>
        <w:tabs>
          <w:tab w:val="left" w:pos="163"/>
        </w:tabs>
        <w:spacing w:line="360" w:lineRule="auto"/>
        <w:ind w:firstLine="709"/>
        <w:jc w:val="both"/>
      </w:pPr>
      <w:r w:rsidRPr="004A3A94">
        <w:t xml:space="preserve">контроля </w:t>
      </w:r>
      <w:r w:rsidR="00200262" w:rsidRPr="004A3A94">
        <w:t>Департамента</w:t>
      </w:r>
      <w:r w:rsidRPr="004A3A94">
        <w:t xml:space="preserve"> образовани</w:t>
      </w:r>
      <w:r w:rsidR="00200262" w:rsidRPr="004A3A94">
        <w:t xml:space="preserve">я </w:t>
      </w:r>
      <w:r w:rsidR="00127DD7" w:rsidRPr="004A3A94">
        <w:t>А</w:t>
      </w:r>
      <w:r w:rsidR="00200262" w:rsidRPr="004A3A94">
        <w:t>дминистрации</w:t>
      </w:r>
      <w:r w:rsidRPr="004A3A94">
        <w:t xml:space="preserve"> </w:t>
      </w:r>
      <w:r w:rsidR="00200262" w:rsidRPr="004A3A94">
        <w:t>городского округа</w:t>
      </w:r>
      <w:r w:rsidRPr="004A3A94">
        <w:t xml:space="preserve"> Самара;</w:t>
      </w:r>
    </w:p>
    <w:p w:rsidR="00DE0335" w:rsidRPr="004A3A94" w:rsidRDefault="00A17720" w:rsidP="006310B6">
      <w:pPr>
        <w:pStyle w:val="81"/>
        <w:tabs>
          <w:tab w:val="left" w:pos="240"/>
        </w:tabs>
        <w:spacing w:line="360" w:lineRule="auto"/>
        <w:ind w:firstLine="709"/>
        <w:jc w:val="both"/>
      </w:pPr>
      <w:r w:rsidRPr="004A3A94">
        <w:t>специалистов по надзору за соблюдением условий содержания и обучения несовершеннолетних в организованных коллективах.</w:t>
      </w:r>
    </w:p>
    <w:p w:rsidR="008D0CBD" w:rsidRDefault="008D0CBD" w:rsidP="006310B6">
      <w:pPr>
        <w:pStyle w:val="81"/>
        <w:tabs>
          <w:tab w:val="left" w:pos="240"/>
        </w:tabs>
        <w:spacing w:line="360" w:lineRule="auto"/>
        <w:ind w:firstLine="709"/>
      </w:pPr>
    </w:p>
    <w:p w:rsidR="003C28C9" w:rsidRDefault="003C28C9" w:rsidP="00DE0335">
      <w:pPr>
        <w:pStyle w:val="81"/>
        <w:tabs>
          <w:tab w:val="left" w:pos="240"/>
        </w:tabs>
        <w:spacing w:line="360" w:lineRule="auto"/>
        <w:ind w:firstLine="709"/>
        <w:jc w:val="right"/>
        <w:sectPr w:rsidR="003C28C9" w:rsidSect="00F32453">
          <w:pgSz w:w="11906" w:h="16838"/>
          <w:pgMar w:top="851" w:right="851" w:bottom="851" w:left="1474" w:header="720" w:footer="720" w:gutter="0"/>
          <w:cols w:space="720"/>
        </w:sectPr>
      </w:pPr>
    </w:p>
    <w:p w:rsidR="008D0CBD" w:rsidRDefault="003C28C9" w:rsidP="00DE0335">
      <w:pPr>
        <w:pStyle w:val="81"/>
        <w:tabs>
          <w:tab w:val="left" w:pos="240"/>
        </w:tabs>
        <w:spacing w:line="360" w:lineRule="auto"/>
        <w:ind w:firstLine="709"/>
        <w:jc w:val="right"/>
      </w:pPr>
      <w:r>
        <w:lastRenderedPageBreak/>
        <w:t>Приложение 1</w:t>
      </w:r>
    </w:p>
    <w:p w:rsidR="003C28C9" w:rsidRDefault="003C28C9" w:rsidP="003C28C9">
      <w:pPr>
        <w:spacing w:after="0" w:line="300" w:lineRule="auto"/>
        <w:ind w:right="10"/>
        <w:jc w:val="both"/>
        <w:rPr>
          <w:rFonts w:ascii="Times New Roman" w:hAnsi="Times New Roman" w:cs="Times New Roman"/>
          <w:sz w:val="28"/>
          <w:szCs w:val="28"/>
        </w:rPr>
      </w:pPr>
    </w:p>
    <w:p w:rsidR="003C28C9" w:rsidRPr="003C28C9" w:rsidRDefault="003C28C9" w:rsidP="003C28C9">
      <w:pPr>
        <w:spacing w:after="0" w:line="300" w:lineRule="auto"/>
        <w:ind w:right="1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C28C9">
        <w:rPr>
          <w:rFonts w:ascii="Times New Roman" w:eastAsia="Times New Roman" w:hAnsi="Times New Roman" w:cs="Times New Roman"/>
          <w:b/>
          <w:sz w:val="28"/>
          <w:szCs w:val="28"/>
        </w:rPr>
        <w:t>Категории обучающихся общеобразовательных учреждений, получающие бесплатное питание в соответствии с Порядком № 15</w:t>
      </w:r>
    </w:p>
    <w:p w:rsidR="003C28C9" w:rsidRPr="003C28C9" w:rsidRDefault="003C28C9" w:rsidP="003C28C9">
      <w:pPr>
        <w:spacing w:after="0" w:line="300" w:lineRule="auto"/>
        <w:ind w:left="653" w:right="1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28C9" w:rsidRPr="003C28C9" w:rsidRDefault="003C28C9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1. Д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t>ети из семей, где один из родителей (законных представителей) получает ежемесячное пособие на ребенка в соответствии с Законом Самарской области от 16.07.2004 № 122-ГД «О государственной поддержке граждан, имеющих детей», обучающиеся по образовательным программам основного общего и среднего общего образования (малои</w:t>
      </w:r>
      <w:r>
        <w:rPr>
          <w:rFonts w:ascii="Times New Roman" w:eastAsia="Times New Roman" w:hAnsi="Times New Roman" w:cs="Times New Roman"/>
          <w:sz w:val="28"/>
          <w:szCs w:val="28"/>
        </w:rPr>
        <w:t>мущие, социально необеспеченные).</w:t>
      </w:r>
    </w:p>
    <w:p w:rsidR="003C28C9" w:rsidRPr="003C28C9" w:rsidRDefault="003C28C9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C28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872877" wp14:editId="7B2817BF">
            <wp:extent cx="12196" cy="12192"/>
            <wp:effectExtent l="0" t="0" r="0" b="0"/>
            <wp:docPr id="9867" name="Picture 986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7" name="Picture 986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96" cy="121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8"/>
        </w:rPr>
        <w:t>2. Д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t>ети-сироты, обучающиеся по образовательным программам основного общег</w:t>
      </w:r>
      <w:r>
        <w:rPr>
          <w:rFonts w:ascii="Times New Roman" w:eastAsia="Times New Roman" w:hAnsi="Times New Roman" w:cs="Times New Roman"/>
          <w:sz w:val="28"/>
          <w:szCs w:val="28"/>
        </w:rPr>
        <w:t>о и среднего общего образования.</w:t>
      </w:r>
    </w:p>
    <w:p w:rsidR="003C28C9" w:rsidRPr="003C28C9" w:rsidRDefault="003C28C9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З. Д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t>ети из многодетных семей, обучающиеся по образовательным программам основного общег</w:t>
      </w:r>
      <w:r>
        <w:rPr>
          <w:rFonts w:ascii="Times New Roman" w:eastAsia="Times New Roman" w:hAnsi="Times New Roman" w:cs="Times New Roman"/>
          <w:sz w:val="28"/>
          <w:szCs w:val="28"/>
        </w:rPr>
        <w:t>о и среднего общего образования.</w:t>
      </w:r>
    </w:p>
    <w:p w:rsidR="003C28C9" w:rsidRPr="003C28C9" w:rsidRDefault="003C28C9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4. Д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t>ети, находящиеся в трудной жизненной ситуации, обучающиеся по образовательным программам основного общего и среднего общего образования (за исключением детей-инвалидов и детей с ограниче</w:t>
      </w:r>
      <w:r>
        <w:rPr>
          <w:rFonts w:ascii="Times New Roman" w:eastAsia="Times New Roman" w:hAnsi="Times New Roman" w:cs="Times New Roman"/>
          <w:sz w:val="28"/>
          <w:szCs w:val="28"/>
        </w:rPr>
        <w:t>нными возможностями здоровья).</w:t>
      </w:r>
    </w:p>
    <w:p w:rsidR="003C28C9" w:rsidRPr="003C28C9" w:rsidRDefault="003C28C9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5. Д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t>ети, обучающиеся по образовательным программам начального общего образования (за исключением детей из семей, где один из родителей (законных представителей) получает ежемесячное пособие на ребенка в соответствии с Законом Самарской области от 16.07.2004 № 122-ГД «О государственной поддержке граждан, имеющих детей», детей-сирот, детей из многодетных семей, детей, находящихся в трудной жизненной ситуации, детей-инвалидов, детей с ограниченными возможностями здоровья и детей, обучающихся в реж</w:t>
      </w:r>
      <w:r>
        <w:rPr>
          <w:rFonts w:ascii="Times New Roman" w:eastAsia="Times New Roman" w:hAnsi="Times New Roman" w:cs="Times New Roman"/>
          <w:sz w:val="28"/>
          <w:szCs w:val="28"/>
        </w:rPr>
        <w:t>име круглосуточного пребывания).</w:t>
      </w:r>
    </w:p>
    <w:p w:rsidR="003C28C9" w:rsidRPr="003C28C9" w:rsidRDefault="003C28C9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6. Д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t>ети из семей, где один из родителей (законных представителей) получает ежемесячное пособие на ребенка в соответствии с Законом Самарской области от 16.07.2004 № 122-ГД «О государственной поддержке граждан, имеющих детей», дети-сироты, дети из многодетных семей, дети, находящиеся в трудной жизненной ситуации, обучающиеся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t xml:space="preserve">по образовательным программам 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lastRenderedPageBreak/>
        <w:t>начального общего образования; дети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t>инвалиды, обучающиеся непосредственно в общеобразовательном учреждении по образовательным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>м начального общего образования.</w:t>
      </w:r>
    </w:p>
    <w:p w:rsidR="003C28C9" w:rsidRPr="003C28C9" w:rsidRDefault="003C28C9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7. Д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t>ети-инвалиды, обучающиеся непосредственно в общеобразовательном учреждении по образовательным программам основного общег</w:t>
      </w:r>
      <w:r>
        <w:rPr>
          <w:rFonts w:ascii="Times New Roman" w:eastAsia="Times New Roman" w:hAnsi="Times New Roman" w:cs="Times New Roman"/>
          <w:sz w:val="28"/>
          <w:szCs w:val="28"/>
        </w:rPr>
        <w:t>о и среднего общего образования.</w:t>
      </w:r>
    </w:p>
    <w:p w:rsidR="003C28C9" w:rsidRPr="003C28C9" w:rsidRDefault="003C28C9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8. Де</w:t>
      </w:r>
      <w:r w:rsidRPr="003C28C9">
        <w:rPr>
          <w:rFonts w:ascii="Times New Roman" w:eastAsia="Times New Roman" w:hAnsi="Times New Roman" w:cs="Times New Roman"/>
          <w:sz w:val="28"/>
          <w:szCs w:val="28"/>
        </w:rPr>
        <w:t>ти-инвалиды, которые по состоянию здоровья не могут посещать общеобразовательные учреждения и для которых обучение организовано на дому, обучающиеся по образовательным программа</w:t>
      </w:r>
      <w:r w:rsidR="00EE3B73">
        <w:rPr>
          <w:rFonts w:ascii="Times New Roman" w:eastAsia="Times New Roman" w:hAnsi="Times New Roman" w:cs="Times New Roman"/>
          <w:sz w:val="28"/>
          <w:szCs w:val="28"/>
        </w:rPr>
        <w:t>м начального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9.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ети-инвалиды, которые по состоянию здоровья не могут посещать общеобразовательные учреждения и для которых обучение организовано на дому, обучающиеся по образовательным программам основного общего и среднего общего образования;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10. Де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ти с ограниченными возможностями здоровья, обучающиеся непосредственно в общеобразовательном учреждении по образовательным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>м начального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11.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 с ограниченными возможностями здоровья, обучающиеся непосредственно в общеобразовательном учреждении по образовательным программам основного общег</w:t>
      </w:r>
      <w:r>
        <w:rPr>
          <w:rFonts w:ascii="Times New Roman" w:eastAsia="Times New Roman" w:hAnsi="Times New Roman" w:cs="Times New Roman"/>
          <w:sz w:val="28"/>
          <w:szCs w:val="28"/>
        </w:rPr>
        <w:t>о и среднего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12.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 с ограниченными возможностями здоровья, которые по состоянию здоровья не могут посещать общеобразовательные учреждения и для которых обучение организовано на дому, обучающиеся по образовательным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>м начального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13.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 с ограниченными возможностями здоровья, которые по состоянию здоровья не могут посещать общеобразовательные учреждения и для которых обучение организовано на дому, обучающиеся по образовательным программам основного общег</w:t>
      </w:r>
      <w:r>
        <w:rPr>
          <w:rFonts w:ascii="Times New Roman" w:eastAsia="Times New Roman" w:hAnsi="Times New Roman" w:cs="Times New Roman"/>
          <w:sz w:val="28"/>
          <w:szCs w:val="28"/>
        </w:rPr>
        <w:t>о и среднего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14.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ети, обучающиеся в режиме круглосуточного пребывания по образовательным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>м начального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15. Де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ти, обучающиеся в режиме круглосуточного пребывания по образовательным программам основного общег</w:t>
      </w:r>
      <w:r>
        <w:rPr>
          <w:rFonts w:ascii="Times New Roman" w:eastAsia="Times New Roman" w:hAnsi="Times New Roman" w:cs="Times New Roman"/>
          <w:sz w:val="28"/>
          <w:szCs w:val="28"/>
        </w:rPr>
        <w:t>о и среднего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ети, один из родителей (законных представителей) которых призван на военную службу по мобилизации в Вооруженные Силы Российской Федерации при условии его участия в специальной военной операции, обучающиеся по образовательным программам начального общего образования, либо дети супруга (супруги), в отношении которых призванный на военную службу по мобилизации в Вооруженные Силы Российской Федерации и принимающий участие в специальной военной операции не является родителем (законным представителем), обучающиеся по образовательным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>м начального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17.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ети, один из родителей (законных представителей) которых проходит военную службу в Вооруженных Силах Российской Федерации по контракту или находится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 условии его участия в специальной военной операции, обучающиеся по образовательным программам начального общего образования, либо дети супруга (супруги), в отношении которых проходящий военную службу в Вооруженных Силах Российской Федерации по контракту или находящийся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и принимающий участие в специальной военной операции не является родителем (законным представителем), обучающиеся по образовательным программам началь</w:t>
      </w:r>
      <w:r>
        <w:rPr>
          <w:rFonts w:ascii="Times New Roman" w:eastAsia="Times New Roman" w:hAnsi="Times New Roman" w:cs="Times New Roman"/>
          <w:sz w:val="28"/>
          <w:szCs w:val="28"/>
        </w:rPr>
        <w:t>ного общего образования.</w:t>
      </w:r>
    </w:p>
    <w:p w:rsidR="003C28C9" w:rsidRDefault="00EE3B73" w:rsidP="00F324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18.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ети, один из родителей (законных представителей) которых</w:t>
      </w:r>
      <w:r w:rsidR="003C28C9" w:rsidRPr="003C28C9">
        <w:rPr>
          <w:rFonts w:ascii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заключил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 xml:space="preserve">контракт о добровольном содействии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в выполнении задач, возложенных 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Вооруженные Силы Российской Федерации, при условии его участия</w:t>
      </w:r>
      <w:r w:rsidR="003C28C9" w:rsidRPr="003C28C9">
        <w:rPr>
          <w:rFonts w:ascii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3C28C9" w:rsidRPr="003C28C9">
        <w:rPr>
          <w:rFonts w:ascii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специальной военной операции,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ab/>
        <w:t>обучающиеся по образовательным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программам начального общего образования, либо дети супруга (супруги),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отношении которых заключивший контракт о добровольном содействии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выполнении задач, возложенных на Вооруженные Силы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Федерации, и принимающий участие в специальной военной операции 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является родителем (законным представителем), обучающиеся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образовательным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>м начального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19.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 xml:space="preserve">ети, один из родителей (законных представителей) которых относился к категории лиц, указанной в подпунктах 2.16 - 2.18 пункта 2 Порядка № 15, и погиб при выполнении задач в ходе специальной военной операции, обучающиеся по образовательным программам начального общего образования, либо дети супруга (супруги), в отношении которых относившийся к категории лиц, указанной в подпунктах 2.16 - 2.18 пункта 2 Порядка № 15, и погибший при выполнении задач в ходе специальной военной операции не является родителем (законным представителем), </w:t>
      </w:r>
      <w:r w:rsidR="003C28C9" w:rsidRPr="003C28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2376A33" wp14:editId="22F1DA28">
            <wp:extent cx="4569" cy="4567"/>
            <wp:effectExtent l="0" t="0" r="0" b="0"/>
            <wp:docPr id="14381" name="Picture 1438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1" name="Picture 1438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обучающиеся по образовательным программам начального общего образо</w:t>
      </w:r>
      <w:r>
        <w:rPr>
          <w:rFonts w:ascii="Times New Roman" w:eastAsia="Times New Roman" w:hAnsi="Times New Roman" w:cs="Times New Roman"/>
          <w:sz w:val="28"/>
          <w:szCs w:val="28"/>
        </w:rPr>
        <w:t>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 xml:space="preserve">ети, один из родителей (законных представителей) которых является ветераном боевых действий, принимавшим участие (содействовавшим выполнению задач) в специальной военной операции на территориях Донецкой Народной Республики, Луганской Народной Республики </w:t>
      </w:r>
      <w:r w:rsidR="003C28C9" w:rsidRPr="003C28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4AE9C8" wp14:editId="5BF75F71">
            <wp:extent cx="4569" cy="4567"/>
            <wp:effectExtent l="0" t="0" r="0" b="0"/>
            <wp:docPr id="14382" name="Picture 1438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82" name="Picture 14382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4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и Украины с 24 февраля 2022 г., на территориях Запорожской области и Херсонской области с 30 сентября 2022 г., уволенным с военной службы (службы, работы), обучающиеся по образовательным программам начального общего образования, либо дети супруга (супруги), в отношении которых ветеран боевых действий, принимавший участие (содействовавший выполнению задач) в специальной военной операции на территориях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уволенный с военной службы (службы, работы), не является родителем (законным представителем), обучающиеся по образовательным программа</w:t>
      </w:r>
      <w:r>
        <w:rPr>
          <w:rFonts w:ascii="Times New Roman" w:eastAsia="Times New Roman" w:hAnsi="Times New Roman" w:cs="Times New Roman"/>
          <w:sz w:val="28"/>
          <w:szCs w:val="28"/>
        </w:rPr>
        <w:t>м начального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21.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ети, один из родителей (законных представителей) которых призван на военную службу по мобилизации в Вооруженные Силы Российской Федерации при условии его участия в специальной военной операции, обучающиеся по образовательным программам основного общего и среднего общего образования, либо дети супруга (супруги), в отношении которых призванный на военную службу по мобилизации в Вооруженные Силы Российской Федерации и принимающий участие в специальной военной операции не является родителем (законным представителем), обучающиеся по образовательным программам основного общег</w:t>
      </w:r>
      <w:r>
        <w:rPr>
          <w:rFonts w:ascii="Times New Roman" w:eastAsia="Times New Roman" w:hAnsi="Times New Roman" w:cs="Times New Roman"/>
          <w:sz w:val="28"/>
          <w:szCs w:val="28"/>
        </w:rPr>
        <w:t>о и среднего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22.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ети, один из родителей (законных представителей) которых проходит военную службу в Вооруженных Силах Российской Федерации по контракту или находится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при условии его участия в специальной военной операции, обучающиеся по образовательным программам основного общего и среднего общего образования, либо дети супруга (супруги), в отношении которых проходящий военную службу в Вооруженных Силах Российской Федерации по контракту или находящийся на военной службе (службе) в войсках национальной гвардии Российской Федерации, в воинских формированиях и органах, указанных в пункте 6 статьи 1 Федерального закона от 31.05.1996 № 61-ФЗ «Об обороне», и принимающий участие в специальной военной операции не является родителем (законным 6 представителем), обучающиеся по образовательным программам основного общег</w:t>
      </w:r>
      <w:r>
        <w:rPr>
          <w:rFonts w:ascii="Times New Roman" w:eastAsia="Times New Roman" w:hAnsi="Times New Roman" w:cs="Times New Roman"/>
          <w:sz w:val="28"/>
          <w:szCs w:val="28"/>
        </w:rPr>
        <w:t>о и среднего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23.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 xml:space="preserve">ети, один из родителей (законных представителей) которых заключил контракт о добровольном содействии в выполнении задач, возложенных на Вооруженные Силы Российской Федерации, при условии его участия в специальной военной операции, обучающиеся по образовательным программам основного общего и среднего общего образования, либо дети супруга (супруги), в отношении которых заключивший контракт о добровольном содействии в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lastRenderedPageBreak/>
        <w:t>выполнении задач, возложенных на Вооруженные Силы Российской Федерации, и принимающий участие в специальной военной операции не является родителем (законным представителем), обучающиеся по образовательным программам основного общег</w:t>
      </w:r>
      <w:r>
        <w:rPr>
          <w:rFonts w:ascii="Times New Roman" w:eastAsia="Times New Roman" w:hAnsi="Times New Roman" w:cs="Times New Roman"/>
          <w:sz w:val="28"/>
          <w:szCs w:val="28"/>
        </w:rPr>
        <w:t>о и среднего общего образования.</w:t>
      </w:r>
    </w:p>
    <w:p w:rsidR="003C28C9" w:rsidRPr="003C28C9" w:rsidRDefault="00EE3B73" w:rsidP="00F3245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24.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ети, один из родителей (законных представителей) которых относился к категории лиц, указанной в подпунктах 2.21 - 2.23 пункта 2 Порядка № 15, и погиб при выполнении задач в ходе специальной военной операции, обучающиеся по образовательным программам основного общего и среднего общего образования, либо дети супруга (супруги), в отношении которых относившийся к категории лиц, указанных в подпунктах 2.21 - 2.23 пункта 2 Порядка № 15, и погибший при выполнении задач в ходе специальной военной операции не является родителем (законным представителем), обучающиеся по образовательным программам основного общего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среднего общего образования.</w:t>
      </w:r>
    </w:p>
    <w:p w:rsidR="008D0CBD" w:rsidRDefault="00EE3B73" w:rsidP="00F324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25. Д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ети, один из родителей (законных представителей) которых является ветераном боевых действий, принимавшим участие (содействовавшим выполнению задач) в специальной военной операции на территориях Донецкой Народной Республики, Луганской Народной Республики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Украины с 24 февраля 2022 г., на территориях Запорожской области 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Херсонской области с 30 сентября 2022 г., уволенным с военной службы (службы, работы), обучающиеся по образовательным программам основного</w:t>
      </w:r>
      <w:r w:rsidR="003C28C9" w:rsidRPr="003C28C9">
        <w:rPr>
          <w:rFonts w:ascii="Times New Roman" w:hAnsi="Times New Roman" w:cs="Times New Roman"/>
          <w:sz w:val="28"/>
          <w:szCs w:val="28"/>
        </w:rPr>
        <w:t xml:space="preserve"> </w:t>
      </w:r>
      <w:r w:rsidR="003C28C9" w:rsidRPr="003C28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0" wp14:anchorId="465A37FE" wp14:editId="0E22E8F0">
            <wp:simplePos x="0" y="0"/>
            <wp:positionH relativeFrom="page">
              <wp:posOffset>7424011</wp:posOffset>
            </wp:positionH>
            <wp:positionV relativeFrom="page">
              <wp:posOffset>812746</wp:posOffset>
            </wp:positionV>
            <wp:extent cx="4569" cy="31962"/>
            <wp:effectExtent l="0" t="0" r="0" b="0"/>
            <wp:wrapTopAndBottom/>
            <wp:docPr id="18596" name="Picture 18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96" name="Picture 1859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9" cy="319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C28C9" w:rsidRPr="003C28C9">
        <w:rPr>
          <w:rFonts w:ascii="Times New Roman" w:eastAsia="Times New Roman" w:hAnsi="Times New Roman" w:cs="Times New Roman"/>
          <w:sz w:val="28"/>
          <w:szCs w:val="28"/>
        </w:rPr>
        <w:t>общего и среднего общего образования, либо дети супруга (супруги), в отношении которых ветеран боевых действий, принимавший участие (содействовавший выполнению задач) в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уволенный с военной службы (службы, работы), не является родителем (законным представителем), обучающиеся по образовательным программам основного общего и среднего общего образования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E3B73" w:rsidRDefault="00EE3B73" w:rsidP="00F3245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E0335" w:rsidRPr="00741345" w:rsidRDefault="00DE0335" w:rsidP="00F32453">
      <w:pPr>
        <w:pStyle w:val="81"/>
        <w:tabs>
          <w:tab w:val="left" w:pos="240"/>
        </w:tabs>
        <w:spacing w:line="360" w:lineRule="auto"/>
        <w:ind w:firstLine="709"/>
      </w:pPr>
    </w:p>
    <w:sectPr w:rsidR="00DE0335" w:rsidRPr="00741345" w:rsidSect="00F32453">
      <w:pgSz w:w="11906" w:h="16838"/>
      <w:pgMar w:top="851" w:right="851" w:bottom="851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E9A1DD0"/>
    <w:lvl w:ilvl="0">
      <w:start w:val="1"/>
      <w:numFmt w:val="decimal"/>
      <w:lvlText w:val="1.%1."/>
      <w:lvlJc w:val="left"/>
      <w:rPr>
        <w:sz w:val="28"/>
        <w:szCs w:val="28"/>
      </w:rPr>
    </w:lvl>
    <w:lvl w:ilvl="1">
      <w:start w:val="1"/>
      <w:numFmt w:val="decimal"/>
      <w:lvlText w:val="1.%1."/>
      <w:lvlJc w:val="left"/>
      <w:rPr>
        <w:sz w:val="28"/>
        <w:szCs w:val="28"/>
      </w:rPr>
    </w:lvl>
    <w:lvl w:ilvl="2">
      <w:start w:val="1"/>
      <w:numFmt w:val="decimal"/>
      <w:lvlText w:val="1.%1."/>
      <w:lvlJc w:val="left"/>
      <w:rPr>
        <w:sz w:val="28"/>
        <w:szCs w:val="28"/>
      </w:rPr>
    </w:lvl>
    <w:lvl w:ilvl="3">
      <w:start w:val="1"/>
      <w:numFmt w:val="decimal"/>
      <w:lvlText w:val="1.%1."/>
      <w:lvlJc w:val="left"/>
      <w:rPr>
        <w:sz w:val="28"/>
        <w:szCs w:val="28"/>
      </w:rPr>
    </w:lvl>
    <w:lvl w:ilvl="4">
      <w:start w:val="1"/>
      <w:numFmt w:val="decimal"/>
      <w:lvlText w:val="1.%1."/>
      <w:lvlJc w:val="left"/>
      <w:rPr>
        <w:sz w:val="28"/>
        <w:szCs w:val="28"/>
      </w:rPr>
    </w:lvl>
    <w:lvl w:ilvl="5">
      <w:start w:val="1"/>
      <w:numFmt w:val="decimal"/>
      <w:lvlText w:val="1.%1."/>
      <w:lvlJc w:val="left"/>
      <w:rPr>
        <w:sz w:val="28"/>
        <w:szCs w:val="28"/>
      </w:rPr>
    </w:lvl>
    <w:lvl w:ilvl="6">
      <w:start w:val="1"/>
      <w:numFmt w:val="decimal"/>
      <w:lvlText w:val="1.%1."/>
      <w:lvlJc w:val="left"/>
      <w:rPr>
        <w:sz w:val="28"/>
        <w:szCs w:val="28"/>
      </w:rPr>
    </w:lvl>
    <w:lvl w:ilvl="7">
      <w:start w:val="1"/>
      <w:numFmt w:val="decimal"/>
      <w:lvlText w:val="1.%1."/>
      <w:lvlJc w:val="left"/>
      <w:rPr>
        <w:sz w:val="28"/>
        <w:szCs w:val="28"/>
      </w:rPr>
    </w:lvl>
    <w:lvl w:ilvl="8">
      <w:start w:val="1"/>
      <w:numFmt w:val="decimal"/>
      <w:lvlText w:val="1.%1."/>
      <w:lvlJc w:val="left"/>
      <w:rPr>
        <w:sz w:val="28"/>
        <w:szCs w:val="28"/>
      </w:rPr>
    </w:lvl>
  </w:abstractNum>
  <w:abstractNum w:abstractNumId="1" w15:restartNumberingAfterBreak="0">
    <w:nsid w:val="00000003"/>
    <w:multiLevelType w:val="hybridMultilevel"/>
    <w:tmpl w:val="00000002"/>
    <w:lvl w:ilvl="0" w:tplc="000F424A">
      <w:start w:val="1"/>
      <w:numFmt w:val="bullet"/>
      <w:lvlText w:val="-"/>
      <w:lvlJc w:val="left"/>
      <w:rPr>
        <w:sz w:val="28"/>
        <w:szCs w:val="28"/>
      </w:rPr>
    </w:lvl>
    <w:lvl w:ilvl="1" w:tplc="000F424B">
      <w:start w:val="1"/>
      <w:numFmt w:val="bullet"/>
      <w:lvlText w:val="-"/>
      <w:lvlJc w:val="left"/>
      <w:rPr>
        <w:sz w:val="28"/>
        <w:szCs w:val="28"/>
      </w:rPr>
    </w:lvl>
    <w:lvl w:ilvl="2" w:tplc="000F424C">
      <w:start w:val="1"/>
      <w:numFmt w:val="bullet"/>
      <w:lvlText w:val="-"/>
      <w:lvlJc w:val="left"/>
      <w:rPr>
        <w:sz w:val="28"/>
        <w:szCs w:val="28"/>
      </w:rPr>
    </w:lvl>
    <w:lvl w:ilvl="3" w:tplc="000F424D">
      <w:start w:val="1"/>
      <w:numFmt w:val="bullet"/>
      <w:lvlText w:val="-"/>
      <w:lvlJc w:val="left"/>
      <w:rPr>
        <w:sz w:val="28"/>
        <w:szCs w:val="28"/>
      </w:rPr>
    </w:lvl>
    <w:lvl w:ilvl="4" w:tplc="000F424E">
      <w:start w:val="1"/>
      <w:numFmt w:val="bullet"/>
      <w:lvlText w:val="-"/>
      <w:lvlJc w:val="left"/>
      <w:rPr>
        <w:sz w:val="28"/>
        <w:szCs w:val="28"/>
      </w:rPr>
    </w:lvl>
    <w:lvl w:ilvl="5" w:tplc="000F424F">
      <w:start w:val="1"/>
      <w:numFmt w:val="bullet"/>
      <w:lvlText w:val="-"/>
      <w:lvlJc w:val="left"/>
      <w:rPr>
        <w:sz w:val="28"/>
        <w:szCs w:val="28"/>
      </w:rPr>
    </w:lvl>
    <w:lvl w:ilvl="6" w:tplc="000F4250">
      <w:start w:val="1"/>
      <w:numFmt w:val="bullet"/>
      <w:lvlText w:val="-"/>
      <w:lvlJc w:val="left"/>
      <w:rPr>
        <w:sz w:val="28"/>
        <w:szCs w:val="28"/>
      </w:rPr>
    </w:lvl>
    <w:lvl w:ilvl="7" w:tplc="000F4251">
      <w:start w:val="1"/>
      <w:numFmt w:val="bullet"/>
      <w:lvlText w:val="-"/>
      <w:lvlJc w:val="left"/>
      <w:rPr>
        <w:sz w:val="28"/>
        <w:szCs w:val="28"/>
      </w:rPr>
    </w:lvl>
    <w:lvl w:ilvl="8" w:tplc="000F4252">
      <w:start w:val="1"/>
      <w:numFmt w:val="bullet"/>
      <w:lvlText w:val="-"/>
      <w:lvlJc w:val="left"/>
      <w:rPr>
        <w:sz w:val="28"/>
        <w:szCs w:val="28"/>
      </w:rPr>
    </w:lvl>
  </w:abstractNum>
  <w:abstractNum w:abstractNumId="2" w15:restartNumberingAfterBreak="0">
    <w:nsid w:val="00000005"/>
    <w:multiLevelType w:val="multilevel"/>
    <w:tmpl w:val="00FE513C"/>
    <w:lvl w:ilvl="0">
      <w:start w:val="2"/>
      <w:numFmt w:val="decimal"/>
      <w:lvlText w:val="2.%1."/>
      <w:lvlJc w:val="left"/>
      <w:rPr>
        <w:sz w:val="28"/>
        <w:szCs w:val="28"/>
      </w:rPr>
    </w:lvl>
    <w:lvl w:ilvl="1">
      <w:start w:val="1"/>
      <w:numFmt w:val="decimal"/>
      <w:lvlText w:val="%2)"/>
      <w:lvlJc w:val="left"/>
      <w:rPr>
        <w:sz w:val="28"/>
        <w:szCs w:val="28"/>
      </w:rPr>
    </w:lvl>
    <w:lvl w:ilvl="2">
      <w:start w:val="1"/>
      <w:numFmt w:val="decimal"/>
      <w:lvlText w:val="%2)"/>
      <w:lvlJc w:val="left"/>
      <w:rPr>
        <w:sz w:val="28"/>
        <w:szCs w:val="28"/>
      </w:rPr>
    </w:lvl>
    <w:lvl w:ilvl="3">
      <w:start w:val="1"/>
      <w:numFmt w:val="decimal"/>
      <w:lvlText w:val="%2)"/>
      <w:lvlJc w:val="left"/>
      <w:rPr>
        <w:sz w:val="28"/>
        <w:szCs w:val="28"/>
      </w:rPr>
    </w:lvl>
    <w:lvl w:ilvl="4">
      <w:start w:val="1"/>
      <w:numFmt w:val="decimal"/>
      <w:lvlText w:val="%2)"/>
      <w:lvlJc w:val="left"/>
      <w:rPr>
        <w:sz w:val="28"/>
        <w:szCs w:val="28"/>
      </w:rPr>
    </w:lvl>
    <w:lvl w:ilvl="5">
      <w:start w:val="1"/>
      <w:numFmt w:val="decimal"/>
      <w:lvlText w:val="%2)"/>
      <w:lvlJc w:val="left"/>
      <w:rPr>
        <w:sz w:val="28"/>
        <w:szCs w:val="28"/>
      </w:rPr>
    </w:lvl>
    <w:lvl w:ilvl="6">
      <w:start w:val="1"/>
      <w:numFmt w:val="decimal"/>
      <w:lvlText w:val="%2)"/>
      <w:lvlJc w:val="left"/>
      <w:rPr>
        <w:sz w:val="28"/>
        <w:szCs w:val="28"/>
      </w:rPr>
    </w:lvl>
    <w:lvl w:ilvl="7">
      <w:start w:val="1"/>
      <w:numFmt w:val="decimal"/>
      <w:lvlText w:val="%2)"/>
      <w:lvlJc w:val="left"/>
      <w:rPr>
        <w:sz w:val="28"/>
        <w:szCs w:val="28"/>
      </w:rPr>
    </w:lvl>
    <w:lvl w:ilvl="8">
      <w:start w:val="1"/>
      <w:numFmt w:val="decimal"/>
      <w:lvlText w:val="%2)"/>
      <w:lvlJc w:val="left"/>
      <w:rPr>
        <w:sz w:val="28"/>
        <w:szCs w:val="28"/>
      </w:rPr>
    </w:lvl>
  </w:abstractNum>
  <w:abstractNum w:abstractNumId="3" w15:restartNumberingAfterBreak="0">
    <w:nsid w:val="00000007"/>
    <w:multiLevelType w:val="multilevel"/>
    <w:tmpl w:val="E2045DBC"/>
    <w:lvl w:ilvl="0">
      <w:start w:val="2"/>
      <w:numFmt w:val="decimal"/>
      <w:lvlText w:val="3.%1"/>
      <w:lvlJc w:val="left"/>
      <w:rPr>
        <w:sz w:val="28"/>
        <w:szCs w:val="28"/>
      </w:rPr>
    </w:lvl>
    <w:lvl w:ilvl="1">
      <w:start w:val="2"/>
      <w:numFmt w:val="decimal"/>
      <w:lvlText w:val="3.%1"/>
      <w:lvlJc w:val="left"/>
      <w:rPr>
        <w:sz w:val="28"/>
        <w:szCs w:val="28"/>
      </w:rPr>
    </w:lvl>
    <w:lvl w:ilvl="2">
      <w:start w:val="2"/>
      <w:numFmt w:val="decimal"/>
      <w:lvlText w:val="3.%1"/>
      <w:lvlJc w:val="left"/>
      <w:rPr>
        <w:sz w:val="28"/>
        <w:szCs w:val="28"/>
      </w:rPr>
    </w:lvl>
    <w:lvl w:ilvl="3">
      <w:start w:val="2"/>
      <w:numFmt w:val="decimal"/>
      <w:lvlText w:val="3.%1"/>
      <w:lvlJc w:val="left"/>
      <w:rPr>
        <w:sz w:val="28"/>
        <w:szCs w:val="28"/>
      </w:rPr>
    </w:lvl>
    <w:lvl w:ilvl="4">
      <w:start w:val="2"/>
      <w:numFmt w:val="decimal"/>
      <w:lvlText w:val="3.%1"/>
      <w:lvlJc w:val="left"/>
      <w:rPr>
        <w:sz w:val="28"/>
        <w:szCs w:val="28"/>
      </w:rPr>
    </w:lvl>
    <w:lvl w:ilvl="5">
      <w:start w:val="2"/>
      <w:numFmt w:val="decimal"/>
      <w:lvlText w:val="3.%1"/>
      <w:lvlJc w:val="left"/>
      <w:rPr>
        <w:sz w:val="28"/>
        <w:szCs w:val="28"/>
      </w:rPr>
    </w:lvl>
    <w:lvl w:ilvl="6">
      <w:start w:val="2"/>
      <w:numFmt w:val="decimal"/>
      <w:lvlText w:val="3.%1"/>
      <w:lvlJc w:val="left"/>
      <w:rPr>
        <w:sz w:val="28"/>
        <w:szCs w:val="28"/>
      </w:rPr>
    </w:lvl>
    <w:lvl w:ilvl="7">
      <w:start w:val="2"/>
      <w:numFmt w:val="decimal"/>
      <w:lvlText w:val="3.%1"/>
      <w:lvlJc w:val="left"/>
      <w:rPr>
        <w:sz w:val="28"/>
        <w:szCs w:val="28"/>
      </w:rPr>
    </w:lvl>
    <w:lvl w:ilvl="8">
      <w:start w:val="2"/>
      <w:numFmt w:val="decimal"/>
      <w:lvlText w:val="3.%1"/>
      <w:lvlJc w:val="left"/>
      <w:rPr>
        <w:sz w:val="28"/>
        <w:szCs w:val="28"/>
      </w:rPr>
    </w:lvl>
  </w:abstractNum>
  <w:abstractNum w:abstractNumId="4" w15:restartNumberingAfterBreak="0">
    <w:nsid w:val="00000009"/>
    <w:multiLevelType w:val="multilevel"/>
    <w:tmpl w:val="77FA4232"/>
    <w:lvl w:ilvl="0">
      <w:start w:val="1"/>
      <w:numFmt w:val="decimal"/>
      <w:lvlText w:val="4.%1."/>
      <w:lvlJc w:val="left"/>
      <w:rPr>
        <w:sz w:val="28"/>
        <w:szCs w:val="28"/>
      </w:rPr>
    </w:lvl>
    <w:lvl w:ilvl="1">
      <w:start w:val="1"/>
      <w:numFmt w:val="decimal"/>
      <w:lvlText w:val="4.%1."/>
      <w:lvlJc w:val="left"/>
      <w:rPr>
        <w:sz w:val="28"/>
        <w:szCs w:val="28"/>
      </w:rPr>
    </w:lvl>
    <w:lvl w:ilvl="2">
      <w:start w:val="1"/>
      <w:numFmt w:val="decimal"/>
      <w:lvlText w:val="4.%1."/>
      <w:lvlJc w:val="left"/>
      <w:rPr>
        <w:sz w:val="28"/>
        <w:szCs w:val="28"/>
      </w:rPr>
    </w:lvl>
    <w:lvl w:ilvl="3">
      <w:start w:val="1"/>
      <w:numFmt w:val="decimal"/>
      <w:lvlText w:val="4.%1."/>
      <w:lvlJc w:val="left"/>
      <w:rPr>
        <w:sz w:val="28"/>
        <w:szCs w:val="28"/>
      </w:rPr>
    </w:lvl>
    <w:lvl w:ilvl="4">
      <w:start w:val="1"/>
      <w:numFmt w:val="decimal"/>
      <w:lvlText w:val="4.%1."/>
      <w:lvlJc w:val="left"/>
      <w:rPr>
        <w:sz w:val="28"/>
        <w:szCs w:val="28"/>
      </w:rPr>
    </w:lvl>
    <w:lvl w:ilvl="5">
      <w:start w:val="1"/>
      <w:numFmt w:val="decimal"/>
      <w:lvlText w:val="4.%1."/>
      <w:lvlJc w:val="left"/>
      <w:rPr>
        <w:sz w:val="28"/>
        <w:szCs w:val="28"/>
      </w:rPr>
    </w:lvl>
    <w:lvl w:ilvl="6">
      <w:start w:val="1"/>
      <w:numFmt w:val="decimal"/>
      <w:lvlText w:val="4.%1."/>
      <w:lvlJc w:val="left"/>
      <w:rPr>
        <w:sz w:val="28"/>
        <w:szCs w:val="28"/>
      </w:rPr>
    </w:lvl>
    <w:lvl w:ilvl="7">
      <w:start w:val="1"/>
      <w:numFmt w:val="decimal"/>
      <w:lvlText w:val="4.%1."/>
      <w:lvlJc w:val="left"/>
      <w:rPr>
        <w:sz w:val="28"/>
        <w:szCs w:val="28"/>
      </w:rPr>
    </w:lvl>
    <w:lvl w:ilvl="8">
      <w:start w:val="1"/>
      <w:numFmt w:val="decimal"/>
      <w:lvlText w:val="4.%1."/>
      <w:lvlJc w:val="left"/>
      <w:rPr>
        <w:sz w:val="28"/>
        <w:szCs w:val="28"/>
      </w:rPr>
    </w:lvl>
  </w:abstractNum>
  <w:abstractNum w:abstractNumId="5" w15:restartNumberingAfterBreak="0">
    <w:nsid w:val="0000000B"/>
    <w:multiLevelType w:val="multilevel"/>
    <w:tmpl w:val="DE481BC4"/>
    <w:lvl w:ilvl="0">
      <w:start w:val="1"/>
      <w:numFmt w:val="decimal"/>
      <w:lvlText w:val="5.%1."/>
      <w:lvlJc w:val="left"/>
      <w:rPr>
        <w:sz w:val="28"/>
        <w:szCs w:val="28"/>
      </w:rPr>
    </w:lvl>
    <w:lvl w:ilvl="1">
      <w:start w:val="1"/>
      <w:numFmt w:val="decimal"/>
      <w:lvlText w:val="5.%1."/>
      <w:lvlJc w:val="left"/>
      <w:rPr>
        <w:sz w:val="28"/>
        <w:szCs w:val="28"/>
      </w:rPr>
    </w:lvl>
    <w:lvl w:ilvl="2">
      <w:start w:val="1"/>
      <w:numFmt w:val="decimal"/>
      <w:lvlText w:val="5.%1."/>
      <w:lvlJc w:val="left"/>
      <w:rPr>
        <w:sz w:val="28"/>
        <w:szCs w:val="28"/>
      </w:rPr>
    </w:lvl>
    <w:lvl w:ilvl="3">
      <w:start w:val="1"/>
      <w:numFmt w:val="decimal"/>
      <w:lvlText w:val="5.%1."/>
      <w:lvlJc w:val="left"/>
      <w:rPr>
        <w:sz w:val="28"/>
        <w:szCs w:val="28"/>
      </w:rPr>
    </w:lvl>
    <w:lvl w:ilvl="4">
      <w:start w:val="1"/>
      <w:numFmt w:val="decimal"/>
      <w:lvlText w:val="5.%1."/>
      <w:lvlJc w:val="left"/>
      <w:rPr>
        <w:sz w:val="28"/>
        <w:szCs w:val="28"/>
      </w:rPr>
    </w:lvl>
    <w:lvl w:ilvl="5">
      <w:start w:val="1"/>
      <w:numFmt w:val="decimal"/>
      <w:lvlText w:val="5.%1."/>
      <w:lvlJc w:val="left"/>
      <w:rPr>
        <w:sz w:val="28"/>
        <w:szCs w:val="28"/>
      </w:rPr>
    </w:lvl>
    <w:lvl w:ilvl="6">
      <w:start w:val="1"/>
      <w:numFmt w:val="decimal"/>
      <w:lvlText w:val="5.%1."/>
      <w:lvlJc w:val="left"/>
      <w:rPr>
        <w:sz w:val="28"/>
        <w:szCs w:val="28"/>
      </w:rPr>
    </w:lvl>
    <w:lvl w:ilvl="7">
      <w:start w:val="1"/>
      <w:numFmt w:val="decimal"/>
      <w:lvlText w:val="5.%1."/>
      <w:lvlJc w:val="left"/>
      <w:rPr>
        <w:sz w:val="28"/>
        <w:szCs w:val="28"/>
      </w:rPr>
    </w:lvl>
    <w:lvl w:ilvl="8">
      <w:start w:val="1"/>
      <w:numFmt w:val="decimal"/>
      <w:lvlText w:val="5.%1."/>
      <w:lvlJc w:val="left"/>
      <w:rPr>
        <w:sz w:val="28"/>
        <w:szCs w:val="28"/>
      </w:rPr>
    </w:lvl>
  </w:abstractNum>
  <w:abstractNum w:abstractNumId="6" w15:restartNumberingAfterBreak="0">
    <w:nsid w:val="03D65DDD"/>
    <w:multiLevelType w:val="hybridMultilevel"/>
    <w:tmpl w:val="FDDC8346"/>
    <w:lvl w:ilvl="0" w:tplc="1D80316A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0F543616"/>
    <w:multiLevelType w:val="hybridMultilevel"/>
    <w:tmpl w:val="9070A050"/>
    <w:lvl w:ilvl="0" w:tplc="7A022F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F9D750F"/>
    <w:multiLevelType w:val="hybridMultilevel"/>
    <w:tmpl w:val="0518ED64"/>
    <w:lvl w:ilvl="0" w:tplc="A6FE129E">
      <w:start w:val="4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646D08C">
      <w:start w:val="1"/>
      <w:numFmt w:val="lowerLetter"/>
      <w:lvlText w:val="%2"/>
      <w:lvlJc w:val="left"/>
      <w:pPr>
        <w:ind w:left="1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93E8246">
      <w:start w:val="1"/>
      <w:numFmt w:val="lowerRoman"/>
      <w:lvlText w:val="%3"/>
      <w:lvlJc w:val="left"/>
      <w:pPr>
        <w:ind w:left="2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1348D76">
      <w:start w:val="1"/>
      <w:numFmt w:val="decimal"/>
      <w:lvlText w:val="%4"/>
      <w:lvlJc w:val="left"/>
      <w:pPr>
        <w:ind w:left="3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0899FC">
      <w:start w:val="1"/>
      <w:numFmt w:val="lowerLetter"/>
      <w:lvlText w:val="%5"/>
      <w:lvlJc w:val="left"/>
      <w:pPr>
        <w:ind w:left="3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81213C2">
      <w:start w:val="1"/>
      <w:numFmt w:val="lowerRoman"/>
      <w:lvlText w:val="%6"/>
      <w:lvlJc w:val="left"/>
      <w:pPr>
        <w:ind w:left="4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0CCA8DE">
      <w:start w:val="1"/>
      <w:numFmt w:val="decimal"/>
      <w:lvlText w:val="%7"/>
      <w:lvlJc w:val="left"/>
      <w:pPr>
        <w:ind w:left="5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86057C0">
      <w:start w:val="1"/>
      <w:numFmt w:val="lowerLetter"/>
      <w:lvlText w:val="%8"/>
      <w:lvlJc w:val="left"/>
      <w:pPr>
        <w:ind w:left="5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29286EC">
      <w:start w:val="1"/>
      <w:numFmt w:val="lowerRoman"/>
      <w:lvlText w:val="%9"/>
      <w:lvlJc w:val="left"/>
      <w:pPr>
        <w:ind w:left="6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9096B99"/>
    <w:multiLevelType w:val="hybridMultilevel"/>
    <w:tmpl w:val="33300FC0"/>
    <w:lvl w:ilvl="0" w:tplc="BC6C0A76">
      <w:start w:val="11"/>
      <w:numFmt w:val="decimal"/>
      <w:lvlText w:val="%1."/>
      <w:lvlJc w:val="left"/>
      <w:pPr>
        <w:ind w:left="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EEFB86">
      <w:start w:val="1"/>
      <w:numFmt w:val="lowerLetter"/>
      <w:lvlText w:val="%2"/>
      <w:lvlJc w:val="left"/>
      <w:pPr>
        <w:ind w:left="16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FB01CF0">
      <w:start w:val="1"/>
      <w:numFmt w:val="lowerRoman"/>
      <w:lvlText w:val="%3"/>
      <w:lvlJc w:val="left"/>
      <w:pPr>
        <w:ind w:left="23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7686C8C">
      <w:start w:val="1"/>
      <w:numFmt w:val="decimal"/>
      <w:lvlText w:val="%4"/>
      <w:lvlJc w:val="left"/>
      <w:pPr>
        <w:ind w:left="31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5A41790">
      <w:start w:val="1"/>
      <w:numFmt w:val="lowerLetter"/>
      <w:lvlText w:val="%5"/>
      <w:lvlJc w:val="left"/>
      <w:pPr>
        <w:ind w:left="38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C9C9AFA">
      <w:start w:val="1"/>
      <w:numFmt w:val="lowerRoman"/>
      <w:lvlText w:val="%6"/>
      <w:lvlJc w:val="left"/>
      <w:pPr>
        <w:ind w:left="4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17C42FA">
      <w:start w:val="1"/>
      <w:numFmt w:val="decimal"/>
      <w:lvlText w:val="%7"/>
      <w:lvlJc w:val="left"/>
      <w:pPr>
        <w:ind w:left="5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A41C18">
      <w:start w:val="1"/>
      <w:numFmt w:val="lowerLetter"/>
      <w:lvlText w:val="%8"/>
      <w:lvlJc w:val="left"/>
      <w:pPr>
        <w:ind w:left="59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3FA4C7DE">
      <w:start w:val="1"/>
      <w:numFmt w:val="lowerRoman"/>
      <w:lvlText w:val="%9"/>
      <w:lvlJc w:val="left"/>
      <w:pPr>
        <w:ind w:left="6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BE41D2"/>
    <w:multiLevelType w:val="hybridMultilevel"/>
    <w:tmpl w:val="B5E0D982"/>
    <w:lvl w:ilvl="0" w:tplc="1D80316A">
      <w:numFmt w:val="bullet"/>
      <w:lvlText w:val="•"/>
      <w:lvlJc w:val="left"/>
      <w:pPr>
        <w:ind w:left="212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A964BE4"/>
    <w:multiLevelType w:val="multilevel"/>
    <w:tmpl w:val="794E1C0A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12" w15:restartNumberingAfterBreak="0">
    <w:nsid w:val="48286804"/>
    <w:multiLevelType w:val="hybridMultilevel"/>
    <w:tmpl w:val="5FACABD2"/>
    <w:lvl w:ilvl="0" w:tplc="1D80316A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3" w15:restartNumberingAfterBreak="0">
    <w:nsid w:val="4AB65CFB"/>
    <w:multiLevelType w:val="hybridMultilevel"/>
    <w:tmpl w:val="29D64CF4"/>
    <w:lvl w:ilvl="0" w:tplc="2EDC2E50">
      <w:start w:val="10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 w15:restartNumberingAfterBreak="0">
    <w:nsid w:val="521B2370"/>
    <w:multiLevelType w:val="hybridMultilevel"/>
    <w:tmpl w:val="910E5B5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604233A"/>
    <w:multiLevelType w:val="hybridMultilevel"/>
    <w:tmpl w:val="1D56C8FC"/>
    <w:lvl w:ilvl="0" w:tplc="1D80316A">
      <w:numFmt w:val="bullet"/>
      <w:lvlText w:val="•"/>
      <w:lvlJc w:val="left"/>
      <w:pPr>
        <w:ind w:left="212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8B848DC"/>
    <w:multiLevelType w:val="hybridMultilevel"/>
    <w:tmpl w:val="E2047374"/>
    <w:lvl w:ilvl="0" w:tplc="1D80316A">
      <w:numFmt w:val="bullet"/>
      <w:lvlText w:val="•"/>
      <w:lvlJc w:val="left"/>
      <w:pPr>
        <w:ind w:left="2123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1F84206"/>
    <w:multiLevelType w:val="hybridMultilevel"/>
    <w:tmpl w:val="B9C67CD6"/>
    <w:lvl w:ilvl="0" w:tplc="0419000F">
      <w:start w:val="8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8" w15:restartNumberingAfterBreak="0">
    <w:nsid w:val="64597F4A"/>
    <w:multiLevelType w:val="hybridMultilevel"/>
    <w:tmpl w:val="077462B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5346F6"/>
    <w:multiLevelType w:val="hybridMultilevel"/>
    <w:tmpl w:val="8B28F6CC"/>
    <w:lvl w:ilvl="0" w:tplc="0F0C89D8">
      <w:start w:val="8"/>
      <w:numFmt w:val="decimal"/>
      <w:lvlText w:val="%1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F3465D"/>
    <w:multiLevelType w:val="hybridMultilevel"/>
    <w:tmpl w:val="55F02F44"/>
    <w:lvl w:ilvl="0" w:tplc="1D80316A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1" w15:restartNumberingAfterBreak="0">
    <w:nsid w:val="6A807944"/>
    <w:multiLevelType w:val="multilevel"/>
    <w:tmpl w:val="D24E7DF6"/>
    <w:lvl w:ilvl="0">
      <w:start w:val="3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2" w15:restartNumberingAfterBreak="0">
    <w:nsid w:val="7A1C5816"/>
    <w:multiLevelType w:val="hybridMultilevel"/>
    <w:tmpl w:val="3DA8D8B2"/>
    <w:lvl w:ilvl="0" w:tplc="1D80316A">
      <w:numFmt w:val="bullet"/>
      <w:lvlText w:val="•"/>
      <w:lvlJc w:val="left"/>
      <w:pPr>
        <w:ind w:left="1414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20"/>
  </w:num>
  <w:num w:numId="5">
    <w:abstractNumId w:val="10"/>
  </w:num>
  <w:num w:numId="6">
    <w:abstractNumId w:val="6"/>
  </w:num>
  <w:num w:numId="7">
    <w:abstractNumId w:val="15"/>
  </w:num>
  <w:num w:numId="8">
    <w:abstractNumId w:val="22"/>
  </w:num>
  <w:num w:numId="9">
    <w:abstractNumId w:val="7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11"/>
  </w:num>
  <w:num w:numId="17">
    <w:abstractNumId w:val="21"/>
  </w:num>
  <w:num w:numId="18">
    <w:abstractNumId w:val="17"/>
  </w:num>
  <w:num w:numId="19">
    <w:abstractNumId w:val="13"/>
  </w:num>
  <w:num w:numId="20">
    <w:abstractNumId w:val="18"/>
  </w:num>
  <w:num w:numId="21">
    <w:abstractNumId w:val="9"/>
  </w:num>
  <w:num w:numId="22">
    <w:abstractNumId w:val="8"/>
  </w:num>
  <w:num w:numId="2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114"/>
    <w:rsid w:val="00026917"/>
    <w:rsid w:val="00067EC5"/>
    <w:rsid w:val="00095346"/>
    <w:rsid w:val="000E7906"/>
    <w:rsid w:val="00127DD7"/>
    <w:rsid w:val="00143D8A"/>
    <w:rsid w:val="001450E0"/>
    <w:rsid w:val="00150EF1"/>
    <w:rsid w:val="001529FC"/>
    <w:rsid w:val="001A332F"/>
    <w:rsid w:val="001E7662"/>
    <w:rsid w:val="00200262"/>
    <w:rsid w:val="00217A2E"/>
    <w:rsid w:val="00226416"/>
    <w:rsid w:val="002563FC"/>
    <w:rsid w:val="002606C6"/>
    <w:rsid w:val="00267628"/>
    <w:rsid w:val="0029336D"/>
    <w:rsid w:val="00360EFB"/>
    <w:rsid w:val="00361B72"/>
    <w:rsid w:val="00366B8F"/>
    <w:rsid w:val="003C28C9"/>
    <w:rsid w:val="004037E0"/>
    <w:rsid w:val="004335F1"/>
    <w:rsid w:val="00463723"/>
    <w:rsid w:val="004A3A94"/>
    <w:rsid w:val="004F79D9"/>
    <w:rsid w:val="005369F2"/>
    <w:rsid w:val="005917AA"/>
    <w:rsid w:val="006310B6"/>
    <w:rsid w:val="006D3ADC"/>
    <w:rsid w:val="006E37F5"/>
    <w:rsid w:val="00711C76"/>
    <w:rsid w:val="00723451"/>
    <w:rsid w:val="00741345"/>
    <w:rsid w:val="007466DD"/>
    <w:rsid w:val="00756437"/>
    <w:rsid w:val="00784CE2"/>
    <w:rsid w:val="007F11F6"/>
    <w:rsid w:val="008003B9"/>
    <w:rsid w:val="00811DD5"/>
    <w:rsid w:val="00863C68"/>
    <w:rsid w:val="00867B24"/>
    <w:rsid w:val="00871C3E"/>
    <w:rsid w:val="00873806"/>
    <w:rsid w:val="00886B90"/>
    <w:rsid w:val="00890D79"/>
    <w:rsid w:val="008D0CBD"/>
    <w:rsid w:val="009575D1"/>
    <w:rsid w:val="00973BCA"/>
    <w:rsid w:val="009817E2"/>
    <w:rsid w:val="00A17720"/>
    <w:rsid w:val="00A70988"/>
    <w:rsid w:val="00A7623C"/>
    <w:rsid w:val="00B03700"/>
    <w:rsid w:val="00B41CD7"/>
    <w:rsid w:val="00B476A2"/>
    <w:rsid w:val="00B72CCB"/>
    <w:rsid w:val="00B76F6E"/>
    <w:rsid w:val="00B859CA"/>
    <w:rsid w:val="00BD7F7E"/>
    <w:rsid w:val="00C60B35"/>
    <w:rsid w:val="00C61286"/>
    <w:rsid w:val="00C75114"/>
    <w:rsid w:val="00C82E10"/>
    <w:rsid w:val="00C84CEB"/>
    <w:rsid w:val="00D55750"/>
    <w:rsid w:val="00D70124"/>
    <w:rsid w:val="00D87E6F"/>
    <w:rsid w:val="00DA4AB3"/>
    <w:rsid w:val="00DE0335"/>
    <w:rsid w:val="00E33614"/>
    <w:rsid w:val="00EB7749"/>
    <w:rsid w:val="00ED21E8"/>
    <w:rsid w:val="00EE3B73"/>
    <w:rsid w:val="00F02FD5"/>
    <w:rsid w:val="00F32453"/>
    <w:rsid w:val="00F37641"/>
    <w:rsid w:val="00F521E6"/>
    <w:rsid w:val="00F979FE"/>
    <w:rsid w:val="00FE29CC"/>
    <w:rsid w:val="00FF2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FC1C8"/>
  <w15:docId w15:val="{40F8EB28-8CDF-4048-918E-0882665244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750"/>
  </w:style>
  <w:style w:type="paragraph" w:styleId="1">
    <w:name w:val="heading 1"/>
    <w:basedOn w:val="a"/>
    <w:link w:val="10"/>
    <w:uiPriority w:val="9"/>
    <w:qFormat/>
    <w:rsid w:val="001529F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link w:val="20"/>
    <w:rsid w:val="00366B8F"/>
    <w:rPr>
      <w:rFonts w:ascii="Times New Roman" w:hAnsi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66B8F"/>
    <w:pPr>
      <w:widowControl w:val="0"/>
      <w:shd w:val="clear" w:color="auto" w:fill="FFFFFF"/>
      <w:spacing w:after="0" w:line="0" w:lineRule="atLeast"/>
    </w:pPr>
    <w:rPr>
      <w:rFonts w:ascii="Times New Roman" w:hAnsi="Times New Roman"/>
      <w:sz w:val="28"/>
      <w:szCs w:val="28"/>
    </w:rPr>
  </w:style>
  <w:style w:type="character" w:customStyle="1" w:styleId="3">
    <w:name w:val="Основной текст (3)_"/>
    <w:basedOn w:val="a0"/>
    <w:link w:val="30"/>
    <w:rsid w:val="00366B8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66B8F"/>
    <w:pPr>
      <w:widowControl w:val="0"/>
      <w:shd w:val="clear" w:color="auto" w:fill="FFFFFF"/>
      <w:spacing w:after="900" w:line="322" w:lineRule="exact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711C76"/>
    <w:pPr>
      <w:ind w:left="720"/>
      <w:contextualSpacing/>
    </w:pPr>
  </w:style>
  <w:style w:type="character" w:customStyle="1" w:styleId="31">
    <w:name w:val="Заголовок №3"/>
    <w:basedOn w:val="a0"/>
    <w:link w:val="310"/>
    <w:uiPriority w:val="99"/>
    <w:rsid w:val="00A17720"/>
    <w:rPr>
      <w:rFonts w:ascii="Times New Roman" w:hAnsi="Times New Roman" w:cs="Times New Roman"/>
      <w:b/>
      <w:bCs/>
      <w:sz w:val="28"/>
      <w:szCs w:val="28"/>
      <w:shd w:val="clear" w:color="auto" w:fill="FFFFFF"/>
    </w:rPr>
  </w:style>
  <w:style w:type="paragraph" w:styleId="a4">
    <w:name w:val="Body Text"/>
    <w:basedOn w:val="a"/>
    <w:link w:val="a5"/>
    <w:uiPriority w:val="99"/>
    <w:rsid w:val="00A17720"/>
    <w:pPr>
      <w:shd w:val="clear" w:color="auto" w:fill="FFFFFF"/>
      <w:spacing w:before="540" w:after="0" w:line="475" w:lineRule="exact"/>
      <w:jc w:val="both"/>
    </w:pPr>
    <w:rPr>
      <w:rFonts w:ascii="Times New Roman" w:eastAsia="Arial Unicode MS" w:hAnsi="Times New Roman" w:cs="Times New Roman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A17720"/>
    <w:rPr>
      <w:rFonts w:ascii="Times New Roman" w:eastAsia="Arial Unicode MS" w:hAnsi="Times New Roman" w:cs="Times New Roman"/>
      <w:sz w:val="28"/>
      <w:szCs w:val="28"/>
      <w:shd w:val="clear" w:color="auto" w:fill="FFFFFF"/>
      <w:lang w:eastAsia="ru-RU"/>
    </w:rPr>
  </w:style>
  <w:style w:type="character" w:customStyle="1" w:styleId="8">
    <w:name w:val="Основной текст (8)"/>
    <w:basedOn w:val="a0"/>
    <w:link w:val="81"/>
    <w:uiPriority w:val="99"/>
    <w:rsid w:val="00A17720"/>
    <w:rPr>
      <w:rFonts w:ascii="Times New Roman" w:hAnsi="Times New Roman" w:cs="Times New Roman"/>
      <w:sz w:val="28"/>
      <w:szCs w:val="28"/>
      <w:shd w:val="clear" w:color="auto" w:fill="FFFFFF"/>
    </w:rPr>
  </w:style>
  <w:style w:type="character" w:customStyle="1" w:styleId="9">
    <w:name w:val="Основной текст (9)"/>
    <w:basedOn w:val="a0"/>
    <w:link w:val="91"/>
    <w:uiPriority w:val="99"/>
    <w:rsid w:val="00A17720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310">
    <w:name w:val="Заголовок №31"/>
    <w:basedOn w:val="a"/>
    <w:link w:val="31"/>
    <w:uiPriority w:val="99"/>
    <w:rsid w:val="00A17720"/>
    <w:pPr>
      <w:shd w:val="clear" w:color="auto" w:fill="FFFFFF"/>
      <w:spacing w:after="540" w:line="240" w:lineRule="atLeast"/>
      <w:outlineLvl w:val="2"/>
    </w:pPr>
    <w:rPr>
      <w:rFonts w:ascii="Times New Roman" w:hAnsi="Times New Roman" w:cs="Times New Roman"/>
      <w:b/>
      <w:bCs/>
      <w:sz w:val="28"/>
      <w:szCs w:val="28"/>
    </w:rPr>
  </w:style>
  <w:style w:type="paragraph" w:customStyle="1" w:styleId="81">
    <w:name w:val="Основной текст (8)1"/>
    <w:basedOn w:val="a"/>
    <w:link w:val="8"/>
    <w:uiPriority w:val="99"/>
    <w:rsid w:val="00A17720"/>
    <w:pPr>
      <w:shd w:val="clear" w:color="auto" w:fill="FFFFFF"/>
      <w:spacing w:after="0" w:line="475" w:lineRule="exact"/>
    </w:pPr>
    <w:rPr>
      <w:rFonts w:ascii="Times New Roman" w:hAnsi="Times New Roman" w:cs="Times New Roman"/>
      <w:sz w:val="28"/>
      <w:szCs w:val="28"/>
    </w:rPr>
  </w:style>
  <w:style w:type="paragraph" w:customStyle="1" w:styleId="91">
    <w:name w:val="Основной текст (9)1"/>
    <w:basedOn w:val="a"/>
    <w:link w:val="9"/>
    <w:uiPriority w:val="99"/>
    <w:rsid w:val="00A17720"/>
    <w:pPr>
      <w:shd w:val="clear" w:color="auto" w:fill="FFFFFF"/>
      <w:spacing w:after="0" w:line="480" w:lineRule="exact"/>
      <w:ind w:firstLine="420"/>
      <w:jc w:val="both"/>
    </w:pPr>
    <w:rPr>
      <w:rFonts w:ascii="Times New Roman" w:hAnsi="Times New Roman" w:cs="Times New Roman"/>
      <w:sz w:val="28"/>
      <w:szCs w:val="28"/>
    </w:rPr>
  </w:style>
  <w:style w:type="paragraph" w:customStyle="1" w:styleId="311">
    <w:name w:val="Основной текст (3)1"/>
    <w:basedOn w:val="a"/>
    <w:uiPriority w:val="99"/>
    <w:rsid w:val="00C84CEB"/>
    <w:pPr>
      <w:shd w:val="clear" w:color="auto" w:fill="FFFFFF"/>
      <w:spacing w:before="660" w:after="0" w:line="303" w:lineRule="exact"/>
      <w:jc w:val="center"/>
    </w:pPr>
    <w:rPr>
      <w:rFonts w:ascii="Times New Roman" w:eastAsia="Arial Unicode MS" w:hAnsi="Times New Roman" w:cs="Times New Roman"/>
      <w:sz w:val="26"/>
      <w:szCs w:val="26"/>
      <w:lang w:eastAsia="ru-RU"/>
    </w:rPr>
  </w:style>
  <w:style w:type="character" w:customStyle="1" w:styleId="4">
    <w:name w:val="Основной текст (4)"/>
    <w:basedOn w:val="a0"/>
    <w:link w:val="41"/>
    <w:uiPriority w:val="99"/>
    <w:rsid w:val="00BD7F7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BD7F7E"/>
    <w:pPr>
      <w:shd w:val="clear" w:color="auto" w:fill="FFFFFF"/>
      <w:spacing w:before="240" w:after="60" w:line="240" w:lineRule="atLeast"/>
    </w:pPr>
    <w:rPr>
      <w:rFonts w:ascii="Times New Roman" w:hAnsi="Times New Roman" w:cs="Times New Roman"/>
      <w:sz w:val="28"/>
      <w:szCs w:val="28"/>
    </w:rPr>
  </w:style>
  <w:style w:type="character" w:customStyle="1" w:styleId="6">
    <w:name w:val="Основной текст (6)"/>
    <w:basedOn w:val="a0"/>
    <w:link w:val="61"/>
    <w:uiPriority w:val="99"/>
    <w:rsid w:val="00B76F6E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61">
    <w:name w:val="Основной текст (6)1"/>
    <w:basedOn w:val="a"/>
    <w:link w:val="6"/>
    <w:uiPriority w:val="99"/>
    <w:rsid w:val="00B76F6E"/>
    <w:pPr>
      <w:shd w:val="clear" w:color="auto" w:fill="FFFFFF"/>
      <w:spacing w:after="0" w:line="480" w:lineRule="exact"/>
      <w:jc w:val="both"/>
    </w:pPr>
    <w:rPr>
      <w:rFonts w:ascii="Times New Roman" w:hAnsi="Times New Roman" w:cs="Times New Roman"/>
      <w:sz w:val="28"/>
      <w:szCs w:val="28"/>
    </w:rPr>
  </w:style>
  <w:style w:type="character" w:customStyle="1" w:styleId="a6">
    <w:name w:val="Оглавление"/>
    <w:basedOn w:val="a0"/>
    <w:link w:val="11"/>
    <w:uiPriority w:val="99"/>
    <w:rsid w:val="00DE0335"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100">
    <w:name w:val="Основной текст (10)"/>
    <w:basedOn w:val="a0"/>
    <w:link w:val="101"/>
    <w:uiPriority w:val="99"/>
    <w:rsid w:val="00DE0335"/>
    <w:rPr>
      <w:rFonts w:ascii="Times New Roman" w:hAnsi="Times New Roman" w:cs="Times New Roman"/>
      <w:sz w:val="24"/>
      <w:szCs w:val="24"/>
      <w:shd w:val="clear" w:color="auto" w:fill="FFFFFF"/>
    </w:rPr>
  </w:style>
  <w:style w:type="paragraph" w:customStyle="1" w:styleId="11">
    <w:name w:val="Оглавление1"/>
    <w:basedOn w:val="a"/>
    <w:link w:val="a6"/>
    <w:uiPriority w:val="99"/>
    <w:rsid w:val="00DE0335"/>
    <w:pPr>
      <w:shd w:val="clear" w:color="auto" w:fill="FFFFFF"/>
      <w:spacing w:after="0" w:line="547" w:lineRule="exact"/>
    </w:pPr>
    <w:rPr>
      <w:rFonts w:ascii="Times New Roman" w:hAnsi="Times New Roman" w:cs="Times New Roman"/>
      <w:sz w:val="24"/>
      <w:szCs w:val="24"/>
    </w:rPr>
  </w:style>
  <w:style w:type="paragraph" w:customStyle="1" w:styleId="101">
    <w:name w:val="Основной текст (10)1"/>
    <w:basedOn w:val="a"/>
    <w:link w:val="100"/>
    <w:uiPriority w:val="99"/>
    <w:rsid w:val="00DE0335"/>
    <w:pPr>
      <w:shd w:val="clear" w:color="auto" w:fill="FFFFFF"/>
      <w:spacing w:after="0" w:line="547" w:lineRule="exact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1529F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blk">
    <w:name w:val="blk"/>
    <w:basedOn w:val="a0"/>
    <w:rsid w:val="002563FC"/>
  </w:style>
  <w:style w:type="character" w:customStyle="1" w:styleId="nobr">
    <w:name w:val="nobr"/>
    <w:basedOn w:val="a0"/>
    <w:rsid w:val="002563FC"/>
  </w:style>
  <w:style w:type="paragraph" w:customStyle="1" w:styleId="headertext">
    <w:name w:val="headertext"/>
    <w:basedOn w:val="a"/>
    <w:rsid w:val="00FF2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FF2AB6"/>
  </w:style>
  <w:style w:type="character" w:styleId="a7">
    <w:name w:val="Hyperlink"/>
    <w:basedOn w:val="a0"/>
    <w:uiPriority w:val="99"/>
    <w:semiHidden/>
    <w:unhideWhenUsed/>
    <w:rsid w:val="00FF2AB6"/>
    <w:rPr>
      <w:color w:val="0000FF"/>
      <w:u w:val="single"/>
    </w:rPr>
  </w:style>
  <w:style w:type="paragraph" w:customStyle="1" w:styleId="formattext">
    <w:name w:val="formattext"/>
    <w:basedOn w:val="a"/>
    <w:rsid w:val="00FF2A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784CE2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784CE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93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8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openxmlformats.org/officeDocument/2006/relationships/styles" Target="styles.xml"/><Relationship Id="rId7" Type="http://schemas.openxmlformats.org/officeDocument/2006/relationships/image" Target="media/image2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C6219-48B4-4ADB-B83F-B67884A4D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3760</Words>
  <Characters>21436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25146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А. Ванюхина</dc:creator>
  <cp:lastModifiedBy>учитель</cp:lastModifiedBy>
  <cp:revision>2</cp:revision>
  <cp:lastPrinted>2021-01-11T06:06:00Z</cp:lastPrinted>
  <dcterms:created xsi:type="dcterms:W3CDTF">2026-09-09T02:29:00Z</dcterms:created>
  <dcterms:modified xsi:type="dcterms:W3CDTF">2026-09-09T02:29:00Z</dcterms:modified>
</cp:coreProperties>
</file>