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981F14" w:rsidTr="00981F14">
        <w:tc>
          <w:tcPr>
            <w:tcW w:w="4785" w:type="dxa"/>
          </w:tcPr>
          <w:p w:rsidR="00981F14" w:rsidRDefault="00981F14">
            <w:pPr>
              <w:shd w:val="clear" w:color="auto" w:fill="FFFFFF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Согласовано:</w:t>
            </w:r>
          </w:p>
          <w:p w:rsidR="00981F14" w:rsidRDefault="00981F14">
            <w:pPr>
              <w:shd w:val="clear" w:color="auto" w:fill="FFFFFF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И.О. Начальника МКУ </w:t>
            </w:r>
          </w:p>
          <w:p w:rsidR="004A4FA4" w:rsidRDefault="00981F14">
            <w:pPr>
              <w:shd w:val="clear" w:color="auto" w:fill="FFFFFF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«Управление культуры, спорта, молодежной и национальной политики МГО»  </w:t>
            </w:r>
          </w:p>
          <w:p w:rsidR="00981F14" w:rsidRDefault="004A4FA4">
            <w:pPr>
              <w:shd w:val="clear" w:color="auto" w:fill="FFFFFF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_____________________</w:t>
            </w:r>
            <w:r w:rsidR="00981F14">
              <w:rPr>
                <w:rFonts w:ascii="Times New Roman" w:hAnsi="Times New Roman"/>
                <w:color w:val="0D0D0D"/>
                <w:sz w:val="24"/>
                <w:szCs w:val="24"/>
              </w:rPr>
              <w:t>И. З. Мокатун</w:t>
            </w:r>
          </w:p>
          <w:p w:rsidR="00981F14" w:rsidRDefault="00981F14">
            <w:pPr>
              <w:shd w:val="clear" w:color="auto" w:fill="FFFFFF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981F14" w:rsidRDefault="00981F14">
            <w:pPr>
              <w:shd w:val="clear" w:color="auto" w:fill="FFFFFF"/>
              <w:ind w:left="744"/>
              <w:contextualSpacing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Утверждаю:</w:t>
            </w:r>
          </w:p>
          <w:p w:rsidR="00981F14" w:rsidRDefault="00981F14">
            <w:pPr>
              <w:shd w:val="clear" w:color="auto" w:fill="FFFFFF"/>
              <w:ind w:left="744"/>
              <w:contextualSpacing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И.О. Директора</w:t>
            </w:r>
          </w:p>
          <w:p w:rsidR="00981F14" w:rsidRDefault="00981F14">
            <w:pPr>
              <w:shd w:val="clear" w:color="auto" w:fill="FFFFFF"/>
              <w:ind w:left="744"/>
              <w:contextualSpacing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МБУ «ДК им. Горького»</w:t>
            </w:r>
          </w:p>
          <w:p w:rsidR="00981F14" w:rsidRDefault="004A4FA4">
            <w:pPr>
              <w:shd w:val="clear" w:color="auto" w:fill="FFFFFF"/>
              <w:ind w:left="744"/>
              <w:contextualSpacing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_</w:t>
            </w:r>
            <w:r w:rsidR="00877BB4">
              <w:rPr>
                <w:rFonts w:ascii="Times New Roman" w:hAnsi="Times New Roman"/>
                <w:color w:val="0D0D0D"/>
                <w:sz w:val="24"/>
                <w:szCs w:val="24"/>
              </w:rPr>
              <w:t>_______________</w:t>
            </w:r>
            <w:r w:rsidR="00981F14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Т. А. Кольцова </w:t>
            </w:r>
          </w:p>
        </w:tc>
      </w:tr>
    </w:tbl>
    <w:p w:rsidR="009A67D4" w:rsidRPr="00AB21B5" w:rsidRDefault="009A67D4">
      <w:pPr>
        <w:pStyle w:val="1"/>
        <w:rPr>
          <w:rFonts w:ascii="Times New Roman" w:hAnsi="Times New Roman"/>
          <w:sz w:val="24"/>
          <w:szCs w:val="24"/>
        </w:rPr>
      </w:pPr>
    </w:p>
    <w:p w:rsidR="009A67D4" w:rsidRPr="00AB21B5" w:rsidRDefault="009A67D4">
      <w:pPr>
        <w:pStyle w:val="1"/>
        <w:rPr>
          <w:rFonts w:ascii="Times New Roman" w:hAnsi="Times New Roman"/>
          <w:sz w:val="24"/>
          <w:szCs w:val="24"/>
        </w:rPr>
      </w:pPr>
    </w:p>
    <w:p w:rsidR="009A67D4" w:rsidRPr="00AB21B5" w:rsidRDefault="00AB21B5">
      <w:pPr>
        <w:pStyle w:val="1"/>
        <w:rPr>
          <w:rFonts w:ascii="Times New Roman" w:hAnsi="Times New Roman"/>
          <w:sz w:val="24"/>
          <w:szCs w:val="24"/>
        </w:rPr>
      </w:pPr>
      <w:r w:rsidRPr="00AB21B5">
        <w:rPr>
          <w:rFonts w:ascii="Times New Roman" w:hAnsi="Times New Roman"/>
          <w:sz w:val="24"/>
          <w:szCs w:val="24"/>
        </w:rPr>
        <w:t>ПОЛОЖЕНИЕ</w:t>
      </w:r>
    </w:p>
    <w:p w:rsidR="009A67D4" w:rsidRPr="00AB21B5" w:rsidRDefault="00AB21B5">
      <w:pPr>
        <w:jc w:val="center"/>
        <w:rPr>
          <w:rFonts w:ascii="Times New Roman" w:hAnsi="Times New Roman"/>
          <w:sz w:val="24"/>
          <w:szCs w:val="24"/>
        </w:rPr>
      </w:pPr>
      <w:r w:rsidRPr="00AB21B5"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Pr="00AB21B5">
        <w:rPr>
          <w:rFonts w:ascii="Times New Roman" w:hAnsi="Times New Roman"/>
          <w:b/>
          <w:sz w:val="24"/>
          <w:szCs w:val="24"/>
          <w:lang w:val="en-US"/>
        </w:rPr>
        <w:t>XII</w:t>
      </w:r>
      <w:r w:rsidR="00BB0F91" w:rsidRPr="00AB21B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B21B5">
        <w:rPr>
          <w:rFonts w:ascii="Times New Roman" w:hAnsi="Times New Roman"/>
          <w:b/>
          <w:sz w:val="24"/>
          <w:szCs w:val="24"/>
        </w:rPr>
        <w:t xml:space="preserve"> </w:t>
      </w:r>
      <w:r w:rsidR="00BB0F91" w:rsidRPr="00AB21B5">
        <w:rPr>
          <w:rFonts w:ascii="Times New Roman" w:hAnsi="Times New Roman"/>
          <w:b/>
          <w:sz w:val="24"/>
          <w:szCs w:val="24"/>
        </w:rPr>
        <w:t xml:space="preserve">Открытого </w:t>
      </w:r>
      <w:r w:rsidRPr="00AB21B5">
        <w:rPr>
          <w:rFonts w:ascii="Times New Roman" w:hAnsi="Times New Roman"/>
          <w:b/>
          <w:sz w:val="24"/>
          <w:szCs w:val="24"/>
        </w:rPr>
        <w:t xml:space="preserve">городского фестиваля-конкурса хореографических коллективов </w:t>
      </w:r>
    </w:p>
    <w:p w:rsidR="009A67D4" w:rsidRPr="00AB21B5" w:rsidRDefault="00AB21B5">
      <w:pPr>
        <w:jc w:val="center"/>
        <w:rPr>
          <w:rFonts w:ascii="Times New Roman" w:hAnsi="Times New Roman"/>
          <w:b/>
          <w:sz w:val="24"/>
          <w:szCs w:val="24"/>
        </w:rPr>
      </w:pPr>
      <w:r w:rsidRPr="00AB21B5">
        <w:rPr>
          <w:rFonts w:ascii="Times New Roman" w:hAnsi="Times New Roman"/>
          <w:b/>
          <w:sz w:val="24"/>
          <w:szCs w:val="24"/>
        </w:rPr>
        <w:t>«Танцевальный калейдоскоп»</w:t>
      </w:r>
    </w:p>
    <w:p w:rsidR="009A67D4" w:rsidRPr="00AB21B5" w:rsidRDefault="009A67D4">
      <w:pPr>
        <w:jc w:val="center"/>
        <w:rPr>
          <w:rFonts w:ascii="Times New Roman" w:hAnsi="Times New Roman"/>
          <w:sz w:val="24"/>
          <w:szCs w:val="24"/>
        </w:rPr>
      </w:pPr>
    </w:p>
    <w:p w:rsidR="009A67D4" w:rsidRPr="00AB21B5" w:rsidRDefault="00AB21B5" w:rsidP="00AB21B5">
      <w:pPr>
        <w:pStyle w:val="ac"/>
        <w:numPr>
          <w:ilvl w:val="0"/>
          <w:numId w:val="2"/>
        </w:numPr>
        <w:ind w:left="0" w:hanging="11"/>
        <w:jc w:val="both"/>
        <w:rPr>
          <w:rFonts w:ascii="Times New Roman" w:hAnsi="Times New Roman"/>
          <w:b/>
          <w:sz w:val="24"/>
          <w:szCs w:val="24"/>
        </w:rPr>
      </w:pPr>
      <w:r w:rsidRPr="00AB21B5">
        <w:rPr>
          <w:rFonts w:ascii="Times New Roman" w:hAnsi="Times New Roman"/>
          <w:b/>
          <w:sz w:val="24"/>
          <w:szCs w:val="24"/>
        </w:rPr>
        <w:t>Организаторы и учредители:</w:t>
      </w:r>
    </w:p>
    <w:p w:rsidR="009A67D4" w:rsidRPr="00AB21B5" w:rsidRDefault="00AB21B5" w:rsidP="00AB21B5">
      <w:pPr>
        <w:tabs>
          <w:tab w:val="left" w:pos="5954"/>
        </w:tabs>
        <w:ind w:hanging="11"/>
        <w:jc w:val="both"/>
        <w:rPr>
          <w:rFonts w:ascii="Times New Roman" w:hAnsi="Times New Roman"/>
          <w:sz w:val="24"/>
          <w:szCs w:val="24"/>
        </w:rPr>
      </w:pPr>
      <w:r w:rsidRPr="00AB21B5">
        <w:rPr>
          <w:rFonts w:ascii="Times New Roman" w:hAnsi="Times New Roman"/>
          <w:sz w:val="24"/>
          <w:szCs w:val="24"/>
        </w:rPr>
        <w:t>Учредителем и организатором фестиваля-конкурса являются МКУ «Управление культуры, спорта, молодёжной и национальной политики МГО» и МБУ «ДК им. Горького».</w:t>
      </w:r>
    </w:p>
    <w:p w:rsidR="009A67D4" w:rsidRPr="00AB21B5" w:rsidRDefault="009A67D4" w:rsidP="00AB21B5">
      <w:pPr>
        <w:tabs>
          <w:tab w:val="left" w:pos="5954"/>
        </w:tabs>
        <w:ind w:hanging="11"/>
        <w:jc w:val="both"/>
        <w:rPr>
          <w:rFonts w:ascii="Times New Roman" w:hAnsi="Times New Roman"/>
          <w:sz w:val="24"/>
          <w:szCs w:val="24"/>
        </w:rPr>
      </w:pPr>
    </w:p>
    <w:p w:rsidR="009A67D4" w:rsidRPr="00AB21B5" w:rsidRDefault="00AB21B5" w:rsidP="00AB21B5">
      <w:pPr>
        <w:pStyle w:val="ac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B21B5">
        <w:rPr>
          <w:rFonts w:ascii="Times New Roman" w:hAnsi="Times New Roman"/>
          <w:b/>
          <w:sz w:val="24"/>
          <w:szCs w:val="24"/>
        </w:rPr>
        <w:t xml:space="preserve">Цели и задачи конкурса: </w:t>
      </w:r>
    </w:p>
    <w:p w:rsidR="009A67D4" w:rsidRPr="00AB21B5" w:rsidRDefault="00AB21B5" w:rsidP="00AB21B5">
      <w:pPr>
        <w:numPr>
          <w:ilvl w:val="0"/>
          <w:numId w:val="1"/>
        </w:numPr>
        <w:ind w:left="0" w:hanging="11"/>
        <w:rPr>
          <w:rFonts w:ascii="Times New Roman" w:hAnsi="Times New Roman"/>
          <w:sz w:val="24"/>
          <w:szCs w:val="24"/>
        </w:rPr>
      </w:pPr>
      <w:r w:rsidRPr="00AB21B5">
        <w:rPr>
          <w:rFonts w:ascii="Times New Roman" w:hAnsi="Times New Roman"/>
          <w:sz w:val="24"/>
          <w:szCs w:val="24"/>
        </w:rPr>
        <w:t>обмен опытом;</w:t>
      </w:r>
    </w:p>
    <w:p w:rsidR="009A67D4" w:rsidRPr="00AB21B5" w:rsidRDefault="00AB21B5" w:rsidP="00AB21B5">
      <w:pPr>
        <w:numPr>
          <w:ilvl w:val="0"/>
          <w:numId w:val="1"/>
        </w:numPr>
        <w:ind w:left="0" w:hanging="11"/>
        <w:rPr>
          <w:rFonts w:ascii="Times New Roman" w:hAnsi="Times New Roman"/>
          <w:sz w:val="24"/>
          <w:szCs w:val="24"/>
        </w:rPr>
      </w:pPr>
      <w:r w:rsidRPr="00AB21B5">
        <w:rPr>
          <w:rFonts w:ascii="Times New Roman" w:hAnsi="Times New Roman"/>
          <w:sz w:val="24"/>
          <w:szCs w:val="24"/>
        </w:rPr>
        <w:t>реализация творческих способностей, повышение художественного уровня и исполнительского мастерства участников фестиваля-конкурса;</w:t>
      </w:r>
    </w:p>
    <w:p w:rsidR="009A67D4" w:rsidRPr="00AB21B5" w:rsidRDefault="00AB21B5" w:rsidP="00AB21B5">
      <w:pPr>
        <w:numPr>
          <w:ilvl w:val="0"/>
          <w:numId w:val="1"/>
        </w:numPr>
        <w:ind w:left="0" w:hanging="11"/>
        <w:rPr>
          <w:rFonts w:ascii="Times New Roman" w:hAnsi="Times New Roman"/>
          <w:sz w:val="24"/>
          <w:szCs w:val="24"/>
        </w:rPr>
      </w:pPr>
      <w:r w:rsidRPr="00AB21B5">
        <w:rPr>
          <w:rFonts w:ascii="Times New Roman" w:hAnsi="Times New Roman"/>
          <w:sz w:val="24"/>
          <w:szCs w:val="24"/>
        </w:rPr>
        <w:t xml:space="preserve">выявление новых хореографических коллективов и одаренных исполнителей; </w:t>
      </w:r>
    </w:p>
    <w:p w:rsidR="009A67D4" w:rsidRPr="00AB21B5" w:rsidRDefault="00AB21B5" w:rsidP="00AB21B5">
      <w:pPr>
        <w:numPr>
          <w:ilvl w:val="0"/>
          <w:numId w:val="1"/>
        </w:numPr>
        <w:ind w:left="0" w:hanging="11"/>
        <w:rPr>
          <w:rFonts w:ascii="Times New Roman" w:hAnsi="Times New Roman"/>
          <w:sz w:val="24"/>
          <w:szCs w:val="24"/>
        </w:rPr>
      </w:pPr>
      <w:r w:rsidRPr="00AB21B5">
        <w:rPr>
          <w:rFonts w:ascii="Times New Roman" w:hAnsi="Times New Roman"/>
          <w:sz w:val="24"/>
          <w:szCs w:val="24"/>
        </w:rPr>
        <w:t>поиск новых идей, форм и выразительных средств в хореографическом творчестве;</w:t>
      </w:r>
    </w:p>
    <w:p w:rsidR="009A67D4" w:rsidRPr="00AB21B5" w:rsidRDefault="00AB21B5" w:rsidP="00AB21B5">
      <w:pPr>
        <w:numPr>
          <w:ilvl w:val="0"/>
          <w:numId w:val="1"/>
        </w:numPr>
        <w:ind w:left="0" w:hanging="11"/>
        <w:rPr>
          <w:rFonts w:ascii="Times New Roman" w:hAnsi="Times New Roman"/>
          <w:sz w:val="24"/>
          <w:szCs w:val="24"/>
        </w:rPr>
      </w:pPr>
      <w:r w:rsidRPr="00AB21B5">
        <w:rPr>
          <w:rFonts w:ascii="Times New Roman" w:hAnsi="Times New Roman"/>
          <w:sz w:val="24"/>
          <w:szCs w:val="24"/>
        </w:rPr>
        <w:t>привлечение внимания общественности и СМИ к искусству танца.</w:t>
      </w:r>
    </w:p>
    <w:p w:rsidR="009A67D4" w:rsidRPr="00AB21B5" w:rsidRDefault="009A67D4" w:rsidP="00AB21B5">
      <w:pPr>
        <w:jc w:val="both"/>
        <w:rPr>
          <w:rFonts w:ascii="Times New Roman" w:hAnsi="Times New Roman"/>
          <w:sz w:val="24"/>
          <w:szCs w:val="24"/>
        </w:rPr>
      </w:pPr>
    </w:p>
    <w:p w:rsidR="009A67D4" w:rsidRPr="00CB3993" w:rsidRDefault="00AB21B5" w:rsidP="00AB21B5">
      <w:pPr>
        <w:pStyle w:val="ac"/>
        <w:numPr>
          <w:ilvl w:val="0"/>
          <w:numId w:val="2"/>
        </w:numPr>
        <w:ind w:left="0" w:hanging="11"/>
        <w:jc w:val="both"/>
        <w:rPr>
          <w:rFonts w:ascii="Times New Roman" w:hAnsi="Times New Roman"/>
          <w:color w:val="FF0000"/>
          <w:sz w:val="24"/>
          <w:szCs w:val="24"/>
        </w:rPr>
      </w:pPr>
      <w:r w:rsidRPr="00AB21B5">
        <w:rPr>
          <w:rFonts w:ascii="Times New Roman" w:hAnsi="Times New Roman"/>
          <w:b/>
          <w:sz w:val="24"/>
          <w:szCs w:val="24"/>
        </w:rPr>
        <w:t xml:space="preserve">Дата и время проведения: </w:t>
      </w:r>
      <w:r w:rsidRPr="00CB3993">
        <w:rPr>
          <w:rFonts w:ascii="Times New Roman" w:hAnsi="Times New Roman"/>
          <w:b/>
          <w:color w:val="FF0000"/>
          <w:sz w:val="24"/>
          <w:szCs w:val="24"/>
        </w:rPr>
        <w:t>1</w:t>
      </w:r>
      <w:r w:rsidR="00BB0F91" w:rsidRPr="00CB3993">
        <w:rPr>
          <w:rFonts w:ascii="Times New Roman" w:hAnsi="Times New Roman"/>
          <w:b/>
          <w:color w:val="FF0000"/>
          <w:sz w:val="24"/>
          <w:szCs w:val="24"/>
        </w:rPr>
        <w:t>8</w:t>
      </w:r>
      <w:r w:rsidR="00EE6C28" w:rsidRPr="00CB399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CB3993">
        <w:rPr>
          <w:rFonts w:ascii="Times New Roman" w:hAnsi="Times New Roman"/>
          <w:b/>
          <w:color w:val="FF0000"/>
          <w:sz w:val="24"/>
          <w:szCs w:val="24"/>
        </w:rPr>
        <w:t>мая 201</w:t>
      </w:r>
      <w:r w:rsidR="00EE6C28" w:rsidRPr="00CB3993">
        <w:rPr>
          <w:rFonts w:ascii="Times New Roman" w:hAnsi="Times New Roman"/>
          <w:b/>
          <w:color w:val="FF0000"/>
          <w:sz w:val="24"/>
          <w:szCs w:val="24"/>
        </w:rPr>
        <w:t>9</w:t>
      </w:r>
      <w:r w:rsidRPr="00CB3993">
        <w:rPr>
          <w:rFonts w:ascii="Times New Roman" w:hAnsi="Times New Roman"/>
          <w:b/>
          <w:color w:val="FF0000"/>
          <w:sz w:val="24"/>
          <w:szCs w:val="24"/>
        </w:rPr>
        <w:t xml:space="preserve"> г. в 12.00 ч.</w:t>
      </w:r>
    </w:p>
    <w:p w:rsidR="009A67D4" w:rsidRPr="00CB3993" w:rsidRDefault="009A67D4" w:rsidP="00AB21B5">
      <w:pPr>
        <w:pStyle w:val="ac"/>
        <w:ind w:left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9A67D4" w:rsidRPr="00AB21B5" w:rsidRDefault="00AB21B5" w:rsidP="00AB21B5">
      <w:pPr>
        <w:pStyle w:val="ac"/>
        <w:numPr>
          <w:ilvl w:val="0"/>
          <w:numId w:val="2"/>
        </w:numPr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AB21B5">
        <w:rPr>
          <w:rFonts w:ascii="Times New Roman" w:hAnsi="Times New Roman"/>
          <w:b/>
          <w:sz w:val="24"/>
          <w:szCs w:val="24"/>
        </w:rPr>
        <w:t>Место проведения</w:t>
      </w:r>
      <w:r w:rsidRPr="00AB21B5">
        <w:rPr>
          <w:rFonts w:ascii="Times New Roman" w:hAnsi="Times New Roman"/>
          <w:sz w:val="24"/>
          <w:szCs w:val="24"/>
        </w:rPr>
        <w:t>:  г. Мыски, Муниципальное бюджетное учреждение  «Дво</w:t>
      </w:r>
      <w:r w:rsidR="00BB0F91">
        <w:rPr>
          <w:rFonts w:ascii="Times New Roman" w:hAnsi="Times New Roman"/>
          <w:sz w:val="24"/>
          <w:szCs w:val="24"/>
        </w:rPr>
        <w:t>рец культуры имени Горького»  (</w:t>
      </w:r>
      <w:r w:rsidRPr="00AB21B5">
        <w:rPr>
          <w:rFonts w:ascii="Times New Roman" w:hAnsi="Times New Roman"/>
          <w:sz w:val="24"/>
          <w:szCs w:val="24"/>
        </w:rPr>
        <w:t>ул. Ленина д.8а, микрорайон ГРЭС).</w:t>
      </w:r>
    </w:p>
    <w:p w:rsidR="009A67D4" w:rsidRPr="00AB21B5" w:rsidRDefault="009A67D4" w:rsidP="00AB21B5">
      <w:pPr>
        <w:pStyle w:val="ac"/>
        <w:ind w:left="0"/>
        <w:jc w:val="both"/>
        <w:rPr>
          <w:rFonts w:ascii="Times New Roman" w:hAnsi="Times New Roman"/>
          <w:sz w:val="24"/>
          <w:szCs w:val="24"/>
        </w:rPr>
      </w:pPr>
    </w:p>
    <w:p w:rsidR="009A67D4" w:rsidRPr="00AB21B5" w:rsidRDefault="00AB21B5" w:rsidP="00AB21B5">
      <w:pPr>
        <w:pStyle w:val="ac"/>
        <w:numPr>
          <w:ilvl w:val="0"/>
          <w:numId w:val="2"/>
        </w:numPr>
        <w:ind w:left="0" w:hanging="11"/>
        <w:jc w:val="both"/>
        <w:rPr>
          <w:rFonts w:ascii="Times New Roman" w:hAnsi="Times New Roman"/>
          <w:b/>
          <w:sz w:val="24"/>
          <w:szCs w:val="24"/>
        </w:rPr>
      </w:pPr>
      <w:r w:rsidRPr="00AB21B5">
        <w:rPr>
          <w:rFonts w:ascii="Times New Roman" w:hAnsi="Times New Roman"/>
          <w:b/>
          <w:sz w:val="24"/>
          <w:szCs w:val="24"/>
        </w:rPr>
        <w:t>Условия участия:</w:t>
      </w:r>
    </w:p>
    <w:p w:rsidR="009A67D4" w:rsidRPr="00AB21B5" w:rsidRDefault="00AB21B5" w:rsidP="00AB21B5">
      <w:pPr>
        <w:pStyle w:val="ac"/>
        <w:numPr>
          <w:ilvl w:val="1"/>
          <w:numId w:val="2"/>
        </w:numPr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AB21B5">
        <w:rPr>
          <w:rFonts w:ascii="Times New Roman" w:hAnsi="Times New Roman"/>
          <w:sz w:val="24"/>
          <w:szCs w:val="24"/>
        </w:rPr>
        <w:t xml:space="preserve">В фестивале могут принять участие солисты и хореографические коллективы всех ведомств, независимо от базовой принадлежности, согласно присланным заявкам (приложение №1). </w:t>
      </w:r>
    </w:p>
    <w:p w:rsidR="009A67D4" w:rsidRPr="00AB21B5" w:rsidRDefault="00AB21B5" w:rsidP="00AB21B5">
      <w:pPr>
        <w:jc w:val="both"/>
        <w:rPr>
          <w:rFonts w:ascii="Times New Roman" w:hAnsi="Times New Roman"/>
          <w:sz w:val="24"/>
          <w:szCs w:val="24"/>
        </w:rPr>
      </w:pPr>
      <w:r w:rsidRPr="00AB21B5">
        <w:rPr>
          <w:rFonts w:ascii="Times New Roman" w:hAnsi="Times New Roman"/>
          <w:sz w:val="24"/>
          <w:szCs w:val="24"/>
        </w:rPr>
        <w:t>5.2</w:t>
      </w:r>
      <w:r w:rsidRPr="00AB21B5">
        <w:rPr>
          <w:rFonts w:ascii="Times New Roman" w:hAnsi="Times New Roman"/>
          <w:sz w:val="24"/>
          <w:szCs w:val="24"/>
        </w:rPr>
        <w:tab/>
        <w:t>Возраст участников не ограничен в соответствии с возрастными категориями.</w:t>
      </w:r>
    </w:p>
    <w:p w:rsidR="009A67D4" w:rsidRPr="00AB21B5" w:rsidRDefault="00AB21B5" w:rsidP="00AB21B5">
      <w:pPr>
        <w:pStyle w:val="ac"/>
        <w:ind w:left="0"/>
        <w:jc w:val="both"/>
        <w:rPr>
          <w:rFonts w:ascii="Times New Roman" w:hAnsi="Times New Roman"/>
          <w:sz w:val="24"/>
          <w:szCs w:val="24"/>
        </w:rPr>
      </w:pPr>
      <w:r w:rsidRPr="00AB21B5">
        <w:rPr>
          <w:rFonts w:ascii="Times New Roman" w:hAnsi="Times New Roman"/>
          <w:sz w:val="24"/>
          <w:szCs w:val="24"/>
        </w:rPr>
        <w:t xml:space="preserve">5.3     </w:t>
      </w:r>
      <w:r w:rsidRPr="00AB21B5">
        <w:rPr>
          <w:rFonts w:ascii="Times New Roman" w:hAnsi="Times New Roman"/>
          <w:sz w:val="24"/>
          <w:szCs w:val="24"/>
        </w:rPr>
        <w:tab/>
        <w:t>Участники предоставляют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21B5">
        <w:rPr>
          <w:rFonts w:ascii="Times New Roman" w:hAnsi="Times New Roman"/>
          <w:sz w:val="24"/>
          <w:szCs w:val="24"/>
        </w:rPr>
        <w:t xml:space="preserve">более </w:t>
      </w:r>
      <w:r w:rsidRPr="00AB21B5">
        <w:rPr>
          <w:rFonts w:ascii="Times New Roman" w:hAnsi="Times New Roman"/>
          <w:sz w:val="24"/>
          <w:szCs w:val="24"/>
          <w:u w:val="single"/>
        </w:rPr>
        <w:t>двух номеров от коллектива.</w:t>
      </w:r>
      <w:r w:rsidRPr="00AB21B5">
        <w:rPr>
          <w:rFonts w:ascii="Times New Roman" w:hAnsi="Times New Roman"/>
          <w:sz w:val="24"/>
          <w:szCs w:val="24"/>
        </w:rPr>
        <w:t xml:space="preserve"> </w:t>
      </w:r>
    </w:p>
    <w:p w:rsidR="009A67D4" w:rsidRPr="00AB21B5" w:rsidRDefault="009A67D4" w:rsidP="00AB21B5">
      <w:pPr>
        <w:pStyle w:val="ac"/>
        <w:ind w:left="0"/>
        <w:jc w:val="both"/>
        <w:rPr>
          <w:rFonts w:ascii="Times New Roman" w:hAnsi="Times New Roman"/>
          <w:sz w:val="24"/>
          <w:szCs w:val="24"/>
        </w:rPr>
      </w:pPr>
    </w:p>
    <w:p w:rsidR="009A67D4" w:rsidRPr="00AB21B5" w:rsidRDefault="00AB21B5" w:rsidP="00AB21B5">
      <w:pPr>
        <w:pStyle w:val="ac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21B5">
        <w:rPr>
          <w:rFonts w:ascii="Times New Roman" w:hAnsi="Times New Roman"/>
          <w:b/>
          <w:sz w:val="24"/>
          <w:szCs w:val="24"/>
        </w:rPr>
        <w:t>Фестиваль-конкурс проводится с учетом всех видов хореографического искусства по следующим номинациям:</w:t>
      </w:r>
      <w:r w:rsidRPr="00AB21B5">
        <w:rPr>
          <w:rFonts w:ascii="Times New Roman" w:hAnsi="Times New Roman"/>
          <w:sz w:val="24"/>
          <w:szCs w:val="24"/>
        </w:rPr>
        <w:t xml:space="preserve"> </w:t>
      </w:r>
    </w:p>
    <w:p w:rsidR="009A67D4" w:rsidRPr="00AB21B5" w:rsidRDefault="00AB21B5" w:rsidP="00AB21B5">
      <w:pPr>
        <w:ind w:hanging="11"/>
        <w:jc w:val="both"/>
        <w:rPr>
          <w:rFonts w:ascii="Times New Roman" w:hAnsi="Times New Roman"/>
          <w:sz w:val="24"/>
          <w:szCs w:val="24"/>
        </w:rPr>
      </w:pPr>
      <w:r w:rsidRPr="00AB21B5">
        <w:rPr>
          <w:rFonts w:ascii="Times New Roman" w:hAnsi="Times New Roman"/>
          <w:sz w:val="24"/>
          <w:szCs w:val="24"/>
        </w:rPr>
        <w:t>- детский танец;</w:t>
      </w:r>
    </w:p>
    <w:p w:rsidR="009A67D4" w:rsidRPr="00AB21B5" w:rsidRDefault="00AB21B5" w:rsidP="00AB21B5">
      <w:pPr>
        <w:ind w:hanging="11"/>
        <w:jc w:val="both"/>
        <w:rPr>
          <w:rFonts w:ascii="Times New Roman" w:hAnsi="Times New Roman"/>
          <w:sz w:val="24"/>
          <w:szCs w:val="24"/>
        </w:rPr>
      </w:pPr>
      <w:r w:rsidRPr="00AB21B5">
        <w:rPr>
          <w:rFonts w:ascii="Times New Roman" w:hAnsi="Times New Roman"/>
          <w:sz w:val="24"/>
          <w:szCs w:val="24"/>
        </w:rPr>
        <w:t>- народно-сценический танец, стилизация;</w:t>
      </w:r>
    </w:p>
    <w:p w:rsidR="009A67D4" w:rsidRPr="00AB21B5" w:rsidRDefault="00AB21B5" w:rsidP="00AB21B5">
      <w:pPr>
        <w:ind w:hanging="11"/>
        <w:jc w:val="both"/>
        <w:rPr>
          <w:rFonts w:ascii="Times New Roman" w:hAnsi="Times New Roman"/>
          <w:sz w:val="24"/>
          <w:szCs w:val="24"/>
        </w:rPr>
      </w:pPr>
      <w:r w:rsidRPr="00AB21B5">
        <w:rPr>
          <w:rFonts w:ascii="Times New Roman" w:hAnsi="Times New Roman"/>
          <w:sz w:val="24"/>
          <w:szCs w:val="24"/>
        </w:rPr>
        <w:t xml:space="preserve">- классический танец; </w:t>
      </w:r>
    </w:p>
    <w:p w:rsidR="009A67D4" w:rsidRPr="00AB21B5" w:rsidRDefault="00AB21B5" w:rsidP="00AB21B5">
      <w:pPr>
        <w:ind w:hanging="11"/>
        <w:jc w:val="both"/>
        <w:rPr>
          <w:rFonts w:ascii="Times New Roman" w:hAnsi="Times New Roman"/>
          <w:sz w:val="24"/>
          <w:szCs w:val="24"/>
        </w:rPr>
      </w:pPr>
      <w:r w:rsidRPr="00AB21B5">
        <w:rPr>
          <w:rFonts w:ascii="Times New Roman" w:hAnsi="Times New Roman"/>
          <w:sz w:val="24"/>
          <w:szCs w:val="24"/>
        </w:rPr>
        <w:t>- бальный танец;</w:t>
      </w:r>
    </w:p>
    <w:p w:rsidR="009A67D4" w:rsidRPr="00AB21B5" w:rsidRDefault="00AB21B5" w:rsidP="00AB21B5">
      <w:pPr>
        <w:ind w:hanging="11"/>
        <w:jc w:val="both"/>
        <w:rPr>
          <w:rFonts w:ascii="Times New Roman" w:hAnsi="Times New Roman"/>
          <w:sz w:val="24"/>
          <w:szCs w:val="24"/>
        </w:rPr>
      </w:pPr>
      <w:r w:rsidRPr="00AB21B5">
        <w:rPr>
          <w:rFonts w:ascii="Times New Roman" w:hAnsi="Times New Roman"/>
          <w:sz w:val="24"/>
          <w:szCs w:val="24"/>
        </w:rPr>
        <w:t>- современный танец (джаз-танец, модерн-танец и т.д.)</w:t>
      </w:r>
    </w:p>
    <w:p w:rsidR="009A67D4" w:rsidRPr="00AB21B5" w:rsidRDefault="00AB21B5" w:rsidP="00AB21B5">
      <w:pPr>
        <w:ind w:hanging="11"/>
        <w:jc w:val="both"/>
        <w:rPr>
          <w:rFonts w:ascii="Times New Roman" w:hAnsi="Times New Roman"/>
          <w:sz w:val="24"/>
          <w:szCs w:val="24"/>
        </w:rPr>
      </w:pPr>
      <w:r w:rsidRPr="00AB21B5">
        <w:rPr>
          <w:rFonts w:ascii="Times New Roman" w:hAnsi="Times New Roman"/>
          <w:sz w:val="24"/>
          <w:szCs w:val="24"/>
        </w:rPr>
        <w:t>- т</w:t>
      </w:r>
      <w:r w:rsidRPr="00AB21B5">
        <w:rPr>
          <w:rFonts w:ascii="Times New Roman" w:hAnsi="Times New Roman"/>
          <w:b/>
          <w:color w:val="222222"/>
          <w:sz w:val="24"/>
          <w:szCs w:val="24"/>
        </w:rPr>
        <w:t xml:space="preserve">анец живота </w:t>
      </w:r>
      <w:r w:rsidRPr="00AB21B5">
        <w:rPr>
          <w:rFonts w:ascii="Times New Roman" w:hAnsi="Times New Roman"/>
          <w:color w:val="222222"/>
          <w:sz w:val="24"/>
          <w:szCs w:val="24"/>
        </w:rPr>
        <w:t>(бэллидэнс)</w:t>
      </w:r>
      <w:r w:rsidRPr="00AB21B5">
        <w:rPr>
          <w:rFonts w:ascii="Times New Roman" w:hAnsi="Times New Roman"/>
          <w:sz w:val="24"/>
          <w:szCs w:val="24"/>
        </w:rPr>
        <w:t>.</w:t>
      </w:r>
    </w:p>
    <w:p w:rsidR="009A67D4" w:rsidRPr="00AB21B5" w:rsidRDefault="009A67D4" w:rsidP="00AB21B5">
      <w:pPr>
        <w:ind w:hanging="11"/>
        <w:jc w:val="both"/>
        <w:rPr>
          <w:rFonts w:ascii="Times New Roman" w:hAnsi="Times New Roman"/>
          <w:sz w:val="24"/>
          <w:szCs w:val="24"/>
        </w:rPr>
      </w:pPr>
    </w:p>
    <w:p w:rsidR="009A67D4" w:rsidRPr="00AB21B5" w:rsidRDefault="00AB21B5" w:rsidP="00AB21B5">
      <w:pPr>
        <w:pStyle w:val="aa"/>
        <w:ind w:hanging="11"/>
        <w:jc w:val="both"/>
        <w:rPr>
          <w:rFonts w:ascii="Times New Roman" w:hAnsi="Times New Roman"/>
          <w:b/>
          <w:sz w:val="24"/>
          <w:szCs w:val="24"/>
        </w:rPr>
      </w:pPr>
      <w:r w:rsidRPr="00AB21B5">
        <w:rPr>
          <w:rFonts w:ascii="Times New Roman" w:hAnsi="Times New Roman"/>
          <w:b/>
          <w:sz w:val="24"/>
          <w:szCs w:val="24"/>
        </w:rPr>
        <w:t xml:space="preserve">7.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AB21B5">
        <w:rPr>
          <w:rFonts w:ascii="Times New Roman" w:hAnsi="Times New Roman"/>
          <w:b/>
          <w:sz w:val="24"/>
          <w:szCs w:val="24"/>
        </w:rPr>
        <w:t>Фестиваль-конкурс регламентирует возрастные группы участников:</w:t>
      </w:r>
    </w:p>
    <w:p w:rsidR="009A67D4" w:rsidRPr="00AB21B5" w:rsidRDefault="00AB21B5" w:rsidP="00AB21B5">
      <w:pPr>
        <w:ind w:hanging="11"/>
        <w:jc w:val="both"/>
        <w:rPr>
          <w:rFonts w:ascii="Times New Roman" w:hAnsi="Times New Roman"/>
          <w:sz w:val="24"/>
          <w:szCs w:val="24"/>
        </w:rPr>
      </w:pPr>
      <w:r w:rsidRPr="00AB21B5">
        <w:rPr>
          <w:rFonts w:ascii="Times New Roman" w:hAnsi="Times New Roman"/>
          <w:sz w:val="24"/>
          <w:szCs w:val="24"/>
        </w:rPr>
        <w:tab/>
      </w:r>
      <w:r w:rsidRPr="00AB21B5">
        <w:rPr>
          <w:rFonts w:ascii="Times New Roman" w:hAnsi="Times New Roman"/>
          <w:sz w:val="24"/>
          <w:szCs w:val="24"/>
        </w:rPr>
        <w:tab/>
        <w:t>Младшая группа –</w:t>
      </w:r>
      <w:r w:rsidR="00BB0F91">
        <w:rPr>
          <w:rFonts w:ascii="Times New Roman" w:hAnsi="Times New Roman"/>
          <w:sz w:val="24"/>
          <w:szCs w:val="24"/>
        </w:rPr>
        <w:t xml:space="preserve"> </w:t>
      </w:r>
      <w:r w:rsidRPr="00AB21B5">
        <w:rPr>
          <w:rFonts w:ascii="Times New Roman" w:hAnsi="Times New Roman"/>
          <w:sz w:val="24"/>
          <w:szCs w:val="24"/>
        </w:rPr>
        <w:t xml:space="preserve">до 9 лет </w:t>
      </w:r>
    </w:p>
    <w:p w:rsidR="009A67D4" w:rsidRPr="00AB21B5" w:rsidRDefault="00AB21B5" w:rsidP="00AB21B5">
      <w:pPr>
        <w:ind w:hanging="11"/>
        <w:jc w:val="both"/>
        <w:rPr>
          <w:rFonts w:ascii="Times New Roman" w:hAnsi="Times New Roman"/>
          <w:sz w:val="24"/>
          <w:szCs w:val="24"/>
        </w:rPr>
      </w:pPr>
      <w:r w:rsidRPr="00AB21B5">
        <w:rPr>
          <w:rFonts w:ascii="Times New Roman" w:hAnsi="Times New Roman"/>
          <w:sz w:val="24"/>
          <w:szCs w:val="24"/>
        </w:rPr>
        <w:tab/>
      </w:r>
      <w:r w:rsidRPr="00AB21B5">
        <w:rPr>
          <w:rFonts w:ascii="Times New Roman" w:hAnsi="Times New Roman"/>
          <w:sz w:val="24"/>
          <w:szCs w:val="24"/>
        </w:rPr>
        <w:tab/>
        <w:t xml:space="preserve">Средняя  группа – от 10 до 14 лет </w:t>
      </w:r>
    </w:p>
    <w:p w:rsidR="009A67D4" w:rsidRPr="00AB21B5" w:rsidRDefault="00AB21B5" w:rsidP="00AB21B5">
      <w:pPr>
        <w:ind w:hanging="11"/>
        <w:jc w:val="both"/>
        <w:rPr>
          <w:rFonts w:ascii="Times New Roman" w:hAnsi="Times New Roman"/>
          <w:sz w:val="24"/>
          <w:szCs w:val="24"/>
        </w:rPr>
      </w:pPr>
      <w:r w:rsidRPr="00AB21B5">
        <w:rPr>
          <w:rFonts w:ascii="Times New Roman" w:hAnsi="Times New Roman"/>
          <w:sz w:val="24"/>
          <w:szCs w:val="24"/>
        </w:rPr>
        <w:tab/>
      </w:r>
      <w:r w:rsidRPr="00AB21B5">
        <w:rPr>
          <w:rFonts w:ascii="Times New Roman" w:hAnsi="Times New Roman"/>
          <w:sz w:val="24"/>
          <w:szCs w:val="24"/>
        </w:rPr>
        <w:tab/>
        <w:t>Старшая группа – старше 15 лет</w:t>
      </w:r>
    </w:p>
    <w:p w:rsidR="009A67D4" w:rsidRPr="00AB21B5" w:rsidRDefault="00AB21B5" w:rsidP="00AB21B5">
      <w:pPr>
        <w:pStyle w:val="aa"/>
        <w:ind w:hanging="11"/>
        <w:jc w:val="both"/>
        <w:rPr>
          <w:rFonts w:ascii="Times New Roman" w:hAnsi="Times New Roman"/>
          <w:sz w:val="24"/>
          <w:szCs w:val="24"/>
        </w:rPr>
      </w:pPr>
      <w:r w:rsidRPr="00AB21B5">
        <w:rPr>
          <w:rFonts w:ascii="Times New Roman" w:hAnsi="Times New Roman"/>
          <w:sz w:val="24"/>
          <w:szCs w:val="24"/>
        </w:rPr>
        <w:tab/>
        <w:t>В ансамбле допускается 1/3 часть участников другой возрастной категории.</w:t>
      </w:r>
    </w:p>
    <w:p w:rsidR="009A67D4" w:rsidRPr="00AB21B5" w:rsidRDefault="009A67D4" w:rsidP="00AB21B5">
      <w:pPr>
        <w:pStyle w:val="aa"/>
        <w:ind w:hanging="11"/>
        <w:jc w:val="both"/>
        <w:rPr>
          <w:rFonts w:ascii="Times New Roman" w:hAnsi="Times New Roman"/>
          <w:sz w:val="24"/>
          <w:szCs w:val="24"/>
        </w:rPr>
      </w:pPr>
    </w:p>
    <w:p w:rsidR="009A67D4" w:rsidRPr="00AB21B5" w:rsidRDefault="00AB21B5" w:rsidP="00AB21B5">
      <w:pPr>
        <w:ind w:hanging="11"/>
        <w:jc w:val="both"/>
        <w:rPr>
          <w:rFonts w:ascii="Times New Roman" w:hAnsi="Times New Roman"/>
          <w:sz w:val="24"/>
          <w:szCs w:val="24"/>
        </w:rPr>
      </w:pPr>
      <w:r w:rsidRPr="00AB21B5">
        <w:rPr>
          <w:rFonts w:ascii="Times New Roman" w:hAnsi="Times New Roman"/>
          <w:b/>
          <w:sz w:val="24"/>
          <w:szCs w:val="24"/>
        </w:rPr>
        <w:lastRenderedPageBreak/>
        <w:t>8.</w:t>
      </w:r>
      <w:r w:rsidRPr="00AB21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AB21B5">
        <w:rPr>
          <w:rFonts w:ascii="Times New Roman" w:hAnsi="Times New Roman"/>
          <w:b/>
          <w:sz w:val="24"/>
          <w:szCs w:val="24"/>
        </w:rPr>
        <w:t>Технические требования:</w:t>
      </w:r>
    </w:p>
    <w:p w:rsidR="009A67D4" w:rsidRPr="00AB21B5" w:rsidRDefault="00AB21B5" w:rsidP="00AB21B5">
      <w:pPr>
        <w:pStyle w:val="aa"/>
        <w:ind w:hanging="11"/>
        <w:jc w:val="both"/>
        <w:rPr>
          <w:rFonts w:ascii="Times New Roman" w:hAnsi="Times New Roman"/>
          <w:sz w:val="24"/>
          <w:szCs w:val="24"/>
        </w:rPr>
      </w:pPr>
      <w:r w:rsidRPr="00AB21B5">
        <w:rPr>
          <w:rFonts w:ascii="Times New Roman" w:hAnsi="Times New Roman"/>
          <w:sz w:val="24"/>
          <w:szCs w:val="24"/>
        </w:rPr>
        <w:tab/>
      </w:r>
      <w:r w:rsidRPr="00AB21B5">
        <w:rPr>
          <w:rFonts w:ascii="Times New Roman" w:hAnsi="Times New Roman"/>
          <w:sz w:val="24"/>
          <w:szCs w:val="24"/>
        </w:rPr>
        <w:tab/>
        <w:t>Фонограмма должна быть предоставлена на отдельном USB-носителе с высоким качеством звука, с указанием названия коллектива, названием концертного номера.</w:t>
      </w:r>
    </w:p>
    <w:p w:rsidR="009A67D4" w:rsidRPr="00AB21B5" w:rsidRDefault="009A67D4" w:rsidP="00AB21B5">
      <w:pPr>
        <w:ind w:hanging="11"/>
        <w:jc w:val="both"/>
        <w:rPr>
          <w:rFonts w:ascii="Times New Roman" w:hAnsi="Times New Roman"/>
          <w:sz w:val="24"/>
          <w:szCs w:val="24"/>
        </w:rPr>
      </w:pPr>
    </w:p>
    <w:p w:rsidR="009A67D4" w:rsidRPr="00AB21B5" w:rsidRDefault="00AB21B5" w:rsidP="00AB21B5">
      <w:pPr>
        <w:ind w:hanging="11"/>
        <w:jc w:val="both"/>
        <w:rPr>
          <w:rFonts w:ascii="Times New Roman" w:hAnsi="Times New Roman"/>
          <w:b/>
          <w:sz w:val="24"/>
          <w:szCs w:val="24"/>
        </w:rPr>
      </w:pPr>
      <w:r w:rsidRPr="00AB21B5">
        <w:rPr>
          <w:rFonts w:ascii="Times New Roman" w:hAnsi="Times New Roman"/>
          <w:b/>
          <w:sz w:val="24"/>
          <w:szCs w:val="24"/>
        </w:rPr>
        <w:t xml:space="preserve">9.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AB21B5">
        <w:rPr>
          <w:rFonts w:ascii="Times New Roman" w:hAnsi="Times New Roman"/>
          <w:b/>
          <w:sz w:val="24"/>
          <w:szCs w:val="24"/>
        </w:rPr>
        <w:t xml:space="preserve">Состав жюри: </w:t>
      </w:r>
    </w:p>
    <w:p w:rsidR="009A67D4" w:rsidRDefault="00AB21B5" w:rsidP="00AB21B5">
      <w:pPr>
        <w:ind w:hanging="11"/>
        <w:jc w:val="both"/>
        <w:rPr>
          <w:rFonts w:ascii="Times New Roman" w:hAnsi="Times New Roman"/>
          <w:sz w:val="24"/>
          <w:szCs w:val="24"/>
        </w:rPr>
      </w:pPr>
      <w:r w:rsidRPr="00AB21B5">
        <w:rPr>
          <w:rFonts w:ascii="Times New Roman" w:hAnsi="Times New Roman"/>
          <w:sz w:val="24"/>
          <w:szCs w:val="24"/>
        </w:rPr>
        <w:tab/>
      </w:r>
      <w:r w:rsidRPr="00AB21B5">
        <w:rPr>
          <w:rFonts w:ascii="Times New Roman" w:hAnsi="Times New Roman"/>
          <w:sz w:val="24"/>
          <w:szCs w:val="24"/>
        </w:rPr>
        <w:tab/>
        <w:t xml:space="preserve">Жюри формируется из числа специалистов в области хореографического искусства. Решение членов жюри является окончательным  и пересмотру не подлежит. </w:t>
      </w:r>
    </w:p>
    <w:p w:rsidR="00AB21B5" w:rsidRPr="00AB21B5" w:rsidRDefault="00AB21B5" w:rsidP="00AB21B5">
      <w:pPr>
        <w:ind w:hanging="11"/>
        <w:jc w:val="both"/>
        <w:rPr>
          <w:rFonts w:ascii="Times New Roman" w:hAnsi="Times New Roman"/>
          <w:sz w:val="24"/>
          <w:szCs w:val="24"/>
        </w:rPr>
      </w:pPr>
    </w:p>
    <w:p w:rsidR="009A67D4" w:rsidRPr="00AB21B5" w:rsidRDefault="00AB21B5" w:rsidP="00AB21B5">
      <w:pPr>
        <w:pStyle w:val="aa"/>
        <w:ind w:hanging="11"/>
        <w:jc w:val="both"/>
        <w:rPr>
          <w:rFonts w:ascii="Times New Roman" w:hAnsi="Times New Roman"/>
          <w:b/>
          <w:sz w:val="24"/>
          <w:szCs w:val="24"/>
        </w:rPr>
      </w:pPr>
      <w:r w:rsidRPr="00AB21B5">
        <w:rPr>
          <w:rFonts w:ascii="Times New Roman" w:hAnsi="Times New Roman"/>
          <w:b/>
          <w:sz w:val="24"/>
          <w:szCs w:val="24"/>
        </w:rPr>
        <w:t>10. Награждение участников конкурса:</w:t>
      </w:r>
    </w:p>
    <w:p w:rsidR="009A67D4" w:rsidRPr="00AB21B5" w:rsidRDefault="00AB21B5" w:rsidP="00AB21B5">
      <w:pPr>
        <w:pStyle w:val="aa"/>
        <w:ind w:hanging="11"/>
        <w:jc w:val="both"/>
        <w:rPr>
          <w:rFonts w:ascii="Times New Roman" w:hAnsi="Times New Roman"/>
          <w:sz w:val="24"/>
          <w:szCs w:val="24"/>
        </w:rPr>
      </w:pPr>
      <w:r w:rsidRPr="00AB21B5">
        <w:rPr>
          <w:rFonts w:ascii="Times New Roman" w:hAnsi="Times New Roman"/>
          <w:sz w:val="24"/>
          <w:szCs w:val="24"/>
        </w:rPr>
        <w:tab/>
      </w:r>
      <w:r w:rsidRPr="00AB21B5">
        <w:rPr>
          <w:rFonts w:ascii="Times New Roman" w:hAnsi="Times New Roman"/>
          <w:sz w:val="24"/>
          <w:szCs w:val="24"/>
        </w:rPr>
        <w:tab/>
        <w:t xml:space="preserve">Победители фестиваля-конкурса определяются по сумме баллов (5-балльная система). Присуждаются звания лауреатов </w:t>
      </w:r>
      <w:r w:rsidRPr="00AB21B5">
        <w:rPr>
          <w:rFonts w:ascii="Times New Roman" w:hAnsi="Times New Roman"/>
          <w:sz w:val="24"/>
          <w:szCs w:val="24"/>
          <w:lang w:val="en-US"/>
        </w:rPr>
        <w:t>I</w:t>
      </w:r>
      <w:r w:rsidRPr="00AB21B5">
        <w:rPr>
          <w:rFonts w:ascii="Times New Roman" w:hAnsi="Times New Roman"/>
          <w:sz w:val="24"/>
          <w:szCs w:val="24"/>
        </w:rPr>
        <w:t xml:space="preserve">, </w:t>
      </w:r>
      <w:r w:rsidRPr="00AB21B5">
        <w:rPr>
          <w:rFonts w:ascii="Times New Roman" w:hAnsi="Times New Roman"/>
          <w:sz w:val="24"/>
          <w:szCs w:val="24"/>
          <w:lang w:val="en-US"/>
        </w:rPr>
        <w:t>II</w:t>
      </w:r>
      <w:r w:rsidRPr="00AB21B5">
        <w:rPr>
          <w:rFonts w:ascii="Times New Roman" w:hAnsi="Times New Roman"/>
          <w:sz w:val="24"/>
          <w:szCs w:val="24"/>
        </w:rPr>
        <w:t xml:space="preserve">, </w:t>
      </w:r>
      <w:r w:rsidRPr="00AB21B5">
        <w:rPr>
          <w:rFonts w:ascii="Times New Roman" w:hAnsi="Times New Roman"/>
          <w:sz w:val="24"/>
          <w:szCs w:val="24"/>
          <w:lang w:val="en-US"/>
        </w:rPr>
        <w:t>III</w:t>
      </w:r>
      <w:r w:rsidRPr="00AB21B5">
        <w:rPr>
          <w:rFonts w:ascii="Times New Roman" w:hAnsi="Times New Roman"/>
          <w:sz w:val="24"/>
          <w:szCs w:val="24"/>
        </w:rPr>
        <w:t xml:space="preserve"> степени </w:t>
      </w:r>
      <w:r w:rsidRPr="00AB21B5">
        <w:rPr>
          <w:rFonts w:ascii="Times New Roman" w:hAnsi="Times New Roman"/>
          <w:sz w:val="24"/>
          <w:szCs w:val="24"/>
          <w:u w:val="single"/>
        </w:rPr>
        <w:t>в каждой возрастной группе с вручением диплома и статуэтки,</w:t>
      </w:r>
      <w:r w:rsidRPr="00AB21B5">
        <w:rPr>
          <w:rFonts w:ascii="Times New Roman" w:hAnsi="Times New Roman"/>
          <w:sz w:val="24"/>
          <w:szCs w:val="24"/>
        </w:rPr>
        <w:t xml:space="preserve"> а так же вручаются дипломы за участие.</w:t>
      </w:r>
    </w:p>
    <w:p w:rsidR="009A67D4" w:rsidRPr="00AB21B5" w:rsidRDefault="00AB21B5" w:rsidP="00AB21B5">
      <w:pPr>
        <w:pStyle w:val="aa"/>
        <w:ind w:hanging="11"/>
        <w:jc w:val="both"/>
        <w:rPr>
          <w:rFonts w:ascii="Times New Roman" w:hAnsi="Times New Roman"/>
          <w:sz w:val="24"/>
          <w:szCs w:val="24"/>
        </w:rPr>
      </w:pPr>
      <w:r w:rsidRPr="00AB21B5">
        <w:rPr>
          <w:rFonts w:ascii="Times New Roman" w:hAnsi="Times New Roman"/>
          <w:sz w:val="24"/>
          <w:szCs w:val="24"/>
        </w:rPr>
        <w:tab/>
      </w:r>
      <w:r w:rsidRPr="00AB21B5">
        <w:rPr>
          <w:rFonts w:ascii="Times New Roman" w:hAnsi="Times New Roman"/>
          <w:sz w:val="24"/>
          <w:szCs w:val="24"/>
        </w:rPr>
        <w:tab/>
        <w:t xml:space="preserve">Жюри фестиваля-конкурса имеет право поощрить исполнителей дополнительными дипломами: </w:t>
      </w:r>
    </w:p>
    <w:p w:rsidR="009A67D4" w:rsidRPr="00AB21B5" w:rsidRDefault="00AB21B5" w:rsidP="00AB21B5">
      <w:pPr>
        <w:pStyle w:val="aa"/>
        <w:ind w:hanging="11"/>
        <w:jc w:val="both"/>
        <w:rPr>
          <w:rFonts w:ascii="Times New Roman" w:hAnsi="Times New Roman"/>
          <w:sz w:val="24"/>
          <w:szCs w:val="24"/>
        </w:rPr>
      </w:pPr>
      <w:r w:rsidRPr="00AB21B5">
        <w:rPr>
          <w:rFonts w:ascii="Times New Roman" w:hAnsi="Times New Roman"/>
          <w:sz w:val="24"/>
          <w:szCs w:val="24"/>
        </w:rPr>
        <w:t>«За высокий уровень исполнительского мастерства»</w:t>
      </w:r>
    </w:p>
    <w:p w:rsidR="009A67D4" w:rsidRPr="00AB21B5" w:rsidRDefault="00AB21B5" w:rsidP="00AB21B5">
      <w:pPr>
        <w:pStyle w:val="aa"/>
        <w:ind w:hanging="11"/>
        <w:jc w:val="both"/>
        <w:rPr>
          <w:rFonts w:ascii="Times New Roman" w:hAnsi="Times New Roman"/>
          <w:sz w:val="24"/>
          <w:szCs w:val="24"/>
        </w:rPr>
      </w:pPr>
      <w:r w:rsidRPr="00AB21B5">
        <w:rPr>
          <w:rFonts w:ascii="Times New Roman" w:hAnsi="Times New Roman"/>
          <w:sz w:val="24"/>
          <w:szCs w:val="24"/>
        </w:rPr>
        <w:t>«За создание лучшего художественного образа»</w:t>
      </w:r>
    </w:p>
    <w:p w:rsidR="009A67D4" w:rsidRPr="00AB21B5" w:rsidRDefault="00AB21B5" w:rsidP="00AB21B5">
      <w:pPr>
        <w:pStyle w:val="aa"/>
        <w:ind w:hanging="11"/>
        <w:jc w:val="both"/>
        <w:rPr>
          <w:rFonts w:ascii="Times New Roman" w:hAnsi="Times New Roman"/>
          <w:sz w:val="24"/>
          <w:szCs w:val="24"/>
        </w:rPr>
      </w:pPr>
      <w:r w:rsidRPr="00AB21B5">
        <w:rPr>
          <w:rFonts w:ascii="Times New Roman" w:hAnsi="Times New Roman"/>
          <w:sz w:val="24"/>
          <w:szCs w:val="24"/>
        </w:rPr>
        <w:t>«За сохранение национальных традиций»</w:t>
      </w:r>
    </w:p>
    <w:p w:rsidR="009A67D4" w:rsidRPr="00AB21B5" w:rsidRDefault="00AB21B5" w:rsidP="00AB21B5">
      <w:pPr>
        <w:pStyle w:val="aa"/>
        <w:ind w:hanging="11"/>
        <w:jc w:val="both"/>
        <w:rPr>
          <w:rFonts w:ascii="Times New Roman" w:hAnsi="Times New Roman"/>
          <w:sz w:val="24"/>
          <w:szCs w:val="24"/>
        </w:rPr>
      </w:pPr>
      <w:r w:rsidRPr="00AB21B5">
        <w:rPr>
          <w:rFonts w:ascii="Times New Roman" w:hAnsi="Times New Roman"/>
          <w:sz w:val="24"/>
          <w:szCs w:val="24"/>
        </w:rPr>
        <w:t xml:space="preserve">«За лучшую балетмейстерскую работу» </w:t>
      </w:r>
    </w:p>
    <w:p w:rsidR="009A67D4" w:rsidRPr="00AB21B5" w:rsidRDefault="00AB21B5" w:rsidP="00AB21B5">
      <w:pPr>
        <w:pStyle w:val="aa"/>
        <w:ind w:hanging="11"/>
        <w:jc w:val="both"/>
        <w:rPr>
          <w:rFonts w:ascii="Times New Roman" w:hAnsi="Times New Roman"/>
          <w:sz w:val="24"/>
          <w:szCs w:val="24"/>
        </w:rPr>
      </w:pPr>
      <w:r w:rsidRPr="00AB21B5">
        <w:rPr>
          <w:rFonts w:ascii="Times New Roman" w:hAnsi="Times New Roman"/>
          <w:sz w:val="24"/>
          <w:szCs w:val="24"/>
        </w:rPr>
        <w:t xml:space="preserve">«За создание лучших костюмов к танцу» </w:t>
      </w:r>
    </w:p>
    <w:p w:rsidR="009A67D4" w:rsidRPr="00AB21B5" w:rsidRDefault="00AB21B5" w:rsidP="00AB21B5">
      <w:pPr>
        <w:pStyle w:val="aa"/>
        <w:ind w:hanging="11"/>
        <w:jc w:val="both"/>
        <w:rPr>
          <w:rFonts w:ascii="Times New Roman" w:hAnsi="Times New Roman"/>
          <w:sz w:val="24"/>
          <w:szCs w:val="24"/>
        </w:rPr>
      </w:pPr>
      <w:r w:rsidRPr="00AB21B5">
        <w:rPr>
          <w:rFonts w:ascii="Times New Roman" w:hAnsi="Times New Roman"/>
          <w:sz w:val="24"/>
          <w:szCs w:val="24"/>
        </w:rPr>
        <w:t>«Первые шаги»</w:t>
      </w:r>
    </w:p>
    <w:p w:rsidR="009A67D4" w:rsidRPr="00AB21B5" w:rsidRDefault="009A67D4" w:rsidP="00AB21B5">
      <w:pPr>
        <w:ind w:hanging="11"/>
        <w:jc w:val="both"/>
        <w:rPr>
          <w:rFonts w:ascii="Times New Roman" w:hAnsi="Times New Roman"/>
          <w:b/>
          <w:sz w:val="24"/>
          <w:szCs w:val="24"/>
        </w:rPr>
      </w:pPr>
    </w:p>
    <w:p w:rsidR="009A67D4" w:rsidRPr="00AB21B5" w:rsidRDefault="00AB21B5" w:rsidP="00AB21B5">
      <w:pPr>
        <w:tabs>
          <w:tab w:val="left" w:pos="795"/>
        </w:tabs>
        <w:ind w:hanging="11"/>
        <w:jc w:val="both"/>
        <w:rPr>
          <w:rFonts w:ascii="Times New Roman" w:hAnsi="Times New Roman"/>
          <w:sz w:val="24"/>
          <w:szCs w:val="24"/>
        </w:rPr>
      </w:pPr>
      <w:r w:rsidRPr="00AB21B5">
        <w:rPr>
          <w:rFonts w:ascii="Times New Roman" w:hAnsi="Times New Roman"/>
          <w:b/>
          <w:sz w:val="24"/>
          <w:szCs w:val="24"/>
        </w:rPr>
        <w:t xml:space="preserve">11.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AB21B5">
        <w:rPr>
          <w:rFonts w:ascii="Times New Roman" w:hAnsi="Times New Roman"/>
          <w:b/>
          <w:sz w:val="24"/>
          <w:szCs w:val="24"/>
        </w:rPr>
        <w:t>Порядок проведения:</w:t>
      </w:r>
    </w:p>
    <w:p w:rsidR="009A67D4" w:rsidRPr="00AB21B5" w:rsidRDefault="00AB21B5" w:rsidP="00AB21B5">
      <w:pPr>
        <w:tabs>
          <w:tab w:val="left" w:pos="795"/>
        </w:tabs>
        <w:ind w:hanging="11"/>
        <w:jc w:val="both"/>
        <w:rPr>
          <w:rFonts w:ascii="Times New Roman" w:hAnsi="Times New Roman"/>
          <w:sz w:val="24"/>
          <w:szCs w:val="24"/>
        </w:rPr>
      </w:pPr>
      <w:r w:rsidRPr="00AB21B5">
        <w:rPr>
          <w:rFonts w:ascii="Times New Roman" w:hAnsi="Times New Roman"/>
          <w:sz w:val="24"/>
          <w:szCs w:val="24"/>
        </w:rPr>
        <w:tab/>
      </w:r>
      <w:r w:rsidRPr="00AB21B5">
        <w:rPr>
          <w:rFonts w:ascii="Times New Roman" w:hAnsi="Times New Roman"/>
          <w:sz w:val="24"/>
          <w:szCs w:val="24"/>
        </w:rPr>
        <w:tab/>
        <w:t>Участие в фестивале-конкурсе оформляется заявкой (Приложение № 1).</w:t>
      </w:r>
    </w:p>
    <w:p w:rsidR="009A67D4" w:rsidRPr="00AB21B5" w:rsidRDefault="00AB21B5" w:rsidP="00AB21B5">
      <w:pPr>
        <w:ind w:hanging="11"/>
        <w:jc w:val="both"/>
        <w:rPr>
          <w:rFonts w:ascii="Times New Roman" w:hAnsi="Times New Roman"/>
          <w:sz w:val="24"/>
          <w:szCs w:val="24"/>
        </w:rPr>
      </w:pPr>
      <w:r w:rsidRPr="00AB21B5">
        <w:rPr>
          <w:rFonts w:ascii="Times New Roman" w:hAnsi="Times New Roman"/>
          <w:sz w:val="24"/>
          <w:szCs w:val="24"/>
        </w:rPr>
        <w:t xml:space="preserve">Заявки на участие принимаются </w:t>
      </w:r>
      <w:r w:rsidRPr="00AB21B5">
        <w:rPr>
          <w:rFonts w:ascii="Times New Roman" w:hAnsi="Times New Roman"/>
          <w:b/>
          <w:sz w:val="24"/>
          <w:szCs w:val="24"/>
        </w:rPr>
        <w:t xml:space="preserve">до </w:t>
      </w:r>
      <w:r w:rsidR="00BB0F91">
        <w:rPr>
          <w:rFonts w:ascii="Times New Roman" w:hAnsi="Times New Roman"/>
          <w:b/>
          <w:sz w:val="24"/>
          <w:szCs w:val="24"/>
        </w:rPr>
        <w:t>30</w:t>
      </w:r>
      <w:r w:rsidRPr="00AB21B5">
        <w:rPr>
          <w:rFonts w:ascii="Times New Roman" w:hAnsi="Times New Roman"/>
          <w:b/>
          <w:sz w:val="24"/>
          <w:szCs w:val="24"/>
        </w:rPr>
        <w:t xml:space="preserve"> апреля 201</w:t>
      </w:r>
      <w:r w:rsidR="00BB0F91">
        <w:rPr>
          <w:rFonts w:ascii="Times New Roman" w:hAnsi="Times New Roman"/>
          <w:b/>
          <w:sz w:val="24"/>
          <w:szCs w:val="24"/>
        </w:rPr>
        <w:t>9</w:t>
      </w:r>
      <w:r w:rsidRPr="00AB21B5">
        <w:rPr>
          <w:rFonts w:ascii="Times New Roman" w:hAnsi="Times New Roman"/>
          <w:b/>
          <w:sz w:val="24"/>
          <w:szCs w:val="24"/>
        </w:rPr>
        <w:t xml:space="preserve"> года</w:t>
      </w:r>
      <w:r w:rsidRPr="00AB21B5">
        <w:rPr>
          <w:rFonts w:ascii="Times New Roman" w:hAnsi="Times New Roman"/>
          <w:sz w:val="24"/>
          <w:szCs w:val="24"/>
        </w:rPr>
        <w:t xml:space="preserve"> (включительно) по электронному адресу: </w:t>
      </w:r>
      <w:hyperlink r:id="rId5">
        <w:r w:rsidRPr="00AB21B5">
          <w:rPr>
            <w:rStyle w:val="-"/>
            <w:rFonts w:ascii="Times New Roman" w:hAnsi="Times New Roman"/>
            <w:sz w:val="24"/>
            <w:szCs w:val="24"/>
            <w:lang w:val="en-US"/>
          </w:rPr>
          <w:t>dkgorkiy</w:t>
        </w:r>
      </w:hyperlink>
      <w:hyperlink r:id="rId6">
        <w:r w:rsidRPr="00AB21B5">
          <w:rPr>
            <w:rStyle w:val="-"/>
            <w:rFonts w:ascii="Times New Roman" w:hAnsi="Times New Roman"/>
            <w:sz w:val="24"/>
            <w:szCs w:val="24"/>
          </w:rPr>
          <w:t>@</w:t>
        </w:r>
      </w:hyperlink>
      <w:hyperlink r:id="rId7">
        <w:r w:rsidRPr="00AB21B5">
          <w:rPr>
            <w:rStyle w:val="-"/>
            <w:rFonts w:ascii="Times New Roman" w:hAnsi="Times New Roman"/>
            <w:sz w:val="24"/>
            <w:szCs w:val="24"/>
            <w:lang w:val="en-US"/>
          </w:rPr>
          <w:t>mail</w:t>
        </w:r>
      </w:hyperlink>
      <w:hyperlink r:id="rId8">
        <w:r w:rsidRPr="00AB21B5">
          <w:rPr>
            <w:rStyle w:val="-"/>
            <w:rFonts w:ascii="Times New Roman" w:hAnsi="Times New Roman"/>
            <w:sz w:val="24"/>
            <w:szCs w:val="24"/>
          </w:rPr>
          <w:t>.</w:t>
        </w:r>
      </w:hyperlink>
      <w:hyperlink r:id="rId9">
        <w:r w:rsidRPr="00AB21B5">
          <w:rPr>
            <w:rStyle w:val="-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AB21B5">
        <w:rPr>
          <w:rFonts w:ascii="Times New Roman" w:hAnsi="Times New Roman"/>
          <w:sz w:val="24"/>
          <w:szCs w:val="24"/>
        </w:rPr>
        <w:t xml:space="preserve">; </w:t>
      </w:r>
    </w:p>
    <w:p w:rsidR="009A67D4" w:rsidRPr="00AB21B5" w:rsidRDefault="00AB21B5" w:rsidP="00AB21B5">
      <w:pPr>
        <w:ind w:hanging="11"/>
        <w:jc w:val="both"/>
        <w:rPr>
          <w:rFonts w:ascii="Times New Roman" w:hAnsi="Times New Roman"/>
          <w:sz w:val="24"/>
          <w:szCs w:val="24"/>
        </w:rPr>
      </w:pPr>
      <w:r w:rsidRPr="00AB21B5">
        <w:rPr>
          <w:rFonts w:ascii="Times New Roman" w:hAnsi="Times New Roman"/>
          <w:sz w:val="24"/>
          <w:szCs w:val="24"/>
        </w:rPr>
        <w:tab/>
      </w:r>
      <w:r w:rsidRPr="00AB21B5">
        <w:rPr>
          <w:rFonts w:ascii="Times New Roman" w:hAnsi="Times New Roman"/>
          <w:sz w:val="24"/>
          <w:szCs w:val="24"/>
        </w:rPr>
        <w:tab/>
        <w:t xml:space="preserve">Конкурсные номера указываются в заявке именно в том порядке, в котором будут исполняться на фестивале-конкурсе. </w:t>
      </w:r>
    </w:p>
    <w:p w:rsidR="009A67D4" w:rsidRPr="00AB21B5" w:rsidRDefault="009A67D4" w:rsidP="00AB21B5">
      <w:pPr>
        <w:ind w:hanging="11"/>
        <w:jc w:val="both"/>
        <w:rPr>
          <w:rFonts w:ascii="Times New Roman" w:hAnsi="Times New Roman"/>
          <w:b/>
          <w:sz w:val="24"/>
          <w:szCs w:val="24"/>
        </w:rPr>
      </w:pPr>
    </w:p>
    <w:p w:rsidR="009A67D4" w:rsidRPr="00AB21B5" w:rsidRDefault="00AB21B5" w:rsidP="00AB21B5">
      <w:pPr>
        <w:ind w:hanging="11"/>
        <w:jc w:val="both"/>
        <w:rPr>
          <w:rFonts w:ascii="Times New Roman" w:hAnsi="Times New Roman"/>
          <w:sz w:val="24"/>
          <w:szCs w:val="24"/>
        </w:rPr>
      </w:pPr>
      <w:r w:rsidRPr="00AB21B5">
        <w:rPr>
          <w:rFonts w:ascii="Times New Roman" w:hAnsi="Times New Roman"/>
          <w:b/>
          <w:sz w:val="24"/>
          <w:szCs w:val="24"/>
        </w:rPr>
        <w:t xml:space="preserve">12.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AB21B5">
        <w:rPr>
          <w:rFonts w:ascii="Times New Roman" w:hAnsi="Times New Roman"/>
          <w:b/>
          <w:sz w:val="24"/>
          <w:szCs w:val="24"/>
        </w:rPr>
        <w:t>Финансовые условия и организационный взнос:</w:t>
      </w:r>
    </w:p>
    <w:p w:rsidR="009A67D4" w:rsidRPr="00AB21B5" w:rsidRDefault="00AB21B5" w:rsidP="00AB21B5">
      <w:pPr>
        <w:ind w:hanging="11"/>
        <w:jc w:val="both"/>
        <w:rPr>
          <w:rFonts w:ascii="Times New Roman" w:hAnsi="Times New Roman"/>
          <w:sz w:val="24"/>
          <w:szCs w:val="24"/>
        </w:rPr>
      </w:pPr>
      <w:r w:rsidRPr="00AB21B5">
        <w:rPr>
          <w:rFonts w:ascii="Times New Roman" w:hAnsi="Times New Roman"/>
          <w:sz w:val="24"/>
          <w:szCs w:val="24"/>
        </w:rPr>
        <w:t xml:space="preserve">Соло – </w:t>
      </w:r>
      <w:r w:rsidR="00BB0F91">
        <w:rPr>
          <w:rFonts w:ascii="Times New Roman" w:hAnsi="Times New Roman"/>
          <w:sz w:val="24"/>
          <w:szCs w:val="24"/>
        </w:rPr>
        <w:t>10</w:t>
      </w:r>
      <w:r w:rsidRPr="00AB21B5">
        <w:rPr>
          <w:rFonts w:ascii="Times New Roman" w:hAnsi="Times New Roman"/>
          <w:sz w:val="24"/>
          <w:szCs w:val="24"/>
        </w:rPr>
        <w:t>00 рублей</w:t>
      </w:r>
    </w:p>
    <w:p w:rsidR="009A67D4" w:rsidRPr="00AB21B5" w:rsidRDefault="00AB21B5" w:rsidP="00AB21B5">
      <w:pPr>
        <w:ind w:hanging="11"/>
        <w:jc w:val="both"/>
        <w:rPr>
          <w:rFonts w:ascii="Times New Roman" w:hAnsi="Times New Roman"/>
          <w:sz w:val="24"/>
          <w:szCs w:val="24"/>
        </w:rPr>
      </w:pPr>
      <w:r w:rsidRPr="00AB21B5">
        <w:rPr>
          <w:rFonts w:ascii="Times New Roman" w:hAnsi="Times New Roman"/>
          <w:sz w:val="24"/>
          <w:szCs w:val="24"/>
        </w:rPr>
        <w:t xml:space="preserve">дуэт, трио– </w:t>
      </w:r>
      <w:r w:rsidR="00BB0F91">
        <w:rPr>
          <w:rFonts w:ascii="Times New Roman" w:hAnsi="Times New Roman"/>
          <w:sz w:val="24"/>
          <w:szCs w:val="24"/>
        </w:rPr>
        <w:t>1</w:t>
      </w:r>
      <w:r w:rsidR="008E30C4">
        <w:rPr>
          <w:rFonts w:ascii="Times New Roman" w:hAnsi="Times New Roman"/>
          <w:sz w:val="24"/>
          <w:szCs w:val="24"/>
        </w:rPr>
        <w:t>2</w:t>
      </w:r>
      <w:r w:rsidR="00BB0F91">
        <w:rPr>
          <w:rFonts w:ascii="Times New Roman" w:hAnsi="Times New Roman"/>
          <w:sz w:val="24"/>
          <w:szCs w:val="24"/>
        </w:rPr>
        <w:t>00</w:t>
      </w:r>
      <w:r w:rsidRPr="00AB21B5">
        <w:rPr>
          <w:rFonts w:ascii="Times New Roman" w:hAnsi="Times New Roman"/>
          <w:sz w:val="24"/>
          <w:szCs w:val="24"/>
        </w:rPr>
        <w:t xml:space="preserve"> рублей</w:t>
      </w:r>
    </w:p>
    <w:p w:rsidR="009A67D4" w:rsidRPr="00AB21B5" w:rsidRDefault="00AB21B5" w:rsidP="00AB21B5">
      <w:pPr>
        <w:ind w:hanging="11"/>
        <w:jc w:val="both"/>
        <w:rPr>
          <w:rFonts w:ascii="Times New Roman" w:hAnsi="Times New Roman"/>
          <w:sz w:val="24"/>
          <w:szCs w:val="24"/>
        </w:rPr>
      </w:pPr>
      <w:r w:rsidRPr="00AB21B5">
        <w:rPr>
          <w:rFonts w:ascii="Times New Roman" w:hAnsi="Times New Roman"/>
          <w:sz w:val="24"/>
          <w:szCs w:val="24"/>
        </w:rPr>
        <w:t xml:space="preserve">Ансамбли (до 10 человек) – </w:t>
      </w:r>
      <w:r w:rsidR="008E30C4">
        <w:rPr>
          <w:rFonts w:ascii="Times New Roman" w:hAnsi="Times New Roman"/>
          <w:sz w:val="24"/>
          <w:szCs w:val="24"/>
        </w:rPr>
        <w:t>1500</w:t>
      </w:r>
      <w:r w:rsidRPr="00AB21B5">
        <w:rPr>
          <w:rFonts w:ascii="Times New Roman" w:hAnsi="Times New Roman"/>
          <w:sz w:val="24"/>
          <w:szCs w:val="24"/>
        </w:rPr>
        <w:t xml:space="preserve"> рублей</w:t>
      </w:r>
    </w:p>
    <w:p w:rsidR="009A67D4" w:rsidRPr="00AB21B5" w:rsidRDefault="00AB21B5" w:rsidP="00AB21B5">
      <w:pPr>
        <w:ind w:hanging="11"/>
        <w:jc w:val="both"/>
        <w:rPr>
          <w:rFonts w:ascii="Times New Roman" w:hAnsi="Times New Roman"/>
          <w:sz w:val="24"/>
          <w:szCs w:val="24"/>
        </w:rPr>
      </w:pPr>
      <w:r w:rsidRPr="00AB21B5">
        <w:rPr>
          <w:rFonts w:ascii="Times New Roman" w:hAnsi="Times New Roman"/>
          <w:sz w:val="24"/>
          <w:szCs w:val="24"/>
        </w:rPr>
        <w:t xml:space="preserve">Ансамбль (Свыше 10 человек) – </w:t>
      </w:r>
      <w:r w:rsidR="008E30C4">
        <w:rPr>
          <w:rFonts w:ascii="Times New Roman" w:hAnsi="Times New Roman"/>
          <w:sz w:val="24"/>
          <w:szCs w:val="24"/>
        </w:rPr>
        <w:t>2000</w:t>
      </w:r>
      <w:r w:rsidRPr="00AB21B5">
        <w:rPr>
          <w:rFonts w:ascii="Times New Roman" w:hAnsi="Times New Roman"/>
          <w:sz w:val="24"/>
          <w:szCs w:val="24"/>
        </w:rPr>
        <w:t xml:space="preserve"> рублей</w:t>
      </w:r>
    </w:p>
    <w:p w:rsidR="009A67D4" w:rsidRPr="00AB21B5" w:rsidRDefault="009A67D4" w:rsidP="00AB21B5">
      <w:pPr>
        <w:ind w:hanging="11"/>
        <w:jc w:val="both"/>
        <w:rPr>
          <w:rFonts w:ascii="Times New Roman" w:hAnsi="Times New Roman"/>
          <w:sz w:val="24"/>
          <w:szCs w:val="24"/>
        </w:rPr>
      </w:pPr>
    </w:p>
    <w:p w:rsidR="009A67D4" w:rsidRPr="00AB21B5" w:rsidRDefault="00AB21B5" w:rsidP="00AB21B5">
      <w:pPr>
        <w:ind w:hanging="11"/>
        <w:jc w:val="both"/>
        <w:rPr>
          <w:rFonts w:ascii="Times New Roman" w:hAnsi="Times New Roman"/>
          <w:sz w:val="24"/>
          <w:szCs w:val="24"/>
        </w:rPr>
      </w:pPr>
      <w:r w:rsidRPr="00AB21B5">
        <w:rPr>
          <w:rFonts w:ascii="Times New Roman" w:hAnsi="Times New Roman"/>
          <w:b/>
          <w:sz w:val="24"/>
          <w:szCs w:val="24"/>
        </w:rPr>
        <w:t xml:space="preserve">13.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AB21B5">
        <w:rPr>
          <w:rFonts w:ascii="Times New Roman" w:hAnsi="Times New Roman"/>
          <w:b/>
          <w:sz w:val="24"/>
          <w:szCs w:val="24"/>
        </w:rPr>
        <w:t>Форма оплаты:</w:t>
      </w:r>
      <w:r w:rsidRPr="00AB21B5">
        <w:rPr>
          <w:rFonts w:ascii="Times New Roman" w:hAnsi="Times New Roman"/>
          <w:sz w:val="24"/>
          <w:szCs w:val="24"/>
        </w:rPr>
        <w:t xml:space="preserve"> </w:t>
      </w:r>
    </w:p>
    <w:p w:rsidR="009A67D4" w:rsidRPr="00AB21B5" w:rsidRDefault="00AB21B5" w:rsidP="00AB21B5">
      <w:pPr>
        <w:ind w:hanging="11"/>
        <w:jc w:val="both"/>
        <w:rPr>
          <w:rFonts w:ascii="Times New Roman" w:hAnsi="Times New Roman"/>
          <w:sz w:val="24"/>
          <w:szCs w:val="24"/>
        </w:rPr>
      </w:pPr>
      <w:r w:rsidRPr="00AB21B5">
        <w:rPr>
          <w:rFonts w:ascii="Times New Roman" w:hAnsi="Times New Roman"/>
          <w:sz w:val="24"/>
          <w:szCs w:val="24"/>
          <w:u w:val="single"/>
        </w:rPr>
        <w:t>наличными денежными средствами при регистрации или перечислением на счёт МБУ «ДК им. Горького» до 1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AB21B5">
        <w:rPr>
          <w:rFonts w:ascii="Times New Roman" w:hAnsi="Times New Roman"/>
          <w:sz w:val="24"/>
          <w:szCs w:val="24"/>
          <w:u w:val="single"/>
        </w:rPr>
        <w:t>.05.201</w:t>
      </w:r>
      <w:r w:rsidR="00BB0F91">
        <w:rPr>
          <w:rFonts w:ascii="Times New Roman" w:hAnsi="Times New Roman"/>
          <w:sz w:val="24"/>
          <w:szCs w:val="24"/>
          <w:u w:val="single"/>
        </w:rPr>
        <w:t>9</w:t>
      </w:r>
      <w:r w:rsidRPr="00AB21B5">
        <w:rPr>
          <w:rFonts w:ascii="Times New Roman" w:hAnsi="Times New Roman"/>
          <w:sz w:val="24"/>
          <w:szCs w:val="24"/>
          <w:u w:val="single"/>
        </w:rPr>
        <w:t xml:space="preserve"> г.</w:t>
      </w:r>
      <w:r w:rsidRPr="00AB21B5">
        <w:rPr>
          <w:rFonts w:ascii="Times New Roman" w:hAnsi="Times New Roman"/>
          <w:sz w:val="24"/>
          <w:szCs w:val="24"/>
        </w:rPr>
        <w:t xml:space="preserve"> (реквизиты МБУ «ДК им. Горького» - Приложение № 2). По прибытии на фестиваль при себе иметь копию платёжного поручения.</w:t>
      </w:r>
    </w:p>
    <w:p w:rsidR="009A67D4" w:rsidRPr="00AB21B5" w:rsidRDefault="00AB21B5" w:rsidP="00AB21B5">
      <w:pPr>
        <w:ind w:hanging="11"/>
        <w:jc w:val="both"/>
        <w:rPr>
          <w:rFonts w:ascii="Times New Roman" w:hAnsi="Times New Roman"/>
          <w:sz w:val="24"/>
          <w:szCs w:val="24"/>
        </w:rPr>
      </w:pPr>
      <w:r w:rsidRPr="00AB21B5">
        <w:rPr>
          <w:rFonts w:ascii="Times New Roman" w:hAnsi="Times New Roman"/>
          <w:sz w:val="24"/>
          <w:szCs w:val="24"/>
        </w:rPr>
        <w:t>Стоимость входного билета (для сопровождающих, родственников, друзей и т.д.) – 100 рублей. Оплата производится при регистрации.</w:t>
      </w:r>
    </w:p>
    <w:p w:rsidR="009A67D4" w:rsidRPr="00AB21B5" w:rsidRDefault="009A67D4" w:rsidP="00AB21B5">
      <w:pPr>
        <w:ind w:hanging="11"/>
        <w:jc w:val="both"/>
        <w:rPr>
          <w:rFonts w:ascii="Times New Roman" w:hAnsi="Times New Roman"/>
          <w:sz w:val="24"/>
          <w:szCs w:val="24"/>
        </w:rPr>
      </w:pPr>
    </w:p>
    <w:p w:rsidR="009A67D4" w:rsidRPr="00AB21B5" w:rsidRDefault="00AB21B5" w:rsidP="00AB21B5">
      <w:pPr>
        <w:ind w:hanging="11"/>
        <w:jc w:val="both"/>
        <w:rPr>
          <w:rFonts w:ascii="Times New Roman" w:hAnsi="Times New Roman"/>
          <w:sz w:val="24"/>
          <w:szCs w:val="24"/>
        </w:rPr>
      </w:pPr>
      <w:r w:rsidRPr="00AB21B5">
        <w:rPr>
          <w:rFonts w:ascii="Times New Roman" w:hAnsi="Times New Roman"/>
          <w:b/>
          <w:sz w:val="24"/>
          <w:szCs w:val="24"/>
        </w:rPr>
        <w:t xml:space="preserve">14.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AB21B5">
        <w:rPr>
          <w:rFonts w:ascii="Times New Roman" w:hAnsi="Times New Roman"/>
          <w:b/>
          <w:sz w:val="24"/>
          <w:szCs w:val="24"/>
        </w:rPr>
        <w:t>Заключительные положения:</w:t>
      </w:r>
    </w:p>
    <w:p w:rsidR="009A67D4" w:rsidRPr="00AB21B5" w:rsidRDefault="00AB21B5" w:rsidP="00AB21B5">
      <w:pPr>
        <w:ind w:hanging="11"/>
        <w:jc w:val="both"/>
        <w:rPr>
          <w:rFonts w:ascii="Times New Roman" w:hAnsi="Times New Roman"/>
          <w:sz w:val="24"/>
          <w:szCs w:val="24"/>
        </w:rPr>
      </w:pPr>
      <w:r w:rsidRPr="00AB21B5">
        <w:rPr>
          <w:rFonts w:ascii="Times New Roman" w:hAnsi="Times New Roman"/>
          <w:sz w:val="24"/>
          <w:szCs w:val="24"/>
        </w:rPr>
        <w:tab/>
      </w:r>
      <w:r w:rsidRPr="00AB21B5">
        <w:rPr>
          <w:rFonts w:ascii="Times New Roman" w:hAnsi="Times New Roman"/>
          <w:sz w:val="24"/>
          <w:szCs w:val="24"/>
        </w:rPr>
        <w:tab/>
        <w:t>Организаторы имеют право осуществлять фото- и видеосъемку без согласования с участниками и использовать фото- и видеоматериалы с информационной, рекламной и методической целями.</w:t>
      </w:r>
    </w:p>
    <w:p w:rsidR="009A67D4" w:rsidRPr="00AB21B5" w:rsidRDefault="009A67D4" w:rsidP="00AB21B5">
      <w:pPr>
        <w:ind w:hanging="11"/>
        <w:jc w:val="both"/>
        <w:rPr>
          <w:rFonts w:ascii="Times New Roman" w:hAnsi="Times New Roman"/>
          <w:sz w:val="24"/>
          <w:szCs w:val="24"/>
        </w:rPr>
      </w:pPr>
    </w:p>
    <w:p w:rsidR="009A67D4" w:rsidRDefault="00AB21B5" w:rsidP="00AB21B5">
      <w:pPr>
        <w:ind w:hanging="11"/>
        <w:jc w:val="both"/>
        <w:rPr>
          <w:rFonts w:ascii="Times New Roman" w:hAnsi="Times New Roman"/>
          <w:b/>
          <w:sz w:val="24"/>
          <w:szCs w:val="24"/>
        </w:rPr>
      </w:pPr>
      <w:r w:rsidRPr="00AB21B5">
        <w:rPr>
          <w:rFonts w:ascii="Times New Roman" w:hAnsi="Times New Roman"/>
          <w:b/>
          <w:sz w:val="24"/>
          <w:szCs w:val="24"/>
        </w:rPr>
        <w:t xml:space="preserve">14.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AB21B5">
        <w:rPr>
          <w:rFonts w:ascii="Times New Roman" w:hAnsi="Times New Roman"/>
          <w:b/>
          <w:sz w:val="24"/>
          <w:szCs w:val="24"/>
        </w:rPr>
        <w:t>Организационные вопросы</w:t>
      </w:r>
    </w:p>
    <w:p w:rsidR="00AB21B5" w:rsidRPr="00AB21B5" w:rsidRDefault="00AB21B5" w:rsidP="00AB21B5">
      <w:pPr>
        <w:ind w:hanging="11"/>
        <w:jc w:val="both"/>
        <w:rPr>
          <w:rFonts w:ascii="Times New Roman" w:hAnsi="Times New Roman"/>
          <w:b/>
          <w:sz w:val="24"/>
          <w:szCs w:val="24"/>
        </w:rPr>
      </w:pPr>
    </w:p>
    <w:p w:rsidR="009A67D4" w:rsidRPr="00AB21B5" w:rsidRDefault="00AB21B5" w:rsidP="00AB21B5">
      <w:pPr>
        <w:pStyle w:val="aa"/>
        <w:ind w:hanging="11"/>
        <w:jc w:val="both"/>
        <w:rPr>
          <w:rFonts w:ascii="Times New Roman" w:hAnsi="Times New Roman"/>
          <w:sz w:val="24"/>
          <w:szCs w:val="24"/>
        </w:rPr>
      </w:pPr>
      <w:r w:rsidRPr="00AB21B5">
        <w:rPr>
          <w:rFonts w:ascii="Times New Roman" w:hAnsi="Times New Roman"/>
          <w:sz w:val="24"/>
          <w:szCs w:val="24"/>
        </w:rPr>
        <w:t xml:space="preserve">Справки по телефонам: </w:t>
      </w:r>
    </w:p>
    <w:p w:rsidR="009A67D4" w:rsidRPr="00AB21B5" w:rsidRDefault="00AB21B5" w:rsidP="00AB21B5">
      <w:pPr>
        <w:pStyle w:val="aa"/>
        <w:ind w:hanging="11"/>
        <w:jc w:val="both"/>
        <w:rPr>
          <w:rFonts w:ascii="Times New Roman" w:hAnsi="Times New Roman"/>
          <w:sz w:val="24"/>
          <w:szCs w:val="24"/>
        </w:rPr>
      </w:pPr>
      <w:r w:rsidRPr="00AB21B5">
        <w:rPr>
          <w:rFonts w:ascii="Times New Roman" w:hAnsi="Times New Roman"/>
          <w:sz w:val="24"/>
          <w:szCs w:val="24"/>
        </w:rPr>
        <w:t>8(384-74) 3-42-26 – художественный руководитель Попугаева Татьяна Геннадьевна</w:t>
      </w:r>
    </w:p>
    <w:p w:rsidR="009A67D4" w:rsidRPr="00AB21B5" w:rsidRDefault="00AB21B5" w:rsidP="00AB21B5">
      <w:pPr>
        <w:rPr>
          <w:rFonts w:ascii="Times New Roman" w:hAnsi="Times New Roman"/>
          <w:sz w:val="24"/>
          <w:szCs w:val="24"/>
        </w:rPr>
      </w:pPr>
      <w:r w:rsidRPr="00AB21B5">
        <w:rPr>
          <w:rFonts w:ascii="Times New Roman" w:hAnsi="Times New Roman"/>
          <w:sz w:val="24"/>
          <w:szCs w:val="24"/>
        </w:rPr>
        <w:br w:type="page"/>
      </w:r>
    </w:p>
    <w:p w:rsidR="009A67D4" w:rsidRPr="00AB21B5" w:rsidRDefault="00AB21B5">
      <w:pPr>
        <w:ind w:left="8222"/>
        <w:rPr>
          <w:rFonts w:ascii="Times New Roman" w:hAnsi="Times New Roman"/>
          <w:sz w:val="24"/>
          <w:szCs w:val="24"/>
        </w:rPr>
      </w:pPr>
      <w:r w:rsidRPr="00AB21B5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9A67D4" w:rsidRPr="00AB21B5" w:rsidRDefault="009A67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67D4" w:rsidRPr="00AB21B5" w:rsidRDefault="00AB21B5">
      <w:pPr>
        <w:jc w:val="center"/>
        <w:rPr>
          <w:rFonts w:ascii="Times New Roman" w:hAnsi="Times New Roman"/>
          <w:b/>
          <w:sz w:val="24"/>
          <w:szCs w:val="24"/>
        </w:rPr>
      </w:pPr>
      <w:r w:rsidRPr="00AB21B5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9A67D4" w:rsidRPr="00AB21B5" w:rsidRDefault="00AB21B5">
      <w:pPr>
        <w:jc w:val="center"/>
        <w:rPr>
          <w:rFonts w:ascii="Times New Roman" w:hAnsi="Times New Roman"/>
          <w:sz w:val="24"/>
          <w:szCs w:val="24"/>
        </w:rPr>
      </w:pPr>
      <w:r w:rsidRPr="00AB21B5">
        <w:rPr>
          <w:rFonts w:ascii="Times New Roman" w:hAnsi="Times New Roman"/>
          <w:b/>
          <w:i/>
          <w:sz w:val="24"/>
          <w:szCs w:val="24"/>
        </w:rPr>
        <w:t xml:space="preserve">на участие </w:t>
      </w:r>
      <w:r w:rsidRPr="00BB0F91">
        <w:rPr>
          <w:rFonts w:ascii="Times New Roman" w:hAnsi="Times New Roman"/>
          <w:b/>
          <w:i/>
          <w:sz w:val="24"/>
          <w:szCs w:val="24"/>
        </w:rPr>
        <w:t xml:space="preserve">в </w:t>
      </w:r>
      <w:r w:rsidRPr="00BB0F91">
        <w:rPr>
          <w:rFonts w:ascii="Times New Roman" w:hAnsi="Times New Roman"/>
          <w:b/>
          <w:i/>
          <w:sz w:val="24"/>
          <w:szCs w:val="24"/>
          <w:lang w:val="en-US"/>
        </w:rPr>
        <w:t>X</w:t>
      </w:r>
      <w:r w:rsidR="00BB0F91" w:rsidRPr="00BB0F91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BB0F91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AB21B5">
        <w:rPr>
          <w:rFonts w:ascii="Times New Roman" w:hAnsi="Times New Roman"/>
          <w:b/>
          <w:i/>
          <w:sz w:val="24"/>
          <w:szCs w:val="24"/>
        </w:rPr>
        <w:t xml:space="preserve"> открытом городском фестивале-конкурсе хореографических коллективов </w:t>
      </w:r>
    </w:p>
    <w:p w:rsidR="009A67D4" w:rsidRPr="00AB21B5" w:rsidRDefault="00AB21B5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AB21B5">
        <w:rPr>
          <w:rFonts w:ascii="Times New Roman" w:hAnsi="Times New Roman"/>
          <w:b/>
          <w:i/>
          <w:sz w:val="24"/>
          <w:szCs w:val="24"/>
        </w:rPr>
        <w:t>«Танцевальный калейдоскоп»</w:t>
      </w:r>
    </w:p>
    <w:p w:rsidR="009A67D4" w:rsidRPr="00AB21B5" w:rsidRDefault="009A67D4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281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7053"/>
        <w:gridCol w:w="3228"/>
      </w:tblGrid>
      <w:tr w:rsidR="009A67D4" w:rsidRPr="00AB21B5">
        <w:tc>
          <w:tcPr>
            <w:tcW w:w="7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7D4" w:rsidRPr="00AB21B5" w:rsidRDefault="00AB21B5">
            <w:pPr>
              <w:pStyle w:val="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B21B5">
              <w:rPr>
                <w:rFonts w:ascii="Times New Roman" w:hAnsi="Times New Roman"/>
                <w:b w:val="0"/>
                <w:sz w:val="24"/>
                <w:szCs w:val="24"/>
              </w:rPr>
              <w:t>Полное название коллектива</w:t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7D4" w:rsidRPr="00AB21B5" w:rsidRDefault="009A67D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7D4" w:rsidRPr="00AB21B5">
        <w:tc>
          <w:tcPr>
            <w:tcW w:w="7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7D4" w:rsidRPr="00AB21B5" w:rsidRDefault="00AB21B5">
            <w:pPr>
              <w:pStyle w:val="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B21B5">
              <w:rPr>
                <w:rFonts w:ascii="Times New Roman" w:hAnsi="Times New Roman"/>
                <w:b w:val="0"/>
                <w:sz w:val="24"/>
                <w:szCs w:val="24"/>
              </w:rPr>
              <w:t>Город</w:t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7D4" w:rsidRPr="00AB21B5" w:rsidRDefault="009A67D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7D4" w:rsidRPr="00AB21B5">
        <w:tc>
          <w:tcPr>
            <w:tcW w:w="7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7D4" w:rsidRPr="00AB21B5" w:rsidRDefault="00AB21B5">
            <w:pPr>
              <w:pStyle w:val="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B21B5">
              <w:rPr>
                <w:rFonts w:ascii="Times New Roman" w:hAnsi="Times New Roman"/>
                <w:b w:val="0"/>
                <w:sz w:val="24"/>
                <w:szCs w:val="24"/>
              </w:rPr>
              <w:t>Название учреждения, почтовый адрес, телефон, факс, адрес электронной почты</w:t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7D4" w:rsidRPr="00AB21B5" w:rsidRDefault="009A67D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7D4" w:rsidRPr="00AB21B5">
        <w:tc>
          <w:tcPr>
            <w:tcW w:w="7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7D4" w:rsidRPr="00AB21B5" w:rsidRDefault="00AB21B5">
            <w:pPr>
              <w:pStyle w:val="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B21B5">
              <w:rPr>
                <w:rFonts w:ascii="Times New Roman" w:hAnsi="Times New Roman"/>
                <w:b w:val="0"/>
                <w:sz w:val="24"/>
                <w:szCs w:val="24"/>
              </w:rPr>
              <w:t>Фамилия, имя, отчество руководителя, концертмейстера</w:t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7D4" w:rsidRPr="00AB21B5" w:rsidRDefault="009A67D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7D4" w:rsidRPr="00AB21B5">
        <w:tc>
          <w:tcPr>
            <w:tcW w:w="7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7D4" w:rsidRPr="00AB21B5" w:rsidRDefault="00AB21B5">
            <w:pPr>
              <w:pStyle w:val="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B21B5">
              <w:rPr>
                <w:rFonts w:ascii="Times New Roman" w:hAnsi="Times New Roman"/>
                <w:b w:val="0"/>
                <w:sz w:val="24"/>
                <w:szCs w:val="24"/>
              </w:rPr>
              <w:t>Контактный телефон руководителя коллектива</w:t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7D4" w:rsidRPr="00AB21B5" w:rsidRDefault="009A67D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7D4" w:rsidRPr="00AB21B5">
        <w:tc>
          <w:tcPr>
            <w:tcW w:w="7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7D4" w:rsidRPr="00AB21B5" w:rsidRDefault="00AB21B5">
            <w:pPr>
              <w:pStyle w:val="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B21B5">
              <w:rPr>
                <w:rFonts w:ascii="Times New Roman" w:hAnsi="Times New Roman"/>
                <w:b w:val="0"/>
                <w:sz w:val="24"/>
                <w:szCs w:val="24"/>
              </w:rPr>
              <w:t>Возрастная группа</w:t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7D4" w:rsidRPr="00AB21B5" w:rsidRDefault="009A67D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7D4" w:rsidRPr="00AB21B5">
        <w:tc>
          <w:tcPr>
            <w:tcW w:w="7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7D4" w:rsidRPr="00AB21B5" w:rsidRDefault="00AB21B5">
            <w:pPr>
              <w:pStyle w:val="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B21B5">
              <w:rPr>
                <w:rFonts w:ascii="Times New Roman" w:hAnsi="Times New Roman"/>
                <w:b w:val="0"/>
                <w:sz w:val="24"/>
                <w:szCs w:val="24"/>
              </w:rPr>
              <w:t xml:space="preserve">Номинация </w:t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7D4" w:rsidRPr="00AB21B5" w:rsidRDefault="009A67D4">
            <w:pPr>
              <w:pStyle w:val="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9A67D4" w:rsidRPr="00AB21B5">
        <w:tc>
          <w:tcPr>
            <w:tcW w:w="7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7D4" w:rsidRPr="00AB21B5" w:rsidRDefault="00AB21B5">
            <w:pPr>
              <w:pStyle w:val="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B21B5">
              <w:rPr>
                <w:rFonts w:ascii="Times New Roman" w:hAnsi="Times New Roman"/>
                <w:b w:val="0"/>
                <w:sz w:val="24"/>
                <w:szCs w:val="24"/>
              </w:rPr>
              <w:t>Количество участников</w:t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7D4" w:rsidRPr="00AB21B5" w:rsidRDefault="009A67D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7D4" w:rsidRPr="00AB21B5">
        <w:tc>
          <w:tcPr>
            <w:tcW w:w="7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7D4" w:rsidRPr="00AB21B5" w:rsidRDefault="00AB21B5">
            <w:pPr>
              <w:pStyle w:val="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B21B5">
              <w:rPr>
                <w:rFonts w:ascii="Times New Roman" w:hAnsi="Times New Roman"/>
                <w:b w:val="0"/>
                <w:sz w:val="24"/>
                <w:szCs w:val="24"/>
              </w:rPr>
              <w:t xml:space="preserve">Количество сопровождающих </w:t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7D4" w:rsidRPr="00AB21B5" w:rsidRDefault="009A67D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7D4" w:rsidRPr="00AB21B5">
        <w:tc>
          <w:tcPr>
            <w:tcW w:w="7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7D4" w:rsidRPr="00AB21B5" w:rsidRDefault="00AB21B5">
            <w:pPr>
              <w:rPr>
                <w:rFonts w:ascii="Times New Roman" w:hAnsi="Times New Roman"/>
                <w:sz w:val="24"/>
                <w:szCs w:val="24"/>
              </w:rPr>
            </w:pPr>
            <w:r w:rsidRPr="00AB21B5">
              <w:rPr>
                <w:rFonts w:ascii="Times New Roman" w:hAnsi="Times New Roman"/>
                <w:sz w:val="24"/>
                <w:szCs w:val="24"/>
              </w:rPr>
              <w:t>Музыкальное сопровождение</w:t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67D4" w:rsidRPr="00AB21B5" w:rsidRDefault="009A67D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67D4" w:rsidRPr="00AB21B5" w:rsidRDefault="009A67D4">
      <w:pPr>
        <w:pStyle w:val="1"/>
        <w:rPr>
          <w:rFonts w:ascii="Times New Roman" w:hAnsi="Times New Roman"/>
          <w:sz w:val="24"/>
          <w:szCs w:val="24"/>
        </w:rPr>
      </w:pPr>
    </w:p>
    <w:p w:rsidR="009A67D4" w:rsidRPr="00AB21B5" w:rsidRDefault="009A67D4">
      <w:pPr>
        <w:jc w:val="center"/>
        <w:rPr>
          <w:rFonts w:ascii="Times New Roman" w:hAnsi="Times New Roman"/>
          <w:sz w:val="24"/>
          <w:szCs w:val="24"/>
        </w:rPr>
      </w:pPr>
    </w:p>
    <w:p w:rsidR="009A67D4" w:rsidRPr="00AB21B5" w:rsidRDefault="00AB21B5">
      <w:pPr>
        <w:jc w:val="center"/>
        <w:rPr>
          <w:rFonts w:ascii="Times New Roman" w:hAnsi="Times New Roman"/>
          <w:sz w:val="24"/>
          <w:szCs w:val="24"/>
        </w:rPr>
      </w:pPr>
      <w:r w:rsidRPr="00AB21B5">
        <w:rPr>
          <w:rFonts w:ascii="Times New Roman" w:hAnsi="Times New Roman"/>
          <w:sz w:val="24"/>
          <w:szCs w:val="24"/>
        </w:rPr>
        <w:t>Конкурсная программа</w:t>
      </w:r>
    </w:p>
    <w:p w:rsidR="009A67D4" w:rsidRPr="00AB21B5" w:rsidRDefault="009A67D4">
      <w:pPr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569"/>
        <w:gridCol w:w="1842"/>
        <w:gridCol w:w="1847"/>
        <w:gridCol w:w="1843"/>
        <w:gridCol w:w="1701"/>
        <w:gridCol w:w="2405"/>
      </w:tblGrid>
      <w:tr w:rsidR="009A67D4" w:rsidRPr="00AB21B5">
        <w:trPr>
          <w:trHeight w:val="36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D4" w:rsidRPr="00AB21B5" w:rsidRDefault="00AB21B5">
            <w:pPr>
              <w:rPr>
                <w:rFonts w:ascii="Times New Roman" w:hAnsi="Times New Roman"/>
                <w:sz w:val="24"/>
                <w:szCs w:val="24"/>
              </w:rPr>
            </w:pPr>
            <w:r w:rsidRPr="00AB21B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A67D4" w:rsidRPr="00AB21B5" w:rsidRDefault="00AB21B5">
            <w:pPr>
              <w:rPr>
                <w:rFonts w:ascii="Times New Roman" w:hAnsi="Times New Roman"/>
                <w:sz w:val="24"/>
                <w:szCs w:val="24"/>
              </w:rPr>
            </w:pPr>
            <w:r w:rsidRPr="00AB21B5">
              <w:rPr>
                <w:rFonts w:ascii="Times New Roman" w:hAnsi="Times New Roman"/>
                <w:sz w:val="24"/>
                <w:szCs w:val="24"/>
              </w:rPr>
              <w:t xml:space="preserve">п/п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D4" w:rsidRPr="00AB21B5" w:rsidRDefault="00AB21B5">
            <w:pPr>
              <w:rPr>
                <w:rFonts w:ascii="Times New Roman" w:hAnsi="Times New Roman"/>
                <w:sz w:val="24"/>
                <w:szCs w:val="24"/>
              </w:rPr>
            </w:pPr>
            <w:r w:rsidRPr="00AB21B5">
              <w:rPr>
                <w:rFonts w:ascii="Times New Roman" w:hAnsi="Times New Roman"/>
                <w:sz w:val="24"/>
                <w:szCs w:val="24"/>
              </w:rPr>
              <w:t>Название танца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D4" w:rsidRPr="00AB21B5" w:rsidRDefault="00AB21B5">
            <w:pPr>
              <w:rPr>
                <w:rFonts w:ascii="Times New Roman" w:hAnsi="Times New Roman"/>
                <w:sz w:val="24"/>
                <w:szCs w:val="24"/>
              </w:rPr>
            </w:pPr>
            <w:r w:rsidRPr="00AB21B5">
              <w:rPr>
                <w:rFonts w:ascii="Times New Roman" w:hAnsi="Times New Roman"/>
                <w:sz w:val="24"/>
                <w:szCs w:val="24"/>
              </w:rPr>
              <w:t>Автор музыки</w:t>
            </w:r>
          </w:p>
          <w:p w:rsidR="009A67D4" w:rsidRPr="00AB21B5" w:rsidRDefault="00AB21B5">
            <w:pPr>
              <w:rPr>
                <w:rFonts w:ascii="Times New Roman" w:hAnsi="Times New Roman"/>
                <w:sz w:val="24"/>
                <w:szCs w:val="24"/>
              </w:rPr>
            </w:pPr>
            <w:r w:rsidRPr="00AB21B5">
              <w:rPr>
                <w:rFonts w:ascii="Times New Roman" w:hAnsi="Times New Roman"/>
                <w:sz w:val="24"/>
                <w:szCs w:val="24"/>
              </w:rPr>
              <w:t xml:space="preserve">или муз. обработки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D4" w:rsidRPr="00AB21B5" w:rsidRDefault="00AB21B5">
            <w:pPr>
              <w:rPr>
                <w:rFonts w:ascii="Times New Roman" w:hAnsi="Times New Roman"/>
                <w:sz w:val="24"/>
                <w:szCs w:val="24"/>
              </w:rPr>
            </w:pPr>
            <w:r w:rsidRPr="00AB21B5">
              <w:rPr>
                <w:rFonts w:ascii="Times New Roman" w:hAnsi="Times New Roman"/>
                <w:sz w:val="24"/>
                <w:szCs w:val="24"/>
              </w:rPr>
              <w:t>Автор танца</w:t>
            </w:r>
          </w:p>
          <w:p w:rsidR="009A67D4" w:rsidRPr="00AB21B5" w:rsidRDefault="00AB21B5">
            <w:pPr>
              <w:rPr>
                <w:rFonts w:ascii="Times New Roman" w:hAnsi="Times New Roman"/>
                <w:sz w:val="24"/>
                <w:szCs w:val="24"/>
              </w:rPr>
            </w:pPr>
            <w:r w:rsidRPr="00AB21B5">
              <w:rPr>
                <w:rFonts w:ascii="Times New Roman" w:hAnsi="Times New Roman"/>
                <w:sz w:val="24"/>
                <w:szCs w:val="24"/>
              </w:rPr>
              <w:t>(балетмейстер - сочинитель)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D4" w:rsidRPr="00AB21B5" w:rsidRDefault="00AB21B5">
            <w:pPr>
              <w:rPr>
                <w:rFonts w:ascii="Times New Roman" w:hAnsi="Times New Roman"/>
                <w:sz w:val="24"/>
                <w:szCs w:val="24"/>
              </w:rPr>
            </w:pPr>
            <w:r w:rsidRPr="00AB21B5">
              <w:rPr>
                <w:rFonts w:ascii="Times New Roman" w:hAnsi="Times New Roman"/>
                <w:sz w:val="24"/>
                <w:szCs w:val="24"/>
              </w:rPr>
              <w:t>Количество исполнителей</w:t>
            </w:r>
          </w:p>
          <w:p w:rsidR="009A67D4" w:rsidRPr="00AB21B5" w:rsidRDefault="00AB21B5">
            <w:pPr>
              <w:rPr>
                <w:rFonts w:ascii="Times New Roman" w:hAnsi="Times New Roman"/>
                <w:sz w:val="24"/>
                <w:szCs w:val="24"/>
              </w:rPr>
            </w:pPr>
            <w:r w:rsidRPr="00AB21B5">
              <w:rPr>
                <w:rFonts w:ascii="Times New Roman" w:hAnsi="Times New Roman"/>
                <w:sz w:val="24"/>
                <w:szCs w:val="24"/>
              </w:rPr>
              <w:t>Фамилии, имена солистов указать полностью.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D4" w:rsidRPr="00AB21B5" w:rsidRDefault="00AB2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1B5">
              <w:rPr>
                <w:rFonts w:ascii="Times New Roman" w:hAnsi="Times New Roman"/>
                <w:sz w:val="24"/>
                <w:szCs w:val="24"/>
              </w:rPr>
              <w:t>Хронометраж</w:t>
            </w:r>
          </w:p>
        </w:tc>
      </w:tr>
      <w:tr w:rsidR="00BB0F91" w:rsidRPr="00AB21B5">
        <w:trPr>
          <w:trHeight w:val="36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B0F91" w:rsidRPr="00AB21B5" w:rsidRDefault="00BB0F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B0F91" w:rsidRPr="00AB21B5" w:rsidRDefault="00BB0F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B0F91" w:rsidRPr="00AB21B5" w:rsidRDefault="00BB0F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B0F91" w:rsidRPr="00AB21B5" w:rsidRDefault="00BB0F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B0F91" w:rsidRPr="00AB21B5" w:rsidRDefault="00BB0F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B0F91" w:rsidRPr="00AB21B5" w:rsidRDefault="00BB0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F91" w:rsidRPr="00AB21B5">
        <w:trPr>
          <w:trHeight w:val="36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B0F91" w:rsidRPr="00AB21B5" w:rsidRDefault="00BB0F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B0F91" w:rsidRPr="00AB21B5" w:rsidRDefault="00BB0F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B0F91" w:rsidRPr="00AB21B5" w:rsidRDefault="00BB0F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B0F91" w:rsidRPr="00AB21B5" w:rsidRDefault="00BB0F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B0F91" w:rsidRPr="00AB21B5" w:rsidRDefault="00BB0F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B0F91" w:rsidRPr="00AB21B5" w:rsidRDefault="00BB0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67D4" w:rsidRPr="00AB21B5" w:rsidRDefault="009A67D4">
      <w:pPr>
        <w:ind w:left="720"/>
        <w:rPr>
          <w:rFonts w:ascii="Times New Roman" w:hAnsi="Times New Roman"/>
          <w:sz w:val="24"/>
          <w:szCs w:val="24"/>
        </w:rPr>
      </w:pPr>
    </w:p>
    <w:p w:rsidR="009A67D4" w:rsidRPr="00AB21B5" w:rsidRDefault="009A67D4">
      <w:pPr>
        <w:ind w:left="720"/>
        <w:rPr>
          <w:rFonts w:ascii="Times New Roman" w:hAnsi="Times New Roman"/>
          <w:sz w:val="24"/>
          <w:szCs w:val="24"/>
        </w:rPr>
      </w:pPr>
    </w:p>
    <w:p w:rsidR="009A67D4" w:rsidRPr="00AB21B5" w:rsidRDefault="009A67D4">
      <w:pPr>
        <w:ind w:left="720"/>
        <w:rPr>
          <w:rFonts w:ascii="Times New Roman" w:hAnsi="Times New Roman"/>
          <w:sz w:val="24"/>
          <w:szCs w:val="24"/>
        </w:rPr>
      </w:pPr>
    </w:p>
    <w:p w:rsidR="009A67D4" w:rsidRPr="00AB21B5" w:rsidRDefault="009A67D4">
      <w:pPr>
        <w:ind w:left="720"/>
        <w:rPr>
          <w:rFonts w:ascii="Times New Roman" w:hAnsi="Times New Roman"/>
          <w:sz w:val="24"/>
          <w:szCs w:val="24"/>
        </w:rPr>
      </w:pPr>
    </w:p>
    <w:p w:rsidR="009A67D4" w:rsidRPr="00AB21B5" w:rsidRDefault="00AB21B5">
      <w:pPr>
        <w:rPr>
          <w:rFonts w:ascii="Times New Roman" w:hAnsi="Times New Roman"/>
          <w:sz w:val="24"/>
          <w:szCs w:val="24"/>
        </w:rPr>
      </w:pPr>
      <w:r w:rsidRPr="00AB21B5">
        <w:rPr>
          <w:rFonts w:ascii="Times New Roman" w:hAnsi="Times New Roman"/>
          <w:sz w:val="24"/>
          <w:szCs w:val="24"/>
        </w:rPr>
        <w:t xml:space="preserve">Руководитель </w:t>
      </w:r>
    </w:p>
    <w:p w:rsidR="009A67D4" w:rsidRPr="00AB21B5" w:rsidRDefault="00AB21B5">
      <w:pPr>
        <w:rPr>
          <w:rFonts w:ascii="Times New Roman" w:hAnsi="Times New Roman"/>
          <w:sz w:val="24"/>
          <w:szCs w:val="24"/>
        </w:rPr>
      </w:pPr>
      <w:r w:rsidRPr="00AB21B5">
        <w:rPr>
          <w:rFonts w:ascii="Times New Roman" w:hAnsi="Times New Roman"/>
          <w:sz w:val="24"/>
          <w:szCs w:val="24"/>
        </w:rPr>
        <w:t xml:space="preserve">направляющей организации                                                       _________________________ </w:t>
      </w:r>
    </w:p>
    <w:p w:rsidR="009A67D4" w:rsidRPr="00AB21B5" w:rsidRDefault="00AB21B5">
      <w:pPr>
        <w:rPr>
          <w:rFonts w:ascii="Times New Roman" w:hAnsi="Times New Roman"/>
          <w:sz w:val="24"/>
          <w:szCs w:val="24"/>
        </w:rPr>
      </w:pPr>
      <w:r w:rsidRPr="00AB21B5">
        <w:rPr>
          <w:rFonts w:ascii="Times New Roman" w:hAnsi="Times New Roman"/>
          <w:sz w:val="24"/>
          <w:szCs w:val="24"/>
        </w:rPr>
        <w:t>(подпись, печать)                                                                                          (Ф.И.О.)</w:t>
      </w:r>
    </w:p>
    <w:p w:rsidR="009A67D4" w:rsidRPr="00AB21B5" w:rsidRDefault="009A67D4">
      <w:pPr>
        <w:pStyle w:val="aa"/>
        <w:ind w:firstLine="0"/>
        <w:jc w:val="both"/>
        <w:rPr>
          <w:rFonts w:ascii="Times New Roman" w:hAnsi="Times New Roman"/>
          <w:sz w:val="24"/>
          <w:szCs w:val="24"/>
        </w:rPr>
      </w:pPr>
    </w:p>
    <w:p w:rsidR="009A67D4" w:rsidRPr="00AB21B5" w:rsidRDefault="00AB21B5">
      <w:pPr>
        <w:rPr>
          <w:rFonts w:ascii="Times New Roman" w:hAnsi="Times New Roman"/>
          <w:sz w:val="24"/>
          <w:szCs w:val="24"/>
        </w:rPr>
      </w:pPr>
      <w:r w:rsidRPr="00AB21B5">
        <w:rPr>
          <w:rFonts w:ascii="Times New Roman" w:hAnsi="Times New Roman"/>
          <w:sz w:val="24"/>
          <w:szCs w:val="24"/>
        </w:rPr>
        <w:br w:type="page"/>
      </w:r>
    </w:p>
    <w:p w:rsidR="009A67D4" w:rsidRPr="00AB21B5" w:rsidRDefault="00AB21B5">
      <w:pPr>
        <w:pStyle w:val="aa"/>
        <w:ind w:left="7788" w:firstLine="9"/>
        <w:jc w:val="both"/>
        <w:rPr>
          <w:rFonts w:ascii="Times New Roman" w:hAnsi="Times New Roman"/>
          <w:sz w:val="24"/>
          <w:szCs w:val="24"/>
        </w:rPr>
      </w:pPr>
      <w:r w:rsidRPr="00AB21B5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9A67D4" w:rsidRPr="00AB21B5" w:rsidRDefault="009A67D4">
      <w:pPr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9A67D4" w:rsidRPr="00AB21B5" w:rsidRDefault="00AB21B5">
      <w:pPr>
        <w:ind w:left="-284"/>
        <w:jc w:val="center"/>
        <w:rPr>
          <w:rFonts w:ascii="Times New Roman" w:hAnsi="Times New Roman"/>
          <w:sz w:val="24"/>
          <w:szCs w:val="24"/>
        </w:rPr>
      </w:pPr>
      <w:r w:rsidRPr="00AB21B5">
        <w:rPr>
          <w:rFonts w:ascii="Times New Roman" w:hAnsi="Times New Roman"/>
          <w:b/>
          <w:sz w:val="24"/>
          <w:szCs w:val="24"/>
        </w:rPr>
        <w:t xml:space="preserve">Реквизиты для перечисления на счет МБУ «ДК им. Горького» </w:t>
      </w:r>
    </w:p>
    <w:p w:rsidR="009A67D4" w:rsidRPr="00BB0F91" w:rsidRDefault="009A67D4">
      <w:pPr>
        <w:ind w:left="-284"/>
        <w:rPr>
          <w:rFonts w:ascii="Times New Roman" w:hAnsi="Times New Roman"/>
          <w:sz w:val="24"/>
          <w:szCs w:val="24"/>
        </w:rPr>
      </w:pPr>
    </w:p>
    <w:p w:rsidR="00BB0F91" w:rsidRPr="00BB0F91" w:rsidRDefault="00BB0F91" w:rsidP="00BB0F91">
      <w:pPr>
        <w:contextualSpacing/>
        <w:rPr>
          <w:sz w:val="24"/>
          <w:szCs w:val="24"/>
        </w:rPr>
      </w:pPr>
      <w:bookmarkStart w:id="0" w:name="_GoBack"/>
      <w:bookmarkEnd w:id="0"/>
      <w:r w:rsidRPr="00BB0F91">
        <w:rPr>
          <w:rFonts w:ascii="Times New Roman" w:hAnsi="Times New Roman"/>
          <w:sz w:val="24"/>
          <w:szCs w:val="24"/>
        </w:rPr>
        <w:t>Тел. /факс      (8-384-74) 3-46-13      – директор</w:t>
      </w:r>
    </w:p>
    <w:p w:rsidR="00BB0F91" w:rsidRPr="00BB0F91" w:rsidRDefault="00BB0F91" w:rsidP="00BB0F91">
      <w:pPr>
        <w:contextualSpacing/>
        <w:rPr>
          <w:sz w:val="24"/>
          <w:szCs w:val="24"/>
        </w:rPr>
      </w:pPr>
      <w:r w:rsidRPr="00BB0F91">
        <w:rPr>
          <w:rFonts w:ascii="Times New Roman" w:hAnsi="Times New Roman"/>
          <w:sz w:val="24"/>
          <w:szCs w:val="24"/>
        </w:rPr>
        <w:t>Тел.                 (8-384-74) 3-42-26     – зам. директора</w:t>
      </w:r>
    </w:p>
    <w:p w:rsidR="00BB0F91" w:rsidRPr="00BB0F91" w:rsidRDefault="00BB0F91" w:rsidP="00BB0F91">
      <w:pPr>
        <w:contextualSpacing/>
        <w:rPr>
          <w:sz w:val="24"/>
          <w:szCs w:val="24"/>
        </w:rPr>
      </w:pPr>
      <w:r w:rsidRPr="00BB0F91">
        <w:rPr>
          <w:rFonts w:ascii="Times New Roman" w:hAnsi="Times New Roman"/>
          <w:sz w:val="24"/>
          <w:szCs w:val="24"/>
        </w:rPr>
        <w:t>Бухгалтерия:  (8-384-74) 2-14-08     – главный  бухгалтер</w:t>
      </w:r>
    </w:p>
    <w:p w:rsidR="00BB0F91" w:rsidRPr="00BB0F91" w:rsidRDefault="00BB0F91" w:rsidP="00BB0F91">
      <w:pPr>
        <w:contextualSpacing/>
        <w:rPr>
          <w:sz w:val="24"/>
          <w:szCs w:val="24"/>
        </w:rPr>
      </w:pPr>
      <w:r w:rsidRPr="00BB0F91">
        <w:rPr>
          <w:rFonts w:ascii="Times New Roman" w:hAnsi="Times New Roman"/>
          <w:sz w:val="24"/>
          <w:szCs w:val="24"/>
        </w:rPr>
        <w:t xml:space="preserve">                        (8-384-74) 2-10-91     – бухгалтерия</w:t>
      </w:r>
    </w:p>
    <w:p w:rsidR="00BB0F91" w:rsidRPr="00BB0F91" w:rsidRDefault="00BB0F91" w:rsidP="00BB0F91">
      <w:pPr>
        <w:contextualSpacing/>
        <w:rPr>
          <w:sz w:val="24"/>
          <w:szCs w:val="24"/>
        </w:rPr>
      </w:pPr>
      <w:r w:rsidRPr="00BB0F91">
        <w:rPr>
          <w:rFonts w:ascii="Times New Roman" w:hAnsi="Times New Roman"/>
          <w:b/>
          <w:sz w:val="24"/>
          <w:szCs w:val="24"/>
        </w:rPr>
        <w:t>Муниципальное бюджетное учреждение</w:t>
      </w:r>
    </w:p>
    <w:p w:rsidR="00BB0F91" w:rsidRPr="00BB0F91" w:rsidRDefault="00BB0F91" w:rsidP="00BB0F91">
      <w:pPr>
        <w:contextualSpacing/>
        <w:rPr>
          <w:sz w:val="24"/>
          <w:szCs w:val="24"/>
        </w:rPr>
      </w:pPr>
      <w:r w:rsidRPr="00BB0F91">
        <w:rPr>
          <w:rFonts w:ascii="Times New Roman" w:hAnsi="Times New Roman"/>
          <w:b/>
          <w:sz w:val="24"/>
          <w:szCs w:val="24"/>
        </w:rPr>
        <w:t>«Дворец культуры имени Горького»</w:t>
      </w:r>
    </w:p>
    <w:p w:rsidR="00BB0F91" w:rsidRPr="00BB0F91" w:rsidRDefault="00BB0F91" w:rsidP="00BB0F91">
      <w:pPr>
        <w:contextualSpacing/>
        <w:rPr>
          <w:sz w:val="24"/>
          <w:szCs w:val="24"/>
        </w:rPr>
      </w:pPr>
      <w:r w:rsidRPr="00BB0F91">
        <w:rPr>
          <w:rFonts w:ascii="Times New Roman" w:hAnsi="Times New Roman"/>
          <w:sz w:val="24"/>
          <w:szCs w:val="24"/>
        </w:rPr>
        <w:t xml:space="preserve">652845, Кемеровская область, </w:t>
      </w:r>
    </w:p>
    <w:p w:rsidR="00BB0F91" w:rsidRPr="00BB0F91" w:rsidRDefault="00BB0F91" w:rsidP="00BB0F91">
      <w:pPr>
        <w:contextualSpacing/>
        <w:rPr>
          <w:sz w:val="24"/>
          <w:szCs w:val="24"/>
        </w:rPr>
      </w:pPr>
      <w:r w:rsidRPr="00BB0F91">
        <w:rPr>
          <w:rFonts w:ascii="Times New Roman" w:hAnsi="Times New Roman"/>
          <w:sz w:val="24"/>
          <w:szCs w:val="24"/>
        </w:rPr>
        <w:t>город Мыски, улица  Ленина 8а</w:t>
      </w:r>
    </w:p>
    <w:p w:rsidR="00BB0F91" w:rsidRPr="00BB0F91" w:rsidRDefault="00BB0F91" w:rsidP="00BB0F91">
      <w:pPr>
        <w:contextualSpacing/>
        <w:rPr>
          <w:sz w:val="24"/>
          <w:szCs w:val="24"/>
        </w:rPr>
      </w:pPr>
      <w:r w:rsidRPr="00BB0F91">
        <w:rPr>
          <w:rFonts w:ascii="Times New Roman" w:hAnsi="Times New Roman"/>
          <w:sz w:val="24"/>
          <w:szCs w:val="24"/>
        </w:rPr>
        <w:t>адрес электронной почты:      dkgorkiy@mail.ru</w:t>
      </w:r>
    </w:p>
    <w:p w:rsidR="00BB0F91" w:rsidRPr="00BB0F91" w:rsidRDefault="00BB0F91" w:rsidP="00BB0F91">
      <w:pPr>
        <w:contextualSpacing/>
        <w:rPr>
          <w:sz w:val="24"/>
          <w:szCs w:val="24"/>
        </w:rPr>
      </w:pPr>
      <w:r w:rsidRPr="00BB0F91">
        <w:rPr>
          <w:rFonts w:ascii="Times New Roman" w:hAnsi="Times New Roman"/>
          <w:sz w:val="24"/>
          <w:szCs w:val="24"/>
        </w:rPr>
        <w:t>адрес сайта: dkgorkiy.com</w:t>
      </w:r>
    </w:p>
    <w:p w:rsidR="00BB0F91" w:rsidRPr="00BB0F91" w:rsidRDefault="00BB0F91" w:rsidP="00BB0F91">
      <w:pPr>
        <w:contextualSpacing/>
        <w:rPr>
          <w:sz w:val="24"/>
          <w:szCs w:val="24"/>
        </w:rPr>
      </w:pPr>
      <w:r w:rsidRPr="00BB0F91">
        <w:rPr>
          <w:rFonts w:ascii="Times New Roman" w:hAnsi="Times New Roman"/>
          <w:sz w:val="24"/>
          <w:szCs w:val="24"/>
        </w:rPr>
        <w:t>УФК по Кемеровской области</w:t>
      </w:r>
    </w:p>
    <w:p w:rsidR="00BB0F91" w:rsidRPr="00BB0F91" w:rsidRDefault="00BB0F91" w:rsidP="00BB0F91">
      <w:pPr>
        <w:contextualSpacing/>
        <w:rPr>
          <w:sz w:val="24"/>
          <w:szCs w:val="24"/>
        </w:rPr>
      </w:pPr>
      <w:r w:rsidRPr="00BB0F91">
        <w:rPr>
          <w:rFonts w:ascii="Times New Roman" w:hAnsi="Times New Roman"/>
          <w:sz w:val="24"/>
          <w:szCs w:val="24"/>
        </w:rPr>
        <w:t>Отделение Кемерово  г. Кемерово</w:t>
      </w:r>
    </w:p>
    <w:p w:rsidR="00BB0F91" w:rsidRPr="00BB0F91" w:rsidRDefault="00BB0F91" w:rsidP="00BB0F91">
      <w:pPr>
        <w:contextualSpacing/>
        <w:rPr>
          <w:sz w:val="24"/>
          <w:szCs w:val="24"/>
        </w:rPr>
      </w:pPr>
      <w:r w:rsidRPr="00BB0F91">
        <w:rPr>
          <w:rFonts w:ascii="Times New Roman" w:hAnsi="Times New Roman"/>
          <w:sz w:val="24"/>
          <w:szCs w:val="24"/>
        </w:rPr>
        <w:t>расч.сч. № 40701810000001000010</w:t>
      </w:r>
    </w:p>
    <w:p w:rsidR="00BB0F91" w:rsidRPr="00BB0F91" w:rsidRDefault="00BB0F91" w:rsidP="00BB0F91">
      <w:pPr>
        <w:contextualSpacing/>
        <w:rPr>
          <w:sz w:val="24"/>
          <w:szCs w:val="24"/>
        </w:rPr>
      </w:pPr>
      <w:r w:rsidRPr="00BB0F91">
        <w:rPr>
          <w:rFonts w:ascii="Times New Roman" w:hAnsi="Times New Roman"/>
          <w:sz w:val="24"/>
          <w:szCs w:val="24"/>
        </w:rPr>
        <w:t>БИК        043207001</w:t>
      </w:r>
    </w:p>
    <w:p w:rsidR="00BB0F91" w:rsidRPr="00BB0F91" w:rsidRDefault="00BB0F91" w:rsidP="00BB0F91">
      <w:pPr>
        <w:contextualSpacing/>
        <w:rPr>
          <w:sz w:val="24"/>
          <w:szCs w:val="24"/>
        </w:rPr>
      </w:pPr>
      <w:r w:rsidRPr="00BB0F91">
        <w:rPr>
          <w:rFonts w:ascii="Times New Roman" w:hAnsi="Times New Roman"/>
          <w:sz w:val="24"/>
          <w:szCs w:val="24"/>
        </w:rPr>
        <w:t>Л/c          20396Щ90100</w:t>
      </w:r>
    </w:p>
    <w:p w:rsidR="00BB0F91" w:rsidRPr="00BB0F91" w:rsidRDefault="00BB0F91" w:rsidP="00BB0F91">
      <w:pPr>
        <w:contextualSpacing/>
        <w:rPr>
          <w:sz w:val="24"/>
          <w:szCs w:val="24"/>
        </w:rPr>
      </w:pPr>
      <w:r w:rsidRPr="00BB0F91">
        <w:rPr>
          <w:rFonts w:ascii="Times New Roman" w:hAnsi="Times New Roman"/>
          <w:sz w:val="24"/>
          <w:szCs w:val="24"/>
        </w:rPr>
        <w:t>ИНН       4215009522</w:t>
      </w:r>
    </w:p>
    <w:p w:rsidR="00BB0F91" w:rsidRPr="00BB0F91" w:rsidRDefault="00BB0F91" w:rsidP="00BB0F91">
      <w:pPr>
        <w:contextualSpacing/>
        <w:rPr>
          <w:sz w:val="24"/>
          <w:szCs w:val="24"/>
        </w:rPr>
      </w:pPr>
      <w:r w:rsidRPr="00BB0F91">
        <w:rPr>
          <w:rFonts w:ascii="Times New Roman" w:hAnsi="Times New Roman"/>
          <w:sz w:val="24"/>
          <w:szCs w:val="24"/>
        </w:rPr>
        <w:t>КПП       421401001</w:t>
      </w:r>
    </w:p>
    <w:p w:rsidR="00BB0F91" w:rsidRPr="00BB0F91" w:rsidRDefault="00BB0F91" w:rsidP="00BB0F91">
      <w:pPr>
        <w:contextualSpacing/>
        <w:rPr>
          <w:sz w:val="24"/>
          <w:szCs w:val="24"/>
        </w:rPr>
      </w:pPr>
      <w:r w:rsidRPr="00BB0F91">
        <w:rPr>
          <w:rFonts w:ascii="Times New Roman" w:hAnsi="Times New Roman"/>
          <w:sz w:val="24"/>
          <w:szCs w:val="24"/>
        </w:rPr>
        <w:t>ОГРН     1034215001149</w:t>
      </w:r>
    </w:p>
    <w:p w:rsidR="00BB0F91" w:rsidRPr="00BB0F91" w:rsidRDefault="00BB0F91" w:rsidP="00BB0F91">
      <w:pPr>
        <w:contextualSpacing/>
        <w:rPr>
          <w:sz w:val="24"/>
          <w:szCs w:val="24"/>
        </w:rPr>
      </w:pPr>
      <w:r w:rsidRPr="00BB0F91">
        <w:rPr>
          <w:rFonts w:ascii="Times New Roman" w:hAnsi="Times New Roman"/>
          <w:sz w:val="24"/>
          <w:szCs w:val="24"/>
        </w:rPr>
        <w:t>КБК        000 000 000 000 000 00130</w:t>
      </w:r>
    </w:p>
    <w:p w:rsidR="00BB0F91" w:rsidRPr="00BB0F91" w:rsidRDefault="00BB0F91" w:rsidP="00BB0F91">
      <w:pPr>
        <w:contextualSpacing/>
        <w:rPr>
          <w:sz w:val="24"/>
          <w:szCs w:val="24"/>
        </w:rPr>
      </w:pPr>
      <w:r w:rsidRPr="00BB0F91">
        <w:rPr>
          <w:rFonts w:ascii="Times New Roman" w:hAnsi="Times New Roman"/>
          <w:sz w:val="24"/>
          <w:szCs w:val="24"/>
        </w:rPr>
        <w:t>ОКАТО  3242800000</w:t>
      </w:r>
    </w:p>
    <w:p w:rsidR="00BB0F91" w:rsidRPr="00BB0F91" w:rsidRDefault="00BB0F91" w:rsidP="00BB0F91">
      <w:pPr>
        <w:contextualSpacing/>
        <w:rPr>
          <w:sz w:val="24"/>
          <w:szCs w:val="24"/>
        </w:rPr>
      </w:pPr>
      <w:r w:rsidRPr="00BB0F91">
        <w:rPr>
          <w:rFonts w:ascii="Times New Roman" w:hAnsi="Times New Roman"/>
          <w:sz w:val="24"/>
          <w:szCs w:val="24"/>
        </w:rPr>
        <w:t>ОКПО     016699920</w:t>
      </w:r>
    </w:p>
    <w:p w:rsidR="00BB0F91" w:rsidRPr="00BB0F91" w:rsidRDefault="00BB0F91" w:rsidP="00BB0F91">
      <w:pPr>
        <w:contextualSpacing/>
        <w:rPr>
          <w:sz w:val="24"/>
          <w:szCs w:val="24"/>
        </w:rPr>
      </w:pPr>
      <w:r w:rsidRPr="00BB0F91">
        <w:rPr>
          <w:rFonts w:ascii="Times New Roman" w:hAnsi="Times New Roman"/>
          <w:sz w:val="24"/>
          <w:szCs w:val="24"/>
        </w:rPr>
        <w:t xml:space="preserve">ОКВЭД   92.51   </w:t>
      </w:r>
    </w:p>
    <w:p w:rsidR="00BB0F91" w:rsidRPr="00BB0F91" w:rsidRDefault="00BB0F91" w:rsidP="00BB0F91">
      <w:pPr>
        <w:contextualSpacing/>
        <w:rPr>
          <w:sz w:val="24"/>
          <w:szCs w:val="24"/>
        </w:rPr>
      </w:pPr>
    </w:p>
    <w:p w:rsidR="00BB0F91" w:rsidRPr="00BB0F91" w:rsidRDefault="00BB0F91" w:rsidP="00BB0F91">
      <w:pPr>
        <w:contextualSpacing/>
        <w:rPr>
          <w:sz w:val="24"/>
          <w:szCs w:val="24"/>
        </w:rPr>
      </w:pPr>
    </w:p>
    <w:p w:rsidR="00BB0F91" w:rsidRPr="00BB0F91" w:rsidRDefault="00BB0F91" w:rsidP="00BB0F91">
      <w:pPr>
        <w:contextualSpacing/>
        <w:rPr>
          <w:sz w:val="24"/>
          <w:szCs w:val="24"/>
        </w:rPr>
      </w:pPr>
      <w:r w:rsidRPr="00BB0F91">
        <w:rPr>
          <w:rFonts w:ascii="Times New Roman" w:hAnsi="Times New Roman"/>
          <w:sz w:val="24"/>
          <w:szCs w:val="24"/>
        </w:rPr>
        <w:t xml:space="preserve">И. О. директора МБУ «ДК им. Горького» </w:t>
      </w:r>
    </w:p>
    <w:p w:rsidR="00BB0F91" w:rsidRPr="00BB0F91" w:rsidRDefault="00BB0F91" w:rsidP="00BB0F91">
      <w:pPr>
        <w:contextualSpacing/>
        <w:rPr>
          <w:sz w:val="24"/>
          <w:szCs w:val="24"/>
        </w:rPr>
      </w:pPr>
      <w:r w:rsidRPr="00BB0F91">
        <w:rPr>
          <w:rFonts w:ascii="Times New Roman" w:hAnsi="Times New Roman"/>
          <w:sz w:val="24"/>
          <w:szCs w:val="24"/>
        </w:rPr>
        <w:t>Кольцова Татьяна Александровна, действующая на основании приказа №200 от 13.12.2018 г.</w:t>
      </w:r>
    </w:p>
    <w:p w:rsidR="009A67D4" w:rsidRPr="00BB0F91" w:rsidRDefault="009A67D4" w:rsidP="00BB0F91">
      <w:pPr>
        <w:contextualSpacing/>
        <w:rPr>
          <w:rFonts w:ascii="Times New Roman" w:hAnsi="Times New Roman"/>
          <w:sz w:val="24"/>
          <w:szCs w:val="24"/>
        </w:rPr>
      </w:pPr>
    </w:p>
    <w:p w:rsidR="009A67D4" w:rsidRPr="00AB21B5" w:rsidRDefault="009A67D4">
      <w:pPr>
        <w:rPr>
          <w:rFonts w:ascii="Times New Roman" w:hAnsi="Times New Roman"/>
          <w:sz w:val="24"/>
          <w:szCs w:val="24"/>
        </w:rPr>
      </w:pPr>
    </w:p>
    <w:p w:rsidR="009A67D4" w:rsidRPr="00AB21B5" w:rsidRDefault="009A67D4">
      <w:pPr>
        <w:rPr>
          <w:rFonts w:ascii="Times New Roman" w:hAnsi="Times New Roman"/>
          <w:sz w:val="24"/>
          <w:szCs w:val="24"/>
        </w:rPr>
      </w:pPr>
    </w:p>
    <w:p w:rsidR="009A67D4" w:rsidRPr="00AB21B5" w:rsidRDefault="009A67D4">
      <w:pPr>
        <w:rPr>
          <w:rFonts w:ascii="Times New Roman" w:hAnsi="Times New Roman"/>
          <w:sz w:val="24"/>
          <w:szCs w:val="24"/>
        </w:rPr>
      </w:pPr>
    </w:p>
    <w:p w:rsidR="009A67D4" w:rsidRPr="00AB21B5" w:rsidRDefault="00AB21B5" w:rsidP="00AB21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Д</w:t>
      </w:r>
      <w:r w:rsidRPr="00AB21B5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Pr="00AB21B5">
        <w:rPr>
          <w:rFonts w:ascii="Times New Roman" w:hAnsi="Times New Roman"/>
          <w:sz w:val="24"/>
          <w:szCs w:val="24"/>
        </w:rPr>
        <w:t xml:space="preserve"> МБУ «ДК им. Горького»________________________</w:t>
      </w:r>
      <w:r>
        <w:rPr>
          <w:rFonts w:ascii="Times New Roman" w:hAnsi="Times New Roman"/>
          <w:sz w:val="24"/>
          <w:szCs w:val="24"/>
        </w:rPr>
        <w:t xml:space="preserve"> Т.А. Кольцова</w:t>
      </w:r>
    </w:p>
    <w:p w:rsidR="009A67D4" w:rsidRPr="00AB21B5" w:rsidRDefault="009A67D4">
      <w:pPr>
        <w:jc w:val="right"/>
        <w:rPr>
          <w:rFonts w:ascii="Times New Roman" w:hAnsi="Times New Roman"/>
          <w:sz w:val="24"/>
          <w:szCs w:val="24"/>
        </w:rPr>
      </w:pPr>
    </w:p>
    <w:sectPr w:rsidR="009A67D4" w:rsidRPr="00AB21B5" w:rsidSect="009A67D4">
      <w:pgSz w:w="11906" w:h="16838"/>
      <w:pgMar w:top="851" w:right="707" w:bottom="851" w:left="1134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5D24"/>
    <w:multiLevelType w:val="multilevel"/>
    <w:tmpl w:val="E3B079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533353"/>
    <w:multiLevelType w:val="multilevel"/>
    <w:tmpl w:val="6EC84C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D382DBB"/>
    <w:multiLevelType w:val="multilevel"/>
    <w:tmpl w:val="175800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1">
      <w:start w:val="1"/>
      <w:numFmt w:val="decimal"/>
      <w:lvlText w:val="%1.%2."/>
      <w:lvlJc w:val="left"/>
      <w:pPr>
        <w:ind w:left="1879" w:hanging="1170"/>
      </w:pPr>
    </w:lvl>
    <w:lvl w:ilvl="2">
      <w:start w:val="1"/>
      <w:numFmt w:val="decimal"/>
      <w:lvlText w:val="%1.%2.%3."/>
      <w:lvlJc w:val="left"/>
      <w:pPr>
        <w:ind w:left="2228" w:hanging="1170"/>
      </w:pPr>
    </w:lvl>
    <w:lvl w:ilvl="3">
      <w:start w:val="1"/>
      <w:numFmt w:val="decimal"/>
      <w:lvlText w:val="%1.%2.%3.%4."/>
      <w:lvlJc w:val="left"/>
      <w:pPr>
        <w:ind w:left="2577" w:hanging="1170"/>
      </w:pPr>
    </w:lvl>
    <w:lvl w:ilvl="4">
      <w:start w:val="1"/>
      <w:numFmt w:val="decimal"/>
      <w:lvlText w:val="%1.%2.%3.%4.%5."/>
      <w:lvlJc w:val="left"/>
      <w:pPr>
        <w:ind w:left="2926" w:hanging="1170"/>
      </w:pPr>
    </w:lvl>
    <w:lvl w:ilvl="5">
      <w:start w:val="1"/>
      <w:numFmt w:val="decimal"/>
      <w:lvlText w:val="%1.%2.%3.%4.%5.%6."/>
      <w:lvlJc w:val="left"/>
      <w:pPr>
        <w:ind w:left="3275" w:hanging="117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compat/>
  <w:rsids>
    <w:rsidRoot w:val="009A67D4"/>
    <w:rsid w:val="0037783D"/>
    <w:rsid w:val="004A4FA4"/>
    <w:rsid w:val="004B0264"/>
    <w:rsid w:val="004D5F4D"/>
    <w:rsid w:val="005C2850"/>
    <w:rsid w:val="0060077C"/>
    <w:rsid w:val="007263BE"/>
    <w:rsid w:val="008643D4"/>
    <w:rsid w:val="00877BB4"/>
    <w:rsid w:val="008E30C4"/>
    <w:rsid w:val="00981F14"/>
    <w:rsid w:val="009A67D4"/>
    <w:rsid w:val="00AB21B5"/>
    <w:rsid w:val="00B6132D"/>
    <w:rsid w:val="00BB0F91"/>
    <w:rsid w:val="00CB3993"/>
    <w:rsid w:val="00EE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D4"/>
    <w:pPr>
      <w:overflowPunct w:val="0"/>
    </w:pPr>
    <w:rPr>
      <w:rFonts w:ascii="Arial" w:hAnsi="Arial"/>
      <w:color w:val="00000A"/>
      <w:sz w:val="28"/>
    </w:rPr>
  </w:style>
  <w:style w:type="paragraph" w:styleId="1">
    <w:name w:val="heading 1"/>
    <w:basedOn w:val="a"/>
    <w:rsid w:val="009A67D4"/>
    <w:pPr>
      <w:keepNext/>
      <w:jc w:val="center"/>
      <w:outlineLvl w:val="0"/>
    </w:pPr>
    <w:rPr>
      <w:b/>
    </w:rPr>
  </w:style>
  <w:style w:type="paragraph" w:styleId="2">
    <w:name w:val="heading 2"/>
    <w:basedOn w:val="a"/>
    <w:rsid w:val="009A67D4"/>
    <w:pPr>
      <w:keepNext/>
      <w:ind w:firstLine="851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A67D4"/>
    <w:rPr>
      <w:b/>
      <w:bCs/>
    </w:rPr>
  </w:style>
  <w:style w:type="character" w:customStyle="1" w:styleId="-">
    <w:name w:val="Интернет-ссылка"/>
    <w:rsid w:val="009A67D4"/>
    <w:rPr>
      <w:color w:val="0000FF"/>
      <w:u w:val="single"/>
    </w:rPr>
  </w:style>
  <w:style w:type="character" w:customStyle="1" w:styleId="a4">
    <w:name w:val="Основной текст Знак"/>
    <w:qFormat/>
    <w:rsid w:val="009A67D4"/>
    <w:rPr>
      <w:rFonts w:ascii="Arial" w:hAnsi="Arial"/>
      <w:sz w:val="28"/>
    </w:rPr>
  </w:style>
  <w:style w:type="character" w:customStyle="1" w:styleId="ListLabel1">
    <w:name w:val="ListLabel 1"/>
    <w:qFormat/>
    <w:rsid w:val="009A67D4"/>
    <w:rPr>
      <w:rFonts w:cs="Times New Roman"/>
    </w:rPr>
  </w:style>
  <w:style w:type="character" w:customStyle="1" w:styleId="ListLabel2">
    <w:name w:val="ListLabel 2"/>
    <w:qFormat/>
    <w:rsid w:val="009A67D4"/>
    <w:rPr>
      <w:rFonts w:cs="Courier New"/>
    </w:rPr>
  </w:style>
  <w:style w:type="character" w:customStyle="1" w:styleId="ListLabel3">
    <w:name w:val="ListLabel 3"/>
    <w:qFormat/>
    <w:rsid w:val="009A67D4"/>
    <w:rPr>
      <w:rFonts w:cs="Courier New"/>
    </w:rPr>
  </w:style>
  <w:style w:type="character" w:customStyle="1" w:styleId="ListLabel4">
    <w:name w:val="ListLabel 4"/>
    <w:qFormat/>
    <w:rsid w:val="009A67D4"/>
    <w:rPr>
      <w:rFonts w:cs="Courier New"/>
    </w:rPr>
  </w:style>
  <w:style w:type="character" w:customStyle="1" w:styleId="ListLabel5">
    <w:name w:val="ListLabel 5"/>
    <w:qFormat/>
    <w:rsid w:val="009A67D4"/>
    <w:rPr>
      <w:rFonts w:cs="Courier New"/>
    </w:rPr>
  </w:style>
  <w:style w:type="character" w:customStyle="1" w:styleId="ListLabel6">
    <w:name w:val="ListLabel 6"/>
    <w:qFormat/>
    <w:rsid w:val="009A67D4"/>
    <w:rPr>
      <w:rFonts w:cs="Courier New"/>
    </w:rPr>
  </w:style>
  <w:style w:type="character" w:customStyle="1" w:styleId="ListLabel7">
    <w:name w:val="ListLabel 7"/>
    <w:qFormat/>
    <w:rsid w:val="009A67D4"/>
    <w:rPr>
      <w:rFonts w:cs="Courier New"/>
    </w:rPr>
  </w:style>
  <w:style w:type="character" w:customStyle="1" w:styleId="ListLabel8">
    <w:name w:val="ListLabel 8"/>
    <w:qFormat/>
    <w:rsid w:val="009A67D4"/>
    <w:rPr>
      <w:rFonts w:cs="Courier New"/>
    </w:rPr>
  </w:style>
  <w:style w:type="character" w:customStyle="1" w:styleId="ListLabel9">
    <w:name w:val="ListLabel 9"/>
    <w:qFormat/>
    <w:rsid w:val="009A67D4"/>
    <w:rPr>
      <w:rFonts w:cs="Courier New"/>
    </w:rPr>
  </w:style>
  <w:style w:type="character" w:customStyle="1" w:styleId="ListLabel10">
    <w:name w:val="ListLabel 10"/>
    <w:qFormat/>
    <w:rsid w:val="009A67D4"/>
    <w:rPr>
      <w:rFonts w:cs="Courier New"/>
    </w:rPr>
  </w:style>
  <w:style w:type="character" w:customStyle="1" w:styleId="ListLabel11">
    <w:name w:val="ListLabel 11"/>
    <w:qFormat/>
    <w:rsid w:val="009A67D4"/>
    <w:rPr>
      <w:rFonts w:eastAsia="Times New Roman" w:cs="Times New Roman"/>
    </w:rPr>
  </w:style>
  <w:style w:type="character" w:customStyle="1" w:styleId="ListLabel12">
    <w:name w:val="ListLabel 12"/>
    <w:qFormat/>
    <w:rsid w:val="009A67D4"/>
    <w:rPr>
      <w:rFonts w:eastAsia="Times New Roman" w:cs="Times New Roman"/>
    </w:rPr>
  </w:style>
  <w:style w:type="character" w:customStyle="1" w:styleId="ListLabel13">
    <w:name w:val="ListLabel 13"/>
    <w:qFormat/>
    <w:rsid w:val="009A67D4"/>
    <w:rPr>
      <w:rFonts w:cs="Courier New"/>
    </w:rPr>
  </w:style>
  <w:style w:type="character" w:customStyle="1" w:styleId="ListLabel14">
    <w:name w:val="ListLabel 14"/>
    <w:qFormat/>
    <w:rsid w:val="009A67D4"/>
    <w:rPr>
      <w:rFonts w:cs="Courier New"/>
    </w:rPr>
  </w:style>
  <w:style w:type="character" w:customStyle="1" w:styleId="ListLabel15">
    <w:name w:val="ListLabel 15"/>
    <w:qFormat/>
    <w:rsid w:val="009A67D4"/>
    <w:rPr>
      <w:rFonts w:cs="Courier New"/>
    </w:rPr>
  </w:style>
  <w:style w:type="character" w:customStyle="1" w:styleId="ListLabel16">
    <w:name w:val="ListLabel 16"/>
    <w:qFormat/>
    <w:rsid w:val="009A67D4"/>
    <w:rPr>
      <w:rFonts w:cs="Courier New"/>
    </w:rPr>
  </w:style>
  <w:style w:type="character" w:customStyle="1" w:styleId="ListLabel17">
    <w:name w:val="ListLabel 17"/>
    <w:qFormat/>
    <w:rsid w:val="009A67D4"/>
    <w:rPr>
      <w:rFonts w:cs="Courier New"/>
    </w:rPr>
  </w:style>
  <w:style w:type="character" w:customStyle="1" w:styleId="ListLabel18">
    <w:name w:val="ListLabel 18"/>
    <w:qFormat/>
    <w:rsid w:val="009A67D4"/>
    <w:rPr>
      <w:rFonts w:cs="Courier New"/>
    </w:rPr>
  </w:style>
  <w:style w:type="character" w:customStyle="1" w:styleId="ListLabel19">
    <w:name w:val="ListLabel 19"/>
    <w:qFormat/>
    <w:rsid w:val="009A67D4"/>
    <w:rPr>
      <w:rFonts w:cs="Courier New"/>
    </w:rPr>
  </w:style>
  <w:style w:type="character" w:customStyle="1" w:styleId="ListLabel20">
    <w:name w:val="ListLabel 20"/>
    <w:qFormat/>
    <w:rsid w:val="009A67D4"/>
    <w:rPr>
      <w:rFonts w:cs="Courier New"/>
    </w:rPr>
  </w:style>
  <w:style w:type="character" w:customStyle="1" w:styleId="ListLabel21">
    <w:name w:val="ListLabel 21"/>
    <w:qFormat/>
    <w:rsid w:val="009A67D4"/>
    <w:rPr>
      <w:rFonts w:cs="Courier New"/>
    </w:rPr>
  </w:style>
  <w:style w:type="character" w:customStyle="1" w:styleId="ListLabel22">
    <w:name w:val="ListLabel 22"/>
    <w:qFormat/>
    <w:rsid w:val="009A67D4"/>
    <w:rPr>
      <w:rFonts w:cs="Courier New"/>
    </w:rPr>
  </w:style>
  <w:style w:type="character" w:customStyle="1" w:styleId="ListLabel23">
    <w:name w:val="ListLabel 23"/>
    <w:qFormat/>
    <w:rsid w:val="009A67D4"/>
    <w:rPr>
      <w:rFonts w:cs="Courier New"/>
    </w:rPr>
  </w:style>
  <w:style w:type="character" w:customStyle="1" w:styleId="ListLabel24">
    <w:name w:val="ListLabel 24"/>
    <w:qFormat/>
    <w:rsid w:val="009A67D4"/>
    <w:rPr>
      <w:rFonts w:cs="Courier New"/>
    </w:rPr>
  </w:style>
  <w:style w:type="character" w:customStyle="1" w:styleId="ListLabel25">
    <w:name w:val="ListLabel 25"/>
    <w:qFormat/>
    <w:rsid w:val="009A67D4"/>
    <w:rPr>
      <w:rFonts w:ascii="Times New Roman" w:hAnsi="Times New Roman"/>
      <w:b/>
      <w:sz w:val="24"/>
    </w:rPr>
  </w:style>
  <w:style w:type="character" w:customStyle="1" w:styleId="ListLabel26">
    <w:name w:val="ListLabel 26"/>
    <w:qFormat/>
    <w:rsid w:val="009A67D4"/>
    <w:rPr>
      <w:rFonts w:ascii="Times New Roman" w:hAnsi="Times New Roman" w:cs="Symbol"/>
      <w:sz w:val="24"/>
    </w:rPr>
  </w:style>
  <w:style w:type="character" w:customStyle="1" w:styleId="ListLabel27">
    <w:name w:val="ListLabel 27"/>
    <w:qFormat/>
    <w:rsid w:val="009A67D4"/>
    <w:rPr>
      <w:rFonts w:cs="Courier New"/>
    </w:rPr>
  </w:style>
  <w:style w:type="character" w:customStyle="1" w:styleId="ListLabel28">
    <w:name w:val="ListLabel 28"/>
    <w:qFormat/>
    <w:rsid w:val="009A67D4"/>
    <w:rPr>
      <w:rFonts w:cs="Wingdings"/>
    </w:rPr>
  </w:style>
  <w:style w:type="character" w:customStyle="1" w:styleId="ListLabel29">
    <w:name w:val="ListLabel 29"/>
    <w:qFormat/>
    <w:rsid w:val="009A67D4"/>
    <w:rPr>
      <w:rFonts w:cs="Symbol"/>
    </w:rPr>
  </w:style>
  <w:style w:type="character" w:customStyle="1" w:styleId="ListLabel30">
    <w:name w:val="ListLabel 30"/>
    <w:qFormat/>
    <w:rsid w:val="009A67D4"/>
    <w:rPr>
      <w:rFonts w:cs="Courier New"/>
    </w:rPr>
  </w:style>
  <w:style w:type="character" w:customStyle="1" w:styleId="ListLabel31">
    <w:name w:val="ListLabel 31"/>
    <w:qFormat/>
    <w:rsid w:val="009A67D4"/>
    <w:rPr>
      <w:rFonts w:cs="Wingdings"/>
    </w:rPr>
  </w:style>
  <w:style w:type="character" w:customStyle="1" w:styleId="ListLabel32">
    <w:name w:val="ListLabel 32"/>
    <w:qFormat/>
    <w:rsid w:val="009A67D4"/>
    <w:rPr>
      <w:rFonts w:cs="Symbol"/>
    </w:rPr>
  </w:style>
  <w:style w:type="character" w:customStyle="1" w:styleId="ListLabel33">
    <w:name w:val="ListLabel 33"/>
    <w:qFormat/>
    <w:rsid w:val="009A67D4"/>
    <w:rPr>
      <w:rFonts w:cs="Courier New"/>
    </w:rPr>
  </w:style>
  <w:style w:type="character" w:customStyle="1" w:styleId="ListLabel34">
    <w:name w:val="ListLabel 34"/>
    <w:qFormat/>
    <w:rsid w:val="009A67D4"/>
    <w:rPr>
      <w:rFonts w:cs="Wingdings"/>
    </w:rPr>
  </w:style>
  <w:style w:type="character" w:customStyle="1" w:styleId="ListLabel35">
    <w:name w:val="ListLabel 35"/>
    <w:qFormat/>
    <w:rsid w:val="009A67D4"/>
    <w:rPr>
      <w:rFonts w:ascii="Times New Roman" w:hAnsi="Times New Roman"/>
      <w:b/>
      <w:sz w:val="24"/>
    </w:rPr>
  </w:style>
  <w:style w:type="character" w:customStyle="1" w:styleId="ListLabel36">
    <w:name w:val="ListLabel 36"/>
    <w:qFormat/>
    <w:rsid w:val="009A67D4"/>
    <w:rPr>
      <w:rFonts w:ascii="Times New Roman" w:hAnsi="Times New Roman" w:cs="Symbol"/>
      <w:sz w:val="24"/>
    </w:rPr>
  </w:style>
  <w:style w:type="character" w:customStyle="1" w:styleId="ListLabel37">
    <w:name w:val="ListLabel 37"/>
    <w:qFormat/>
    <w:rsid w:val="009A67D4"/>
    <w:rPr>
      <w:rFonts w:cs="Courier New"/>
    </w:rPr>
  </w:style>
  <w:style w:type="character" w:customStyle="1" w:styleId="ListLabel38">
    <w:name w:val="ListLabel 38"/>
    <w:qFormat/>
    <w:rsid w:val="009A67D4"/>
    <w:rPr>
      <w:rFonts w:cs="Wingdings"/>
    </w:rPr>
  </w:style>
  <w:style w:type="character" w:customStyle="1" w:styleId="ListLabel39">
    <w:name w:val="ListLabel 39"/>
    <w:qFormat/>
    <w:rsid w:val="009A67D4"/>
    <w:rPr>
      <w:rFonts w:cs="Symbol"/>
    </w:rPr>
  </w:style>
  <w:style w:type="character" w:customStyle="1" w:styleId="ListLabel40">
    <w:name w:val="ListLabel 40"/>
    <w:qFormat/>
    <w:rsid w:val="009A67D4"/>
    <w:rPr>
      <w:rFonts w:cs="Courier New"/>
    </w:rPr>
  </w:style>
  <w:style w:type="character" w:customStyle="1" w:styleId="ListLabel41">
    <w:name w:val="ListLabel 41"/>
    <w:qFormat/>
    <w:rsid w:val="009A67D4"/>
    <w:rPr>
      <w:rFonts w:cs="Wingdings"/>
    </w:rPr>
  </w:style>
  <w:style w:type="character" w:customStyle="1" w:styleId="ListLabel42">
    <w:name w:val="ListLabel 42"/>
    <w:qFormat/>
    <w:rsid w:val="009A67D4"/>
    <w:rPr>
      <w:rFonts w:cs="Symbol"/>
    </w:rPr>
  </w:style>
  <w:style w:type="character" w:customStyle="1" w:styleId="ListLabel43">
    <w:name w:val="ListLabel 43"/>
    <w:qFormat/>
    <w:rsid w:val="009A67D4"/>
    <w:rPr>
      <w:rFonts w:cs="Courier New"/>
    </w:rPr>
  </w:style>
  <w:style w:type="character" w:customStyle="1" w:styleId="ListLabel44">
    <w:name w:val="ListLabel 44"/>
    <w:qFormat/>
    <w:rsid w:val="009A67D4"/>
    <w:rPr>
      <w:rFonts w:cs="Wingdings"/>
    </w:rPr>
  </w:style>
  <w:style w:type="character" w:customStyle="1" w:styleId="ListLabel45">
    <w:name w:val="ListLabel 45"/>
    <w:qFormat/>
    <w:rsid w:val="009A67D4"/>
    <w:rPr>
      <w:rFonts w:ascii="Times New Roman" w:hAnsi="Times New Roman"/>
      <w:b/>
      <w:sz w:val="28"/>
    </w:rPr>
  </w:style>
  <w:style w:type="character" w:customStyle="1" w:styleId="ListLabel46">
    <w:name w:val="ListLabel 46"/>
    <w:qFormat/>
    <w:rsid w:val="009A67D4"/>
    <w:rPr>
      <w:rFonts w:ascii="Times New Roman" w:hAnsi="Times New Roman" w:cs="Symbol"/>
      <w:sz w:val="24"/>
    </w:rPr>
  </w:style>
  <w:style w:type="character" w:customStyle="1" w:styleId="ListLabel47">
    <w:name w:val="ListLabel 47"/>
    <w:qFormat/>
    <w:rsid w:val="009A67D4"/>
    <w:rPr>
      <w:rFonts w:cs="Courier New"/>
    </w:rPr>
  </w:style>
  <w:style w:type="character" w:customStyle="1" w:styleId="ListLabel48">
    <w:name w:val="ListLabel 48"/>
    <w:qFormat/>
    <w:rsid w:val="009A67D4"/>
    <w:rPr>
      <w:rFonts w:cs="Wingdings"/>
    </w:rPr>
  </w:style>
  <w:style w:type="character" w:customStyle="1" w:styleId="ListLabel49">
    <w:name w:val="ListLabel 49"/>
    <w:qFormat/>
    <w:rsid w:val="009A67D4"/>
    <w:rPr>
      <w:rFonts w:cs="Symbol"/>
    </w:rPr>
  </w:style>
  <w:style w:type="character" w:customStyle="1" w:styleId="ListLabel50">
    <w:name w:val="ListLabel 50"/>
    <w:qFormat/>
    <w:rsid w:val="009A67D4"/>
    <w:rPr>
      <w:rFonts w:cs="Courier New"/>
    </w:rPr>
  </w:style>
  <w:style w:type="character" w:customStyle="1" w:styleId="ListLabel51">
    <w:name w:val="ListLabel 51"/>
    <w:qFormat/>
    <w:rsid w:val="009A67D4"/>
    <w:rPr>
      <w:rFonts w:cs="Wingdings"/>
    </w:rPr>
  </w:style>
  <w:style w:type="character" w:customStyle="1" w:styleId="ListLabel52">
    <w:name w:val="ListLabel 52"/>
    <w:qFormat/>
    <w:rsid w:val="009A67D4"/>
    <w:rPr>
      <w:rFonts w:cs="Symbol"/>
    </w:rPr>
  </w:style>
  <w:style w:type="character" w:customStyle="1" w:styleId="ListLabel53">
    <w:name w:val="ListLabel 53"/>
    <w:qFormat/>
    <w:rsid w:val="009A67D4"/>
    <w:rPr>
      <w:rFonts w:cs="Courier New"/>
    </w:rPr>
  </w:style>
  <w:style w:type="character" w:customStyle="1" w:styleId="ListLabel54">
    <w:name w:val="ListLabel 54"/>
    <w:qFormat/>
    <w:rsid w:val="009A67D4"/>
    <w:rPr>
      <w:rFonts w:cs="Wingdings"/>
    </w:rPr>
  </w:style>
  <w:style w:type="character" w:customStyle="1" w:styleId="ListLabel55">
    <w:name w:val="ListLabel 55"/>
    <w:qFormat/>
    <w:rsid w:val="009A67D4"/>
    <w:rPr>
      <w:rFonts w:ascii="Times New Roman" w:hAnsi="Times New Roman"/>
      <w:b/>
      <w:sz w:val="28"/>
    </w:rPr>
  </w:style>
  <w:style w:type="paragraph" w:customStyle="1" w:styleId="a5">
    <w:name w:val="Заголовок"/>
    <w:basedOn w:val="a"/>
    <w:next w:val="a6"/>
    <w:qFormat/>
    <w:rsid w:val="009A67D4"/>
    <w:pPr>
      <w:keepNext/>
      <w:spacing w:before="240" w:after="120"/>
    </w:pPr>
    <w:rPr>
      <w:rFonts w:ascii="Liberation Sans" w:eastAsia="DejaVu Sans" w:hAnsi="Liberation Sans" w:cs="FreeSans"/>
      <w:szCs w:val="28"/>
    </w:rPr>
  </w:style>
  <w:style w:type="paragraph" w:styleId="a6">
    <w:name w:val="Body Text"/>
    <w:basedOn w:val="a"/>
    <w:rsid w:val="009A67D4"/>
    <w:pPr>
      <w:spacing w:after="120"/>
    </w:pPr>
  </w:style>
  <w:style w:type="paragraph" w:styleId="a7">
    <w:name w:val="List"/>
    <w:basedOn w:val="a6"/>
    <w:rsid w:val="009A67D4"/>
    <w:rPr>
      <w:rFonts w:cs="FreeSans"/>
    </w:rPr>
  </w:style>
  <w:style w:type="paragraph" w:styleId="a8">
    <w:name w:val="Title"/>
    <w:basedOn w:val="a"/>
    <w:rsid w:val="009A67D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9A67D4"/>
    <w:pPr>
      <w:suppressLineNumbers/>
    </w:pPr>
    <w:rPr>
      <w:rFonts w:cs="FreeSans"/>
    </w:rPr>
  </w:style>
  <w:style w:type="paragraph" w:styleId="aa">
    <w:name w:val="Body Text Indent"/>
    <w:basedOn w:val="a"/>
    <w:rsid w:val="009A67D4"/>
    <w:pPr>
      <w:ind w:firstLine="851"/>
    </w:pPr>
  </w:style>
  <w:style w:type="paragraph" w:styleId="ab">
    <w:name w:val="Normal (Web)"/>
    <w:basedOn w:val="a"/>
    <w:qFormat/>
    <w:rsid w:val="009A67D4"/>
    <w:pPr>
      <w:spacing w:before="280" w:after="280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qFormat/>
    <w:rsid w:val="009A67D4"/>
    <w:pPr>
      <w:ind w:left="720"/>
      <w:contextualSpacing/>
    </w:pPr>
  </w:style>
  <w:style w:type="paragraph" w:customStyle="1" w:styleId="ad">
    <w:name w:val="Содержимое таблицы"/>
    <w:basedOn w:val="a"/>
    <w:qFormat/>
    <w:rsid w:val="009A67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1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gorkiy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kgorki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gorkiy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kgorkiy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kgorki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937</Words>
  <Characters>5347</Characters>
  <Application>Microsoft Office Word</Application>
  <DocSecurity>0</DocSecurity>
  <Lines>44</Lines>
  <Paragraphs>12</Paragraphs>
  <ScaleCrop>false</ScaleCrop>
  <Company>Krokoz™ Inc.</Company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</dc:title>
  <dc:subject/>
  <dc:creator>User</dc:creator>
  <dc:description/>
  <cp:lastModifiedBy>Пользователь Windows</cp:lastModifiedBy>
  <cp:revision>22</cp:revision>
  <cp:lastPrinted>2018-04-20T03:49:00Z</cp:lastPrinted>
  <dcterms:created xsi:type="dcterms:W3CDTF">2016-04-21T12:29:00Z</dcterms:created>
  <dcterms:modified xsi:type="dcterms:W3CDTF">2019-03-18T04:56:00Z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