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DC" w:rsidRPr="002C31DC" w:rsidRDefault="002C31DC" w:rsidP="002C3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1D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КУЛЬТУРЫ </w:t>
      </w:r>
    </w:p>
    <w:p w:rsidR="002C31DC" w:rsidRPr="002C31DC" w:rsidRDefault="002C31DC" w:rsidP="002C3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1DC">
        <w:rPr>
          <w:rFonts w:ascii="Times New Roman" w:hAnsi="Times New Roman" w:cs="Times New Roman"/>
          <w:b/>
          <w:sz w:val="24"/>
          <w:szCs w:val="24"/>
        </w:rPr>
        <w:t xml:space="preserve">«БАБУШКИНСКИЙ РАЙОННЫЙ ИСТОРИЧЕСКИЙ МУЗЕЙ» </w:t>
      </w:r>
    </w:p>
    <w:p w:rsidR="002C31DC" w:rsidRDefault="002C31DC" w:rsidP="002C3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1DC" w:rsidRDefault="002C31DC" w:rsidP="002C3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(МБУК «БРИМ»)</w:t>
      </w:r>
    </w:p>
    <w:p w:rsidR="002C31DC" w:rsidRDefault="002C31DC" w:rsidP="002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1DC" w:rsidRPr="002C31DC" w:rsidRDefault="002C31DC" w:rsidP="002C3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1DC">
        <w:rPr>
          <w:rFonts w:ascii="Times New Roman" w:hAnsi="Times New Roman" w:cs="Times New Roman"/>
          <w:sz w:val="24"/>
          <w:szCs w:val="24"/>
        </w:rPr>
        <w:t>ПРИКАЗ № 17-ОД</w:t>
      </w:r>
    </w:p>
    <w:p w:rsidR="002C31DC" w:rsidRDefault="002C31DC" w:rsidP="002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1DC" w:rsidRPr="009C35D9" w:rsidRDefault="002C31DC" w:rsidP="002C3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C31DC" w:rsidRPr="002C31DC" w:rsidTr="001440A0">
        <w:tc>
          <w:tcPr>
            <w:tcW w:w="4785" w:type="dxa"/>
          </w:tcPr>
          <w:p w:rsidR="002C31DC" w:rsidRPr="002C31DC" w:rsidRDefault="002C31DC" w:rsidP="00144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C31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C31D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2C31DC">
              <w:rPr>
                <w:rFonts w:ascii="Times New Roman" w:hAnsi="Times New Roman" w:cs="Times New Roman"/>
                <w:sz w:val="24"/>
                <w:szCs w:val="24"/>
              </w:rPr>
              <w:t xml:space="preserve">. Бабушкина                                           </w:t>
            </w:r>
          </w:p>
        </w:tc>
        <w:tc>
          <w:tcPr>
            <w:tcW w:w="4786" w:type="dxa"/>
          </w:tcPr>
          <w:p w:rsidR="002C31DC" w:rsidRPr="002C31DC" w:rsidRDefault="002C31DC" w:rsidP="00144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1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C31DC">
              <w:rPr>
                <w:rFonts w:ascii="Times New Roman" w:hAnsi="Times New Roman" w:cs="Times New Roman"/>
                <w:sz w:val="24"/>
                <w:szCs w:val="24"/>
              </w:rPr>
              <w:t xml:space="preserve">           16.04.2019 г</w:t>
            </w:r>
          </w:p>
        </w:tc>
      </w:tr>
    </w:tbl>
    <w:p w:rsidR="002C31DC" w:rsidRPr="002C31DC" w:rsidRDefault="002C31DC" w:rsidP="002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DC" w:rsidRPr="002C31DC" w:rsidRDefault="002C31DC" w:rsidP="002C3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1DC" w:rsidRPr="002C31DC" w:rsidRDefault="002C31DC" w:rsidP="002C3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 xml:space="preserve">О недопущении составления </w:t>
      </w:r>
    </w:p>
    <w:p w:rsidR="002C31DC" w:rsidRPr="002C31DC" w:rsidRDefault="002C31DC" w:rsidP="002C3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>неофициальной отчетности</w:t>
      </w:r>
    </w:p>
    <w:p w:rsidR="002C31DC" w:rsidRPr="002C31DC" w:rsidRDefault="002C31DC" w:rsidP="002C31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 xml:space="preserve"> </w:t>
      </w:r>
    </w:p>
    <w:p w:rsidR="002C31DC" w:rsidRPr="002C31DC" w:rsidRDefault="002C31DC" w:rsidP="002C31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 xml:space="preserve">В соответствии с ст. 13.3. </w:t>
      </w:r>
      <w:proofErr w:type="gramStart"/>
      <w:r w:rsidRPr="002C31DC">
        <w:rPr>
          <w:rFonts w:ascii="Times New Roman" w:hAnsi="Times New Roman"/>
          <w:color w:val="000000"/>
          <w:sz w:val="24"/>
          <w:szCs w:val="24"/>
        </w:rPr>
        <w:t>Федерального закона от 25 декабря 2008 г. № 273-ФЗ «О противодействии коррупции», Методическими рекомендациями</w:t>
      </w:r>
      <w:r w:rsidRPr="002C31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31DC">
        <w:rPr>
          <w:rFonts w:ascii="Times New Roman" w:hAnsi="Times New Roman"/>
          <w:bCs/>
          <w:sz w:val="24"/>
          <w:szCs w:val="24"/>
        </w:rPr>
        <w:t>по разработке и принятию организациями мер по предупреждению и противодействию коррупции от 12 ноября 2013г.,</w:t>
      </w:r>
      <w:r w:rsidRPr="002C31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31DC">
        <w:rPr>
          <w:rFonts w:ascii="Times New Roman" w:hAnsi="Times New Roman"/>
          <w:color w:val="000000"/>
          <w:sz w:val="24"/>
          <w:szCs w:val="24"/>
        </w:rPr>
        <w:t xml:space="preserve">разработанными во исполнение подпункта «б» пункта 25 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коррупции», </w:t>
      </w:r>
      <w:r w:rsidRPr="002C31DC">
        <w:rPr>
          <w:rFonts w:ascii="Times New Roman" w:hAnsi="Times New Roman"/>
          <w:sz w:val="24"/>
          <w:szCs w:val="24"/>
        </w:rPr>
        <w:t>в целях недопущения составления</w:t>
      </w:r>
      <w:proofErr w:type="gramEnd"/>
      <w:r w:rsidRPr="002C31DC">
        <w:rPr>
          <w:rFonts w:ascii="Times New Roman" w:hAnsi="Times New Roman"/>
          <w:sz w:val="24"/>
          <w:szCs w:val="24"/>
        </w:rPr>
        <w:t xml:space="preserve"> неофициальной отчетности и использования поддельных документов и организации эффективной работы по противодействию коррупции, устранения порождающих ее причин и условий, обеспечения законности в деятельности образовательного учреждения, защиты законных интересов граждан от угроз, связанных с коррупцией в сфере образования, профилактики коррупционных и иных правонарушений  </w:t>
      </w:r>
    </w:p>
    <w:p w:rsidR="002C31DC" w:rsidRPr="002C31DC" w:rsidRDefault="002C31DC" w:rsidP="002C31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1DC" w:rsidRPr="002C31DC" w:rsidRDefault="002C31DC" w:rsidP="002C3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1DC">
        <w:rPr>
          <w:rFonts w:ascii="Times New Roman" w:hAnsi="Times New Roman"/>
          <w:b/>
          <w:sz w:val="24"/>
          <w:szCs w:val="24"/>
        </w:rPr>
        <w:t>ПРИКАЗЫВАЮ:</w:t>
      </w:r>
    </w:p>
    <w:p w:rsidR="002C31DC" w:rsidRPr="002C31DC" w:rsidRDefault="002C31DC" w:rsidP="002C3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31DC" w:rsidRPr="002C31DC" w:rsidRDefault="002C31DC" w:rsidP="002C3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>1. Установить персональную ответственность работников МБУК «БРИМ»   (далее – Учреждение) за составление неофициальной отчетности и использования поддельных документов, в чьи должностные обязанности входит подготовка, составление, представление, направление отчетности и иных документов Учреждения.</w:t>
      </w:r>
    </w:p>
    <w:p w:rsidR="002C31DC" w:rsidRPr="002C31DC" w:rsidRDefault="002C31DC" w:rsidP="002C3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>2. Руководителю:</w:t>
      </w:r>
    </w:p>
    <w:p w:rsidR="002C31DC" w:rsidRPr="002C31DC" w:rsidRDefault="002C31DC" w:rsidP="002C3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>2.1. осуществлять постоянное проведение проверок на предмет подлинности документов, образующихся в  деятельности учреждения.</w:t>
      </w:r>
    </w:p>
    <w:p w:rsidR="002C31DC" w:rsidRPr="002C31DC" w:rsidRDefault="002C31DC" w:rsidP="002C3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 xml:space="preserve">2.2. учитывать при проведении проверок,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операций, информации, фактов и </w:t>
      </w:r>
      <w:proofErr w:type="gramStart"/>
      <w:r w:rsidRPr="002C31DC">
        <w:rPr>
          <w:rFonts w:ascii="Times New Roman" w:hAnsi="Times New Roman"/>
          <w:sz w:val="24"/>
          <w:szCs w:val="24"/>
        </w:rPr>
        <w:t>законности</w:t>
      </w:r>
      <w:proofErr w:type="gramEnd"/>
      <w:r w:rsidRPr="002C31DC">
        <w:rPr>
          <w:rFonts w:ascii="Times New Roman" w:hAnsi="Times New Roman"/>
          <w:sz w:val="24"/>
          <w:szCs w:val="24"/>
        </w:rPr>
        <w:t xml:space="preserve"> отраженных в них хозяйственных операций, информации, фактах и т.д.</w:t>
      </w:r>
    </w:p>
    <w:p w:rsidR="002C31DC" w:rsidRPr="002C31DC" w:rsidRDefault="002C31DC" w:rsidP="002C3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>2.3. довести до сведения работников Учреждения о недопустимости оформления и принятия к исполнению поддельных документов.</w:t>
      </w:r>
    </w:p>
    <w:p w:rsidR="002C31DC" w:rsidRPr="002C31DC" w:rsidRDefault="002C31DC" w:rsidP="002C3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>2.4. при выявлении фактов составления неофициальной отчетности и использования поддельных документов незамедлительно информировать.</w:t>
      </w:r>
    </w:p>
    <w:p w:rsidR="002C31DC" w:rsidRPr="002C31DC" w:rsidRDefault="002C31DC" w:rsidP="002C3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>3.</w:t>
      </w:r>
      <w:r w:rsidR="00C86F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6FB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86FBA">
        <w:rPr>
          <w:rFonts w:ascii="Times New Roman" w:hAnsi="Times New Roman"/>
          <w:sz w:val="24"/>
          <w:szCs w:val="24"/>
        </w:rPr>
        <w:t xml:space="preserve"> исполнением приказа</w:t>
      </w:r>
      <w:r w:rsidRPr="002C31DC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2C31DC" w:rsidRPr="002C31DC" w:rsidRDefault="002C31DC" w:rsidP="002C31D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C31DC">
        <w:rPr>
          <w:rFonts w:ascii="Times New Roman" w:hAnsi="Times New Roman"/>
          <w:sz w:val="24"/>
          <w:szCs w:val="24"/>
        </w:rPr>
        <w:tab/>
      </w:r>
      <w:r w:rsidRPr="002C31DC">
        <w:rPr>
          <w:rFonts w:ascii="Times New Roman" w:hAnsi="Times New Roman"/>
          <w:sz w:val="24"/>
          <w:szCs w:val="24"/>
        </w:rPr>
        <w:tab/>
      </w:r>
      <w:r w:rsidRPr="002C31DC">
        <w:rPr>
          <w:rFonts w:ascii="Times New Roman" w:hAnsi="Times New Roman"/>
          <w:sz w:val="24"/>
          <w:szCs w:val="24"/>
        </w:rPr>
        <w:tab/>
      </w:r>
      <w:r w:rsidRPr="002C31DC">
        <w:rPr>
          <w:rFonts w:ascii="Times New Roman" w:hAnsi="Times New Roman"/>
          <w:sz w:val="24"/>
          <w:szCs w:val="24"/>
        </w:rPr>
        <w:tab/>
      </w:r>
      <w:r w:rsidRPr="002C31DC">
        <w:rPr>
          <w:rFonts w:ascii="Times New Roman" w:hAnsi="Times New Roman"/>
          <w:sz w:val="24"/>
          <w:szCs w:val="24"/>
        </w:rPr>
        <w:tab/>
      </w:r>
      <w:r w:rsidRPr="002C31DC">
        <w:rPr>
          <w:rFonts w:ascii="Times New Roman" w:hAnsi="Times New Roman"/>
          <w:sz w:val="24"/>
          <w:szCs w:val="24"/>
        </w:rPr>
        <w:tab/>
        <w:t xml:space="preserve">  </w:t>
      </w:r>
    </w:p>
    <w:p w:rsidR="002C31DC" w:rsidRDefault="002C31DC" w:rsidP="002C31DC">
      <w:pPr>
        <w:pStyle w:val="6"/>
        <w:rPr>
          <w:rFonts w:ascii="Times New Roman" w:hAnsi="Times New Roman"/>
          <w:b w:val="0"/>
          <w:sz w:val="24"/>
          <w:szCs w:val="24"/>
        </w:rPr>
      </w:pPr>
      <w:r w:rsidRPr="002C31D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C31DC" w:rsidRPr="002C31DC" w:rsidRDefault="002C31DC" w:rsidP="002C31DC">
      <w:pPr>
        <w:pStyle w:val="6"/>
        <w:rPr>
          <w:rFonts w:ascii="Times New Roman" w:hAnsi="Times New Roman"/>
          <w:b w:val="0"/>
          <w:sz w:val="24"/>
          <w:szCs w:val="24"/>
        </w:rPr>
      </w:pPr>
      <w:r w:rsidRPr="002C31DC">
        <w:rPr>
          <w:rFonts w:ascii="Times New Roman" w:hAnsi="Times New Roman"/>
          <w:b w:val="0"/>
          <w:sz w:val="24"/>
          <w:szCs w:val="24"/>
        </w:rPr>
        <w:t xml:space="preserve">Директор </w:t>
      </w:r>
      <w:r w:rsidRPr="002C31DC">
        <w:rPr>
          <w:rFonts w:ascii="Times New Roman" w:hAnsi="Times New Roman"/>
          <w:b w:val="0"/>
          <w:sz w:val="24"/>
          <w:szCs w:val="24"/>
        </w:rPr>
        <w:tab/>
        <w:t xml:space="preserve">                   </w:t>
      </w:r>
      <w:r w:rsidRPr="002C31DC">
        <w:rPr>
          <w:rFonts w:ascii="Times New Roman" w:hAnsi="Times New Roman"/>
          <w:b w:val="0"/>
          <w:sz w:val="24"/>
          <w:szCs w:val="24"/>
        </w:rPr>
        <w:tab/>
        <w:t xml:space="preserve">                                                  </w:t>
      </w:r>
      <w:r w:rsidRPr="002C31DC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 xml:space="preserve">   </w:t>
      </w:r>
      <w:r w:rsidRPr="002C31DC">
        <w:rPr>
          <w:rFonts w:ascii="Times New Roman" w:hAnsi="Times New Roman"/>
          <w:b w:val="0"/>
          <w:sz w:val="24"/>
          <w:szCs w:val="24"/>
        </w:rPr>
        <w:tab/>
        <w:t>Е. С. Сысоева</w:t>
      </w:r>
    </w:p>
    <w:p w:rsidR="00D012D0" w:rsidRPr="00D012D0" w:rsidRDefault="00D012D0" w:rsidP="002C31DC">
      <w:pPr>
        <w:rPr>
          <w:rFonts w:ascii="Times New Roman" w:hAnsi="Times New Roman" w:cs="Times New Roman"/>
          <w:sz w:val="24"/>
          <w:szCs w:val="24"/>
        </w:rPr>
      </w:pPr>
      <w:r w:rsidRPr="00D012D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012D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01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Д.П. Синицына                                                     С приказом ознакомлен</w:t>
      </w:r>
      <w:r w:rsidRPr="00D01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Т.Ю. Харина                              </w:t>
      </w:r>
    </w:p>
    <w:p w:rsidR="008D0B49" w:rsidRPr="002C31DC" w:rsidRDefault="008D0B49">
      <w:pPr>
        <w:rPr>
          <w:sz w:val="24"/>
          <w:szCs w:val="24"/>
        </w:rPr>
      </w:pPr>
    </w:p>
    <w:sectPr w:rsidR="008D0B49" w:rsidRPr="002C31DC" w:rsidSect="00D012D0">
      <w:pgSz w:w="11906" w:h="16838"/>
      <w:pgMar w:top="1134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C31DC"/>
    <w:rsid w:val="000022B8"/>
    <w:rsid w:val="002C31DC"/>
    <w:rsid w:val="00425BBD"/>
    <w:rsid w:val="008D0B49"/>
    <w:rsid w:val="00B42133"/>
    <w:rsid w:val="00C86FBA"/>
    <w:rsid w:val="00D0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B8"/>
  </w:style>
  <w:style w:type="paragraph" w:styleId="6">
    <w:name w:val="heading 6"/>
    <w:basedOn w:val="a"/>
    <w:next w:val="a"/>
    <w:link w:val="60"/>
    <w:uiPriority w:val="99"/>
    <w:qFormat/>
    <w:rsid w:val="002C31DC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1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rsid w:val="002C31DC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6</cp:revision>
  <cp:lastPrinted>2019-04-16T12:39:00Z</cp:lastPrinted>
  <dcterms:created xsi:type="dcterms:W3CDTF">2019-04-16T09:26:00Z</dcterms:created>
  <dcterms:modified xsi:type="dcterms:W3CDTF">2019-04-16T13:15:00Z</dcterms:modified>
</cp:coreProperties>
</file>