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A1D1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hAnsi="Arial" w:eastAsia="Times New Roman" w:cs="Arial"/>
          <w:bCs/>
          <w:sz w:val="28"/>
          <w:szCs w:val="28"/>
          <w:lang w:eastAsia="ru-RU"/>
        </w:rPr>
      </w:pPr>
      <w:bookmarkStart w:id="0" w:name="_Hlk220845539"/>
      <w:r>
        <w:rPr>
          <w:rFonts w:ascii="Arial" w:hAnsi="Arial" w:eastAsia="Times New Roman" w:cs="Arial"/>
          <w:bCs/>
          <w:sz w:val="28"/>
          <w:szCs w:val="28"/>
          <w:lang w:eastAsia="ru-RU"/>
        </w:rPr>
        <w:t>План работы Колчеданской модельной библиотеки</w:t>
      </w:r>
    </w:p>
    <w:p w14:paraId="43F5114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hAnsi="Arial" w:eastAsia="Times New Roman" w:cs="Arial"/>
          <w:b/>
          <w:bCs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sz w:val="27"/>
          <w:szCs w:val="27"/>
          <w:lang w:eastAsia="ru-RU"/>
        </w:rPr>
        <w:t>на февраль 2025 г.</w:t>
      </w:r>
    </w:p>
    <w:tbl>
      <w:tblPr>
        <w:tblStyle w:val="3"/>
        <w:tblpPr w:leftFromText="180" w:rightFromText="180" w:vertAnchor="text" w:horzAnchor="page" w:tblpX="1153" w:tblpY="595"/>
        <w:tblOverlap w:val="never"/>
        <w:tblW w:w="9393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1437"/>
        <w:gridCol w:w="3578"/>
        <w:gridCol w:w="1385"/>
        <w:gridCol w:w="1437"/>
      </w:tblGrid>
      <w:tr w14:paraId="0774979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A880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2A0A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77819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A6451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FDF4C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14:paraId="0790B90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F4FB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A7423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BD55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Концерт ВКЗ</w:t>
            </w:r>
          </w:p>
          <w:p w14:paraId="3656612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«Виртуозно в 8 рук»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CED58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6250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5D8E4ED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F899F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02.02.2026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1153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35BE4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Час памяти</w:t>
            </w:r>
          </w:p>
          <w:p w14:paraId="332FFF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«Сталинград: 200 дней мужества»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07796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3F505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730C7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A342D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AE826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17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66F5D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Творческое занятие в рамках проекта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«Сказка в национальном костюме»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DAA7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0E38F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0064C0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4816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 03.02 по 21.02.2026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7E255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10.00-</w:t>
            </w:r>
          </w:p>
          <w:p w14:paraId="2ADD4FA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4BBA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Информационная акция ко Дню борьбы с ненормированной лексикой и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Международному Дню родного языка </w:t>
            </w:r>
          </w:p>
          <w:p w14:paraId="7EE080F6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«Язык. Культура. Нравственность»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AAE1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0ABA7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63CC37A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A22E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04.02.2026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4F875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10.00-</w:t>
            </w:r>
          </w:p>
          <w:p w14:paraId="0D7589F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65FB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Информационная акция к Всемирному дню борьбы против рака + раздача буклетов </w:t>
            </w:r>
          </w:p>
          <w:p w14:paraId="1A6C451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>«Я есть, и я буду»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3263E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C013F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1E621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DC1B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04.02.2025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40F7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1EA00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Литературный час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22BF2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 Всемирному дню чтения вслух</w:t>
            </w:r>
          </w:p>
          <w:p w14:paraId="143240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«Читаем вместе, читаем вслух!»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3B568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КСШ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B4EF5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35B5433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3F623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 05.02 по 14.02.2026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CFB6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10.00-</w:t>
            </w:r>
          </w:p>
          <w:p w14:paraId="0D6A2BF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B5A7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Акция поддержки </w:t>
            </w:r>
          </w:p>
          <w:p w14:paraId="13D8812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«Письмо солдату»</w:t>
            </w:r>
          </w:p>
          <w:p w14:paraId="739FF58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«Спасибо, что защищаешь!» 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0C8A8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6A9E4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Дети, подростки</w:t>
            </w:r>
          </w:p>
          <w:p w14:paraId="0F920F0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</w:tr>
      <w:tr w14:paraId="615AD3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F1D3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05.02.2026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A4BB1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656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Познавательная лаборатория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«Наука на ладошке»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FA7A2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КСШ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C2212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2DE74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490D8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06.02.2026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07E63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4C4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Урок мужества ко Дню памяти юного героя-антифашиста </w:t>
            </w:r>
          </w:p>
          <w:p w14:paraId="00DD06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«Народного подвига детские лица»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F6ABF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D672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Подростки</w:t>
            </w:r>
          </w:p>
          <w:p w14:paraId="276F782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</w:tr>
      <w:tr w14:paraId="253935D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42FE0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06.02.2026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64078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7D8F6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Этнографическое путешествие «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дремучей тайге у хозяина Сибири»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06175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рамках проекта «Большое сказочное путешествие по России: от народа к народу»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39C1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КСШ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20F3F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  <w:p w14:paraId="2E63984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</w:tc>
      </w:tr>
      <w:tr w14:paraId="78DD5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24A4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09.02.2026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347C9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C860F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Этнографическое путешествие «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дремучей тайге у хозяина Сибири»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B34A8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рамках проекта «Большое сказочное путешествие по России: от народа к народу»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00AC9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НСШ 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FF63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5D57B2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8CD4D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809D3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EC4C7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Этнографическое путешествие «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дремучей тайге у хозяина Сибири»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8BABEB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рамках проекта «Большое сказочное путешествие по России: от народа к народу»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496DF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BA751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6631071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E2835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D986B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10.00-</w:t>
            </w:r>
          </w:p>
          <w:p w14:paraId="2800AF2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3074A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Информационная акция ко Дню памяти А. С. Пушкина</w:t>
            </w:r>
          </w:p>
          <w:p w14:paraId="48F4625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«Он – наш поэт, он – наша слава…»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83044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6E4F2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252E0B5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1781E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E2ABA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  <w:p w14:paraId="16C5E15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4B1563F3">
            <w:pPr>
              <w:spacing w:after="100" w:afterAutospacing="1" w:line="240" w:lineRule="auto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5C8DD04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A39E0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Час родного языка</w:t>
            </w:r>
          </w:p>
          <w:p w14:paraId="0D8DD1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«За чистоту русского языка. Скажем сквернословию – нет!»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4A55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  <w:p w14:paraId="26E0E0A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B519F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Дети, подростки, юноши</w:t>
            </w:r>
          </w:p>
        </w:tc>
      </w:tr>
      <w:tr w14:paraId="103B619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5007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CC34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  <w:p w14:paraId="191C60F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5641C39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7F74C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Библиотечный урок в рамках Недели безопасного Рунета и Всемирного дня безопасного Интернета</w:t>
            </w:r>
          </w:p>
          <w:p w14:paraId="155EFE2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«Детки в сетке: Цифровая грамотность»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E809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  <w:p w14:paraId="2982431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КСШ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F1B1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Дети, юноши</w:t>
            </w:r>
          </w:p>
        </w:tc>
      </w:tr>
      <w:tr w14:paraId="65C05F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7E9AB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12.02.2026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2C693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FDF8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Этнографическое путешествие «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дремучей тайге у хозяина Сибири»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EBD1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в рамках проекта «Большое сказочное путешествие по России: от народа к народу»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142D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266C5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</w:tc>
      </w:tr>
      <w:tr w14:paraId="3A5C6A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23F8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13.02.2026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20243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A2F4A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Урок мужества ко Дню памяти о россиянах, исполнявших служебный долг за пределами Отечества</w:t>
            </w:r>
          </w:p>
          <w:p w14:paraId="06FD015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«Живая история»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2D259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КСШ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91C20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Дети, юноши</w:t>
            </w:r>
          </w:p>
        </w:tc>
      </w:tr>
      <w:tr w14:paraId="2C143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DADCF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14.02.2026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4AB1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10.00-</w:t>
            </w:r>
          </w:p>
          <w:p w14:paraId="097E92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CF22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Информационная акция </w:t>
            </w:r>
          </w:p>
          <w:p w14:paraId="69F7C43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«Дарите книги с любовью»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A21A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E672E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6BBC37C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4F51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D848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C37E2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Литературный час </w:t>
            </w:r>
          </w:p>
          <w:p w14:paraId="2CEAFC8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«В гости к А.Л. Барто»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865C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5B5E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Дети</w:t>
            </w:r>
          </w:p>
        </w:tc>
      </w:tr>
      <w:tr w14:paraId="0870C02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C1834B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0842873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2234E7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18.02.2026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F394B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.00</w:t>
            </w:r>
          </w:p>
          <w:p w14:paraId="454A38E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1DB8563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16.30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5FA3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Литературный праздник к 120-летию А.Л. Барто </w:t>
            </w: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«Приключения в стране игрушек»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05CB3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54E37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Дети</w:t>
            </w:r>
          </w:p>
        </w:tc>
      </w:tr>
      <w:tr w14:paraId="739890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0AB0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17.02.2026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BAF1C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435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Патриотический час</w:t>
            </w:r>
          </w:p>
          <w:p w14:paraId="3402F6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(Встреча участниками СВО и волонтеров с подрастающим поколением)</w:t>
            </w:r>
          </w:p>
          <w:p w14:paraId="5D56A5A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«Воинский долг – честь и судьба»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3CCFB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1739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Юноши, молодежь, взрослые</w:t>
            </w:r>
          </w:p>
        </w:tc>
      </w:tr>
      <w:tr w14:paraId="314039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D62C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FB5F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F5CF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Беседа</w:t>
            </w:r>
            <w: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ко Дню памяти о россиянах, исполнявших служебный долг за пределами Отечества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3050F7E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«Эхо войны длинною в жизнь»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842D4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0BAF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Взрослые</w:t>
            </w:r>
          </w:p>
        </w:tc>
      </w:tr>
      <w:tr w14:paraId="10835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8A528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F824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AE944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Игра - квест к Международному дню родного языка 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«Путешествие в мир родного языка»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2B031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D1BB9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Дети</w:t>
            </w:r>
          </w:p>
        </w:tc>
      </w:tr>
      <w:tr w14:paraId="5AF7C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B091C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EC26F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14.00</w:t>
            </w:r>
          </w:p>
          <w:p w14:paraId="3622FC5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4E82A64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</w:p>
          <w:p w14:paraId="402F545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1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.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eastAsia="Times New Roman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563B6C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Час правды и памяти </w:t>
            </w:r>
          </w:p>
          <w:p w14:paraId="37FFACD2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(с использованием док-х материалов НЭБ) </w:t>
            </w:r>
          </w:p>
          <w:p w14:paraId="1B935C8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«Чтобы помнили: хроника подвига»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EE4B0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  <w:p w14:paraId="73777AF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63C64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Дети, подростки, молодежь</w:t>
            </w:r>
          </w:p>
        </w:tc>
      </w:tr>
      <w:tr w14:paraId="10256BC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2B36A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03ED7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C44961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Тематическая встреча клуба Гармония. Литературная гостиная к 120-летию со дня рождения русской поэтессы Агнии Барто </w:t>
            </w:r>
          </w:p>
          <w:p w14:paraId="4A2A5166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«Имя, знакомое с детства»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15447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B79F8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16228D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C3F5C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E65C1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EE65B1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Час краеведения </w:t>
            </w:r>
          </w:p>
          <w:p w14:paraId="1A88425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«Музеи Свердловской области»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15D61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B2F87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59DC1B7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2C8E9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20.02.2026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55A59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3CF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Познавательно-игровая программа</w:t>
            </w:r>
          </w:p>
          <w:p w14:paraId="7A16816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«Масленица хороша, широка её душа»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65B29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7697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  <w:t>Дети, подростки</w:t>
            </w:r>
          </w:p>
        </w:tc>
      </w:tr>
      <w:tr w14:paraId="225C46B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1C53F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21.02.2026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BD5DD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E51F8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Игровая площадка на празднике </w:t>
            </w:r>
          </w:p>
          <w:p w14:paraId="427BDF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«Масленичный разгуляй»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36668A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Корт с. Колчедан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A661F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7BCC2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BD5E5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с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.2026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AA54D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BBA67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Просмотр информационных материалов ко Дню памяти Героя России генерала армии В.П. Дубынина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0E67E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F3DCB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417C2A2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C58A4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с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.2026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2663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FED25E">
            <w:pPr>
              <w:spacing w:after="0" w:line="240" w:lineRule="auto"/>
              <w:jc w:val="center"/>
              <w:rPr>
                <w:rFonts w:ascii="Arial" w:hAnsi="Arial" w:eastAsia="SimSun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SimSun" w:cs="Arial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Книжная выставка</w:t>
            </w:r>
            <w:r>
              <w:rPr>
                <w:rFonts w:ascii="Arial" w:hAnsi="Arial" w:eastAsia="SimSun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566888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SimSun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«Литературный календарь. Февраль»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BA6CD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13EA8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2ACC2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410D0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с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B6F77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177062">
            <w:pPr>
              <w:pStyle w:val="5"/>
              <w:spacing w:before="0" w:beforeAutospacing="0"/>
              <w:jc w:val="center"/>
              <w:rPr>
                <w:rFonts w:ascii="Arial" w:hAnsi="Arial" w:cs="Arial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Информационный стенд </w:t>
            </w:r>
            <w:r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«Памятные даты военной истории России. Февраль»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29EC30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8F9B6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14:paraId="56D848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552B1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 05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62FE5473">
            <w:pPr>
              <w:spacing w:after="100" w:afterAutospacing="1" w:line="240" w:lineRule="auto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0D613">
            <w:pPr>
              <w:spacing w:after="100" w:afterAutospacing="1" w:line="240" w:lineRule="auto"/>
              <w:jc w:val="center"/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  <w:p w14:paraId="71602761">
            <w:pPr>
              <w:spacing w:after="100" w:afterAutospacing="1" w:line="240" w:lineRule="auto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02CFBC">
            <w:pPr>
              <w:pStyle w:val="5"/>
              <w:spacing w:before="0" w:beforeAutospacing="0" w:after="0"/>
              <w:jc w:val="center"/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Просмотр научно-популярной литературы ко Дню науки </w:t>
            </w:r>
            <w:r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«Мудрые науки без назидания и скуки»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DD4DC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93966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  <w:p w14:paraId="1D73B9A6">
            <w:pPr>
              <w:spacing w:after="100" w:afterAutospacing="1" w:line="240" w:lineRule="auto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14:paraId="765FC0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9E8349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 10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615D1BB2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66362">
            <w:pPr>
              <w:spacing w:after="100" w:afterAutospacing="1" w:line="240" w:lineRule="auto"/>
              <w:jc w:val="center"/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317266">
            <w:pPr>
              <w:pStyle w:val="5"/>
              <w:spacing w:before="0" w:beforeAutospacing="0" w:after="0"/>
              <w:jc w:val="center"/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Тематическая выставка-инсталляция </w:t>
            </w:r>
            <w:r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«Воинский долг – честь и судьба: современная литература и пресса»</w:t>
            </w: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DDCDC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48C5F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Взрослые</w:t>
            </w:r>
          </w:p>
        </w:tc>
      </w:tr>
      <w:tr w14:paraId="602E88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FE88B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 17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по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.202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 w14:paraId="13E1872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5ACBC2">
            <w:pPr>
              <w:spacing w:after="100" w:afterAutospacing="1" w:line="240" w:lineRule="auto"/>
              <w:jc w:val="center"/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eastAsia="SimSun" w:cs="Arial"/>
                <w:color w:val="303133"/>
                <w:sz w:val="24"/>
                <w:szCs w:val="24"/>
                <w:shd w:val="clear" w:color="auto" w:fill="FFFFFF"/>
              </w:rPr>
              <w:t>10.00-18.00</w:t>
            </w:r>
          </w:p>
        </w:tc>
        <w:tc>
          <w:tcPr>
            <w:tcW w:w="35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391F7">
            <w:pPr>
              <w:pStyle w:val="5"/>
              <w:spacing w:before="0" w:beforeAutospacing="0" w:after="0" w:afterAutospacing="0"/>
              <w:jc w:val="center"/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Просмотр книг </w:t>
            </w:r>
          </w:p>
          <w:p w14:paraId="6E60C3E4">
            <w:pPr>
              <w:pStyle w:val="5"/>
              <w:spacing w:before="0" w:beforeAutospacing="0" w:after="0" w:afterAutospacing="0"/>
              <w:jc w:val="center"/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Roboto" w:cs="Arial"/>
                <w:b/>
                <w:bCs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«Наша армия самая сильная»</w:t>
            </w:r>
          </w:p>
          <w:p w14:paraId="453BD306">
            <w:pPr>
              <w:pStyle w:val="5"/>
              <w:spacing w:before="0" w:beforeAutospacing="0"/>
              <w:jc w:val="center"/>
              <w:rPr>
                <w:rFonts w:ascii="Arial" w:hAnsi="Arial" w:eastAsia="Roboto" w:cs="Arial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6E1B0C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Колчеданская библиотека</w:t>
            </w:r>
          </w:p>
        </w:tc>
        <w:tc>
          <w:tcPr>
            <w:tcW w:w="14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A90AE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Дети</w:t>
            </w:r>
          </w:p>
          <w:p w14:paraId="23A9C896">
            <w:pPr>
              <w:spacing w:after="100" w:afterAutospacing="1" w:line="240" w:lineRule="auto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</w:tr>
      <w:tr w14:paraId="400445F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C8C9B5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5B3B13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AC37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69E8E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7143D7">
            <w:pPr>
              <w:spacing w:after="100" w:afterAutospacing="1" w:line="240" w:lineRule="auto"/>
              <w:jc w:val="center"/>
              <w:rPr>
                <w:rFonts w:ascii="Arial" w:hAnsi="Arial" w:eastAsia="Times New Roman" w:cs="Arial"/>
                <w:color w:val="303133"/>
                <w:sz w:val="24"/>
                <w:szCs w:val="24"/>
                <w:lang w:eastAsia="ru-RU"/>
              </w:rPr>
            </w:pPr>
          </w:p>
        </w:tc>
      </w:tr>
    </w:tbl>
    <w:p w14:paraId="436072C4"/>
    <w:p w14:paraId="21CCD1A0"/>
    <w:p w14:paraId="0DD9D765">
      <w:pPr>
        <w:tabs>
          <w:tab w:val="left" w:pos="6795"/>
        </w:tabs>
      </w:pPr>
      <w:r>
        <w:tab/>
      </w:r>
      <w:bookmarkEnd w:id="0"/>
    </w:p>
    <w:sectPr>
      <w:pgSz w:w="11906" w:h="16838"/>
      <w:pgMar w:top="1134" w:right="9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C5"/>
    <w:rsid w:val="000105D6"/>
    <w:rsid w:val="00024703"/>
    <w:rsid w:val="00030327"/>
    <w:rsid w:val="00030D66"/>
    <w:rsid w:val="0004143C"/>
    <w:rsid w:val="000544DD"/>
    <w:rsid w:val="000635C2"/>
    <w:rsid w:val="000762E6"/>
    <w:rsid w:val="00084F50"/>
    <w:rsid w:val="000A53B1"/>
    <w:rsid w:val="000C748D"/>
    <w:rsid w:val="000C7BEE"/>
    <w:rsid w:val="000D7333"/>
    <w:rsid w:val="000D75A2"/>
    <w:rsid w:val="00157F68"/>
    <w:rsid w:val="0016592D"/>
    <w:rsid w:val="0017186F"/>
    <w:rsid w:val="001A1D53"/>
    <w:rsid w:val="001B02EB"/>
    <w:rsid w:val="001B2ED4"/>
    <w:rsid w:val="001E6914"/>
    <w:rsid w:val="001F24B8"/>
    <w:rsid w:val="00210CAA"/>
    <w:rsid w:val="0024171A"/>
    <w:rsid w:val="00244BDB"/>
    <w:rsid w:val="002C219A"/>
    <w:rsid w:val="002C23C2"/>
    <w:rsid w:val="002D6AB4"/>
    <w:rsid w:val="002E0D4B"/>
    <w:rsid w:val="002F1350"/>
    <w:rsid w:val="002F2AB6"/>
    <w:rsid w:val="00360E70"/>
    <w:rsid w:val="003758D0"/>
    <w:rsid w:val="003C1C29"/>
    <w:rsid w:val="003E1E09"/>
    <w:rsid w:val="003F19F0"/>
    <w:rsid w:val="004B0E8D"/>
    <w:rsid w:val="004B3994"/>
    <w:rsid w:val="004C156C"/>
    <w:rsid w:val="004F5FA8"/>
    <w:rsid w:val="0050222C"/>
    <w:rsid w:val="00512E38"/>
    <w:rsid w:val="005137EA"/>
    <w:rsid w:val="005918A4"/>
    <w:rsid w:val="005B153D"/>
    <w:rsid w:val="005C47F7"/>
    <w:rsid w:val="006036CF"/>
    <w:rsid w:val="0060460E"/>
    <w:rsid w:val="006239D1"/>
    <w:rsid w:val="0062527C"/>
    <w:rsid w:val="00687BC2"/>
    <w:rsid w:val="006C5F21"/>
    <w:rsid w:val="006D0CB8"/>
    <w:rsid w:val="00725BBE"/>
    <w:rsid w:val="007303E4"/>
    <w:rsid w:val="00793117"/>
    <w:rsid w:val="007C1207"/>
    <w:rsid w:val="007F0404"/>
    <w:rsid w:val="00803171"/>
    <w:rsid w:val="008145A2"/>
    <w:rsid w:val="00821B4E"/>
    <w:rsid w:val="00841ECA"/>
    <w:rsid w:val="008505F5"/>
    <w:rsid w:val="00851C39"/>
    <w:rsid w:val="00856DA7"/>
    <w:rsid w:val="008D58CD"/>
    <w:rsid w:val="008F3D21"/>
    <w:rsid w:val="009105DF"/>
    <w:rsid w:val="00924959"/>
    <w:rsid w:val="00977AD5"/>
    <w:rsid w:val="009837CA"/>
    <w:rsid w:val="009A1C7A"/>
    <w:rsid w:val="009B0596"/>
    <w:rsid w:val="00A016DF"/>
    <w:rsid w:val="00A061AC"/>
    <w:rsid w:val="00A11BEB"/>
    <w:rsid w:val="00A169DA"/>
    <w:rsid w:val="00A703E5"/>
    <w:rsid w:val="00A91C70"/>
    <w:rsid w:val="00B0645F"/>
    <w:rsid w:val="00B26735"/>
    <w:rsid w:val="00B579EB"/>
    <w:rsid w:val="00B602F7"/>
    <w:rsid w:val="00B63EC1"/>
    <w:rsid w:val="00B703AD"/>
    <w:rsid w:val="00BF5121"/>
    <w:rsid w:val="00C14071"/>
    <w:rsid w:val="00C54EA3"/>
    <w:rsid w:val="00C62816"/>
    <w:rsid w:val="00C8241D"/>
    <w:rsid w:val="00C968C5"/>
    <w:rsid w:val="00CA4B76"/>
    <w:rsid w:val="00CC259E"/>
    <w:rsid w:val="00CF31BA"/>
    <w:rsid w:val="00D04AFC"/>
    <w:rsid w:val="00D05A62"/>
    <w:rsid w:val="00D1302B"/>
    <w:rsid w:val="00D135B8"/>
    <w:rsid w:val="00D97BC7"/>
    <w:rsid w:val="00DA6089"/>
    <w:rsid w:val="00DA6F3E"/>
    <w:rsid w:val="00DB1E7B"/>
    <w:rsid w:val="00DB35EB"/>
    <w:rsid w:val="00DB6CFD"/>
    <w:rsid w:val="00DF5145"/>
    <w:rsid w:val="00E161EB"/>
    <w:rsid w:val="00E77035"/>
    <w:rsid w:val="00ED0943"/>
    <w:rsid w:val="00ED1527"/>
    <w:rsid w:val="00ED2FB4"/>
    <w:rsid w:val="00F14F9E"/>
    <w:rsid w:val="00F277DC"/>
    <w:rsid w:val="3AF14381"/>
    <w:rsid w:val="3C672C11"/>
    <w:rsid w:val="3D9B22C0"/>
    <w:rsid w:val="44592422"/>
    <w:rsid w:val="450717FE"/>
    <w:rsid w:val="6E61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8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Без интервала Знак"/>
    <w:link w:val="7"/>
    <w:qFormat/>
    <w:locked/>
    <w:uiPriority w:val="1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767</Words>
  <Characters>4376</Characters>
  <Lines>36</Lines>
  <Paragraphs>10</Paragraphs>
  <TotalTime>555</TotalTime>
  <ScaleCrop>false</ScaleCrop>
  <LinksUpToDate>false</LinksUpToDate>
  <CharactersWithSpaces>5133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2025-09-16T06:41:00Z</dcterms:created>
  <dc:creator>20</dc:creator>
  <cp:lastModifiedBy>User</cp:lastModifiedBy>
  <dcterms:modified xsi:type="dcterms:W3CDTF">2026-02-03T05:33:08Z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06A20D7B71AB48F78E8D5D9C7921D3FA_12</vt:lpwstr>
  </property>
</Properties>
</file>