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38" w:rsidRDefault="00512E38" w:rsidP="00512E38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sz w:val="28"/>
          <w:szCs w:val="28"/>
          <w:lang w:eastAsia="ru-RU"/>
        </w:rPr>
        <w:t>План работы Колчеданской модельной библиотеки</w:t>
      </w:r>
    </w:p>
    <w:p w:rsidR="00512E38" w:rsidRPr="006403BE" w:rsidRDefault="00512E38" w:rsidP="00512E38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на ноябрь 2025 г.</w:t>
      </w:r>
    </w:p>
    <w:tbl>
      <w:tblPr>
        <w:tblW w:w="10270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677"/>
        <w:gridCol w:w="2355"/>
        <w:gridCol w:w="1782"/>
        <w:gridCol w:w="1507"/>
        <w:gridCol w:w="1272"/>
      </w:tblGrid>
      <w:tr w:rsidR="00DA6089" w:rsidRPr="006403BE" w:rsidTr="00624BE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2E38" w:rsidRPr="00C32DFF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2E38" w:rsidRPr="00C32DFF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2E38" w:rsidRPr="00C32DFF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2E38" w:rsidRPr="00C32DFF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2E38" w:rsidRPr="00C32DFF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E38" w:rsidRPr="00C32DFF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2D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DA6089" w:rsidRPr="006403BE" w:rsidTr="00624BE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05.11.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  <w:p w:rsidR="00512E38" w:rsidRPr="00157F68" w:rsidRDefault="00512E38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512E38" w:rsidP="00512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.00</w:t>
            </w:r>
          </w:p>
          <w:p w:rsidR="00512E38" w:rsidRPr="00157F68" w:rsidRDefault="00A016DF" w:rsidP="00512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512E38" w:rsidRPr="00157F68" w:rsidRDefault="00A016DF" w:rsidP="00512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  <w:p w:rsidR="00512E38" w:rsidRPr="00157F68" w:rsidRDefault="00A016DF" w:rsidP="00512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:rsidR="00512E38" w:rsidRPr="00157F68" w:rsidRDefault="00512E38" w:rsidP="00512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14F9E" w:rsidRPr="00157F68" w:rsidRDefault="00F14F9E" w:rsidP="00B57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час</w:t>
            </w:r>
            <w:r w:rsidR="00B579EB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 Дню народного единства</w:t>
            </w:r>
          </w:p>
          <w:p w:rsidR="00512E38" w:rsidRPr="00157F68" w:rsidRDefault="00B579EB" w:rsidP="00B579E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«Мы разные - в этом наше богатство, мы вместе - в этом наша сила»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512E38" w:rsidP="00512E3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B579EB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E38" w:rsidRPr="00157F68" w:rsidRDefault="00B579EB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A6089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B579EB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05.11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B579EB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512E38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579EB" w:rsidRPr="00157F68" w:rsidRDefault="00B579EB" w:rsidP="00624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Информационный час</w:t>
            </w:r>
          </w:p>
          <w:p w:rsidR="00512E38" w:rsidRPr="00157F68" w:rsidRDefault="00B579EB" w:rsidP="00624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«Историческая память народа: из прошлого в будущее»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512E38" w:rsidP="00B579E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Колчеданская </w:t>
            </w:r>
            <w:r w:rsidR="00B579EB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2E38" w:rsidRPr="00157F68" w:rsidRDefault="00B579EB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E38" w:rsidRPr="00157F68" w:rsidRDefault="00B579EB" w:rsidP="00624BE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03E4" w:rsidRPr="006403BE" w:rsidTr="007F1A33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A016DF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  <w:r w:rsidR="007303E4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Литературный час</w:t>
            </w:r>
          </w:p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«Читаем о России вместе»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DA6089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Квест </w:t>
            </w:r>
          </w:p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«Я, ты, он, она - мы единая страна!»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у Колчеданской библиотеки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03E4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A016DF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  <w:r w:rsidR="007303E4"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Информационная переменка</w:t>
            </w:r>
          </w:p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«Календаря листаем мы страницы»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DA6089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Познавательно-игровая программа ко Дню скороговорок</w:t>
            </w:r>
          </w:p>
          <w:p w:rsidR="007303E4" w:rsidRPr="00157F68" w:rsidRDefault="007303E4" w:rsidP="00730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«Говорун-шоу»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Дом культуры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3E4" w:rsidRPr="00157F68" w:rsidRDefault="007303E4" w:rsidP="007303E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A016DF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13.11.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25</w:t>
            </w:r>
          </w:p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51C39" w:rsidRDefault="00A016DF" w:rsidP="00851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Концерт</w:t>
            </w:r>
            <w:r w:rsidRPr="00B527B9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ВКЗ </w:t>
            </w:r>
          </w:p>
          <w:p w:rsidR="00A016DF" w:rsidRPr="00851C39" w:rsidRDefault="00A016DF" w:rsidP="00851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«С днём рождения, маэстро!»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A016DF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Информационная переменка</w:t>
            </w:r>
          </w:p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«Календаря листаем мы страницы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. Арктика далекая и близкая.</w:t>
            </w: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A016DF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Экскурсия по выставке, беседа</w:t>
            </w:r>
          </w:p>
          <w:p w:rsidR="00A016DF" w:rsidRPr="003C1C29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«Человек с большой буквы. И.Я. Стяжкин»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A016DF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КВИЗ</w:t>
            </w:r>
          </w:p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«Мой законный интерес»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A016DF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20.11.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Информационная</w:t>
            </w:r>
            <w:r w:rsidRPr="00B527B9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акция к Международному дню отказа от курения </w:t>
            </w:r>
          </w:p>
          <w:p w:rsidR="00A016DF" w:rsidRPr="00B527B9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B527B9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«Выбери жизнь без табачного дыма»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16DF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A016DF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Информационная переменка</w:t>
            </w:r>
          </w:p>
          <w:p w:rsidR="005137EA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 xml:space="preserve">«Календаря листаем мы страницы. </w:t>
            </w:r>
          </w:p>
          <w:p w:rsidR="00A016DF" w:rsidRPr="00157F68" w:rsidRDefault="00A016DF" w:rsidP="00A01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День словарей»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школа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16DF" w:rsidRPr="00157F68" w:rsidRDefault="00A016DF" w:rsidP="00A016D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0D7333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7333" w:rsidRDefault="000D7333" w:rsidP="000D733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21.11.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7333" w:rsidRDefault="000D7333" w:rsidP="000D733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7333" w:rsidRPr="00B527B9" w:rsidRDefault="001B02EB" w:rsidP="000D73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Медиа-беседа</w:t>
            </w:r>
            <w:r w:rsidR="000D7333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ко </w:t>
            </w:r>
            <w:r w:rsidR="005137EA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д</w:t>
            </w:r>
            <w:r w:rsidR="000D7333" w:rsidRPr="00B527B9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ню памяти </w:t>
            </w:r>
            <w:proofErr w:type="spellStart"/>
            <w:r w:rsidR="000D7333" w:rsidRPr="00B527B9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В.П.Дубынина</w:t>
            </w:r>
            <w:proofErr w:type="spellEnd"/>
            <w:r w:rsidR="000D7333" w:rsidRPr="00B527B9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</w:t>
            </w:r>
            <w:r w:rsidR="000D7333"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</w:t>
            </w:r>
            <w:proofErr w:type="spellStart"/>
            <w:r w:rsidR="000D7333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Дубынин</w:t>
            </w:r>
            <w:proofErr w:type="spellEnd"/>
            <w:r w:rsidR="000D7333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 xml:space="preserve"> – сын, муж, отец</w:t>
            </w:r>
            <w:r w:rsidR="000D7333"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7333" w:rsidRDefault="000D7333" w:rsidP="000D733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D7333" w:rsidRDefault="000D7333" w:rsidP="000D733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7333" w:rsidRDefault="000D7333" w:rsidP="000D733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22.11.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25</w:t>
            </w:r>
          </w:p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19.00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Концерт</w:t>
            </w:r>
            <w:r w:rsidRPr="00B527B9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ВКЗ </w:t>
            </w:r>
            <w:r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«Хачатурян.</w:t>
            </w:r>
            <w:r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 xml:space="preserve"> </w:t>
            </w:r>
            <w:r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Огненная скрипка»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Литературный час ко Дню толерантности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«Если добрый ты, это хорошо…»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25.11.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Правовой час </w:t>
            </w: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«Мир детства: права и мечты»</w:t>
            </w:r>
          </w:p>
        </w:tc>
        <w:tc>
          <w:tcPr>
            <w:tcW w:w="1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Колчеданский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</w:t>
            </w:r>
          </w:p>
        </w:tc>
      </w:tr>
      <w:tr w:rsidR="005137EA" w:rsidRPr="006403BE" w:rsidTr="002F6F33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 профориентации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«Мамы всякие нужны, мамы всякие важны»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137EA" w:rsidRPr="006403BE" w:rsidTr="002F6F33">
        <w:trPr>
          <w:trHeight w:val="7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Час творческого чтения к неделе 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«Театр и дети»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28.11.2025</w:t>
            </w:r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КВИЗ</w:t>
            </w:r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«Что я знаю о государственном гербе России»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28.11.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11.00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Литературная гостиная </w:t>
            </w:r>
          </w:p>
          <w:p w:rsidR="005137EA" w:rsidRPr="00B527B9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>«На фронтовых перекрёстках Константина Симонова»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Колчеданская</w:t>
            </w:r>
            <w:proofErr w:type="spellEnd"/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  <w:t>библиотека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28.11.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Час истории </w:t>
            </w: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«Исторический</w:t>
            </w:r>
            <w:r w:rsidRPr="00B527B9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 xml:space="preserve"> экскурс по с.</w:t>
            </w: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 xml:space="preserve"> </w:t>
            </w:r>
            <w:r w:rsidRPr="00B527B9"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Колчедан. Истории организаций</w:t>
            </w:r>
            <w:r>
              <w:rPr>
                <w:rFonts w:ascii="Arial" w:eastAsia="Times New Roman" w:hAnsi="Arial" w:cs="Arial"/>
                <w:b/>
                <w:color w:val="3031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</w:tr>
      <w:tr w:rsidR="005137EA" w:rsidRPr="006403BE" w:rsidTr="00624BE0">
        <w:trPr>
          <w:trHeight w:val="735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851C39" w:rsidP="00851C3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28.11 по 29.11.2025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851C39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10.00</w:t>
            </w:r>
            <w:r w:rsidR="008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-18-00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B527B9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Информационная</w:t>
            </w:r>
            <w:r w:rsidRPr="00B527B9"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 xml:space="preserve"> акция ко Дню матери </w:t>
            </w:r>
            <w:r w:rsidRPr="00B527B9">
              <w:rPr>
                <w:rFonts w:ascii="Arial" w:eastAsia="Times New Roman" w:hAnsi="Arial" w:cs="Arial"/>
                <w:b/>
                <w:bCs/>
                <w:color w:val="303133"/>
                <w:sz w:val="24"/>
                <w:szCs w:val="24"/>
                <w:lang w:eastAsia="ru-RU"/>
              </w:rPr>
              <w:t xml:space="preserve">«Материнская любовь – нет ничего сильнее!»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</w:tr>
      <w:tr w:rsidR="005137EA" w:rsidRPr="006403BE" w:rsidTr="00A169DA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01.11 </w:t>
            </w:r>
            <w:proofErr w:type="gramStart"/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29.11.2025</w:t>
            </w:r>
            <w:proofErr w:type="gramEnd"/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>Книжная выставка</w:t>
            </w:r>
            <w:r w:rsidRPr="00157F6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«Литературный календарь. Ноябрь»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EA" w:rsidRPr="006403BE" w:rsidTr="00624BE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01.11 </w:t>
            </w:r>
            <w:proofErr w:type="gramStart"/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29.11.2025</w:t>
            </w:r>
            <w:proofErr w:type="gramEnd"/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Информационный стенд</w:t>
            </w:r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«Памятные даты военной истории России. Ноябрь»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EA" w:rsidRPr="006403BE" w:rsidTr="00624BE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01.11 </w:t>
            </w:r>
            <w:proofErr w:type="gramStart"/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29.11.2025</w:t>
            </w:r>
            <w:proofErr w:type="gramEnd"/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Книжная выставка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Зоокалендарь</w:t>
            </w:r>
            <w:proofErr w:type="spellEnd"/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. Ноябрь»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EA" w:rsidRPr="006403BE" w:rsidTr="00624BE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01.11 по 21.11.2025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Книжная выставка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«Книга нам расскажет о России»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EA" w:rsidRPr="006403BE" w:rsidTr="00624BE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18.11 по 29.11.2025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Информационный стенд, индивидуальные беседы 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«Права ребенка»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EA" w:rsidRPr="006403BE" w:rsidTr="00624BE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18.11 по 29.11.2025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Тематический просмотр книг </w:t>
            </w:r>
          </w:p>
          <w:p w:rsidR="005137EA" w:rsidRPr="00157F68" w:rsidRDefault="005137EA" w:rsidP="005137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157F68"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FF"/>
                <w:lang w:eastAsia="ru-RU"/>
              </w:rPr>
              <w:t>«Добрые истории»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137EA" w:rsidRPr="006403BE" w:rsidTr="00624BE0">
        <w:trPr>
          <w:trHeight w:val="810"/>
        </w:trPr>
        <w:tc>
          <w:tcPr>
            <w:tcW w:w="16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18.11 по 29.11.2025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10.00-18.00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Книжная выставка,</w:t>
            </w:r>
            <w:r w:rsidRPr="00157F68">
              <w:rPr>
                <w:sz w:val="24"/>
                <w:szCs w:val="24"/>
              </w:rPr>
              <w:t xml:space="preserve"> </w:t>
            </w:r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индивидуальные беседы  </w:t>
            </w:r>
            <w:proofErr w:type="gramStart"/>
            <w:r w:rsidRPr="00157F6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Pr="00157F6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End"/>
            <w:r w:rsidRPr="00157F6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Словари – наши </w:t>
            </w:r>
            <w:r w:rsidRPr="00157F68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друзья и помощники»»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Колчеданская библиотека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7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7EA" w:rsidRPr="00157F68" w:rsidRDefault="005137EA" w:rsidP="005137E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0"/>
    </w:tbl>
    <w:p w:rsidR="00512E38" w:rsidRPr="00C968C5" w:rsidRDefault="00512E38" w:rsidP="00512E38"/>
    <w:p w:rsidR="00512E38" w:rsidRDefault="00512E38" w:rsidP="00512E38"/>
    <w:p w:rsidR="002F3CA7" w:rsidRPr="00512E38" w:rsidRDefault="009A1C7A" w:rsidP="009A1C7A">
      <w:pPr>
        <w:tabs>
          <w:tab w:val="left" w:pos="6795"/>
        </w:tabs>
      </w:pPr>
      <w:r>
        <w:tab/>
      </w:r>
    </w:p>
    <w:sectPr w:rsidR="002F3CA7" w:rsidRPr="0051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C5"/>
    <w:rsid w:val="000105D6"/>
    <w:rsid w:val="00030D66"/>
    <w:rsid w:val="0004143C"/>
    <w:rsid w:val="000C748D"/>
    <w:rsid w:val="000C7BEE"/>
    <w:rsid w:val="000D7333"/>
    <w:rsid w:val="000D75A2"/>
    <w:rsid w:val="00157F68"/>
    <w:rsid w:val="0017186F"/>
    <w:rsid w:val="001A1D53"/>
    <w:rsid w:val="001B02EB"/>
    <w:rsid w:val="001E6914"/>
    <w:rsid w:val="00244BDB"/>
    <w:rsid w:val="002C219A"/>
    <w:rsid w:val="002D6AB4"/>
    <w:rsid w:val="002E0D4B"/>
    <w:rsid w:val="002F1350"/>
    <w:rsid w:val="00360E70"/>
    <w:rsid w:val="003C1C29"/>
    <w:rsid w:val="004B0E8D"/>
    <w:rsid w:val="004B3994"/>
    <w:rsid w:val="004F5FA8"/>
    <w:rsid w:val="00512E38"/>
    <w:rsid w:val="005137EA"/>
    <w:rsid w:val="005B153D"/>
    <w:rsid w:val="0062527C"/>
    <w:rsid w:val="006C5F21"/>
    <w:rsid w:val="00725BBE"/>
    <w:rsid w:val="007303E4"/>
    <w:rsid w:val="007F0404"/>
    <w:rsid w:val="00851C39"/>
    <w:rsid w:val="008D58CD"/>
    <w:rsid w:val="009105DF"/>
    <w:rsid w:val="00924959"/>
    <w:rsid w:val="00977AD5"/>
    <w:rsid w:val="009A1C7A"/>
    <w:rsid w:val="00A016DF"/>
    <w:rsid w:val="00A061AC"/>
    <w:rsid w:val="00A11BEB"/>
    <w:rsid w:val="00A169DA"/>
    <w:rsid w:val="00A703E5"/>
    <w:rsid w:val="00B579EB"/>
    <w:rsid w:val="00C54EA3"/>
    <w:rsid w:val="00C968C5"/>
    <w:rsid w:val="00CA4B76"/>
    <w:rsid w:val="00D04AFC"/>
    <w:rsid w:val="00DA6089"/>
    <w:rsid w:val="00DB6CFD"/>
    <w:rsid w:val="00F14F9E"/>
    <w:rsid w:val="00F2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45B31-B777-4D13-AED1-9E672D0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6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User</cp:lastModifiedBy>
  <cp:revision>33</cp:revision>
  <dcterms:created xsi:type="dcterms:W3CDTF">2025-09-16T06:41:00Z</dcterms:created>
  <dcterms:modified xsi:type="dcterms:W3CDTF">2025-11-01T08:41:00Z</dcterms:modified>
</cp:coreProperties>
</file>