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B" w:rsidRDefault="008B02C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313E4C0" wp14:editId="6D3B7D07">
            <wp:simplePos x="0" y="0"/>
            <wp:positionH relativeFrom="column">
              <wp:posOffset>-1074420</wp:posOffset>
            </wp:positionH>
            <wp:positionV relativeFrom="paragraph">
              <wp:posOffset>-715010</wp:posOffset>
            </wp:positionV>
            <wp:extent cx="7595235" cy="10685780"/>
            <wp:effectExtent l="0" t="0" r="5715" b="1270"/>
            <wp:wrapThrough wrapText="bothSides">
              <wp:wrapPolygon edited="0">
                <wp:start x="0" y="0"/>
                <wp:lineTo x="0" y="21564"/>
                <wp:lineTo x="21562" y="21564"/>
                <wp:lineTo x="21562" y="0"/>
                <wp:lineTo x="0" y="0"/>
              </wp:wrapPolygon>
            </wp:wrapThrough>
            <wp:docPr id="1" name="Рисунок 1" descr="C:\Users\Anna\Desktop\ск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\Desktop\ска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235" cy="106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2CB" w:rsidRDefault="008B02CB" w:rsidP="008B02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4.5.  С 18 по 24 ноября работы (открытки) будут представлены на выставке «С Днем рождения, Дедушка Мороз!» в фойе Дома культуры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рангель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2CB" w:rsidRDefault="008B02CB" w:rsidP="008B02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4.6. Награждение 21 ноября 2026 года во время театрализованного представления – спектакля «Как поздравить Деда Мороза?». Начало 12-00. Цена билета 500 руб.</w:t>
      </w:r>
    </w:p>
    <w:p w:rsidR="008B02CB" w:rsidRDefault="008B02CB" w:rsidP="008B02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4.7.  Все работы возвращаются участникам в течение недели после проведения конкурса.</w:t>
      </w:r>
    </w:p>
    <w:p w:rsidR="008B02CB" w:rsidRDefault="008B02CB" w:rsidP="008B02CB">
      <w:pPr>
        <w:pStyle w:val="a5"/>
        <w:shd w:val="clear" w:color="auto" w:fill="FFFFFF"/>
        <w:spacing w:before="0" w:beforeAutospacing="0" w:after="0" w:afterAutospacing="0" w:line="276" w:lineRule="auto"/>
        <w:rPr>
          <w:rStyle w:val="HTML"/>
          <w:b/>
          <w:i w:val="0"/>
        </w:rPr>
      </w:pPr>
      <w:r>
        <w:rPr>
          <w:rStyle w:val="HTML"/>
          <w:b/>
        </w:rPr>
        <w:t xml:space="preserve">5. Требования к выполнению работ: </w:t>
      </w:r>
    </w:p>
    <w:p w:rsidR="008B02CB" w:rsidRDefault="008B02CB" w:rsidP="008B02CB">
      <w:pPr>
        <w:pStyle w:val="a5"/>
        <w:shd w:val="clear" w:color="auto" w:fill="FFFFFF"/>
        <w:spacing w:before="0" w:beforeAutospacing="0" w:after="0" w:afterAutospacing="0" w:line="276" w:lineRule="auto"/>
        <w:rPr>
          <w:rStyle w:val="HTML"/>
          <w:i w:val="0"/>
        </w:rPr>
      </w:pPr>
      <w:r>
        <w:rPr>
          <w:rStyle w:val="HTML"/>
        </w:rPr>
        <w:t>- основа открытки -  картон формата А</w:t>
      </w:r>
      <w:proofErr w:type="gramStart"/>
      <w:r>
        <w:rPr>
          <w:rStyle w:val="HTML"/>
        </w:rPr>
        <w:t>4</w:t>
      </w:r>
      <w:proofErr w:type="gramEnd"/>
      <w:r>
        <w:rPr>
          <w:rStyle w:val="HTML"/>
        </w:rPr>
        <w:t>;</w:t>
      </w:r>
    </w:p>
    <w:p w:rsidR="008B02CB" w:rsidRDefault="008B02CB" w:rsidP="008B02CB">
      <w:pPr>
        <w:pStyle w:val="2"/>
        <w:shd w:val="clear" w:color="auto" w:fill="FFFFFF"/>
        <w:spacing w:before="0" w:beforeAutospacing="0" w:after="0" w:afterAutospacing="0" w:line="276" w:lineRule="auto"/>
        <w:rPr>
          <w:rStyle w:val="HTML"/>
          <w:i w:val="0"/>
          <w:u w:val="single"/>
        </w:rPr>
      </w:pPr>
      <w:r>
        <w:rPr>
          <w:rStyle w:val="HTML"/>
          <w:b w:val="0"/>
          <w:sz w:val="24"/>
          <w:szCs w:val="24"/>
        </w:rPr>
        <w:t>- виды техник на картоне:</w:t>
      </w:r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скрапбукинг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квиллинг</w:t>
      </w:r>
      <w:proofErr w:type="spellEnd"/>
      <w:r>
        <w:rPr>
          <w:b w:val="0"/>
          <w:sz w:val="24"/>
          <w:szCs w:val="24"/>
        </w:rPr>
        <w:t xml:space="preserve"> (</w:t>
      </w:r>
      <w:proofErr w:type="spellStart"/>
      <w:r>
        <w:rPr>
          <w:b w:val="0"/>
          <w:sz w:val="24"/>
          <w:szCs w:val="24"/>
        </w:rPr>
        <w:t>бумагокручение</w:t>
      </w:r>
      <w:proofErr w:type="spellEnd"/>
      <w:r>
        <w:rPr>
          <w:b w:val="0"/>
          <w:sz w:val="24"/>
          <w:szCs w:val="24"/>
        </w:rPr>
        <w:t xml:space="preserve">), </w:t>
      </w:r>
      <w:proofErr w:type="spellStart"/>
      <w:r>
        <w:rPr>
          <w:b w:val="0"/>
          <w:sz w:val="24"/>
          <w:szCs w:val="24"/>
        </w:rPr>
        <w:t>айрис-фолдинг</w:t>
      </w:r>
      <w:proofErr w:type="spellEnd"/>
      <w:r>
        <w:rPr>
          <w:b w:val="0"/>
          <w:sz w:val="24"/>
          <w:szCs w:val="24"/>
        </w:rPr>
        <w:t xml:space="preserve">, аппликация, вышивка, </w:t>
      </w:r>
      <w:proofErr w:type="spellStart"/>
      <w:r>
        <w:rPr>
          <w:b w:val="0"/>
          <w:sz w:val="24"/>
          <w:szCs w:val="24"/>
        </w:rPr>
        <w:t>декупаж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пергамано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орнаре</w:t>
      </w:r>
      <w:proofErr w:type="spellEnd"/>
      <w:r>
        <w:rPr>
          <w:b w:val="0"/>
          <w:sz w:val="24"/>
          <w:szCs w:val="24"/>
        </w:rPr>
        <w:t xml:space="preserve"> (</w:t>
      </w:r>
      <w:proofErr w:type="spellStart"/>
      <w:r>
        <w:rPr>
          <w:b w:val="0"/>
          <w:sz w:val="24"/>
          <w:szCs w:val="24"/>
        </w:rPr>
        <w:t>прикинг</w:t>
      </w:r>
      <w:proofErr w:type="spellEnd"/>
      <w:r>
        <w:rPr>
          <w:b w:val="0"/>
          <w:sz w:val="24"/>
          <w:szCs w:val="24"/>
        </w:rPr>
        <w:t xml:space="preserve">), торцевание, рисование и живопись;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Style w:val="HTML"/>
          <w:b w:val="0"/>
          <w:sz w:val="24"/>
          <w:szCs w:val="24"/>
        </w:rPr>
        <w:t xml:space="preserve">- на открытке обязательно написать  «С днем рождения, Дедушка Мороз!», </w:t>
      </w:r>
      <w:r>
        <w:rPr>
          <w:rStyle w:val="HTML"/>
          <w:b w:val="0"/>
          <w:sz w:val="24"/>
          <w:szCs w:val="24"/>
          <w:u w:val="single"/>
        </w:rPr>
        <w:t>но без поздравительных стихов.</w:t>
      </w:r>
    </w:p>
    <w:p w:rsidR="008B02CB" w:rsidRDefault="008B02CB" w:rsidP="008B02CB">
      <w:pPr>
        <w:pStyle w:val="a5"/>
        <w:shd w:val="clear" w:color="auto" w:fill="FFFFFF"/>
        <w:spacing w:before="0" w:beforeAutospacing="0" w:after="0" w:afterAutospacing="0" w:line="276" w:lineRule="auto"/>
        <w:rPr>
          <w:rStyle w:val="HTML"/>
          <w:i w:val="0"/>
        </w:rPr>
      </w:pPr>
      <w:r>
        <w:rPr>
          <w:rStyle w:val="HTML"/>
        </w:rPr>
        <w:t>- представленные работы должны иметь с обратной стороны этикетку размера 5х9см с надписью, на которой указываются данные: фамилия, имя автора.</w:t>
      </w:r>
    </w:p>
    <w:p w:rsidR="008B02CB" w:rsidRDefault="008B02CB" w:rsidP="008B02C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Формы участия:</w:t>
      </w:r>
    </w:p>
    <w:p w:rsidR="008B02CB" w:rsidRDefault="008B02CB" w:rsidP="008B02CB">
      <w:pPr>
        <w:numPr>
          <w:ilvl w:val="0"/>
          <w:numId w:val="1"/>
        </w:numPr>
        <w:shd w:val="clear" w:color="auto" w:fill="FFFFFF"/>
        <w:spacing w:after="0"/>
        <w:ind w:left="34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Индивидуальная — творческая работа, выполненная одним ребёнком.</w:t>
      </w:r>
    </w:p>
    <w:p w:rsidR="008B02CB" w:rsidRDefault="008B02CB" w:rsidP="008B02CB">
      <w:pPr>
        <w:numPr>
          <w:ilvl w:val="0"/>
          <w:numId w:val="1"/>
        </w:numPr>
        <w:shd w:val="clear" w:color="auto" w:fill="FFFFFF"/>
        <w:spacing w:after="0"/>
        <w:ind w:left="34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Семейная — творческая работа ребёнка, выполненная совместно с родителями (законными представителями) или другими членами семьи при сохранении непосредственного творческого участия ребёнка.</w:t>
      </w:r>
    </w:p>
    <w:p w:rsidR="008B02CB" w:rsidRDefault="008B02CB" w:rsidP="008B02CB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iCs/>
        </w:rPr>
      </w:pPr>
      <w:r>
        <w:rPr>
          <w:rStyle w:val="a6"/>
        </w:rPr>
        <w:t>7. Подведение итогов и награждение победителей Конкурса</w:t>
      </w:r>
    </w:p>
    <w:p w:rsidR="008B02CB" w:rsidRDefault="008B02CB" w:rsidP="008B02CB">
      <w:pPr>
        <w:shd w:val="clear" w:color="auto" w:fill="FFFFFF"/>
        <w:spacing w:after="0"/>
        <w:jc w:val="both"/>
        <w:rPr>
          <w:rStyle w:val="a6"/>
          <w:b w:val="0"/>
          <w:iCs/>
          <w:sz w:val="24"/>
          <w:szCs w:val="24"/>
        </w:rPr>
      </w:pPr>
      <w:r>
        <w:rPr>
          <w:rStyle w:val="a6"/>
          <w:sz w:val="24"/>
          <w:szCs w:val="24"/>
        </w:rPr>
        <w:t>7.1 Основные критерии оценки:</w:t>
      </w:r>
    </w:p>
    <w:p w:rsidR="008B02CB" w:rsidRDefault="008B02CB" w:rsidP="008B02CB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Соответствие работы заявленной тематике Конкурса — от 0 до 20 баллов;</w:t>
      </w:r>
    </w:p>
    <w:p w:rsidR="008B02CB" w:rsidRDefault="008B02CB" w:rsidP="008B02CB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Оригинальность замысла и творческий подход — от 0 до 20 баллов;</w:t>
      </w:r>
    </w:p>
    <w:p w:rsidR="008B02CB" w:rsidRDefault="008B02CB" w:rsidP="008B02CB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Самостоятельность выполнения работы (доля участия ребенка в соответствии с его возрастом) — от 0 до 20 баллов;</w:t>
      </w:r>
    </w:p>
    <w:p w:rsidR="008B02CB" w:rsidRDefault="008B02CB" w:rsidP="008B02CB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Художественно-эстетический уровень и качество исполнения — от 0 до 20 баллов;</w:t>
      </w:r>
    </w:p>
    <w:p w:rsidR="008B02CB" w:rsidRDefault="008B02CB" w:rsidP="008B02CB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Эмоциональная выразительность и искренность работы — от 0 до 20 баллов.</w:t>
      </w:r>
    </w:p>
    <w:p w:rsidR="008B02CB" w:rsidRDefault="008B02CB" w:rsidP="008B02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Победители  награждаются билетами на новогоднее представление и дипломами.</w:t>
      </w:r>
    </w:p>
    <w:p w:rsidR="008B02CB" w:rsidRDefault="008B02CB" w:rsidP="008B02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Всем участникам конкурса вручаются грамоты (Благодарность от Деда Мороза) за участие в конкурсе.</w:t>
      </w:r>
    </w:p>
    <w:p w:rsidR="008B02CB" w:rsidRDefault="008B02CB" w:rsidP="008B02CB">
      <w:pPr>
        <w:spacing w:after="0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 Контактные данные организаторов конкурса</w:t>
      </w:r>
    </w:p>
    <w:p w:rsidR="008B02CB" w:rsidRDefault="008B02CB" w:rsidP="008B02CB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Электронная почта: dkvrangel@mail.ru   </w:t>
      </w:r>
    </w:p>
    <w:p w:rsidR="008B02CB" w:rsidRDefault="008B02CB" w:rsidP="008B02CB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Контактное лицо – Ирина Николаевна, заместитель директора</w:t>
      </w:r>
    </w:p>
    <w:p w:rsidR="008B02CB" w:rsidRDefault="008B02CB" w:rsidP="008B02CB">
      <w:pPr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Телефон:8-914-074-50-94</w:t>
      </w:r>
    </w:p>
    <w:p w:rsidR="008B02CB" w:rsidRDefault="008B02CB" w:rsidP="008B02CB">
      <w:pPr>
        <w:pStyle w:val="a5"/>
        <w:shd w:val="clear" w:color="auto" w:fill="FFFFFF"/>
        <w:spacing w:before="0" w:beforeAutospacing="0" w:after="0" w:afterAutospacing="0" w:line="276" w:lineRule="auto"/>
      </w:pPr>
    </w:p>
    <w:p w:rsidR="008B02CB" w:rsidRDefault="008B02CB" w:rsidP="008B02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8B02CB" w:rsidRDefault="008B02CB"/>
    <w:p w:rsidR="004A23FA" w:rsidRDefault="004A23FA"/>
    <w:sectPr w:rsidR="004A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715BF"/>
    <w:multiLevelType w:val="multilevel"/>
    <w:tmpl w:val="F2BE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56E0A43"/>
    <w:multiLevelType w:val="multilevel"/>
    <w:tmpl w:val="A9E06F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cumentProtection w:formatting="1" w:enforcement="1" w:cryptProviderType="rsaFull" w:cryptAlgorithmClass="hash" w:cryptAlgorithmType="typeAny" w:cryptAlgorithmSid="4" w:cryptSpinCount="100000" w:hash="3vSYnu59DVApPCTkbzD5UigVFSo=" w:salt="/otzTZ0Rghh8Cn3/id4Rj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D1"/>
    <w:rsid w:val="004A23FA"/>
    <w:rsid w:val="006F14D1"/>
    <w:rsid w:val="008B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8B02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2C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02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8B0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8B02CB"/>
    <w:rPr>
      <w:i/>
      <w:iCs/>
    </w:rPr>
  </w:style>
  <w:style w:type="character" w:styleId="a6">
    <w:name w:val="Strong"/>
    <w:basedOn w:val="a0"/>
    <w:uiPriority w:val="22"/>
    <w:qFormat/>
    <w:rsid w:val="008B02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8B02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2C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02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8B0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8B02CB"/>
    <w:rPr>
      <w:i/>
      <w:iCs/>
    </w:rPr>
  </w:style>
  <w:style w:type="character" w:styleId="a6">
    <w:name w:val="Strong"/>
    <w:basedOn w:val="a0"/>
    <w:uiPriority w:val="22"/>
    <w:qFormat/>
    <w:rsid w:val="008B02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2026-11-04T00:17:00Z</dcterms:created>
  <dcterms:modified xsi:type="dcterms:W3CDTF">2026-11-04T00:19:00Z</dcterms:modified>
</cp:coreProperties>
</file>