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3E8" w:rsidRPr="002643E8" w:rsidRDefault="002643E8" w:rsidP="002643E8">
      <w:pPr>
        <w:spacing w:after="0" w:line="240" w:lineRule="auto"/>
        <w:ind w:firstLine="284"/>
        <w:jc w:val="center"/>
        <w:rPr>
          <w:rFonts w:ascii="Arial Narrow" w:hAnsi="Arial Narrow"/>
        </w:rPr>
      </w:pPr>
      <w:r w:rsidRPr="002643E8">
        <w:rPr>
          <w:rFonts w:ascii="Arial Narrow" w:hAnsi="Arial Narrow"/>
        </w:rPr>
        <w:t>Министерство культуры Республики Хакасия</w:t>
      </w:r>
    </w:p>
    <w:p w:rsidR="002643E8" w:rsidRPr="002643E8" w:rsidRDefault="002643E8" w:rsidP="002643E8">
      <w:pPr>
        <w:spacing w:after="0" w:line="240" w:lineRule="auto"/>
        <w:ind w:firstLine="284"/>
        <w:jc w:val="center"/>
        <w:rPr>
          <w:rFonts w:ascii="Arial Narrow" w:hAnsi="Arial Narrow"/>
        </w:rPr>
      </w:pPr>
      <w:r w:rsidRPr="002643E8">
        <w:rPr>
          <w:rFonts w:ascii="Arial Narrow" w:hAnsi="Arial Narrow"/>
        </w:rPr>
        <w:t xml:space="preserve">Государственное бюджетное учреждение культуры </w:t>
      </w:r>
    </w:p>
    <w:p w:rsidR="002643E8" w:rsidRPr="002643E8" w:rsidRDefault="002643E8" w:rsidP="002643E8">
      <w:pPr>
        <w:spacing w:after="0" w:line="240" w:lineRule="auto"/>
        <w:ind w:firstLine="284"/>
        <w:jc w:val="center"/>
        <w:rPr>
          <w:rFonts w:ascii="Arial Narrow" w:hAnsi="Arial Narrow"/>
        </w:rPr>
      </w:pPr>
      <w:r w:rsidRPr="002643E8">
        <w:rPr>
          <w:rFonts w:ascii="Arial Narrow" w:hAnsi="Arial Narrow"/>
        </w:rPr>
        <w:t>Республики Хакасия</w:t>
      </w:r>
    </w:p>
    <w:p w:rsidR="002643E8" w:rsidRPr="002643E8" w:rsidRDefault="002643E8" w:rsidP="002643E8">
      <w:pPr>
        <w:spacing w:after="0" w:line="240" w:lineRule="auto"/>
        <w:ind w:firstLine="284"/>
        <w:jc w:val="center"/>
        <w:rPr>
          <w:rFonts w:ascii="Arial Narrow" w:hAnsi="Arial Narrow"/>
        </w:rPr>
      </w:pPr>
      <w:r w:rsidRPr="002643E8">
        <w:rPr>
          <w:rFonts w:ascii="Arial Narrow" w:hAnsi="Arial Narrow"/>
        </w:rPr>
        <w:t>«Хакасская республиканская детская библиотека»</w:t>
      </w:r>
    </w:p>
    <w:p w:rsidR="002643E8" w:rsidRPr="002643E8" w:rsidRDefault="002643E8" w:rsidP="002643E8">
      <w:pPr>
        <w:spacing w:after="0" w:line="240" w:lineRule="auto"/>
        <w:ind w:firstLine="284"/>
        <w:jc w:val="center"/>
        <w:rPr>
          <w:rFonts w:ascii="Arial Narrow" w:hAnsi="Arial Narrow"/>
          <w:sz w:val="20"/>
          <w:szCs w:val="20"/>
        </w:rPr>
      </w:pPr>
    </w:p>
    <w:p w:rsidR="002643E8" w:rsidRPr="002643E8" w:rsidRDefault="002643E8" w:rsidP="002643E8">
      <w:pPr>
        <w:spacing w:after="0" w:line="240" w:lineRule="auto"/>
        <w:rPr>
          <w:rFonts w:ascii="Arial Narrow" w:hAnsi="Arial Narrow"/>
          <w:sz w:val="20"/>
          <w:szCs w:val="20"/>
        </w:rPr>
      </w:pPr>
    </w:p>
    <w:p w:rsidR="002643E8" w:rsidRPr="002643E8" w:rsidRDefault="002643E8" w:rsidP="002643E8">
      <w:pPr>
        <w:spacing w:after="0" w:line="240" w:lineRule="auto"/>
        <w:ind w:firstLine="284"/>
        <w:jc w:val="center"/>
        <w:rPr>
          <w:rFonts w:ascii="Arial Narrow" w:hAnsi="Arial Narrow"/>
          <w:sz w:val="32"/>
          <w:szCs w:val="32"/>
        </w:rPr>
      </w:pPr>
      <w:r w:rsidRPr="002643E8">
        <w:rPr>
          <w:rFonts w:ascii="Arial Narrow" w:hAnsi="Arial Narrow"/>
          <w:sz w:val="20"/>
          <w:szCs w:val="20"/>
        </w:rPr>
        <w:t xml:space="preserve">                                                                                                                            </w:t>
      </w:r>
      <w:r w:rsidRPr="002643E8">
        <w:rPr>
          <w:rFonts w:ascii="Arial Narrow" w:hAnsi="Arial Narrow"/>
          <w:sz w:val="32"/>
          <w:szCs w:val="32"/>
        </w:rPr>
        <w:t>18 +</w:t>
      </w:r>
    </w:p>
    <w:p w:rsidR="002643E8" w:rsidRPr="002643E8" w:rsidRDefault="002643E8" w:rsidP="002643E8">
      <w:pPr>
        <w:spacing w:after="0" w:line="240" w:lineRule="auto"/>
        <w:ind w:firstLine="284"/>
        <w:jc w:val="center"/>
        <w:rPr>
          <w:rFonts w:ascii="Arial Narrow" w:hAnsi="Arial Narrow"/>
          <w:sz w:val="20"/>
          <w:szCs w:val="20"/>
        </w:rPr>
      </w:pPr>
    </w:p>
    <w:p w:rsidR="002643E8" w:rsidRPr="002643E8" w:rsidRDefault="002643E8" w:rsidP="002643E8">
      <w:pPr>
        <w:spacing w:after="0" w:line="240" w:lineRule="auto"/>
        <w:ind w:firstLine="284"/>
        <w:jc w:val="center"/>
        <w:rPr>
          <w:rFonts w:ascii="Arial Narrow" w:hAnsi="Arial Narrow"/>
          <w:sz w:val="20"/>
          <w:szCs w:val="20"/>
        </w:rPr>
      </w:pPr>
    </w:p>
    <w:p w:rsidR="002643E8" w:rsidRPr="002643E8" w:rsidRDefault="002643E8" w:rsidP="002643E8">
      <w:pPr>
        <w:spacing w:after="0" w:line="240" w:lineRule="auto"/>
        <w:ind w:firstLine="284"/>
        <w:jc w:val="center"/>
        <w:rPr>
          <w:rFonts w:ascii="Arial Narrow" w:hAnsi="Arial Narrow"/>
          <w:sz w:val="20"/>
          <w:szCs w:val="20"/>
        </w:rPr>
      </w:pPr>
    </w:p>
    <w:p w:rsidR="002643E8" w:rsidRPr="002643E8" w:rsidRDefault="002643E8" w:rsidP="002643E8">
      <w:pPr>
        <w:spacing w:after="0" w:line="240" w:lineRule="auto"/>
        <w:ind w:firstLine="284"/>
        <w:jc w:val="center"/>
        <w:rPr>
          <w:rFonts w:ascii="Arial Narrow" w:hAnsi="Arial Narrow"/>
          <w:sz w:val="20"/>
          <w:szCs w:val="20"/>
        </w:rPr>
      </w:pPr>
    </w:p>
    <w:p w:rsidR="002643E8" w:rsidRPr="002643E8" w:rsidRDefault="002643E8" w:rsidP="002643E8">
      <w:pPr>
        <w:spacing w:after="0" w:line="240" w:lineRule="auto"/>
        <w:ind w:firstLine="284"/>
        <w:jc w:val="center"/>
        <w:rPr>
          <w:rFonts w:ascii="Arial Narrow" w:hAnsi="Arial Narrow"/>
          <w:sz w:val="20"/>
          <w:szCs w:val="20"/>
        </w:rPr>
      </w:pPr>
    </w:p>
    <w:p w:rsidR="002643E8" w:rsidRPr="002643E8" w:rsidRDefault="002643E8" w:rsidP="002643E8">
      <w:pPr>
        <w:spacing w:after="0" w:line="240" w:lineRule="auto"/>
        <w:ind w:firstLine="284"/>
        <w:jc w:val="center"/>
        <w:rPr>
          <w:rFonts w:ascii="Arial Narrow" w:hAnsi="Arial Narrow"/>
          <w:sz w:val="20"/>
          <w:szCs w:val="20"/>
        </w:rPr>
      </w:pPr>
    </w:p>
    <w:p w:rsidR="002643E8" w:rsidRPr="002643E8" w:rsidRDefault="002643E8" w:rsidP="002643E8">
      <w:pPr>
        <w:spacing w:after="0" w:line="240" w:lineRule="auto"/>
        <w:ind w:firstLine="284"/>
        <w:jc w:val="center"/>
        <w:rPr>
          <w:rFonts w:ascii="Arial Narrow" w:hAnsi="Arial Narrow"/>
          <w:sz w:val="20"/>
          <w:szCs w:val="20"/>
        </w:rPr>
      </w:pPr>
    </w:p>
    <w:p w:rsidR="002643E8" w:rsidRPr="002643E8" w:rsidRDefault="002643E8" w:rsidP="002643E8">
      <w:pPr>
        <w:spacing w:after="0" w:line="240" w:lineRule="auto"/>
        <w:ind w:firstLine="284"/>
        <w:jc w:val="center"/>
        <w:rPr>
          <w:rFonts w:ascii="Arial Narrow" w:hAnsi="Arial Narrow"/>
          <w:sz w:val="20"/>
          <w:szCs w:val="20"/>
        </w:rPr>
      </w:pPr>
    </w:p>
    <w:p w:rsidR="002643E8" w:rsidRPr="002643E8" w:rsidRDefault="002643E8" w:rsidP="002643E8">
      <w:pPr>
        <w:spacing w:after="0" w:line="240" w:lineRule="auto"/>
        <w:ind w:firstLine="284"/>
        <w:jc w:val="center"/>
        <w:rPr>
          <w:rFonts w:ascii="Arial Narrow" w:hAnsi="Arial Narrow"/>
          <w:sz w:val="20"/>
          <w:szCs w:val="20"/>
        </w:rPr>
      </w:pPr>
    </w:p>
    <w:p w:rsidR="002643E8" w:rsidRPr="00362F06" w:rsidRDefault="00362F06" w:rsidP="00362F06">
      <w:pPr>
        <w:spacing w:after="0" w:line="240" w:lineRule="auto"/>
        <w:ind w:firstLine="284"/>
        <w:jc w:val="center"/>
        <w:rPr>
          <w:rFonts w:ascii="Arial Narrow" w:hAnsi="Arial Narrow"/>
          <w:b/>
          <w:sz w:val="40"/>
          <w:szCs w:val="40"/>
        </w:rPr>
      </w:pPr>
      <w:r>
        <w:rPr>
          <w:rFonts w:ascii="Arial Narrow" w:hAnsi="Arial Narrow"/>
          <w:b/>
          <w:sz w:val="40"/>
          <w:szCs w:val="40"/>
        </w:rPr>
        <w:t>Правила составления много</w:t>
      </w:r>
      <w:r w:rsidR="002643E8" w:rsidRPr="002643E8">
        <w:rPr>
          <w:rFonts w:ascii="Arial Narrow" w:hAnsi="Arial Narrow"/>
          <w:b/>
          <w:sz w:val="40"/>
          <w:szCs w:val="40"/>
        </w:rPr>
        <w:t>уровневого</w:t>
      </w:r>
      <w:r>
        <w:rPr>
          <w:rFonts w:ascii="Arial Narrow" w:hAnsi="Arial Narrow"/>
          <w:b/>
          <w:sz w:val="40"/>
          <w:szCs w:val="40"/>
        </w:rPr>
        <w:t xml:space="preserve"> (сериального) библиографического описания </w:t>
      </w:r>
      <w:r w:rsidR="002643E8" w:rsidRPr="002643E8">
        <w:rPr>
          <w:rFonts w:ascii="Arial Narrow" w:hAnsi="Arial Narrow"/>
          <w:b/>
          <w:bCs/>
          <w:sz w:val="40"/>
          <w:szCs w:val="40"/>
        </w:rPr>
        <w:t>в системе OPAC-</w:t>
      </w:r>
      <w:proofErr w:type="spellStart"/>
      <w:r w:rsidR="002643E8" w:rsidRPr="002643E8">
        <w:rPr>
          <w:rFonts w:ascii="Arial Narrow" w:hAnsi="Arial Narrow"/>
          <w:b/>
          <w:bCs/>
          <w:sz w:val="40"/>
          <w:szCs w:val="40"/>
        </w:rPr>
        <w:t>Global</w:t>
      </w:r>
      <w:proofErr w:type="spellEnd"/>
    </w:p>
    <w:p w:rsidR="002643E8" w:rsidRPr="002643E8" w:rsidRDefault="002643E8" w:rsidP="002643E8">
      <w:pPr>
        <w:spacing w:after="0" w:line="240" w:lineRule="auto"/>
        <w:ind w:firstLine="284"/>
        <w:jc w:val="center"/>
        <w:rPr>
          <w:rFonts w:ascii="Arial Narrow" w:hAnsi="Arial Narrow"/>
          <w:bCs/>
          <w:sz w:val="20"/>
          <w:szCs w:val="20"/>
        </w:rPr>
      </w:pPr>
    </w:p>
    <w:p w:rsidR="002643E8" w:rsidRPr="002643E8" w:rsidRDefault="002643E8" w:rsidP="002643E8">
      <w:pPr>
        <w:spacing w:after="0" w:line="240" w:lineRule="auto"/>
        <w:ind w:firstLine="284"/>
        <w:jc w:val="center"/>
        <w:rPr>
          <w:rFonts w:ascii="Arial Narrow" w:hAnsi="Arial Narrow"/>
          <w:bCs/>
          <w:sz w:val="20"/>
          <w:szCs w:val="20"/>
        </w:rPr>
      </w:pPr>
    </w:p>
    <w:p w:rsidR="002643E8" w:rsidRPr="002643E8" w:rsidRDefault="002643E8" w:rsidP="002643E8">
      <w:pPr>
        <w:spacing w:after="0" w:line="240" w:lineRule="auto"/>
        <w:ind w:firstLine="284"/>
        <w:jc w:val="center"/>
        <w:rPr>
          <w:rFonts w:ascii="Arial Narrow" w:hAnsi="Arial Narrow"/>
          <w:bCs/>
          <w:sz w:val="28"/>
          <w:szCs w:val="28"/>
        </w:rPr>
      </w:pPr>
      <w:r w:rsidRPr="002643E8">
        <w:rPr>
          <w:rFonts w:ascii="Arial Narrow" w:hAnsi="Arial Narrow"/>
          <w:bCs/>
          <w:sz w:val="28"/>
          <w:szCs w:val="28"/>
        </w:rPr>
        <w:t>Методические рекомендации</w:t>
      </w:r>
    </w:p>
    <w:p w:rsidR="002643E8" w:rsidRPr="002643E8" w:rsidRDefault="002643E8" w:rsidP="002643E8">
      <w:pPr>
        <w:spacing w:after="0" w:line="240" w:lineRule="auto"/>
        <w:ind w:firstLine="284"/>
        <w:jc w:val="center"/>
        <w:rPr>
          <w:rFonts w:ascii="Arial Narrow" w:hAnsi="Arial Narrow"/>
          <w:bCs/>
          <w:sz w:val="28"/>
          <w:szCs w:val="28"/>
        </w:rPr>
      </w:pPr>
    </w:p>
    <w:p w:rsidR="002643E8" w:rsidRPr="002643E8" w:rsidRDefault="002643E8" w:rsidP="002643E8">
      <w:pPr>
        <w:spacing w:after="0" w:line="240" w:lineRule="auto"/>
        <w:ind w:firstLine="284"/>
        <w:jc w:val="center"/>
        <w:rPr>
          <w:rFonts w:ascii="Arial Narrow" w:hAnsi="Arial Narrow"/>
          <w:bCs/>
          <w:sz w:val="28"/>
          <w:szCs w:val="28"/>
        </w:rPr>
      </w:pPr>
    </w:p>
    <w:p w:rsidR="002643E8" w:rsidRPr="002643E8" w:rsidRDefault="002643E8" w:rsidP="002643E8">
      <w:pPr>
        <w:spacing w:after="0" w:line="240" w:lineRule="auto"/>
        <w:ind w:firstLine="284"/>
        <w:jc w:val="center"/>
        <w:rPr>
          <w:rFonts w:ascii="Arial Narrow" w:hAnsi="Arial Narrow"/>
          <w:bCs/>
          <w:sz w:val="28"/>
          <w:szCs w:val="28"/>
        </w:rPr>
      </w:pPr>
    </w:p>
    <w:p w:rsidR="002643E8" w:rsidRPr="002643E8" w:rsidRDefault="002643E8" w:rsidP="002643E8">
      <w:pPr>
        <w:spacing w:after="0" w:line="240" w:lineRule="auto"/>
        <w:ind w:firstLine="284"/>
        <w:jc w:val="center"/>
        <w:rPr>
          <w:rFonts w:ascii="Arial Narrow" w:hAnsi="Arial Narrow"/>
          <w:bCs/>
          <w:sz w:val="28"/>
          <w:szCs w:val="28"/>
        </w:rPr>
      </w:pPr>
    </w:p>
    <w:p w:rsidR="002643E8" w:rsidRPr="002643E8" w:rsidRDefault="002643E8" w:rsidP="002643E8">
      <w:pPr>
        <w:spacing w:after="0" w:line="240" w:lineRule="auto"/>
        <w:ind w:firstLine="284"/>
        <w:jc w:val="center"/>
        <w:rPr>
          <w:rFonts w:ascii="Arial Narrow" w:hAnsi="Arial Narrow"/>
          <w:bCs/>
          <w:sz w:val="28"/>
          <w:szCs w:val="28"/>
        </w:rPr>
      </w:pPr>
    </w:p>
    <w:p w:rsidR="002643E8" w:rsidRPr="002643E8" w:rsidRDefault="002643E8" w:rsidP="002643E8">
      <w:pPr>
        <w:spacing w:after="0" w:line="240" w:lineRule="auto"/>
        <w:ind w:firstLine="284"/>
        <w:jc w:val="center"/>
        <w:rPr>
          <w:rFonts w:ascii="Arial Narrow" w:hAnsi="Arial Narrow"/>
          <w:bCs/>
          <w:sz w:val="28"/>
          <w:szCs w:val="28"/>
        </w:rPr>
      </w:pPr>
    </w:p>
    <w:p w:rsidR="002643E8" w:rsidRPr="002643E8" w:rsidRDefault="002643E8" w:rsidP="002643E8">
      <w:pPr>
        <w:spacing w:after="0" w:line="240" w:lineRule="auto"/>
        <w:ind w:firstLine="284"/>
        <w:jc w:val="center"/>
        <w:rPr>
          <w:rFonts w:ascii="Arial Narrow" w:hAnsi="Arial Narrow"/>
          <w:bCs/>
          <w:sz w:val="28"/>
          <w:szCs w:val="28"/>
        </w:rPr>
      </w:pPr>
    </w:p>
    <w:p w:rsidR="002643E8" w:rsidRPr="002643E8" w:rsidRDefault="002643E8" w:rsidP="002643E8">
      <w:pPr>
        <w:spacing w:after="0" w:line="240" w:lineRule="auto"/>
        <w:ind w:firstLine="284"/>
        <w:jc w:val="center"/>
        <w:rPr>
          <w:rFonts w:ascii="Arial Narrow" w:hAnsi="Arial Narrow"/>
          <w:bCs/>
          <w:sz w:val="28"/>
          <w:szCs w:val="28"/>
        </w:rPr>
      </w:pPr>
    </w:p>
    <w:p w:rsidR="002643E8" w:rsidRPr="002643E8" w:rsidRDefault="002643E8" w:rsidP="002643E8">
      <w:pPr>
        <w:spacing w:after="0" w:line="240" w:lineRule="auto"/>
        <w:ind w:firstLine="284"/>
        <w:jc w:val="center"/>
        <w:rPr>
          <w:rFonts w:ascii="Arial Narrow" w:hAnsi="Arial Narrow"/>
          <w:bCs/>
          <w:sz w:val="28"/>
          <w:szCs w:val="28"/>
        </w:rPr>
      </w:pPr>
    </w:p>
    <w:p w:rsidR="002643E8" w:rsidRPr="002643E8" w:rsidRDefault="002643E8" w:rsidP="002643E8">
      <w:pPr>
        <w:spacing w:after="0" w:line="240" w:lineRule="auto"/>
        <w:ind w:firstLine="284"/>
        <w:jc w:val="center"/>
        <w:rPr>
          <w:rFonts w:ascii="Arial Narrow" w:hAnsi="Arial Narrow"/>
          <w:bCs/>
          <w:sz w:val="28"/>
          <w:szCs w:val="28"/>
        </w:rPr>
      </w:pPr>
    </w:p>
    <w:p w:rsidR="002643E8" w:rsidRPr="002643E8" w:rsidRDefault="002643E8" w:rsidP="002643E8">
      <w:pPr>
        <w:spacing w:after="0" w:line="240" w:lineRule="auto"/>
        <w:ind w:firstLine="284"/>
        <w:jc w:val="center"/>
        <w:rPr>
          <w:rFonts w:ascii="Arial Narrow" w:hAnsi="Arial Narrow"/>
          <w:bCs/>
          <w:sz w:val="28"/>
          <w:szCs w:val="28"/>
        </w:rPr>
      </w:pPr>
    </w:p>
    <w:p w:rsidR="002643E8" w:rsidRPr="002643E8" w:rsidRDefault="002643E8" w:rsidP="002643E8">
      <w:pPr>
        <w:spacing w:after="0" w:line="240" w:lineRule="auto"/>
        <w:rPr>
          <w:rFonts w:ascii="Arial Narrow" w:hAnsi="Arial Narrow"/>
          <w:bCs/>
          <w:sz w:val="28"/>
          <w:szCs w:val="28"/>
        </w:rPr>
      </w:pPr>
    </w:p>
    <w:p w:rsidR="002643E8" w:rsidRPr="002643E8" w:rsidRDefault="002643E8" w:rsidP="002643E8">
      <w:pPr>
        <w:spacing w:after="0" w:line="240" w:lineRule="auto"/>
        <w:ind w:firstLine="284"/>
        <w:jc w:val="center"/>
        <w:rPr>
          <w:rFonts w:ascii="Arial Narrow" w:hAnsi="Arial Narrow"/>
          <w:bCs/>
        </w:rPr>
      </w:pPr>
      <w:r w:rsidRPr="002643E8">
        <w:rPr>
          <w:rFonts w:ascii="Arial Narrow" w:hAnsi="Arial Narrow"/>
          <w:bCs/>
        </w:rPr>
        <w:t xml:space="preserve">Абакан </w:t>
      </w:r>
    </w:p>
    <w:p w:rsidR="002643E8" w:rsidRPr="002643E8" w:rsidRDefault="00C7672E" w:rsidP="002643E8">
      <w:pPr>
        <w:spacing w:after="0" w:line="240" w:lineRule="auto"/>
        <w:ind w:firstLine="284"/>
        <w:jc w:val="center"/>
        <w:rPr>
          <w:rFonts w:ascii="Arial Narrow" w:hAnsi="Arial Narrow"/>
          <w:bCs/>
        </w:rPr>
      </w:pPr>
      <w:r>
        <w:rPr>
          <w:rFonts w:ascii="Arial Narrow" w:hAnsi="Arial Narrow"/>
          <w:bCs/>
        </w:rPr>
        <w:t>2019</w:t>
      </w:r>
    </w:p>
    <w:p w:rsidR="002643E8" w:rsidRPr="002643E8" w:rsidRDefault="002643E8" w:rsidP="002643E8">
      <w:pPr>
        <w:spacing w:after="0" w:line="240" w:lineRule="auto"/>
        <w:ind w:firstLine="284"/>
        <w:jc w:val="both"/>
        <w:rPr>
          <w:rFonts w:ascii="Arial Narrow" w:hAnsi="Arial Narrow"/>
          <w:bCs/>
          <w:sz w:val="20"/>
          <w:szCs w:val="20"/>
        </w:rPr>
      </w:pPr>
    </w:p>
    <w:p w:rsidR="002643E8" w:rsidRPr="002643E8" w:rsidRDefault="002643E8" w:rsidP="002643E8">
      <w:pPr>
        <w:spacing w:after="0" w:line="240" w:lineRule="auto"/>
        <w:ind w:firstLine="284"/>
        <w:jc w:val="both"/>
        <w:rPr>
          <w:rFonts w:ascii="Arial Narrow" w:hAnsi="Arial Narrow"/>
          <w:bCs/>
          <w:sz w:val="20"/>
          <w:szCs w:val="20"/>
        </w:rPr>
      </w:pPr>
      <w:r w:rsidRPr="002643E8">
        <w:rPr>
          <w:rFonts w:ascii="Arial Narrow" w:hAnsi="Arial Narrow"/>
          <w:bCs/>
          <w:sz w:val="20"/>
          <w:szCs w:val="20"/>
        </w:rPr>
        <w:t>78.36</w:t>
      </w:r>
    </w:p>
    <w:p w:rsidR="002643E8" w:rsidRPr="002643E8" w:rsidRDefault="002643E8" w:rsidP="002643E8">
      <w:pPr>
        <w:spacing w:after="0" w:line="240" w:lineRule="auto"/>
        <w:ind w:firstLine="284"/>
        <w:jc w:val="both"/>
        <w:rPr>
          <w:rFonts w:ascii="Arial Narrow" w:hAnsi="Arial Narrow"/>
          <w:bCs/>
          <w:sz w:val="20"/>
          <w:szCs w:val="20"/>
        </w:rPr>
      </w:pPr>
      <w:proofErr w:type="gramStart"/>
      <w:r w:rsidRPr="002643E8">
        <w:rPr>
          <w:rFonts w:ascii="Arial Narrow" w:hAnsi="Arial Narrow"/>
          <w:bCs/>
          <w:sz w:val="20"/>
          <w:szCs w:val="20"/>
        </w:rPr>
        <w:t>П</w:t>
      </w:r>
      <w:proofErr w:type="gramEnd"/>
      <w:r w:rsidRPr="002643E8">
        <w:rPr>
          <w:rFonts w:ascii="Arial Narrow" w:hAnsi="Arial Narrow"/>
          <w:bCs/>
          <w:sz w:val="20"/>
          <w:szCs w:val="20"/>
        </w:rPr>
        <w:t xml:space="preserve"> 68</w:t>
      </w:r>
    </w:p>
    <w:p w:rsidR="002643E8" w:rsidRPr="002643E8" w:rsidRDefault="002643E8" w:rsidP="002643E8">
      <w:pPr>
        <w:spacing w:after="0" w:line="240" w:lineRule="auto"/>
        <w:ind w:firstLine="284"/>
        <w:jc w:val="both"/>
        <w:rPr>
          <w:rFonts w:ascii="Arial Narrow" w:hAnsi="Arial Narrow"/>
          <w:bCs/>
          <w:sz w:val="20"/>
          <w:szCs w:val="20"/>
        </w:rPr>
      </w:pPr>
    </w:p>
    <w:p w:rsidR="002643E8" w:rsidRPr="002643E8" w:rsidRDefault="002643E8" w:rsidP="002643E8">
      <w:pPr>
        <w:spacing w:after="0" w:line="240" w:lineRule="auto"/>
        <w:ind w:firstLine="284"/>
        <w:jc w:val="both"/>
        <w:rPr>
          <w:rFonts w:ascii="Arial Narrow" w:hAnsi="Arial Narrow"/>
          <w:bCs/>
          <w:sz w:val="20"/>
          <w:szCs w:val="20"/>
        </w:rPr>
      </w:pPr>
    </w:p>
    <w:p w:rsidR="002643E8" w:rsidRPr="002643E8" w:rsidRDefault="002643E8" w:rsidP="002643E8">
      <w:pPr>
        <w:spacing w:after="0" w:line="240" w:lineRule="auto"/>
        <w:ind w:firstLine="284"/>
        <w:jc w:val="both"/>
        <w:rPr>
          <w:rFonts w:ascii="Arial Narrow" w:hAnsi="Arial Narrow"/>
          <w:bCs/>
          <w:sz w:val="20"/>
          <w:szCs w:val="20"/>
        </w:rPr>
      </w:pPr>
    </w:p>
    <w:p w:rsidR="002643E8" w:rsidRPr="002643E8" w:rsidRDefault="002643E8" w:rsidP="002643E8">
      <w:pPr>
        <w:spacing w:after="0" w:line="240" w:lineRule="auto"/>
        <w:ind w:firstLine="284"/>
        <w:jc w:val="both"/>
        <w:rPr>
          <w:rFonts w:ascii="Arial Narrow" w:hAnsi="Arial Narrow"/>
          <w:bCs/>
          <w:sz w:val="20"/>
          <w:szCs w:val="20"/>
        </w:rPr>
      </w:pPr>
    </w:p>
    <w:p w:rsidR="002643E8" w:rsidRPr="002643E8" w:rsidRDefault="002643E8" w:rsidP="002643E8">
      <w:pPr>
        <w:spacing w:after="0" w:line="240" w:lineRule="auto"/>
        <w:ind w:firstLine="284"/>
        <w:jc w:val="both"/>
        <w:rPr>
          <w:rFonts w:ascii="Arial Narrow" w:hAnsi="Arial Narrow"/>
          <w:bCs/>
          <w:sz w:val="20"/>
          <w:szCs w:val="20"/>
        </w:rPr>
      </w:pPr>
    </w:p>
    <w:p w:rsidR="002643E8" w:rsidRPr="002643E8" w:rsidRDefault="00826053" w:rsidP="002643E8">
      <w:pPr>
        <w:spacing w:after="0" w:line="240" w:lineRule="auto"/>
        <w:ind w:firstLine="284"/>
        <w:jc w:val="both"/>
        <w:rPr>
          <w:rFonts w:ascii="Arial Narrow" w:hAnsi="Arial Narrow"/>
          <w:bCs/>
          <w:sz w:val="20"/>
          <w:szCs w:val="20"/>
        </w:rPr>
      </w:pPr>
      <w:r>
        <w:rPr>
          <w:rFonts w:ascii="Arial Narrow" w:hAnsi="Arial Narrow"/>
          <w:b/>
          <w:sz w:val="20"/>
          <w:szCs w:val="20"/>
        </w:rPr>
        <w:t>Правила составления много</w:t>
      </w:r>
      <w:r w:rsidR="002643E8" w:rsidRPr="002643E8">
        <w:rPr>
          <w:rFonts w:ascii="Arial Narrow" w:hAnsi="Arial Narrow"/>
          <w:b/>
          <w:sz w:val="20"/>
          <w:szCs w:val="20"/>
        </w:rPr>
        <w:t>уровневого</w:t>
      </w:r>
      <w:r>
        <w:rPr>
          <w:rFonts w:ascii="Arial Narrow" w:hAnsi="Arial Narrow"/>
          <w:b/>
          <w:sz w:val="20"/>
          <w:szCs w:val="20"/>
        </w:rPr>
        <w:t xml:space="preserve"> (сериального)</w:t>
      </w:r>
      <w:r w:rsidR="002643E8" w:rsidRPr="002643E8">
        <w:rPr>
          <w:rFonts w:ascii="Arial Narrow" w:hAnsi="Arial Narrow"/>
          <w:b/>
          <w:sz w:val="20"/>
          <w:szCs w:val="20"/>
        </w:rPr>
        <w:t xml:space="preserve"> библиографического описания </w:t>
      </w:r>
      <w:r w:rsidR="002643E8" w:rsidRPr="002643E8">
        <w:rPr>
          <w:rFonts w:ascii="Arial Narrow" w:hAnsi="Arial Narrow"/>
          <w:b/>
          <w:bCs/>
          <w:sz w:val="20"/>
          <w:szCs w:val="20"/>
        </w:rPr>
        <w:t>в системе OPAC-</w:t>
      </w:r>
      <w:proofErr w:type="spellStart"/>
      <w:r w:rsidR="002643E8" w:rsidRPr="002643E8">
        <w:rPr>
          <w:rFonts w:ascii="Arial Narrow" w:hAnsi="Arial Narrow"/>
          <w:b/>
          <w:bCs/>
          <w:sz w:val="20"/>
          <w:szCs w:val="20"/>
        </w:rPr>
        <w:t>Global</w:t>
      </w:r>
      <w:proofErr w:type="spellEnd"/>
      <w:r w:rsidR="002643E8" w:rsidRPr="002643E8">
        <w:rPr>
          <w:rFonts w:ascii="Arial Narrow" w:hAnsi="Arial Narrow"/>
          <w:bCs/>
          <w:sz w:val="20"/>
          <w:szCs w:val="20"/>
        </w:rPr>
        <w:t xml:space="preserve">: методические рекомендации / ГБУК РХ «Хакасская РДБ»; [сост. </w:t>
      </w:r>
      <w:r w:rsidR="0094360F">
        <w:rPr>
          <w:rFonts w:ascii="Arial Narrow" w:hAnsi="Arial Narrow"/>
          <w:bCs/>
          <w:sz w:val="20"/>
          <w:szCs w:val="20"/>
        </w:rPr>
        <w:t>Е.В. Степаненко]. – Абакан, 2019</w:t>
      </w:r>
      <w:r w:rsidR="009E6881">
        <w:rPr>
          <w:rFonts w:ascii="Arial Narrow" w:hAnsi="Arial Narrow"/>
          <w:bCs/>
          <w:sz w:val="20"/>
          <w:szCs w:val="20"/>
        </w:rPr>
        <w:t>. -  27</w:t>
      </w:r>
      <w:bookmarkStart w:id="0" w:name="_GoBack"/>
      <w:bookmarkEnd w:id="0"/>
      <w:r w:rsidR="002643E8" w:rsidRPr="002643E8">
        <w:rPr>
          <w:rFonts w:ascii="Arial Narrow" w:hAnsi="Arial Narrow"/>
          <w:bCs/>
          <w:sz w:val="20"/>
          <w:szCs w:val="20"/>
        </w:rPr>
        <w:t xml:space="preserve">  с.</w:t>
      </w:r>
    </w:p>
    <w:p w:rsidR="002643E8" w:rsidRPr="002643E8" w:rsidRDefault="002643E8" w:rsidP="002643E8">
      <w:pPr>
        <w:spacing w:after="0" w:line="240" w:lineRule="auto"/>
        <w:ind w:firstLine="284"/>
        <w:jc w:val="both"/>
        <w:rPr>
          <w:rFonts w:ascii="Arial Narrow" w:hAnsi="Arial Narrow"/>
          <w:bCs/>
          <w:sz w:val="20"/>
          <w:szCs w:val="20"/>
        </w:rPr>
      </w:pP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463986" w:rsidP="002643E8">
      <w:pPr>
        <w:spacing w:after="0" w:line="240" w:lineRule="auto"/>
        <w:ind w:firstLine="284"/>
        <w:jc w:val="both"/>
        <w:rPr>
          <w:rFonts w:ascii="Arial Narrow" w:hAnsi="Arial Narrow"/>
          <w:i/>
          <w:iCs/>
          <w:color w:val="FFFFFF" w:themeColor="background1"/>
          <w:sz w:val="20"/>
          <w:szCs w:val="20"/>
          <w:shd w:val="clear" w:color="auto" w:fill="E1EBF2"/>
        </w:rPr>
      </w:pPr>
      <w:r>
        <w:rPr>
          <w:rFonts w:ascii="Arial Narrow" w:hAnsi="Arial Narrow"/>
          <w:sz w:val="20"/>
          <w:szCs w:val="20"/>
        </w:rPr>
        <w:t xml:space="preserve">В </w:t>
      </w:r>
      <w:r w:rsidR="002643E8" w:rsidRPr="002643E8">
        <w:rPr>
          <w:rFonts w:ascii="Arial Narrow" w:hAnsi="Arial Narrow"/>
          <w:sz w:val="20"/>
          <w:szCs w:val="20"/>
        </w:rPr>
        <w:t>методических рекомендациях представле</w:t>
      </w:r>
      <w:r w:rsidR="00007B6C">
        <w:rPr>
          <w:rFonts w:ascii="Arial Narrow" w:hAnsi="Arial Narrow"/>
          <w:sz w:val="20"/>
          <w:szCs w:val="20"/>
        </w:rPr>
        <w:t>ны общие правила составления мног</w:t>
      </w:r>
      <w:r w:rsidR="002643E8" w:rsidRPr="002643E8">
        <w:rPr>
          <w:rFonts w:ascii="Arial Narrow" w:hAnsi="Arial Narrow"/>
          <w:sz w:val="20"/>
          <w:szCs w:val="20"/>
        </w:rPr>
        <w:t>оуровневого</w:t>
      </w:r>
      <w:r w:rsidR="00E43AE3">
        <w:rPr>
          <w:rFonts w:ascii="Arial Narrow" w:hAnsi="Arial Narrow"/>
          <w:sz w:val="20"/>
          <w:szCs w:val="20"/>
        </w:rPr>
        <w:t xml:space="preserve"> (сериального)</w:t>
      </w:r>
      <w:r w:rsidR="002643E8" w:rsidRPr="002643E8">
        <w:rPr>
          <w:rFonts w:ascii="Arial Narrow" w:hAnsi="Arial Narrow"/>
          <w:sz w:val="20"/>
          <w:szCs w:val="20"/>
        </w:rPr>
        <w:t xml:space="preserve"> библиографического описания в системе </w:t>
      </w:r>
      <w:r w:rsidR="002643E8" w:rsidRPr="002643E8">
        <w:rPr>
          <w:rFonts w:ascii="Arial Narrow" w:hAnsi="Arial Narrow"/>
          <w:sz w:val="20"/>
          <w:szCs w:val="20"/>
          <w:lang w:val="en-US"/>
        </w:rPr>
        <w:t>OPAC</w:t>
      </w:r>
      <w:r w:rsidR="002643E8" w:rsidRPr="002643E8">
        <w:rPr>
          <w:rFonts w:ascii="Arial Narrow" w:hAnsi="Arial Narrow"/>
          <w:sz w:val="20"/>
          <w:szCs w:val="20"/>
        </w:rPr>
        <w:t>-</w:t>
      </w:r>
      <w:r w:rsidR="002643E8" w:rsidRPr="002643E8">
        <w:rPr>
          <w:rFonts w:ascii="Arial Narrow" w:hAnsi="Arial Narrow"/>
          <w:sz w:val="20"/>
          <w:szCs w:val="20"/>
          <w:lang w:val="en-US"/>
        </w:rPr>
        <w:t>Global</w:t>
      </w:r>
      <w:r w:rsidR="002643E8" w:rsidRPr="002643E8">
        <w:rPr>
          <w:rFonts w:ascii="Arial Narrow" w:hAnsi="Arial Narrow"/>
          <w:sz w:val="20"/>
          <w:szCs w:val="20"/>
        </w:rPr>
        <w:t>.</w:t>
      </w:r>
      <w:r w:rsidR="002643E8" w:rsidRPr="002643E8">
        <w:rPr>
          <w:rFonts w:ascii="Arial Narrow" w:hAnsi="Arial Narrow"/>
          <w:i/>
          <w:iCs/>
          <w:color w:val="FFFFFF" w:themeColor="background1"/>
          <w:sz w:val="20"/>
          <w:szCs w:val="20"/>
          <w:shd w:val="clear" w:color="auto" w:fill="E1EBF2"/>
        </w:rPr>
        <w:t xml:space="preserve"> </w:t>
      </w:r>
    </w:p>
    <w:p w:rsidR="002643E8" w:rsidRPr="002643E8" w:rsidRDefault="002643E8" w:rsidP="002643E8">
      <w:pPr>
        <w:spacing w:after="0" w:line="240" w:lineRule="auto"/>
        <w:ind w:firstLine="284"/>
        <w:jc w:val="both"/>
        <w:rPr>
          <w:rFonts w:ascii="Arial Narrow" w:hAnsi="Arial Narrow"/>
          <w:iCs/>
          <w:sz w:val="20"/>
          <w:szCs w:val="20"/>
        </w:rPr>
      </w:pPr>
      <w:r w:rsidRPr="002643E8">
        <w:rPr>
          <w:rFonts w:ascii="Arial Narrow" w:hAnsi="Arial Narrow"/>
          <w:iCs/>
          <w:sz w:val="20"/>
          <w:szCs w:val="20"/>
        </w:rPr>
        <w:t>Настоящие рекомендации являются одним из документов, устанавливающим общие требования и правила формирования библиографических записей (БЗ) в электронных каталогах (</w:t>
      </w:r>
      <w:proofErr w:type="gramStart"/>
      <w:r w:rsidRPr="002643E8">
        <w:rPr>
          <w:rFonts w:ascii="Arial Narrow" w:hAnsi="Arial Narrow"/>
          <w:iCs/>
          <w:sz w:val="20"/>
          <w:szCs w:val="20"/>
        </w:rPr>
        <w:t>ЭК</w:t>
      </w:r>
      <w:proofErr w:type="gramEnd"/>
      <w:r w:rsidRPr="002643E8">
        <w:rPr>
          <w:rFonts w:ascii="Arial Narrow" w:hAnsi="Arial Narrow"/>
          <w:iCs/>
          <w:sz w:val="20"/>
          <w:szCs w:val="20"/>
        </w:rPr>
        <w:t>) на базе автоматизированной библиотечно-информационной системы (</w:t>
      </w:r>
      <w:r w:rsidRPr="002643E8">
        <w:rPr>
          <w:rFonts w:ascii="Arial Narrow" w:hAnsi="Arial Narrow"/>
          <w:iCs/>
          <w:sz w:val="20"/>
          <w:szCs w:val="20"/>
          <w:lang w:val="en-US"/>
        </w:rPr>
        <w:t>OPAC</w:t>
      </w:r>
      <w:r w:rsidRPr="002643E8">
        <w:rPr>
          <w:rFonts w:ascii="Arial Narrow" w:hAnsi="Arial Narrow"/>
          <w:iCs/>
          <w:sz w:val="20"/>
          <w:szCs w:val="20"/>
        </w:rPr>
        <w:t>-</w:t>
      </w:r>
      <w:r w:rsidRPr="002643E8">
        <w:rPr>
          <w:rFonts w:ascii="Arial Narrow" w:hAnsi="Arial Narrow"/>
          <w:iCs/>
          <w:sz w:val="20"/>
          <w:szCs w:val="20"/>
          <w:lang w:val="en-US"/>
        </w:rPr>
        <w:t>Global</w:t>
      </w:r>
      <w:r w:rsidRPr="002643E8">
        <w:rPr>
          <w:rFonts w:ascii="Arial Narrow" w:hAnsi="Arial Narrow"/>
          <w:iCs/>
          <w:sz w:val="20"/>
          <w:szCs w:val="20"/>
        </w:rPr>
        <w:t>).</w:t>
      </w: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jc w:val="both"/>
        <w:rPr>
          <w:rFonts w:ascii="Arial Narrow" w:hAnsi="Arial Narrow"/>
          <w:iCs/>
          <w:sz w:val="20"/>
          <w:szCs w:val="20"/>
        </w:rPr>
      </w:pPr>
      <w:r w:rsidRPr="002643E8">
        <w:rPr>
          <w:rFonts w:ascii="Arial Narrow" w:hAnsi="Arial Narrow"/>
          <w:iCs/>
          <w:sz w:val="20"/>
          <w:szCs w:val="20"/>
        </w:rPr>
        <w:t xml:space="preserve">                                               </w:t>
      </w:r>
    </w:p>
    <w:p w:rsidR="002643E8" w:rsidRPr="002643E8" w:rsidRDefault="002643E8" w:rsidP="002643E8">
      <w:pPr>
        <w:spacing w:after="0" w:line="240" w:lineRule="auto"/>
        <w:ind w:firstLine="284"/>
        <w:jc w:val="both"/>
        <w:rPr>
          <w:rFonts w:ascii="Arial Narrow" w:hAnsi="Arial Narrow"/>
          <w:iCs/>
          <w:sz w:val="20"/>
          <w:szCs w:val="20"/>
        </w:rPr>
      </w:pPr>
      <w:r w:rsidRPr="002643E8">
        <w:rPr>
          <w:rFonts w:ascii="Arial Narrow" w:hAnsi="Arial Narrow"/>
          <w:iCs/>
          <w:sz w:val="20"/>
          <w:szCs w:val="20"/>
        </w:rPr>
        <w:t xml:space="preserve">                                                                        </w:t>
      </w: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right"/>
        <w:rPr>
          <w:rFonts w:ascii="Arial Narrow" w:hAnsi="Arial Narrow"/>
          <w:iCs/>
          <w:sz w:val="20"/>
          <w:szCs w:val="20"/>
        </w:rPr>
      </w:pPr>
      <w:r w:rsidRPr="002643E8">
        <w:rPr>
          <w:rFonts w:ascii="Arial Narrow" w:hAnsi="Arial Narrow"/>
          <w:iCs/>
          <w:noProof/>
          <w:sz w:val="20"/>
          <w:szCs w:val="20"/>
          <w:lang w:eastAsia="ru-RU"/>
        </w:rPr>
        <mc:AlternateContent>
          <mc:Choice Requires="wps">
            <w:drawing>
              <wp:anchor distT="0" distB="0" distL="114300" distR="114300" simplePos="0" relativeHeight="251660288" behindDoc="0" locked="0" layoutInCell="1" allowOverlap="1" wp14:anchorId="69EC3508" wp14:editId="25BB56E3">
                <wp:simplePos x="0" y="0"/>
                <wp:positionH relativeFrom="column">
                  <wp:posOffset>2078523</wp:posOffset>
                </wp:positionH>
                <wp:positionV relativeFrom="paragraph">
                  <wp:posOffset>175895</wp:posOffset>
                </wp:positionV>
                <wp:extent cx="215661" cy="189554"/>
                <wp:effectExtent l="0" t="0" r="13335" b="20320"/>
                <wp:wrapNone/>
                <wp:docPr id="3" name="Прямоугольник 3"/>
                <wp:cNvGraphicFramePr/>
                <a:graphic xmlns:a="http://schemas.openxmlformats.org/drawingml/2006/main">
                  <a:graphicData uri="http://schemas.microsoft.com/office/word/2010/wordprocessingShape">
                    <wps:wsp>
                      <wps:cNvSpPr/>
                      <wps:spPr>
                        <a:xfrm>
                          <a:off x="0" y="0"/>
                          <a:ext cx="215661" cy="189554"/>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 o:spid="_x0000_s1026" style="position:absolute;margin-left:163.65pt;margin-top:13.85pt;width:17pt;height:14.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9yigIAAAoFAAAOAAAAZHJzL2Uyb0RvYy54bWysVM1qGzEQvhf6DkL3Zm3HThOTdTAJLoWQ&#10;GJKSs6KVvAuSRpVkr91ToddCH6EP0UvpT55h/UYdaTe/7SnUB3lGMxrN9+mbPTxaa0VWwvkKTE77&#10;Oz1KhOFQVGaR03eXs1f7lPjATMEUGJHTjfD0aPLyxWFtx2IAJahCOIJFjB/XNqdlCHacZZ6XQjO/&#10;A1YYDEpwmgV03SIrHKuxulbZoNfby2pwhXXAhfe4e9IG6STVl1LwcC6lF4GonGJvIa0urddxzSaH&#10;bLxwzJYV79pgz+hCs8rgpXelTlhgZOmqv0rpijvwIMMOB52BlBUXCQOi6feeoLkomRUJC5Lj7R1N&#10;/v+V5WeruSNVkdNdSgzT+ETN1+3H7ZfmV3Oz/dR8a26an9vPze/me/OD7Ea+auvHeOzCzl3neTQj&#10;+LV0Ov4jLLJOHG/uOBbrQDhuDvqjvb0+JRxD/f2D0WgYa2b3h63z4Y0ATaKRU4dPmJhlq1Mf2tTb&#10;lHiXB1UVs0qp5Gz8sXJkxfC1USQF1JQo5gNu5nSWft1tj44pQ2rsbDTsoUQ4QxlKxQKa2iIx3iwo&#10;YWqB+ubBpV4enfbPuzSCOGG+bLtNFbvelIlYRFJvhzly3rIcrWsoNvhqDlo5e8tnFVY7RaRz5lC/&#10;CANnMpzjIhUgNugsSkpwH/61H/NRVhilpMZ5QNzvl8wJJPCtQcEd9IfDOEDJGY5eD9BxDyPXDyNm&#10;qY8BHwEfGrtLZswP6taUDvQVju403oohZjje3TLcOcehnVMcfi6m05SGQ2NZODUXlsfikafI4+X6&#10;ijnbKSag1M7gdnbY+Ilw2tx40sB0GUBWSVX3vKIao4MDl3TZfRziRD/0U9b9J2zyBwAA//8DAFBL&#10;AwQUAAYACAAAACEA8L/f9d8AAAAJAQAADwAAAGRycy9kb3ducmV2LnhtbEyPy07DMBBF90j8gzWV&#10;2FHnIZIqxKlQBagrJJIuWDqxm0S1x1HsNuHvGVawnJmjO+eW+9UadtOzHx0KiLcRMI2dUyP2Ak7N&#10;2+MOmA8SlTQOtYBv7WFf3d+VslBuwU99q0PPKAR9IQUMIUwF574btJV+6yaNdDu72cpA49xzNcuF&#10;wq3hSRRl3MoR6cMgJ30YdHepr1ZAc2xOcRumy7jsXuvD18e7aY9WiIfN+vIMLOg1/MHwq0/qUJFT&#10;666oPDMC0iRPCRWQ5DkwAtIspkUr4CnPgFcl/9+g+gEAAP//AwBQSwECLQAUAAYACAAAACEAtoM4&#10;kv4AAADhAQAAEwAAAAAAAAAAAAAAAAAAAAAAW0NvbnRlbnRfVHlwZXNdLnhtbFBLAQItABQABgAI&#10;AAAAIQA4/SH/1gAAAJQBAAALAAAAAAAAAAAAAAAAAC8BAABfcmVscy8ucmVsc1BLAQItABQABgAI&#10;AAAAIQAeVG9yigIAAAoFAAAOAAAAAAAAAAAAAAAAAC4CAABkcnMvZTJvRG9jLnhtbFBLAQItABQA&#10;BgAIAAAAIQDwv9/13wAAAAkBAAAPAAAAAAAAAAAAAAAAAOQEAABkcnMvZG93bnJldi54bWxQSwUG&#10;AAAAAAQABADzAAAA8AUAAAAA&#10;" fillcolor="window" strokecolor="window" strokeweight="2pt"/>
            </w:pict>
          </mc:Fallback>
        </mc:AlternateContent>
      </w:r>
      <w:r w:rsidRPr="002643E8">
        <w:rPr>
          <w:rFonts w:ascii="Arial Narrow" w:hAnsi="Arial Narrow"/>
          <w:iCs/>
          <w:sz w:val="20"/>
          <w:szCs w:val="20"/>
        </w:rPr>
        <w:t xml:space="preserve"> </w:t>
      </w:r>
      <w:r w:rsidR="00C7672E">
        <w:rPr>
          <w:rFonts w:ascii="Arial Narrow" w:hAnsi="Arial Narrow"/>
          <w:iCs/>
          <w:sz w:val="20"/>
          <w:szCs w:val="20"/>
        </w:rPr>
        <w:t xml:space="preserve"> © ГБУК РХ «Хакасская РДБ», 2019</w:t>
      </w:r>
    </w:p>
    <w:p w:rsidR="002643E8" w:rsidRPr="002643E8" w:rsidRDefault="002643E8" w:rsidP="002643E8">
      <w:pPr>
        <w:suppressAutoHyphens/>
        <w:spacing w:after="0" w:line="240" w:lineRule="auto"/>
        <w:ind w:firstLine="284"/>
        <w:jc w:val="center"/>
        <w:rPr>
          <w:rFonts w:ascii="Arial Narrow" w:hAnsi="Arial Narrow"/>
          <w:b/>
          <w:iCs/>
          <w:sz w:val="24"/>
          <w:szCs w:val="24"/>
        </w:rPr>
      </w:pPr>
      <w:r w:rsidRPr="002643E8">
        <w:rPr>
          <w:rFonts w:ascii="Arial Narrow" w:hAnsi="Arial Narrow"/>
          <w:b/>
          <w:iCs/>
          <w:sz w:val="24"/>
          <w:szCs w:val="24"/>
        </w:rPr>
        <w:lastRenderedPageBreak/>
        <w:t>ВВЕДЕНИЕ</w:t>
      </w:r>
    </w:p>
    <w:p w:rsidR="002643E8" w:rsidRPr="002643E8" w:rsidRDefault="002643E8" w:rsidP="002643E8">
      <w:pPr>
        <w:suppressAutoHyphens/>
        <w:spacing w:after="0" w:line="240" w:lineRule="auto"/>
        <w:ind w:firstLine="284"/>
        <w:jc w:val="both"/>
        <w:rPr>
          <w:rFonts w:ascii="Arial Narrow" w:hAnsi="Arial Narrow"/>
          <w:iCs/>
          <w:sz w:val="20"/>
          <w:szCs w:val="20"/>
        </w:rPr>
      </w:pPr>
    </w:p>
    <w:p w:rsidR="002643E8" w:rsidRPr="002643E8" w:rsidRDefault="002643E8" w:rsidP="002643E8">
      <w:pPr>
        <w:suppressAutoHyphens/>
        <w:spacing w:after="0" w:line="240" w:lineRule="auto"/>
        <w:ind w:firstLine="284"/>
        <w:jc w:val="both"/>
        <w:rPr>
          <w:rFonts w:ascii="Arial Narrow" w:hAnsi="Arial Narrow"/>
          <w:iCs/>
          <w:sz w:val="20"/>
          <w:szCs w:val="20"/>
        </w:rPr>
      </w:pPr>
      <w:r w:rsidRPr="002643E8">
        <w:rPr>
          <w:rFonts w:ascii="Arial Narrow" w:hAnsi="Arial Narrow"/>
          <w:iCs/>
          <w:sz w:val="20"/>
          <w:szCs w:val="20"/>
        </w:rPr>
        <w:t xml:space="preserve">Настоящие рекомендации подготовлены на основе «Российских правил каталогизации» (РПК) и предназначены для специалистов, участвующих в электронной каталогизации. РПК   остаются национальными правилами и посвящены общим правилам формирования библиографических записей. </w:t>
      </w:r>
    </w:p>
    <w:p w:rsidR="002643E8" w:rsidRPr="002643E8" w:rsidRDefault="002643E8" w:rsidP="002643E8">
      <w:pPr>
        <w:suppressAutoHyphens/>
        <w:spacing w:after="0" w:line="240" w:lineRule="auto"/>
        <w:ind w:firstLine="284"/>
        <w:jc w:val="both"/>
        <w:rPr>
          <w:rFonts w:ascii="Arial Narrow" w:hAnsi="Arial Narrow"/>
          <w:iCs/>
          <w:sz w:val="20"/>
          <w:szCs w:val="20"/>
        </w:rPr>
      </w:pPr>
    </w:p>
    <w:p w:rsidR="002643E8" w:rsidRPr="002643E8" w:rsidRDefault="002643E8" w:rsidP="002643E8">
      <w:pPr>
        <w:suppressAutoHyphens/>
        <w:spacing w:after="0" w:line="240" w:lineRule="auto"/>
        <w:ind w:firstLine="284"/>
        <w:jc w:val="both"/>
        <w:rPr>
          <w:rFonts w:ascii="Arial Narrow" w:hAnsi="Arial Narrow"/>
          <w:iCs/>
          <w:sz w:val="20"/>
          <w:szCs w:val="20"/>
        </w:rPr>
      </w:pPr>
      <w:proofErr w:type="gramStart"/>
      <w:r w:rsidRPr="002643E8">
        <w:rPr>
          <w:rFonts w:ascii="Arial Narrow" w:hAnsi="Arial Narrow"/>
          <w:b/>
          <w:iCs/>
          <w:sz w:val="24"/>
          <w:szCs w:val="24"/>
          <w:lang w:val="en-US"/>
        </w:rPr>
        <w:t>Marc</w:t>
      </w:r>
      <w:r w:rsidRPr="002643E8">
        <w:rPr>
          <w:rFonts w:ascii="Arial Narrow" w:hAnsi="Arial Narrow"/>
          <w:b/>
          <w:iCs/>
          <w:sz w:val="24"/>
          <w:szCs w:val="24"/>
        </w:rPr>
        <w:t>-запись</w:t>
      </w:r>
      <w:r w:rsidRPr="002643E8">
        <w:rPr>
          <w:rFonts w:ascii="Arial Narrow" w:hAnsi="Arial Narrow"/>
          <w:iCs/>
          <w:sz w:val="20"/>
          <w:szCs w:val="20"/>
        </w:rPr>
        <w:t xml:space="preserve"> – машиночитаемая библиографическая запись, может быть прочитана и интерпретирована компьютером, содержит библиографические данные, традиционно представляемые на каталожной карточке.</w:t>
      </w:r>
      <w:proofErr w:type="gramEnd"/>
      <w:r w:rsidRPr="002643E8">
        <w:rPr>
          <w:rFonts w:ascii="Arial Narrow" w:hAnsi="Arial Narrow"/>
          <w:iCs/>
          <w:sz w:val="20"/>
          <w:szCs w:val="20"/>
        </w:rPr>
        <w:t xml:space="preserve">  </w:t>
      </w:r>
      <w:proofErr w:type="gramStart"/>
      <w:r w:rsidRPr="002643E8">
        <w:rPr>
          <w:rFonts w:ascii="Arial Narrow" w:hAnsi="Arial Narrow"/>
          <w:iCs/>
          <w:sz w:val="20"/>
          <w:szCs w:val="20"/>
          <w:lang w:val="en-US"/>
        </w:rPr>
        <w:t>Marc</w:t>
      </w:r>
      <w:r w:rsidRPr="002643E8">
        <w:rPr>
          <w:rFonts w:ascii="Arial Narrow" w:hAnsi="Arial Narrow"/>
          <w:iCs/>
          <w:sz w:val="20"/>
          <w:szCs w:val="20"/>
        </w:rPr>
        <w:t>-запись включает традиционное библиографическое описание, заголовки, предметные рубрики, классификационные индекс, шифры и другие сведения о документах.</w:t>
      </w:r>
      <w:proofErr w:type="gramEnd"/>
    </w:p>
    <w:p w:rsidR="002643E8" w:rsidRPr="002643E8" w:rsidRDefault="002643E8" w:rsidP="002643E8">
      <w:pPr>
        <w:suppressAutoHyphens/>
        <w:spacing w:after="0" w:line="240" w:lineRule="auto"/>
        <w:ind w:firstLine="284"/>
        <w:jc w:val="both"/>
        <w:rPr>
          <w:rFonts w:ascii="Arial Narrow" w:hAnsi="Arial Narrow"/>
          <w:iCs/>
          <w:sz w:val="20"/>
          <w:szCs w:val="20"/>
        </w:rPr>
      </w:pPr>
    </w:p>
    <w:p w:rsidR="002643E8" w:rsidRPr="002643E8" w:rsidRDefault="002643E8" w:rsidP="002643E8">
      <w:pPr>
        <w:suppressAutoHyphens/>
        <w:spacing w:after="0" w:line="240" w:lineRule="auto"/>
        <w:ind w:firstLine="284"/>
        <w:jc w:val="both"/>
        <w:rPr>
          <w:rFonts w:ascii="Arial Narrow" w:hAnsi="Arial Narrow"/>
          <w:iCs/>
          <w:sz w:val="20"/>
          <w:szCs w:val="20"/>
        </w:rPr>
      </w:pPr>
      <w:r w:rsidRPr="002643E8">
        <w:rPr>
          <w:rFonts w:ascii="Arial Narrow" w:hAnsi="Arial Narrow"/>
          <w:iCs/>
          <w:sz w:val="20"/>
          <w:szCs w:val="20"/>
        </w:rPr>
        <w:t xml:space="preserve">Создание </w:t>
      </w:r>
      <w:r w:rsidRPr="002643E8">
        <w:rPr>
          <w:rFonts w:ascii="Arial Narrow" w:hAnsi="Arial Narrow"/>
          <w:iCs/>
          <w:sz w:val="20"/>
          <w:szCs w:val="20"/>
          <w:lang w:val="en-US"/>
        </w:rPr>
        <w:t>Marc</w:t>
      </w:r>
      <w:r w:rsidRPr="002643E8">
        <w:rPr>
          <w:rFonts w:ascii="Arial Narrow" w:hAnsi="Arial Narrow"/>
          <w:iCs/>
          <w:sz w:val="20"/>
          <w:szCs w:val="20"/>
        </w:rPr>
        <w:t>-записи включает следующие основные этапы:</w:t>
      </w:r>
    </w:p>
    <w:p w:rsidR="002643E8" w:rsidRPr="002643E8" w:rsidRDefault="002643E8" w:rsidP="002643E8">
      <w:pPr>
        <w:suppressAutoHyphens/>
        <w:spacing w:after="0" w:line="240" w:lineRule="auto"/>
        <w:ind w:firstLine="284"/>
        <w:jc w:val="both"/>
        <w:rPr>
          <w:rFonts w:ascii="Arial Narrow" w:hAnsi="Arial Narrow"/>
          <w:iCs/>
          <w:sz w:val="20"/>
          <w:szCs w:val="20"/>
        </w:rPr>
      </w:pPr>
    </w:p>
    <w:p w:rsidR="002643E8" w:rsidRPr="002643E8" w:rsidRDefault="002643E8" w:rsidP="002643E8">
      <w:pPr>
        <w:numPr>
          <w:ilvl w:val="0"/>
          <w:numId w:val="1"/>
        </w:numPr>
        <w:suppressAutoHyphens/>
        <w:spacing w:after="0" w:line="240" w:lineRule="auto"/>
        <w:contextualSpacing/>
        <w:jc w:val="both"/>
        <w:rPr>
          <w:rFonts w:ascii="Arial Narrow" w:hAnsi="Arial Narrow"/>
          <w:iCs/>
          <w:sz w:val="20"/>
          <w:szCs w:val="20"/>
        </w:rPr>
      </w:pPr>
      <w:r w:rsidRPr="002643E8">
        <w:rPr>
          <w:rFonts w:ascii="Arial Narrow" w:hAnsi="Arial Narrow"/>
          <w:iCs/>
          <w:sz w:val="20"/>
          <w:szCs w:val="20"/>
        </w:rPr>
        <w:t>анализ документа;</w:t>
      </w:r>
    </w:p>
    <w:p w:rsidR="002643E8" w:rsidRPr="002643E8" w:rsidRDefault="002643E8" w:rsidP="002643E8">
      <w:pPr>
        <w:numPr>
          <w:ilvl w:val="0"/>
          <w:numId w:val="1"/>
        </w:numPr>
        <w:suppressAutoHyphens/>
        <w:spacing w:after="0" w:line="240" w:lineRule="auto"/>
        <w:contextualSpacing/>
        <w:jc w:val="both"/>
        <w:rPr>
          <w:rFonts w:ascii="Arial Narrow" w:hAnsi="Arial Narrow"/>
          <w:iCs/>
          <w:sz w:val="20"/>
          <w:szCs w:val="20"/>
        </w:rPr>
      </w:pPr>
      <w:r w:rsidRPr="002643E8">
        <w:rPr>
          <w:rFonts w:ascii="Arial Narrow" w:hAnsi="Arial Narrow"/>
          <w:iCs/>
          <w:sz w:val="20"/>
          <w:szCs w:val="20"/>
        </w:rPr>
        <w:t>отбор и организация библиографических данных в соответствии                      с правилами каталогизации;</w:t>
      </w:r>
    </w:p>
    <w:p w:rsidR="002643E8" w:rsidRPr="002643E8" w:rsidRDefault="002643E8" w:rsidP="002643E8">
      <w:pPr>
        <w:numPr>
          <w:ilvl w:val="0"/>
          <w:numId w:val="1"/>
        </w:numPr>
        <w:suppressAutoHyphens/>
        <w:spacing w:after="0" w:line="240" w:lineRule="auto"/>
        <w:contextualSpacing/>
        <w:jc w:val="both"/>
        <w:rPr>
          <w:rFonts w:ascii="Arial Narrow" w:hAnsi="Arial Narrow"/>
          <w:iCs/>
          <w:sz w:val="20"/>
          <w:szCs w:val="20"/>
        </w:rPr>
      </w:pPr>
      <w:r w:rsidRPr="002643E8">
        <w:rPr>
          <w:rFonts w:ascii="Arial Narrow" w:hAnsi="Arial Narrow"/>
          <w:iCs/>
          <w:sz w:val="20"/>
          <w:szCs w:val="20"/>
        </w:rPr>
        <w:t xml:space="preserve">выбор элементов </w:t>
      </w:r>
      <w:r w:rsidRPr="002643E8">
        <w:rPr>
          <w:rFonts w:ascii="Arial Narrow" w:hAnsi="Arial Narrow"/>
          <w:iCs/>
          <w:sz w:val="20"/>
          <w:szCs w:val="20"/>
          <w:lang w:val="en-US"/>
        </w:rPr>
        <w:t>Marc</w:t>
      </w:r>
      <w:r w:rsidRPr="002643E8">
        <w:rPr>
          <w:rFonts w:ascii="Arial Narrow" w:hAnsi="Arial Narrow"/>
          <w:iCs/>
          <w:sz w:val="20"/>
          <w:szCs w:val="20"/>
        </w:rPr>
        <w:t>-записи (полей, подполей) для каждого фрагмента библиографических данных;</w:t>
      </w:r>
    </w:p>
    <w:p w:rsidR="002643E8" w:rsidRPr="002643E8" w:rsidRDefault="002643E8" w:rsidP="002643E8">
      <w:pPr>
        <w:numPr>
          <w:ilvl w:val="0"/>
          <w:numId w:val="1"/>
        </w:numPr>
        <w:suppressAutoHyphens/>
        <w:spacing w:after="0" w:line="240" w:lineRule="auto"/>
        <w:contextualSpacing/>
        <w:jc w:val="both"/>
        <w:rPr>
          <w:rFonts w:ascii="Arial Narrow" w:hAnsi="Arial Narrow"/>
          <w:iCs/>
          <w:sz w:val="20"/>
          <w:szCs w:val="20"/>
        </w:rPr>
      </w:pPr>
      <w:r w:rsidRPr="002643E8">
        <w:rPr>
          <w:rFonts w:ascii="Arial Narrow" w:hAnsi="Arial Narrow"/>
          <w:iCs/>
          <w:sz w:val="20"/>
          <w:szCs w:val="20"/>
        </w:rPr>
        <w:t>ввод библиографических данных в систему.</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Default="002643E8" w:rsidP="006B282E">
      <w:pPr>
        <w:spacing w:after="0" w:line="240" w:lineRule="auto"/>
        <w:ind w:firstLine="284"/>
        <w:jc w:val="center"/>
        <w:rPr>
          <w:rFonts w:ascii="Arial Narrow" w:hAnsi="Arial Narrow"/>
          <w:b/>
          <w:sz w:val="24"/>
          <w:szCs w:val="24"/>
        </w:rPr>
      </w:pPr>
      <w:r w:rsidRPr="002643E8">
        <w:rPr>
          <w:rFonts w:ascii="Arial Narrow" w:hAnsi="Arial Narrow"/>
          <w:b/>
          <w:sz w:val="24"/>
          <w:szCs w:val="24"/>
        </w:rPr>
        <w:t xml:space="preserve">СОЗДАНИЕ </w:t>
      </w:r>
      <w:r w:rsidRPr="002643E8">
        <w:rPr>
          <w:rFonts w:ascii="Arial Narrow" w:hAnsi="Arial Narrow"/>
          <w:b/>
          <w:sz w:val="24"/>
          <w:szCs w:val="24"/>
          <w:lang w:val="en-US"/>
        </w:rPr>
        <w:t>MARC</w:t>
      </w:r>
      <w:r w:rsidR="006B282E">
        <w:rPr>
          <w:rFonts w:ascii="Arial Narrow" w:hAnsi="Arial Narrow"/>
          <w:b/>
          <w:sz w:val="24"/>
          <w:szCs w:val="24"/>
        </w:rPr>
        <w:t>-ЗАПИСИ НА МНОГ</w:t>
      </w:r>
      <w:r w:rsidRPr="002643E8">
        <w:rPr>
          <w:rFonts w:ascii="Arial Narrow" w:hAnsi="Arial Narrow"/>
          <w:b/>
          <w:sz w:val="24"/>
          <w:szCs w:val="24"/>
        </w:rPr>
        <w:t>ОЧАСТНЫЙ</w:t>
      </w:r>
      <w:r w:rsidR="006B282E">
        <w:rPr>
          <w:rFonts w:ascii="Arial Narrow" w:hAnsi="Arial Narrow"/>
          <w:b/>
          <w:sz w:val="24"/>
          <w:szCs w:val="24"/>
        </w:rPr>
        <w:t xml:space="preserve"> (</w:t>
      </w:r>
      <w:r w:rsidR="005E728C" w:rsidRPr="005E728C">
        <w:rPr>
          <w:rFonts w:ascii="Arial Narrow" w:hAnsi="Arial Narrow"/>
          <w:b/>
          <w:sz w:val="24"/>
          <w:szCs w:val="24"/>
        </w:rPr>
        <w:t>СЕРИАЛЬНЫЙ</w:t>
      </w:r>
      <w:r w:rsidR="006B282E">
        <w:rPr>
          <w:rFonts w:ascii="Arial Narrow" w:hAnsi="Arial Narrow"/>
          <w:b/>
          <w:sz w:val="24"/>
          <w:szCs w:val="24"/>
        </w:rPr>
        <w:t>)</w:t>
      </w:r>
      <w:r w:rsidRPr="002643E8">
        <w:rPr>
          <w:rFonts w:ascii="Arial Narrow" w:hAnsi="Arial Narrow"/>
          <w:b/>
          <w:sz w:val="24"/>
          <w:szCs w:val="24"/>
        </w:rPr>
        <w:t xml:space="preserve"> ДОКУМЕНТ</w:t>
      </w:r>
    </w:p>
    <w:p w:rsidR="00A9204D" w:rsidRDefault="00A9204D" w:rsidP="006B282E">
      <w:pPr>
        <w:spacing w:after="0" w:line="240" w:lineRule="auto"/>
        <w:ind w:firstLine="284"/>
        <w:jc w:val="center"/>
        <w:rPr>
          <w:rFonts w:ascii="Arial Narrow" w:hAnsi="Arial Narrow"/>
          <w:b/>
          <w:sz w:val="24"/>
          <w:szCs w:val="24"/>
        </w:rPr>
      </w:pPr>
    </w:p>
    <w:p w:rsidR="00A9204D" w:rsidRDefault="00A9204D" w:rsidP="00A9204D">
      <w:pPr>
        <w:spacing w:after="0" w:line="240" w:lineRule="auto"/>
        <w:ind w:firstLine="284"/>
        <w:jc w:val="both"/>
        <w:rPr>
          <w:rFonts w:ascii="Arial Narrow" w:hAnsi="Arial Narrow"/>
          <w:sz w:val="20"/>
          <w:szCs w:val="20"/>
        </w:rPr>
      </w:pPr>
      <w:r w:rsidRPr="00A9204D">
        <w:rPr>
          <w:rFonts w:ascii="Arial Narrow" w:hAnsi="Arial Narrow"/>
          <w:sz w:val="20"/>
          <w:szCs w:val="20"/>
        </w:rPr>
        <w:t>При каталогизации многотомн</w:t>
      </w:r>
      <w:r w:rsidR="00463986">
        <w:rPr>
          <w:rFonts w:ascii="Arial Narrow" w:hAnsi="Arial Narrow"/>
          <w:sz w:val="20"/>
          <w:szCs w:val="20"/>
        </w:rPr>
        <w:t>ого (сериального) издания создаё</w:t>
      </w:r>
      <w:r w:rsidRPr="00A9204D">
        <w:rPr>
          <w:rFonts w:ascii="Arial Narrow" w:hAnsi="Arial Narrow"/>
          <w:sz w:val="20"/>
          <w:szCs w:val="20"/>
        </w:rPr>
        <w:t>тся библиографическая запись</w:t>
      </w:r>
      <w:r>
        <w:rPr>
          <w:rFonts w:ascii="Arial Narrow" w:hAnsi="Arial Narrow"/>
          <w:sz w:val="20"/>
          <w:szCs w:val="20"/>
        </w:rPr>
        <w:t xml:space="preserve"> на общую часть</w:t>
      </w:r>
      <w:r w:rsidR="005E728C">
        <w:rPr>
          <w:rFonts w:ascii="Arial Narrow" w:hAnsi="Arial Narrow"/>
          <w:sz w:val="20"/>
          <w:szCs w:val="20"/>
        </w:rPr>
        <w:t>.</w:t>
      </w:r>
    </w:p>
    <w:p w:rsidR="00E543FD" w:rsidRPr="00A9204D" w:rsidRDefault="00E543FD" w:rsidP="00A9204D">
      <w:pPr>
        <w:spacing w:after="0" w:line="240" w:lineRule="auto"/>
        <w:ind w:firstLine="284"/>
        <w:jc w:val="both"/>
        <w:rPr>
          <w:rFonts w:ascii="Arial Narrow" w:hAnsi="Arial Narrow"/>
          <w:sz w:val="20"/>
          <w:szCs w:val="20"/>
        </w:rPr>
      </w:pPr>
    </w:p>
    <w:p w:rsidR="002643E8" w:rsidRPr="00995A4A" w:rsidRDefault="00014A37" w:rsidP="00014A37">
      <w:pPr>
        <w:spacing w:after="0" w:line="240" w:lineRule="auto"/>
        <w:ind w:firstLine="284"/>
        <w:jc w:val="center"/>
        <w:rPr>
          <w:rFonts w:ascii="Arial Narrow" w:hAnsi="Arial Narrow"/>
          <w:b/>
          <w:sz w:val="24"/>
          <w:szCs w:val="24"/>
          <w:u w:val="single"/>
        </w:rPr>
      </w:pPr>
      <w:r w:rsidRPr="00995A4A">
        <w:rPr>
          <w:rFonts w:ascii="Arial Narrow" w:hAnsi="Arial Narrow"/>
          <w:b/>
          <w:sz w:val="24"/>
          <w:szCs w:val="24"/>
          <w:u w:val="single"/>
        </w:rPr>
        <w:t>Создание</w:t>
      </w:r>
      <w:r w:rsidR="00E543FD" w:rsidRPr="00995A4A">
        <w:rPr>
          <w:rFonts w:ascii="Arial Narrow" w:hAnsi="Arial Narrow"/>
          <w:b/>
          <w:sz w:val="24"/>
          <w:szCs w:val="24"/>
          <w:u w:val="single"/>
        </w:rPr>
        <w:t xml:space="preserve"> записи на общую часть многотомного издания</w:t>
      </w:r>
    </w:p>
    <w:p w:rsidR="00E543FD" w:rsidRPr="002643E8" w:rsidRDefault="00E543FD" w:rsidP="00014A37">
      <w:pPr>
        <w:spacing w:after="0" w:line="240" w:lineRule="auto"/>
        <w:ind w:firstLine="284"/>
        <w:jc w:val="center"/>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Перед началом формирования записи  необходимо проверить на дублетность каталогизируемый документ в базе данных.</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Если данного документа нет ни в одной из доступных баз, можно начинать каталогизацию.</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В левом верхнем углу рабочего поля нажимаем кнопку «</w:t>
      </w:r>
      <w:r w:rsidRPr="002643E8">
        <w:rPr>
          <w:rFonts w:ascii="Arial Narrow" w:hAnsi="Arial Narrow"/>
          <w:b/>
          <w:sz w:val="20"/>
          <w:szCs w:val="20"/>
        </w:rPr>
        <w:t>Новая запись</w:t>
      </w:r>
      <w:r w:rsidRPr="002643E8">
        <w:rPr>
          <w:rFonts w:ascii="Arial Narrow" w:hAnsi="Arial Narrow"/>
          <w:sz w:val="20"/>
          <w:szCs w:val="20"/>
        </w:rPr>
        <w:t>». На экран будет выведен список доступных листов ввода. Если в процессе анализа документ</w:t>
      </w:r>
      <w:r w:rsidR="005E728C">
        <w:rPr>
          <w:rFonts w:ascii="Arial Narrow" w:hAnsi="Arial Narrow"/>
          <w:sz w:val="20"/>
          <w:szCs w:val="20"/>
        </w:rPr>
        <w:t>а выясняется, что перед нами мног</w:t>
      </w:r>
      <w:r w:rsidRPr="002643E8">
        <w:rPr>
          <w:rFonts w:ascii="Arial Narrow" w:hAnsi="Arial Narrow"/>
          <w:sz w:val="20"/>
          <w:szCs w:val="20"/>
        </w:rPr>
        <w:t>отомное издание, помечаем лист ввода «</w:t>
      </w:r>
      <w:r w:rsidR="005E728C">
        <w:rPr>
          <w:rFonts w:ascii="Arial Narrow" w:hAnsi="Arial Narrow"/>
          <w:b/>
          <w:sz w:val="20"/>
          <w:szCs w:val="20"/>
        </w:rPr>
        <w:t>Книги. Мног</w:t>
      </w:r>
      <w:r w:rsidRPr="002643E8">
        <w:rPr>
          <w:rFonts w:ascii="Arial Narrow" w:hAnsi="Arial Narrow"/>
          <w:b/>
          <w:sz w:val="20"/>
          <w:szCs w:val="20"/>
        </w:rPr>
        <w:t>отомное издание</w:t>
      </w:r>
      <w:r w:rsidR="00EB2BA6">
        <w:rPr>
          <w:rFonts w:ascii="Arial Narrow" w:hAnsi="Arial Narrow"/>
          <w:b/>
          <w:sz w:val="20"/>
          <w:szCs w:val="20"/>
        </w:rPr>
        <w:t xml:space="preserve"> (общая часть)</w:t>
      </w:r>
      <w:r w:rsidRPr="002643E8">
        <w:rPr>
          <w:rFonts w:ascii="Arial Narrow" w:hAnsi="Arial Narrow"/>
          <w:sz w:val="20"/>
          <w:szCs w:val="20"/>
        </w:rPr>
        <w:t>»  и нажимаем «</w:t>
      </w:r>
      <w:r w:rsidRPr="002643E8">
        <w:rPr>
          <w:rFonts w:ascii="Arial Narrow" w:hAnsi="Arial Narrow"/>
          <w:b/>
          <w:sz w:val="20"/>
          <w:szCs w:val="20"/>
        </w:rPr>
        <w:t>Локализовать запись</w:t>
      </w:r>
      <w:r w:rsidRPr="002643E8">
        <w:rPr>
          <w:rFonts w:ascii="Arial Narrow" w:hAnsi="Arial Narrow"/>
          <w:sz w:val="20"/>
          <w:szCs w:val="20"/>
        </w:rPr>
        <w:t xml:space="preserve">».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lastRenderedPageBreak/>
        <w:t xml:space="preserve">На экран </w:t>
      </w:r>
      <w:r w:rsidR="00E74AFC">
        <w:rPr>
          <w:rFonts w:ascii="Arial Narrow" w:hAnsi="Arial Narrow"/>
          <w:sz w:val="20"/>
          <w:szCs w:val="20"/>
        </w:rPr>
        <w:t>будет выведен лист ввода для мног</w:t>
      </w:r>
      <w:r w:rsidRPr="002643E8">
        <w:rPr>
          <w:rFonts w:ascii="Arial Narrow" w:hAnsi="Arial Narrow"/>
          <w:sz w:val="20"/>
          <w:szCs w:val="20"/>
        </w:rPr>
        <w:t>отомных изданий. В нём уже определены ряд полей и некоторые из них заполнены  по умолчанию.</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4"/>
          <w:szCs w:val="24"/>
        </w:rPr>
      </w:pPr>
      <w:r w:rsidRPr="002643E8">
        <w:rPr>
          <w:rFonts w:ascii="Arial Narrow" w:hAnsi="Arial Narrow"/>
          <w:b/>
          <w:sz w:val="24"/>
          <w:szCs w:val="24"/>
          <w:u w:val="single"/>
        </w:rPr>
        <w:t>Поле 010</w:t>
      </w:r>
      <w:r w:rsidRPr="002643E8">
        <w:rPr>
          <w:rFonts w:ascii="Arial Narrow" w:hAnsi="Arial Narrow"/>
          <w:sz w:val="24"/>
          <w:szCs w:val="24"/>
        </w:rPr>
        <w:t xml:space="preserve">    </w:t>
      </w:r>
      <w:r w:rsidRPr="002643E8">
        <w:rPr>
          <w:rFonts w:ascii="Arial Narrow" w:hAnsi="Arial Narrow"/>
          <w:b/>
          <w:sz w:val="24"/>
          <w:szCs w:val="24"/>
        </w:rPr>
        <w:t xml:space="preserve">(Международный стандартный номер книги – </w:t>
      </w:r>
      <w:r w:rsidRPr="002643E8">
        <w:rPr>
          <w:rFonts w:ascii="Arial Narrow" w:hAnsi="Arial Narrow"/>
          <w:b/>
          <w:sz w:val="24"/>
          <w:szCs w:val="24"/>
          <w:lang w:val="en-US"/>
        </w:rPr>
        <w:t>ISBN</w:t>
      </w:r>
      <w:r w:rsidRPr="002643E8">
        <w:rPr>
          <w:rFonts w:ascii="Arial Narrow" w:hAnsi="Arial Narrow"/>
          <w:b/>
          <w:sz w:val="24"/>
          <w:szCs w:val="24"/>
        </w:rPr>
        <w:t>)</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numPr>
          <w:ilvl w:val="0"/>
          <w:numId w:val="11"/>
        </w:numPr>
        <w:spacing w:after="0" w:line="240" w:lineRule="auto"/>
        <w:contextualSpacing/>
        <w:jc w:val="both"/>
        <w:rPr>
          <w:rFonts w:ascii="Arial Narrow" w:hAnsi="Arial Narrow"/>
          <w:sz w:val="20"/>
          <w:szCs w:val="20"/>
        </w:rPr>
      </w:pPr>
      <w:proofErr w:type="gramStart"/>
      <w:r w:rsidRPr="002643E8">
        <w:rPr>
          <w:rFonts w:ascii="Arial Narrow" w:hAnsi="Arial Narrow"/>
          <w:sz w:val="20"/>
          <w:szCs w:val="20"/>
        </w:rPr>
        <w:t>подполе $а (международный стандартный номер книги (</w:t>
      </w:r>
      <w:r w:rsidRPr="002643E8">
        <w:rPr>
          <w:rFonts w:ascii="Arial Narrow" w:hAnsi="Arial Narrow"/>
          <w:sz w:val="20"/>
          <w:szCs w:val="20"/>
          <w:lang w:val="en-US"/>
        </w:rPr>
        <w:t>ISBN</w:t>
      </w:r>
      <w:r w:rsidRPr="002643E8">
        <w:rPr>
          <w:rFonts w:ascii="Arial Narrow" w:hAnsi="Arial Narrow"/>
          <w:sz w:val="20"/>
          <w:szCs w:val="20"/>
        </w:rPr>
        <w:t xml:space="preserve">) – указывается номер </w:t>
      </w:r>
      <w:r w:rsidRPr="002643E8">
        <w:rPr>
          <w:rFonts w:ascii="Arial Narrow" w:hAnsi="Arial Narrow"/>
          <w:sz w:val="20"/>
          <w:szCs w:val="20"/>
          <w:lang w:val="en-US"/>
        </w:rPr>
        <w:t>ISBN</w:t>
      </w:r>
      <w:r w:rsidR="00E74AFC">
        <w:rPr>
          <w:rFonts w:ascii="Arial Narrow" w:hAnsi="Arial Narrow"/>
          <w:sz w:val="20"/>
          <w:szCs w:val="20"/>
        </w:rPr>
        <w:t>, который относится к изданию в целом</w:t>
      </w:r>
      <w:r w:rsidRPr="002643E8">
        <w:rPr>
          <w:rFonts w:ascii="Arial Narrow" w:hAnsi="Arial Narrow"/>
          <w:sz w:val="20"/>
          <w:szCs w:val="20"/>
        </w:rPr>
        <w:t>.</w:t>
      </w:r>
      <w:proofErr w:type="gramEnd"/>
      <w:r w:rsidRPr="002643E8">
        <w:rPr>
          <w:rFonts w:ascii="Arial Narrow" w:hAnsi="Arial Narrow"/>
          <w:sz w:val="20"/>
          <w:szCs w:val="20"/>
        </w:rPr>
        <w:t xml:space="preserve"> </w:t>
      </w:r>
      <w:proofErr w:type="gramStart"/>
      <w:r w:rsidRPr="002643E8">
        <w:rPr>
          <w:rFonts w:ascii="Arial Narrow" w:hAnsi="Arial Narrow"/>
          <w:sz w:val="20"/>
          <w:szCs w:val="20"/>
        </w:rPr>
        <w:t>Подполе</w:t>
      </w:r>
      <w:proofErr w:type="gramEnd"/>
      <w:r w:rsidRPr="002643E8">
        <w:rPr>
          <w:rFonts w:ascii="Arial Narrow" w:hAnsi="Arial Narrow"/>
          <w:sz w:val="20"/>
          <w:szCs w:val="20"/>
        </w:rPr>
        <w:t xml:space="preserve"> $а не повторяется. Если в издании больше одного  </w:t>
      </w:r>
      <w:r w:rsidRPr="002643E8">
        <w:rPr>
          <w:rFonts w:ascii="Arial Narrow" w:hAnsi="Arial Narrow"/>
          <w:sz w:val="20"/>
          <w:szCs w:val="20"/>
          <w:lang w:val="en-US"/>
        </w:rPr>
        <w:t>ISBN</w:t>
      </w:r>
      <w:r w:rsidRPr="002643E8">
        <w:rPr>
          <w:rFonts w:ascii="Arial Narrow" w:hAnsi="Arial Narrow"/>
          <w:sz w:val="20"/>
          <w:szCs w:val="20"/>
        </w:rPr>
        <w:t>, необходимо повторить поле 010 и в</w:t>
      </w:r>
      <w:r w:rsidR="0071373D">
        <w:rPr>
          <w:rFonts w:ascii="Arial Narrow" w:hAnsi="Arial Narrow"/>
          <w:sz w:val="20"/>
          <w:szCs w:val="20"/>
        </w:rPr>
        <w:t>о втором вхождении в поле</w:t>
      </w:r>
      <w:r w:rsidRPr="002643E8">
        <w:rPr>
          <w:rFonts w:ascii="Arial Narrow" w:hAnsi="Arial Narrow"/>
          <w:sz w:val="20"/>
          <w:szCs w:val="20"/>
        </w:rPr>
        <w:t xml:space="preserve"> в </w:t>
      </w:r>
      <w:proofErr w:type="gramStart"/>
      <w:r w:rsidRPr="002643E8">
        <w:rPr>
          <w:rFonts w:ascii="Arial Narrow" w:hAnsi="Arial Narrow"/>
          <w:sz w:val="20"/>
          <w:szCs w:val="20"/>
        </w:rPr>
        <w:t>подполе</w:t>
      </w:r>
      <w:proofErr w:type="gramEnd"/>
      <w:r w:rsidRPr="002643E8">
        <w:rPr>
          <w:rFonts w:ascii="Arial Narrow" w:hAnsi="Arial Narrow"/>
          <w:sz w:val="20"/>
          <w:szCs w:val="20"/>
        </w:rPr>
        <w:t xml:space="preserve"> $а указать другой </w:t>
      </w:r>
      <w:r w:rsidRPr="002643E8">
        <w:rPr>
          <w:rFonts w:ascii="Arial Narrow" w:hAnsi="Arial Narrow"/>
          <w:sz w:val="20"/>
          <w:szCs w:val="20"/>
          <w:lang w:val="en-US"/>
        </w:rPr>
        <w:t>ISBN</w:t>
      </w:r>
      <w:r w:rsidR="0071373D">
        <w:rPr>
          <w:rFonts w:ascii="Arial Narrow" w:hAnsi="Arial Narrow"/>
          <w:sz w:val="20"/>
          <w:szCs w:val="20"/>
        </w:rPr>
        <w:t>. Для того</w:t>
      </w:r>
      <w:proofErr w:type="gramStart"/>
      <w:r w:rsidR="0071373D">
        <w:rPr>
          <w:rFonts w:ascii="Arial Narrow" w:hAnsi="Arial Narrow"/>
          <w:sz w:val="20"/>
          <w:szCs w:val="20"/>
        </w:rPr>
        <w:t>,</w:t>
      </w:r>
      <w:proofErr w:type="gramEnd"/>
      <w:r w:rsidR="0071373D">
        <w:rPr>
          <w:rFonts w:ascii="Arial Narrow" w:hAnsi="Arial Narrow"/>
          <w:sz w:val="20"/>
          <w:szCs w:val="20"/>
        </w:rPr>
        <w:t xml:space="preserve"> </w:t>
      </w:r>
      <w:r w:rsidRPr="002643E8">
        <w:rPr>
          <w:rFonts w:ascii="Arial Narrow" w:hAnsi="Arial Narrow"/>
          <w:sz w:val="20"/>
          <w:szCs w:val="20"/>
        </w:rPr>
        <w:t>чтобы повторить поле воспользуемся «Меню для работы с поля</w:t>
      </w:r>
      <w:r w:rsidR="000B6CC2">
        <w:rPr>
          <w:rFonts w:ascii="Arial Narrow" w:hAnsi="Arial Narrow"/>
          <w:sz w:val="20"/>
          <w:szCs w:val="20"/>
        </w:rPr>
        <w:t>ми</w:t>
      </w:r>
      <w:r w:rsidRPr="002643E8">
        <w:rPr>
          <w:rFonts w:ascii="Arial Narrow" w:hAnsi="Arial Narrow"/>
          <w:sz w:val="20"/>
          <w:szCs w:val="20"/>
        </w:rPr>
        <w:t xml:space="preserve">  и индикаторами», подведём курсор к полю 010, нажмём левую кнопку мыши, в появившемся меню выберем пункт «Повторить поле». Повторять поле можно столько раз, сколько необходимо;</w:t>
      </w:r>
    </w:p>
    <w:p w:rsidR="002643E8" w:rsidRPr="002643E8" w:rsidRDefault="002643E8" w:rsidP="002643E8">
      <w:pPr>
        <w:numPr>
          <w:ilvl w:val="0"/>
          <w:numId w:val="11"/>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b</w:t>
      </w:r>
      <w:r w:rsidRPr="002643E8">
        <w:rPr>
          <w:rFonts w:ascii="Arial Narrow" w:hAnsi="Arial Narrow"/>
          <w:sz w:val="20"/>
          <w:szCs w:val="20"/>
        </w:rPr>
        <w:t xml:space="preserve"> (уточнения) – приводят сведения о переплёте или издателе;</w:t>
      </w:r>
    </w:p>
    <w:p w:rsidR="002643E8" w:rsidRPr="002643E8" w:rsidRDefault="002643E8" w:rsidP="002643E8">
      <w:pPr>
        <w:numPr>
          <w:ilvl w:val="0"/>
          <w:numId w:val="11"/>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d</w:t>
      </w:r>
      <w:r w:rsidRPr="002643E8">
        <w:rPr>
          <w:rFonts w:ascii="Arial Narrow" w:hAnsi="Arial Narrow"/>
          <w:sz w:val="20"/>
          <w:szCs w:val="20"/>
        </w:rPr>
        <w:t xml:space="preserve"> (цена) -  приводят в формате через точку (00.00);</w:t>
      </w:r>
    </w:p>
    <w:p w:rsidR="002643E8" w:rsidRPr="002643E8" w:rsidRDefault="002643E8" w:rsidP="002643E8">
      <w:pPr>
        <w:numPr>
          <w:ilvl w:val="0"/>
          <w:numId w:val="11"/>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$9 (тираж) – указываются сведения о тираже (без единицы измерения).</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 1:</w:t>
      </w:r>
      <w:r w:rsidRPr="002643E8">
        <w:rPr>
          <w:rFonts w:ascii="Arial Narrow" w:hAnsi="Arial Narrow"/>
          <w:i/>
          <w:sz w:val="20"/>
          <w:szCs w:val="20"/>
        </w:rPr>
        <w:t xml:space="preserve">  </w:t>
      </w:r>
      <w:r w:rsidRPr="002643E8">
        <w:rPr>
          <w:rFonts w:ascii="Arial Narrow" w:hAnsi="Arial Narrow"/>
          <w:b/>
          <w:sz w:val="20"/>
          <w:szCs w:val="20"/>
        </w:rPr>
        <w:t>010</w:t>
      </w:r>
      <w:r w:rsidRPr="002643E8">
        <w:rPr>
          <w:rFonts w:ascii="Arial Narrow" w:hAnsi="Arial Narrow"/>
          <w:sz w:val="20"/>
          <w:szCs w:val="20"/>
        </w:rPr>
        <w:t xml:space="preserve"> # #  </w:t>
      </w:r>
      <w:r w:rsidRPr="002643E8">
        <w:rPr>
          <w:rFonts w:ascii="Arial Narrow" w:hAnsi="Arial Narrow"/>
          <w:b/>
          <w:sz w:val="20"/>
          <w:szCs w:val="20"/>
        </w:rPr>
        <w:t>$</w:t>
      </w:r>
      <w:r w:rsidRPr="002643E8">
        <w:rPr>
          <w:rFonts w:ascii="Arial Narrow" w:hAnsi="Arial Narrow"/>
          <w:b/>
          <w:sz w:val="20"/>
          <w:szCs w:val="20"/>
          <w:lang w:val="en-US"/>
        </w:rPr>
        <w:t>a</w:t>
      </w:r>
      <w:r w:rsidRPr="002643E8">
        <w:rPr>
          <w:rFonts w:ascii="Arial Narrow" w:hAnsi="Arial Narrow"/>
          <w:sz w:val="20"/>
          <w:szCs w:val="20"/>
        </w:rPr>
        <w:t>978-5-7510-0701-0</w:t>
      </w:r>
      <w:r w:rsidRPr="002643E8">
        <w:rPr>
          <w:rFonts w:ascii="Arial Narrow" w:hAnsi="Arial Narrow"/>
          <w:b/>
          <w:sz w:val="20"/>
          <w:szCs w:val="20"/>
        </w:rPr>
        <w:t>$</w:t>
      </w:r>
      <w:proofErr w:type="gramStart"/>
      <w:r w:rsidRPr="002643E8">
        <w:rPr>
          <w:rFonts w:ascii="Arial Narrow" w:hAnsi="Arial Narrow"/>
          <w:b/>
          <w:sz w:val="20"/>
          <w:szCs w:val="20"/>
          <w:lang w:val="en-US"/>
        </w:rPr>
        <w:t>b</w:t>
      </w:r>
      <w:proofErr w:type="gramEnd"/>
      <w:r w:rsidRPr="002643E8">
        <w:rPr>
          <w:rFonts w:ascii="Arial Narrow" w:hAnsi="Arial Narrow"/>
          <w:sz w:val="20"/>
          <w:szCs w:val="20"/>
        </w:rPr>
        <w:t>в пер</w:t>
      </w:r>
      <w:r w:rsidRPr="002643E8">
        <w:rPr>
          <w:rFonts w:ascii="Arial Narrow" w:hAnsi="Arial Narrow"/>
          <w:b/>
          <w:sz w:val="20"/>
          <w:szCs w:val="20"/>
        </w:rPr>
        <w:t>$</w:t>
      </w:r>
      <w:r w:rsidRPr="002643E8">
        <w:rPr>
          <w:rFonts w:ascii="Arial Narrow" w:hAnsi="Arial Narrow"/>
          <w:b/>
          <w:sz w:val="20"/>
          <w:szCs w:val="20"/>
          <w:lang w:val="en-US"/>
        </w:rPr>
        <w:t>d</w:t>
      </w:r>
      <w:r w:rsidRPr="002643E8">
        <w:rPr>
          <w:rFonts w:ascii="Arial Narrow" w:hAnsi="Arial Narrow"/>
          <w:sz w:val="20"/>
          <w:szCs w:val="20"/>
        </w:rPr>
        <w:t>356.00</w:t>
      </w:r>
      <w:r w:rsidRPr="002643E8">
        <w:rPr>
          <w:rFonts w:ascii="Arial Narrow" w:hAnsi="Arial Narrow"/>
          <w:b/>
          <w:sz w:val="20"/>
          <w:szCs w:val="20"/>
        </w:rPr>
        <w:t>$9</w:t>
      </w:r>
      <w:r w:rsidRPr="002643E8">
        <w:rPr>
          <w:rFonts w:ascii="Arial Narrow" w:hAnsi="Arial Narrow"/>
          <w:sz w:val="20"/>
          <w:szCs w:val="20"/>
        </w:rPr>
        <w:t>2000</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 2:</w:t>
      </w:r>
      <w:r w:rsidRPr="002643E8">
        <w:rPr>
          <w:rFonts w:ascii="Arial Narrow" w:hAnsi="Arial Narrow"/>
          <w:b/>
          <w:sz w:val="20"/>
          <w:szCs w:val="20"/>
        </w:rPr>
        <w:t xml:space="preserve">   010</w:t>
      </w:r>
      <w:r w:rsidRPr="002643E8">
        <w:rPr>
          <w:rFonts w:ascii="Arial Narrow" w:hAnsi="Arial Narrow"/>
          <w:sz w:val="20"/>
          <w:szCs w:val="20"/>
        </w:rPr>
        <w:t xml:space="preserve"> # #  </w:t>
      </w:r>
      <w:r w:rsidRPr="002643E8">
        <w:rPr>
          <w:rFonts w:ascii="Arial Narrow" w:hAnsi="Arial Narrow"/>
          <w:b/>
          <w:sz w:val="20"/>
          <w:szCs w:val="20"/>
        </w:rPr>
        <w:t>$</w:t>
      </w:r>
      <w:r w:rsidRPr="002643E8">
        <w:rPr>
          <w:rFonts w:ascii="Arial Narrow" w:hAnsi="Arial Narrow"/>
          <w:b/>
          <w:sz w:val="20"/>
          <w:szCs w:val="20"/>
          <w:lang w:val="en-US"/>
        </w:rPr>
        <w:t>a</w:t>
      </w:r>
      <w:r w:rsidRPr="002643E8">
        <w:rPr>
          <w:rFonts w:ascii="Arial Narrow" w:hAnsi="Arial Narrow"/>
          <w:sz w:val="20"/>
          <w:szCs w:val="20"/>
        </w:rPr>
        <w:t>978-5-7510-0701-0</w:t>
      </w:r>
      <w:r w:rsidRPr="002643E8">
        <w:rPr>
          <w:rFonts w:ascii="Arial Narrow" w:hAnsi="Arial Narrow"/>
          <w:b/>
          <w:sz w:val="20"/>
          <w:szCs w:val="20"/>
        </w:rPr>
        <w:t>$</w:t>
      </w:r>
      <w:proofErr w:type="gramStart"/>
      <w:r w:rsidRPr="002643E8">
        <w:rPr>
          <w:rFonts w:ascii="Arial Narrow" w:hAnsi="Arial Narrow"/>
          <w:b/>
          <w:sz w:val="20"/>
          <w:szCs w:val="20"/>
          <w:lang w:val="en-US"/>
        </w:rPr>
        <w:t>b</w:t>
      </w:r>
      <w:proofErr w:type="gramEnd"/>
      <w:r w:rsidRPr="002643E8">
        <w:rPr>
          <w:rFonts w:ascii="Arial Narrow" w:hAnsi="Arial Narrow"/>
          <w:sz w:val="20"/>
          <w:szCs w:val="20"/>
        </w:rPr>
        <w:t>АСТ</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4B5168">
      <w:pPr>
        <w:spacing w:after="0" w:line="240" w:lineRule="auto"/>
        <w:jc w:val="both"/>
        <w:rPr>
          <w:rFonts w:ascii="Arial Narrow" w:hAnsi="Arial Narrow"/>
          <w:b/>
          <w:sz w:val="24"/>
          <w:szCs w:val="24"/>
        </w:rPr>
      </w:pPr>
      <w:r w:rsidRPr="002643E8">
        <w:rPr>
          <w:rFonts w:ascii="Arial Narrow" w:hAnsi="Arial Narrow"/>
          <w:b/>
          <w:sz w:val="24"/>
          <w:szCs w:val="24"/>
          <w:u w:val="single"/>
        </w:rPr>
        <w:t>Поле 100</w:t>
      </w:r>
      <w:r w:rsidRPr="002643E8">
        <w:rPr>
          <w:rFonts w:ascii="Arial Narrow" w:hAnsi="Arial Narrow"/>
          <w:b/>
          <w:sz w:val="24"/>
          <w:szCs w:val="24"/>
        </w:rPr>
        <w:t xml:space="preserve">   (данные общей обработки)</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9E5F84" w:rsidRPr="002643E8" w:rsidRDefault="009E5F84"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содержит кодированные данные фиксированной длины, применимые к записям о документах на любых носителях.</w:t>
      </w:r>
    </w:p>
    <w:p w:rsidR="004B516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Поле частично заполнено по умолчанию. </w:t>
      </w:r>
    </w:p>
    <w:p w:rsid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Нужно заполнить следующие элементы – «Дата публикации 1», «Дата публикации 2», «Код целевого назначения», «Код правительственной пу</w:t>
      </w:r>
      <w:r w:rsidR="009E5F84">
        <w:rPr>
          <w:rFonts w:ascii="Arial Narrow" w:hAnsi="Arial Narrow"/>
          <w:sz w:val="20"/>
          <w:szCs w:val="20"/>
        </w:rPr>
        <w:t>бликации» и нажать кнопку «Записать</w:t>
      </w:r>
      <w:r w:rsidRPr="002643E8">
        <w:rPr>
          <w:rFonts w:ascii="Arial Narrow" w:hAnsi="Arial Narrow"/>
          <w:sz w:val="20"/>
          <w:szCs w:val="20"/>
        </w:rPr>
        <w:t>».</w:t>
      </w:r>
    </w:p>
    <w:p w:rsidR="00332BD3" w:rsidRDefault="00332BD3" w:rsidP="002643E8">
      <w:pPr>
        <w:spacing w:after="0" w:line="240" w:lineRule="auto"/>
        <w:ind w:firstLine="284"/>
        <w:jc w:val="both"/>
        <w:rPr>
          <w:rFonts w:ascii="Arial Narrow" w:hAnsi="Arial Narrow"/>
          <w:sz w:val="20"/>
          <w:szCs w:val="20"/>
        </w:rPr>
      </w:pPr>
      <w:r>
        <w:rPr>
          <w:rFonts w:ascii="Arial Narrow" w:hAnsi="Arial Narrow"/>
          <w:sz w:val="20"/>
          <w:szCs w:val="20"/>
        </w:rPr>
        <w:t>В разделе тип даты публикации отмечаем соответствующие коды:</w:t>
      </w:r>
    </w:p>
    <w:p w:rsidR="00332BD3" w:rsidRDefault="00332BD3" w:rsidP="00332BD3">
      <w:pPr>
        <w:pStyle w:val="aa"/>
        <w:numPr>
          <w:ilvl w:val="0"/>
          <w:numId w:val="17"/>
        </w:numPr>
        <w:spacing w:after="0" w:line="240" w:lineRule="auto"/>
        <w:jc w:val="both"/>
        <w:rPr>
          <w:rFonts w:ascii="Arial Narrow" w:hAnsi="Arial Narrow"/>
          <w:sz w:val="20"/>
          <w:szCs w:val="20"/>
        </w:rPr>
      </w:pPr>
      <w:proofErr w:type="gramStart"/>
      <w:r>
        <w:rPr>
          <w:rFonts w:ascii="Arial Narrow" w:hAnsi="Arial Narrow"/>
          <w:sz w:val="20"/>
          <w:szCs w:val="20"/>
        </w:rPr>
        <w:t>для сериального издания: код «а» для текущего сериального издания</w:t>
      </w:r>
      <w:r w:rsidR="00696343">
        <w:rPr>
          <w:rFonts w:ascii="Arial Narrow" w:hAnsi="Arial Narrow"/>
          <w:sz w:val="20"/>
          <w:szCs w:val="20"/>
        </w:rPr>
        <w:t>, «</w:t>
      </w:r>
      <w:r w:rsidR="00696343">
        <w:rPr>
          <w:rFonts w:ascii="Arial Narrow" w:hAnsi="Arial Narrow"/>
          <w:sz w:val="20"/>
          <w:szCs w:val="20"/>
          <w:lang w:val="en-US"/>
        </w:rPr>
        <w:t>b</w:t>
      </w:r>
      <w:r w:rsidR="00696343">
        <w:rPr>
          <w:rFonts w:ascii="Arial Narrow" w:hAnsi="Arial Narrow"/>
          <w:sz w:val="20"/>
          <w:szCs w:val="20"/>
        </w:rPr>
        <w:t>» - для сериального издания, публикация которого прекращена, «с» - для сериального издания с неизвестным статусом;</w:t>
      </w:r>
      <w:proofErr w:type="gramEnd"/>
    </w:p>
    <w:p w:rsidR="00696343" w:rsidRPr="00332BD3" w:rsidRDefault="00696343" w:rsidP="00332BD3">
      <w:pPr>
        <w:pStyle w:val="aa"/>
        <w:numPr>
          <w:ilvl w:val="0"/>
          <w:numId w:val="17"/>
        </w:numPr>
        <w:spacing w:after="0" w:line="240" w:lineRule="auto"/>
        <w:jc w:val="both"/>
        <w:rPr>
          <w:rFonts w:ascii="Arial Narrow" w:hAnsi="Arial Narrow"/>
          <w:sz w:val="20"/>
          <w:szCs w:val="20"/>
        </w:rPr>
      </w:pPr>
      <w:r>
        <w:rPr>
          <w:rFonts w:ascii="Arial Narrow" w:hAnsi="Arial Narrow"/>
          <w:sz w:val="20"/>
          <w:szCs w:val="20"/>
        </w:rPr>
        <w:t>для монографий: код «</w:t>
      </w:r>
      <w:r>
        <w:rPr>
          <w:rFonts w:ascii="Arial Narrow" w:hAnsi="Arial Narrow"/>
          <w:sz w:val="20"/>
          <w:szCs w:val="20"/>
          <w:lang w:val="en-US"/>
        </w:rPr>
        <w:t>d</w:t>
      </w:r>
      <w:r w:rsidR="00E6340B">
        <w:rPr>
          <w:rFonts w:ascii="Arial Narrow" w:hAnsi="Arial Narrow"/>
          <w:sz w:val="20"/>
          <w:szCs w:val="20"/>
        </w:rPr>
        <w:t xml:space="preserve">» для монографии, издаваемой полностью или издаваемой в течение одного календарного года (если все тома </w:t>
      </w:r>
      <w:proofErr w:type="spellStart"/>
      <w:r w:rsidR="00E6340B">
        <w:rPr>
          <w:rFonts w:ascii="Arial Narrow" w:hAnsi="Arial Narrow"/>
          <w:sz w:val="20"/>
          <w:szCs w:val="20"/>
        </w:rPr>
        <w:lastRenderedPageBreak/>
        <w:t>многотомника</w:t>
      </w:r>
      <w:proofErr w:type="spellEnd"/>
      <w:r w:rsidR="00E6340B">
        <w:rPr>
          <w:rFonts w:ascii="Arial Narrow" w:hAnsi="Arial Narrow"/>
          <w:sz w:val="20"/>
          <w:szCs w:val="20"/>
        </w:rPr>
        <w:t xml:space="preserve"> изданы в один год), «</w:t>
      </w:r>
      <w:r w:rsidR="00E6340B">
        <w:rPr>
          <w:rFonts w:ascii="Arial Narrow" w:hAnsi="Arial Narrow"/>
          <w:sz w:val="20"/>
          <w:szCs w:val="20"/>
          <w:lang w:val="en-US"/>
        </w:rPr>
        <w:t>f</w:t>
      </w:r>
      <w:r w:rsidR="00E6340B">
        <w:rPr>
          <w:rFonts w:ascii="Arial Narrow" w:hAnsi="Arial Narrow"/>
          <w:sz w:val="20"/>
          <w:szCs w:val="20"/>
        </w:rPr>
        <w:t>» - для монографии</w:t>
      </w:r>
      <w:r w:rsidR="00431D92">
        <w:rPr>
          <w:rFonts w:ascii="Arial Narrow" w:hAnsi="Arial Narrow"/>
          <w:sz w:val="20"/>
          <w:szCs w:val="20"/>
        </w:rPr>
        <w:t>, дата публикации которой точно не известна, «</w:t>
      </w:r>
      <w:r w:rsidR="00431D92">
        <w:rPr>
          <w:rFonts w:ascii="Arial Narrow" w:hAnsi="Arial Narrow"/>
          <w:sz w:val="20"/>
          <w:szCs w:val="20"/>
          <w:lang w:val="en-US"/>
        </w:rPr>
        <w:t>g</w:t>
      </w:r>
      <w:r w:rsidR="00431D92">
        <w:rPr>
          <w:rFonts w:ascii="Arial Narrow" w:hAnsi="Arial Narrow"/>
          <w:sz w:val="20"/>
          <w:szCs w:val="20"/>
        </w:rPr>
        <w:t>» - для монографии, публикация которой продолжается более года.</w:t>
      </w:r>
    </w:p>
    <w:p w:rsidR="0082545C"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В раздел «Дата публикации 1» вводится год </w:t>
      </w:r>
      <w:r w:rsidR="00431D92">
        <w:rPr>
          <w:rFonts w:ascii="Arial Narrow" w:hAnsi="Arial Narrow"/>
          <w:sz w:val="20"/>
          <w:szCs w:val="20"/>
        </w:rPr>
        <w:t xml:space="preserve">начала издания </w:t>
      </w:r>
      <w:proofErr w:type="spellStart"/>
      <w:r w:rsidR="00431D92">
        <w:rPr>
          <w:rFonts w:ascii="Arial Narrow" w:hAnsi="Arial Narrow"/>
          <w:sz w:val="20"/>
          <w:szCs w:val="20"/>
        </w:rPr>
        <w:t>многотомника</w:t>
      </w:r>
      <w:proofErr w:type="spellEnd"/>
      <w:r w:rsidR="00431D92">
        <w:rPr>
          <w:rFonts w:ascii="Arial Narrow" w:hAnsi="Arial Narrow"/>
          <w:sz w:val="20"/>
          <w:szCs w:val="20"/>
        </w:rPr>
        <w:t xml:space="preserve"> (сериального издания)</w:t>
      </w:r>
      <w:r w:rsidR="0082545C">
        <w:rPr>
          <w:rFonts w:ascii="Arial Narrow" w:hAnsi="Arial Narrow"/>
          <w:sz w:val="20"/>
          <w:szCs w:val="20"/>
        </w:rPr>
        <w:t>.</w:t>
      </w:r>
    </w:p>
    <w:p w:rsidR="002643E8" w:rsidRPr="00BD4CB7" w:rsidRDefault="0082545C" w:rsidP="002643E8">
      <w:pPr>
        <w:spacing w:after="0" w:line="240" w:lineRule="auto"/>
        <w:ind w:firstLine="284"/>
        <w:jc w:val="both"/>
        <w:rPr>
          <w:rFonts w:ascii="Arial Narrow" w:hAnsi="Arial Narrow"/>
          <w:b/>
          <w:sz w:val="20"/>
          <w:szCs w:val="20"/>
        </w:rPr>
      </w:pPr>
      <w:r>
        <w:rPr>
          <w:rFonts w:ascii="Arial Narrow" w:hAnsi="Arial Narrow"/>
          <w:sz w:val="20"/>
          <w:szCs w:val="20"/>
        </w:rPr>
        <w:t xml:space="preserve"> </w:t>
      </w:r>
      <w:r w:rsidRPr="00BD4CB7">
        <w:rPr>
          <w:rFonts w:ascii="Arial Narrow" w:hAnsi="Arial Narrow"/>
          <w:b/>
          <w:sz w:val="20"/>
          <w:szCs w:val="20"/>
        </w:rPr>
        <w:t>В раздел</w:t>
      </w:r>
      <w:r w:rsidR="002643E8" w:rsidRPr="00BD4CB7">
        <w:rPr>
          <w:rFonts w:ascii="Arial Narrow" w:hAnsi="Arial Narrow"/>
          <w:b/>
          <w:sz w:val="20"/>
          <w:szCs w:val="20"/>
        </w:rPr>
        <w:t xml:space="preserve"> «Дата публикации 2» </w:t>
      </w:r>
      <w:r w:rsidRPr="00BD4CB7">
        <w:rPr>
          <w:rFonts w:ascii="Arial Narrow" w:hAnsi="Arial Narrow"/>
          <w:b/>
          <w:sz w:val="20"/>
          <w:szCs w:val="20"/>
        </w:rPr>
        <w:t xml:space="preserve">проставляется 9999, если издание все ещё продолжается. Если </w:t>
      </w:r>
      <w:proofErr w:type="spellStart"/>
      <w:r w:rsidRPr="00BD4CB7">
        <w:rPr>
          <w:rFonts w:ascii="Arial Narrow" w:hAnsi="Arial Narrow"/>
          <w:b/>
          <w:sz w:val="20"/>
          <w:szCs w:val="20"/>
        </w:rPr>
        <w:t>многотомник</w:t>
      </w:r>
      <w:proofErr w:type="spellEnd"/>
      <w:r w:rsidRPr="00BD4CB7">
        <w:rPr>
          <w:rFonts w:ascii="Arial Narrow" w:hAnsi="Arial Narrow"/>
          <w:b/>
          <w:sz w:val="20"/>
          <w:szCs w:val="20"/>
        </w:rPr>
        <w:t xml:space="preserve"> </w:t>
      </w:r>
      <w:r w:rsidR="00BD4CB7" w:rsidRPr="00BD4CB7">
        <w:rPr>
          <w:rFonts w:ascii="Arial Narrow" w:hAnsi="Arial Narrow"/>
          <w:b/>
          <w:sz w:val="20"/>
          <w:szCs w:val="20"/>
        </w:rPr>
        <w:t xml:space="preserve"> </w:t>
      </w:r>
      <w:proofErr w:type="gramStart"/>
      <w:r w:rsidRPr="00BD4CB7">
        <w:rPr>
          <w:rFonts w:ascii="Arial Narrow" w:hAnsi="Arial Narrow"/>
          <w:b/>
          <w:sz w:val="20"/>
          <w:szCs w:val="20"/>
        </w:rPr>
        <w:t>издан</w:t>
      </w:r>
      <w:proofErr w:type="gramEnd"/>
      <w:r w:rsidRPr="00BD4CB7">
        <w:rPr>
          <w:rFonts w:ascii="Arial Narrow" w:hAnsi="Arial Narrow"/>
          <w:b/>
          <w:sz w:val="20"/>
          <w:szCs w:val="20"/>
        </w:rPr>
        <w:t xml:space="preserve"> в течение одного года, то проставляется четыре символа пробела</w:t>
      </w:r>
      <w:r w:rsidR="002643E8" w:rsidRPr="00BD4CB7">
        <w:rPr>
          <w:rFonts w:ascii="Arial Narrow" w:hAnsi="Arial Narrow"/>
          <w:b/>
          <w:sz w:val="20"/>
          <w:szCs w:val="20"/>
        </w:rPr>
        <w:t xml:space="preserve">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В разделах «Код целевого назначения» и «Код правительственной публикации» отмечаем необходимый код.</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Далее нажимаем «</w:t>
      </w:r>
      <w:r w:rsidRPr="002643E8">
        <w:rPr>
          <w:rFonts w:ascii="Arial Narrow" w:hAnsi="Arial Narrow"/>
          <w:b/>
          <w:sz w:val="20"/>
          <w:szCs w:val="20"/>
        </w:rPr>
        <w:t>Записать</w:t>
      </w:r>
      <w:r w:rsidRPr="002643E8">
        <w:rPr>
          <w:rFonts w:ascii="Arial Narrow" w:hAnsi="Arial Narrow"/>
          <w:sz w:val="20"/>
          <w:szCs w:val="20"/>
        </w:rPr>
        <w:t>». Вся введённая информация будет внесена в указанные позиции подполя $</w:t>
      </w:r>
      <w:r w:rsidRPr="002643E8">
        <w:rPr>
          <w:rFonts w:ascii="Arial Narrow" w:hAnsi="Arial Narrow"/>
          <w:sz w:val="20"/>
          <w:szCs w:val="20"/>
          <w:lang w:val="en-US"/>
        </w:rPr>
        <w:t>a</w:t>
      </w:r>
      <w:r w:rsidRPr="002643E8">
        <w:rPr>
          <w:rFonts w:ascii="Arial Narrow" w:hAnsi="Arial Narrow"/>
          <w:sz w:val="20"/>
          <w:szCs w:val="20"/>
        </w:rPr>
        <w:t xml:space="preserve"> поля 100.</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101</w:t>
      </w:r>
      <w:r w:rsidRPr="002643E8">
        <w:rPr>
          <w:rFonts w:ascii="Arial Narrow" w:hAnsi="Arial Narrow"/>
          <w:b/>
          <w:sz w:val="24"/>
          <w:szCs w:val="24"/>
        </w:rPr>
        <w:t xml:space="preserve">   (язык документа)</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заполнено автоматически для документов на русском языке и не являющихся переводом с языка оригинала. Если  русский язык не является основным текстом документа, либо документ является переводом, необходимо отредактировать индикаторы и содержание подполей.</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Редактирование индикаторов через справочный файл осуществляется с помощью меню работы с полями и индикаторами. Это меню появляется следующим образом: курсор мыши устанавливается на номер поля и нажимается левая кнопка мыши.</w:t>
      </w:r>
    </w:p>
    <w:p w:rsidR="002643E8" w:rsidRPr="002643E8" w:rsidRDefault="002643E8" w:rsidP="002643E8">
      <w:pPr>
        <w:spacing w:after="0" w:line="240" w:lineRule="auto"/>
        <w:ind w:firstLine="284"/>
        <w:jc w:val="both"/>
        <w:rPr>
          <w:rFonts w:ascii="Arial Narrow" w:hAnsi="Arial Narrow"/>
          <w:sz w:val="20"/>
          <w:szCs w:val="20"/>
        </w:rPr>
      </w:pPr>
    </w:p>
    <w:p w:rsidR="002643E8" w:rsidRPr="00463986" w:rsidRDefault="002643E8" w:rsidP="00463986">
      <w:pPr>
        <w:pStyle w:val="aa"/>
        <w:numPr>
          <w:ilvl w:val="0"/>
          <w:numId w:val="18"/>
        </w:numPr>
        <w:spacing w:after="0" w:line="240" w:lineRule="auto"/>
        <w:jc w:val="both"/>
        <w:rPr>
          <w:rFonts w:ascii="Arial Narrow" w:hAnsi="Arial Narrow"/>
          <w:sz w:val="20"/>
          <w:szCs w:val="20"/>
        </w:rPr>
      </w:pPr>
      <w:r w:rsidRPr="00463986">
        <w:rPr>
          <w:rFonts w:ascii="Arial Narrow" w:hAnsi="Arial Narrow"/>
          <w:sz w:val="20"/>
          <w:szCs w:val="20"/>
        </w:rPr>
        <w:t>подполе $</w:t>
      </w:r>
      <w:r w:rsidRPr="00463986">
        <w:rPr>
          <w:rFonts w:ascii="Arial Narrow" w:hAnsi="Arial Narrow"/>
          <w:sz w:val="20"/>
          <w:szCs w:val="20"/>
          <w:lang w:val="en-US"/>
        </w:rPr>
        <w:t>a</w:t>
      </w:r>
      <w:r w:rsidRPr="00463986">
        <w:rPr>
          <w:rFonts w:ascii="Arial Narrow" w:hAnsi="Arial Narrow"/>
          <w:sz w:val="20"/>
          <w:szCs w:val="20"/>
        </w:rPr>
        <w:t xml:space="preserve"> (язык текста, звукозаписи и т.д.) – указывается код языка, на котором издана книга. Для этого позиционируем курсор в поле 101 и в меню с подполями кликнем «</w:t>
      </w:r>
      <w:r w:rsidRPr="00463986">
        <w:rPr>
          <w:rFonts w:ascii="Arial Narrow" w:hAnsi="Arial Narrow"/>
          <w:b/>
          <w:sz w:val="20"/>
          <w:szCs w:val="20"/>
        </w:rPr>
        <w:t>Записать</w:t>
      </w:r>
      <w:r w:rsidRPr="00463986">
        <w:rPr>
          <w:rFonts w:ascii="Arial Narrow" w:hAnsi="Arial Narrow"/>
          <w:sz w:val="20"/>
          <w:szCs w:val="20"/>
        </w:rPr>
        <w:t>». Если документ издан сразу на нескольких языках, необходимо добавить повторяющееся подполе $</w:t>
      </w:r>
      <w:r w:rsidRPr="00463986">
        <w:rPr>
          <w:rFonts w:ascii="Arial Narrow" w:hAnsi="Arial Narrow"/>
          <w:sz w:val="20"/>
          <w:szCs w:val="20"/>
          <w:lang w:val="en-US"/>
        </w:rPr>
        <w:t>a</w:t>
      </w:r>
      <w:r w:rsidRPr="00463986">
        <w:rPr>
          <w:rFonts w:ascii="Arial Narrow" w:hAnsi="Arial Narrow"/>
          <w:sz w:val="20"/>
          <w:szCs w:val="20"/>
        </w:rPr>
        <w:t>. Для этого второй раз выбираем в меню с подполями $</w:t>
      </w:r>
      <w:r w:rsidRPr="00463986">
        <w:rPr>
          <w:rFonts w:ascii="Arial Narrow" w:hAnsi="Arial Narrow"/>
          <w:sz w:val="20"/>
          <w:szCs w:val="20"/>
          <w:lang w:val="en-US"/>
        </w:rPr>
        <w:t>a</w:t>
      </w:r>
      <w:r w:rsidRPr="00463986">
        <w:rPr>
          <w:rFonts w:ascii="Arial Narrow" w:hAnsi="Arial Narrow"/>
          <w:sz w:val="20"/>
          <w:szCs w:val="20"/>
        </w:rPr>
        <w:t xml:space="preserve"> и повторяем те же действия для другого языка.</w:t>
      </w:r>
    </w:p>
    <w:p w:rsidR="002643E8" w:rsidRPr="00463986" w:rsidRDefault="002643E8" w:rsidP="00463986">
      <w:pPr>
        <w:pStyle w:val="aa"/>
        <w:numPr>
          <w:ilvl w:val="0"/>
          <w:numId w:val="18"/>
        </w:numPr>
        <w:spacing w:after="0" w:line="240" w:lineRule="auto"/>
        <w:jc w:val="both"/>
        <w:rPr>
          <w:rFonts w:ascii="Arial Narrow" w:hAnsi="Arial Narrow"/>
          <w:sz w:val="20"/>
          <w:szCs w:val="20"/>
        </w:rPr>
      </w:pPr>
      <w:proofErr w:type="gramStart"/>
      <w:r w:rsidRPr="00463986">
        <w:rPr>
          <w:rFonts w:ascii="Arial Narrow" w:hAnsi="Arial Narrow"/>
          <w:sz w:val="20"/>
          <w:szCs w:val="20"/>
        </w:rPr>
        <w:t>п</w:t>
      </w:r>
      <w:proofErr w:type="gramEnd"/>
      <w:r w:rsidRPr="00463986">
        <w:rPr>
          <w:rFonts w:ascii="Arial Narrow" w:hAnsi="Arial Narrow"/>
          <w:sz w:val="20"/>
          <w:szCs w:val="20"/>
        </w:rPr>
        <w:t>одполе $</w:t>
      </w:r>
      <w:r w:rsidRPr="00463986">
        <w:rPr>
          <w:rFonts w:ascii="Arial Narrow" w:hAnsi="Arial Narrow"/>
          <w:sz w:val="20"/>
          <w:szCs w:val="20"/>
          <w:lang w:val="en-US"/>
        </w:rPr>
        <w:t>c</w:t>
      </w:r>
      <w:r w:rsidRPr="00463986">
        <w:rPr>
          <w:rFonts w:ascii="Arial Narrow" w:hAnsi="Arial Narrow"/>
          <w:sz w:val="20"/>
          <w:szCs w:val="20"/>
        </w:rPr>
        <w:t xml:space="preserve"> (язык оригинала, если документ является переводом) – указывается код языка аналогично как в подполе $</w:t>
      </w:r>
      <w:r w:rsidRPr="00463986">
        <w:rPr>
          <w:rFonts w:ascii="Arial Narrow" w:hAnsi="Arial Narrow"/>
          <w:sz w:val="20"/>
          <w:szCs w:val="20"/>
          <w:lang w:val="en-US"/>
        </w:rPr>
        <w:t>a</w:t>
      </w:r>
      <w:r w:rsidRPr="00463986">
        <w:rPr>
          <w:rFonts w:ascii="Arial Narrow" w:hAnsi="Arial Narrow"/>
          <w:sz w:val="20"/>
          <w:szCs w:val="20"/>
        </w:rPr>
        <w:t>;</w:t>
      </w:r>
    </w:p>
    <w:p w:rsidR="002643E8" w:rsidRPr="00463986" w:rsidRDefault="002643E8" w:rsidP="00463986">
      <w:pPr>
        <w:pStyle w:val="aa"/>
        <w:numPr>
          <w:ilvl w:val="0"/>
          <w:numId w:val="18"/>
        </w:numPr>
        <w:spacing w:after="0" w:line="240" w:lineRule="auto"/>
        <w:jc w:val="both"/>
        <w:rPr>
          <w:rFonts w:ascii="Arial Narrow" w:hAnsi="Arial Narrow"/>
          <w:sz w:val="20"/>
          <w:szCs w:val="20"/>
        </w:rPr>
      </w:pPr>
      <w:r w:rsidRPr="00463986">
        <w:rPr>
          <w:rFonts w:ascii="Arial Narrow" w:hAnsi="Arial Narrow"/>
          <w:sz w:val="20"/>
          <w:szCs w:val="20"/>
        </w:rPr>
        <w:t>подполе $</w:t>
      </w:r>
      <w:r w:rsidRPr="00463986">
        <w:rPr>
          <w:rFonts w:ascii="Arial Narrow" w:hAnsi="Arial Narrow"/>
          <w:sz w:val="20"/>
          <w:szCs w:val="20"/>
          <w:lang w:val="en-US"/>
        </w:rPr>
        <w:t>d</w:t>
      </w:r>
      <w:r w:rsidRPr="00463986">
        <w:rPr>
          <w:rFonts w:ascii="Arial Narrow" w:hAnsi="Arial Narrow"/>
          <w:sz w:val="20"/>
          <w:szCs w:val="20"/>
        </w:rPr>
        <w:t xml:space="preserve"> (язык резюме). Если документ содержит несколько резюме на разных языках, через меню с подполями повторяем подполе $</w:t>
      </w:r>
      <w:r w:rsidRPr="00463986">
        <w:rPr>
          <w:rFonts w:ascii="Arial Narrow" w:hAnsi="Arial Narrow"/>
          <w:sz w:val="20"/>
          <w:szCs w:val="20"/>
          <w:lang w:val="en-US"/>
        </w:rPr>
        <w:t>d</w:t>
      </w:r>
      <w:r w:rsidRPr="00463986">
        <w:rPr>
          <w:rFonts w:ascii="Arial Narrow" w:hAnsi="Arial Narrow"/>
          <w:sz w:val="20"/>
          <w:szCs w:val="20"/>
        </w:rPr>
        <w:t xml:space="preserve"> столько раз, сколько это необходимо с указанием кодов языков.</w:t>
      </w:r>
    </w:p>
    <w:p w:rsidR="00EA725C" w:rsidRPr="002643E8" w:rsidRDefault="00EA725C"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noProof/>
          <w:sz w:val="20"/>
          <w:szCs w:val="20"/>
          <w:lang w:eastAsia="ru-RU"/>
        </w:rPr>
        <mc:AlternateContent>
          <mc:Choice Requires="wps">
            <w:drawing>
              <wp:anchor distT="0" distB="0" distL="114300" distR="114300" simplePos="0" relativeHeight="251678720" behindDoc="0" locked="0" layoutInCell="1" allowOverlap="1" wp14:anchorId="2BC6ADC0" wp14:editId="000456CD">
                <wp:simplePos x="0" y="0"/>
                <wp:positionH relativeFrom="column">
                  <wp:posOffset>1423358</wp:posOffset>
                </wp:positionH>
                <wp:positionV relativeFrom="paragraph">
                  <wp:posOffset>89451</wp:posOffset>
                </wp:positionV>
                <wp:extent cx="431321" cy="0"/>
                <wp:effectExtent l="38100" t="76200" r="0" b="114300"/>
                <wp:wrapNone/>
                <wp:docPr id="27" name="Прямая со стрелкой 27"/>
                <wp:cNvGraphicFramePr/>
                <a:graphic xmlns:a="http://schemas.openxmlformats.org/drawingml/2006/main">
                  <a:graphicData uri="http://schemas.microsoft.com/office/word/2010/wordprocessingShape">
                    <wps:wsp>
                      <wps:cNvCnPr/>
                      <wps:spPr>
                        <a:xfrm flipH="1">
                          <a:off x="0" y="0"/>
                          <a:ext cx="431321"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7" o:spid="_x0000_s1026" type="#_x0000_t32" style="position:absolute;margin-left:112.1pt;margin-top:7.05pt;width:33.95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YMIgIAAOsDAAAOAAAAZHJzL2Uyb0RvYy54bWysU82O0zAQviPxDpbvNG2XAls13UPLwoGf&#10;SiwPMOs4iSXHtjymaW8LL7CPwCtw4cCP9hmSN2LstNUCN0QOI8+M5/M3M18WF7tGs630qKzJ+WQ0&#10;5kwaYQtlqpy/v7p89IwzDGAK0NbInO8l8ovlwweL1s3l1NZWF9IzAjE4b13O6xDcPMtQ1LIBHFkn&#10;DSVL6xsI5PoqKzy0hN7obDoeP8la6wvnrZCIFF0PSb5M+GUpRXhbligD0zknbiFZn+x1tNlyAfPK&#10;g6uVONCAf2DRgDL06AlqDQHYB6/+gmqU8BZtGUbCNpktSyVk6oG6mYz/6OZdDU6mXmg46E5jwv8H&#10;K95sN56pIufTp5wZaGhH3ef+pr/tfnZf+lvWf+zuyPSf+pvua/ej+97ddd8YXabJtQ7nBLAyG3/w&#10;0G18HMOu9A0rtXIvSRRpMNQq26W5709zl7vABAUfn03OphPOxDGVDQgRyXkML6RtWDzkHIMHVdVh&#10;ZY2h5Vo/oMP2FQbiQIXHglhs7KXSOu1YG9bm/Hw2ndE7QEorNQQ6No56R1NxBroiCYvgE1+0WhWx&#10;OuLgHlfasy2Qikh8hW2viDtnGjBQghpK31BYQyGHq+czCg8SQwivbTGEJ+NjnOgO0In5b0/GNtaA&#10;9VCSUgNSAKWfm4KFvaNdgfe2jQmC0iZylUn1h3HEDQ07iadrW+zTqrLokaJS2UH9UbL3fTrf/0eX&#10;vwAAAP//AwBQSwMEFAAGAAgAAAAhABV/1iLcAAAACQEAAA8AAABkcnMvZG93bnJldi54bWxMj0FP&#10;wzAMhe9I/IfISNxYuqggKE0nBOIEFwbStFvWmKajcUqSreXfY8QBbrbf0/P36tXsB3HEmPpAGpaL&#10;AgRSG2xPnYa318eLaxApG7JmCIQavjDBqjk9qU1lw0QveFznTnAIpcpocDmPlZSpdehNWoQRibX3&#10;EL3JvMZO2mgmDveDVEVxJb3piT84M+K9w/ZjffAaNs/F9nIO0e23n6V76h+6zd5PWp+fzXe3IDLO&#10;+c8MP/iMDg0z7cKBbBKDBqVKxVYWyiUINqgbxcPu9yCbWv5v0HwDAAD//wMAUEsBAi0AFAAGAAgA&#10;AAAhALaDOJL+AAAA4QEAABMAAAAAAAAAAAAAAAAAAAAAAFtDb250ZW50X1R5cGVzXS54bWxQSwEC&#10;LQAUAAYACAAAACEAOP0h/9YAAACUAQAACwAAAAAAAAAAAAAAAAAvAQAAX3JlbHMvLnJlbHNQSwEC&#10;LQAUAAYACAAAACEAprEWDCICAADrAwAADgAAAAAAAAAAAAAAAAAuAgAAZHJzL2Uyb0RvYy54bWxQ&#10;SwECLQAUAAYACAAAACEAFX/WItwAAAAJAQAADwAAAAAAAAAAAAAAAAB8BAAAZHJzL2Rvd25yZXYu&#10;eG1sUEsFBgAAAAAEAAQA8wAAAIUFAAAAAA==&#10;">
                <v:stroke endarrow="open"/>
              </v:shape>
            </w:pict>
          </mc:Fallback>
        </mc:AlternateContent>
      </w:r>
      <w:r w:rsidRPr="002643E8">
        <w:rPr>
          <w:rFonts w:ascii="Arial Narrow" w:hAnsi="Arial Narrow"/>
          <w:sz w:val="20"/>
          <w:szCs w:val="20"/>
        </w:rPr>
        <w:t xml:space="preserve">    </w:t>
      </w:r>
      <w:r w:rsidRPr="002643E8">
        <w:rPr>
          <w:rFonts w:ascii="Arial Narrow" w:hAnsi="Arial Narrow"/>
          <w:b/>
          <w:i/>
          <w:sz w:val="20"/>
          <w:szCs w:val="20"/>
        </w:rPr>
        <w:t>Пример 1:</w:t>
      </w:r>
      <w:r w:rsidRPr="002643E8">
        <w:rPr>
          <w:rFonts w:ascii="Arial Narrow" w:hAnsi="Arial Narrow"/>
          <w:i/>
          <w:sz w:val="20"/>
          <w:szCs w:val="20"/>
        </w:rPr>
        <w:t xml:space="preserve">   </w:t>
      </w:r>
      <w:r w:rsidRPr="002643E8">
        <w:rPr>
          <w:rFonts w:ascii="Arial Narrow" w:hAnsi="Arial Narrow"/>
          <w:b/>
          <w:sz w:val="20"/>
          <w:szCs w:val="20"/>
        </w:rPr>
        <w:t>101</w:t>
      </w:r>
      <w:r w:rsidRPr="002643E8">
        <w:rPr>
          <w:rFonts w:ascii="Arial Narrow" w:hAnsi="Arial Narrow"/>
          <w:sz w:val="20"/>
          <w:szCs w:val="20"/>
        </w:rPr>
        <w:t xml:space="preserve"> 0 #  </w:t>
      </w:r>
      <w:r w:rsidRPr="002643E8">
        <w:rPr>
          <w:rFonts w:ascii="Arial Narrow" w:hAnsi="Arial Narrow"/>
          <w:b/>
          <w:sz w:val="20"/>
          <w:szCs w:val="20"/>
        </w:rPr>
        <w:t>$</w:t>
      </w:r>
      <w:proofErr w:type="spellStart"/>
      <w:r w:rsidRPr="002643E8">
        <w:rPr>
          <w:rFonts w:ascii="Arial Narrow" w:hAnsi="Arial Narrow"/>
          <w:b/>
          <w:sz w:val="20"/>
          <w:szCs w:val="20"/>
          <w:lang w:val="en-US"/>
        </w:rPr>
        <w:t>a</w:t>
      </w:r>
      <w:r w:rsidRPr="002643E8">
        <w:rPr>
          <w:rFonts w:ascii="Arial Narrow" w:hAnsi="Arial Narrow"/>
          <w:sz w:val="20"/>
          <w:szCs w:val="20"/>
          <w:lang w:val="en-US"/>
        </w:rPr>
        <w:t>rus</w:t>
      </w:r>
      <w:proofErr w:type="spellEnd"/>
      <w:r w:rsidRPr="002643E8">
        <w:rPr>
          <w:rFonts w:ascii="Arial Narrow" w:hAnsi="Arial Narrow"/>
          <w:sz w:val="20"/>
          <w:szCs w:val="20"/>
        </w:rPr>
        <w:t xml:space="preserve">                 русский</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b/>
          <w:i/>
          <w:noProof/>
          <w:sz w:val="20"/>
          <w:szCs w:val="20"/>
          <w:lang w:eastAsia="ru-RU"/>
        </w:rPr>
        <mc:AlternateContent>
          <mc:Choice Requires="wps">
            <w:drawing>
              <wp:anchor distT="0" distB="0" distL="114300" distR="114300" simplePos="0" relativeHeight="251677696" behindDoc="0" locked="0" layoutInCell="1" allowOverlap="1" wp14:anchorId="4182A4DA" wp14:editId="4BFB29BF">
                <wp:simplePos x="0" y="0"/>
                <wp:positionH relativeFrom="column">
                  <wp:posOffset>1906438</wp:posOffset>
                </wp:positionH>
                <wp:positionV relativeFrom="paragraph">
                  <wp:posOffset>125790</wp:posOffset>
                </wp:positionV>
                <wp:extent cx="336430" cy="198120"/>
                <wp:effectExtent l="38100" t="38100" r="26035" b="30480"/>
                <wp:wrapNone/>
                <wp:docPr id="26" name="Прямая со стрелкой 26"/>
                <wp:cNvGraphicFramePr/>
                <a:graphic xmlns:a="http://schemas.openxmlformats.org/drawingml/2006/main">
                  <a:graphicData uri="http://schemas.microsoft.com/office/word/2010/wordprocessingShape">
                    <wps:wsp>
                      <wps:cNvCnPr/>
                      <wps:spPr>
                        <a:xfrm flipH="1" flipV="1">
                          <a:off x="0" y="0"/>
                          <a:ext cx="336430" cy="1981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26" o:spid="_x0000_s1026" type="#_x0000_t32" style="position:absolute;margin-left:150.1pt;margin-top:9.9pt;width:26.5pt;height:15.6pt;flip:x 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c7LAIAAPoDAAAOAAAAZHJzL2Uyb0RvYy54bWysU0uOEzEQ3SNxB8t70vmQaBKlM4uEgQWf&#10;kRjY17jdaUtu23KZdLIbuMAcgSuwYcFHc4buG1F2Z6IBdohelOrT9erzysvzfa3ZTnpU1uR8NBhy&#10;Jo2whTLbnL+7unhyxhkGMAVoa2TODxL5+erxo2XjFnJsK6sL6RmBGFw0LudVCG6RZSgqWQMOrJOG&#10;gqX1NQQy/TYrPDSEXutsPBzOssb6wnkrJCJ5N32QrxJ+WUoR3pQlysB0zqm3kKRP8jrKbLWExdaD&#10;q5Q4tgH/0EUNylDRE9QGArAPXv0FVSvhLdoyDIStM1uWSsg0A00zGv4xzdsKnEyz0HLQndaE/w9W&#10;vN5deqaKnI9nnBmoiaP2c3fT3bY/2y/dLes+tnckuk/dTfu1/dF+b+/ab4x+ps01DhcEsDaX/mih&#10;u/RxDfvS16zUyr2go+BJex+1GKOh2T4xcDgxIPeBCXJOJrOnE+JJUGg0PxuNE0NZDxiTncfwXNqa&#10;RSXnGDyobRXW1hji2vq+BOxeYqCWKPE+ISYbe6G0TpRrw5qcz6fjKRUDOrxSQyC1drQKNFvOQG/p&#10;okXwqWm0WhUxO+LgAdfasx3QUdEtFra5ogE404CBAjRV+vrECgrZ/zqfkru/OITwyha9ezS891O7&#10;PXTq/LeScYwNYNWnpFCPFEDpZ6Zg4eCIOvDeNjFAUNrEXmV6BMd1RMJ6iqJ2bYtDYi6LFh1YSjs+&#10;hnjBD23SHz7Z1S8AAAD//wMAUEsDBBQABgAIAAAAIQBqbjT03AAAAAkBAAAPAAAAZHJzL2Rvd25y&#10;ZXYueG1sTI9Bb8IwDIXvk/YfIk/abSQQdYKuKZqQJu20aYA2jqHx2orGqZoA5d/PnNjRfs/P3yuW&#10;o+/ECYfYBjIwnSgQSFVwLdUGtpu3pzmImCw52wVCAxeMsCzv7wqbu3CmLzytUy04hGJuDTQp9bmU&#10;sWrQ2zgJPRJrv2HwNvE41NIN9szhvpMzpZ6lty3xh8b2uGqwOqyPnjF2n9khYfwmqfXHT9IrfI8X&#10;Yx4fxtcXEAnHdDPDFZ9voGSmfTiSi6IzoJWasZWFBVdgg840L/YGsqkCWRbyf4PyDwAA//8DAFBL&#10;AQItABQABgAIAAAAIQC2gziS/gAAAOEBAAATAAAAAAAAAAAAAAAAAAAAAABbQ29udGVudF9UeXBl&#10;c10ueG1sUEsBAi0AFAAGAAgAAAAhADj9If/WAAAAlAEAAAsAAAAAAAAAAAAAAAAALwEAAF9yZWxz&#10;Ly5yZWxzUEsBAi0AFAAGAAgAAAAhAMozFzssAgAA+gMAAA4AAAAAAAAAAAAAAAAALgIAAGRycy9l&#10;Mm9Eb2MueG1sUEsBAi0AFAAGAAgAAAAhAGpuNPTcAAAACQEAAA8AAAAAAAAAAAAAAAAAhgQAAGRy&#10;cy9kb3ducmV2LnhtbFBLBQYAAAAABAAEAPMAAACPBQAAAAA=&#10;">
                <v:stroke endarrow="open"/>
              </v:shape>
            </w:pict>
          </mc:Fallback>
        </mc:AlternateContent>
      </w:r>
      <w:r w:rsidRPr="002643E8">
        <w:rPr>
          <w:rFonts w:ascii="Arial Narrow" w:hAnsi="Arial Narrow"/>
          <w:b/>
          <w:i/>
          <w:noProof/>
          <w:sz w:val="20"/>
          <w:szCs w:val="20"/>
          <w:lang w:eastAsia="ru-RU"/>
        </w:rPr>
        <mc:AlternateContent>
          <mc:Choice Requires="wps">
            <w:drawing>
              <wp:anchor distT="0" distB="0" distL="114300" distR="114300" simplePos="0" relativeHeight="251676672" behindDoc="0" locked="0" layoutInCell="1" allowOverlap="1" wp14:anchorId="7D7D50F6" wp14:editId="4B97DFA2">
                <wp:simplePos x="0" y="0"/>
                <wp:positionH relativeFrom="column">
                  <wp:posOffset>1544128</wp:posOffset>
                </wp:positionH>
                <wp:positionV relativeFrom="paragraph">
                  <wp:posOffset>125790</wp:posOffset>
                </wp:positionV>
                <wp:extent cx="51759" cy="198120"/>
                <wp:effectExtent l="57150" t="38100" r="43815" b="30480"/>
                <wp:wrapNone/>
                <wp:docPr id="25" name="Прямая со стрелкой 25"/>
                <wp:cNvGraphicFramePr/>
                <a:graphic xmlns:a="http://schemas.openxmlformats.org/drawingml/2006/main">
                  <a:graphicData uri="http://schemas.microsoft.com/office/word/2010/wordprocessingShape">
                    <wps:wsp>
                      <wps:cNvCnPr/>
                      <wps:spPr>
                        <a:xfrm flipH="1" flipV="1">
                          <a:off x="0" y="0"/>
                          <a:ext cx="51759" cy="1981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25" o:spid="_x0000_s1026" type="#_x0000_t32" style="position:absolute;margin-left:121.6pt;margin-top:9.9pt;width:4.1pt;height:15.6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kAKgIAAPkDAAAOAAAAZHJzL2Uyb0RvYy54bWysU82O0zAQviPxDpbvNE2lwrZquoeWhQM/&#10;lVi4zzpOY8mxLY9p2tvCC+wj8Apc9sCP9hmSN2LsdKsFbogcrPnJfP5mvvHifN9otpMelTUFz0dj&#10;zqQRtlRmW/D3lxdPzjjDAKYEbY0s+EEiP18+frRo3VxObG11KT0jEIPz1hW8DsHNswxFLRvAkXXS&#10;ULKyvoFArt9mpYeW0BudTcbjp1lrfem8FRKRoushyZcJv6qkCG+rCmVguuDELaTTp/MqntlyAfOt&#10;B1crcaQB/8CiAWXo0hPUGgKwj179BdUo4S3aKoyEbTJbVUrI1AN1k4//6OZdDU6mXmg46E5jwv8H&#10;K97sNp6psuCTKWcGGtKo+9Jf9zfdz+5rf8P6T90dHf3n/rq77X5037u77hujn2lyrcM5AazMxh89&#10;dBsfx7CvfMMqrdxLWgqerA/Rijlqmu2TAoeTAnIfmKDgNH82nXEmKJPPzvJJEigb8GKt8xheSNuw&#10;aBQcgwe1rcPKGkNSWz/cALtXGIgRFd4XxGJjL5TWSXFtWFvw2TQ2LYD2rtIQyGwcTQLNljPQW1po&#10;EXzijFarMlZHHDzgSnu2A9opWsXStpfEnzMNGChBTaVvKKyhlMOvsymFh4VDCK9tOYTz8X2c6A7Q&#10;iflvV8Y21oD1UJJSA1IApZ+bkoWDI+XAe9vGBEFpE7nK9AaO44h6DQpF68qWhyRcFj3ar1R2fAtx&#10;gR/6ZD98sctfAAAA//8DAFBLAwQUAAYACAAAACEAYjeDBd0AAAAJAQAADwAAAGRycy9kb3ducmV2&#10;LnhtbEyPzU7DMBCE70i8g7VI3Kjz0yAIcSpUCYkTiIKAoxsvSdR4HcXbNn17lhM9ruab2ZlqNftB&#10;HXCKfSAD6SIBhdQE11Nr4OP96eYOVGRLzg6B0MAJI6zqy4vKli4c6Q0PG26VhFAsrYGOeSy1jk2H&#10;3sZFGJFE+wmTtyzn1Go32aOE+0FnSXKrve1JPnR2xHWHzW6z91Lj+7XYMcZP0nn+8sX5Gp/jyZjr&#10;q/nxARTjzP8w/NUXD9TSaRv25KIaDGTLPBNUhHuZIEBWpEtQWwNFmoCuK32+oP4FAAD//wMAUEsB&#10;Ai0AFAAGAAgAAAAhALaDOJL+AAAA4QEAABMAAAAAAAAAAAAAAAAAAAAAAFtDb250ZW50X1R5cGVz&#10;XS54bWxQSwECLQAUAAYACAAAACEAOP0h/9YAAACUAQAACwAAAAAAAAAAAAAAAAAvAQAAX3JlbHMv&#10;LnJlbHNQSwECLQAUAAYACAAAACEAyIRJACoCAAD5AwAADgAAAAAAAAAAAAAAAAAuAgAAZHJzL2Uy&#10;b0RvYy54bWxQSwECLQAUAAYACAAAACEAYjeDBd0AAAAJAQAADwAAAAAAAAAAAAAAAACEBAAAZHJz&#10;L2Rvd25yZXYueG1sUEsFBgAAAAAEAAQA8wAAAI4FAAAAAA==&#10;">
                <v:stroke endarrow="open"/>
              </v:shape>
            </w:pict>
          </mc:Fallback>
        </mc:AlternateContent>
      </w:r>
      <w:r w:rsidRPr="002643E8">
        <w:rPr>
          <w:rFonts w:ascii="Arial Narrow" w:hAnsi="Arial Narrow"/>
          <w:b/>
          <w:i/>
          <w:noProof/>
          <w:sz w:val="20"/>
          <w:szCs w:val="20"/>
          <w:lang w:eastAsia="ru-RU"/>
        </w:rPr>
        <mc:AlternateContent>
          <mc:Choice Requires="wps">
            <w:drawing>
              <wp:anchor distT="0" distB="0" distL="114300" distR="114300" simplePos="0" relativeHeight="251675648" behindDoc="0" locked="0" layoutInCell="1" allowOverlap="1" wp14:anchorId="1C6B23D8" wp14:editId="554ACEB7">
                <wp:simplePos x="0" y="0"/>
                <wp:positionH relativeFrom="column">
                  <wp:posOffset>1043796</wp:posOffset>
                </wp:positionH>
                <wp:positionV relativeFrom="paragraph">
                  <wp:posOffset>125790</wp:posOffset>
                </wp:positionV>
                <wp:extent cx="198408" cy="198407"/>
                <wp:effectExtent l="0" t="38100" r="49530" b="30480"/>
                <wp:wrapNone/>
                <wp:docPr id="24" name="Прямая со стрелкой 24"/>
                <wp:cNvGraphicFramePr/>
                <a:graphic xmlns:a="http://schemas.openxmlformats.org/drawingml/2006/main">
                  <a:graphicData uri="http://schemas.microsoft.com/office/word/2010/wordprocessingShape">
                    <wps:wsp>
                      <wps:cNvCnPr/>
                      <wps:spPr>
                        <a:xfrm flipV="1">
                          <a:off x="0" y="0"/>
                          <a:ext cx="198408" cy="198407"/>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24" o:spid="_x0000_s1026" type="#_x0000_t32" style="position:absolute;margin-left:82.2pt;margin-top:9.9pt;width:15.6pt;height:15.6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8FJAIAAPADAAAOAAAAZHJzL2Uyb0RvYy54bWysU82O0zAQviPxDpbvNGm1hW3UdA8ty4Wf&#10;SizcZ2MnseTYlm2a9rbwAvsIvAIXDvxonyF5I8Z2t1rghsjBGs9kvplv5vPyYt9JsuPWCa1KOp3k&#10;lHBVaSZUU9J3V5dPzilxHhQDqRUv6YE7erF6/GjZm4LPdKsl45YgiHJFb0raem+KLHNVyztwE224&#10;wmCtbQcer7bJmIUe0TuZzfL8adZry4zVFXcOvZsUpKuIX9e88m/q2nFPZEmxNx9PG8/rcGarJRSN&#10;BdOK6tgG/EMXHQiFRU9QG/BAPljxF1QnKqudrv2k0l2m61pUPHJANtP8DzZvWzA8csHhOHMak/t/&#10;sNXr3dYSwUo6O6NEQYc7Gj6PN+Pt8HP4Mt6S8eNwh8f4abwZvg4/hu/D3fCN4M84ud64AgHWamuP&#10;N2e2NoxhX9uO1FKY9yiKOBikSvZx7ofT3Pnekwqd08X5WY5CqTAU7WcBPUswAc5Y519w3ZFglNR5&#10;C6Jp/VorhRvWNpWA3UvnU+J9QkhW+lJIiX4opCJ9SRfz2RyLAcqtluDR7AwOwKmGEpAN6rjyNjbt&#10;tBQsZIdkd3BrackOUEqoQKb7KyRAiQTnMYCs4pcSW2A8/bqYozvpzIF/pVlyT/N7P/JM0JHybyUD&#10;jQ24NqXEUELyIORzxYg/GFwYWKv748ikCr3yKP3jOMKa0mKCda3ZIe4rCzeUVSx7fAJBtw/vaD98&#10;qKtfAAAA//8DAFBLAwQUAAYACAAAACEAr9bD6t0AAAAJAQAADwAAAGRycy9kb3ducmV2LnhtbEyP&#10;PU/DMBCGdyT+g3VIbNQpSiIa4lQIxAQLBanq5sZHnBKfg+024d9znWC7V/fo/ajXsxvECUPsPSlY&#10;LjIQSK03PXUKPt6fb+5AxKTJ6METKvjBCOvm8qLWlfETveFpkzrBJhQrrcCmNFZSxtai03HhRyT+&#10;ffrgdGIZOmmCntjcDfI2y0rpdE+cYPWIjxbbr83RKdi+Zrti9sEedt+5femfuu3BTUpdX80P9yAS&#10;zukPhnN9rg4Nd9r7I5koBtZlnjPKx4onnIFVUYLYKyiWGcimlv8XNL8AAAD//wMAUEsBAi0AFAAG&#10;AAgAAAAhALaDOJL+AAAA4QEAABMAAAAAAAAAAAAAAAAAAAAAAFtDb250ZW50X1R5cGVzXS54bWxQ&#10;SwECLQAUAAYACAAAACEAOP0h/9YAAACUAQAACwAAAAAAAAAAAAAAAAAvAQAAX3JlbHMvLnJlbHNQ&#10;SwECLQAUAAYACAAAACEAgQFfBSQCAADwAwAADgAAAAAAAAAAAAAAAAAuAgAAZHJzL2Uyb0RvYy54&#10;bWxQSwECLQAUAAYACAAAACEAr9bD6t0AAAAJAQAADwAAAAAAAAAAAAAAAAB+BAAAZHJzL2Rvd25y&#10;ZXYueG1sUEsFBgAAAAAEAAQA8wAAAIgFAAAAAA==&#10;">
                <v:stroke endarrow="open"/>
              </v:shape>
            </w:pict>
          </mc:Fallback>
        </mc:AlternateContent>
      </w:r>
      <w:r w:rsidRPr="002643E8">
        <w:rPr>
          <w:rFonts w:ascii="Arial Narrow" w:hAnsi="Arial Narrow"/>
          <w:b/>
          <w:i/>
          <w:sz w:val="20"/>
          <w:szCs w:val="20"/>
        </w:rPr>
        <w:t xml:space="preserve">   Пример 2:</w:t>
      </w:r>
      <w:r w:rsidRPr="002643E8">
        <w:rPr>
          <w:rFonts w:ascii="Arial Narrow" w:hAnsi="Arial Narrow"/>
          <w:sz w:val="20"/>
          <w:szCs w:val="20"/>
        </w:rPr>
        <w:t xml:space="preserve">   </w:t>
      </w:r>
      <w:r w:rsidRPr="002643E8">
        <w:rPr>
          <w:rFonts w:ascii="Arial Narrow" w:hAnsi="Arial Narrow"/>
          <w:b/>
          <w:sz w:val="20"/>
          <w:szCs w:val="20"/>
        </w:rPr>
        <w:t>101</w:t>
      </w:r>
      <w:r w:rsidRPr="002643E8">
        <w:rPr>
          <w:rFonts w:ascii="Arial Narrow" w:hAnsi="Arial Narrow"/>
          <w:sz w:val="20"/>
          <w:szCs w:val="20"/>
        </w:rPr>
        <w:t xml:space="preserve"> 0 # </w:t>
      </w:r>
      <w:r w:rsidRPr="002643E8">
        <w:rPr>
          <w:rFonts w:ascii="Arial Narrow" w:hAnsi="Arial Narrow"/>
          <w:b/>
          <w:sz w:val="20"/>
          <w:szCs w:val="20"/>
        </w:rPr>
        <w:t>$</w:t>
      </w:r>
      <w:proofErr w:type="spellStart"/>
      <w:r w:rsidRPr="002643E8">
        <w:rPr>
          <w:rFonts w:ascii="Arial Narrow" w:hAnsi="Arial Narrow"/>
          <w:b/>
          <w:sz w:val="20"/>
          <w:szCs w:val="20"/>
          <w:lang w:val="en-US"/>
        </w:rPr>
        <w:t>a</w:t>
      </w:r>
      <w:r w:rsidRPr="002643E8">
        <w:rPr>
          <w:rFonts w:ascii="Arial Narrow" w:hAnsi="Arial Narrow"/>
          <w:sz w:val="20"/>
          <w:szCs w:val="20"/>
          <w:lang w:val="en-US"/>
        </w:rPr>
        <w:t>rus</w:t>
      </w:r>
      <w:proofErr w:type="spellEnd"/>
      <w:r w:rsidRPr="002643E8">
        <w:rPr>
          <w:rFonts w:ascii="Arial Narrow" w:hAnsi="Arial Narrow"/>
          <w:b/>
          <w:sz w:val="20"/>
          <w:szCs w:val="20"/>
        </w:rPr>
        <w:t>$</w:t>
      </w:r>
      <w:proofErr w:type="spellStart"/>
      <w:r w:rsidRPr="002643E8">
        <w:rPr>
          <w:rFonts w:ascii="Arial Narrow" w:hAnsi="Arial Narrow"/>
          <w:b/>
          <w:sz w:val="20"/>
          <w:szCs w:val="20"/>
          <w:lang w:val="en-US"/>
        </w:rPr>
        <w:t>a</w:t>
      </w:r>
      <w:r w:rsidRPr="002643E8">
        <w:rPr>
          <w:rFonts w:ascii="Arial Narrow" w:hAnsi="Arial Narrow"/>
          <w:sz w:val="20"/>
          <w:szCs w:val="20"/>
          <w:lang w:val="en-US"/>
        </w:rPr>
        <w:t>eng</w:t>
      </w:r>
      <w:proofErr w:type="spellEnd"/>
      <w:r w:rsidRPr="002643E8">
        <w:rPr>
          <w:rFonts w:ascii="Arial Narrow" w:hAnsi="Arial Narrow"/>
          <w:b/>
          <w:sz w:val="20"/>
          <w:szCs w:val="20"/>
        </w:rPr>
        <w:t>$</w:t>
      </w:r>
      <w:proofErr w:type="spellStart"/>
      <w:r w:rsidRPr="002643E8">
        <w:rPr>
          <w:rFonts w:ascii="Arial Narrow" w:hAnsi="Arial Narrow"/>
          <w:b/>
          <w:sz w:val="20"/>
          <w:szCs w:val="20"/>
          <w:lang w:val="en-US"/>
        </w:rPr>
        <w:t>a</w:t>
      </w:r>
      <w:r w:rsidRPr="002643E8">
        <w:rPr>
          <w:rFonts w:ascii="Arial Narrow" w:hAnsi="Arial Narrow"/>
          <w:sz w:val="20"/>
          <w:szCs w:val="20"/>
          <w:lang w:val="en-US"/>
        </w:rPr>
        <w:t>fre</w:t>
      </w:r>
      <w:proofErr w:type="spellEnd"/>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sz w:val="20"/>
          <w:szCs w:val="20"/>
        </w:rPr>
        <w:t xml:space="preserve">                            русский    английский  французский</w:t>
      </w:r>
    </w:p>
    <w:p w:rsidR="002643E8" w:rsidRDefault="002643E8" w:rsidP="002643E8">
      <w:pPr>
        <w:spacing w:after="0" w:line="240" w:lineRule="auto"/>
        <w:jc w:val="both"/>
        <w:rPr>
          <w:rFonts w:ascii="Arial Narrow" w:hAnsi="Arial Narrow"/>
          <w:sz w:val="20"/>
          <w:szCs w:val="20"/>
        </w:rPr>
      </w:pPr>
    </w:p>
    <w:p w:rsidR="00EA725C" w:rsidRPr="002643E8" w:rsidRDefault="00EA725C"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b/>
          <w:sz w:val="24"/>
          <w:szCs w:val="24"/>
        </w:rPr>
      </w:pPr>
      <w:r w:rsidRPr="002643E8">
        <w:rPr>
          <w:rFonts w:ascii="Arial Narrow" w:hAnsi="Arial Narrow"/>
          <w:b/>
          <w:sz w:val="24"/>
          <w:szCs w:val="24"/>
          <w:u w:val="single"/>
        </w:rPr>
        <w:t>Поле 102</w:t>
      </w:r>
      <w:r w:rsidRPr="002643E8">
        <w:rPr>
          <w:rFonts w:ascii="Arial Narrow" w:hAnsi="Arial Narrow"/>
          <w:b/>
          <w:sz w:val="24"/>
          <w:szCs w:val="24"/>
        </w:rPr>
        <w:t xml:space="preserve">   (страна публикации или производства)</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ind w:firstLine="340"/>
        <w:jc w:val="both"/>
        <w:rPr>
          <w:rFonts w:ascii="Arial Narrow" w:hAnsi="Arial Narrow"/>
          <w:sz w:val="20"/>
          <w:szCs w:val="20"/>
        </w:rPr>
      </w:pPr>
      <w:r w:rsidRPr="002643E8">
        <w:rPr>
          <w:rFonts w:ascii="Arial Narrow" w:hAnsi="Arial Narrow"/>
          <w:sz w:val="20"/>
          <w:szCs w:val="20"/>
        </w:rPr>
        <w:t>Поле заполнено автоматически для документов, изданных в Российской Федерации. Если документ издан в другой стране, необходимо отредактировать поле.</w:t>
      </w:r>
    </w:p>
    <w:p w:rsidR="002643E8" w:rsidRPr="002643E8" w:rsidRDefault="002643E8" w:rsidP="002643E8">
      <w:pPr>
        <w:spacing w:after="0" w:line="240" w:lineRule="auto"/>
        <w:ind w:firstLine="340"/>
        <w:jc w:val="both"/>
        <w:rPr>
          <w:rFonts w:ascii="Arial Narrow" w:hAnsi="Arial Narrow"/>
          <w:sz w:val="20"/>
          <w:szCs w:val="20"/>
        </w:rPr>
      </w:pPr>
    </w:p>
    <w:p w:rsidR="002643E8" w:rsidRPr="002643E8" w:rsidRDefault="002643E8" w:rsidP="002643E8">
      <w:pPr>
        <w:spacing w:after="0" w:line="240" w:lineRule="auto"/>
        <w:ind w:firstLine="340"/>
        <w:jc w:val="both"/>
        <w:rPr>
          <w:rFonts w:ascii="Arial Narrow" w:hAnsi="Arial Narrow"/>
          <w:sz w:val="20"/>
          <w:szCs w:val="20"/>
        </w:rPr>
      </w:pPr>
      <w:r w:rsidRPr="002643E8">
        <w:rPr>
          <w:rFonts w:ascii="Arial Narrow" w:hAnsi="Arial Narrow"/>
          <w:sz w:val="20"/>
          <w:szCs w:val="20"/>
        </w:rPr>
        <w:t>Индикатор 1: #  (не определён)</w:t>
      </w:r>
    </w:p>
    <w:p w:rsidR="002643E8" w:rsidRPr="002643E8" w:rsidRDefault="002643E8" w:rsidP="002643E8">
      <w:pPr>
        <w:spacing w:after="0" w:line="240" w:lineRule="auto"/>
        <w:ind w:firstLine="340"/>
        <w:jc w:val="both"/>
        <w:rPr>
          <w:rFonts w:ascii="Arial Narrow" w:hAnsi="Arial Narrow"/>
          <w:sz w:val="20"/>
          <w:szCs w:val="20"/>
        </w:rPr>
      </w:pPr>
      <w:r w:rsidRPr="002643E8">
        <w:rPr>
          <w:rFonts w:ascii="Arial Narrow" w:hAnsi="Arial Narrow"/>
          <w:sz w:val="20"/>
          <w:szCs w:val="20"/>
        </w:rPr>
        <w:t>Индикатор 2: #  (не определён)</w:t>
      </w:r>
    </w:p>
    <w:p w:rsidR="002643E8" w:rsidRPr="002643E8" w:rsidRDefault="002643E8" w:rsidP="002643E8">
      <w:pPr>
        <w:spacing w:after="0" w:line="240" w:lineRule="auto"/>
        <w:ind w:firstLine="340"/>
        <w:jc w:val="both"/>
        <w:rPr>
          <w:rFonts w:ascii="Arial Narrow" w:hAnsi="Arial Narrow"/>
          <w:sz w:val="20"/>
          <w:szCs w:val="20"/>
        </w:rPr>
      </w:pPr>
    </w:p>
    <w:p w:rsidR="002643E8" w:rsidRPr="00842E37" w:rsidRDefault="002643E8" w:rsidP="00842E37">
      <w:pPr>
        <w:pStyle w:val="aa"/>
        <w:numPr>
          <w:ilvl w:val="0"/>
          <w:numId w:val="19"/>
        </w:numPr>
        <w:spacing w:after="0" w:line="240" w:lineRule="auto"/>
        <w:jc w:val="both"/>
        <w:rPr>
          <w:rFonts w:ascii="Arial Narrow" w:hAnsi="Arial Narrow"/>
          <w:sz w:val="20"/>
          <w:szCs w:val="20"/>
        </w:rPr>
      </w:pPr>
      <w:r w:rsidRPr="00842E37">
        <w:rPr>
          <w:rFonts w:ascii="Arial Narrow" w:hAnsi="Arial Narrow"/>
          <w:sz w:val="20"/>
          <w:szCs w:val="20"/>
        </w:rPr>
        <w:t>подполе $</w:t>
      </w:r>
      <w:r w:rsidRPr="00842E37">
        <w:rPr>
          <w:rFonts w:ascii="Arial Narrow" w:hAnsi="Arial Narrow"/>
          <w:sz w:val="20"/>
          <w:szCs w:val="20"/>
          <w:lang w:val="en-US"/>
        </w:rPr>
        <w:t>a</w:t>
      </w:r>
      <w:r w:rsidRPr="00842E37">
        <w:rPr>
          <w:rFonts w:ascii="Arial Narrow" w:hAnsi="Arial Narrow"/>
          <w:sz w:val="20"/>
          <w:szCs w:val="20"/>
        </w:rPr>
        <w:t xml:space="preserve"> (страна публикации) – указывается код страны, где был издан документ. Для этого позиционируем курсор в поле 102 и в меню с подполями кликаем $</w:t>
      </w:r>
      <w:r w:rsidRPr="00842E37">
        <w:rPr>
          <w:rFonts w:ascii="Arial Narrow" w:hAnsi="Arial Narrow"/>
          <w:sz w:val="20"/>
          <w:szCs w:val="20"/>
          <w:lang w:val="en-US"/>
        </w:rPr>
        <w:t>a</w:t>
      </w:r>
      <w:r w:rsidRPr="00842E37">
        <w:rPr>
          <w:rFonts w:ascii="Arial Narrow" w:hAnsi="Arial Narrow"/>
          <w:sz w:val="20"/>
          <w:szCs w:val="20"/>
        </w:rPr>
        <w:t>. Далее       в открывшемся справочном файле выбираем код необходимой страны и нажимаем кнопку «</w:t>
      </w:r>
      <w:r w:rsidRPr="00842E37">
        <w:rPr>
          <w:rFonts w:ascii="Arial Narrow" w:hAnsi="Arial Narrow"/>
          <w:b/>
          <w:sz w:val="20"/>
          <w:szCs w:val="20"/>
        </w:rPr>
        <w:t>Записать</w:t>
      </w:r>
      <w:r w:rsidRPr="00842E37">
        <w:rPr>
          <w:rFonts w:ascii="Arial Narrow" w:hAnsi="Arial Narrow"/>
          <w:sz w:val="20"/>
          <w:szCs w:val="20"/>
        </w:rPr>
        <w:t>».</w:t>
      </w:r>
    </w:p>
    <w:p w:rsidR="002643E8" w:rsidRPr="002643E8" w:rsidRDefault="002643E8" w:rsidP="002643E8">
      <w:pPr>
        <w:spacing w:after="0" w:line="240" w:lineRule="auto"/>
        <w:ind w:firstLine="340"/>
        <w:jc w:val="both"/>
        <w:rPr>
          <w:rFonts w:ascii="Arial Narrow" w:hAnsi="Arial Narrow"/>
          <w:sz w:val="20"/>
          <w:szCs w:val="20"/>
        </w:rPr>
      </w:pPr>
    </w:p>
    <w:p w:rsidR="002643E8" w:rsidRPr="002643E8" w:rsidRDefault="002643E8" w:rsidP="002643E8">
      <w:pPr>
        <w:spacing w:after="0" w:line="240" w:lineRule="auto"/>
        <w:ind w:firstLine="340"/>
        <w:jc w:val="both"/>
        <w:rPr>
          <w:rFonts w:ascii="Arial Narrow" w:hAnsi="Arial Narrow"/>
          <w:sz w:val="20"/>
          <w:szCs w:val="20"/>
        </w:rPr>
      </w:pPr>
      <w:r w:rsidRPr="002643E8">
        <w:rPr>
          <w:rFonts w:ascii="Arial Narrow" w:hAnsi="Arial Narrow"/>
          <w:b/>
          <w:i/>
          <w:noProof/>
          <w:sz w:val="20"/>
          <w:szCs w:val="20"/>
          <w:lang w:eastAsia="ru-RU"/>
        </w:rPr>
        <mc:AlternateContent>
          <mc:Choice Requires="wps">
            <w:drawing>
              <wp:anchor distT="0" distB="0" distL="114300" distR="114300" simplePos="0" relativeHeight="251679744" behindDoc="0" locked="0" layoutInCell="1" allowOverlap="1" wp14:anchorId="31E913A1" wp14:editId="55A2D676">
                <wp:simplePos x="0" y="0"/>
                <wp:positionH relativeFrom="column">
                  <wp:posOffset>1604513</wp:posOffset>
                </wp:positionH>
                <wp:positionV relativeFrom="paragraph">
                  <wp:posOffset>86540</wp:posOffset>
                </wp:positionV>
                <wp:extent cx="560706" cy="0"/>
                <wp:effectExtent l="38100" t="76200" r="0" b="114300"/>
                <wp:wrapNone/>
                <wp:docPr id="30" name="Прямая со стрелкой 30"/>
                <wp:cNvGraphicFramePr/>
                <a:graphic xmlns:a="http://schemas.openxmlformats.org/drawingml/2006/main">
                  <a:graphicData uri="http://schemas.microsoft.com/office/word/2010/wordprocessingShape">
                    <wps:wsp>
                      <wps:cNvCnPr/>
                      <wps:spPr>
                        <a:xfrm flipH="1">
                          <a:off x="0" y="0"/>
                          <a:ext cx="560706"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30" o:spid="_x0000_s1026" type="#_x0000_t32" style="position:absolute;margin-left:126.35pt;margin-top:6.8pt;width:44.15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LiIgIAAOsDAAAOAAAAZHJzL2Uyb0RvYy54bWysU0tu2zAQ3RfoHQjua8kp7DaG5Szspl30&#10;Y6DpASYUZRGgSILDWvYu7QVyhF6hmyz6Qc4g3ahDyjbSdldUC4Kc4Ty+efM0v9g1mm2lR2VNwcej&#10;nDNphC2V2RT8w9Xlk+ecYQBTgrZGFnwvkV8sHj+at24mz2xtdSk9IxCDs9YVvA7BzbIMRS0bwJF1&#10;0lCysr6BQEe/yUoPLaE3OjvL82nWWl86b4VEpOhqSPJFwq8qKcK7qkIZmC44cQtp9Wm9jmu2mMNs&#10;48HVShxowD+waEAZevQEtYIA7KNXf0E1SniLtgojYZvMVpUSMvVA3YzzP7p5X4OTqRcSB91JJvx/&#10;sOLtdu2ZKgv+lOQx0NCMui/9TX/b/ey+9res/9Td09J/7m+6u+5H9727774xukzKtQ5nBLA0a384&#10;oVv7KMOu8g2rtHKvyBRJGGqV7ZLu+5PucheYoOBkmj/Lp5yJYyobECKS8xheStuwuCk4Bg9qU4el&#10;NYaGa/2ADtvXGIgDFR4LYrGxl0rrNGNtWFvw88nZhN4BclqlIdC2cdQ7mg1noDdkYRF84otWqzJW&#10;Rxzc41J7tgVyEZmvtO0VcedMAwZKUEPpGwprKOVw9XxC4cFiCOGNLYfwOD/Gie4AnZj/9mRsYwVY&#10;DyUpNSAFUPqFKVnYO5oVeG/bmCAobSJXmVx/kCNOaJhJ3F3bcp9GlcUTOSqVHdwfLfvwTPuH/+ji&#10;FwAAAP//AwBQSwMEFAAGAAgAAAAhADp5unLdAAAACQEAAA8AAABkcnMvZG93bnJldi54bWxMj81O&#10;wzAQhO9IvIO1SNyo0/RXIU6FQJzgQkGqenPjJU6J18F2m/D2LOIAx535NDtTbkbXiTOG2HpSMJ1k&#10;IJBqb1pqFLy9Pt6sQcSkyejOEyr4wgib6vKi1IXxA73geZsawSEUC63AptQXUsbaotNx4nsk9t59&#10;cDrxGRppgh443HUyz7KldLol/mB1j/cW64/tySnYPWf7xeiDPe4/5/apfWh2RzcodX013t2CSDim&#10;Pxh+6nN1qLjTwZ/IRNEpyBf5ilE2ZksQDMzmUx53+BVkVcr/C6pvAAAA//8DAFBLAQItABQABgAI&#10;AAAAIQC2gziS/gAAAOEBAAATAAAAAAAAAAAAAAAAAAAAAABbQ29udGVudF9UeXBlc10ueG1sUEsB&#10;Ai0AFAAGAAgAAAAhADj9If/WAAAAlAEAAAsAAAAAAAAAAAAAAAAALwEAAF9yZWxzLy5yZWxzUEsB&#10;Ai0AFAAGAAgAAAAhAA6MQuIiAgAA6wMAAA4AAAAAAAAAAAAAAAAALgIAAGRycy9lMm9Eb2MueG1s&#10;UEsBAi0AFAAGAAgAAAAhADp5unLdAAAACQEAAA8AAAAAAAAAAAAAAAAAfAQAAGRycy9kb3ducmV2&#10;LnhtbFBLBQYAAAAABAAEAPMAAACGBQAAAAA=&#10;">
                <v:stroke endarrow="open"/>
              </v:shape>
            </w:pict>
          </mc:Fallback>
        </mc:AlternateContent>
      </w:r>
      <w:r w:rsidRPr="002643E8">
        <w:rPr>
          <w:rFonts w:ascii="Arial Narrow" w:hAnsi="Arial Narrow"/>
          <w:b/>
          <w:i/>
          <w:sz w:val="20"/>
          <w:szCs w:val="20"/>
        </w:rPr>
        <w:t>Пример</w:t>
      </w:r>
      <w:r w:rsidRPr="002643E8">
        <w:rPr>
          <w:rFonts w:ascii="Arial Narrow" w:hAnsi="Arial Narrow"/>
          <w:sz w:val="20"/>
          <w:szCs w:val="20"/>
        </w:rPr>
        <w:t xml:space="preserve">:  </w:t>
      </w:r>
      <w:r w:rsidRPr="002643E8">
        <w:rPr>
          <w:rFonts w:ascii="Arial Narrow" w:hAnsi="Arial Narrow"/>
          <w:b/>
          <w:sz w:val="20"/>
          <w:szCs w:val="20"/>
        </w:rPr>
        <w:t xml:space="preserve">102 </w:t>
      </w:r>
      <w:r w:rsidRPr="002643E8">
        <w:rPr>
          <w:rFonts w:ascii="Arial Narrow" w:hAnsi="Arial Narrow"/>
          <w:sz w:val="20"/>
          <w:szCs w:val="20"/>
        </w:rPr>
        <w:t xml:space="preserve">  # #   </w:t>
      </w:r>
      <w:r w:rsidRPr="002643E8">
        <w:rPr>
          <w:rFonts w:ascii="Arial Narrow" w:hAnsi="Arial Narrow"/>
          <w:b/>
          <w:sz w:val="20"/>
          <w:szCs w:val="20"/>
        </w:rPr>
        <w:t>$</w:t>
      </w:r>
      <w:proofErr w:type="spellStart"/>
      <w:r w:rsidRPr="002643E8">
        <w:rPr>
          <w:rFonts w:ascii="Arial Narrow" w:hAnsi="Arial Narrow"/>
          <w:b/>
          <w:sz w:val="20"/>
          <w:szCs w:val="20"/>
          <w:lang w:val="en-US"/>
        </w:rPr>
        <w:t>a</w:t>
      </w:r>
      <w:r w:rsidRPr="002643E8">
        <w:rPr>
          <w:rFonts w:ascii="Arial Narrow" w:hAnsi="Arial Narrow"/>
          <w:sz w:val="20"/>
          <w:szCs w:val="20"/>
          <w:lang w:val="en-US"/>
        </w:rPr>
        <w:t>RUS</w:t>
      </w:r>
      <w:proofErr w:type="spellEnd"/>
      <w:r w:rsidRPr="002643E8">
        <w:rPr>
          <w:rFonts w:ascii="Arial Narrow" w:hAnsi="Arial Narrow"/>
          <w:sz w:val="20"/>
          <w:szCs w:val="20"/>
        </w:rPr>
        <w:t xml:space="preserve">                       документ издан в Российской Федерации</w:t>
      </w:r>
    </w:p>
    <w:p w:rsidR="002643E8" w:rsidRPr="002643E8" w:rsidRDefault="002643E8" w:rsidP="002643E8">
      <w:pPr>
        <w:spacing w:after="0" w:line="240" w:lineRule="auto"/>
        <w:ind w:firstLine="340"/>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b/>
          <w:sz w:val="20"/>
          <w:szCs w:val="20"/>
          <w:u w:val="single"/>
        </w:rPr>
      </w:pPr>
    </w:p>
    <w:p w:rsidR="002643E8" w:rsidRPr="002643E8" w:rsidRDefault="002643E8" w:rsidP="002643E8">
      <w:pPr>
        <w:spacing w:after="0" w:line="240" w:lineRule="auto"/>
        <w:ind w:firstLine="340"/>
        <w:jc w:val="both"/>
        <w:rPr>
          <w:rFonts w:ascii="Arial Narrow" w:hAnsi="Arial Narrow"/>
          <w:b/>
          <w:sz w:val="24"/>
          <w:szCs w:val="24"/>
        </w:rPr>
      </w:pPr>
      <w:r w:rsidRPr="002643E8">
        <w:rPr>
          <w:rFonts w:ascii="Arial Narrow" w:hAnsi="Arial Narrow"/>
          <w:b/>
          <w:sz w:val="24"/>
          <w:szCs w:val="24"/>
          <w:u w:val="single"/>
        </w:rPr>
        <w:t>Поле  105</w:t>
      </w:r>
      <w:r w:rsidRPr="002643E8">
        <w:rPr>
          <w:rFonts w:ascii="Arial Narrow" w:hAnsi="Arial Narrow"/>
          <w:b/>
          <w:sz w:val="24"/>
          <w:szCs w:val="24"/>
        </w:rPr>
        <w:t xml:space="preserve"> (поле кодированных данных: текстовые материалы, монографические)</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sz w:val="20"/>
          <w:szCs w:val="20"/>
        </w:rPr>
        <w:t>Индикатор 1: #  (не определён)</w:t>
      </w: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sz w:val="20"/>
          <w:szCs w:val="20"/>
        </w:rPr>
        <w:t>Индикатор 2: #  (не определён)</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numPr>
          <w:ilvl w:val="0"/>
          <w:numId w:val="12"/>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a</w:t>
      </w:r>
      <w:r w:rsidRPr="002643E8">
        <w:rPr>
          <w:rFonts w:ascii="Arial Narrow" w:hAnsi="Arial Narrow"/>
          <w:sz w:val="20"/>
          <w:szCs w:val="20"/>
        </w:rPr>
        <w:t xml:space="preserve"> – кодированные данные о монографическом текстовом документе, заполняется аналогично подполю $</w:t>
      </w:r>
      <w:r w:rsidRPr="002643E8">
        <w:rPr>
          <w:rFonts w:ascii="Arial Narrow" w:hAnsi="Arial Narrow"/>
          <w:sz w:val="20"/>
          <w:szCs w:val="20"/>
          <w:lang w:val="en-US"/>
        </w:rPr>
        <w:t>a</w:t>
      </w:r>
      <w:r w:rsidRPr="002643E8">
        <w:rPr>
          <w:rFonts w:ascii="Arial Narrow" w:hAnsi="Arial Narrow"/>
          <w:sz w:val="20"/>
          <w:szCs w:val="20"/>
        </w:rPr>
        <w:t xml:space="preserve">  поля 100 - через справочный файл. </w:t>
      </w:r>
    </w:p>
    <w:p w:rsidR="002643E8" w:rsidRPr="002643E8" w:rsidRDefault="002643E8" w:rsidP="002643E8">
      <w:pPr>
        <w:spacing w:after="0" w:line="240" w:lineRule="auto"/>
        <w:jc w:val="both"/>
        <w:rPr>
          <w:rFonts w:ascii="Arial Narrow" w:hAnsi="Arial Narrow"/>
          <w:b/>
          <w:sz w:val="20"/>
          <w:szCs w:val="20"/>
        </w:rPr>
      </w:pPr>
    </w:p>
    <w:p w:rsidR="002643E8" w:rsidRPr="002643E8" w:rsidRDefault="002643E8" w:rsidP="002643E8">
      <w:pPr>
        <w:spacing w:after="0" w:line="240" w:lineRule="auto"/>
        <w:jc w:val="both"/>
        <w:rPr>
          <w:rFonts w:ascii="Arial Narrow" w:hAnsi="Arial Narrow"/>
          <w:b/>
          <w:i/>
          <w:sz w:val="20"/>
          <w:szCs w:val="20"/>
        </w:rPr>
      </w:pPr>
      <w:r w:rsidRPr="002643E8">
        <w:rPr>
          <w:rFonts w:ascii="Arial Narrow" w:hAnsi="Arial Narrow"/>
          <w:b/>
          <w:bCs/>
          <w:i/>
          <w:sz w:val="20"/>
          <w:szCs w:val="20"/>
        </w:rPr>
        <w:t xml:space="preserve">Пример 1: </w:t>
      </w: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b/>
          <w:sz w:val="20"/>
          <w:szCs w:val="20"/>
        </w:rPr>
        <w:tab/>
      </w:r>
      <w:r w:rsidRPr="002643E8">
        <w:rPr>
          <w:rFonts w:ascii="Arial Narrow" w:hAnsi="Arial Narrow"/>
          <w:sz w:val="20"/>
          <w:szCs w:val="20"/>
        </w:rPr>
        <w:t xml:space="preserve">       </w:t>
      </w:r>
      <w:proofErr w:type="spellStart"/>
      <w:r w:rsidRPr="002643E8">
        <w:rPr>
          <w:rFonts w:ascii="Arial Narrow" w:hAnsi="Arial Narrow"/>
          <w:sz w:val="20"/>
          <w:szCs w:val="20"/>
        </w:rPr>
        <w:t>Горянец</w:t>
      </w:r>
      <w:proofErr w:type="spellEnd"/>
      <w:r w:rsidRPr="002643E8">
        <w:rPr>
          <w:rFonts w:ascii="Arial Narrow" w:hAnsi="Arial Narrow"/>
          <w:sz w:val="20"/>
          <w:szCs w:val="20"/>
        </w:rPr>
        <w:t>, Э.</w:t>
      </w:r>
    </w:p>
    <w:p w:rsidR="002643E8" w:rsidRPr="002643E8" w:rsidRDefault="002643E8" w:rsidP="002643E8">
      <w:pPr>
        <w:spacing w:after="0" w:line="240" w:lineRule="auto"/>
        <w:rPr>
          <w:rFonts w:ascii="Arial Narrow" w:hAnsi="Arial Narrow"/>
          <w:sz w:val="20"/>
          <w:szCs w:val="20"/>
        </w:rPr>
      </w:pPr>
      <w:r w:rsidRPr="002643E8">
        <w:rPr>
          <w:rFonts w:ascii="Arial Narrow" w:hAnsi="Arial Narrow"/>
          <w:sz w:val="20"/>
          <w:szCs w:val="20"/>
        </w:rPr>
        <w:tab/>
        <w:t xml:space="preserve">           Хрустальный р</w:t>
      </w:r>
      <w:r w:rsidR="00D002F5">
        <w:rPr>
          <w:rFonts w:ascii="Arial Narrow" w:hAnsi="Arial Narrow"/>
          <w:sz w:val="20"/>
          <w:szCs w:val="20"/>
        </w:rPr>
        <w:t>одник</w:t>
      </w:r>
      <w:r w:rsidRPr="002643E8">
        <w:rPr>
          <w:rFonts w:ascii="Arial Narrow" w:hAnsi="Arial Narrow"/>
          <w:sz w:val="20"/>
          <w:szCs w:val="20"/>
        </w:rPr>
        <w:t xml:space="preserve">: стихи  / Э. </w:t>
      </w:r>
      <w:proofErr w:type="spellStart"/>
      <w:r w:rsidRPr="002643E8">
        <w:rPr>
          <w:rFonts w:ascii="Arial Narrow" w:hAnsi="Arial Narrow"/>
          <w:sz w:val="20"/>
          <w:szCs w:val="20"/>
        </w:rPr>
        <w:t>Горянец</w:t>
      </w:r>
      <w:proofErr w:type="spellEnd"/>
      <w:r w:rsidRPr="002643E8">
        <w:rPr>
          <w:rFonts w:ascii="Arial Narrow" w:hAnsi="Arial Narrow"/>
          <w:sz w:val="20"/>
          <w:szCs w:val="20"/>
        </w:rPr>
        <w:t xml:space="preserve">. - Абакан, 2008. – 40 с. </w:t>
      </w:r>
    </w:p>
    <w:p w:rsidR="002643E8" w:rsidRPr="002643E8" w:rsidRDefault="002643E8" w:rsidP="002643E8">
      <w:pPr>
        <w:spacing w:after="0" w:line="240" w:lineRule="auto"/>
        <w:jc w:val="both"/>
        <w:rPr>
          <w:rFonts w:ascii="Arial Narrow" w:hAnsi="Arial Narrow"/>
          <w:b/>
          <w:sz w:val="20"/>
          <w:szCs w:val="20"/>
        </w:rPr>
      </w:pPr>
      <w:r w:rsidRPr="002643E8">
        <w:rPr>
          <w:rFonts w:ascii="Arial Narrow" w:hAnsi="Arial Narrow"/>
          <w:b/>
          <w:sz w:val="20"/>
          <w:szCs w:val="20"/>
        </w:rPr>
        <w:tab/>
      </w:r>
    </w:p>
    <w:p w:rsidR="002643E8" w:rsidRPr="002643E8" w:rsidRDefault="002643E8" w:rsidP="002643E8">
      <w:pPr>
        <w:spacing w:after="0" w:line="240" w:lineRule="auto"/>
        <w:jc w:val="both"/>
        <w:rPr>
          <w:rFonts w:ascii="Arial Narrow" w:hAnsi="Arial Narrow"/>
          <w:b/>
          <w:sz w:val="20"/>
          <w:szCs w:val="20"/>
        </w:rPr>
      </w:pPr>
      <w:r w:rsidRPr="002643E8">
        <w:rPr>
          <w:rFonts w:ascii="Arial Narrow" w:hAnsi="Arial Narrow"/>
          <w:b/>
          <w:sz w:val="20"/>
          <w:szCs w:val="20"/>
        </w:rPr>
        <w:t xml:space="preserve">                      105</w:t>
      </w:r>
      <w:r w:rsidRPr="002643E8">
        <w:rPr>
          <w:rFonts w:ascii="Arial Narrow" w:hAnsi="Arial Narrow"/>
          <w:sz w:val="20"/>
          <w:szCs w:val="20"/>
        </w:rPr>
        <w:t xml:space="preserve">  # # </w:t>
      </w:r>
      <w:r w:rsidRPr="002643E8">
        <w:rPr>
          <w:rFonts w:ascii="Arial Narrow" w:hAnsi="Arial Narrow"/>
          <w:b/>
          <w:sz w:val="20"/>
          <w:szCs w:val="20"/>
        </w:rPr>
        <w:t>$a</w:t>
      </w:r>
      <w:r w:rsidRPr="002643E8">
        <w:rPr>
          <w:rFonts w:ascii="Arial Narrow" w:hAnsi="Arial Narrow"/>
          <w:sz w:val="20"/>
          <w:szCs w:val="20"/>
          <w:lang w:val="en-US"/>
        </w:rPr>
        <w:t>y</w:t>
      </w:r>
      <w:r w:rsidRPr="002643E8">
        <w:rPr>
          <w:rFonts w:ascii="Arial Narrow" w:hAnsi="Arial Narrow"/>
          <w:sz w:val="20"/>
          <w:szCs w:val="20"/>
        </w:rPr>
        <w:t>###</w:t>
      </w:r>
      <w:r w:rsidRPr="002643E8">
        <w:rPr>
          <w:rFonts w:ascii="Arial Narrow" w:hAnsi="Arial Narrow"/>
          <w:sz w:val="20"/>
          <w:szCs w:val="20"/>
          <w:lang w:val="en-US"/>
        </w:rPr>
        <w:t>z</w:t>
      </w:r>
      <w:r w:rsidRPr="002643E8">
        <w:rPr>
          <w:rFonts w:ascii="Arial Narrow" w:hAnsi="Arial Narrow"/>
          <w:sz w:val="20"/>
          <w:szCs w:val="20"/>
        </w:rPr>
        <w:t>###000</w:t>
      </w:r>
      <w:proofErr w:type="spellStart"/>
      <w:r w:rsidRPr="002643E8">
        <w:rPr>
          <w:rFonts w:ascii="Arial Narrow" w:hAnsi="Arial Narrow"/>
          <w:sz w:val="20"/>
          <w:szCs w:val="20"/>
          <w:lang w:val="en-US"/>
        </w:rPr>
        <w:t>g</w:t>
      </w:r>
      <w:r w:rsidRPr="002643E8">
        <w:rPr>
          <w:rFonts w:ascii="Arial Narrow" w:hAnsi="Arial Narrow"/>
          <w:b/>
          <w:bCs/>
          <w:sz w:val="20"/>
          <w:szCs w:val="20"/>
          <w:lang w:val="en-US"/>
        </w:rPr>
        <w:t>y</w:t>
      </w:r>
      <w:proofErr w:type="spellEnd"/>
    </w:p>
    <w:p w:rsidR="002643E8" w:rsidRPr="002643E8" w:rsidRDefault="002643E8" w:rsidP="002643E8">
      <w:pPr>
        <w:spacing w:after="0" w:line="240" w:lineRule="auto"/>
        <w:jc w:val="both"/>
        <w:rPr>
          <w:rFonts w:ascii="Arial Narrow" w:hAnsi="Arial Narrow"/>
          <w:b/>
          <w:bCs/>
          <w:i/>
          <w:sz w:val="20"/>
          <w:szCs w:val="20"/>
        </w:rPr>
      </w:pPr>
    </w:p>
    <w:p w:rsidR="002643E8" w:rsidRPr="002643E8" w:rsidRDefault="002643E8" w:rsidP="002643E8">
      <w:pPr>
        <w:spacing w:after="0" w:line="240" w:lineRule="auto"/>
        <w:jc w:val="both"/>
        <w:rPr>
          <w:rFonts w:ascii="Arial Narrow" w:hAnsi="Arial Narrow"/>
          <w:b/>
          <w:bCs/>
          <w:i/>
          <w:sz w:val="20"/>
          <w:szCs w:val="20"/>
        </w:rPr>
      </w:pPr>
    </w:p>
    <w:p w:rsidR="002643E8" w:rsidRPr="002643E8" w:rsidRDefault="002643E8" w:rsidP="002643E8">
      <w:pPr>
        <w:spacing w:after="0" w:line="240" w:lineRule="auto"/>
        <w:jc w:val="both"/>
        <w:rPr>
          <w:rFonts w:ascii="Arial Narrow" w:hAnsi="Arial Narrow"/>
          <w:b/>
          <w:i/>
          <w:sz w:val="20"/>
          <w:szCs w:val="20"/>
        </w:rPr>
      </w:pPr>
      <w:r w:rsidRPr="002643E8">
        <w:rPr>
          <w:rFonts w:ascii="Arial Narrow" w:hAnsi="Arial Narrow"/>
          <w:b/>
          <w:bCs/>
          <w:i/>
          <w:sz w:val="20"/>
          <w:szCs w:val="20"/>
        </w:rPr>
        <w:t xml:space="preserve">Пример 2: </w:t>
      </w: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b/>
          <w:sz w:val="20"/>
          <w:szCs w:val="20"/>
        </w:rPr>
        <w:tab/>
        <w:t xml:space="preserve">         </w:t>
      </w:r>
      <w:proofErr w:type="spellStart"/>
      <w:r w:rsidRPr="002643E8">
        <w:rPr>
          <w:rFonts w:ascii="Arial Narrow" w:hAnsi="Arial Narrow"/>
          <w:sz w:val="20"/>
          <w:szCs w:val="20"/>
        </w:rPr>
        <w:t>Дайнес</w:t>
      </w:r>
      <w:proofErr w:type="spellEnd"/>
      <w:r w:rsidRPr="002643E8">
        <w:rPr>
          <w:rFonts w:ascii="Arial Narrow" w:hAnsi="Arial Narrow"/>
          <w:sz w:val="20"/>
          <w:szCs w:val="20"/>
        </w:rPr>
        <w:t>, В.О.</w:t>
      </w:r>
    </w:p>
    <w:p w:rsidR="002643E8" w:rsidRPr="002643E8" w:rsidRDefault="002643E8" w:rsidP="002643E8">
      <w:pPr>
        <w:spacing w:after="0" w:line="240" w:lineRule="auto"/>
        <w:rPr>
          <w:rFonts w:ascii="Arial Narrow" w:hAnsi="Arial Narrow"/>
          <w:sz w:val="20"/>
          <w:szCs w:val="20"/>
        </w:rPr>
      </w:pPr>
      <w:r w:rsidRPr="002643E8">
        <w:rPr>
          <w:rFonts w:ascii="Arial Narrow" w:hAnsi="Arial Narrow"/>
          <w:sz w:val="20"/>
          <w:szCs w:val="20"/>
        </w:rPr>
        <w:tab/>
        <w:t xml:space="preserve">             Жуков / В.О. </w:t>
      </w:r>
      <w:proofErr w:type="spellStart"/>
      <w:r w:rsidRPr="002643E8">
        <w:rPr>
          <w:rFonts w:ascii="Arial Narrow" w:hAnsi="Arial Narrow"/>
          <w:sz w:val="20"/>
          <w:szCs w:val="20"/>
        </w:rPr>
        <w:t>Дайнес</w:t>
      </w:r>
      <w:proofErr w:type="spellEnd"/>
      <w:r w:rsidRPr="002643E8">
        <w:rPr>
          <w:rFonts w:ascii="Arial Narrow" w:hAnsi="Arial Narrow"/>
          <w:sz w:val="20"/>
          <w:szCs w:val="20"/>
        </w:rPr>
        <w:t>. – Москва, 2010. – 551 с.</w:t>
      </w:r>
      <w:proofErr w:type="gramStart"/>
      <w:r w:rsidRPr="002643E8">
        <w:rPr>
          <w:rFonts w:ascii="Arial Narrow" w:hAnsi="Arial Narrow"/>
          <w:sz w:val="20"/>
          <w:szCs w:val="20"/>
        </w:rPr>
        <w:t xml:space="preserve"> :</w:t>
      </w:r>
      <w:proofErr w:type="gramEnd"/>
      <w:r w:rsidRPr="002643E8">
        <w:rPr>
          <w:rFonts w:ascii="Arial Narrow" w:hAnsi="Arial Narrow"/>
          <w:sz w:val="20"/>
          <w:szCs w:val="20"/>
        </w:rPr>
        <w:t xml:space="preserve"> ил. – (ЖЗЛ</w:t>
      </w:r>
      <w:proofErr w:type="gramStart"/>
      <w:r w:rsidRPr="002643E8">
        <w:rPr>
          <w:rFonts w:ascii="Arial Narrow" w:hAnsi="Arial Narrow"/>
          <w:sz w:val="20"/>
          <w:szCs w:val="20"/>
        </w:rPr>
        <w:t xml:space="preserve"> ;</w:t>
      </w:r>
      <w:proofErr w:type="gramEnd"/>
      <w:r w:rsidRPr="002643E8">
        <w:rPr>
          <w:rFonts w:ascii="Arial Narrow" w:hAnsi="Arial Narrow"/>
          <w:sz w:val="20"/>
          <w:szCs w:val="20"/>
        </w:rPr>
        <w:t xml:space="preserve"> </w:t>
      </w:r>
      <w:proofErr w:type="spellStart"/>
      <w:r w:rsidRPr="002643E8">
        <w:rPr>
          <w:rFonts w:ascii="Arial Narrow" w:hAnsi="Arial Narrow"/>
          <w:sz w:val="20"/>
          <w:szCs w:val="20"/>
        </w:rPr>
        <w:t>вып</w:t>
      </w:r>
      <w:proofErr w:type="spellEnd"/>
      <w:r w:rsidRPr="002643E8">
        <w:rPr>
          <w:rFonts w:ascii="Arial Narrow" w:hAnsi="Arial Narrow"/>
          <w:sz w:val="20"/>
          <w:szCs w:val="20"/>
        </w:rPr>
        <w:t>. 1437)</w:t>
      </w:r>
    </w:p>
    <w:p w:rsidR="002643E8" w:rsidRPr="002643E8" w:rsidRDefault="002643E8" w:rsidP="002643E8">
      <w:pPr>
        <w:spacing w:after="0" w:line="240" w:lineRule="auto"/>
        <w:jc w:val="both"/>
        <w:rPr>
          <w:rFonts w:ascii="Arial Narrow" w:hAnsi="Arial Narrow"/>
          <w:b/>
          <w:sz w:val="20"/>
          <w:szCs w:val="20"/>
        </w:rPr>
      </w:pPr>
      <w:r w:rsidRPr="002643E8">
        <w:rPr>
          <w:rFonts w:ascii="Arial Narrow" w:hAnsi="Arial Narrow"/>
          <w:b/>
          <w:sz w:val="20"/>
          <w:szCs w:val="20"/>
        </w:rPr>
        <w:tab/>
      </w:r>
      <w:r w:rsidRPr="002643E8">
        <w:rPr>
          <w:rFonts w:ascii="Arial Narrow" w:hAnsi="Arial Narrow"/>
          <w:b/>
          <w:sz w:val="20"/>
          <w:szCs w:val="20"/>
        </w:rPr>
        <w:tab/>
      </w:r>
    </w:p>
    <w:p w:rsidR="002643E8" w:rsidRPr="002643E8" w:rsidRDefault="002643E8" w:rsidP="002643E8">
      <w:pPr>
        <w:spacing w:after="0" w:line="240" w:lineRule="auto"/>
        <w:jc w:val="both"/>
        <w:rPr>
          <w:rFonts w:ascii="Arial Narrow" w:hAnsi="Arial Narrow"/>
          <w:b/>
          <w:sz w:val="20"/>
          <w:szCs w:val="20"/>
        </w:rPr>
      </w:pPr>
      <w:r w:rsidRPr="002643E8">
        <w:rPr>
          <w:rFonts w:ascii="Arial Narrow" w:hAnsi="Arial Narrow"/>
          <w:b/>
          <w:sz w:val="20"/>
          <w:szCs w:val="20"/>
        </w:rPr>
        <w:tab/>
        <w:t xml:space="preserve">          105 </w:t>
      </w:r>
      <w:r w:rsidRPr="002643E8">
        <w:rPr>
          <w:rFonts w:ascii="Arial Narrow" w:hAnsi="Arial Narrow"/>
          <w:sz w:val="20"/>
          <w:szCs w:val="20"/>
        </w:rPr>
        <w:t xml:space="preserve"> # # </w:t>
      </w:r>
      <w:r w:rsidRPr="002643E8">
        <w:rPr>
          <w:rFonts w:ascii="Arial Narrow" w:hAnsi="Arial Narrow"/>
          <w:b/>
          <w:sz w:val="20"/>
          <w:szCs w:val="20"/>
        </w:rPr>
        <w:t>$a</w:t>
      </w:r>
      <w:r w:rsidRPr="002643E8">
        <w:rPr>
          <w:rFonts w:ascii="Arial Narrow" w:hAnsi="Arial Narrow"/>
          <w:sz w:val="20"/>
          <w:szCs w:val="20"/>
          <w:lang w:val="en-US"/>
        </w:rPr>
        <w:t>a</w:t>
      </w:r>
      <w:r w:rsidRPr="002643E8">
        <w:rPr>
          <w:rFonts w:ascii="Arial Narrow" w:hAnsi="Arial Narrow"/>
          <w:sz w:val="20"/>
          <w:szCs w:val="20"/>
        </w:rPr>
        <w:t>###</w:t>
      </w:r>
      <w:r w:rsidRPr="002643E8">
        <w:rPr>
          <w:rFonts w:ascii="Arial Narrow" w:hAnsi="Arial Narrow"/>
          <w:sz w:val="20"/>
          <w:szCs w:val="20"/>
          <w:lang w:val="en-US"/>
        </w:rPr>
        <w:t>z</w:t>
      </w:r>
      <w:r w:rsidRPr="002643E8">
        <w:rPr>
          <w:rFonts w:ascii="Arial Narrow" w:hAnsi="Arial Narrow"/>
          <w:sz w:val="20"/>
          <w:szCs w:val="20"/>
        </w:rPr>
        <w:t>###000|</w:t>
      </w:r>
      <w:r w:rsidRPr="002643E8">
        <w:rPr>
          <w:rFonts w:ascii="Arial Narrow" w:hAnsi="Arial Narrow"/>
          <w:b/>
          <w:bCs/>
          <w:sz w:val="20"/>
          <w:szCs w:val="20"/>
          <w:lang w:val="en-US"/>
        </w:rPr>
        <w:t>b</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Нужно заполнить следующие позиции «Коды иллюстраций», «Коды формы содержания», «Коды конференции», «Код юбилейного издания», «Код указателя», «Код литературного жанра».</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lastRenderedPageBreak/>
        <w:t>В позиции «Коды иллюстраций» выбираем необходимый код, в позиции «Коды форм содержания» устанавливается код содержания. Если ни один из приведённых кодов       не соответствует виду каталогизируемого документа, устанавливается код «</w:t>
      </w:r>
      <w:r w:rsidRPr="002643E8">
        <w:rPr>
          <w:rFonts w:ascii="Arial Narrow" w:hAnsi="Arial Narrow"/>
          <w:sz w:val="20"/>
          <w:szCs w:val="20"/>
          <w:lang w:val="en-US"/>
        </w:rPr>
        <w:t>z</w:t>
      </w:r>
      <w:r w:rsidRPr="002643E8">
        <w:rPr>
          <w:rFonts w:ascii="Arial Narrow" w:hAnsi="Arial Narrow"/>
          <w:sz w:val="20"/>
          <w:szCs w:val="20"/>
        </w:rPr>
        <w:t>» - другой тип содержания, в позиции «Код литературного жанра» проставляется код только тогда, когда издание является литературным произведением. В остальных случаях отмечается код «</w:t>
      </w:r>
      <w:r w:rsidRPr="002643E8">
        <w:rPr>
          <w:rFonts w:ascii="Arial Narrow" w:hAnsi="Arial Narrow"/>
          <w:b/>
          <w:sz w:val="20"/>
          <w:szCs w:val="20"/>
        </w:rPr>
        <w:t>|</w:t>
      </w:r>
      <w:r w:rsidRPr="002643E8">
        <w:rPr>
          <w:rFonts w:ascii="Arial Narrow" w:hAnsi="Arial Narrow"/>
          <w:sz w:val="20"/>
          <w:szCs w:val="20"/>
        </w:rPr>
        <w:t>» - элемент данных не используется.</w:t>
      </w:r>
    </w:p>
    <w:p w:rsidR="002643E8" w:rsidRPr="002643E8" w:rsidRDefault="002643E8" w:rsidP="002643E8">
      <w:pPr>
        <w:spacing w:after="0" w:line="240" w:lineRule="auto"/>
        <w:ind w:firstLine="340"/>
        <w:jc w:val="both"/>
        <w:rPr>
          <w:rFonts w:ascii="Arial Narrow" w:hAnsi="Arial Narrow"/>
          <w:sz w:val="20"/>
          <w:szCs w:val="20"/>
        </w:rPr>
      </w:pPr>
      <w:r w:rsidRPr="002643E8">
        <w:rPr>
          <w:rFonts w:ascii="Arial Narrow" w:hAnsi="Arial Narrow"/>
          <w:sz w:val="20"/>
          <w:szCs w:val="20"/>
        </w:rPr>
        <w:t xml:space="preserve">  </w:t>
      </w:r>
    </w:p>
    <w:p w:rsidR="002643E8" w:rsidRPr="002643E8" w:rsidRDefault="002643E8" w:rsidP="002643E8">
      <w:pPr>
        <w:spacing w:after="0" w:line="240" w:lineRule="auto"/>
        <w:ind w:firstLine="340"/>
        <w:jc w:val="both"/>
        <w:rPr>
          <w:rFonts w:ascii="Arial Narrow" w:hAnsi="Arial Narrow"/>
          <w:sz w:val="20"/>
          <w:szCs w:val="20"/>
        </w:rPr>
      </w:pPr>
    </w:p>
    <w:p w:rsidR="002643E8" w:rsidRPr="002643E8" w:rsidRDefault="002643E8" w:rsidP="002643E8">
      <w:pPr>
        <w:spacing w:after="0" w:line="240" w:lineRule="auto"/>
        <w:ind w:firstLine="340"/>
        <w:jc w:val="both"/>
        <w:rPr>
          <w:rFonts w:ascii="Arial Narrow" w:hAnsi="Arial Narrow"/>
          <w:b/>
          <w:sz w:val="24"/>
          <w:szCs w:val="24"/>
        </w:rPr>
      </w:pPr>
      <w:r w:rsidRPr="002643E8">
        <w:rPr>
          <w:rFonts w:ascii="Arial Narrow" w:hAnsi="Arial Narrow"/>
          <w:b/>
          <w:sz w:val="24"/>
          <w:szCs w:val="24"/>
          <w:u w:val="single"/>
        </w:rPr>
        <w:t>Поле  106</w:t>
      </w:r>
      <w:r w:rsidRPr="002643E8">
        <w:rPr>
          <w:rFonts w:ascii="Arial Narrow" w:hAnsi="Arial Narrow"/>
          <w:b/>
          <w:sz w:val="24"/>
          <w:szCs w:val="24"/>
        </w:rPr>
        <w:t xml:space="preserve"> (кодированные данные: форма документа)</w:t>
      </w:r>
    </w:p>
    <w:p w:rsidR="002643E8" w:rsidRPr="002643E8" w:rsidRDefault="002643E8" w:rsidP="002643E8">
      <w:pPr>
        <w:spacing w:after="0" w:line="240" w:lineRule="auto"/>
        <w:ind w:firstLine="340"/>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заполнено автоматически для документов с обычной печатью, не являющихся рукописями, микрофишами, электронными ресурсами и т.п.</w:t>
      </w:r>
    </w:p>
    <w:p w:rsidR="002643E8" w:rsidRPr="002643E8" w:rsidRDefault="002643E8" w:rsidP="002643E8">
      <w:pPr>
        <w:spacing w:after="0" w:line="240" w:lineRule="auto"/>
        <w:ind w:firstLine="340"/>
        <w:jc w:val="both"/>
        <w:rPr>
          <w:rFonts w:ascii="Arial Narrow" w:hAnsi="Arial Narrow"/>
          <w:sz w:val="20"/>
          <w:szCs w:val="20"/>
        </w:rPr>
      </w:pPr>
    </w:p>
    <w:p w:rsidR="002643E8" w:rsidRPr="002643E8" w:rsidRDefault="002643E8" w:rsidP="002643E8">
      <w:pPr>
        <w:spacing w:after="0" w:line="240" w:lineRule="auto"/>
        <w:ind w:firstLine="340"/>
        <w:jc w:val="both"/>
        <w:rPr>
          <w:rFonts w:ascii="Arial Narrow" w:hAnsi="Arial Narrow"/>
          <w:sz w:val="20"/>
          <w:szCs w:val="20"/>
        </w:rPr>
      </w:pPr>
      <w:r w:rsidRPr="002643E8">
        <w:rPr>
          <w:rFonts w:ascii="Arial Narrow" w:hAnsi="Arial Narrow"/>
          <w:b/>
          <w:i/>
          <w:sz w:val="20"/>
          <w:szCs w:val="20"/>
        </w:rPr>
        <w:t xml:space="preserve">Пример </w:t>
      </w:r>
      <w:r w:rsidRPr="002643E8">
        <w:rPr>
          <w:rFonts w:ascii="Arial Narrow" w:hAnsi="Arial Narrow"/>
          <w:sz w:val="20"/>
          <w:szCs w:val="20"/>
        </w:rPr>
        <w:t xml:space="preserve">  </w:t>
      </w:r>
      <w:r w:rsidRPr="002643E8">
        <w:rPr>
          <w:rFonts w:ascii="Arial Narrow" w:hAnsi="Arial Narrow"/>
          <w:b/>
          <w:sz w:val="20"/>
          <w:szCs w:val="20"/>
        </w:rPr>
        <w:t xml:space="preserve">106 </w:t>
      </w:r>
      <w:r w:rsidRPr="002643E8">
        <w:rPr>
          <w:rFonts w:ascii="Arial Narrow" w:hAnsi="Arial Narrow"/>
          <w:sz w:val="20"/>
          <w:szCs w:val="20"/>
        </w:rPr>
        <w:t xml:space="preserve"> # #  </w:t>
      </w:r>
      <w:r w:rsidRPr="002643E8">
        <w:rPr>
          <w:rFonts w:ascii="Arial Narrow" w:hAnsi="Arial Narrow"/>
          <w:b/>
          <w:sz w:val="20"/>
          <w:szCs w:val="20"/>
        </w:rPr>
        <w:t>$</w:t>
      </w:r>
      <w:proofErr w:type="spellStart"/>
      <w:r w:rsidRPr="002643E8">
        <w:rPr>
          <w:rFonts w:ascii="Arial Narrow" w:hAnsi="Arial Narrow"/>
          <w:b/>
          <w:sz w:val="20"/>
          <w:szCs w:val="20"/>
          <w:lang w:val="en-US"/>
        </w:rPr>
        <w:t>a</w:t>
      </w:r>
      <w:r w:rsidRPr="002643E8">
        <w:rPr>
          <w:rFonts w:ascii="Arial Narrow" w:hAnsi="Arial Narrow"/>
          <w:sz w:val="20"/>
          <w:szCs w:val="20"/>
          <w:lang w:val="en-US"/>
        </w:rPr>
        <w:t>r</w:t>
      </w:r>
      <w:proofErr w:type="spellEnd"/>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ind w:firstLine="340"/>
        <w:jc w:val="both"/>
        <w:rPr>
          <w:rFonts w:ascii="Arial Narrow" w:hAnsi="Arial Narrow"/>
          <w:b/>
          <w:sz w:val="20"/>
          <w:szCs w:val="20"/>
          <w:u w:val="single"/>
        </w:rPr>
      </w:pPr>
    </w:p>
    <w:p w:rsidR="002643E8" w:rsidRPr="002643E8" w:rsidRDefault="002643E8" w:rsidP="002643E8">
      <w:pPr>
        <w:spacing w:after="0" w:line="240" w:lineRule="auto"/>
        <w:ind w:firstLine="340"/>
        <w:jc w:val="both"/>
        <w:rPr>
          <w:rFonts w:ascii="Arial Narrow" w:hAnsi="Arial Narrow"/>
          <w:b/>
          <w:sz w:val="24"/>
          <w:szCs w:val="24"/>
        </w:rPr>
      </w:pPr>
      <w:r w:rsidRPr="002643E8">
        <w:rPr>
          <w:rFonts w:ascii="Arial Narrow" w:hAnsi="Arial Narrow"/>
          <w:b/>
          <w:sz w:val="24"/>
          <w:szCs w:val="24"/>
          <w:u w:val="single"/>
        </w:rPr>
        <w:t>Поле 200</w:t>
      </w:r>
      <w:r w:rsidRPr="002643E8">
        <w:rPr>
          <w:rFonts w:ascii="Arial Narrow" w:hAnsi="Arial Narrow"/>
          <w:b/>
          <w:sz w:val="24"/>
          <w:szCs w:val="24"/>
        </w:rPr>
        <w:t xml:space="preserve">  (заглавие и сведения об ответственности)</w:t>
      </w:r>
    </w:p>
    <w:p w:rsidR="002643E8" w:rsidRPr="002643E8" w:rsidRDefault="002643E8" w:rsidP="002643E8">
      <w:pPr>
        <w:spacing w:after="0" w:line="240" w:lineRule="auto"/>
        <w:ind w:firstLine="340"/>
        <w:jc w:val="both"/>
        <w:rPr>
          <w:rFonts w:ascii="Arial Narrow" w:hAnsi="Arial Narrow"/>
          <w:sz w:val="20"/>
          <w:szCs w:val="20"/>
        </w:rPr>
      </w:pPr>
    </w:p>
    <w:p w:rsidR="002643E8" w:rsidRPr="002643E8" w:rsidRDefault="002643E8" w:rsidP="002643E8">
      <w:pPr>
        <w:spacing w:after="0" w:line="240" w:lineRule="auto"/>
        <w:ind w:firstLine="340"/>
        <w:jc w:val="both"/>
        <w:rPr>
          <w:rFonts w:ascii="Arial Narrow" w:hAnsi="Arial Narrow"/>
          <w:sz w:val="20"/>
          <w:szCs w:val="20"/>
        </w:rPr>
      </w:pPr>
      <w:r w:rsidRPr="002643E8">
        <w:rPr>
          <w:rFonts w:ascii="Arial Narrow" w:hAnsi="Arial Narrow"/>
          <w:sz w:val="20"/>
          <w:szCs w:val="20"/>
        </w:rPr>
        <w:t>Индикатор 1: 1  (заглавие является точкой доступа)</w:t>
      </w:r>
    </w:p>
    <w:p w:rsidR="002643E8" w:rsidRPr="002643E8" w:rsidRDefault="002643E8" w:rsidP="002643E8">
      <w:pPr>
        <w:spacing w:after="0" w:line="240" w:lineRule="auto"/>
        <w:ind w:firstLine="340"/>
        <w:jc w:val="both"/>
        <w:rPr>
          <w:rFonts w:ascii="Arial Narrow" w:hAnsi="Arial Narrow"/>
          <w:sz w:val="20"/>
          <w:szCs w:val="20"/>
        </w:rPr>
      </w:pPr>
      <w:r w:rsidRPr="002643E8">
        <w:rPr>
          <w:rFonts w:ascii="Arial Narrow" w:hAnsi="Arial Narrow"/>
          <w:sz w:val="20"/>
          <w:szCs w:val="20"/>
        </w:rPr>
        <w:t>Индикатор 2: #  (не определён)</w:t>
      </w:r>
    </w:p>
    <w:p w:rsidR="002643E8" w:rsidRPr="002643E8" w:rsidRDefault="002643E8" w:rsidP="002643E8">
      <w:pPr>
        <w:spacing w:after="0" w:line="240" w:lineRule="auto"/>
        <w:ind w:firstLine="340"/>
        <w:jc w:val="both"/>
        <w:rPr>
          <w:rFonts w:ascii="Arial Narrow" w:hAnsi="Arial Narrow"/>
          <w:sz w:val="20"/>
          <w:szCs w:val="20"/>
        </w:rPr>
      </w:pPr>
    </w:p>
    <w:p w:rsidR="002643E8" w:rsidRPr="00842E37" w:rsidRDefault="002643E8" w:rsidP="00842E37">
      <w:pPr>
        <w:pStyle w:val="aa"/>
        <w:numPr>
          <w:ilvl w:val="0"/>
          <w:numId w:val="20"/>
        </w:numPr>
        <w:spacing w:after="0" w:line="240" w:lineRule="auto"/>
        <w:jc w:val="both"/>
        <w:rPr>
          <w:rFonts w:ascii="Arial Narrow" w:hAnsi="Arial Narrow"/>
          <w:sz w:val="20"/>
          <w:szCs w:val="20"/>
        </w:rPr>
      </w:pPr>
      <w:r w:rsidRPr="00842E37">
        <w:rPr>
          <w:rFonts w:ascii="Arial Narrow" w:hAnsi="Arial Narrow"/>
          <w:sz w:val="20"/>
          <w:szCs w:val="20"/>
        </w:rPr>
        <w:t>подполе $</w:t>
      </w:r>
      <w:r w:rsidRPr="00842E37">
        <w:rPr>
          <w:rFonts w:ascii="Arial Narrow" w:hAnsi="Arial Narrow"/>
          <w:sz w:val="20"/>
          <w:szCs w:val="20"/>
          <w:lang w:val="en-US"/>
        </w:rPr>
        <w:t>a</w:t>
      </w:r>
      <w:r w:rsidRPr="00842E37">
        <w:rPr>
          <w:rFonts w:ascii="Arial Narrow" w:hAnsi="Arial Narrow"/>
          <w:sz w:val="20"/>
          <w:szCs w:val="20"/>
        </w:rPr>
        <w:t xml:space="preserve"> (основное заглавие) – приводится основное заглавие. Если в документе больше одного заглавия (например, несколько произведений одного автора), подполе $</w:t>
      </w:r>
      <w:r w:rsidRPr="00842E37">
        <w:rPr>
          <w:rFonts w:ascii="Arial Narrow" w:hAnsi="Arial Narrow"/>
          <w:sz w:val="20"/>
          <w:szCs w:val="20"/>
          <w:lang w:val="en-US"/>
        </w:rPr>
        <w:t>a</w:t>
      </w:r>
      <w:r w:rsidRPr="00842E37">
        <w:rPr>
          <w:rFonts w:ascii="Arial Narrow" w:hAnsi="Arial Narrow"/>
          <w:sz w:val="20"/>
          <w:szCs w:val="20"/>
        </w:rPr>
        <w:t xml:space="preserve"> необходимо повторить для каждого заглавия при помощи меню с подполями;</w:t>
      </w:r>
    </w:p>
    <w:p w:rsidR="002643E8" w:rsidRPr="00842E37" w:rsidRDefault="002643E8" w:rsidP="00842E37">
      <w:pPr>
        <w:pStyle w:val="aa"/>
        <w:numPr>
          <w:ilvl w:val="0"/>
          <w:numId w:val="20"/>
        </w:numPr>
        <w:spacing w:after="0" w:line="240" w:lineRule="auto"/>
        <w:jc w:val="both"/>
        <w:rPr>
          <w:rFonts w:ascii="Arial Narrow" w:hAnsi="Arial Narrow"/>
          <w:sz w:val="20"/>
          <w:szCs w:val="20"/>
        </w:rPr>
      </w:pPr>
      <w:r w:rsidRPr="00842E37">
        <w:rPr>
          <w:rFonts w:ascii="Arial Narrow" w:hAnsi="Arial Narrow"/>
          <w:sz w:val="20"/>
          <w:szCs w:val="20"/>
        </w:rPr>
        <w:t>подполе $</w:t>
      </w:r>
      <w:r w:rsidRPr="00842E37">
        <w:rPr>
          <w:rFonts w:ascii="Arial Narrow" w:hAnsi="Arial Narrow"/>
          <w:sz w:val="20"/>
          <w:szCs w:val="20"/>
          <w:lang w:val="en-US"/>
        </w:rPr>
        <w:t>d</w:t>
      </w:r>
      <w:r w:rsidRPr="00842E37">
        <w:rPr>
          <w:rFonts w:ascii="Arial Narrow" w:hAnsi="Arial Narrow"/>
          <w:sz w:val="20"/>
          <w:szCs w:val="20"/>
        </w:rPr>
        <w:t xml:space="preserve"> (параллельное заглавие) – содержит основное заглавие на другом языке или в другой графике, повторяется для каждого параллельного заглавия;</w:t>
      </w:r>
    </w:p>
    <w:p w:rsidR="002643E8" w:rsidRPr="00842E37" w:rsidRDefault="002643E8" w:rsidP="00842E37">
      <w:pPr>
        <w:pStyle w:val="aa"/>
        <w:numPr>
          <w:ilvl w:val="0"/>
          <w:numId w:val="20"/>
        </w:numPr>
        <w:spacing w:after="0" w:line="240" w:lineRule="auto"/>
        <w:jc w:val="both"/>
        <w:rPr>
          <w:rFonts w:ascii="Arial Narrow" w:hAnsi="Arial Narrow"/>
          <w:sz w:val="20"/>
          <w:szCs w:val="20"/>
        </w:rPr>
      </w:pPr>
      <w:r w:rsidRPr="00842E37">
        <w:rPr>
          <w:rFonts w:ascii="Arial Narrow" w:hAnsi="Arial Narrow"/>
          <w:sz w:val="20"/>
          <w:szCs w:val="20"/>
        </w:rPr>
        <w:t>подполе $</w:t>
      </w:r>
      <w:r w:rsidRPr="00842E37">
        <w:rPr>
          <w:rFonts w:ascii="Arial Narrow" w:hAnsi="Arial Narrow"/>
          <w:sz w:val="20"/>
          <w:szCs w:val="20"/>
          <w:lang w:val="en-US"/>
        </w:rPr>
        <w:t>e</w:t>
      </w:r>
      <w:r w:rsidRPr="00842E37">
        <w:rPr>
          <w:rFonts w:ascii="Arial Narrow" w:hAnsi="Arial Narrow"/>
          <w:sz w:val="20"/>
          <w:szCs w:val="20"/>
        </w:rPr>
        <w:t xml:space="preserve"> (сведения, относящиеся к заглавию) – повторяется для каждых последующих сведений, относящихся к заглавию;</w:t>
      </w:r>
    </w:p>
    <w:p w:rsidR="002643E8" w:rsidRPr="00842E37" w:rsidRDefault="002643E8" w:rsidP="00842E37">
      <w:pPr>
        <w:pStyle w:val="aa"/>
        <w:numPr>
          <w:ilvl w:val="0"/>
          <w:numId w:val="20"/>
        </w:numPr>
        <w:spacing w:after="0" w:line="240" w:lineRule="auto"/>
        <w:jc w:val="both"/>
        <w:rPr>
          <w:rFonts w:ascii="Arial Narrow" w:hAnsi="Arial Narrow"/>
          <w:sz w:val="20"/>
          <w:szCs w:val="20"/>
        </w:rPr>
      </w:pPr>
      <w:r w:rsidRPr="00842E37">
        <w:rPr>
          <w:rFonts w:ascii="Arial Narrow" w:hAnsi="Arial Narrow"/>
          <w:sz w:val="20"/>
          <w:szCs w:val="20"/>
        </w:rPr>
        <w:t>подполе $</w:t>
      </w:r>
      <w:r w:rsidRPr="00842E37">
        <w:rPr>
          <w:rFonts w:ascii="Arial Narrow" w:hAnsi="Arial Narrow"/>
          <w:sz w:val="20"/>
          <w:szCs w:val="20"/>
          <w:lang w:val="en-US"/>
        </w:rPr>
        <w:t>f</w:t>
      </w:r>
      <w:r w:rsidRPr="00842E37">
        <w:rPr>
          <w:rFonts w:ascii="Arial Narrow" w:hAnsi="Arial Narrow"/>
          <w:sz w:val="20"/>
          <w:szCs w:val="20"/>
        </w:rPr>
        <w:t xml:space="preserve"> (первые сведения об ответственности) – указывается имя автора. Если авторов несколько, они приводятся через запятую. </w:t>
      </w:r>
      <w:proofErr w:type="gramStart"/>
      <w:r w:rsidRPr="00842E37">
        <w:rPr>
          <w:rFonts w:ascii="Arial Narrow" w:hAnsi="Arial Narrow"/>
          <w:sz w:val="20"/>
          <w:szCs w:val="20"/>
        </w:rPr>
        <w:t>В том случае, если документ              не авторский (имеется только учреждение, ответственное за издание, составитель, редактор и т.д.), в подполе $</w:t>
      </w:r>
      <w:r w:rsidRPr="00842E37">
        <w:rPr>
          <w:rFonts w:ascii="Arial Narrow" w:hAnsi="Arial Narrow"/>
          <w:sz w:val="20"/>
          <w:szCs w:val="20"/>
          <w:lang w:val="en-US"/>
        </w:rPr>
        <w:t>f</w:t>
      </w:r>
      <w:r w:rsidRPr="00842E37">
        <w:rPr>
          <w:rFonts w:ascii="Arial Narrow" w:hAnsi="Arial Narrow"/>
          <w:sz w:val="20"/>
          <w:szCs w:val="20"/>
        </w:rPr>
        <w:t xml:space="preserve"> приводятся наименование возглавляющей организации и её структурного подразделения (через запятую), и далее, через запятую – наименование учреждения, ответственного за издания).</w:t>
      </w:r>
      <w:proofErr w:type="gramEnd"/>
      <w:r w:rsidRPr="00842E37">
        <w:rPr>
          <w:rFonts w:ascii="Arial Narrow" w:hAnsi="Arial Narrow"/>
          <w:sz w:val="20"/>
          <w:szCs w:val="20"/>
        </w:rPr>
        <w:t xml:space="preserve"> Подполе $</w:t>
      </w:r>
      <w:r w:rsidRPr="00842E37">
        <w:rPr>
          <w:rFonts w:ascii="Arial Narrow" w:hAnsi="Arial Narrow"/>
          <w:sz w:val="20"/>
          <w:szCs w:val="20"/>
          <w:lang w:val="en-US"/>
        </w:rPr>
        <w:t>f</w:t>
      </w:r>
      <w:r w:rsidRPr="00842E37">
        <w:rPr>
          <w:rFonts w:ascii="Arial Narrow" w:hAnsi="Arial Narrow"/>
          <w:sz w:val="20"/>
          <w:szCs w:val="20"/>
        </w:rPr>
        <w:t xml:space="preserve"> не повторяется, сведения указывают в том виде, как они приведены в издании;</w:t>
      </w:r>
    </w:p>
    <w:p w:rsidR="002643E8" w:rsidRPr="00842E37" w:rsidRDefault="002643E8" w:rsidP="00842E37">
      <w:pPr>
        <w:pStyle w:val="aa"/>
        <w:numPr>
          <w:ilvl w:val="0"/>
          <w:numId w:val="20"/>
        </w:numPr>
        <w:spacing w:after="0" w:line="240" w:lineRule="auto"/>
        <w:jc w:val="both"/>
        <w:rPr>
          <w:rFonts w:ascii="Arial Narrow" w:hAnsi="Arial Narrow"/>
          <w:sz w:val="20"/>
          <w:szCs w:val="20"/>
        </w:rPr>
      </w:pPr>
      <w:r w:rsidRPr="00842E37">
        <w:rPr>
          <w:rFonts w:ascii="Arial Narrow" w:hAnsi="Arial Narrow"/>
          <w:sz w:val="20"/>
          <w:szCs w:val="20"/>
        </w:rPr>
        <w:t>подполе $</w:t>
      </w:r>
      <w:r w:rsidRPr="00842E37">
        <w:rPr>
          <w:rFonts w:ascii="Arial Narrow" w:hAnsi="Arial Narrow"/>
          <w:sz w:val="20"/>
          <w:szCs w:val="20"/>
          <w:lang w:val="en-US"/>
        </w:rPr>
        <w:t>g</w:t>
      </w:r>
      <w:r w:rsidRPr="00842E37">
        <w:rPr>
          <w:rFonts w:ascii="Arial Narrow" w:hAnsi="Arial Narrow"/>
          <w:sz w:val="20"/>
          <w:szCs w:val="20"/>
        </w:rPr>
        <w:t xml:space="preserve"> (последующие сведения об ответственности) – приводятся остальные сведения об ответственности. Для каждой группы сведений подполе $</w:t>
      </w:r>
      <w:r w:rsidRPr="00842E37">
        <w:rPr>
          <w:rFonts w:ascii="Arial Narrow" w:hAnsi="Arial Narrow"/>
          <w:sz w:val="20"/>
          <w:szCs w:val="20"/>
          <w:lang w:val="en-US"/>
        </w:rPr>
        <w:t>g</w:t>
      </w:r>
      <w:r w:rsidRPr="00842E37">
        <w:rPr>
          <w:rFonts w:ascii="Arial Narrow" w:hAnsi="Arial Narrow"/>
          <w:sz w:val="20"/>
          <w:szCs w:val="20"/>
        </w:rPr>
        <w:t xml:space="preserve"> повторяется, внутри каждой группы сведения отделяются запятой;</w:t>
      </w:r>
    </w:p>
    <w:p w:rsidR="002643E8" w:rsidRPr="00842E37" w:rsidRDefault="002643E8" w:rsidP="00842E37">
      <w:pPr>
        <w:pStyle w:val="aa"/>
        <w:numPr>
          <w:ilvl w:val="0"/>
          <w:numId w:val="20"/>
        </w:numPr>
        <w:spacing w:after="0" w:line="240" w:lineRule="auto"/>
        <w:jc w:val="both"/>
        <w:rPr>
          <w:rFonts w:ascii="Arial Narrow" w:hAnsi="Arial Narrow"/>
          <w:sz w:val="20"/>
          <w:szCs w:val="20"/>
        </w:rPr>
      </w:pPr>
      <w:r w:rsidRPr="00842E37">
        <w:rPr>
          <w:rFonts w:ascii="Arial Narrow" w:hAnsi="Arial Narrow"/>
          <w:sz w:val="20"/>
          <w:szCs w:val="20"/>
        </w:rPr>
        <w:t>подполе $</w:t>
      </w:r>
      <w:proofErr w:type="spellStart"/>
      <w:r w:rsidRPr="00842E37">
        <w:rPr>
          <w:rFonts w:ascii="Arial Narrow" w:hAnsi="Arial Narrow"/>
          <w:sz w:val="20"/>
          <w:szCs w:val="20"/>
          <w:lang w:val="en-US"/>
        </w:rPr>
        <w:t>i</w:t>
      </w:r>
      <w:proofErr w:type="spellEnd"/>
      <w:r w:rsidRPr="00842E37">
        <w:rPr>
          <w:rFonts w:ascii="Arial Narrow" w:hAnsi="Arial Narrow"/>
          <w:sz w:val="20"/>
          <w:szCs w:val="20"/>
        </w:rPr>
        <w:t xml:space="preserve"> (зависимое заглавие);</w:t>
      </w:r>
    </w:p>
    <w:p w:rsidR="002643E8" w:rsidRPr="00842E37" w:rsidRDefault="002643E8" w:rsidP="00842E37">
      <w:pPr>
        <w:pStyle w:val="aa"/>
        <w:numPr>
          <w:ilvl w:val="0"/>
          <w:numId w:val="20"/>
        </w:numPr>
        <w:spacing w:after="0" w:line="240" w:lineRule="auto"/>
        <w:jc w:val="both"/>
        <w:rPr>
          <w:rFonts w:ascii="Arial Narrow" w:hAnsi="Arial Narrow"/>
          <w:sz w:val="20"/>
          <w:szCs w:val="20"/>
        </w:rPr>
      </w:pPr>
      <w:r w:rsidRPr="00842E37">
        <w:rPr>
          <w:rFonts w:ascii="Arial Narrow" w:hAnsi="Arial Narrow"/>
          <w:sz w:val="20"/>
          <w:szCs w:val="20"/>
        </w:rPr>
        <w:lastRenderedPageBreak/>
        <w:t>подполе $</w:t>
      </w:r>
      <w:r w:rsidRPr="00842E37">
        <w:rPr>
          <w:rFonts w:ascii="Arial Narrow" w:hAnsi="Arial Narrow"/>
          <w:sz w:val="20"/>
          <w:szCs w:val="20"/>
          <w:lang w:val="en-US"/>
        </w:rPr>
        <w:t>z</w:t>
      </w:r>
      <w:r w:rsidRPr="00842E37">
        <w:rPr>
          <w:rFonts w:ascii="Arial Narrow" w:hAnsi="Arial Narrow"/>
          <w:sz w:val="20"/>
          <w:szCs w:val="20"/>
        </w:rPr>
        <w:t xml:space="preserve"> (язык параллельного заглавия) – обязательное подполе, при наличии параллельного заглавия. Указывается код языка аналогично тому, как выбирается код языка в поле 105.</w:t>
      </w:r>
    </w:p>
    <w:p w:rsidR="002643E8" w:rsidRPr="002643E8" w:rsidRDefault="002643E8" w:rsidP="002643E8">
      <w:pPr>
        <w:spacing w:after="0" w:line="240" w:lineRule="auto"/>
        <w:ind w:firstLine="340"/>
        <w:jc w:val="both"/>
        <w:rPr>
          <w:rFonts w:ascii="Arial Narrow" w:hAnsi="Arial Narrow"/>
          <w:sz w:val="20"/>
          <w:szCs w:val="20"/>
        </w:rPr>
      </w:pPr>
      <w:r w:rsidRPr="002643E8">
        <w:rPr>
          <w:rFonts w:ascii="Arial Narrow" w:hAnsi="Arial Narrow"/>
          <w:sz w:val="20"/>
          <w:szCs w:val="20"/>
        </w:rPr>
        <w:t xml:space="preserve">Если сведения, которые </w:t>
      </w:r>
      <w:proofErr w:type="gramStart"/>
      <w:r w:rsidRPr="002643E8">
        <w:rPr>
          <w:rFonts w:ascii="Arial Narrow" w:hAnsi="Arial Narrow"/>
          <w:sz w:val="20"/>
          <w:szCs w:val="20"/>
        </w:rPr>
        <w:t>приводятся в поле 200 взяты</w:t>
      </w:r>
      <w:proofErr w:type="gramEnd"/>
      <w:r w:rsidRPr="002643E8">
        <w:rPr>
          <w:rFonts w:ascii="Arial Narrow" w:hAnsi="Arial Narrow"/>
          <w:sz w:val="20"/>
          <w:szCs w:val="20"/>
        </w:rPr>
        <w:t xml:space="preserve"> не с титульного листа, они заключаются в квадратные скобки.</w:t>
      </w:r>
    </w:p>
    <w:p w:rsidR="002643E8" w:rsidRPr="002643E8" w:rsidRDefault="002643E8" w:rsidP="002643E8">
      <w:pPr>
        <w:spacing w:after="0" w:line="240" w:lineRule="auto"/>
        <w:ind w:firstLine="340"/>
        <w:jc w:val="both"/>
        <w:rPr>
          <w:rFonts w:ascii="Arial Narrow" w:hAnsi="Arial Narrow"/>
          <w:sz w:val="20"/>
          <w:szCs w:val="20"/>
        </w:rPr>
      </w:pPr>
    </w:p>
    <w:p w:rsidR="002643E8" w:rsidRPr="002643E8" w:rsidRDefault="002643E8" w:rsidP="002643E8">
      <w:pPr>
        <w:spacing w:after="0" w:line="240" w:lineRule="auto"/>
        <w:ind w:firstLine="340"/>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b/>
          <w:i/>
          <w:sz w:val="20"/>
          <w:szCs w:val="20"/>
        </w:rPr>
        <w:t>Пример 1</w:t>
      </w:r>
      <w:r w:rsidRPr="002643E8">
        <w:rPr>
          <w:rFonts w:ascii="Arial Narrow" w:hAnsi="Arial Narrow"/>
          <w:sz w:val="20"/>
          <w:szCs w:val="20"/>
        </w:rPr>
        <w:t xml:space="preserve">:  </w:t>
      </w:r>
      <w:r w:rsidRPr="002643E8">
        <w:rPr>
          <w:rFonts w:ascii="Arial Narrow" w:hAnsi="Arial Narrow"/>
          <w:b/>
          <w:sz w:val="20"/>
          <w:szCs w:val="20"/>
        </w:rPr>
        <w:t>200</w:t>
      </w:r>
      <w:r w:rsidRPr="002643E8">
        <w:rPr>
          <w:rFonts w:ascii="Arial Narrow" w:hAnsi="Arial Narrow"/>
          <w:sz w:val="20"/>
          <w:szCs w:val="20"/>
        </w:rPr>
        <w:t xml:space="preserve">  1 #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005D466E">
        <w:rPr>
          <w:rFonts w:ascii="Arial Narrow" w:hAnsi="Arial Narrow"/>
          <w:sz w:val="20"/>
          <w:szCs w:val="20"/>
        </w:rPr>
        <w:t>Сочинения</w:t>
      </w:r>
      <w:r w:rsidRPr="002643E8">
        <w:rPr>
          <w:rFonts w:ascii="Arial Narrow" w:hAnsi="Arial Narrow"/>
          <w:b/>
          <w:sz w:val="20"/>
          <w:szCs w:val="20"/>
        </w:rPr>
        <w:t>$</w:t>
      </w:r>
      <w:r w:rsidRPr="002643E8">
        <w:rPr>
          <w:rFonts w:ascii="Arial Narrow" w:hAnsi="Arial Narrow"/>
          <w:b/>
          <w:sz w:val="20"/>
          <w:szCs w:val="20"/>
          <w:lang w:val="en-US"/>
        </w:rPr>
        <w:t>e</w:t>
      </w:r>
      <w:r w:rsidR="005D466E">
        <w:rPr>
          <w:rFonts w:ascii="Arial Narrow" w:hAnsi="Arial Narrow"/>
          <w:sz w:val="20"/>
          <w:szCs w:val="20"/>
        </w:rPr>
        <w:t>в 2 томах</w:t>
      </w:r>
      <w:r w:rsidRPr="002643E8">
        <w:rPr>
          <w:rFonts w:ascii="Arial Narrow" w:hAnsi="Arial Narrow"/>
          <w:b/>
          <w:sz w:val="20"/>
          <w:szCs w:val="20"/>
        </w:rPr>
        <w:t>$</w:t>
      </w:r>
      <w:r w:rsidRPr="002643E8">
        <w:rPr>
          <w:rFonts w:ascii="Arial Narrow" w:hAnsi="Arial Narrow"/>
          <w:b/>
          <w:sz w:val="20"/>
          <w:szCs w:val="20"/>
          <w:lang w:val="en-US"/>
        </w:rPr>
        <w:t>f</w:t>
      </w:r>
      <w:r w:rsidR="005D466E">
        <w:rPr>
          <w:rFonts w:ascii="Arial Narrow" w:hAnsi="Arial Narrow"/>
          <w:sz w:val="20"/>
          <w:szCs w:val="20"/>
        </w:rPr>
        <w:t>Сергей Есенин</w:t>
      </w:r>
      <w:r w:rsidRPr="002643E8">
        <w:rPr>
          <w:rFonts w:ascii="Arial Narrow" w:hAnsi="Arial Narrow"/>
          <w:b/>
          <w:sz w:val="20"/>
          <w:szCs w:val="20"/>
        </w:rPr>
        <w:t>$</w:t>
      </w:r>
      <w:r w:rsidRPr="002643E8">
        <w:rPr>
          <w:rFonts w:ascii="Arial Narrow" w:hAnsi="Arial Narrow"/>
          <w:b/>
          <w:sz w:val="20"/>
          <w:szCs w:val="20"/>
          <w:lang w:val="en-US"/>
        </w:rPr>
        <w:t>g</w:t>
      </w:r>
      <w:r w:rsidRPr="002643E8">
        <w:rPr>
          <w:rFonts w:ascii="Arial Narrow" w:hAnsi="Arial Narrow"/>
          <w:sz w:val="20"/>
          <w:szCs w:val="20"/>
        </w:rPr>
        <w:t>примеч. А. Чичерина</w:t>
      </w:r>
    </w:p>
    <w:p w:rsidR="002643E8" w:rsidRPr="002643E8" w:rsidRDefault="002643E8" w:rsidP="002643E8">
      <w:pPr>
        <w:spacing w:after="0" w:line="240" w:lineRule="auto"/>
        <w:jc w:val="both"/>
        <w:rPr>
          <w:rFonts w:ascii="Arial Narrow" w:hAnsi="Arial Narrow"/>
          <w:sz w:val="20"/>
          <w:szCs w:val="20"/>
        </w:rPr>
      </w:pPr>
    </w:p>
    <w:p w:rsidR="005D466E" w:rsidRDefault="002643E8" w:rsidP="002643E8">
      <w:pPr>
        <w:spacing w:after="0" w:line="240" w:lineRule="auto"/>
        <w:jc w:val="both"/>
        <w:rPr>
          <w:rFonts w:ascii="Arial Narrow" w:hAnsi="Arial Narrow"/>
          <w:sz w:val="20"/>
          <w:szCs w:val="20"/>
        </w:rPr>
      </w:pPr>
      <w:r w:rsidRPr="002643E8">
        <w:rPr>
          <w:rFonts w:ascii="Arial Narrow" w:hAnsi="Arial Narrow"/>
          <w:b/>
          <w:i/>
          <w:sz w:val="20"/>
          <w:szCs w:val="20"/>
        </w:rPr>
        <w:t>Пример 2</w:t>
      </w:r>
      <w:r w:rsidRPr="002643E8">
        <w:rPr>
          <w:rFonts w:ascii="Arial Narrow" w:hAnsi="Arial Narrow"/>
          <w:sz w:val="20"/>
          <w:szCs w:val="20"/>
        </w:rPr>
        <w:t xml:space="preserve">:  </w:t>
      </w:r>
      <w:r w:rsidRPr="002643E8">
        <w:rPr>
          <w:rFonts w:ascii="Arial Narrow" w:hAnsi="Arial Narrow"/>
          <w:b/>
          <w:sz w:val="20"/>
          <w:szCs w:val="20"/>
        </w:rPr>
        <w:t>200</w:t>
      </w:r>
      <w:r w:rsidRPr="002643E8">
        <w:rPr>
          <w:rFonts w:ascii="Arial Narrow" w:hAnsi="Arial Narrow"/>
          <w:sz w:val="20"/>
          <w:szCs w:val="20"/>
        </w:rPr>
        <w:t xml:space="preserve">  1 #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Математика</w:t>
      </w:r>
      <w:r w:rsidRPr="002643E8">
        <w:rPr>
          <w:rFonts w:ascii="Arial Narrow" w:hAnsi="Arial Narrow"/>
          <w:b/>
          <w:sz w:val="20"/>
          <w:szCs w:val="20"/>
        </w:rPr>
        <w:t>$</w:t>
      </w:r>
      <w:r w:rsidRPr="002643E8">
        <w:rPr>
          <w:rFonts w:ascii="Arial Narrow" w:hAnsi="Arial Narrow"/>
          <w:b/>
          <w:sz w:val="20"/>
          <w:szCs w:val="20"/>
          <w:lang w:val="en-US"/>
        </w:rPr>
        <w:t>e</w:t>
      </w:r>
      <w:r w:rsidRPr="002643E8">
        <w:rPr>
          <w:rFonts w:ascii="Arial Narrow" w:hAnsi="Arial Narrow"/>
          <w:sz w:val="20"/>
          <w:szCs w:val="20"/>
        </w:rPr>
        <w:t xml:space="preserve">учебник для </w:t>
      </w:r>
      <w:proofErr w:type="spellStart"/>
      <w:r w:rsidRPr="002643E8">
        <w:rPr>
          <w:rFonts w:ascii="Arial Narrow" w:hAnsi="Arial Narrow"/>
          <w:sz w:val="20"/>
          <w:szCs w:val="20"/>
        </w:rPr>
        <w:t>вузов</w:t>
      </w:r>
      <w:r w:rsidR="005D466E" w:rsidRPr="005D466E">
        <w:rPr>
          <w:rFonts w:ascii="Arial Narrow" w:hAnsi="Arial Narrow"/>
          <w:b/>
          <w:sz w:val="20"/>
          <w:szCs w:val="20"/>
        </w:rPr>
        <w:t>$е</w:t>
      </w:r>
      <w:r w:rsidR="005D466E" w:rsidRPr="005D466E">
        <w:rPr>
          <w:rFonts w:ascii="Arial Narrow" w:hAnsi="Arial Narrow"/>
          <w:sz w:val="20"/>
          <w:szCs w:val="20"/>
        </w:rPr>
        <w:t>в</w:t>
      </w:r>
      <w:proofErr w:type="spellEnd"/>
      <w:r w:rsidR="005D466E" w:rsidRPr="005D466E">
        <w:rPr>
          <w:rFonts w:ascii="Arial Narrow" w:hAnsi="Arial Narrow"/>
          <w:sz w:val="20"/>
          <w:szCs w:val="20"/>
        </w:rPr>
        <w:t xml:space="preserve"> 2 томах</w:t>
      </w:r>
      <w:r w:rsidRPr="002643E8">
        <w:rPr>
          <w:rFonts w:ascii="Arial Narrow" w:hAnsi="Arial Narrow"/>
          <w:b/>
          <w:sz w:val="20"/>
          <w:szCs w:val="20"/>
        </w:rPr>
        <w:t>$</w:t>
      </w:r>
      <w:r w:rsidRPr="002643E8">
        <w:rPr>
          <w:rFonts w:ascii="Arial Narrow" w:hAnsi="Arial Narrow"/>
          <w:b/>
          <w:sz w:val="20"/>
          <w:szCs w:val="20"/>
          <w:lang w:val="en-US"/>
        </w:rPr>
        <w:t>f</w:t>
      </w:r>
      <w:r w:rsidRPr="002643E8">
        <w:rPr>
          <w:rFonts w:ascii="Arial Narrow" w:hAnsi="Arial Narrow"/>
          <w:sz w:val="20"/>
          <w:szCs w:val="20"/>
        </w:rPr>
        <w:t xml:space="preserve">А.П. Иванов, Н.А. </w:t>
      </w:r>
      <w:r w:rsidR="005D466E">
        <w:rPr>
          <w:rFonts w:ascii="Arial Narrow" w:hAnsi="Arial Narrow"/>
          <w:sz w:val="20"/>
          <w:szCs w:val="20"/>
        </w:rPr>
        <w:t xml:space="preserve"> </w:t>
      </w:r>
    </w:p>
    <w:p w:rsidR="005D466E" w:rsidRDefault="005D466E" w:rsidP="002643E8">
      <w:pPr>
        <w:spacing w:after="0" w:line="240" w:lineRule="auto"/>
        <w:jc w:val="both"/>
        <w:rPr>
          <w:rFonts w:ascii="Arial Narrow" w:hAnsi="Arial Narrow"/>
          <w:sz w:val="20"/>
          <w:szCs w:val="20"/>
        </w:rPr>
      </w:pPr>
      <w:r>
        <w:rPr>
          <w:rFonts w:ascii="Arial Narrow" w:hAnsi="Arial Narrow"/>
          <w:sz w:val="20"/>
          <w:szCs w:val="20"/>
        </w:rPr>
        <w:t xml:space="preserve">                                   Киселев, </w:t>
      </w:r>
      <w:r w:rsidR="002643E8" w:rsidRPr="002643E8">
        <w:rPr>
          <w:rFonts w:ascii="Arial Narrow" w:hAnsi="Arial Narrow"/>
          <w:sz w:val="20"/>
          <w:szCs w:val="20"/>
        </w:rPr>
        <w:t>В.В. Жиров</w:t>
      </w:r>
      <w:r w:rsidR="002643E8" w:rsidRPr="002643E8">
        <w:rPr>
          <w:rFonts w:ascii="Arial Narrow" w:hAnsi="Arial Narrow"/>
          <w:b/>
          <w:sz w:val="20"/>
          <w:szCs w:val="20"/>
        </w:rPr>
        <w:t>$</w:t>
      </w:r>
      <w:proofErr w:type="gramStart"/>
      <w:r w:rsidR="002643E8" w:rsidRPr="002643E8">
        <w:rPr>
          <w:rFonts w:ascii="Arial Narrow" w:hAnsi="Arial Narrow"/>
          <w:b/>
          <w:sz w:val="20"/>
          <w:szCs w:val="20"/>
          <w:lang w:val="en-US"/>
        </w:rPr>
        <w:t>g</w:t>
      </w:r>
      <w:proofErr w:type="gramEnd"/>
      <w:r w:rsidR="002643E8" w:rsidRPr="002643E8">
        <w:rPr>
          <w:rFonts w:ascii="Arial Narrow" w:hAnsi="Arial Narrow"/>
          <w:sz w:val="20"/>
          <w:szCs w:val="20"/>
        </w:rPr>
        <w:t xml:space="preserve">Харьковский политехнический университет, </w:t>
      </w:r>
      <w:r>
        <w:rPr>
          <w:rFonts w:ascii="Arial Narrow" w:hAnsi="Arial Narrow"/>
          <w:sz w:val="20"/>
          <w:szCs w:val="20"/>
        </w:rPr>
        <w:t xml:space="preserve">                  </w:t>
      </w:r>
    </w:p>
    <w:p w:rsidR="002643E8" w:rsidRPr="005D466E" w:rsidRDefault="005D466E" w:rsidP="002643E8">
      <w:pPr>
        <w:spacing w:after="0" w:line="240" w:lineRule="auto"/>
        <w:jc w:val="both"/>
        <w:rPr>
          <w:rFonts w:ascii="Arial Narrow" w:hAnsi="Arial Narrow"/>
          <w:sz w:val="20"/>
          <w:szCs w:val="20"/>
        </w:rPr>
      </w:pPr>
      <w:r>
        <w:rPr>
          <w:rFonts w:ascii="Arial Narrow" w:hAnsi="Arial Narrow"/>
          <w:sz w:val="20"/>
          <w:szCs w:val="20"/>
        </w:rPr>
        <w:t xml:space="preserve">                                   Кафедра </w:t>
      </w:r>
      <w:r w:rsidR="002643E8" w:rsidRPr="002643E8">
        <w:rPr>
          <w:rFonts w:ascii="Arial Narrow" w:hAnsi="Arial Narrow"/>
          <w:sz w:val="20"/>
          <w:szCs w:val="20"/>
        </w:rPr>
        <w:t>высшей математики</w:t>
      </w:r>
      <w:r w:rsidR="002643E8" w:rsidRPr="002643E8">
        <w:rPr>
          <w:rFonts w:ascii="Arial Narrow" w:hAnsi="Arial Narrow"/>
          <w:b/>
          <w:sz w:val="20"/>
          <w:szCs w:val="20"/>
        </w:rPr>
        <w:t>$</w:t>
      </w:r>
      <w:proofErr w:type="gramStart"/>
      <w:r w:rsidR="002643E8" w:rsidRPr="002643E8">
        <w:rPr>
          <w:rFonts w:ascii="Arial Narrow" w:hAnsi="Arial Narrow"/>
          <w:b/>
          <w:sz w:val="20"/>
          <w:szCs w:val="20"/>
          <w:lang w:val="en-US"/>
        </w:rPr>
        <w:t>g</w:t>
      </w:r>
      <w:proofErr w:type="gramEnd"/>
      <w:r w:rsidR="002643E8" w:rsidRPr="002643E8">
        <w:rPr>
          <w:rFonts w:ascii="Arial Narrow" w:hAnsi="Arial Narrow"/>
          <w:sz w:val="20"/>
          <w:szCs w:val="20"/>
        </w:rPr>
        <w:t>ред.</w:t>
      </w:r>
      <w:r>
        <w:rPr>
          <w:rFonts w:ascii="Arial Narrow" w:hAnsi="Arial Narrow"/>
          <w:sz w:val="20"/>
          <w:szCs w:val="20"/>
        </w:rPr>
        <w:t xml:space="preserve"> П.Т. Земляной, Н.З. </w:t>
      </w:r>
      <w:proofErr w:type="spellStart"/>
      <w:r>
        <w:rPr>
          <w:rFonts w:ascii="Arial Narrow" w:hAnsi="Arial Narrow"/>
          <w:sz w:val="20"/>
          <w:szCs w:val="20"/>
        </w:rPr>
        <w:t>Аскольдова</w:t>
      </w:r>
      <w:proofErr w:type="spellEnd"/>
    </w:p>
    <w:p w:rsidR="002643E8" w:rsidRPr="002643E8" w:rsidRDefault="002643E8" w:rsidP="002643E8">
      <w:pPr>
        <w:spacing w:after="0" w:line="240" w:lineRule="auto"/>
        <w:jc w:val="both"/>
        <w:rPr>
          <w:rFonts w:ascii="Arial Narrow" w:hAnsi="Arial Narrow"/>
          <w:b/>
          <w:sz w:val="20"/>
          <w:szCs w:val="20"/>
          <w:u w:val="single"/>
        </w:rPr>
      </w:pPr>
    </w:p>
    <w:p w:rsidR="002643E8" w:rsidRPr="002643E8" w:rsidRDefault="002643E8" w:rsidP="002643E8">
      <w:pPr>
        <w:spacing w:after="0" w:line="240" w:lineRule="auto"/>
        <w:jc w:val="both"/>
        <w:rPr>
          <w:rFonts w:ascii="Arial Narrow" w:hAnsi="Arial Narrow"/>
          <w:b/>
          <w:sz w:val="24"/>
          <w:szCs w:val="24"/>
        </w:rPr>
      </w:pPr>
      <w:r w:rsidRPr="002643E8">
        <w:rPr>
          <w:rFonts w:ascii="Arial Narrow" w:hAnsi="Arial Narrow"/>
          <w:b/>
          <w:sz w:val="24"/>
          <w:szCs w:val="24"/>
          <w:u w:val="single"/>
        </w:rPr>
        <w:t>Поле 205</w:t>
      </w:r>
      <w:r w:rsidRPr="002643E8">
        <w:rPr>
          <w:rFonts w:ascii="Arial Narrow" w:hAnsi="Arial Narrow"/>
          <w:b/>
          <w:sz w:val="24"/>
          <w:szCs w:val="24"/>
        </w:rPr>
        <w:t xml:space="preserve"> (сведения об издании)</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Содержит сведения об отличии данного издания от других изданий того                     же произведения.</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подполе $</w:t>
      </w:r>
      <w:r w:rsidRPr="002643E8">
        <w:rPr>
          <w:rFonts w:ascii="Arial Narrow" w:hAnsi="Arial Narrow"/>
          <w:sz w:val="20"/>
          <w:szCs w:val="20"/>
          <w:lang w:val="en-US"/>
        </w:rPr>
        <w:t>a</w:t>
      </w:r>
      <w:r w:rsidRPr="002643E8">
        <w:rPr>
          <w:rFonts w:ascii="Arial Narrow" w:hAnsi="Arial Narrow"/>
          <w:sz w:val="20"/>
          <w:szCs w:val="20"/>
        </w:rPr>
        <w:t xml:space="preserve"> (сведения об издании) – содержит информацию, имеющуюся                  на титульном листе документа и идентифицирующую его с точки зрения издания. Сведения приводят в той формулировке и последовательности как приведено                    в источнике. Порядковый номер записывают арабскими цифрами с добавлением окончания.</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w:t>
      </w:r>
      <w:r w:rsidRPr="002643E8">
        <w:rPr>
          <w:rFonts w:ascii="Arial Narrow" w:hAnsi="Arial Narrow"/>
          <w:sz w:val="20"/>
          <w:szCs w:val="20"/>
        </w:rPr>
        <w:t xml:space="preserve">:    </w:t>
      </w:r>
      <w:r w:rsidRPr="002643E8">
        <w:rPr>
          <w:rFonts w:ascii="Arial Narrow" w:hAnsi="Arial Narrow"/>
          <w:b/>
          <w:sz w:val="20"/>
          <w:szCs w:val="20"/>
        </w:rPr>
        <w:t>205</w:t>
      </w:r>
      <w:r w:rsidRPr="002643E8">
        <w:rPr>
          <w:rFonts w:ascii="Arial Narrow" w:hAnsi="Arial Narrow"/>
          <w:sz w:val="20"/>
          <w:szCs w:val="20"/>
        </w:rPr>
        <w:t xml:space="preserve">  # #  </w:t>
      </w:r>
      <w:r w:rsidRPr="002643E8">
        <w:rPr>
          <w:rFonts w:ascii="Arial Narrow" w:hAnsi="Arial Narrow"/>
          <w:b/>
          <w:sz w:val="20"/>
          <w:szCs w:val="20"/>
        </w:rPr>
        <w:t>$</w:t>
      </w:r>
      <w:r w:rsidRPr="002643E8">
        <w:rPr>
          <w:rFonts w:ascii="Arial Narrow" w:hAnsi="Arial Narrow"/>
          <w:b/>
          <w:sz w:val="20"/>
          <w:szCs w:val="20"/>
          <w:lang w:val="en-US"/>
        </w:rPr>
        <w:t>a</w:t>
      </w:r>
      <w:r w:rsidRPr="002643E8">
        <w:rPr>
          <w:rFonts w:ascii="Arial Narrow" w:hAnsi="Arial Narrow"/>
          <w:sz w:val="20"/>
          <w:szCs w:val="20"/>
        </w:rPr>
        <w:t>2-е издание, стереотипное</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
          <w:sz w:val="24"/>
          <w:szCs w:val="24"/>
          <w:u w:val="single"/>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210</w:t>
      </w:r>
      <w:r w:rsidRPr="002643E8">
        <w:rPr>
          <w:rFonts w:ascii="Arial Narrow" w:hAnsi="Arial Narrow"/>
          <w:b/>
          <w:sz w:val="24"/>
          <w:szCs w:val="24"/>
        </w:rPr>
        <w:t xml:space="preserve"> (публикация, распространение и т.д.)</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Техника заполнения этого поля аналогична заполнению поля 200.</w:t>
      </w:r>
    </w:p>
    <w:p w:rsidR="002643E8" w:rsidRPr="002643E8" w:rsidRDefault="002643E8" w:rsidP="002643E8">
      <w:pPr>
        <w:spacing w:after="0" w:line="240" w:lineRule="auto"/>
        <w:ind w:firstLine="284"/>
        <w:jc w:val="both"/>
        <w:rPr>
          <w:rFonts w:ascii="Arial Narrow" w:hAnsi="Arial Narrow"/>
          <w:sz w:val="20"/>
          <w:szCs w:val="20"/>
        </w:rPr>
      </w:pPr>
    </w:p>
    <w:p w:rsidR="002643E8" w:rsidRPr="00842E37" w:rsidRDefault="002643E8" w:rsidP="00842E37">
      <w:pPr>
        <w:pStyle w:val="aa"/>
        <w:numPr>
          <w:ilvl w:val="0"/>
          <w:numId w:val="21"/>
        </w:numPr>
        <w:spacing w:after="0" w:line="240" w:lineRule="auto"/>
        <w:jc w:val="both"/>
        <w:rPr>
          <w:rFonts w:ascii="Arial Narrow" w:hAnsi="Arial Narrow"/>
          <w:sz w:val="20"/>
          <w:szCs w:val="20"/>
        </w:rPr>
      </w:pPr>
      <w:r w:rsidRPr="00842E37">
        <w:rPr>
          <w:rFonts w:ascii="Arial Narrow" w:hAnsi="Arial Narrow"/>
          <w:sz w:val="20"/>
          <w:szCs w:val="20"/>
        </w:rPr>
        <w:t>подполе $</w:t>
      </w:r>
      <w:r w:rsidRPr="00842E37">
        <w:rPr>
          <w:rFonts w:ascii="Arial Narrow" w:hAnsi="Arial Narrow"/>
          <w:sz w:val="20"/>
          <w:szCs w:val="20"/>
          <w:lang w:val="en-US"/>
        </w:rPr>
        <w:t>a</w:t>
      </w:r>
      <w:r w:rsidRPr="00842E37">
        <w:rPr>
          <w:rFonts w:ascii="Arial Narrow" w:hAnsi="Arial Narrow"/>
          <w:sz w:val="20"/>
          <w:szCs w:val="20"/>
        </w:rPr>
        <w:t xml:space="preserve"> (место издания) – указывается наименование города или местности,    где документ был опубликован. Если место издания не известно, в подполе                     $</w:t>
      </w:r>
      <w:r w:rsidRPr="00842E37">
        <w:rPr>
          <w:rFonts w:ascii="Arial Narrow" w:hAnsi="Arial Narrow"/>
          <w:sz w:val="20"/>
          <w:szCs w:val="20"/>
          <w:lang w:val="en-US"/>
        </w:rPr>
        <w:t>a</w:t>
      </w:r>
      <w:r w:rsidRPr="00842E37">
        <w:rPr>
          <w:rFonts w:ascii="Arial Narrow" w:hAnsi="Arial Narrow"/>
          <w:sz w:val="20"/>
          <w:szCs w:val="20"/>
        </w:rPr>
        <w:t xml:space="preserve"> приводится – [Б.  м.]</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lastRenderedPageBreak/>
        <w:t>Пример</w:t>
      </w:r>
      <w:r w:rsidRPr="002643E8">
        <w:rPr>
          <w:rFonts w:ascii="Arial Narrow" w:hAnsi="Arial Narrow"/>
          <w:i/>
          <w:sz w:val="20"/>
          <w:szCs w:val="20"/>
        </w:rPr>
        <w:t>:</w:t>
      </w:r>
      <w:r w:rsidRPr="002643E8">
        <w:rPr>
          <w:rFonts w:ascii="Arial Narrow" w:hAnsi="Arial Narrow"/>
          <w:sz w:val="20"/>
          <w:szCs w:val="20"/>
        </w:rPr>
        <w:t xml:space="preserve">    </w:t>
      </w:r>
      <w:r w:rsidRPr="002643E8">
        <w:rPr>
          <w:rFonts w:ascii="Arial Narrow" w:hAnsi="Arial Narrow"/>
          <w:b/>
          <w:sz w:val="20"/>
          <w:szCs w:val="20"/>
        </w:rPr>
        <w:t xml:space="preserve">210 </w:t>
      </w:r>
      <w:r w:rsidRPr="002643E8">
        <w:rPr>
          <w:rFonts w:ascii="Arial Narrow" w:hAnsi="Arial Narrow"/>
          <w:sz w:val="20"/>
          <w:szCs w:val="20"/>
        </w:rPr>
        <w:t xml:space="preserve"> # #  </w:t>
      </w:r>
      <w:r w:rsidRPr="002643E8">
        <w:rPr>
          <w:rFonts w:ascii="Arial Narrow" w:hAnsi="Arial Narrow"/>
          <w:b/>
          <w:sz w:val="20"/>
          <w:szCs w:val="20"/>
        </w:rPr>
        <w:t>$</w:t>
      </w:r>
      <w:r w:rsidRPr="002643E8">
        <w:rPr>
          <w:rFonts w:ascii="Arial Narrow" w:hAnsi="Arial Narrow"/>
          <w:b/>
          <w:sz w:val="20"/>
          <w:szCs w:val="20"/>
          <w:lang w:val="en-US"/>
        </w:rPr>
        <w:t>a</w:t>
      </w:r>
      <w:proofErr w:type="gramStart"/>
      <w:r w:rsidRPr="002643E8">
        <w:rPr>
          <w:rFonts w:ascii="Arial Narrow" w:hAnsi="Arial Narrow"/>
          <w:sz w:val="20"/>
          <w:szCs w:val="20"/>
        </w:rPr>
        <w:t xml:space="preserve">[ </w:t>
      </w:r>
      <w:proofErr w:type="gramEnd"/>
      <w:r w:rsidRPr="002643E8">
        <w:rPr>
          <w:rFonts w:ascii="Arial Narrow" w:hAnsi="Arial Narrow"/>
          <w:sz w:val="20"/>
          <w:szCs w:val="20"/>
        </w:rPr>
        <w:t>Б. м.]</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Подполе повторяется для каждого места издания, указанного в документе;</w:t>
      </w:r>
    </w:p>
    <w:p w:rsidR="002643E8" w:rsidRPr="002643E8" w:rsidRDefault="002643E8" w:rsidP="002643E8">
      <w:pPr>
        <w:spacing w:after="0" w:line="240" w:lineRule="auto"/>
        <w:ind w:firstLine="284"/>
        <w:jc w:val="both"/>
        <w:rPr>
          <w:rFonts w:ascii="Arial Narrow" w:hAnsi="Arial Narrow"/>
          <w:sz w:val="20"/>
          <w:szCs w:val="20"/>
        </w:rPr>
      </w:pPr>
    </w:p>
    <w:p w:rsidR="002643E8" w:rsidRPr="00842E37" w:rsidRDefault="002643E8" w:rsidP="00842E37">
      <w:pPr>
        <w:pStyle w:val="aa"/>
        <w:numPr>
          <w:ilvl w:val="0"/>
          <w:numId w:val="22"/>
        </w:numPr>
        <w:spacing w:after="0" w:line="240" w:lineRule="auto"/>
        <w:jc w:val="both"/>
        <w:rPr>
          <w:rFonts w:ascii="Arial Narrow" w:hAnsi="Arial Narrow"/>
          <w:sz w:val="20"/>
          <w:szCs w:val="20"/>
        </w:rPr>
      </w:pPr>
      <w:r w:rsidRPr="00842E37">
        <w:rPr>
          <w:rFonts w:ascii="Arial Narrow" w:hAnsi="Arial Narrow"/>
          <w:sz w:val="20"/>
          <w:szCs w:val="20"/>
        </w:rPr>
        <w:t>подполе $</w:t>
      </w:r>
      <w:r w:rsidRPr="00842E37">
        <w:rPr>
          <w:rFonts w:ascii="Arial Narrow" w:hAnsi="Arial Narrow"/>
          <w:sz w:val="20"/>
          <w:szCs w:val="20"/>
          <w:lang w:val="en-US"/>
        </w:rPr>
        <w:t>c</w:t>
      </w:r>
      <w:r w:rsidRPr="00842E37">
        <w:rPr>
          <w:rFonts w:ascii="Arial Narrow" w:hAnsi="Arial Narrow"/>
          <w:sz w:val="20"/>
          <w:szCs w:val="20"/>
        </w:rPr>
        <w:t xml:space="preserve"> (имя издателя, распространителя) – указывается издательство, издающая организация в том виде, как они приведены на титульном листе. Если имя издателя не известно, в подполе $</w:t>
      </w:r>
      <w:r w:rsidRPr="00842E37">
        <w:rPr>
          <w:rFonts w:ascii="Arial Narrow" w:hAnsi="Arial Narrow"/>
          <w:sz w:val="20"/>
          <w:szCs w:val="20"/>
          <w:lang w:val="en-US"/>
        </w:rPr>
        <w:t>c</w:t>
      </w:r>
      <w:r w:rsidRPr="00842E37">
        <w:rPr>
          <w:rFonts w:ascii="Arial Narrow" w:hAnsi="Arial Narrow"/>
          <w:sz w:val="20"/>
          <w:szCs w:val="20"/>
        </w:rPr>
        <w:t xml:space="preserve"> </w:t>
      </w:r>
      <w:proofErr w:type="gramStart"/>
      <w:r w:rsidRPr="00842E37">
        <w:rPr>
          <w:rFonts w:ascii="Arial Narrow" w:hAnsi="Arial Narrow"/>
          <w:sz w:val="20"/>
          <w:szCs w:val="20"/>
        </w:rPr>
        <w:t>приводится – [б</w:t>
      </w:r>
      <w:proofErr w:type="gramEnd"/>
      <w:r w:rsidRPr="00842E37">
        <w:rPr>
          <w:rFonts w:ascii="Arial Narrow" w:hAnsi="Arial Narrow"/>
          <w:sz w:val="20"/>
          <w:szCs w:val="20"/>
        </w:rPr>
        <w:t>. и.]. Подполе повторяется для каждого имени издателя, указанного в документе;</w:t>
      </w:r>
    </w:p>
    <w:p w:rsidR="002643E8" w:rsidRPr="00842E37" w:rsidRDefault="002643E8" w:rsidP="00842E37">
      <w:pPr>
        <w:pStyle w:val="aa"/>
        <w:numPr>
          <w:ilvl w:val="0"/>
          <w:numId w:val="22"/>
        </w:numPr>
        <w:spacing w:after="0" w:line="240" w:lineRule="auto"/>
        <w:jc w:val="both"/>
        <w:rPr>
          <w:rFonts w:ascii="Arial Narrow" w:hAnsi="Arial Narrow"/>
          <w:sz w:val="20"/>
          <w:szCs w:val="20"/>
        </w:rPr>
      </w:pPr>
      <w:r w:rsidRPr="00842E37">
        <w:rPr>
          <w:rFonts w:ascii="Arial Narrow" w:hAnsi="Arial Narrow"/>
          <w:sz w:val="20"/>
          <w:szCs w:val="20"/>
        </w:rPr>
        <w:t>подполе $</w:t>
      </w:r>
      <w:r w:rsidRPr="00842E37">
        <w:rPr>
          <w:rFonts w:ascii="Arial Narrow" w:hAnsi="Arial Narrow"/>
          <w:sz w:val="20"/>
          <w:szCs w:val="20"/>
          <w:lang w:val="en-US"/>
        </w:rPr>
        <w:t>d</w:t>
      </w:r>
      <w:r w:rsidRPr="00842E37">
        <w:rPr>
          <w:rFonts w:ascii="Arial Narrow" w:hAnsi="Arial Narrow"/>
          <w:sz w:val="20"/>
          <w:szCs w:val="20"/>
        </w:rPr>
        <w:t xml:space="preserve"> (дата издания, распространения). При отсутствии года приводят приблизительный год в квадратных скобках.</w:t>
      </w:r>
    </w:p>
    <w:p w:rsidR="002643E8" w:rsidRPr="00842E37" w:rsidRDefault="002643E8" w:rsidP="00842E37">
      <w:pPr>
        <w:pStyle w:val="aa"/>
        <w:numPr>
          <w:ilvl w:val="0"/>
          <w:numId w:val="22"/>
        </w:numPr>
        <w:spacing w:after="0" w:line="240" w:lineRule="auto"/>
        <w:jc w:val="both"/>
        <w:rPr>
          <w:rFonts w:ascii="Arial Narrow" w:hAnsi="Arial Narrow"/>
          <w:sz w:val="20"/>
          <w:szCs w:val="20"/>
        </w:rPr>
      </w:pPr>
      <w:r w:rsidRPr="00842E37">
        <w:rPr>
          <w:rFonts w:ascii="Arial Narrow" w:hAnsi="Arial Narrow"/>
          <w:sz w:val="20"/>
          <w:szCs w:val="20"/>
        </w:rPr>
        <w:t>Если сведения, которые приводятся в подполях - $</w:t>
      </w:r>
      <w:r w:rsidRPr="00842E37">
        <w:rPr>
          <w:rFonts w:ascii="Arial Narrow" w:hAnsi="Arial Narrow"/>
          <w:sz w:val="20"/>
          <w:szCs w:val="20"/>
          <w:lang w:val="en-US"/>
        </w:rPr>
        <w:t>a</w:t>
      </w:r>
      <w:r w:rsidRPr="00842E37">
        <w:rPr>
          <w:rFonts w:ascii="Arial Narrow" w:hAnsi="Arial Narrow"/>
          <w:sz w:val="20"/>
          <w:szCs w:val="20"/>
        </w:rPr>
        <w:t>, $</w:t>
      </w:r>
      <w:r w:rsidRPr="00842E37">
        <w:rPr>
          <w:rFonts w:ascii="Arial Narrow" w:hAnsi="Arial Narrow"/>
          <w:sz w:val="20"/>
          <w:szCs w:val="20"/>
          <w:lang w:val="en-US"/>
        </w:rPr>
        <w:t>c</w:t>
      </w:r>
      <w:r w:rsidRPr="00842E37">
        <w:rPr>
          <w:rFonts w:ascii="Arial Narrow" w:hAnsi="Arial Narrow"/>
          <w:sz w:val="20"/>
          <w:szCs w:val="20"/>
        </w:rPr>
        <w:t xml:space="preserve"> поля 210 взяты                       не с титульного листа, они заключаются в квадратные скобки.</w:t>
      </w:r>
    </w:p>
    <w:p w:rsidR="002643E8" w:rsidRPr="00842E37" w:rsidRDefault="002643E8" w:rsidP="00842E37">
      <w:pPr>
        <w:pStyle w:val="aa"/>
        <w:numPr>
          <w:ilvl w:val="0"/>
          <w:numId w:val="22"/>
        </w:numPr>
        <w:spacing w:after="0" w:line="240" w:lineRule="auto"/>
        <w:jc w:val="both"/>
        <w:rPr>
          <w:rFonts w:ascii="Arial Narrow" w:hAnsi="Arial Narrow"/>
          <w:sz w:val="20"/>
          <w:szCs w:val="20"/>
        </w:rPr>
      </w:pPr>
      <w:proofErr w:type="gramStart"/>
      <w:r w:rsidRPr="00842E37">
        <w:rPr>
          <w:rFonts w:ascii="Arial Narrow" w:hAnsi="Arial Narrow"/>
          <w:sz w:val="20"/>
          <w:szCs w:val="20"/>
        </w:rPr>
        <w:t>п</w:t>
      </w:r>
      <w:proofErr w:type="gramEnd"/>
      <w:r w:rsidRPr="00842E37">
        <w:rPr>
          <w:rFonts w:ascii="Arial Narrow" w:hAnsi="Arial Narrow"/>
          <w:sz w:val="20"/>
          <w:szCs w:val="20"/>
        </w:rPr>
        <w:t>одполе $</w:t>
      </w:r>
      <w:r w:rsidRPr="00842E37">
        <w:rPr>
          <w:rFonts w:ascii="Arial Narrow" w:hAnsi="Arial Narrow"/>
          <w:sz w:val="20"/>
          <w:szCs w:val="20"/>
          <w:lang w:val="en-US"/>
        </w:rPr>
        <w:t>g</w:t>
      </w:r>
      <w:r w:rsidRPr="00842E37">
        <w:rPr>
          <w:rFonts w:ascii="Arial Narrow" w:hAnsi="Arial Narrow"/>
          <w:sz w:val="20"/>
          <w:szCs w:val="20"/>
        </w:rPr>
        <w:t xml:space="preserve"> (имя изготовителя) – содержит имя печатника или наименование типографии. Подполе обязательное, если в документе не </w:t>
      </w:r>
      <w:proofErr w:type="gramStart"/>
      <w:r w:rsidRPr="00842E37">
        <w:rPr>
          <w:rFonts w:ascii="Arial Narrow" w:hAnsi="Arial Narrow"/>
          <w:sz w:val="20"/>
          <w:szCs w:val="20"/>
        </w:rPr>
        <w:t>указаны</w:t>
      </w:r>
      <w:proofErr w:type="gramEnd"/>
      <w:r w:rsidRPr="00842E37">
        <w:rPr>
          <w:rFonts w:ascii="Arial Narrow" w:hAnsi="Arial Narrow"/>
          <w:sz w:val="20"/>
          <w:szCs w:val="20"/>
        </w:rPr>
        <w:t xml:space="preserve"> имя издателя, распространителя ($</w:t>
      </w:r>
      <w:r w:rsidRPr="00842E37">
        <w:rPr>
          <w:rFonts w:ascii="Arial Narrow" w:hAnsi="Arial Narrow"/>
          <w:sz w:val="20"/>
          <w:szCs w:val="20"/>
          <w:lang w:val="en-US"/>
        </w:rPr>
        <w:t>c</w:t>
      </w:r>
      <w:r w:rsidRPr="00842E37">
        <w:rPr>
          <w:rFonts w:ascii="Arial Narrow" w:hAnsi="Arial Narrow"/>
          <w:sz w:val="20"/>
          <w:szCs w:val="20"/>
        </w:rPr>
        <w:t>);</w:t>
      </w:r>
    </w:p>
    <w:p w:rsidR="002643E8" w:rsidRPr="00842E37" w:rsidRDefault="002643E8" w:rsidP="00842E37">
      <w:pPr>
        <w:pStyle w:val="aa"/>
        <w:numPr>
          <w:ilvl w:val="0"/>
          <w:numId w:val="22"/>
        </w:numPr>
        <w:spacing w:after="0" w:line="240" w:lineRule="auto"/>
        <w:jc w:val="both"/>
        <w:rPr>
          <w:rFonts w:ascii="Arial Narrow" w:hAnsi="Arial Narrow"/>
          <w:sz w:val="20"/>
          <w:szCs w:val="20"/>
        </w:rPr>
      </w:pPr>
      <w:r w:rsidRPr="00842E37">
        <w:rPr>
          <w:rFonts w:ascii="Arial Narrow" w:hAnsi="Arial Narrow"/>
          <w:sz w:val="20"/>
          <w:szCs w:val="20"/>
        </w:rPr>
        <w:t>подполе $</w:t>
      </w:r>
      <w:r w:rsidRPr="00842E37">
        <w:rPr>
          <w:rFonts w:ascii="Arial Narrow" w:hAnsi="Arial Narrow"/>
          <w:sz w:val="20"/>
          <w:szCs w:val="20"/>
          <w:lang w:val="en-US"/>
        </w:rPr>
        <w:t>e</w:t>
      </w:r>
      <w:r w:rsidRPr="00842E37">
        <w:rPr>
          <w:rFonts w:ascii="Arial Narrow" w:hAnsi="Arial Narrow"/>
          <w:sz w:val="20"/>
          <w:szCs w:val="20"/>
        </w:rPr>
        <w:t xml:space="preserve"> (место изготовления) – где документ был изготовлен.</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 1</w:t>
      </w:r>
      <w:r w:rsidRPr="002643E8">
        <w:rPr>
          <w:rFonts w:ascii="Arial Narrow" w:hAnsi="Arial Narrow"/>
          <w:sz w:val="20"/>
          <w:szCs w:val="20"/>
        </w:rPr>
        <w:t xml:space="preserve">:    </w:t>
      </w:r>
      <w:r w:rsidRPr="002643E8">
        <w:rPr>
          <w:rFonts w:ascii="Arial Narrow" w:hAnsi="Arial Narrow"/>
          <w:b/>
          <w:sz w:val="20"/>
          <w:szCs w:val="20"/>
        </w:rPr>
        <w:t>210</w:t>
      </w:r>
      <w:r w:rsidRPr="002643E8">
        <w:rPr>
          <w:rFonts w:ascii="Arial Narrow" w:hAnsi="Arial Narrow"/>
          <w:sz w:val="20"/>
          <w:szCs w:val="20"/>
        </w:rPr>
        <w:t xml:space="preserve">  # #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Москва</w:t>
      </w:r>
      <w:r w:rsidRPr="002643E8">
        <w:rPr>
          <w:rFonts w:ascii="Arial Narrow" w:hAnsi="Arial Narrow"/>
          <w:b/>
          <w:sz w:val="20"/>
          <w:szCs w:val="20"/>
        </w:rPr>
        <w:t>$</w:t>
      </w:r>
      <w:r w:rsidRPr="002643E8">
        <w:rPr>
          <w:rFonts w:ascii="Arial Narrow" w:hAnsi="Arial Narrow"/>
          <w:b/>
          <w:sz w:val="20"/>
          <w:szCs w:val="20"/>
          <w:lang w:val="en-US"/>
        </w:rPr>
        <w:t>c</w:t>
      </w:r>
      <w:r w:rsidRPr="002643E8">
        <w:rPr>
          <w:rFonts w:ascii="Arial Narrow" w:hAnsi="Arial Narrow"/>
          <w:sz w:val="20"/>
          <w:szCs w:val="20"/>
        </w:rPr>
        <w:t>Детская литература</w:t>
      </w:r>
      <w:r w:rsidRPr="002643E8">
        <w:rPr>
          <w:rFonts w:ascii="Arial Narrow" w:hAnsi="Arial Narrow"/>
          <w:b/>
          <w:sz w:val="20"/>
          <w:szCs w:val="20"/>
        </w:rPr>
        <w:t>$</w:t>
      </w:r>
      <w:r w:rsidRPr="002643E8">
        <w:rPr>
          <w:rFonts w:ascii="Arial Narrow" w:hAnsi="Arial Narrow"/>
          <w:b/>
          <w:sz w:val="20"/>
          <w:szCs w:val="20"/>
          <w:lang w:val="en-US"/>
        </w:rPr>
        <w:t>d</w:t>
      </w:r>
      <w:r w:rsidRPr="002643E8">
        <w:rPr>
          <w:rFonts w:ascii="Arial Narrow" w:hAnsi="Arial Narrow"/>
          <w:sz w:val="20"/>
          <w:szCs w:val="20"/>
        </w:rPr>
        <w:t>2017</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 2</w:t>
      </w:r>
      <w:r w:rsidRPr="002643E8">
        <w:rPr>
          <w:rFonts w:ascii="Arial Narrow" w:hAnsi="Arial Narrow"/>
          <w:sz w:val="20"/>
          <w:szCs w:val="20"/>
        </w:rPr>
        <w:t xml:space="preserve">:    </w:t>
      </w:r>
      <w:r w:rsidRPr="002643E8">
        <w:rPr>
          <w:rFonts w:ascii="Arial Narrow" w:hAnsi="Arial Narrow"/>
          <w:b/>
          <w:sz w:val="20"/>
          <w:szCs w:val="20"/>
        </w:rPr>
        <w:t>210</w:t>
      </w:r>
      <w:r w:rsidRPr="002643E8">
        <w:rPr>
          <w:rFonts w:ascii="Arial Narrow" w:hAnsi="Arial Narrow"/>
          <w:sz w:val="20"/>
          <w:szCs w:val="20"/>
        </w:rPr>
        <w:t xml:space="preserve">  # #  </w:t>
      </w:r>
      <w:r w:rsidRPr="002643E8">
        <w:rPr>
          <w:rFonts w:ascii="Arial Narrow" w:hAnsi="Arial Narrow"/>
          <w:b/>
          <w:sz w:val="20"/>
          <w:szCs w:val="20"/>
        </w:rPr>
        <w:t>$</w:t>
      </w:r>
      <w:r w:rsidRPr="002643E8">
        <w:rPr>
          <w:rFonts w:ascii="Arial Narrow" w:hAnsi="Arial Narrow"/>
          <w:b/>
          <w:sz w:val="20"/>
          <w:szCs w:val="20"/>
          <w:lang w:val="en-US"/>
        </w:rPr>
        <w:t>a</w:t>
      </w:r>
      <w:r w:rsidRPr="002643E8">
        <w:rPr>
          <w:rFonts w:ascii="Arial Narrow" w:hAnsi="Arial Narrow"/>
          <w:sz w:val="20"/>
          <w:szCs w:val="20"/>
        </w:rPr>
        <w:t>Новосибирск</w:t>
      </w:r>
      <w:r w:rsidRPr="002643E8">
        <w:rPr>
          <w:rFonts w:ascii="Arial Narrow" w:hAnsi="Arial Narrow"/>
          <w:b/>
          <w:sz w:val="20"/>
          <w:szCs w:val="20"/>
        </w:rPr>
        <w:t>$</w:t>
      </w:r>
      <w:r w:rsidRPr="002643E8">
        <w:rPr>
          <w:rFonts w:ascii="Arial Narrow" w:hAnsi="Arial Narrow"/>
          <w:b/>
          <w:sz w:val="20"/>
          <w:szCs w:val="20"/>
          <w:lang w:val="en-US"/>
        </w:rPr>
        <w:t>c</w:t>
      </w:r>
      <w:proofErr w:type="gramStart"/>
      <w:r w:rsidRPr="002643E8">
        <w:rPr>
          <w:rFonts w:ascii="Arial Narrow" w:hAnsi="Arial Narrow"/>
          <w:sz w:val="20"/>
          <w:szCs w:val="20"/>
        </w:rPr>
        <w:t xml:space="preserve">[ </w:t>
      </w:r>
      <w:proofErr w:type="gramEnd"/>
      <w:r w:rsidRPr="002643E8">
        <w:rPr>
          <w:rFonts w:ascii="Arial Narrow" w:hAnsi="Arial Narrow"/>
          <w:sz w:val="20"/>
          <w:szCs w:val="20"/>
        </w:rPr>
        <w:t>б. и.]</w:t>
      </w:r>
      <w:r w:rsidRPr="002643E8">
        <w:rPr>
          <w:rFonts w:ascii="Arial Narrow" w:hAnsi="Arial Narrow"/>
          <w:b/>
          <w:sz w:val="20"/>
          <w:szCs w:val="20"/>
        </w:rPr>
        <w:t>$</w:t>
      </w:r>
      <w:r w:rsidRPr="002643E8">
        <w:rPr>
          <w:rFonts w:ascii="Arial Narrow" w:hAnsi="Arial Narrow"/>
          <w:b/>
          <w:sz w:val="20"/>
          <w:szCs w:val="20"/>
          <w:lang w:val="en-US"/>
        </w:rPr>
        <w:t>d</w:t>
      </w:r>
      <w:r w:rsidRPr="002643E8">
        <w:rPr>
          <w:rFonts w:ascii="Arial Narrow" w:hAnsi="Arial Narrow"/>
          <w:sz w:val="20"/>
          <w:szCs w:val="20"/>
        </w:rPr>
        <w:t>2007</w:t>
      </w:r>
      <w:r w:rsidRPr="002643E8">
        <w:rPr>
          <w:rFonts w:ascii="Arial Narrow" w:hAnsi="Arial Narrow"/>
          <w:b/>
          <w:sz w:val="20"/>
          <w:szCs w:val="20"/>
        </w:rPr>
        <w:t>$</w:t>
      </w:r>
      <w:r w:rsidRPr="002643E8">
        <w:rPr>
          <w:rFonts w:ascii="Arial Narrow" w:hAnsi="Arial Narrow"/>
          <w:b/>
          <w:sz w:val="20"/>
          <w:szCs w:val="20"/>
          <w:lang w:val="en-US"/>
        </w:rPr>
        <w:t>g</w:t>
      </w:r>
      <w:r w:rsidRPr="002643E8">
        <w:rPr>
          <w:rFonts w:ascii="Arial Narrow" w:hAnsi="Arial Narrow"/>
          <w:sz w:val="20"/>
          <w:szCs w:val="20"/>
        </w:rPr>
        <w:t xml:space="preserve">Новосибирский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полиграфкомбинат</w:t>
      </w:r>
      <w:r w:rsidRPr="002643E8">
        <w:rPr>
          <w:rFonts w:ascii="Arial Narrow" w:hAnsi="Arial Narrow"/>
          <w:b/>
          <w:sz w:val="20"/>
          <w:szCs w:val="20"/>
        </w:rPr>
        <w:t>$</w:t>
      </w:r>
      <w:proofErr w:type="gramStart"/>
      <w:r w:rsidRPr="002643E8">
        <w:rPr>
          <w:rFonts w:ascii="Arial Narrow" w:hAnsi="Arial Narrow"/>
          <w:b/>
          <w:sz w:val="20"/>
          <w:szCs w:val="20"/>
          <w:lang w:val="en-US"/>
        </w:rPr>
        <w:t>e</w:t>
      </w:r>
      <w:proofErr w:type="gramEnd"/>
      <w:r w:rsidRPr="002643E8">
        <w:rPr>
          <w:rFonts w:ascii="Arial Narrow" w:hAnsi="Arial Narrow"/>
          <w:sz w:val="20"/>
          <w:szCs w:val="20"/>
        </w:rPr>
        <w:t>Новосибирск</w:t>
      </w:r>
    </w:p>
    <w:p w:rsidR="002643E8" w:rsidRPr="002643E8" w:rsidRDefault="002643E8" w:rsidP="002643E8">
      <w:pPr>
        <w:spacing w:after="0" w:line="240" w:lineRule="auto"/>
        <w:ind w:firstLine="284"/>
        <w:jc w:val="both"/>
        <w:rPr>
          <w:rFonts w:ascii="Arial Narrow" w:hAnsi="Arial Narrow"/>
          <w:b/>
          <w:sz w:val="20"/>
          <w:szCs w:val="20"/>
          <w:u w:val="single"/>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215</w:t>
      </w:r>
      <w:r w:rsidRPr="002643E8">
        <w:rPr>
          <w:rFonts w:ascii="Arial Narrow" w:hAnsi="Arial Narrow"/>
          <w:b/>
          <w:sz w:val="24"/>
          <w:szCs w:val="24"/>
        </w:rPr>
        <w:t xml:space="preserve"> (количественная характеристика)</w:t>
      </w:r>
    </w:p>
    <w:p w:rsidR="002643E8" w:rsidRPr="002643E8" w:rsidRDefault="002643E8" w:rsidP="002643E8">
      <w:pPr>
        <w:spacing w:after="0" w:line="240" w:lineRule="auto"/>
        <w:ind w:firstLine="284"/>
        <w:jc w:val="both"/>
        <w:rPr>
          <w:rFonts w:ascii="Arial Narrow" w:hAnsi="Arial Narrow"/>
          <w:b/>
          <w:sz w:val="24"/>
          <w:szCs w:val="24"/>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содержит сведения об объёме, размере, иллюстрациях и сопроводительном материале.</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заполняется аналогично полям 200, 205, 210.</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2643E8" w:rsidRPr="002643E8" w:rsidRDefault="002643E8" w:rsidP="002643E8">
      <w:pPr>
        <w:spacing w:after="0" w:line="240" w:lineRule="auto"/>
        <w:ind w:firstLine="284"/>
        <w:jc w:val="both"/>
        <w:rPr>
          <w:rFonts w:ascii="Arial Narrow" w:hAnsi="Arial Narrow"/>
          <w:sz w:val="20"/>
          <w:szCs w:val="20"/>
        </w:rPr>
      </w:pPr>
    </w:p>
    <w:p w:rsidR="002643E8" w:rsidRPr="00842E37" w:rsidRDefault="002643E8" w:rsidP="00842E37">
      <w:pPr>
        <w:pStyle w:val="aa"/>
        <w:numPr>
          <w:ilvl w:val="0"/>
          <w:numId w:val="23"/>
        </w:numPr>
        <w:spacing w:after="0" w:line="240" w:lineRule="auto"/>
        <w:jc w:val="both"/>
        <w:rPr>
          <w:rFonts w:ascii="Arial Narrow" w:hAnsi="Arial Narrow"/>
          <w:sz w:val="20"/>
          <w:szCs w:val="20"/>
        </w:rPr>
      </w:pPr>
      <w:r w:rsidRPr="00842E37">
        <w:rPr>
          <w:rFonts w:ascii="Arial Narrow" w:hAnsi="Arial Narrow"/>
          <w:sz w:val="20"/>
          <w:szCs w:val="20"/>
        </w:rPr>
        <w:t>подполе $</w:t>
      </w:r>
      <w:r w:rsidRPr="00842E37">
        <w:rPr>
          <w:rFonts w:ascii="Arial Narrow" w:hAnsi="Arial Narrow"/>
          <w:sz w:val="20"/>
          <w:szCs w:val="20"/>
          <w:lang w:val="en-US"/>
        </w:rPr>
        <w:t>a</w:t>
      </w:r>
      <w:r w:rsidRPr="00842E37">
        <w:rPr>
          <w:rFonts w:ascii="Arial Narrow" w:hAnsi="Arial Narrow"/>
          <w:sz w:val="20"/>
          <w:szCs w:val="20"/>
        </w:rPr>
        <w:t xml:space="preserve"> (объём) – указывается фактическое количество страниц. Непронумерованные страницы, если таковые имеются в начале книги и в конце, суммируются и приводятся в квадратных скобках после указания пронумерованных страниц. Если в документе имеются иллюстрации, помещённые на отдельных непронумерованных листах, листы просчитываются, и сведения о них приводятся             в квадратных скобках в подполе $</w:t>
      </w:r>
      <w:r w:rsidRPr="00842E37">
        <w:rPr>
          <w:rFonts w:ascii="Arial Narrow" w:hAnsi="Arial Narrow"/>
          <w:sz w:val="20"/>
          <w:szCs w:val="20"/>
          <w:lang w:val="en-US"/>
        </w:rPr>
        <w:t>a</w:t>
      </w:r>
      <w:r w:rsidRPr="00842E37">
        <w:rPr>
          <w:rFonts w:ascii="Arial Narrow" w:hAnsi="Arial Narrow"/>
          <w:sz w:val="20"/>
          <w:szCs w:val="20"/>
        </w:rPr>
        <w:t>;</w:t>
      </w:r>
    </w:p>
    <w:p w:rsidR="002643E8" w:rsidRPr="00842E37" w:rsidRDefault="002643E8" w:rsidP="00842E37">
      <w:pPr>
        <w:pStyle w:val="aa"/>
        <w:numPr>
          <w:ilvl w:val="0"/>
          <w:numId w:val="23"/>
        </w:numPr>
        <w:spacing w:after="0" w:line="240" w:lineRule="auto"/>
        <w:jc w:val="both"/>
        <w:rPr>
          <w:rFonts w:ascii="Arial Narrow" w:hAnsi="Arial Narrow"/>
          <w:sz w:val="20"/>
          <w:szCs w:val="20"/>
        </w:rPr>
      </w:pPr>
      <w:r w:rsidRPr="00842E37">
        <w:rPr>
          <w:rFonts w:ascii="Arial Narrow" w:hAnsi="Arial Narrow"/>
          <w:sz w:val="20"/>
          <w:szCs w:val="20"/>
        </w:rPr>
        <w:t>подполе $</w:t>
      </w:r>
      <w:r w:rsidRPr="00842E37">
        <w:rPr>
          <w:rFonts w:ascii="Arial Narrow" w:hAnsi="Arial Narrow"/>
          <w:sz w:val="20"/>
          <w:szCs w:val="20"/>
          <w:lang w:val="en-US"/>
        </w:rPr>
        <w:t>c</w:t>
      </w:r>
      <w:r w:rsidRPr="00842E37">
        <w:rPr>
          <w:rFonts w:ascii="Arial Narrow" w:hAnsi="Arial Narrow"/>
          <w:sz w:val="20"/>
          <w:szCs w:val="20"/>
        </w:rPr>
        <w:t xml:space="preserve"> (сведения об иллюстрациях) – приводится информация о наличии иллюстраций, включённых в нумерацию страниц;</w:t>
      </w:r>
    </w:p>
    <w:p w:rsidR="002643E8" w:rsidRPr="00842E37" w:rsidRDefault="002643E8" w:rsidP="00842E37">
      <w:pPr>
        <w:pStyle w:val="aa"/>
        <w:numPr>
          <w:ilvl w:val="0"/>
          <w:numId w:val="23"/>
        </w:numPr>
        <w:spacing w:after="0" w:line="240" w:lineRule="auto"/>
        <w:jc w:val="both"/>
        <w:rPr>
          <w:rFonts w:ascii="Arial Narrow" w:hAnsi="Arial Narrow"/>
          <w:sz w:val="20"/>
          <w:szCs w:val="20"/>
        </w:rPr>
      </w:pPr>
      <w:r w:rsidRPr="00842E37">
        <w:rPr>
          <w:rFonts w:ascii="Arial Narrow" w:hAnsi="Arial Narrow"/>
          <w:sz w:val="20"/>
          <w:szCs w:val="20"/>
        </w:rPr>
        <w:t>подполе $</w:t>
      </w:r>
      <w:r w:rsidRPr="00842E37">
        <w:rPr>
          <w:rFonts w:ascii="Arial Narrow" w:hAnsi="Arial Narrow"/>
          <w:sz w:val="20"/>
          <w:szCs w:val="20"/>
          <w:lang w:val="en-US"/>
        </w:rPr>
        <w:t>d</w:t>
      </w:r>
      <w:r w:rsidRPr="00842E37">
        <w:rPr>
          <w:rFonts w:ascii="Arial Narrow" w:hAnsi="Arial Narrow"/>
          <w:sz w:val="20"/>
          <w:szCs w:val="20"/>
        </w:rPr>
        <w:t xml:space="preserve"> (размеры) – указывается размер в сантиметрах, без обозначения единицы измерения;</w:t>
      </w:r>
    </w:p>
    <w:p w:rsidR="002643E8" w:rsidRPr="00842E37" w:rsidRDefault="002643E8" w:rsidP="00842E37">
      <w:pPr>
        <w:pStyle w:val="aa"/>
        <w:numPr>
          <w:ilvl w:val="0"/>
          <w:numId w:val="23"/>
        </w:numPr>
        <w:spacing w:after="0" w:line="240" w:lineRule="auto"/>
        <w:jc w:val="both"/>
        <w:rPr>
          <w:rFonts w:ascii="Arial Narrow" w:hAnsi="Arial Narrow"/>
          <w:sz w:val="20"/>
          <w:szCs w:val="20"/>
        </w:rPr>
      </w:pPr>
      <w:r w:rsidRPr="00842E37">
        <w:rPr>
          <w:rFonts w:ascii="Arial Narrow" w:hAnsi="Arial Narrow"/>
          <w:sz w:val="20"/>
          <w:szCs w:val="20"/>
        </w:rPr>
        <w:lastRenderedPageBreak/>
        <w:t>подполе $</w:t>
      </w:r>
      <w:r w:rsidRPr="00842E37">
        <w:rPr>
          <w:rFonts w:ascii="Arial Narrow" w:hAnsi="Arial Narrow"/>
          <w:sz w:val="20"/>
          <w:szCs w:val="20"/>
          <w:lang w:val="en-US"/>
        </w:rPr>
        <w:t>e</w:t>
      </w:r>
      <w:r w:rsidRPr="00842E37">
        <w:rPr>
          <w:rFonts w:ascii="Arial Narrow" w:hAnsi="Arial Narrow"/>
          <w:sz w:val="20"/>
          <w:szCs w:val="20"/>
        </w:rPr>
        <w:t xml:space="preserve"> (сопроводительный материал) – содержит краткое описание материала, сопровождающего документ. Сведения об объёме, размерах сопроводительного материала также приводят в подполе $</w:t>
      </w:r>
      <w:r w:rsidRPr="00842E37">
        <w:rPr>
          <w:rFonts w:ascii="Arial Narrow" w:hAnsi="Arial Narrow"/>
          <w:sz w:val="20"/>
          <w:szCs w:val="20"/>
          <w:lang w:val="en-US"/>
        </w:rPr>
        <w:t>e</w:t>
      </w:r>
      <w:r w:rsidRPr="00842E37">
        <w:rPr>
          <w:rFonts w:ascii="Arial Narrow" w:hAnsi="Arial Narrow"/>
          <w:sz w:val="20"/>
          <w:szCs w:val="20"/>
        </w:rPr>
        <w:t>.</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w:t>
      </w:r>
      <w:r w:rsidRPr="002643E8">
        <w:rPr>
          <w:rFonts w:ascii="Arial Narrow" w:hAnsi="Arial Narrow"/>
          <w:sz w:val="20"/>
          <w:szCs w:val="20"/>
        </w:rPr>
        <w:t xml:space="preserve">:  </w:t>
      </w:r>
      <w:r w:rsidRPr="002643E8">
        <w:rPr>
          <w:rFonts w:ascii="Arial Narrow" w:hAnsi="Arial Narrow"/>
          <w:b/>
          <w:sz w:val="20"/>
          <w:szCs w:val="20"/>
        </w:rPr>
        <w:t>215</w:t>
      </w:r>
      <w:r w:rsidRPr="002643E8">
        <w:rPr>
          <w:rFonts w:ascii="Arial Narrow" w:hAnsi="Arial Narrow"/>
          <w:sz w:val="20"/>
          <w:szCs w:val="20"/>
        </w:rPr>
        <w:t xml:space="preserve">  # #  </w:t>
      </w:r>
      <w:r w:rsidRPr="002643E8">
        <w:rPr>
          <w:rFonts w:ascii="Arial Narrow" w:hAnsi="Arial Narrow"/>
          <w:b/>
          <w:sz w:val="20"/>
          <w:szCs w:val="20"/>
        </w:rPr>
        <w:t>$</w:t>
      </w:r>
      <w:r w:rsidRPr="002643E8">
        <w:rPr>
          <w:rFonts w:ascii="Arial Narrow" w:hAnsi="Arial Narrow"/>
          <w:b/>
          <w:sz w:val="20"/>
          <w:szCs w:val="20"/>
          <w:lang w:val="en-US"/>
        </w:rPr>
        <w:t>a</w:t>
      </w:r>
      <w:r w:rsidRPr="002643E8">
        <w:rPr>
          <w:rFonts w:ascii="Arial Narrow" w:hAnsi="Arial Narrow"/>
          <w:sz w:val="20"/>
          <w:szCs w:val="20"/>
        </w:rPr>
        <w:t xml:space="preserve">526,[5] с., [8] л. ил. </w:t>
      </w:r>
      <w:r w:rsidRPr="002643E8">
        <w:rPr>
          <w:rFonts w:ascii="Arial Narrow" w:hAnsi="Arial Narrow"/>
          <w:b/>
          <w:sz w:val="20"/>
          <w:szCs w:val="20"/>
        </w:rPr>
        <w:t>$</w:t>
      </w:r>
      <w:proofErr w:type="gramStart"/>
      <w:r w:rsidRPr="002643E8">
        <w:rPr>
          <w:rFonts w:ascii="Arial Narrow" w:hAnsi="Arial Narrow"/>
          <w:b/>
          <w:sz w:val="20"/>
          <w:szCs w:val="20"/>
          <w:lang w:val="en-US"/>
        </w:rPr>
        <w:t>c</w:t>
      </w:r>
      <w:proofErr w:type="gramEnd"/>
      <w:r w:rsidRPr="002643E8">
        <w:rPr>
          <w:rFonts w:ascii="Arial Narrow" w:hAnsi="Arial Narrow"/>
          <w:sz w:val="20"/>
          <w:szCs w:val="20"/>
        </w:rPr>
        <w:t>ил</w:t>
      </w:r>
      <w:r w:rsidRPr="002643E8">
        <w:rPr>
          <w:rFonts w:ascii="Arial Narrow" w:hAnsi="Arial Narrow"/>
          <w:b/>
          <w:sz w:val="20"/>
          <w:szCs w:val="20"/>
        </w:rPr>
        <w:t>.$</w:t>
      </w:r>
      <w:r w:rsidRPr="002643E8">
        <w:rPr>
          <w:rFonts w:ascii="Arial Narrow" w:hAnsi="Arial Narrow"/>
          <w:b/>
          <w:sz w:val="20"/>
          <w:szCs w:val="20"/>
          <w:lang w:val="en-US"/>
        </w:rPr>
        <w:t>d</w:t>
      </w:r>
      <w:r w:rsidRPr="002643E8">
        <w:rPr>
          <w:rFonts w:ascii="Arial Narrow" w:hAnsi="Arial Narrow"/>
          <w:sz w:val="20"/>
          <w:szCs w:val="20"/>
        </w:rPr>
        <w:t>20</w:t>
      </w:r>
      <w:r w:rsidRPr="002643E8">
        <w:rPr>
          <w:rFonts w:ascii="Arial Narrow" w:hAnsi="Arial Narrow"/>
          <w:b/>
          <w:sz w:val="20"/>
          <w:szCs w:val="20"/>
        </w:rPr>
        <w:t>$</w:t>
      </w:r>
      <w:r w:rsidRPr="002643E8">
        <w:rPr>
          <w:rFonts w:ascii="Arial Narrow" w:hAnsi="Arial Narrow"/>
          <w:b/>
          <w:sz w:val="20"/>
          <w:szCs w:val="20"/>
          <w:lang w:val="en-US"/>
        </w:rPr>
        <w:t>e</w:t>
      </w:r>
      <w:r w:rsidRPr="002643E8">
        <w:rPr>
          <w:rFonts w:ascii="Arial Narrow" w:hAnsi="Arial Narrow"/>
          <w:sz w:val="20"/>
          <w:szCs w:val="20"/>
        </w:rPr>
        <w:t xml:space="preserve">1 электронный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оптический диск (</w:t>
      </w:r>
      <w:r w:rsidRPr="002643E8">
        <w:rPr>
          <w:rFonts w:ascii="Arial Narrow" w:hAnsi="Arial Narrow"/>
          <w:sz w:val="20"/>
          <w:szCs w:val="20"/>
          <w:lang w:val="en-US"/>
        </w:rPr>
        <w:t>CD</w:t>
      </w:r>
      <w:r w:rsidRPr="002643E8">
        <w:rPr>
          <w:rFonts w:ascii="Arial Narrow" w:hAnsi="Arial Narrow"/>
          <w:sz w:val="20"/>
          <w:szCs w:val="20"/>
        </w:rPr>
        <w:t>-</w:t>
      </w:r>
      <w:r w:rsidRPr="002643E8">
        <w:rPr>
          <w:rFonts w:ascii="Arial Narrow" w:hAnsi="Arial Narrow"/>
          <w:sz w:val="20"/>
          <w:szCs w:val="20"/>
          <w:lang w:val="en-US"/>
        </w:rPr>
        <w:t>ROM</w:t>
      </w:r>
      <w:r w:rsidRPr="002643E8">
        <w:rPr>
          <w:rFonts w:ascii="Arial Narrow" w:hAnsi="Arial Narrow"/>
          <w:sz w:val="20"/>
          <w:szCs w:val="20"/>
        </w:rPr>
        <w:t>): цв., 12 см., в контейнере</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225</w:t>
      </w:r>
      <w:r w:rsidRPr="002643E8">
        <w:rPr>
          <w:rFonts w:ascii="Arial Narrow" w:hAnsi="Arial Narrow"/>
          <w:b/>
          <w:sz w:val="24"/>
          <w:szCs w:val="24"/>
        </w:rPr>
        <w:t xml:space="preserve"> (серия)</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1  (нет установленной формы заглавия серии)</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повторяется, если документ входит более чем в одну серию. Повторять поле можно столько раз, сколько это необходимо. В первом вхождении в поле приводится серия, указанная на титульном листе.</w:t>
      </w:r>
    </w:p>
    <w:p w:rsidR="002643E8" w:rsidRPr="002643E8" w:rsidRDefault="002643E8" w:rsidP="002643E8">
      <w:pPr>
        <w:numPr>
          <w:ilvl w:val="0"/>
          <w:numId w:val="13"/>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a</w:t>
      </w:r>
      <w:r w:rsidRPr="002643E8">
        <w:rPr>
          <w:rFonts w:ascii="Arial Narrow" w:hAnsi="Arial Narrow"/>
          <w:sz w:val="20"/>
          <w:szCs w:val="20"/>
        </w:rPr>
        <w:t xml:space="preserve"> (основное заглавие серии) – указывается основное заглавие серии в той форме, в которой оно представлено в документе;</w:t>
      </w:r>
    </w:p>
    <w:p w:rsidR="002643E8" w:rsidRPr="002643E8" w:rsidRDefault="002643E8" w:rsidP="002643E8">
      <w:pPr>
        <w:numPr>
          <w:ilvl w:val="0"/>
          <w:numId w:val="13"/>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d</w:t>
      </w:r>
      <w:r w:rsidRPr="002643E8">
        <w:rPr>
          <w:rFonts w:ascii="Arial Narrow" w:hAnsi="Arial Narrow"/>
          <w:sz w:val="20"/>
          <w:szCs w:val="20"/>
        </w:rPr>
        <w:t xml:space="preserve"> (параллельное заглавие серии);</w:t>
      </w:r>
    </w:p>
    <w:p w:rsidR="002643E8" w:rsidRPr="002643E8" w:rsidRDefault="002643E8" w:rsidP="002643E8">
      <w:pPr>
        <w:numPr>
          <w:ilvl w:val="0"/>
          <w:numId w:val="13"/>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e</w:t>
      </w:r>
      <w:r w:rsidRPr="002643E8">
        <w:rPr>
          <w:rFonts w:ascii="Arial Narrow" w:hAnsi="Arial Narrow"/>
          <w:sz w:val="20"/>
          <w:szCs w:val="20"/>
        </w:rPr>
        <w:t xml:space="preserve"> (сведения, относящиеся к заглавию серии);</w:t>
      </w:r>
    </w:p>
    <w:p w:rsidR="002643E8" w:rsidRPr="002643E8" w:rsidRDefault="002643E8" w:rsidP="002643E8">
      <w:pPr>
        <w:numPr>
          <w:ilvl w:val="0"/>
          <w:numId w:val="13"/>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f</w:t>
      </w:r>
      <w:r w:rsidRPr="002643E8">
        <w:rPr>
          <w:rFonts w:ascii="Arial Narrow" w:hAnsi="Arial Narrow"/>
          <w:sz w:val="20"/>
          <w:szCs w:val="20"/>
        </w:rPr>
        <w:t xml:space="preserve"> (сведения об ответственности);</w:t>
      </w:r>
    </w:p>
    <w:p w:rsidR="002643E8" w:rsidRPr="002643E8" w:rsidRDefault="002643E8" w:rsidP="002643E8">
      <w:pPr>
        <w:numPr>
          <w:ilvl w:val="0"/>
          <w:numId w:val="13"/>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v</w:t>
      </w:r>
      <w:r w:rsidRPr="002643E8">
        <w:rPr>
          <w:rFonts w:ascii="Arial Narrow" w:hAnsi="Arial Narrow"/>
          <w:sz w:val="20"/>
          <w:szCs w:val="20"/>
        </w:rPr>
        <w:t xml:space="preserve"> (обозначение тома) приводится номер выпуска серии.</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w:t>
      </w:r>
      <w:r w:rsidRPr="002643E8">
        <w:rPr>
          <w:rFonts w:ascii="Arial Narrow" w:hAnsi="Arial Narrow"/>
          <w:sz w:val="20"/>
          <w:szCs w:val="20"/>
        </w:rPr>
        <w:t xml:space="preserve">:   </w:t>
      </w:r>
      <w:r w:rsidRPr="002643E8">
        <w:rPr>
          <w:rFonts w:ascii="Arial Narrow" w:hAnsi="Arial Narrow"/>
          <w:b/>
          <w:sz w:val="20"/>
          <w:szCs w:val="20"/>
        </w:rPr>
        <w:t>215</w:t>
      </w:r>
      <w:r w:rsidRPr="002643E8">
        <w:rPr>
          <w:rFonts w:ascii="Arial Narrow" w:hAnsi="Arial Narrow"/>
          <w:sz w:val="20"/>
          <w:szCs w:val="20"/>
        </w:rPr>
        <w:t xml:space="preserve">  # #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Образование в современном мире</w:t>
      </w:r>
      <w:r w:rsidRPr="002643E8">
        <w:rPr>
          <w:rFonts w:ascii="Arial Narrow" w:hAnsi="Arial Narrow"/>
          <w:b/>
          <w:sz w:val="20"/>
          <w:szCs w:val="20"/>
        </w:rPr>
        <w:t>$</w:t>
      </w:r>
      <w:r w:rsidRPr="002643E8">
        <w:rPr>
          <w:rFonts w:ascii="Arial Narrow" w:hAnsi="Arial Narrow"/>
          <w:b/>
          <w:sz w:val="20"/>
          <w:szCs w:val="20"/>
          <w:lang w:val="en-US"/>
        </w:rPr>
        <w:t>f</w:t>
      </w:r>
      <w:r w:rsidRPr="002643E8">
        <w:rPr>
          <w:rFonts w:ascii="Arial Narrow" w:hAnsi="Arial Narrow"/>
          <w:sz w:val="20"/>
          <w:szCs w:val="20"/>
        </w:rPr>
        <w:t xml:space="preserve">Институт  проблем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образования</w:t>
      </w:r>
      <w:r w:rsidRPr="002643E8">
        <w:rPr>
          <w:rFonts w:ascii="Arial Narrow" w:hAnsi="Arial Narrow"/>
          <w:b/>
          <w:sz w:val="20"/>
          <w:szCs w:val="20"/>
        </w:rPr>
        <w:t>$</w:t>
      </w:r>
      <w:proofErr w:type="gramStart"/>
      <w:r w:rsidRPr="002643E8">
        <w:rPr>
          <w:rFonts w:ascii="Arial Narrow" w:hAnsi="Arial Narrow"/>
          <w:b/>
          <w:sz w:val="20"/>
          <w:szCs w:val="20"/>
          <w:lang w:val="en-US"/>
        </w:rPr>
        <w:t>v</w:t>
      </w:r>
      <w:proofErr w:type="spellStart"/>
      <w:proofErr w:type="gramEnd"/>
      <w:r w:rsidRPr="002643E8">
        <w:rPr>
          <w:rFonts w:ascii="Arial Narrow" w:hAnsi="Arial Narrow"/>
          <w:sz w:val="20"/>
          <w:szCs w:val="20"/>
        </w:rPr>
        <w:t>вып</w:t>
      </w:r>
      <w:proofErr w:type="spellEnd"/>
      <w:r w:rsidRPr="002643E8">
        <w:rPr>
          <w:rFonts w:ascii="Arial Narrow" w:hAnsi="Arial Narrow"/>
          <w:sz w:val="20"/>
          <w:szCs w:val="20"/>
        </w:rPr>
        <w:t>. 5</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300</w:t>
      </w:r>
      <w:r w:rsidRPr="002643E8">
        <w:rPr>
          <w:rFonts w:ascii="Arial Narrow" w:hAnsi="Arial Narrow"/>
          <w:b/>
          <w:sz w:val="24"/>
          <w:szCs w:val="24"/>
        </w:rPr>
        <w:t xml:space="preserve"> (общие примечания)</w:t>
      </w:r>
    </w:p>
    <w:p w:rsidR="002643E8" w:rsidRPr="002643E8" w:rsidRDefault="002643E8" w:rsidP="002643E8">
      <w:pPr>
        <w:spacing w:after="0" w:line="240" w:lineRule="auto"/>
        <w:ind w:firstLine="284"/>
        <w:jc w:val="both"/>
        <w:rPr>
          <w:rFonts w:ascii="Arial Narrow" w:hAnsi="Arial Narrow"/>
          <w:b/>
          <w:sz w:val="24"/>
          <w:szCs w:val="24"/>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Содержит примечания к областям и элементам описания, к изданию в целом.</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300 может повторяться для записи примечаний различного вида. Каждое примечание вводится в отдельном поле. Повторять поле можно столько раз, сколько это необходимо. Поле факультативное (не обязательное), данные приводятся                         в произвольной форме.</w:t>
      </w:r>
    </w:p>
    <w:p w:rsidR="002643E8" w:rsidRPr="002643E8" w:rsidRDefault="002643E8" w:rsidP="002643E8">
      <w:pPr>
        <w:spacing w:after="0" w:line="240" w:lineRule="auto"/>
        <w:ind w:firstLine="284"/>
        <w:jc w:val="both"/>
        <w:rPr>
          <w:rFonts w:ascii="Arial Narrow" w:hAnsi="Arial Narrow"/>
          <w:sz w:val="20"/>
          <w:szCs w:val="20"/>
        </w:rPr>
      </w:pPr>
    </w:p>
    <w:p w:rsidR="002643E8" w:rsidRPr="00ED5182" w:rsidRDefault="002643E8" w:rsidP="00ED5182">
      <w:pPr>
        <w:pStyle w:val="aa"/>
        <w:numPr>
          <w:ilvl w:val="0"/>
          <w:numId w:val="24"/>
        </w:numPr>
        <w:spacing w:after="0" w:line="240" w:lineRule="auto"/>
        <w:jc w:val="both"/>
        <w:rPr>
          <w:rFonts w:ascii="Arial Narrow" w:hAnsi="Arial Narrow"/>
          <w:sz w:val="20"/>
          <w:szCs w:val="20"/>
        </w:rPr>
      </w:pPr>
      <w:r w:rsidRPr="00ED5182">
        <w:rPr>
          <w:rFonts w:ascii="Arial Narrow" w:hAnsi="Arial Narrow"/>
          <w:sz w:val="20"/>
          <w:szCs w:val="20"/>
        </w:rPr>
        <w:t>подполе $</w:t>
      </w:r>
      <w:r w:rsidRPr="00ED5182">
        <w:rPr>
          <w:rFonts w:ascii="Arial Narrow" w:hAnsi="Arial Narrow"/>
          <w:sz w:val="20"/>
          <w:szCs w:val="20"/>
          <w:lang w:val="en-US"/>
        </w:rPr>
        <w:t>a</w:t>
      </w:r>
      <w:r w:rsidRPr="00ED5182">
        <w:rPr>
          <w:rFonts w:ascii="Arial Narrow" w:hAnsi="Arial Narrow"/>
          <w:sz w:val="20"/>
          <w:szCs w:val="20"/>
        </w:rPr>
        <w:t xml:space="preserve"> (те</w:t>
      </w:r>
      <w:proofErr w:type="gramStart"/>
      <w:r w:rsidRPr="00ED5182">
        <w:rPr>
          <w:rFonts w:ascii="Arial Narrow" w:hAnsi="Arial Narrow"/>
          <w:sz w:val="20"/>
          <w:szCs w:val="20"/>
        </w:rPr>
        <w:t>кст пр</w:t>
      </w:r>
      <w:proofErr w:type="gramEnd"/>
      <w:r w:rsidRPr="00ED5182">
        <w:rPr>
          <w:rFonts w:ascii="Arial Narrow" w:hAnsi="Arial Narrow"/>
          <w:sz w:val="20"/>
          <w:szCs w:val="20"/>
        </w:rPr>
        <w:t>имечания)</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 1</w:t>
      </w:r>
      <w:r w:rsidRPr="002643E8">
        <w:rPr>
          <w:rFonts w:ascii="Arial Narrow" w:hAnsi="Arial Narrow"/>
          <w:sz w:val="20"/>
          <w:szCs w:val="20"/>
        </w:rPr>
        <w:t xml:space="preserve">:  </w:t>
      </w:r>
      <w:r w:rsidRPr="002643E8">
        <w:rPr>
          <w:rFonts w:ascii="Arial Narrow" w:hAnsi="Arial Narrow"/>
          <w:b/>
          <w:sz w:val="20"/>
          <w:szCs w:val="20"/>
        </w:rPr>
        <w:t>300</w:t>
      </w:r>
      <w:r w:rsidRPr="002643E8">
        <w:rPr>
          <w:rFonts w:ascii="Arial Narrow" w:hAnsi="Arial Narrow"/>
          <w:sz w:val="20"/>
          <w:szCs w:val="20"/>
        </w:rPr>
        <w:t xml:space="preserve">  # #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Посвящается 70-летию Великой Победы</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 2</w:t>
      </w:r>
      <w:r w:rsidRPr="002643E8">
        <w:rPr>
          <w:rFonts w:ascii="Arial Narrow" w:hAnsi="Arial Narrow"/>
          <w:sz w:val="20"/>
          <w:szCs w:val="20"/>
        </w:rPr>
        <w:t xml:space="preserve">:  </w:t>
      </w:r>
      <w:r w:rsidRPr="002643E8">
        <w:rPr>
          <w:rFonts w:ascii="Arial Narrow" w:hAnsi="Arial Narrow"/>
          <w:b/>
          <w:sz w:val="20"/>
          <w:szCs w:val="20"/>
        </w:rPr>
        <w:t>300</w:t>
      </w:r>
      <w:r w:rsidRPr="002643E8">
        <w:rPr>
          <w:rFonts w:ascii="Arial Narrow" w:hAnsi="Arial Narrow"/>
          <w:sz w:val="20"/>
          <w:szCs w:val="20"/>
        </w:rPr>
        <w:t xml:space="preserve">  # #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 xml:space="preserve">Текст </w:t>
      </w:r>
      <w:proofErr w:type="spellStart"/>
      <w:r w:rsidRPr="002643E8">
        <w:rPr>
          <w:rFonts w:ascii="Arial Narrow" w:hAnsi="Arial Narrow"/>
          <w:sz w:val="20"/>
          <w:szCs w:val="20"/>
        </w:rPr>
        <w:t>парал</w:t>
      </w:r>
      <w:proofErr w:type="spellEnd"/>
      <w:r w:rsidRPr="002643E8">
        <w:rPr>
          <w:rFonts w:ascii="Arial Narrow" w:hAnsi="Arial Narrow"/>
          <w:sz w:val="20"/>
          <w:szCs w:val="20"/>
        </w:rPr>
        <w:t>.: рус., англ.</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
          <w:sz w:val="20"/>
          <w:szCs w:val="20"/>
          <w:u w:val="single"/>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454</w:t>
      </w:r>
      <w:r w:rsidRPr="002643E8">
        <w:rPr>
          <w:rFonts w:ascii="Arial Narrow" w:hAnsi="Arial Narrow"/>
          <w:b/>
          <w:sz w:val="24"/>
          <w:szCs w:val="24"/>
        </w:rPr>
        <w:t xml:space="preserve"> (оригинал)</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применяется для связи каталогизируемого документа, который является переводом</w:t>
      </w:r>
      <w:r w:rsidR="00ED5182">
        <w:rPr>
          <w:rFonts w:ascii="Arial Narrow" w:hAnsi="Arial Narrow"/>
          <w:sz w:val="20"/>
          <w:szCs w:val="20"/>
        </w:rPr>
        <w:t>,</w:t>
      </w:r>
      <w:r w:rsidRPr="002643E8">
        <w:rPr>
          <w:rFonts w:ascii="Arial Narrow" w:hAnsi="Arial Narrow"/>
          <w:sz w:val="20"/>
          <w:szCs w:val="20"/>
        </w:rPr>
        <w:t xml:space="preserve"> с его оригиналом и организации точек доступа к заглавию оригинала с его выходными данными.</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Индикатор 2: 0  (не формировать примечание), т.к. примечание об издании, с которого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сделан перевод, содержится в поле 300.</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С помощью подполя $1 (данные связи) в поле 454 встраиваются поля:</w:t>
      </w:r>
    </w:p>
    <w:p w:rsidR="002643E8" w:rsidRPr="002643E8" w:rsidRDefault="002643E8" w:rsidP="002643E8">
      <w:pPr>
        <w:spacing w:after="0" w:line="240" w:lineRule="auto"/>
        <w:ind w:firstLine="284"/>
        <w:jc w:val="both"/>
        <w:rPr>
          <w:rFonts w:ascii="Arial Narrow" w:hAnsi="Arial Narrow"/>
          <w:sz w:val="20"/>
          <w:szCs w:val="20"/>
        </w:rPr>
      </w:pPr>
    </w:p>
    <w:p w:rsidR="002643E8" w:rsidRPr="00ED5182" w:rsidRDefault="002643E8" w:rsidP="00ED5182">
      <w:pPr>
        <w:pStyle w:val="aa"/>
        <w:numPr>
          <w:ilvl w:val="0"/>
          <w:numId w:val="25"/>
        </w:numPr>
        <w:spacing w:after="0" w:line="240" w:lineRule="auto"/>
        <w:jc w:val="both"/>
        <w:rPr>
          <w:rFonts w:ascii="Arial Narrow" w:hAnsi="Arial Narrow"/>
          <w:sz w:val="20"/>
          <w:szCs w:val="20"/>
        </w:rPr>
      </w:pPr>
      <w:r w:rsidRPr="00ED5182">
        <w:rPr>
          <w:rFonts w:ascii="Arial Narrow" w:hAnsi="Arial Narrow"/>
          <w:sz w:val="20"/>
          <w:szCs w:val="20"/>
        </w:rPr>
        <w:t>200, где в подполе $</w:t>
      </w:r>
      <w:r w:rsidRPr="00ED5182">
        <w:rPr>
          <w:rFonts w:ascii="Arial Narrow" w:hAnsi="Arial Narrow"/>
          <w:sz w:val="20"/>
          <w:szCs w:val="20"/>
          <w:lang w:val="en-US"/>
        </w:rPr>
        <w:t>a</w:t>
      </w:r>
      <w:r w:rsidRPr="00ED5182">
        <w:rPr>
          <w:rFonts w:ascii="Arial Narrow" w:hAnsi="Arial Narrow"/>
          <w:sz w:val="20"/>
          <w:szCs w:val="20"/>
        </w:rPr>
        <w:t xml:space="preserve"> (основное заглавие) вводится заглавие  произведения;</w:t>
      </w:r>
    </w:p>
    <w:p w:rsidR="002643E8" w:rsidRPr="00ED5182" w:rsidRDefault="002643E8" w:rsidP="00ED5182">
      <w:pPr>
        <w:pStyle w:val="aa"/>
        <w:numPr>
          <w:ilvl w:val="0"/>
          <w:numId w:val="25"/>
        </w:numPr>
        <w:spacing w:after="0" w:line="240" w:lineRule="auto"/>
        <w:jc w:val="both"/>
        <w:rPr>
          <w:rFonts w:ascii="Arial Narrow" w:hAnsi="Arial Narrow"/>
          <w:sz w:val="20"/>
          <w:szCs w:val="20"/>
        </w:rPr>
      </w:pPr>
      <w:r w:rsidRPr="00ED5182">
        <w:rPr>
          <w:rFonts w:ascii="Arial Narrow" w:hAnsi="Arial Narrow"/>
          <w:sz w:val="20"/>
          <w:szCs w:val="20"/>
        </w:rPr>
        <w:t>700, где приводится автор произведения (см. правила заполнения соответствующих полей).</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w:t>
      </w:r>
      <w:r w:rsidRPr="002643E8">
        <w:rPr>
          <w:rFonts w:ascii="Arial Narrow" w:hAnsi="Arial Narrow"/>
          <w:sz w:val="20"/>
          <w:szCs w:val="20"/>
        </w:rPr>
        <w:t xml:space="preserve">:  </w:t>
      </w:r>
      <w:r w:rsidRPr="002643E8">
        <w:rPr>
          <w:rFonts w:ascii="Arial Narrow" w:hAnsi="Arial Narrow"/>
          <w:b/>
          <w:sz w:val="20"/>
          <w:szCs w:val="20"/>
        </w:rPr>
        <w:t>200</w:t>
      </w:r>
      <w:r w:rsidRPr="002643E8">
        <w:rPr>
          <w:rFonts w:ascii="Arial Narrow" w:hAnsi="Arial Narrow"/>
          <w:sz w:val="20"/>
          <w:szCs w:val="20"/>
        </w:rPr>
        <w:t xml:space="preserve">  1 #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История географических карт</w:t>
      </w:r>
      <w:r w:rsidRPr="002643E8">
        <w:rPr>
          <w:rFonts w:ascii="Arial Narrow" w:hAnsi="Arial Narrow"/>
          <w:b/>
          <w:sz w:val="20"/>
          <w:szCs w:val="20"/>
        </w:rPr>
        <w:t>$</w:t>
      </w:r>
      <w:r w:rsidRPr="002643E8">
        <w:rPr>
          <w:rFonts w:ascii="Arial Narrow" w:hAnsi="Arial Narrow"/>
          <w:b/>
          <w:sz w:val="20"/>
          <w:szCs w:val="20"/>
          <w:lang w:val="en-US"/>
        </w:rPr>
        <w:t>f</w:t>
      </w:r>
      <w:r w:rsidRPr="002643E8">
        <w:rPr>
          <w:rFonts w:ascii="Arial Narrow" w:hAnsi="Arial Narrow"/>
          <w:sz w:val="20"/>
          <w:szCs w:val="20"/>
        </w:rPr>
        <w:t>Ллойд Арнольд Браун</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lang w:val="en-US"/>
        </w:rPr>
      </w:pPr>
      <w:r w:rsidRPr="002643E8">
        <w:rPr>
          <w:rFonts w:ascii="Arial Narrow" w:hAnsi="Arial Narrow"/>
          <w:sz w:val="20"/>
          <w:szCs w:val="20"/>
        </w:rPr>
        <w:t xml:space="preserve">                 </w:t>
      </w:r>
      <w:proofErr w:type="gramStart"/>
      <w:r w:rsidRPr="002643E8">
        <w:rPr>
          <w:rFonts w:ascii="Arial Narrow" w:hAnsi="Arial Narrow"/>
          <w:b/>
          <w:sz w:val="20"/>
          <w:szCs w:val="20"/>
          <w:lang w:val="en-US"/>
        </w:rPr>
        <w:t>300</w:t>
      </w:r>
      <w:r w:rsidRPr="002643E8">
        <w:rPr>
          <w:rFonts w:ascii="Arial Narrow" w:hAnsi="Arial Narrow"/>
          <w:sz w:val="20"/>
          <w:szCs w:val="20"/>
          <w:lang w:val="en-US"/>
        </w:rPr>
        <w:t xml:space="preserve">  #</w:t>
      </w:r>
      <w:proofErr w:type="gramEnd"/>
      <w:r w:rsidRPr="002643E8">
        <w:rPr>
          <w:rFonts w:ascii="Arial Narrow" w:hAnsi="Arial Narrow"/>
          <w:sz w:val="20"/>
          <w:szCs w:val="20"/>
          <w:lang w:val="en-US"/>
        </w:rPr>
        <w:t xml:space="preserve"> #  </w:t>
      </w:r>
      <w:r w:rsidRPr="002643E8">
        <w:rPr>
          <w:rFonts w:ascii="Arial Narrow" w:hAnsi="Arial Narrow"/>
          <w:b/>
          <w:sz w:val="20"/>
          <w:szCs w:val="20"/>
          <w:lang w:val="en-US"/>
        </w:rPr>
        <w:t>$a</w:t>
      </w:r>
      <w:r w:rsidRPr="002643E8">
        <w:rPr>
          <w:rFonts w:ascii="Arial Narrow" w:hAnsi="Arial Narrow"/>
          <w:sz w:val="20"/>
          <w:szCs w:val="20"/>
        </w:rPr>
        <w:t>Заглавие</w:t>
      </w:r>
      <w:r w:rsidRPr="002643E8">
        <w:rPr>
          <w:rFonts w:ascii="Arial Narrow" w:hAnsi="Arial Narrow"/>
          <w:sz w:val="20"/>
          <w:szCs w:val="20"/>
          <w:lang w:val="en-US"/>
        </w:rPr>
        <w:t xml:space="preserve"> </w:t>
      </w:r>
      <w:r w:rsidRPr="002643E8">
        <w:rPr>
          <w:rFonts w:ascii="Arial Narrow" w:hAnsi="Arial Narrow"/>
          <w:sz w:val="20"/>
          <w:szCs w:val="20"/>
        </w:rPr>
        <w:t>и</w:t>
      </w:r>
      <w:r w:rsidRPr="002643E8">
        <w:rPr>
          <w:rFonts w:ascii="Arial Narrow" w:hAnsi="Arial Narrow"/>
          <w:sz w:val="20"/>
          <w:szCs w:val="20"/>
          <w:lang w:val="en-US"/>
        </w:rPr>
        <w:t xml:space="preserve"> </w:t>
      </w:r>
      <w:r w:rsidRPr="002643E8">
        <w:rPr>
          <w:rFonts w:ascii="Arial Narrow" w:hAnsi="Arial Narrow"/>
          <w:sz w:val="20"/>
          <w:szCs w:val="20"/>
        </w:rPr>
        <w:t>автор</w:t>
      </w:r>
      <w:r w:rsidRPr="002643E8">
        <w:rPr>
          <w:rFonts w:ascii="Arial Narrow" w:hAnsi="Arial Narrow"/>
          <w:sz w:val="20"/>
          <w:szCs w:val="20"/>
          <w:lang w:val="en-US"/>
        </w:rPr>
        <w:t xml:space="preserve"> </w:t>
      </w:r>
      <w:r w:rsidRPr="002643E8">
        <w:rPr>
          <w:rFonts w:ascii="Arial Narrow" w:hAnsi="Arial Narrow"/>
          <w:sz w:val="20"/>
          <w:szCs w:val="20"/>
        </w:rPr>
        <w:t>оригинала</w:t>
      </w:r>
      <w:r w:rsidRPr="002643E8">
        <w:rPr>
          <w:rFonts w:ascii="Arial Narrow" w:hAnsi="Arial Narrow"/>
          <w:sz w:val="20"/>
          <w:szCs w:val="20"/>
          <w:lang w:val="en-US"/>
        </w:rPr>
        <w:t xml:space="preserve">: </w:t>
      </w:r>
      <w:r w:rsidRPr="002643E8">
        <w:rPr>
          <w:rFonts w:ascii="Arial Narrow" w:hAnsi="Arial Narrow"/>
          <w:b/>
          <w:sz w:val="20"/>
          <w:szCs w:val="20"/>
          <w:lang w:val="en-US"/>
        </w:rPr>
        <w:t>The story of maps / Lloyd A. Brown</w:t>
      </w:r>
    </w:p>
    <w:p w:rsidR="002643E8" w:rsidRPr="002643E8" w:rsidRDefault="002643E8" w:rsidP="002643E8">
      <w:pPr>
        <w:spacing w:after="0" w:line="240" w:lineRule="auto"/>
        <w:ind w:firstLine="284"/>
        <w:jc w:val="both"/>
        <w:rPr>
          <w:rFonts w:ascii="Arial Narrow" w:hAnsi="Arial Narrow"/>
          <w:sz w:val="20"/>
          <w:szCs w:val="20"/>
          <w:lang w:val="en-US"/>
        </w:rPr>
      </w:pPr>
    </w:p>
    <w:p w:rsidR="002643E8" w:rsidRPr="002643E8" w:rsidRDefault="002643E8" w:rsidP="002643E8">
      <w:pPr>
        <w:spacing w:after="0" w:line="240" w:lineRule="auto"/>
        <w:ind w:firstLine="284"/>
        <w:jc w:val="both"/>
        <w:rPr>
          <w:rFonts w:ascii="Arial Narrow" w:hAnsi="Arial Narrow"/>
          <w:sz w:val="20"/>
          <w:szCs w:val="20"/>
          <w:lang w:val="en-US"/>
        </w:rPr>
      </w:pPr>
      <w:r w:rsidRPr="002643E8">
        <w:rPr>
          <w:rFonts w:ascii="Arial Narrow" w:hAnsi="Arial Narrow"/>
          <w:sz w:val="20"/>
          <w:szCs w:val="20"/>
          <w:lang w:val="en-US"/>
        </w:rPr>
        <w:t xml:space="preserve">                 </w:t>
      </w:r>
      <w:proofErr w:type="gramStart"/>
      <w:r w:rsidRPr="002643E8">
        <w:rPr>
          <w:rFonts w:ascii="Arial Narrow" w:hAnsi="Arial Narrow"/>
          <w:b/>
          <w:sz w:val="20"/>
          <w:szCs w:val="20"/>
          <w:lang w:val="en-US"/>
        </w:rPr>
        <w:t>454</w:t>
      </w:r>
      <w:r w:rsidRPr="002643E8">
        <w:rPr>
          <w:rFonts w:ascii="Arial Narrow" w:hAnsi="Arial Narrow"/>
          <w:sz w:val="20"/>
          <w:szCs w:val="20"/>
          <w:lang w:val="en-US"/>
        </w:rPr>
        <w:t xml:space="preserve">  #</w:t>
      </w:r>
      <w:proofErr w:type="gramEnd"/>
      <w:r w:rsidRPr="002643E8">
        <w:rPr>
          <w:rFonts w:ascii="Arial Narrow" w:hAnsi="Arial Narrow"/>
          <w:sz w:val="20"/>
          <w:szCs w:val="20"/>
          <w:lang w:val="en-US"/>
        </w:rPr>
        <w:t xml:space="preserve"> 0  </w:t>
      </w:r>
      <w:r w:rsidRPr="002643E8">
        <w:rPr>
          <w:rFonts w:ascii="Arial Narrow" w:hAnsi="Arial Narrow"/>
          <w:b/>
          <w:sz w:val="20"/>
          <w:szCs w:val="20"/>
          <w:lang w:val="en-US"/>
        </w:rPr>
        <w:t>$1</w:t>
      </w:r>
      <w:r w:rsidRPr="002643E8">
        <w:rPr>
          <w:rFonts w:ascii="Arial Narrow" w:hAnsi="Arial Narrow"/>
          <w:sz w:val="20"/>
          <w:szCs w:val="20"/>
          <w:lang w:val="en-US"/>
        </w:rPr>
        <w:t>2001#</w:t>
      </w:r>
      <w:r w:rsidRPr="002643E8">
        <w:rPr>
          <w:rFonts w:ascii="Arial Narrow" w:hAnsi="Arial Narrow"/>
          <w:b/>
          <w:sz w:val="20"/>
          <w:szCs w:val="20"/>
          <w:lang w:val="en-US"/>
        </w:rPr>
        <w:t>$</w:t>
      </w:r>
      <w:proofErr w:type="spellStart"/>
      <w:r w:rsidRPr="002643E8">
        <w:rPr>
          <w:rFonts w:ascii="Arial Narrow" w:hAnsi="Arial Narrow"/>
          <w:b/>
          <w:sz w:val="20"/>
          <w:szCs w:val="20"/>
          <w:lang w:val="en-US"/>
        </w:rPr>
        <w:t>a</w:t>
      </w:r>
      <w:r w:rsidRPr="002643E8">
        <w:rPr>
          <w:rFonts w:ascii="Arial Narrow" w:hAnsi="Arial Narrow"/>
          <w:sz w:val="20"/>
          <w:szCs w:val="20"/>
          <w:lang w:val="en-US"/>
        </w:rPr>
        <w:t>The</w:t>
      </w:r>
      <w:proofErr w:type="spellEnd"/>
      <w:r w:rsidRPr="002643E8">
        <w:rPr>
          <w:rFonts w:ascii="Arial Narrow" w:hAnsi="Arial Narrow"/>
          <w:sz w:val="20"/>
          <w:szCs w:val="20"/>
          <w:lang w:val="en-US"/>
        </w:rPr>
        <w:t xml:space="preserve"> story of </w:t>
      </w:r>
      <w:proofErr w:type="spellStart"/>
      <w:r w:rsidRPr="002643E8">
        <w:rPr>
          <w:rFonts w:ascii="Arial Narrow" w:hAnsi="Arial Narrow"/>
          <w:sz w:val="20"/>
          <w:szCs w:val="20"/>
          <w:lang w:val="en-US"/>
        </w:rPr>
        <w:t>maps</w:t>
      </w:r>
      <w:r w:rsidRPr="002643E8">
        <w:rPr>
          <w:rFonts w:ascii="Arial Narrow" w:hAnsi="Arial Narrow"/>
          <w:b/>
          <w:sz w:val="20"/>
          <w:szCs w:val="20"/>
          <w:lang w:val="en-US"/>
        </w:rPr>
        <w:t>$f</w:t>
      </w:r>
      <w:r w:rsidRPr="002643E8">
        <w:rPr>
          <w:rFonts w:ascii="Arial Narrow" w:hAnsi="Arial Narrow"/>
          <w:sz w:val="20"/>
          <w:szCs w:val="20"/>
          <w:lang w:val="en-US"/>
        </w:rPr>
        <w:t>Lloyd</w:t>
      </w:r>
      <w:proofErr w:type="spellEnd"/>
      <w:r w:rsidRPr="002643E8">
        <w:rPr>
          <w:rFonts w:ascii="Arial Narrow" w:hAnsi="Arial Narrow"/>
          <w:sz w:val="20"/>
          <w:szCs w:val="20"/>
          <w:lang w:val="en-US"/>
        </w:rPr>
        <w:t xml:space="preserve"> A. Brown</w:t>
      </w:r>
      <w:r w:rsidRPr="002643E8">
        <w:rPr>
          <w:rFonts w:ascii="Arial Narrow" w:hAnsi="Arial Narrow"/>
          <w:b/>
          <w:sz w:val="20"/>
          <w:szCs w:val="20"/>
          <w:lang w:val="en-US"/>
        </w:rPr>
        <w:t>$1</w:t>
      </w:r>
      <w:r w:rsidRPr="002643E8">
        <w:rPr>
          <w:rFonts w:ascii="Arial Narrow" w:hAnsi="Arial Narrow"/>
          <w:sz w:val="20"/>
          <w:szCs w:val="20"/>
          <w:lang w:val="en-US"/>
        </w:rPr>
        <w:t>700#1</w:t>
      </w:r>
      <w:r w:rsidRPr="002643E8">
        <w:rPr>
          <w:rFonts w:ascii="Arial Narrow" w:hAnsi="Arial Narrow"/>
          <w:b/>
          <w:sz w:val="20"/>
          <w:szCs w:val="20"/>
          <w:lang w:val="en-US"/>
        </w:rPr>
        <w:t>$a</w:t>
      </w:r>
      <w:r w:rsidRPr="002643E8">
        <w:rPr>
          <w:rFonts w:ascii="Arial Narrow" w:hAnsi="Arial Narrow"/>
          <w:sz w:val="20"/>
          <w:szCs w:val="20"/>
          <w:lang w:val="en-US"/>
        </w:rPr>
        <w:t xml:space="preserve">Brown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lang w:val="en-US"/>
        </w:rPr>
        <w:t xml:space="preserve">                                </w:t>
      </w:r>
      <w:r w:rsidRPr="002643E8">
        <w:rPr>
          <w:rFonts w:ascii="Arial Narrow" w:hAnsi="Arial Narrow"/>
          <w:b/>
          <w:sz w:val="20"/>
          <w:szCs w:val="20"/>
        </w:rPr>
        <w:t>$</w:t>
      </w:r>
      <w:proofErr w:type="spellStart"/>
      <w:r w:rsidRPr="002643E8">
        <w:rPr>
          <w:rFonts w:ascii="Arial Narrow" w:hAnsi="Arial Narrow"/>
          <w:b/>
          <w:sz w:val="20"/>
          <w:szCs w:val="20"/>
          <w:lang w:val="en-US"/>
        </w:rPr>
        <w:t>b</w:t>
      </w:r>
      <w:r w:rsidRPr="002643E8">
        <w:rPr>
          <w:rFonts w:ascii="Arial Narrow" w:hAnsi="Arial Narrow"/>
          <w:sz w:val="20"/>
          <w:szCs w:val="20"/>
          <w:lang w:val="en-US"/>
        </w:rPr>
        <w:t>L</w:t>
      </w:r>
      <w:proofErr w:type="spellEnd"/>
      <w:r w:rsidRPr="002643E8">
        <w:rPr>
          <w:rFonts w:ascii="Arial Narrow" w:hAnsi="Arial Narrow"/>
          <w:sz w:val="20"/>
          <w:szCs w:val="20"/>
        </w:rPr>
        <w:t xml:space="preserve">. </w:t>
      </w:r>
      <w:proofErr w:type="gramStart"/>
      <w:r w:rsidRPr="002643E8">
        <w:rPr>
          <w:rFonts w:ascii="Arial Narrow" w:hAnsi="Arial Narrow"/>
          <w:sz w:val="20"/>
          <w:szCs w:val="20"/>
          <w:lang w:val="en-US"/>
        </w:rPr>
        <w:t>A</w:t>
      </w:r>
      <w:r w:rsidRPr="002643E8">
        <w:rPr>
          <w:rFonts w:ascii="Arial Narrow" w:hAnsi="Arial Narrow"/>
          <w:b/>
          <w:sz w:val="20"/>
          <w:szCs w:val="20"/>
        </w:rPr>
        <w:t>.$</w:t>
      </w:r>
      <w:proofErr w:type="spellStart"/>
      <w:proofErr w:type="gramEnd"/>
      <w:r w:rsidRPr="002643E8">
        <w:rPr>
          <w:rFonts w:ascii="Arial Narrow" w:hAnsi="Arial Narrow"/>
          <w:b/>
          <w:sz w:val="20"/>
          <w:szCs w:val="20"/>
          <w:lang w:val="en-US"/>
        </w:rPr>
        <w:t>g</w:t>
      </w:r>
      <w:r w:rsidRPr="002643E8">
        <w:rPr>
          <w:rFonts w:ascii="Arial Narrow" w:hAnsi="Arial Narrow"/>
          <w:sz w:val="20"/>
          <w:szCs w:val="20"/>
          <w:lang w:val="en-US"/>
        </w:rPr>
        <w:t>Lloyd</w:t>
      </w:r>
      <w:proofErr w:type="spellEnd"/>
      <w:r w:rsidRPr="002643E8">
        <w:rPr>
          <w:rFonts w:ascii="Arial Narrow" w:hAnsi="Arial Narrow"/>
          <w:sz w:val="20"/>
          <w:szCs w:val="20"/>
        </w:rPr>
        <w:t xml:space="preserve"> </w:t>
      </w:r>
      <w:r w:rsidRPr="002643E8">
        <w:rPr>
          <w:rFonts w:ascii="Arial Narrow" w:hAnsi="Arial Narrow"/>
          <w:sz w:val="20"/>
          <w:szCs w:val="20"/>
          <w:lang w:val="en-US"/>
        </w:rPr>
        <w:t>A</w:t>
      </w:r>
      <w:r w:rsidRPr="002643E8">
        <w:rPr>
          <w:rFonts w:ascii="Arial Narrow" w:hAnsi="Arial Narrow"/>
          <w:sz w:val="20"/>
          <w:szCs w:val="20"/>
        </w:rPr>
        <w:t>.</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b/>
          <w:sz w:val="24"/>
          <w:szCs w:val="24"/>
        </w:rPr>
      </w:pPr>
      <w:r w:rsidRPr="002643E8">
        <w:rPr>
          <w:rFonts w:ascii="Arial Narrow" w:hAnsi="Arial Narrow"/>
          <w:b/>
          <w:sz w:val="24"/>
          <w:szCs w:val="24"/>
          <w:u w:val="single"/>
        </w:rPr>
        <w:t>Поле 510</w:t>
      </w:r>
      <w:r w:rsidRPr="002643E8">
        <w:rPr>
          <w:rFonts w:ascii="Arial Narrow" w:hAnsi="Arial Narrow"/>
          <w:b/>
          <w:sz w:val="24"/>
          <w:szCs w:val="24"/>
        </w:rPr>
        <w:t xml:space="preserve">  (параллельное заглавие)</w:t>
      </w:r>
    </w:p>
    <w:p w:rsidR="002643E8" w:rsidRPr="002643E8" w:rsidRDefault="002643E8" w:rsidP="002643E8">
      <w:pPr>
        <w:spacing w:after="0" w:line="240" w:lineRule="auto"/>
        <w:jc w:val="both"/>
        <w:rPr>
          <w:rFonts w:ascii="Arial Narrow" w:hAnsi="Arial Narrow"/>
          <w:b/>
          <w:sz w:val="24"/>
          <w:szCs w:val="24"/>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Поле </w:t>
      </w:r>
      <w:r w:rsidR="00ED5182">
        <w:rPr>
          <w:rFonts w:ascii="Arial Narrow" w:hAnsi="Arial Narrow"/>
          <w:sz w:val="20"/>
          <w:szCs w:val="20"/>
        </w:rPr>
        <w:t xml:space="preserve"> обязательно, </w:t>
      </w:r>
      <w:r w:rsidRPr="002643E8">
        <w:rPr>
          <w:rFonts w:ascii="Arial Narrow" w:hAnsi="Arial Narrow"/>
          <w:sz w:val="20"/>
          <w:szCs w:val="20"/>
        </w:rPr>
        <w:t xml:space="preserve">содержит параллельное заглавие (заглавие на другом языке), для которого необходимо создать точку доступа. Обязательное. Повторяется для каждого из параллельных заглавий, для которых организуется точка доступа. </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sz w:val="20"/>
          <w:szCs w:val="20"/>
        </w:rPr>
        <w:t>Индикатор 1: 1  (является точкой доступа)</w:t>
      </w: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sz w:val="20"/>
          <w:szCs w:val="20"/>
        </w:rPr>
        <w:t>Индикатор 2: #  (не определён)</w:t>
      </w:r>
    </w:p>
    <w:p w:rsidR="002643E8" w:rsidRPr="002643E8" w:rsidRDefault="002643E8" w:rsidP="002643E8">
      <w:pPr>
        <w:spacing w:after="0" w:line="240" w:lineRule="auto"/>
        <w:jc w:val="both"/>
        <w:rPr>
          <w:rFonts w:ascii="Arial Narrow" w:hAnsi="Arial Narrow"/>
          <w:sz w:val="20"/>
          <w:szCs w:val="20"/>
        </w:rPr>
      </w:pPr>
    </w:p>
    <w:p w:rsidR="002643E8" w:rsidRPr="00ED5182" w:rsidRDefault="002643E8" w:rsidP="00ED5182">
      <w:pPr>
        <w:pStyle w:val="aa"/>
        <w:numPr>
          <w:ilvl w:val="0"/>
          <w:numId w:val="26"/>
        </w:numPr>
        <w:spacing w:after="0" w:line="240" w:lineRule="auto"/>
        <w:jc w:val="both"/>
        <w:rPr>
          <w:rFonts w:ascii="Arial Narrow" w:hAnsi="Arial Narrow"/>
          <w:sz w:val="20"/>
          <w:szCs w:val="20"/>
        </w:rPr>
      </w:pPr>
      <w:r w:rsidRPr="00ED5182">
        <w:rPr>
          <w:rFonts w:ascii="Arial Narrow" w:hAnsi="Arial Narrow"/>
          <w:sz w:val="20"/>
          <w:szCs w:val="20"/>
        </w:rPr>
        <w:t>подполе $</w:t>
      </w:r>
      <w:r w:rsidRPr="00ED5182">
        <w:rPr>
          <w:rFonts w:ascii="Arial Narrow" w:hAnsi="Arial Narrow"/>
          <w:sz w:val="20"/>
          <w:szCs w:val="20"/>
          <w:lang w:val="en-US"/>
        </w:rPr>
        <w:t>a</w:t>
      </w:r>
      <w:r w:rsidRPr="00ED5182">
        <w:rPr>
          <w:rFonts w:ascii="Arial Narrow" w:hAnsi="Arial Narrow"/>
          <w:sz w:val="20"/>
          <w:szCs w:val="20"/>
        </w:rPr>
        <w:t xml:space="preserve"> (параллельное заглавие)</w:t>
      </w:r>
    </w:p>
    <w:p w:rsidR="002643E8" w:rsidRPr="00ED5182" w:rsidRDefault="002643E8" w:rsidP="00ED5182">
      <w:pPr>
        <w:pStyle w:val="aa"/>
        <w:numPr>
          <w:ilvl w:val="0"/>
          <w:numId w:val="26"/>
        </w:numPr>
        <w:spacing w:after="0" w:line="240" w:lineRule="auto"/>
        <w:jc w:val="both"/>
        <w:rPr>
          <w:rFonts w:ascii="Arial Narrow" w:hAnsi="Arial Narrow"/>
          <w:sz w:val="20"/>
          <w:szCs w:val="20"/>
        </w:rPr>
      </w:pPr>
      <w:r w:rsidRPr="00ED5182">
        <w:rPr>
          <w:rFonts w:ascii="Arial Narrow" w:hAnsi="Arial Narrow"/>
          <w:sz w:val="20"/>
          <w:szCs w:val="20"/>
        </w:rPr>
        <w:t>подполе $</w:t>
      </w:r>
      <w:r w:rsidRPr="00ED5182">
        <w:rPr>
          <w:rFonts w:ascii="Arial Narrow" w:hAnsi="Arial Narrow"/>
          <w:sz w:val="20"/>
          <w:szCs w:val="20"/>
          <w:lang w:val="en-US"/>
        </w:rPr>
        <w:t>z</w:t>
      </w:r>
      <w:r w:rsidRPr="00ED5182">
        <w:rPr>
          <w:rFonts w:ascii="Arial Narrow" w:hAnsi="Arial Narrow"/>
          <w:sz w:val="20"/>
          <w:szCs w:val="20"/>
        </w:rPr>
        <w:t xml:space="preserve"> (язык заглавия) – обязательн</w:t>
      </w:r>
      <w:r w:rsidR="00ED5182" w:rsidRPr="00ED5182">
        <w:rPr>
          <w:rFonts w:ascii="Arial Narrow" w:hAnsi="Arial Narrow"/>
          <w:sz w:val="20"/>
          <w:szCs w:val="20"/>
        </w:rPr>
        <w:t xml:space="preserve">ое подполе. Указывается код </w:t>
      </w:r>
      <w:r w:rsidRPr="00ED5182">
        <w:rPr>
          <w:rFonts w:ascii="Arial Narrow" w:hAnsi="Arial Narrow"/>
          <w:sz w:val="20"/>
          <w:szCs w:val="20"/>
        </w:rPr>
        <w:t>языка аналогично тому, как выбирается код языка в поле 105</w:t>
      </w:r>
    </w:p>
    <w:p w:rsidR="002643E8" w:rsidRDefault="002643E8" w:rsidP="002643E8">
      <w:pPr>
        <w:spacing w:after="0" w:line="240" w:lineRule="auto"/>
        <w:jc w:val="both"/>
        <w:rPr>
          <w:rFonts w:ascii="Arial Narrow" w:hAnsi="Arial Narrow"/>
          <w:b/>
          <w:i/>
          <w:sz w:val="20"/>
          <w:szCs w:val="20"/>
        </w:rPr>
      </w:pPr>
    </w:p>
    <w:p w:rsidR="00ED5182" w:rsidRDefault="00ED5182" w:rsidP="002643E8">
      <w:pPr>
        <w:spacing w:after="0" w:line="240" w:lineRule="auto"/>
        <w:jc w:val="both"/>
        <w:rPr>
          <w:rFonts w:ascii="Arial Narrow" w:hAnsi="Arial Narrow"/>
          <w:b/>
          <w:i/>
          <w:sz w:val="20"/>
          <w:szCs w:val="20"/>
        </w:rPr>
      </w:pPr>
    </w:p>
    <w:p w:rsidR="00ED5182" w:rsidRPr="002643E8" w:rsidRDefault="00ED5182" w:rsidP="002643E8">
      <w:pPr>
        <w:spacing w:after="0" w:line="240" w:lineRule="auto"/>
        <w:jc w:val="both"/>
        <w:rPr>
          <w:rFonts w:ascii="Arial Narrow" w:hAnsi="Arial Narrow"/>
          <w:b/>
          <w:i/>
          <w:sz w:val="20"/>
          <w:szCs w:val="20"/>
        </w:rPr>
      </w:pPr>
    </w:p>
    <w:p w:rsidR="002643E8" w:rsidRPr="002643E8" w:rsidRDefault="002643E8" w:rsidP="002643E8">
      <w:pPr>
        <w:spacing w:after="0" w:line="240" w:lineRule="auto"/>
        <w:jc w:val="both"/>
        <w:rPr>
          <w:rFonts w:ascii="Arial Narrow" w:hAnsi="Arial Narrow"/>
          <w:b/>
          <w:i/>
          <w:sz w:val="20"/>
          <w:szCs w:val="20"/>
        </w:rPr>
      </w:pPr>
      <w:r w:rsidRPr="002643E8">
        <w:rPr>
          <w:rFonts w:ascii="Arial Narrow" w:hAnsi="Arial Narrow"/>
          <w:b/>
          <w:i/>
          <w:sz w:val="20"/>
          <w:szCs w:val="20"/>
        </w:rPr>
        <w:lastRenderedPageBreak/>
        <w:t xml:space="preserve">Пример:  </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b/>
          <w:sz w:val="20"/>
          <w:szCs w:val="20"/>
        </w:rPr>
        <w:t xml:space="preserve">200 </w:t>
      </w:r>
      <w:r w:rsidRPr="002643E8">
        <w:rPr>
          <w:rFonts w:ascii="Arial Narrow" w:hAnsi="Arial Narrow"/>
          <w:sz w:val="20"/>
          <w:szCs w:val="20"/>
        </w:rPr>
        <w:t xml:space="preserve"> 1 #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Древо жизни</w:t>
      </w:r>
      <w:r w:rsidRPr="002643E8">
        <w:rPr>
          <w:rFonts w:ascii="Arial Narrow" w:hAnsi="Arial Narrow"/>
          <w:b/>
          <w:sz w:val="20"/>
          <w:szCs w:val="20"/>
        </w:rPr>
        <w:t>$</w:t>
      </w:r>
      <w:r w:rsidRPr="002643E8">
        <w:rPr>
          <w:rFonts w:ascii="Arial Narrow" w:hAnsi="Arial Narrow"/>
          <w:b/>
          <w:sz w:val="20"/>
          <w:szCs w:val="20"/>
          <w:lang w:val="en-US"/>
        </w:rPr>
        <w:t>d</w:t>
      </w:r>
      <w:r w:rsidRPr="002643E8">
        <w:rPr>
          <w:rFonts w:ascii="Arial Narrow" w:hAnsi="Arial Narrow"/>
          <w:sz w:val="20"/>
          <w:szCs w:val="20"/>
        </w:rPr>
        <w:t>Тол</w:t>
      </w:r>
      <w:proofErr w:type="spellStart"/>
      <w:r w:rsidRPr="002643E8">
        <w:rPr>
          <w:rFonts w:ascii="Arial Narrow" w:hAnsi="Arial Narrow"/>
          <w:sz w:val="20"/>
          <w:szCs w:val="20"/>
          <w:lang w:val="en-US"/>
        </w:rPr>
        <w:t>i</w:t>
      </w:r>
      <w:proofErr w:type="spellEnd"/>
      <w:r w:rsidRPr="002643E8">
        <w:rPr>
          <w:rFonts w:ascii="Arial Narrow" w:hAnsi="Arial Narrow"/>
          <w:sz w:val="20"/>
          <w:szCs w:val="20"/>
        </w:rPr>
        <w:t>б</w:t>
      </w:r>
      <w:proofErr w:type="spellStart"/>
      <w:r w:rsidRPr="002643E8">
        <w:rPr>
          <w:rFonts w:ascii="Arial Narrow" w:hAnsi="Arial Narrow"/>
          <w:sz w:val="20"/>
          <w:szCs w:val="20"/>
          <w:lang w:val="en-US"/>
        </w:rPr>
        <w:t>i</w:t>
      </w:r>
      <w:proofErr w:type="spellEnd"/>
      <w:r w:rsidRPr="002643E8">
        <w:rPr>
          <w:rFonts w:ascii="Arial Narrow" w:hAnsi="Arial Narrow"/>
          <w:sz w:val="20"/>
          <w:szCs w:val="20"/>
        </w:rPr>
        <w:t xml:space="preserve">с  </w:t>
      </w:r>
      <w:proofErr w:type="spellStart"/>
      <w:r w:rsidRPr="002643E8">
        <w:rPr>
          <w:rFonts w:ascii="Arial Narrow" w:hAnsi="Arial Narrow"/>
          <w:sz w:val="20"/>
          <w:szCs w:val="20"/>
        </w:rPr>
        <w:t>чулазы</w:t>
      </w:r>
      <w:proofErr w:type="spellEnd"/>
      <w:r w:rsidRPr="002643E8">
        <w:rPr>
          <w:rFonts w:ascii="Arial Narrow" w:hAnsi="Arial Narrow"/>
          <w:b/>
          <w:sz w:val="20"/>
          <w:szCs w:val="20"/>
        </w:rPr>
        <w:t>$</w:t>
      </w:r>
      <w:r w:rsidRPr="002643E8">
        <w:rPr>
          <w:rFonts w:ascii="Arial Narrow" w:hAnsi="Arial Narrow"/>
          <w:b/>
          <w:sz w:val="20"/>
          <w:szCs w:val="20"/>
          <w:lang w:val="en-US"/>
        </w:rPr>
        <w:t>f</w:t>
      </w:r>
      <w:r w:rsidRPr="002643E8">
        <w:rPr>
          <w:rFonts w:ascii="Arial Narrow" w:hAnsi="Arial Narrow"/>
          <w:sz w:val="20"/>
          <w:szCs w:val="20"/>
        </w:rPr>
        <w:t xml:space="preserve">Г. Г. </w:t>
      </w:r>
      <w:proofErr w:type="spellStart"/>
      <w:r w:rsidRPr="002643E8">
        <w:rPr>
          <w:rFonts w:ascii="Arial Narrow" w:hAnsi="Arial Narrow"/>
          <w:sz w:val="20"/>
          <w:szCs w:val="20"/>
        </w:rPr>
        <w:t>Казачинова</w:t>
      </w:r>
      <w:proofErr w:type="spellEnd"/>
      <w:r w:rsidRPr="002643E8">
        <w:rPr>
          <w:rFonts w:ascii="Arial Narrow" w:hAnsi="Arial Narrow"/>
          <w:sz w:val="20"/>
          <w:szCs w:val="20"/>
        </w:rPr>
        <w:t>$</w:t>
      </w:r>
      <w:proofErr w:type="spellStart"/>
      <w:r w:rsidRPr="002643E8">
        <w:rPr>
          <w:rFonts w:ascii="Arial Narrow" w:hAnsi="Arial Narrow"/>
          <w:sz w:val="20"/>
          <w:szCs w:val="20"/>
          <w:lang w:val="en-US"/>
        </w:rPr>
        <w:t>zkhk</w:t>
      </w:r>
      <w:proofErr w:type="spellEnd"/>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b/>
          <w:noProof/>
          <w:sz w:val="20"/>
          <w:szCs w:val="20"/>
          <w:lang w:eastAsia="ru-RU"/>
        </w:rPr>
        <mc:AlternateContent>
          <mc:Choice Requires="wps">
            <w:drawing>
              <wp:anchor distT="0" distB="0" distL="114300" distR="114300" simplePos="0" relativeHeight="251683840" behindDoc="0" locked="0" layoutInCell="1" allowOverlap="1" wp14:anchorId="630A57F0" wp14:editId="1EDC81AF">
                <wp:simplePos x="0" y="0"/>
                <wp:positionH relativeFrom="column">
                  <wp:posOffset>2613660</wp:posOffset>
                </wp:positionH>
                <wp:positionV relativeFrom="paragraph">
                  <wp:posOffset>33020</wp:posOffset>
                </wp:positionV>
                <wp:extent cx="474345" cy="94615"/>
                <wp:effectExtent l="0" t="76200" r="20955" b="19685"/>
                <wp:wrapNone/>
                <wp:docPr id="6" name="Прямая со стрелкой 6"/>
                <wp:cNvGraphicFramePr/>
                <a:graphic xmlns:a="http://schemas.openxmlformats.org/drawingml/2006/main">
                  <a:graphicData uri="http://schemas.microsoft.com/office/word/2010/wordprocessingShape">
                    <wps:wsp>
                      <wps:cNvCnPr/>
                      <wps:spPr>
                        <a:xfrm flipV="1">
                          <a:off x="0" y="0"/>
                          <a:ext cx="474345" cy="946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205.8pt;margin-top:2.6pt;width:37.35pt;height:7.4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GLIwIAAO0DAAAOAAAAZHJzL2Uyb0RvYy54bWysU0uOEzEQ3SNxB8t70klIAtNKZxYJw4ZP&#10;JAb2NW13tyW3bdkmnewGLjBH4AqzYcFHc4buG1G2M9EAO0QWll2VelXv1evl+b6VZMetE1oVdDIa&#10;U8JVqZlQdUHfX148eU6J86AYSK14QQ/c0fPV40fLzuR8qhstGbcEQZTLO1PQxnuTZ5krG96CG2nD&#10;FSYrbVvw+LR1xix0iN7KbDoeL7JOW2asLrlzGN2kJF1F/KripX9bVY57IguKs/l42nhehTNbLSGv&#10;LZhGlMcx4B+maEEobHqC2oAH8tGKv6BaUVrtdOVHpW4zXVWi5JEDspmM/2DzrgHDIxcUx5mTTO7/&#10;wZZvdltLBCvoghIFLa6o/zJcDzf9z/52uCHDp/4Oj+HzcN1/7X/03/u7/htZBN0643IsX6utPb6c&#10;2dogwr6yLamkMB/QElEWJEr2UfXDSXW+96TE4OzZ7OlsTkmJqbPZYjIP4FlCCWjGOv+S65aES0Gd&#10;tyDqxq+1UrhebVMH2L1yPhXeF4RipS+ElBiHXCrSYYf5NPQC9FolweO1NcjeqZoSkDWauPQ2zuy0&#10;FCxUh2J3cGtpyQ7QR2g/prtLnJ8SCc5jAknFXypsgPH017M5hpPJHPjXmqXwZHwfR54JOlL+rWWg&#10;sQHXpJKYSkgehHyhGPEHg+sCa3V3lEyqMCuPvj/KEbaU9hJuV5od4rqy8EJPxbZH/wfTPnzj/eFX&#10;uvoFAAD//wMAUEsDBBQABgAIAAAAIQBwSnR03gAAAAgBAAAPAAAAZHJzL2Rvd25yZXYueG1sTI8x&#10;T8MwFIR3JP6D9ZDYqJ2QRlXIS4VATLC0IFXd3NjEKfFzsN0m/PuaCcbTne6+q9ezHdhZ+9A7QsgW&#10;Apim1qmeOoSP95e7FbAQJSk5ONIIPzrAurm+qmWl3EQbfd7GjqUSCpVEMDGOFeehNdrKsHCjpuR9&#10;Om9lTNJ3XHk5pXI78FyIklvZU1owctRPRrdf25NF2L2J/XJ23hz334V57Z+73dFOiLc38+MDsKjn&#10;+BeGX/yEDk1iOrgTqcAGhCLLyhRFWObAkl+syntgB4RcZMCbmv8/0FwAAAD//wMAUEsBAi0AFAAG&#10;AAgAAAAhALaDOJL+AAAA4QEAABMAAAAAAAAAAAAAAAAAAAAAAFtDb250ZW50X1R5cGVzXS54bWxQ&#10;SwECLQAUAAYACAAAACEAOP0h/9YAAACUAQAACwAAAAAAAAAAAAAAAAAvAQAAX3JlbHMvLnJlbHNQ&#10;SwECLQAUAAYACAAAACEArVZBiyMCAADtAwAADgAAAAAAAAAAAAAAAAAuAgAAZHJzL2Uyb0RvYy54&#10;bWxQSwECLQAUAAYACAAAACEAcEp0dN4AAAAIAQAADwAAAAAAAAAAAAAAAAB9BAAAZHJzL2Rvd25y&#10;ZXYueG1sUEsFBgAAAAAEAAQA8wAAAIgFAAAAAA==&#10;">
                <v:stroke endarrow="open"/>
              </v:shape>
            </w:pict>
          </mc:Fallback>
        </mc:AlternateContent>
      </w:r>
    </w:p>
    <w:p w:rsidR="002643E8" w:rsidRDefault="002643E8" w:rsidP="00737AD6">
      <w:pPr>
        <w:spacing w:after="0" w:line="240" w:lineRule="auto"/>
        <w:jc w:val="both"/>
        <w:rPr>
          <w:rFonts w:ascii="Arial Narrow" w:hAnsi="Arial Narrow"/>
          <w:b/>
          <w:sz w:val="20"/>
          <w:szCs w:val="20"/>
        </w:rPr>
      </w:pPr>
      <w:r w:rsidRPr="002643E8">
        <w:rPr>
          <w:rFonts w:ascii="Arial Narrow" w:hAnsi="Arial Narrow"/>
          <w:b/>
          <w:noProof/>
          <w:sz w:val="20"/>
          <w:szCs w:val="20"/>
          <w:lang w:eastAsia="ru-RU"/>
        </w:rPr>
        <mc:AlternateContent>
          <mc:Choice Requires="wps">
            <w:drawing>
              <wp:anchor distT="0" distB="0" distL="114300" distR="114300" simplePos="0" relativeHeight="251684864" behindDoc="0" locked="0" layoutInCell="1" allowOverlap="1" wp14:anchorId="0C67D4D8" wp14:editId="065D13C7">
                <wp:simplePos x="0" y="0"/>
                <wp:positionH relativeFrom="column">
                  <wp:posOffset>1630393</wp:posOffset>
                </wp:positionH>
                <wp:positionV relativeFrom="paragraph">
                  <wp:posOffset>77566</wp:posOffset>
                </wp:positionV>
                <wp:extent cx="551814" cy="0"/>
                <wp:effectExtent l="38100" t="76200" r="0" b="114300"/>
                <wp:wrapNone/>
                <wp:docPr id="8" name="Прямая со стрелкой 8"/>
                <wp:cNvGraphicFramePr/>
                <a:graphic xmlns:a="http://schemas.openxmlformats.org/drawingml/2006/main">
                  <a:graphicData uri="http://schemas.microsoft.com/office/word/2010/wordprocessingShape">
                    <wps:wsp>
                      <wps:cNvCnPr/>
                      <wps:spPr>
                        <a:xfrm flipH="1">
                          <a:off x="0" y="0"/>
                          <a:ext cx="551814"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Прямая со стрелкой 8" o:spid="_x0000_s1026" type="#_x0000_t32" style="position:absolute;margin-left:128.4pt;margin-top:6.1pt;width:43.45pt;height:0;flip:x;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zvHwIAAOkDAAAOAAAAZHJzL2Uyb0RvYy54bWysU0uOEzEQ3SNxB8t70klEUCZKZxYJAws+&#10;kRgOUON2d1ty25bLpJPdwAXmCFyBDQs+mjN034iyO4kG2CGyKNUn9fyq6vXyct9otpMelTU5n4zG&#10;nEkjbKFMlfP311dP5pxhAFOAtkbm/CCRX64eP1q2biGntra6kJ4RiMFF63Jeh+AWWYailg3gyDpp&#10;qFha30Cg0FdZ4aEl9EZn0/H4WdZaXzhvhUSk7GYo8lXCL0spwtuyRBmYzjlxC8n6ZG+izVZLWFQe&#10;XK3EkQb8A4sGlKFHz1AbCMA+ePUXVKOEt2jLMBK2yWxZKiHTDDTNZPzHNO9qcDLNQstBd14T/j9Y&#10;8Wa39UwVOadDGWjoRN3n/ra/6352X/o71n/s7sn0n/rb7mv3o/ve3Xff2DzurXW4oPa12fpjhG7r&#10;4xL2pW9YqZV7SZJIa6FB2T5t/XDeutwHJig5m03mk6eciVMpGxAikvMYXkjbsOjkHIMHVdVhbY2h&#10;01o/oMPuFQbiQI2nhths7JXSOl1YG9bm/GI2ndE7QDorNQRyG0eTo6k4A12RgEXwiS9arYrYHXHw&#10;gGvt2Q5IQyS9wrbXxJ0zDRioQAOl39BYQyGHv17MKD0IDCG8tsWQnoxPeaI7QCfmvz0Zx9gA1kNL&#10;Kg1IAZR+bgoWDo5OBd7bNhYISpvIVSbNH9cRLzTcJHo3tjikU2UxIj2ltqP2o2AfxuQ//EJXvwAA&#10;AP//AwBQSwMEFAAGAAgAAAAhACZ7iCjeAAAACQEAAA8AAABkcnMvZG93bnJldi54bWxMj81OwzAQ&#10;hO9IvIO1SNyoQ/pDlcapEIgTXChIVW9uvMQp8TrYbhPenkU9wHF2RjPfluvRdeKEIbaeFNxOMhBI&#10;tTctNQre355uliBi0mR05wkVfGOEdXV5UerC+IFe8bRJjeASioVWYFPqCyljbdHpOPE9EnsfPjid&#10;WIZGmqAHLnedzLNsIZ1uiRes7vHBYv25OToF25dsNx99sIfd18w+t4/N9uAGpa6vxvsViIRj+gvD&#10;Lz6jQ8VMe38kE0WnIJ8vGD2xkecgODCdTe9A7M8HWZXy/wfVDwAAAP//AwBQSwECLQAUAAYACAAA&#10;ACEAtoM4kv4AAADhAQAAEwAAAAAAAAAAAAAAAAAAAAAAW0NvbnRlbnRfVHlwZXNdLnhtbFBLAQIt&#10;ABQABgAIAAAAIQA4/SH/1gAAAJQBAAALAAAAAAAAAAAAAAAAAC8BAABfcmVscy8ucmVsc1BLAQIt&#10;ABQABgAIAAAAIQAGJWzvHwIAAOkDAAAOAAAAAAAAAAAAAAAAAC4CAABkcnMvZTJvRG9jLnhtbFBL&#10;AQItABQABgAIAAAAIQAme4go3gAAAAkBAAAPAAAAAAAAAAAAAAAAAHkEAABkcnMvZG93bnJldi54&#10;bWxQSwUGAAAAAAQABADzAAAAhAUAAAAA&#10;">
                <v:stroke endarrow="open"/>
              </v:shape>
            </w:pict>
          </mc:Fallback>
        </mc:AlternateContent>
      </w:r>
      <w:r w:rsidRPr="002643E8">
        <w:rPr>
          <w:rFonts w:ascii="Arial Narrow" w:hAnsi="Arial Narrow"/>
          <w:b/>
          <w:sz w:val="20"/>
          <w:szCs w:val="20"/>
        </w:rPr>
        <w:t>510</w:t>
      </w:r>
      <w:r w:rsidRPr="002643E8">
        <w:rPr>
          <w:rFonts w:ascii="Arial Narrow" w:hAnsi="Arial Narrow"/>
          <w:sz w:val="20"/>
          <w:szCs w:val="20"/>
        </w:rPr>
        <w:t xml:space="preserve">  1 #  </w:t>
      </w:r>
      <w:r w:rsidRPr="002643E8">
        <w:rPr>
          <w:rFonts w:ascii="Arial Narrow" w:hAnsi="Arial Narrow"/>
          <w:b/>
          <w:sz w:val="20"/>
          <w:szCs w:val="20"/>
        </w:rPr>
        <w:t>$</w:t>
      </w:r>
      <w:proofErr w:type="spellStart"/>
      <w:r w:rsidRPr="002643E8">
        <w:rPr>
          <w:rFonts w:ascii="Arial Narrow" w:hAnsi="Arial Narrow"/>
          <w:b/>
          <w:sz w:val="20"/>
          <w:szCs w:val="20"/>
        </w:rPr>
        <w:t>а</w:t>
      </w:r>
      <w:r w:rsidRPr="002643E8">
        <w:rPr>
          <w:rFonts w:ascii="Arial Narrow" w:hAnsi="Arial Narrow"/>
          <w:sz w:val="20"/>
          <w:szCs w:val="20"/>
        </w:rPr>
        <w:t>Тол</w:t>
      </w:r>
      <w:proofErr w:type="gramStart"/>
      <w:r w:rsidRPr="002643E8">
        <w:rPr>
          <w:rFonts w:ascii="Arial Narrow" w:hAnsi="Arial Narrow"/>
          <w:sz w:val="20"/>
          <w:szCs w:val="20"/>
          <w:lang w:val="en-US"/>
        </w:rPr>
        <w:t>i</w:t>
      </w:r>
      <w:proofErr w:type="spellEnd"/>
      <w:proofErr w:type="gramEnd"/>
      <w:r w:rsidRPr="002643E8">
        <w:rPr>
          <w:rFonts w:ascii="Arial Narrow" w:hAnsi="Arial Narrow"/>
          <w:sz w:val="20"/>
          <w:szCs w:val="20"/>
        </w:rPr>
        <w:t>б</w:t>
      </w:r>
      <w:proofErr w:type="spellStart"/>
      <w:r w:rsidRPr="002643E8">
        <w:rPr>
          <w:rFonts w:ascii="Arial Narrow" w:hAnsi="Arial Narrow"/>
          <w:sz w:val="20"/>
          <w:szCs w:val="20"/>
          <w:lang w:val="en-US"/>
        </w:rPr>
        <w:t>i</w:t>
      </w:r>
      <w:proofErr w:type="spellEnd"/>
      <w:r w:rsidRPr="002643E8">
        <w:rPr>
          <w:rFonts w:ascii="Arial Narrow" w:hAnsi="Arial Narrow"/>
          <w:sz w:val="20"/>
          <w:szCs w:val="20"/>
        </w:rPr>
        <w:t xml:space="preserve">с  </w:t>
      </w:r>
      <w:proofErr w:type="spellStart"/>
      <w:r w:rsidRPr="002643E8">
        <w:rPr>
          <w:rFonts w:ascii="Arial Narrow" w:hAnsi="Arial Narrow"/>
          <w:sz w:val="20"/>
          <w:szCs w:val="20"/>
        </w:rPr>
        <w:t>чулазы</w:t>
      </w:r>
      <w:proofErr w:type="spellEnd"/>
      <w:r w:rsidRPr="002643E8">
        <w:rPr>
          <w:rFonts w:ascii="Arial Narrow" w:hAnsi="Arial Narrow"/>
          <w:b/>
          <w:sz w:val="20"/>
          <w:szCs w:val="20"/>
        </w:rPr>
        <w:t>$</w:t>
      </w:r>
      <w:proofErr w:type="spellStart"/>
      <w:r w:rsidRPr="002643E8">
        <w:rPr>
          <w:rFonts w:ascii="Arial Narrow" w:hAnsi="Arial Narrow"/>
          <w:b/>
          <w:sz w:val="20"/>
          <w:szCs w:val="20"/>
          <w:lang w:val="en-US"/>
        </w:rPr>
        <w:t>z</w:t>
      </w:r>
      <w:r w:rsidRPr="002643E8">
        <w:rPr>
          <w:rFonts w:ascii="Arial Narrow" w:hAnsi="Arial Narrow"/>
          <w:sz w:val="20"/>
          <w:szCs w:val="20"/>
          <w:lang w:val="en-US"/>
        </w:rPr>
        <w:t>khk</w:t>
      </w:r>
      <w:proofErr w:type="spellEnd"/>
      <w:r w:rsidRPr="002643E8">
        <w:rPr>
          <w:rFonts w:ascii="Arial Narrow" w:hAnsi="Arial Narrow"/>
          <w:sz w:val="20"/>
          <w:szCs w:val="20"/>
        </w:rPr>
        <w:t xml:space="preserve">                        </w:t>
      </w:r>
      <w:r w:rsidRPr="002643E8">
        <w:rPr>
          <w:rFonts w:ascii="Arial Narrow" w:hAnsi="Arial Narrow"/>
          <w:b/>
          <w:sz w:val="20"/>
          <w:szCs w:val="20"/>
        </w:rPr>
        <w:t>хакасский язык</w:t>
      </w:r>
    </w:p>
    <w:p w:rsidR="00ED096D" w:rsidRPr="00737AD6" w:rsidRDefault="00ED096D" w:rsidP="00737AD6">
      <w:pPr>
        <w:spacing w:after="0" w:line="240" w:lineRule="auto"/>
        <w:jc w:val="both"/>
        <w:rPr>
          <w:rFonts w:ascii="Arial Narrow" w:hAnsi="Arial Narrow"/>
          <w:b/>
          <w:sz w:val="20"/>
          <w:szCs w:val="20"/>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600</w:t>
      </w:r>
      <w:r w:rsidRPr="002643E8">
        <w:rPr>
          <w:rFonts w:ascii="Arial Narrow" w:hAnsi="Arial Narrow"/>
          <w:b/>
          <w:sz w:val="24"/>
          <w:szCs w:val="24"/>
        </w:rPr>
        <w:t xml:space="preserve"> (имя лица как предмет)</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ind w:left="357" w:firstLine="284"/>
        <w:jc w:val="both"/>
        <w:rPr>
          <w:rFonts w:ascii="Arial Narrow" w:hAnsi="Arial Narrow"/>
          <w:sz w:val="20"/>
          <w:szCs w:val="20"/>
        </w:rPr>
      </w:pPr>
      <w:r w:rsidRPr="002643E8">
        <w:rPr>
          <w:rFonts w:ascii="Arial Narrow" w:hAnsi="Arial Narrow"/>
          <w:sz w:val="20"/>
          <w:szCs w:val="20"/>
        </w:rPr>
        <w:t xml:space="preserve">Поле </w:t>
      </w:r>
      <w:r w:rsidR="00250D16">
        <w:rPr>
          <w:rFonts w:ascii="Arial Narrow" w:hAnsi="Arial Narrow"/>
          <w:sz w:val="20"/>
          <w:szCs w:val="20"/>
        </w:rPr>
        <w:t>содержит  в форме</w:t>
      </w:r>
      <w:r w:rsidRPr="002643E8">
        <w:rPr>
          <w:rFonts w:ascii="Arial Narrow" w:hAnsi="Arial Narrow"/>
          <w:sz w:val="20"/>
          <w:szCs w:val="20"/>
        </w:rPr>
        <w:t xml:space="preserve"> точки доступа заголовок, представляющий собой имя лица, если данное лицо является предметом рассмотрения в документе.  Имя лица может быть приведено в форме личного имени, фамилии, имени и отчества, в инициальной или полной форме.  </w:t>
      </w:r>
      <w:proofErr w:type="gramStart"/>
      <w:r w:rsidRPr="002643E8">
        <w:rPr>
          <w:rFonts w:ascii="Arial Narrow" w:hAnsi="Arial Narrow"/>
          <w:sz w:val="20"/>
          <w:szCs w:val="20"/>
        </w:rPr>
        <w:t>К имени лица могут быть добавлены идентифицирующие признаки - т</w:t>
      </w:r>
      <w:r w:rsidR="00250D16">
        <w:rPr>
          <w:rFonts w:ascii="Arial Narrow" w:hAnsi="Arial Narrow"/>
          <w:sz w:val="20"/>
          <w:szCs w:val="20"/>
        </w:rPr>
        <w:t>итулы, эпитеты, звания</w:t>
      </w:r>
      <w:r w:rsidRPr="002643E8">
        <w:rPr>
          <w:rFonts w:ascii="Arial Narrow" w:hAnsi="Arial Narrow"/>
          <w:sz w:val="20"/>
          <w:szCs w:val="20"/>
        </w:rPr>
        <w:t xml:space="preserve"> и т.д., а также подзаголовки - тематические, географические, хронологические, подзаголовки формы</w:t>
      </w:r>
      <w:r w:rsidR="00ED096D">
        <w:rPr>
          <w:rFonts w:ascii="Arial Narrow" w:hAnsi="Arial Narrow"/>
          <w:sz w:val="20"/>
          <w:szCs w:val="20"/>
        </w:rPr>
        <w:t>.</w:t>
      </w:r>
      <w:proofErr w:type="gramEnd"/>
    </w:p>
    <w:p w:rsidR="002643E8" w:rsidRPr="002643E8" w:rsidRDefault="002643E8" w:rsidP="002643E8">
      <w:pPr>
        <w:spacing w:after="0"/>
        <w:ind w:left="357"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2643E8" w:rsidRPr="002643E8" w:rsidRDefault="002643E8" w:rsidP="002643E8">
      <w:pPr>
        <w:ind w:left="357" w:firstLine="284"/>
        <w:jc w:val="both"/>
        <w:rPr>
          <w:rFonts w:ascii="Arial Narrow" w:hAnsi="Arial Narrow"/>
          <w:sz w:val="20"/>
          <w:szCs w:val="20"/>
        </w:rPr>
      </w:pPr>
      <w:r w:rsidRPr="002643E8">
        <w:rPr>
          <w:rFonts w:ascii="Arial Narrow" w:hAnsi="Arial Narrow"/>
          <w:sz w:val="20"/>
          <w:szCs w:val="20"/>
        </w:rPr>
        <w:t>Индикатор 2: 1  (определяет способ ввода имени лица):</w:t>
      </w:r>
    </w:p>
    <w:p w:rsidR="002643E8" w:rsidRPr="002643E8" w:rsidRDefault="002643E8" w:rsidP="002643E8">
      <w:pPr>
        <w:spacing w:after="0" w:line="240" w:lineRule="auto"/>
        <w:ind w:left="357" w:firstLine="284"/>
        <w:jc w:val="both"/>
        <w:rPr>
          <w:rFonts w:ascii="Arial Narrow" w:hAnsi="Arial Narrow"/>
          <w:sz w:val="20"/>
          <w:szCs w:val="20"/>
        </w:rPr>
      </w:pPr>
      <w:r w:rsidRPr="002643E8">
        <w:rPr>
          <w:rFonts w:ascii="Arial Narrow" w:hAnsi="Arial Narrow"/>
          <w:b/>
          <w:bCs/>
          <w:sz w:val="20"/>
          <w:szCs w:val="20"/>
        </w:rPr>
        <w:t xml:space="preserve">0 </w:t>
      </w:r>
      <w:r w:rsidRPr="002643E8">
        <w:rPr>
          <w:rFonts w:ascii="Arial Narrow" w:hAnsi="Arial Narrow"/>
          <w:sz w:val="20"/>
          <w:szCs w:val="20"/>
        </w:rPr>
        <w:t>- имя лица вводится под личным именем или в прямом порядке</w:t>
      </w:r>
    </w:p>
    <w:p w:rsidR="002643E8" w:rsidRPr="002643E8" w:rsidRDefault="002643E8" w:rsidP="002643E8">
      <w:pPr>
        <w:spacing w:after="0" w:line="240" w:lineRule="auto"/>
        <w:ind w:left="357" w:firstLine="284"/>
        <w:jc w:val="both"/>
        <w:rPr>
          <w:rFonts w:ascii="Arial Narrow" w:hAnsi="Arial Narrow"/>
          <w:sz w:val="20"/>
          <w:szCs w:val="20"/>
        </w:rPr>
      </w:pPr>
      <w:r w:rsidRPr="002643E8">
        <w:rPr>
          <w:rFonts w:ascii="Arial Narrow" w:hAnsi="Arial Narrow"/>
          <w:b/>
          <w:bCs/>
          <w:sz w:val="20"/>
          <w:szCs w:val="20"/>
        </w:rPr>
        <w:t>1</w:t>
      </w:r>
      <w:r w:rsidRPr="002643E8">
        <w:rPr>
          <w:rFonts w:ascii="Arial Narrow" w:hAnsi="Arial Narrow"/>
          <w:sz w:val="20"/>
          <w:szCs w:val="20"/>
        </w:rPr>
        <w:t xml:space="preserve"> - имя лица вводится под фамилией</w:t>
      </w:r>
    </w:p>
    <w:p w:rsidR="002643E8" w:rsidRPr="002643E8" w:rsidRDefault="002643E8" w:rsidP="002643E8">
      <w:pPr>
        <w:spacing w:after="0"/>
        <w:ind w:left="357" w:firstLine="284"/>
        <w:jc w:val="both"/>
        <w:rPr>
          <w:rFonts w:ascii="Arial Narrow" w:hAnsi="Arial Narrow"/>
          <w:b/>
          <w:i/>
          <w:sz w:val="20"/>
          <w:szCs w:val="20"/>
        </w:rPr>
      </w:pPr>
    </w:p>
    <w:p w:rsidR="002643E8" w:rsidRPr="002643E8" w:rsidRDefault="002643E8" w:rsidP="002643E8">
      <w:pPr>
        <w:spacing w:after="0"/>
        <w:ind w:left="357" w:firstLine="284"/>
        <w:jc w:val="both"/>
        <w:rPr>
          <w:rFonts w:ascii="Arial Narrow" w:hAnsi="Arial Narrow"/>
          <w:b/>
          <w:i/>
          <w:sz w:val="20"/>
          <w:szCs w:val="20"/>
        </w:rPr>
      </w:pPr>
      <w:r w:rsidRPr="002643E8">
        <w:rPr>
          <w:rFonts w:ascii="Arial Narrow" w:hAnsi="Arial Narrow"/>
          <w:b/>
          <w:i/>
          <w:sz w:val="20"/>
          <w:szCs w:val="20"/>
        </w:rPr>
        <w:t xml:space="preserve">Пример 1:   </w:t>
      </w:r>
      <w:r w:rsidRPr="002643E8">
        <w:rPr>
          <w:rFonts w:ascii="Arial Narrow" w:hAnsi="Arial Narrow"/>
          <w:iCs/>
          <w:sz w:val="20"/>
          <w:szCs w:val="20"/>
        </w:rPr>
        <w:t xml:space="preserve">Екатерина </w:t>
      </w:r>
      <w:r w:rsidRPr="002643E8">
        <w:rPr>
          <w:rFonts w:ascii="Arial Narrow" w:hAnsi="Arial Narrow"/>
          <w:iCs/>
          <w:sz w:val="20"/>
          <w:szCs w:val="20"/>
          <w:lang w:val="en-US"/>
        </w:rPr>
        <w:t>II</w:t>
      </w:r>
      <w:r w:rsidRPr="002643E8">
        <w:rPr>
          <w:rFonts w:ascii="Arial Narrow" w:hAnsi="Arial Narrow"/>
          <w:iCs/>
          <w:sz w:val="20"/>
          <w:szCs w:val="20"/>
        </w:rPr>
        <w:t xml:space="preserve"> (императрица российская; 1729 – 1796) - Педагогическая   </w:t>
      </w:r>
    </w:p>
    <w:p w:rsidR="002643E8" w:rsidRPr="002643E8" w:rsidRDefault="002643E8" w:rsidP="002643E8">
      <w:pPr>
        <w:spacing w:after="0" w:line="240" w:lineRule="auto"/>
        <w:ind w:left="357" w:firstLine="284"/>
        <w:jc w:val="both"/>
        <w:rPr>
          <w:rFonts w:ascii="Arial Narrow" w:hAnsi="Arial Narrow"/>
          <w:b/>
          <w:i/>
          <w:sz w:val="20"/>
          <w:szCs w:val="20"/>
        </w:rPr>
      </w:pPr>
      <w:r w:rsidRPr="002643E8">
        <w:rPr>
          <w:rFonts w:ascii="Arial Narrow" w:hAnsi="Arial Narrow"/>
          <w:iCs/>
          <w:sz w:val="20"/>
          <w:szCs w:val="20"/>
        </w:rPr>
        <w:t xml:space="preserve">                     деятельность</w:t>
      </w:r>
    </w:p>
    <w:p w:rsidR="002643E8" w:rsidRPr="002643E8" w:rsidRDefault="002643E8" w:rsidP="002643E8">
      <w:pPr>
        <w:spacing w:after="0" w:line="240" w:lineRule="auto"/>
        <w:ind w:left="357"/>
        <w:rPr>
          <w:rFonts w:ascii="Arial Narrow" w:hAnsi="Arial Narrow"/>
          <w:b/>
          <w:bCs/>
          <w:iCs/>
          <w:sz w:val="20"/>
          <w:szCs w:val="20"/>
        </w:rPr>
      </w:pPr>
    </w:p>
    <w:p w:rsidR="002643E8" w:rsidRPr="002643E8" w:rsidRDefault="002643E8" w:rsidP="002643E8">
      <w:pPr>
        <w:spacing w:after="0" w:line="240" w:lineRule="auto"/>
        <w:ind w:left="357"/>
        <w:rPr>
          <w:rFonts w:ascii="Arial Narrow" w:hAnsi="Arial Narrow"/>
          <w:bCs/>
          <w:iCs/>
          <w:sz w:val="20"/>
          <w:szCs w:val="20"/>
        </w:rPr>
      </w:pPr>
      <w:r w:rsidRPr="002643E8">
        <w:rPr>
          <w:rFonts w:ascii="Arial Narrow" w:hAnsi="Arial Narrow"/>
          <w:b/>
          <w:bCs/>
          <w:iCs/>
          <w:sz w:val="20"/>
          <w:szCs w:val="20"/>
        </w:rPr>
        <w:t xml:space="preserve">                         600</w:t>
      </w:r>
      <w:r w:rsidRPr="002643E8">
        <w:rPr>
          <w:rFonts w:ascii="Arial Narrow" w:hAnsi="Arial Narrow"/>
          <w:bCs/>
          <w:iCs/>
          <w:sz w:val="20"/>
          <w:szCs w:val="20"/>
        </w:rPr>
        <w:t xml:space="preserve"> # 0 </w:t>
      </w:r>
      <w:r w:rsidRPr="002643E8">
        <w:rPr>
          <w:rFonts w:ascii="Arial Narrow" w:hAnsi="Arial Narrow"/>
          <w:b/>
          <w:bCs/>
          <w:iCs/>
          <w:sz w:val="20"/>
          <w:szCs w:val="20"/>
          <w:lang w:val="en-US"/>
        </w:rPr>
        <w:t>Sa</w:t>
      </w:r>
      <w:r w:rsidRPr="002643E8">
        <w:rPr>
          <w:rFonts w:ascii="Arial Narrow" w:hAnsi="Arial Narrow"/>
          <w:bCs/>
          <w:iCs/>
          <w:sz w:val="20"/>
          <w:szCs w:val="20"/>
        </w:rPr>
        <w:t>Екатерина</w:t>
      </w:r>
      <w:r w:rsidRPr="002643E8">
        <w:rPr>
          <w:rFonts w:ascii="Arial Narrow" w:hAnsi="Arial Narrow"/>
          <w:b/>
          <w:bCs/>
          <w:iCs/>
          <w:sz w:val="20"/>
          <w:szCs w:val="20"/>
        </w:rPr>
        <w:t>$</w:t>
      </w:r>
      <w:r w:rsidRPr="002643E8">
        <w:rPr>
          <w:rFonts w:ascii="Arial Narrow" w:hAnsi="Arial Narrow"/>
          <w:b/>
          <w:bCs/>
          <w:iCs/>
          <w:sz w:val="20"/>
          <w:szCs w:val="20"/>
          <w:lang w:val="en-US"/>
        </w:rPr>
        <w:t>d</w:t>
      </w:r>
      <w:r w:rsidRPr="002643E8">
        <w:rPr>
          <w:rFonts w:ascii="Arial Narrow" w:hAnsi="Arial Narrow"/>
          <w:bCs/>
          <w:iCs/>
          <w:sz w:val="20"/>
          <w:szCs w:val="20"/>
        </w:rPr>
        <w:t xml:space="preserve"> </w:t>
      </w:r>
      <w:r w:rsidRPr="002643E8">
        <w:rPr>
          <w:rFonts w:ascii="Arial Narrow" w:hAnsi="Arial Narrow"/>
          <w:bCs/>
          <w:iCs/>
          <w:sz w:val="20"/>
          <w:szCs w:val="20"/>
          <w:lang w:val="en-US"/>
        </w:rPr>
        <w:t>II</w:t>
      </w:r>
      <w:r w:rsidRPr="002643E8">
        <w:rPr>
          <w:rFonts w:ascii="Arial Narrow" w:hAnsi="Arial Narrow"/>
          <w:bCs/>
          <w:iCs/>
          <w:sz w:val="20"/>
          <w:szCs w:val="20"/>
        </w:rPr>
        <w:t xml:space="preserve"> </w:t>
      </w:r>
      <w:r w:rsidRPr="002643E8">
        <w:rPr>
          <w:rFonts w:ascii="Arial Narrow" w:hAnsi="Arial Narrow"/>
          <w:b/>
          <w:bCs/>
          <w:iCs/>
          <w:sz w:val="20"/>
          <w:szCs w:val="20"/>
        </w:rPr>
        <w:t>$</w:t>
      </w:r>
      <w:proofErr w:type="gramStart"/>
      <w:r w:rsidRPr="002643E8">
        <w:rPr>
          <w:rFonts w:ascii="Arial Narrow" w:hAnsi="Arial Narrow"/>
          <w:b/>
          <w:bCs/>
          <w:iCs/>
          <w:sz w:val="20"/>
          <w:szCs w:val="20"/>
          <w:lang w:val="en-US"/>
        </w:rPr>
        <w:t>c</w:t>
      </w:r>
      <w:proofErr w:type="gramEnd"/>
      <w:r w:rsidRPr="002643E8">
        <w:rPr>
          <w:rFonts w:ascii="Arial Narrow" w:hAnsi="Arial Narrow"/>
          <w:bCs/>
          <w:iCs/>
          <w:sz w:val="20"/>
          <w:szCs w:val="20"/>
        </w:rPr>
        <w:t>императрица российская</w:t>
      </w:r>
      <w:r w:rsidRPr="002643E8">
        <w:rPr>
          <w:rFonts w:ascii="Arial Narrow" w:hAnsi="Arial Narrow"/>
          <w:b/>
          <w:bCs/>
          <w:iCs/>
          <w:sz w:val="20"/>
          <w:szCs w:val="20"/>
          <w:lang w:val="en-US"/>
        </w:rPr>
        <w:t>Sf</w:t>
      </w:r>
      <w:r w:rsidRPr="002643E8">
        <w:rPr>
          <w:rFonts w:ascii="Arial Narrow" w:hAnsi="Arial Narrow"/>
          <w:bCs/>
          <w:iCs/>
          <w:sz w:val="20"/>
          <w:szCs w:val="20"/>
        </w:rPr>
        <w:t xml:space="preserve">1729-1796    </w:t>
      </w:r>
    </w:p>
    <w:p w:rsidR="002643E8" w:rsidRPr="002643E8" w:rsidRDefault="002643E8" w:rsidP="002643E8">
      <w:pPr>
        <w:spacing w:after="0"/>
        <w:ind w:left="357"/>
        <w:rPr>
          <w:rFonts w:ascii="Arial Narrow" w:hAnsi="Arial Narrow"/>
          <w:bCs/>
          <w:iCs/>
          <w:sz w:val="20"/>
          <w:szCs w:val="20"/>
        </w:rPr>
      </w:pPr>
      <w:r w:rsidRPr="002643E8">
        <w:rPr>
          <w:rFonts w:ascii="Arial Narrow" w:hAnsi="Arial Narrow"/>
          <w:b/>
          <w:bCs/>
          <w:iCs/>
          <w:sz w:val="20"/>
          <w:szCs w:val="20"/>
        </w:rPr>
        <w:t xml:space="preserve">                                       $</w:t>
      </w:r>
      <w:proofErr w:type="gramStart"/>
      <w:r w:rsidRPr="002643E8">
        <w:rPr>
          <w:rFonts w:ascii="Arial Narrow" w:hAnsi="Arial Narrow"/>
          <w:b/>
          <w:bCs/>
          <w:iCs/>
          <w:sz w:val="20"/>
          <w:szCs w:val="20"/>
          <w:lang w:val="en-US"/>
        </w:rPr>
        <w:t>x</w:t>
      </w:r>
      <w:proofErr w:type="gramEnd"/>
      <w:r w:rsidRPr="002643E8">
        <w:rPr>
          <w:rFonts w:ascii="Arial Narrow" w:hAnsi="Arial Narrow"/>
          <w:bCs/>
          <w:iCs/>
          <w:sz w:val="20"/>
          <w:szCs w:val="20"/>
        </w:rPr>
        <w:t>Педагогическая  деятельность</w:t>
      </w:r>
    </w:p>
    <w:p w:rsidR="002643E8" w:rsidRPr="002643E8" w:rsidRDefault="002643E8" w:rsidP="002643E8">
      <w:pPr>
        <w:ind w:left="357" w:firstLine="284"/>
        <w:jc w:val="both"/>
        <w:rPr>
          <w:rFonts w:ascii="Arial Narrow" w:hAnsi="Arial Narrow"/>
          <w:sz w:val="20"/>
          <w:szCs w:val="20"/>
        </w:rPr>
      </w:pPr>
    </w:p>
    <w:p w:rsidR="002643E8" w:rsidRPr="002643E8" w:rsidRDefault="002643E8" w:rsidP="002643E8">
      <w:pPr>
        <w:spacing w:after="0"/>
        <w:ind w:left="357" w:firstLine="284"/>
        <w:jc w:val="both"/>
        <w:rPr>
          <w:rFonts w:ascii="Arial Narrow" w:hAnsi="Arial Narrow"/>
          <w:sz w:val="20"/>
          <w:szCs w:val="20"/>
        </w:rPr>
      </w:pPr>
      <w:r w:rsidRPr="002643E8">
        <w:rPr>
          <w:rFonts w:ascii="Arial Narrow" w:hAnsi="Arial Narrow"/>
          <w:b/>
          <w:i/>
          <w:sz w:val="20"/>
          <w:szCs w:val="20"/>
        </w:rPr>
        <w:t>Пример 2</w:t>
      </w:r>
      <w:r w:rsidRPr="002643E8">
        <w:rPr>
          <w:rFonts w:ascii="Arial Narrow" w:hAnsi="Arial Narrow"/>
          <w:sz w:val="20"/>
          <w:szCs w:val="20"/>
        </w:rPr>
        <w:t xml:space="preserve">: Судьба России в наших руках: сборник статей и интервью                 </w:t>
      </w:r>
    </w:p>
    <w:p w:rsidR="002643E8" w:rsidRPr="002643E8" w:rsidRDefault="009D6CAE" w:rsidP="002643E8">
      <w:pPr>
        <w:spacing w:after="0"/>
        <w:ind w:left="357" w:firstLine="284"/>
        <w:jc w:val="both"/>
        <w:rPr>
          <w:rFonts w:ascii="Arial Narrow" w:hAnsi="Arial Narrow"/>
          <w:sz w:val="20"/>
          <w:szCs w:val="20"/>
        </w:rPr>
      </w:pPr>
      <w:r>
        <w:rPr>
          <w:rFonts w:ascii="Arial Narrow" w:hAnsi="Arial Narrow"/>
          <w:b/>
          <w:i/>
          <w:sz w:val="20"/>
          <w:szCs w:val="20"/>
        </w:rPr>
        <w:t xml:space="preserve">                  </w:t>
      </w:r>
      <w:r w:rsidR="002643E8" w:rsidRPr="002643E8">
        <w:rPr>
          <w:rFonts w:ascii="Arial Narrow" w:hAnsi="Arial Narrow"/>
          <w:b/>
          <w:i/>
          <w:sz w:val="20"/>
          <w:szCs w:val="20"/>
        </w:rPr>
        <w:t xml:space="preserve"> </w:t>
      </w:r>
      <w:r w:rsidR="002643E8" w:rsidRPr="002643E8">
        <w:rPr>
          <w:rFonts w:ascii="Arial Narrow" w:hAnsi="Arial Narrow"/>
          <w:sz w:val="20"/>
          <w:szCs w:val="20"/>
        </w:rPr>
        <w:t>[С.Н. Фёдорова и о С.Н. Фёдорове / составитель Б.Ф. Славин]</w:t>
      </w:r>
      <w:r w:rsidR="00ED096D">
        <w:rPr>
          <w:rFonts w:ascii="Arial Narrow" w:hAnsi="Arial Narrow"/>
          <w:sz w:val="20"/>
          <w:szCs w:val="20"/>
        </w:rPr>
        <w:t>.</w:t>
      </w:r>
      <w:r w:rsidR="002643E8" w:rsidRPr="002643E8">
        <w:rPr>
          <w:rFonts w:ascii="Arial Narrow" w:hAnsi="Arial Narrow"/>
          <w:sz w:val="20"/>
          <w:szCs w:val="20"/>
        </w:rPr>
        <w:t xml:space="preserve"> –  </w:t>
      </w:r>
    </w:p>
    <w:p w:rsidR="002643E8" w:rsidRPr="002643E8" w:rsidRDefault="002643E8" w:rsidP="002643E8">
      <w:pPr>
        <w:spacing w:after="0" w:line="240" w:lineRule="auto"/>
        <w:ind w:left="357" w:firstLine="284"/>
        <w:jc w:val="both"/>
        <w:rPr>
          <w:rFonts w:ascii="Arial Narrow" w:hAnsi="Arial Narrow"/>
          <w:sz w:val="20"/>
          <w:szCs w:val="20"/>
        </w:rPr>
      </w:pPr>
      <w:r w:rsidRPr="002643E8">
        <w:rPr>
          <w:rFonts w:ascii="Arial Narrow" w:hAnsi="Arial Narrow"/>
          <w:sz w:val="20"/>
          <w:szCs w:val="20"/>
        </w:rPr>
        <w:t xml:space="preserve">                   Москва: </w:t>
      </w:r>
      <w:proofErr w:type="gramStart"/>
      <w:r w:rsidRPr="002643E8">
        <w:rPr>
          <w:rFonts w:ascii="Arial Narrow" w:hAnsi="Arial Narrow"/>
          <w:sz w:val="20"/>
          <w:szCs w:val="20"/>
        </w:rPr>
        <w:t xml:space="preserve">[ </w:t>
      </w:r>
      <w:proofErr w:type="gramEnd"/>
      <w:r w:rsidRPr="002643E8">
        <w:rPr>
          <w:rFonts w:ascii="Arial Narrow" w:hAnsi="Arial Narrow"/>
          <w:sz w:val="20"/>
          <w:szCs w:val="20"/>
        </w:rPr>
        <w:t xml:space="preserve">б. и.] , 1997. – 480 с. </w:t>
      </w:r>
    </w:p>
    <w:p w:rsidR="002643E8" w:rsidRPr="002643E8" w:rsidRDefault="002643E8" w:rsidP="002643E8">
      <w:pPr>
        <w:spacing w:after="0" w:line="240" w:lineRule="auto"/>
        <w:ind w:left="357" w:firstLine="284"/>
        <w:jc w:val="both"/>
        <w:rPr>
          <w:rFonts w:ascii="Arial Narrow" w:hAnsi="Arial Narrow"/>
          <w:sz w:val="20"/>
          <w:szCs w:val="20"/>
        </w:rPr>
      </w:pPr>
    </w:p>
    <w:p w:rsidR="002643E8" w:rsidRPr="002643E8" w:rsidRDefault="002643E8" w:rsidP="002643E8">
      <w:pPr>
        <w:spacing w:after="0" w:line="240" w:lineRule="auto"/>
        <w:ind w:left="357" w:firstLine="284"/>
        <w:jc w:val="both"/>
        <w:rPr>
          <w:rFonts w:ascii="Arial Narrow" w:hAnsi="Arial Narrow"/>
          <w:sz w:val="20"/>
          <w:szCs w:val="20"/>
        </w:rPr>
      </w:pPr>
      <w:r w:rsidRPr="002643E8">
        <w:rPr>
          <w:rFonts w:ascii="Arial Narrow" w:hAnsi="Arial Narrow"/>
          <w:sz w:val="20"/>
          <w:szCs w:val="20"/>
        </w:rPr>
        <w:t xml:space="preserve">                  </w:t>
      </w:r>
      <w:r w:rsidRPr="002643E8">
        <w:rPr>
          <w:rFonts w:ascii="Arial Narrow" w:hAnsi="Arial Narrow"/>
          <w:b/>
          <w:sz w:val="20"/>
          <w:szCs w:val="20"/>
        </w:rPr>
        <w:t>600</w:t>
      </w:r>
      <w:r w:rsidRPr="002643E8">
        <w:rPr>
          <w:rFonts w:ascii="Arial Narrow" w:hAnsi="Arial Narrow"/>
          <w:sz w:val="20"/>
          <w:szCs w:val="20"/>
        </w:rPr>
        <w:t xml:space="preserve"> # 1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Фёдоров</w:t>
      </w:r>
      <w:r w:rsidRPr="002643E8">
        <w:rPr>
          <w:rFonts w:ascii="Arial Narrow" w:hAnsi="Arial Narrow"/>
          <w:b/>
          <w:sz w:val="20"/>
          <w:szCs w:val="20"/>
        </w:rPr>
        <w:t>$</w:t>
      </w:r>
      <w:r w:rsidRPr="002643E8">
        <w:rPr>
          <w:rFonts w:ascii="Arial Narrow" w:hAnsi="Arial Narrow"/>
          <w:b/>
          <w:sz w:val="20"/>
          <w:szCs w:val="20"/>
          <w:lang w:val="en-US"/>
        </w:rPr>
        <w:t>b</w:t>
      </w:r>
      <w:r w:rsidRPr="002643E8">
        <w:rPr>
          <w:rFonts w:ascii="Arial Narrow" w:hAnsi="Arial Narrow"/>
          <w:sz w:val="20"/>
          <w:szCs w:val="20"/>
        </w:rPr>
        <w:t>С.Н</w:t>
      </w:r>
      <w:r w:rsidRPr="002643E8">
        <w:rPr>
          <w:rFonts w:ascii="Arial Narrow" w:hAnsi="Arial Narrow"/>
          <w:b/>
          <w:sz w:val="20"/>
          <w:szCs w:val="20"/>
        </w:rPr>
        <w:t>.$</w:t>
      </w:r>
      <w:r w:rsidRPr="002643E8">
        <w:rPr>
          <w:rFonts w:ascii="Arial Narrow" w:hAnsi="Arial Narrow"/>
          <w:b/>
          <w:sz w:val="20"/>
          <w:szCs w:val="20"/>
          <w:lang w:val="en-US"/>
        </w:rPr>
        <w:t>g</w:t>
      </w:r>
      <w:r w:rsidRPr="002643E8">
        <w:rPr>
          <w:rFonts w:ascii="Arial Narrow" w:hAnsi="Arial Narrow"/>
          <w:sz w:val="20"/>
          <w:szCs w:val="20"/>
        </w:rPr>
        <w:t>Святослав Николаевич</w:t>
      </w:r>
      <w:r w:rsidRPr="002643E8">
        <w:rPr>
          <w:rFonts w:ascii="Arial Narrow" w:hAnsi="Arial Narrow"/>
          <w:b/>
          <w:sz w:val="20"/>
          <w:szCs w:val="20"/>
        </w:rPr>
        <w:t>$</w:t>
      </w:r>
      <w:r w:rsidRPr="002643E8">
        <w:rPr>
          <w:rFonts w:ascii="Arial Narrow" w:hAnsi="Arial Narrow"/>
          <w:b/>
          <w:sz w:val="20"/>
          <w:szCs w:val="20"/>
          <w:lang w:val="en-US"/>
        </w:rPr>
        <w:t>f</w:t>
      </w:r>
      <w:r w:rsidRPr="002643E8">
        <w:rPr>
          <w:rFonts w:ascii="Arial Narrow" w:hAnsi="Arial Narrow"/>
          <w:sz w:val="20"/>
          <w:szCs w:val="20"/>
        </w:rPr>
        <w:t xml:space="preserve">1927-2000  </w:t>
      </w:r>
    </w:p>
    <w:p w:rsidR="002643E8" w:rsidRPr="002643E8" w:rsidRDefault="002643E8" w:rsidP="002643E8">
      <w:pPr>
        <w:spacing w:after="0" w:line="240" w:lineRule="auto"/>
        <w:ind w:left="357" w:firstLine="284"/>
        <w:jc w:val="both"/>
        <w:rPr>
          <w:rFonts w:ascii="Arial Narrow" w:hAnsi="Arial Narrow"/>
          <w:sz w:val="20"/>
          <w:szCs w:val="20"/>
        </w:rPr>
      </w:pPr>
      <w:r w:rsidRPr="002643E8">
        <w:rPr>
          <w:rFonts w:ascii="Arial Narrow" w:hAnsi="Arial Narrow"/>
          <w:sz w:val="20"/>
          <w:szCs w:val="20"/>
        </w:rPr>
        <w:t xml:space="preserve">                               </w:t>
      </w:r>
      <w:r w:rsidRPr="002643E8">
        <w:rPr>
          <w:rFonts w:ascii="Arial Narrow" w:hAnsi="Arial Narrow"/>
          <w:b/>
          <w:sz w:val="20"/>
          <w:szCs w:val="20"/>
        </w:rPr>
        <w:t>$</w:t>
      </w:r>
      <w:proofErr w:type="gramStart"/>
      <w:r w:rsidRPr="002643E8">
        <w:rPr>
          <w:rFonts w:ascii="Arial Narrow" w:hAnsi="Arial Narrow"/>
          <w:b/>
          <w:sz w:val="20"/>
          <w:szCs w:val="20"/>
          <w:lang w:val="en-US"/>
        </w:rPr>
        <w:t>x</w:t>
      </w:r>
      <w:proofErr w:type="gramEnd"/>
      <w:r w:rsidRPr="002643E8">
        <w:rPr>
          <w:rFonts w:ascii="Arial Narrow" w:hAnsi="Arial Narrow"/>
          <w:sz w:val="20"/>
          <w:szCs w:val="20"/>
        </w:rPr>
        <w:t>Общественно-политические взгляды</w:t>
      </w:r>
      <w:r w:rsidRPr="002643E8">
        <w:rPr>
          <w:rFonts w:ascii="Arial Narrow" w:hAnsi="Arial Narrow"/>
          <w:b/>
          <w:sz w:val="20"/>
          <w:szCs w:val="20"/>
        </w:rPr>
        <w:t>$</w:t>
      </w:r>
      <w:r w:rsidRPr="002643E8">
        <w:rPr>
          <w:rFonts w:ascii="Arial Narrow" w:hAnsi="Arial Narrow"/>
          <w:b/>
          <w:sz w:val="20"/>
          <w:szCs w:val="20"/>
          <w:lang w:val="en-US"/>
        </w:rPr>
        <w:t>j</w:t>
      </w:r>
      <w:r w:rsidRPr="002643E8">
        <w:rPr>
          <w:rFonts w:ascii="Arial Narrow" w:hAnsi="Arial Narrow"/>
          <w:sz w:val="20"/>
          <w:szCs w:val="20"/>
        </w:rPr>
        <w:t>Сборники</w:t>
      </w: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sz w:val="20"/>
          <w:szCs w:val="20"/>
        </w:rPr>
        <w:t xml:space="preserve"> </w:t>
      </w: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601</w:t>
      </w:r>
      <w:r w:rsidRPr="002643E8">
        <w:rPr>
          <w:rFonts w:ascii="Arial Narrow" w:hAnsi="Arial Narrow"/>
          <w:b/>
          <w:sz w:val="24"/>
          <w:szCs w:val="24"/>
        </w:rPr>
        <w:t xml:space="preserve"> (наименование организации как предмет)</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содержит в форме контролируемой точки доступа заголовок, представляющий собой наименование организации, если она является предметом рассмотрения                  в документе. Факультативно к наименованию организации может быть добавлены тематические, хронологические и географические  подзаголовки.</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(определяет постоянный или временный характер организации)</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w:t>
      </w:r>
      <w:r w:rsidRPr="002643E8">
        <w:rPr>
          <w:rFonts w:ascii="Arial Narrow" w:hAnsi="Arial Narrow"/>
          <w:b/>
          <w:sz w:val="20"/>
          <w:szCs w:val="20"/>
        </w:rPr>
        <w:t>0</w:t>
      </w:r>
      <w:r w:rsidRPr="002643E8">
        <w:rPr>
          <w:rFonts w:ascii="Arial Narrow" w:hAnsi="Arial Narrow"/>
          <w:sz w:val="20"/>
          <w:szCs w:val="20"/>
        </w:rPr>
        <w:t xml:space="preserve"> – постоянная организация</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w:t>
      </w:r>
      <w:r w:rsidRPr="002643E8">
        <w:rPr>
          <w:rFonts w:ascii="Arial Narrow" w:hAnsi="Arial Narrow"/>
          <w:b/>
          <w:sz w:val="20"/>
          <w:szCs w:val="20"/>
        </w:rPr>
        <w:t>1</w:t>
      </w:r>
      <w:r w:rsidRPr="002643E8">
        <w:rPr>
          <w:rFonts w:ascii="Arial Narrow" w:hAnsi="Arial Narrow"/>
          <w:sz w:val="20"/>
          <w:szCs w:val="20"/>
        </w:rPr>
        <w:t xml:space="preserve"> – временная организация</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Примечание:</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1. Если организация по своему типу относится </w:t>
      </w:r>
      <w:proofErr w:type="gramStart"/>
      <w:r w:rsidRPr="002643E8">
        <w:rPr>
          <w:rFonts w:ascii="Arial Narrow" w:hAnsi="Arial Narrow"/>
          <w:sz w:val="20"/>
          <w:szCs w:val="20"/>
        </w:rPr>
        <w:t>к</w:t>
      </w:r>
      <w:proofErr w:type="gramEnd"/>
      <w:r w:rsidRPr="002643E8">
        <w:rPr>
          <w:rFonts w:ascii="Arial Narrow" w:hAnsi="Arial Narrow"/>
          <w:sz w:val="20"/>
          <w:szCs w:val="20"/>
        </w:rPr>
        <w:t xml:space="preserve"> временным, но имеет характер постоянно действующей, то значение первого индикатора будет равно 0 (постоянно действующие курсы, семинары, коллоквиумы и т.п.)</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2. Если временная организация вводится как структурное подразделение после вышестоящей организации, являющейся постоянной по своему характеру, то значение первого индикатора определяется характером этой вышестоящей организации,                 и значение первого индикатора этого заголовка будет равно 0</w:t>
      </w:r>
    </w:p>
    <w:p w:rsidR="002643E8" w:rsidRPr="002643E8" w:rsidRDefault="002643E8" w:rsidP="002643E8">
      <w:pPr>
        <w:spacing w:after="0" w:line="240" w:lineRule="auto"/>
        <w:ind w:firstLine="284"/>
        <w:jc w:val="both"/>
        <w:rPr>
          <w:rFonts w:ascii="Arial Narrow" w:hAnsi="Arial Narrow"/>
          <w:sz w:val="20"/>
          <w:szCs w:val="20"/>
        </w:rPr>
      </w:pPr>
    </w:p>
    <w:p w:rsid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Индикатор 2:   (определяет способ ввода наименования)</w:t>
      </w:r>
    </w:p>
    <w:p w:rsidR="009D6CAE" w:rsidRPr="002643E8" w:rsidRDefault="009D6CAE"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proofErr w:type="gramStart"/>
      <w:r w:rsidRPr="002643E8">
        <w:rPr>
          <w:rFonts w:ascii="Arial Narrow" w:hAnsi="Arial Narrow"/>
          <w:b/>
          <w:sz w:val="20"/>
          <w:szCs w:val="20"/>
        </w:rPr>
        <w:t>0</w:t>
      </w:r>
      <w:r w:rsidRPr="002643E8">
        <w:rPr>
          <w:rFonts w:ascii="Arial Narrow" w:hAnsi="Arial Narrow"/>
          <w:sz w:val="20"/>
          <w:szCs w:val="20"/>
        </w:rPr>
        <w:t xml:space="preserve"> – наименование в инверсированной форме (используется, когда    наименование организации (временной или постоянной) начинается с фамилии, а затем через запятую представлены инициалы или полное личное имя.</w:t>
      </w:r>
      <w:proofErr w:type="gramEnd"/>
      <w:r w:rsidRPr="002643E8">
        <w:rPr>
          <w:rFonts w:ascii="Arial Narrow" w:hAnsi="Arial Narrow"/>
          <w:sz w:val="20"/>
          <w:szCs w:val="20"/>
        </w:rPr>
        <w:t xml:space="preserve"> </w:t>
      </w:r>
      <w:proofErr w:type="gramStart"/>
      <w:r w:rsidRPr="002643E8">
        <w:rPr>
          <w:rFonts w:ascii="Arial Narrow" w:hAnsi="Arial Narrow"/>
          <w:sz w:val="20"/>
          <w:szCs w:val="20"/>
        </w:rPr>
        <w:t xml:space="preserve">Например, в заголовках, содержащих фамилии владельцев фирм, магазинов и т.п.) </w:t>
      </w:r>
      <w:proofErr w:type="gramEnd"/>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proofErr w:type="gramStart"/>
      <w:r w:rsidRPr="002643E8">
        <w:rPr>
          <w:rFonts w:ascii="Arial Narrow" w:hAnsi="Arial Narrow"/>
          <w:b/>
          <w:sz w:val="20"/>
          <w:szCs w:val="20"/>
        </w:rPr>
        <w:t xml:space="preserve">1 </w:t>
      </w:r>
      <w:r w:rsidRPr="002643E8">
        <w:rPr>
          <w:rFonts w:ascii="Arial Narrow" w:hAnsi="Arial Narrow"/>
          <w:sz w:val="20"/>
          <w:szCs w:val="20"/>
        </w:rPr>
        <w:t>– наименование, введённое под юрисдикцией (наименование,  содержащее на первом месте название административно-территориальной единицы (страны, республики, города и т.п.</w:t>
      </w:r>
      <w:proofErr w:type="gramEnd"/>
      <w:r w:rsidRPr="002643E8">
        <w:rPr>
          <w:rFonts w:ascii="Arial Narrow" w:hAnsi="Arial Narrow"/>
          <w:sz w:val="20"/>
          <w:szCs w:val="20"/>
        </w:rPr>
        <w:t xml:space="preserve"> </w:t>
      </w:r>
      <w:proofErr w:type="gramStart"/>
      <w:r w:rsidRPr="002643E8">
        <w:rPr>
          <w:rFonts w:ascii="Arial Narrow" w:hAnsi="Arial Narrow"/>
          <w:sz w:val="20"/>
          <w:szCs w:val="20"/>
        </w:rPr>
        <w:t>Используется для наименования высших органов власти и  управления, местных органов власти и управления, а также наименований некоторых зарубежных университетов, музеев, библиотек и т.п., записываемых под наименованием их местонахождения, с которыми они ассоциируются)</w:t>
      </w:r>
      <w:proofErr w:type="gramEnd"/>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2</w:t>
      </w:r>
      <w:r w:rsidRPr="002643E8">
        <w:rPr>
          <w:rFonts w:ascii="Arial Narrow" w:hAnsi="Arial Narrow"/>
          <w:sz w:val="20"/>
          <w:szCs w:val="20"/>
        </w:rPr>
        <w:t xml:space="preserve"> – наименование в прямой форме (используется для всех других видов наименований организаций)</w:t>
      </w:r>
    </w:p>
    <w:p w:rsidR="002643E8" w:rsidRPr="002643E8" w:rsidRDefault="002643E8" w:rsidP="002643E8">
      <w:pPr>
        <w:spacing w:after="0" w:line="240" w:lineRule="auto"/>
        <w:ind w:firstLine="284"/>
        <w:jc w:val="both"/>
        <w:rPr>
          <w:rFonts w:ascii="Arial Narrow" w:hAnsi="Arial Narrow"/>
          <w:b/>
          <w:i/>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 xml:space="preserve">Пример 1:   </w:t>
      </w:r>
      <w:r w:rsidRPr="002643E8">
        <w:rPr>
          <w:rFonts w:ascii="Arial Narrow" w:hAnsi="Arial Narrow"/>
          <w:sz w:val="20"/>
          <w:szCs w:val="20"/>
        </w:rPr>
        <w:t xml:space="preserve">Конвенции и рекомендации ЮНЕСКО по охране культурного наследия: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[сборник документов]. – Минск: Редакция журнала «</w:t>
      </w:r>
      <w:proofErr w:type="spellStart"/>
      <w:r w:rsidRPr="002643E8">
        <w:rPr>
          <w:rFonts w:ascii="Arial Narrow" w:hAnsi="Arial Narrow"/>
          <w:sz w:val="20"/>
          <w:szCs w:val="20"/>
        </w:rPr>
        <w:t>Тыньзень</w:t>
      </w:r>
      <w:proofErr w:type="spellEnd"/>
      <w:r w:rsidRPr="002643E8">
        <w:rPr>
          <w:rFonts w:ascii="Arial Narrow" w:hAnsi="Arial Narrow"/>
          <w:sz w:val="20"/>
          <w:szCs w:val="20"/>
        </w:rPr>
        <w:t xml:space="preserve">», 1999. –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168 с.</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w:t>
      </w:r>
      <w:r w:rsidRPr="002643E8">
        <w:rPr>
          <w:rFonts w:ascii="Arial Narrow" w:hAnsi="Arial Narrow"/>
          <w:b/>
          <w:sz w:val="20"/>
          <w:szCs w:val="20"/>
        </w:rPr>
        <w:t>601</w:t>
      </w:r>
      <w:r w:rsidRPr="002643E8">
        <w:rPr>
          <w:rFonts w:ascii="Arial Narrow" w:hAnsi="Arial Narrow"/>
          <w:sz w:val="20"/>
          <w:szCs w:val="20"/>
        </w:rPr>
        <w:t xml:space="preserve">  0 2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ЮНЕСКО</w:t>
      </w:r>
      <w:r w:rsidRPr="002643E8">
        <w:rPr>
          <w:rFonts w:ascii="Arial Narrow" w:hAnsi="Arial Narrow"/>
          <w:b/>
          <w:sz w:val="20"/>
          <w:szCs w:val="20"/>
        </w:rPr>
        <w:t>$</w:t>
      </w:r>
      <w:r w:rsidRPr="002643E8">
        <w:rPr>
          <w:rFonts w:ascii="Arial Narrow" w:hAnsi="Arial Narrow"/>
          <w:b/>
          <w:sz w:val="20"/>
          <w:szCs w:val="20"/>
          <w:lang w:val="en-US"/>
        </w:rPr>
        <w:t>x</w:t>
      </w:r>
      <w:r w:rsidRPr="002643E8">
        <w:rPr>
          <w:rFonts w:ascii="Arial Narrow" w:hAnsi="Arial Narrow"/>
          <w:sz w:val="20"/>
          <w:szCs w:val="20"/>
        </w:rPr>
        <w:t>Деятельность в области культуры</w:t>
      </w:r>
      <w:r w:rsidRPr="002643E8">
        <w:rPr>
          <w:rFonts w:ascii="Arial Narrow" w:hAnsi="Arial Narrow"/>
          <w:b/>
          <w:sz w:val="20"/>
          <w:szCs w:val="20"/>
        </w:rPr>
        <w:t>$</w:t>
      </w:r>
      <w:r w:rsidRPr="002643E8">
        <w:rPr>
          <w:rFonts w:ascii="Arial Narrow" w:hAnsi="Arial Narrow"/>
          <w:b/>
          <w:sz w:val="20"/>
          <w:szCs w:val="20"/>
          <w:lang w:val="en-US"/>
        </w:rPr>
        <w:t>j</w:t>
      </w:r>
      <w:r w:rsidRPr="002643E8">
        <w:rPr>
          <w:rFonts w:ascii="Arial Narrow" w:hAnsi="Arial Narrow"/>
          <w:sz w:val="20"/>
          <w:szCs w:val="20"/>
        </w:rPr>
        <w:t xml:space="preserve">Документы и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материалы.</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iCs/>
          <w:sz w:val="20"/>
          <w:szCs w:val="20"/>
        </w:rPr>
      </w:pPr>
      <w:r w:rsidRPr="002643E8">
        <w:rPr>
          <w:rFonts w:ascii="Arial Narrow" w:hAnsi="Arial Narrow"/>
          <w:b/>
          <w:i/>
          <w:sz w:val="20"/>
          <w:szCs w:val="20"/>
        </w:rPr>
        <w:t xml:space="preserve">Пример 2:  </w:t>
      </w:r>
      <w:r w:rsidRPr="002643E8">
        <w:rPr>
          <w:rFonts w:ascii="Arial Narrow" w:hAnsi="Arial Narrow"/>
          <w:iCs/>
          <w:sz w:val="20"/>
          <w:szCs w:val="20"/>
        </w:rPr>
        <w:t xml:space="preserve">Опись   строений и имущества  Кирилло-Белозерского  монастыря 1601    </w:t>
      </w:r>
    </w:p>
    <w:p w:rsidR="002643E8" w:rsidRPr="002643E8" w:rsidRDefault="002643E8" w:rsidP="002643E8">
      <w:pPr>
        <w:spacing w:after="0" w:line="240" w:lineRule="auto"/>
        <w:ind w:firstLine="284"/>
        <w:jc w:val="both"/>
        <w:rPr>
          <w:rFonts w:ascii="Arial Narrow" w:hAnsi="Arial Narrow"/>
          <w:iCs/>
          <w:sz w:val="20"/>
          <w:szCs w:val="20"/>
        </w:rPr>
      </w:pPr>
      <w:r w:rsidRPr="002643E8">
        <w:rPr>
          <w:rFonts w:ascii="Arial Narrow" w:hAnsi="Arial Narrow"/>
          <w:iCs/>
          <w:sz w:val="20"/>
          <w:szCs w:val="20"/>
        </w:rPr>
        <w:t xml:space="preserve">                     года.  -  СПб</w:t>
      </w:r>
      <w:proofErr w:type="gramStart"/>
      <w:r w:rsidRPr="002643E8">
        <w:rPr>
          <w:rFonts w:ascii="Arial Narrow" w:hAnsi="Arial Narrow"/>
          <w:iCs/>
          <w:sz w:val="20"/>
          <w:szCs w:val="20"/>
        </w:rPr>
        <w:t xml:space="preserve">. : </w:t>
      </w:r>
      <w:proofErr w:type="gramEnd"/>
      <w:r w:rsidRPr="002643E8">
        <w:rPr>
          <w:rFonts w:ascii="Arial Narrow" w:hAnsi="Arial Narrow"/>
          <w:iCs/>
          <w:sz w:val="20"/>
          <w:szCs w:val="20"/>
        </w:rPr>
        <w:t>Петербургское   востоковедение, 1998. - 380   с.</w:t>
      </w:r>
    </w:p>
    <w:p w:rsidR="002643E8" w:rsidRPr="002643E8" w:rsidRDefault="002643E8" w:rsidP="002643E8">
      <w:pPr>
        <w:spacing w:after="0" w:line="240" w:lineRule="auto"/>
        <w:ind w:firstLine="284"/>
        <w:jc w:val="both"/>
        <w:rPr>
          <w:rFonts w:ascii="Arial Narrow" w:hAnsi="Arial Narrow"/>
          <w:iCs/>
          <w:sz w:val="20"/>
          <w:szCs w:val="20"/>
        </w:rPr>
      </w:pPr>
    </w:p>
    <w:p w:rsidR="002643E8" w:rsidRPr="002643E8" w:rsidRDefault="002643E8" w:rsidP="002643E8">
      <w:pPr>
        <w:spacing w:after="0" w:line="240" w:lineRule="auto"/>
        <w:ind w:firstLine="284"/>
        <w:jc w:val="both"/>
        <w:rPr>
          <w:rFonts w:ascii="Arial Narrow" w:hAnsi="Arial Narrow"/>
          <w:iCs/>
          <w:sz w:val="20"/>
          <w:szCs w:val="20"/>
        </w:rPr>
      </w:pPr>
      <w:r w:rsidRPr="002643E8">
        <w:rPr>
          <w:rFonts w:ascii="Arial Narrow" w:hAnsi="Arial Narrow"/>
          <w:iCs/>
          <w:sz w:val="20"/>
          <w:szCs w:val="20"/>
        </w:rPr>
        <w:t xml:space="preserve">                    </w:t>
      </w:r>
      <w:r w:rsidRPr="002643E8">
        <w:rPr>
          <w:rFonts w:ascii="Arial Narrow" w:hAnsi="Arial Narrow"/>
          <w:b/>
          <w:iCs/>
          <w:sz w:val="20"/>
          <w:szCs w:val="20"/>
        </w:rPr>
        <w:t>601</w:t>
      </w:r>
      <w:r w:rsidRPr="002643E8">
        <w:rPr>
          <w:rFonts w:ascii="Arial Narrow" w:hAnsi="Arial Narrow"/>
          <w:iCs/>
          <w:sz w:val="20"/>
          <w:szCs w:val="20"/>
        </w:rPr>
        <w:t xml:space="preserve">  0 1  </w:t>
      </w:r>
      <w:r w:rsidRPr="002643E8">
        <w:rPr>
          <w:rFonts w:ascii="Arial Narrow" w:hAnsi="Arial Narrow"/>
          <w:b/>
          <w:iCs/>
          <w:sz w:val="20"/>
          <w:szCs w:val="20"/>
        </w:rPr>
        <w:t>$</w:t>
      </w:r>
      <w:proofErr w:type="spellStart"/>
      <w:r w:rsidRPr="002643E8">
        <w:rPr>
          <w:rFonts w:ascii="Arial Narrow" w:hAnsi="Arial Narrow"/>
          <w:b/>
          <w:iCs/>
          <w:sz w:val="20"/>
          <w:szCs w:val="20"/>
        </w:rPr>
        <w:t>а</w:t>
      </w:r>
      <w:r w:rsidRPr="002643E8">
        <w:rPr>
          <w:rFonts w:ascii="Arial Narrow" w:hAnsi="Arial Narrow"/>
          <w:iCs/>
          <w:sz w:val="20"/>
          <w:szCs w:val="20"/>
        </w:rPr>
        <w:t>Кирилло</w:t>
      </w:r>
      <w:proofErr w:type="spellEnd"/>
      <w:r w:rsidRPr="002643E8">
        <w:rPr>
          <w:rFonts w:ascii="Arial Narrow" w:hAnsi="Arial Narrow"/>
          <w:iCs/>
          <w:sz w:val="20"/>
          <w:szCs w:val="20"/>
        </w:rPr>
        <w:t xml:space="preserve">-Белозерский монастырь. </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lastRenderedPageBreak/>
        <w:t>Поле 606</w:t>
      </w:r>
      <w:r w:rsidRPr="002643E8">
        <w:rPr>
          <w:rFonts w:ascii="Arial Narrow" w:hAnsi="Arial Narrow"/>
          <w:b/>
          <w:sz w:val="24"/>
          <w:szCs w:val="24"/>
        </w:rPr>
        <w:t xml:space="preserve"> (наименование темы как предмет)</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Cs/>
          <w:sz w:val="20"/>
          <w:szCs w:val="20"/>
        </w:rPr>
        <w:t>Поле содержит в форме контролируемой точки доступа заголовок, представляющий собой тематическую предметную рубрику (простую или сложную), отражающую содержание документа.</w:t>
      </w:r>
      <w:r w:rsidRPr="002643E8">
        <w:rPr>
          <w:rFonts w:ascii="Arial Narrow" w:hAnsi="Arial Narrow"/>
          <w:sz w:val="20"/>
          <w:szCs w:val="20"/>
        </w:rPr>
        <w:t xml:space="preserve"> К тематической предметной рубрике могут быть добавлены тематические, географические, хронологические подзаголовки, а также формальные подзаголовки (подзаголовки формы)</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Cs/>
          <w:sz w:val="20"/>
          <w:szCs w:val="20"/>
        </w:rPr>
        <w:t>Индикатор 1:</w:t>
      </w:r>
      <w:r w:rsidRPr="002643E8">
        <w:rPr>
          <w:rFonts w:ascii="Arial Narrow" w:hAnsi="Arial Narrow"/>
          <w:b/>
          <w:bCs/>
          <w:sz w:val="20"/>
          <w:szCs w:val="20"/>
        </w:rPr>
        <w:t xml:space="preserve"> </w:t>
      </w:r>
      <w:r w:rsidRPr="002643E8">
        <w:rPr>
          <w:rFonts w:ascii="Arial Narrow" w:hAnsi="Arial Narrow"/>
          <w:sz w:val="20"/>
          <w:szCs w:val="20"/>
        </w:rPr>
        <w:t>– уровень значимости</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0</w:t>
      </w:r>
      <w:r w:rsidRPr="002643E8">
        <w:rPr>
          <w:rFonts w:ascii="Arial Narrow" w:hAnsi="Arial Narrow"/>
          <w:sz w:val="20"/>
          <w:szCs w:val="20"/>
        </w:rPr>
        <w:t xml:space="preserve"> – уровень значимости не может быть установлен</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1</w:t>
      </w:r>
      <w:r w:rsidRPr="002643E8">
        <w:rPr>
          <w:rFonts w:ascii="Arial Narrow" w:hAnsi="Arial Narrow"/>
          <w:sz w:val="20"/>
          <w:szCs w:val="20"/>
        </w:rPr>
        <w:t xml:space="preserve"> – первичный термин (отражает основное содержание или тему документа)</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2</w:t>
      </w:r>
      <w:r w:rsidRPr="002643E8">
        <w:rPr>
          <w:rFonts w:ascii="Arial Narrow" w:hAnsi="Arial Narrow"/>
          <w:sz w:val="20"/>
          <w:szCs w:val="20"/>
        </w:rPr>
        <w:t xml:space="preserve"> – вторичный термин (отражает менее существенные детали содержания)</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 не определён</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 xml:space="preserve">Пример 1:      </w:t>
      </w:r>
      <w:r w:rsidRPr="002643E8">
        <w:rPr>
          <w:rFonts w:ascii="Arial Narrow" w:hAnsi="Arial Narrow"/>
          <w:iCs/>
          <w:sz w:val="20"/>
          <w:szCs w:val="20"/>
        </w:rPr>
        <w:t>Туров, Борис Исаакович.</w:t>
      </w:r>
    </w:p>
    <w:p w:rsidR="002643E8" w:rsidRPr="002643E8" w:rsidRDefault="002643E8" w:rsidP="002643E8">
      <w:pPr>
        <w:spacing w:after="0" w:line="240" w:lineRule="auto"/>
        <w:ind w:firstLine="284"/>
        <w:jc w:val="both"/>
        <w:rPr>
          <w:rFonts w:ascii="Arial Narrow" w:hAnsi="Arial Narrow"/>
          <w:iCs/>
          <w:sz w:val="20"/>
          <w:szCs w:val="20"/>
        </w:rPr>
      </w:pPr>
      <w:r w:rsidRPr="002643E8">
        <w:rPr>
          <w:rFonts w:ascii="Arial Narrow" w:hAnsi="Arial Narrow"/>
          <w:sz w:val="20"/>
          <w:szCs w:val="20"/>
        </w:rPr>
        <w:t xml:space="preserve">                                </w:t>
      </w:r>
      <w:r w:rsidRPr="002643E8">
        <w:rPr>
          <w:rFonts w:ascii="Arial Narrow" w:hAnsi="Arial Narrow"/>
          <w:iCs/>
          <w:sz w:val="20"/>
          <w:szCs w:val="20"/>
        </w:rPr>
        <w:t xml:space="preserve">Жемчужины шахматного творчества / </w:t>
      </w:r>
      <w:proofErr w:type="spellStart"/>
      <w:r w:rsidRPr="002643E8">
        <w:rPr>
          <w:rFonts w:ascii="Arial Narrow" w:hAnsi="Arial Narrow"/>
          <w:iCs/>
          <w:sz w:val="20"/>
          <w:szCs w:val="20"/>
        </w:rPr>
        <w:t>Б.И.Туров</w:t>
      </w:r>
      <w:proofErr w:type="spellEnd"/>
      <w:r w:rsidRPr="002643E8">
        <w:rPr>
          <w:rFonts w:ascii="Arial Narrow" w:hAnsi="Arial Narrow"/>
          <w:iCs/>
          <w:sz w:val="20"/>
          <w:szCs w:val="20"/>
        </w:rPr>
        <w:t>.  –  Ростов н/Д</w:t>
      </w:r>
      <w:proofErr w:type="gramStart"/>
      <w:r w:rsidRPr="002643E8">
        <w:rPr>
          <w:rFonts w:ascii="Arial Narrow" w:hAnsi="Arial Narrow"/>
          <w:iCs/>
          <w:sz w:val="20"/>
          <w:szCs w:val="20"/>
        </w:rPr>
        <w:t xml:space="preserve"> :</w:t>
      </w:r>
      <w:proofErr w:type="gramEnd"/>
      <w:r w:rsidRPr="002643E8">
        <w:rPr>
          <w:rFonts w:ascii="Arial Narrow" w:hAnsi="Arial Narrow"/>
          <w:iCs/>
          <w:sz w:val="20"/>
          <w:szCs w:val="20"/>
        </w:rPr>
        <w:t xml:space="preserve">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iCs/>
          <w:sz w:val="20"/>
          <w:szCs w:val="20"/>
        </w:rPr>
        <w:t xml:space="preserve">                         Феникс.  –  447 с.</w:t>
      </w:r>
    </w:p>
    <w:p w:rsidR="002643E8" w:rsidRPr="002643E8" w:rsidRDefault="002643E8" w:rsidP="002643E8">
      <w:pPr>
        <w:spacing w:after="0" w:line="240" w:lineRule="auto"/>
        <w:ind w:firstLine="284"/>
        <w:jc w:val="both"/>
        <w:rPr>
          <w:rFonts w:ascii="Arial Narrow" w:hAnsi="Arial Narrow"/>
          <w:bCs/>
          <w:iCs/>
          <w:sz w:val="20"/>
          <w:szCs w:val="20"/>
        </w:rPr>
      </w:pPr>
    </w:p>
    <w:p w:rsidR="002643E8" w:rsidRPr="002643E8" w:rsidRDefault="002643E8" w:rsidP="002643E8">
      <w:pPr>
        <w:spacing w:after="0" w:line="240" w:lineRule="auto"/>
        <w:ind w:firstLine="284"/>
        <w:jc w:val="both"/>
        <w:rPr>
          <w:rFonts w:ascii="Arial Narrow" w:hAnsi="Arial Narrow"/>
          <w:bCs/>
          <w:iCs/>
          <w:sz w:val="20"/>
          <w:szCs w:val="20"/>
        </w:rPr>
      </w:pPr>
      <w:r w:rsidRPr="002643E8">
        <w:rPr>
          <w:rFonts w:ascii="Arial Narrow" w:hAnsi="Arial Narrow"/>
          <w:b/>
          <w:bCs/>
          <w:iCs/>
          <w:sz w:val="20"/>
          <w:szCs w:val="20"/>
        </w:rPr>
        <w:t xml:space="preserve">                         606</w:t>
      </w:r>
      <w:r w:rsidRPr="002643E8">
        <w:rPr>
          <w:rFonts w:ascii="Arial Narrow" w:hAnsi="Arial Narrow"/>
          <w:bCs/>
          <w:iCs/>
          <w:sz w:val="20"/>
          <w:szCs w:val="20"/>
        </w:rPr>
        <w:t xml:space="preserve">  1 #  </w:t>
      </w:r>
      <w:r w:rsidRPr="002643E8">
        <w:rPr>
          <w:rFonts w:ascii="Arial Narrow" w:hAnsi="Arial Narrow"/>
          <w:b/>
          <w:bCs/>
          <w:iCs/>
          <w:sz w:val="20"/>
          <w:szCs w:val="20"/>
        </w:rPr>
        <w:t>$</w:t>
      </w:r>
      <w:proofErr w:type="gramStart"/>
      <w:r w:rsidRPr="002643E8">
        <w:rPr>
          <w:rFonts w:ascii="Arial Narrow" w:hAnsi="Arial Narrow"/>
          <w:b/>
          <w:bCs/>
          <w:iCs/>
          <w:sz w:val="20"/>
          <w:szCs w:val="20"/>
          <w:lang w:val="en-US"/>
        </w:rPr>
        <w:t>a</w:t>
      </w:r>
      <w:proofErr w:type="gramEnd"/>
      <w:r w:rsidRPr="002643E8">
        <w:rPr>
          <w:rFonts w:ascii="Arial Narrow" w:hAnsi="Arial Narrow"/>
          <w:bCs/>
          <w:iCs/>
          <w:sz w:val="20"/>
          <w:szCs w:val="20"/>
        </w:rPr>
        <w:t>Шахматы</w:t>
      </w:r>
      <w:proofErr w:type="spellStart"/>
      <w:r w:rsidRPr="002643E8">
        <w:rPr>
          <w:rFonts w:ascii="Arial Narrow" w:hAnsi="Arial Narrow"/>
          <w:b/>
          <w:bCs/>
          <w:iCs/>
          <w:sz w:val="20"/>
          <w:szCs w:val="20"/>
          <w:lang w:val="en-US"/>
        </w:rPr>
        <w:t>Sx</w:t>
      </w:r>
      <w:proofErr w:type="spellEnd"/>
      <w:r w:rsidRPr="002643E8">
        <w:rPr>
          <w:rFonts w:ascii="Arial Narrow" w:hAnsi="Arial Narrow"/>
          <w:bCs/>
          <w:iCs/>
          <w:sz w:val="20"/>
          <w:szCs w:val="20"/>
        </w:rPr>
        <w:t>История</w:t>
      </w:r>
    </w:p>
    <w:p w:rsidR="002643E8" w:rsidRPr="002643E8" w:rsidRDefault="002643E8" w:rsidP="002643E8">
      <w:pPr>
        <w:spacing w:after="0" w:line="240" w:lineRule="auto"/>
        <w:ind w:firstLine="284"/>
        <w:jc w:val="both"/>
        <w:rPr>
          <w:rFonts w:ascii="Arial Narrow" w:hAnsi="Arial Narrow"/>
          <w:bCs/>
          <w:iCs/>
          <w:sz w:val="20"/>
          <w:szCs w:val="20"/>
        </w:rPr>
      </w:pPr>
    </w:p>
    <w:p w:rsidR="002643E8" w:rsidRPr="002643E8" w:rsidRDefault="002643E8" w:rsidP="002643E8">
      <w:pPr>
        <w:spacing w:after="0" w:line="240" w:lineRule="auto"/>
        <w:ind w:firstLine="284"/>
        <w:jc w:val="both"/>
        <w:rPr>
          <w:rFonts w:ascii="Arial Narrow" w:hAnsi="Arial Narrow"/>
          <w:bCs/>
          <w:iCs/>
          <w:sz w:val="20"/>
          <w:szCs w:val="20"/>
        </w:rPr>
      </w:pPr>
      <w:r w:rsidRPr="002643E8">
        <w:rPr>
          <w:rFonts w:ascii="Arial Narrow" w:hAnsi="Arial Narrow"/>
          <w:b/>
          <w:bCs/>
          <w:i/>
          <w:iCs/>
          <w:sz w:val="20"/>
          <w:szCs w:val="20"/>
        </w:rPr>
        <w:t xml:space="preserve">Пример 2:     </w:t>
      </w:r>
      <w:proofErr w:type="spellStart"/>
      <w:r w:rsidRPr="002643E8">
        <w:rPr>
          <w:rFonts w:ascii="Arial Narrow" w:hAnsi="Arial Narrow"/>
          <w:bCs/>
          <w:iCs/>
          <w:sz w:val="20"/>
          <w:szCs w:val="20"/>
        </w:rPr>
        <w:t>Дацышен</w:t>
      </w:r>
      <w:proofErr w:type="spellEnd"/>
      <w:r w:rsidRPr="002643E8">
        <w:rPr>
          <w:rFonts w:ascii="Arial Narrow" w:hAnsi="Arial Narrow"/>
          <w:bCs/>
          <w:iCs/>
          <w:sz w:val="20"/>
          <w:szCs w:val="20"/>
        </w:rPr>
        <w:t>, Владимир Григорьевич.</w:t>
      </w:r>
    </w:p>
    <w:p w:rsidR="002643E8" w:rsidRPr="002643E8" w:rsidRDefault="002643E8" w:rsidP="002643E8">
      <w:pPr>
        <w:spacing w:after="0" w:line="240" w:lineRule="auto"/>
        <w:ind w:firstLine="284"/>
        <w:jc w:val="both"/>
        <w:rPr>
          <w:rFonts w:ascii="Arial Narrow" w:hAnsi="Arial Narrow"/>
          <w:bCs/>
          <w:iCs/>
          <w:sz w:val="20"/>
          <w:szCs w:val="20"/>
        </w:rPr>
      </w:pPr>
      <w:r w:rsidRPr="002643E8">
        <w:rPr>
          <w:rFonts w:ascii="Arial Narrow" w:hAnsi="Arial Narrow"/>
          <w:bCs/>
          <w:iCs/>
          <w:sz w:val="20"/>
          <w:szCs w:val="20"/>
        </w:rPr>
        <w:t xml:space="preserve">                             История изучения  китайского языка в Российской империи / </w:t>
      </w:r>
    </w:p>
    <w:p w:rsidR="002643E8" w:rsidRPr="002643E8" w:rsidRDefault="002643E8" w:rsidP="002643E8">
      <w:pPr>
        <w:spacing w:after="0" w:line="240" w:lineRule="auto"/>
        <w:ind w:firstLine="284"/>
        <w:jc w:val="both"/>
        <w:rPr>
          <w:rFonts w:ascii="Arial Narrow" w:hAnsi="Arial Narrow"/>
          <w:bCs/>
          <w:iCs/>
          <w:sz w:val="20"/>
          <w:szCs w:val="20"/>
        </w:rPr>
      </w:pPr>
      <w:r w:rsidRPr="002643E8">
        <w:rPr>
          <w:rFonts w:ascii="Arial Narrow" w:hAnsi="Arial Narrow"/>
          <w:bCs/>
          <w:iCs/>
          <w:sz w:val="20"/>
          <w:szCs w:val="20"/>
        </w:rPr>
        <w:t xml:space="preserve">                        В.Г. </w:t>
      </w:r>
      <w:proofErr w:type="spellStart"/>
      <w:r w:rsidRPr="002643E8">
        <w:rPr>
          <w:rFonts w:ascii="Arial Narrow" w:hAnsi="Arial Narrow"/>
          <w:bCs/>
          <w:iCs/>
          <w:sz w:val="20"/>
          <w:szCs w:val="20"/>
        </w:rPr>
        <w:t>Дацышен</w:t>
      </w:r>
      <w:proofErr w:type="spellEnd"/>
      <w:r w:rsidRPr="002643E8">
        <w:rPr>
          <w:rFonts w:ascii="Arial Narrow" w:hAnsi="Arial Narrow"/>
          <w:bCs/>
          <w:iCs/>
          <w:sz w:val="20"/>
          <w:szCs w:val="20"/>
        </w:rPr>
        <w:t>. – Красноярск</w:t>
      </w:r>
      <w:proofErr w:type="gramStart"/>
      <w:r w:rsidRPr="002643E8">
        <w:rPr>
          <w:rFonts w:ascii="Arial Narrow" w:hAnsi="Arial Narrow"/>
          <w:bCs/>
          <w:iCs/>
          <w:sz w:val="20"/>
          <w:szCs w:val="20"/>
        </w:rPr>
        <w:t xml:space="preserve"> :</w:t>
      </w:r>
      <w:proofErr w:type="gramEnd"/>
      <w:r w:rsidRPr="002643E8">
        <w:rPr>
          <w:rFonts w:ascii="Arial Narrow" w:hAnsi="Arial Narrow"/>
          <w:bCs/>
          <w:iCs/>
          <w:sz w:val="20"/>
          <w:szCs w:val="20"/>
        </w:rPr>
        <w:t xml:space="preserve"> КГУ, 2000.  –  108 с. </w:t>
      </w:r>
    </w:p>
    <w:p w:rsidR="002643E8" w:rsidRPr="002643E8" w:rsidRDefault="002643E8" w:rsidP="002643E8">
      <w:pPr>
        <w:spacing w:after="0" w:line="240" w:lineRule="auto"/>
        <w:ind w:firstLine="284"/>
        <w:jc w:val="both"/>
        <w:rPr>
          <w:rFonts w:ascii="Arial Narrow" w:hAnsi="Arial Narrow"/>
          <w:bCs/>
          <w:iCs/>
          <w:sz w:val="20"/>
          <w:szCs w:val="20"/>
        </w:rPr>
      </w:pPr>
    </w:p>
    <w:p w:rsidR="002643E8" w:rsidRPr="002643E8" w:rsidRDefault="002643E8" w:rsidP="002643E8">
      <w:pPr>
        <w:spacing w:after="0" w:line="240" w:lineRule="auto"/>
        <w:ind w:firstLine="284"/>
        <w:jc w:val="both"/>
        <w:rPr>
          <w:rFonts w:ascii="Arial Narrow" w:hAnsi="Arial Narrow"/>
          <w:bCs/>
          <w:iCs/>
          <w:sz w:val="20"/>
          <w:szCs w:val="20"/>
        </w:rPr>
      </w:pPr>
      <w:r w:rsidRPr="002643E8">
        <w:rPr>
          <w:rFonts w:ascii="Arial Narrow" w:hAnsi="Arial Narrow"/>
          <w:b/>
          <w:bCs/>
          <w:iCs/>
          <w:sz w:val="20"/>
          <w:szCs w:val="20"/>
        </w:rPr>
        <w:t xml:space="preserve">                        606</w:t>
      </w:r>
      <w:r w:rsidRPr="002643E8">
        <w:rPr>
          <w:rFonts w:ascii="Arial Narrow" w:hAnsi="Arial Narrow"/>
          <w:bCs/>
          <w:iCs/>
          <w:sz w:val="20"/>
          <w:szCs w:val="20"/>
        </w:rPr>
        <w:t xml:space="preserve">  1 #  </w:t>
      </w:r>
      <w:r w:rsidRPr="002643E8">
        <w:rPr>
          <w:rFonts w:ascii="Arial Narrow" w:hAnsi="Arial Narrow"/>
          <w:b/>
          <w:bCs/>
          <w:iCs/>
          <w:sz w:val="20"/>
          <w:szCs w:val="20"/>
        </w:rPr>
        <w:t>$</w:t>
      </w:r>
      <w:proofErr w:type="gramStart"/>
      <w:r w:rsidRPr="002643E8">
        <w:rPr>
          <w:rFonts w:ascii="Arial Narrow" w:hAnsi="Arial Narrow"/>
          <w:b/>
          <w:bCs/>
          <w:iCs/>
          <w:sz w:val="20"/>
          <w:szCs w:val="20"/>
          <w:lang w:val="en-US"/>
        </w:rPr>
        <w:t>a</w:t>
      </w:r>
      <w:proofErr w:type="gramEnd"/>
      <w:r w:rsidRPr="002643E8">
        <w:rPr>
          <w:rFonts w:ascii="Arial Narrow" w:hAnsi="Arial Narrow"/>
          <w:bCs/>
          <w:iCs/>
          <w:sz w:val="20"/>
          <w:szCs w:val="20"/>
        </w:rPr>
        <w:t>Китайский язык</w:t>
      </w:r>
      <w:r w:rsidRPr="002643E8">
        <w:rPr>
          <w:rFonts w:ascii="Arial Narrow" w:hAnsi="Arial Narrow"/>
          <w:b/>
          <w:bCs/>
          <w:iCs/>
          <w:sz w:val="20"/>
          <w:szCs w:val="20"/>
        </w:rPr>
        <w:t>$</w:t>
      </w:r>
      <w:r w:rsidRPr="002643E8">
        <w:rPr>
          <w:rFonts w:ascii="Arial Narrow" w:hAnsi="Arial Narrow"/>
          <w:b/>
          <w:bCs/>
          <w:iCs/>
          <w:sz w:val="20"/>
          <w:szCs w:val="20"/>
          <w:lang w:val="en-US"/>
        </w:rPr>
        <w:t>x</w:t>
      </w:r>
      <w:r w:rsidRPr="002643E8">
        <w:rPr>
          <w:rFonts w:ascii="Arial Narrow" w:hAnsi="Arial Narrow"/>
          <w:bCs/>
          <w:iCs/>
          <w:sz w:val="20"/>
          <w:szCs w:val="20"/>
        </w:rPr>
        <w:t xml:space="preserve">Изучение </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607</w:t>
      </w:r>
      <w:r w:rsidRPr="002643E8">
        <w:rPr>
          <w:rFonts w:ascii="Arial Narrow" w:hAnsi="Arial Narrow"/>
          <w:b/>
          <w:sz w:val="24"/>
          <w:szCs w:val="24"/>
        </w:rPr>
        <w:t xml:space="preserve"> (географическое наименование как предмет)</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Cs/>
          <w:sz w:val="20"/>
          <w:szCs w:val="20"/>
        </w:rPr>
      </w:pPr>
      <w:r w:rsidRPr="002643E8">
        <w:rPr>
          <w:rFonts w:ascii="Arial Narrow" w:hAnsi="Arial Narrow"/>
          <w:bCs/>
          <w:sz w:val="20"/>
          <w:szCs w:val="20"/>
        </w:rPr>
        <w:t>Поле содержит в форме контролируемой точки доступа заголовок, представляющий собой географическое название, если оно является одним из объектов рассмотрения  каталогизируемого документа.  Контролируемая точка доступа - географическое название как предметная рубрика создается, если  в каталогизируемом документе основным  предметом рассмотрения является описание и характеристика географического объекта в целом (или отдельных его частей)</w:t>
      </w:r>
    </w:p>
    <w:p w:rsidR="002643E8" w:rsidRPr="002643E8" w:rsidRDefault="002643E8" w:rsidP="002643E8">
      <w:pPr>
        <w:spacing w:after="0" w:line="240" w:lineRule="auto"/>
        <w:ind w:firstLine="284"/>
        <w:jc w:val="both"/>
        <w:rPr>
          <w:rFonts w:ascii="Arial Narrow" w:hAnsi="Arial Narrow"/>
          <w:bCs/>
          <w:sz w:val="20"/>
          <w:szCs w:val="20"/>
        </w:rPr>
      </w:pPr>
    </w:p>
    <w:p w:rsidR="002643E8" w:rsidRPr="002643E8" w:rsidRDefault="002643E8" w:rsidP="002643E8">
      <w:pPr>
        <w:spacing w:after="0" w:line="240" w:lineRule="auto"/>
        <w:ind w:firstLine="284"/>
        <w:jc w:val="both"/>
        <w:rPr>
          <w:rFonts w:ascii="Arial Narrow" w:hAnsi="Arial Narrow"/>
          <w:bCs/>
          <w:sz w:val="20"/>
          <w:szCs w:val="20"/>
        </w:rPr>
      </w:pPr>
      <w:r w:rsidRPr="002643E8">
        <w:rPr>
          <w:rFonts w:ascii="Arial Narrow" w:hAnsi="Arial Narrow"/>
          <w:bCs/>
          <w:sz w:val="20"/>
          <w:szCs w:val="20"/>
        </w:rPr>
        <w:t>Индикатор 1: #  (не определён)</w:t>
      </w:r>
    </w:p>
    <w:p w:rsidR="002643E8" w:rsidRPr="002643E8" w:rsidRDefault="002643E8" w:rsidP="002643E8">
      <w:pPr>
        <w:spacing w:after="0" w:line="240" w:lineRule="auto"/>
        <w:ind w:firstLine="284"/>
        <w:jc w:val="both"/>
        <w:rPr>
          <w:rFonts w:ascii="Arial Narrow" w:hAnsi="Arial Narrow"/>
          <w:bCs/>
          <w:sz w:val="20"/>
          <w:szCs w:val="20"/>
        </w:rPr>
      </w:pPr>
      <w:r w:rsidRPr="002643E8">
        <w:rPr>
          <w:rFonts w:ascii="Arial Narrow" w:hAnsi="Arial Narrow"/>
          <w:bCs/>
          <w:sz w:val="20"/>
          <w:szCs w:val="20"/>
        </w:rPr>
        <w:t>Индикатор 2: #  (не определён)</w:t>
      </w:r>
    </w:p>
    <w:p w:rsidR="002643E8" w:rsidRPr="002643E8" w:rsidRDefault="002643E8" w:rsidP="002643E8">
      <w:pPr>
        <w:spacing w:after="0" w:line="240" w:lineRule="auto"/>
        <w:ind w:firstLine="284"/>
        <w:jc w:val="both"/>
        <w:rPr>
          <w:rFonts w:ascii="Arial Narrow" w:hAnsi="Arial Narrow"/>
          <w:bCs/>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lastRenderedPageBreak/>
        <w:t>Пример 1:</w:t>
      </w:r>
      <w:r w:rsidRPr="002643E8">
        <w:rPr>
          <w:rFonts w:ascii="Arial Narrow" w:hAnsi="Arial Narrow"/>
          <w:sz w:val="20"/>
          <w:szCs w:val="20"/>
        </w:rPr>
        <w:t xml:space="preserve">         Саров</w:t>
      </w:r>
      <w:proofErr w:type="gramStart"/>
      <w:r w:rsidRPr="002643E8">
        <w:rPr>
          <w:rFonts w:ascii="Arial Narrow" w:hAnsi="Arial Narrow"/>
          <w:sz w:val="20"/>
          <w:szCs w:val="20"/>
        </w:rPr>
        <w:t xml:space="preserve"> :</w:t>
      </w:r>
      <w:proofErr w:type="gramEnd"/>
      <w:r w:rsidRPr="002643E8">
        <w:rPr>
          <w:rFonts w:ascii="Arial Narrow" w:hAnsi="Arial Narrow"/>
          <w:sz w:val="20"/>
          <w:szCs w:val="20"/>
        </w:rPr>
        <w:t xml:space="preserve"> [прошлое,   настоящее  :  альбом  /  сост.  А.  А.  Агапов.  -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w:t>
      </w:r>
      <w:proofErr w:type="gramStart"/>
      <w:r w:rsidRPr="002643E8">
        <w:rPr>
          <w:rFonts w:ascii="Arial Narrow" w:hAnsi="Arial Narrow"/>
          <w:sz w:val="20"/>
          <w:szCs w:val="20"/>
        </w:rPr>
        <w:t>3-е  изд.].</w:t>
      </w:r>
      <w:proofErr w:type="gramEnd"/>
      <w:r w:rsidRPr="002643E8">
        <w:rPr>
          <w:rFonts w:ascii="Arial Narrow" w:hAnsi="Arial Narrow"/>
          <w:sz w:val="20"/>
          <w:szCs w:val="20"/>
        </w:rPr>
        <w:t xml:space="preserve">  - Н. Новгород [и др.]</w:t>
      </w:r>
      <w:proofErr w:type="gramStart"/>
      <w:r w:rsidRPr="002643E8">
        <w:rPr>
          <w:rFonts w:ascii="Arial Narrow" w:hAnsi="Arial Narrow"/>
          <w:sz w:val="20"/>
          <w:szCs w:val="20"/>
        </w:rPr>
        <w:t xml:space="preserve"> :</w:t>
      </w:r>
      <w:proofErr w:type="gramEnd"/>
      <w:r w:rsidRPr="002643E8">
        <w:rPr>
          <w:rFonts w:ascii="Arial Narrow" w:hAnsi="Arial Narrow"/>
          <w:sz w:val="20"/>
          <w:szCs w:val="20"/>
        </w:rPr>
        <w:t xml:space="preserve"> Красный Октябрь,   2002.   -  149  с. </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 xml:space="preserve">                      607 </w:t>
      </w:r>
      <w:r w:rsidRPr="002643E8">
        <w:rPr>
          <w:rFonts w:ascii="Arial Narrow" w:hAnsi="Arial Narrow"/>
          <w:sz w:val="20"/>
          <w:szCs w:val="20"/>
        </w:rPr>
        <w:t xml:space="preserve">  # #  </w:t>
      </w:r>
      <w:r w:rsidRPr="002643E8">
        <w:rPr>
          <w:rFonts w:ascii="Arial Narrow" w:hAnsi="Arial Narrow"/>
          <w:b/>
          <w:sz w:val="20"/>
          <w:szCs w:val="20"/>
        </w:rPr>
        <w:t>$</w:t>
      </w:r>
      <w:proofErr w:type="spellStart"/>
      <w:proofErr w:type="gramStart"/>
      <w:r w:rsidRPr="002643E8">
        <w:rPr>
          <w:rFonts w:ascii="Arial Narrow" w:hAnsi="Arial Narrow"/>
          <w:b/>
          <w:sz w:val="20"/>
          <w:szCs w:val="20"/>
        </w:rPr>
        <w:t>a</w:t>
      </w:r>
      <w:proofErr w:type="gramEnd"/>
      <w:r w:rsidRPr="002643E8">
        <w:rPr>
          <w:rFonts w:ascii="Arial Narrow" w:hAnsi="Arial Narrow"/>
          <w:sz w:val="20"/>
          <w:szCs w:val="20"/>
        </w:rPr>
        <w:t>Саров</w:t>
      </w:r>
      <w:proofErr w:type="spellEnd"/>
      <w:r w:rsidRPr="002643E8">
        <w:rPr>
          <w:rFonts w:ascii="Arial Narrow" w:hAnsi="Arial Narrow"/>
          <w:sz w:val="20"/>
          <w:szCs w:val="20"/>
        </w:rPr>
        <w:t>, город (Нижегородская область</w:t>
      </w:r>
      <w:r w:rsidRPr="002643E8">
        <w:rPr>
          <w:rFonts w:ascii="Arial Narrow" w:hAnsi="Arial Narrow"/>
          <w:b/>
          <w:sz w:val="20"/>
          <w:szCs w:val="20"/>
        </w:rPr>
        <w:t>)$</w:t>
      </w:r>
      <w:proofErr w:type="spellStart"/>
      <w:r w:rsidRPr="002643E8">
        <w:rPr>
          <w:rFonts w:ascii="Arial Narrow" w:hAnsi="Arial Narrow"/>
          <w:b/>
          <w:sz w:val="20"/>
          <w:szCs w:val="20"/>
        </w:rPr>
        <w:t>j</w:t>
      </w:r>
      <w:r w:rsidRPr="002643E8">
        <w:rPr>
          <w:rFonts w:ascii="Arial Narrow" w:hAnsi="Arial Narrow"/>
          <w:sz w:val="20"/>
          <w:szCs w:val="20"/>
        </w:rPr>
        <w:t>Альбомы</w:t>
      </w:r>
      <w:proofErr w:type="spellEnd"/>
      <w:r w:rsidRPr="002643E8">
        <w:rPr>
          <w:rFonts w:ascii="Arial Narrow" w:hAnsi="Arial Narrow"/>
          <w:sz w:val="20"/>
          <w:szCs w:val="20"/>
        </w:rPr>
        <w:t xml:space="preserve"> </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 2:</w:t>
      </w:r>
      <w:r w:rsidRPr="002643E8">
        <w:rPr>
          <w:rFonts w:ascii="Arial Narrow" w:hAnsi="Arial Narrow"/>
          <w:sz w:val="20"/>
          <w:szCs w:val="20"/>
        </w:rPr>
        <w:t xml:space="preserve">   Крылова, Нина Васильевна</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Философские основы культуры и цивилизации Китая: учеб</w:t>
      </w:r>
      <w:proofErr w:type="gramStart"/>
      <w:r w:rsidRPr="002643E8">
        <w:rPr>
          <w:rFonts w:ascii="Arial Narrow" w:hAnsi="Arial Narrow"/>
          <w:sz w:val="20"/>
          <w:szCs w:val="20"/>
        </w:rPr>
        <w:t>.-</w:t>
      </w:r>
      <w:proofErr w:type="gramEnd"/>
      <w:r w:rsidRPr="002643E8">
        <w:rPr>
          <w:rFonts w:ascii="Arial Narrow" w:hAnsi="Arial Narrow"/>
          <w:sz w:val="20"/>
          <w:szCs w:val="20"/>
        </w:rPr>
        <w:t xml:space="preserve">метод.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пособие. - Хабаровск: Изд-во ДВГУПС, 1998.</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 xml:space="preserve">                     606</w:t>
      </w:r>
      <w:r w:rsidRPr="002643E8">
        <w:rPr>
          <w:rFonts w:ascii="Arial Narrow" w:hAnsi="Arial Narrow"/>
          <w:sz w:val="20"/>
          <w:szCs w:val="20"/>
        </w:rPr>
        <w:t xml:space="preserve">  1 #  </w:t>
      </w:r>
      <w:r w:rsidRPr="002643E8">
        <w:rPr>
          <w:rFonts w:ascii="Arial Narrow" w:hAnsi="Arial Narrow"/>
          <w:b/>
          <w:sz w:val="20"/>
          <w:szCs w:val="20"/>
        </w:rPr>
        <w:t>$</w:t>
      </w:r>
      <w:proofErr w:type="spellStart"/>
      <w:proofErr w:type="gramStart"/>
      <w:r w:rsidRPr="002643E8">
        <w:rPr>
          <w:rFonts w:ascii="Arial Narrow" w:hAnsi="Arial Narrow"/>
          <w:b/>
          <w:sz w:val="20"/>
          <w:szCs w:val="20"/>
        </w:rPr>
        <w:t>a</w:t>
      </w:r>
      <w:proofErr w:type="gramEnd"/>
      <w:r w:rsidRPr="002643E8">
        <w:rPr>
          <w:rFonts w:ascii="Arial Narrow" w:hAnsi="Arial Narrow"/>
          <w:sz w:val="20"/>
          <w:szCs w:val="20"/>
        </w:rPr>
        <w:t>Культура</w:t>
      </w:r>
      <w:r w:rsidRPr="002643E8">
        <w:rPr>
          <w:rFonts w:ascii="Arial Narrow" w:hAnsi="Arial Narrow"/>
          <w:b/>
          <w:sz w:val="20"/>
          <w:szCs w:val="20"/>
        </w:rPr>
        <w:t>$y</w:t>
      </w:r>
      <w:r w:rsidRPr="002643E8">
        <w:rPr>
          <w:rFonts w:ascii="Arial Narrow" w:hAnsi="Arial Narrow"/>
          <w:sz w:val="20"/>
          <w:szCs w:val="20"/>
        </w:rPr>
        <w:t>Китай</w:t>
      </w:r>
      <w:r w:rsidRPr="002643E8">
        <w:rPr>
          <w:rFonts w:ascii="Arial Narrow" w:hAnsi="Arial Narrow"/>
          <w:b/>
          <w:sz w:val="20"/>
          <w:szCs w:val="20"/>
        </w:rPr>
        <w:t>$j</w:t>
      </w:r>
      <w:r w:rsidRPr="002643E8">
        <w:rPr>
          <w:rFonts w:ascii="Arial Narrow" w:hAnsi="Arial Narrow"/>
          <w:sz w:val="20"/>
          <w:szCs w:val="20"/>
        </w:rPr>
        <w:t>Методические</w:t>
      </w:r>
      <w:proofErr w:type="spellEnd"/>
      <w:r w:rsidRPr="002643E8">
        <w:rPr>
          <w:rFonts w:ascii="Arial Narrow" w:hAnsi="Arial Narrow"/>
          <w:sz w:val="20"/>
          <w:szCs w:val="20"/>
        </w:rPr>
        <w:t xml:space="preserve"> пособия </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 xml:space="preserve">                     607</w:t>
      </w:r>
      <w:r w:rsidRPr="002643E8">
        <w:rPr>
          <w:rFonts w:ascii="Arial Narrow" w:hAnsi="Arial Narrow"/>
          <w:sz w:val="20"/>
          <w:szCs w:val="20"/>
        </w:rPr>
        <w:t xml:space="preserve">  # #  </w:t>
      </w:r>
      <w:r w:rsidRPr="002643E8">
        <w:rPr>
          <w:rFonts w:ascii="Arial Narrow" w:hAnsi="Arial Narrow"/>
          <w:b/>
          <w:sz w:val="20"/>
          <w:szCs w:val="20"/>
        </w:rPr>
        <w:t>$</w:t>
      </w:r>
      <w:proofErr w:type="spellStart"/>
      <w:proofErr w:type="gramStart"/>
      <w:r w:rsidRPr="002643E8">
        <w:rPr>
          <w:rFonts w:ascii="Arial Narrow" w:hAnsi="Arial Narrow"/>
          <w:b/>
          <w:sz w:val="20"/>
          <w:szCs w:val="20"/>
        </w:rPr>
        <w:t>a</w:t>
      </w:r>
      <w:proofErr w:type="gramEnd"/>
      <w:r w:rsidRPr="002643E8">
        <w:rPr>
          <w:rFonts w:ascii="Arial Narrow" w:hAnsi="Arial Narrow"/>
          <w:sz w:val="20"/>
          <w:szCs w:val="20"/>
        </w:rPr>
        <w:t>Китай</w:t>
      </w:r>
      <w:r w:rsidRPr="002643E8">
        <w:rPr>
          <w:rFonts w:ascii="Arial Narrow" w:hAnsi="Arial Narrow"/>
          <w:b/>
          <w:sz w:val="20"/>
          <w:szCs w:val="20"/>
        </w:rPr>
        <w:t>$x</w:t>
      </w:r>
      <w:r w:rsidRPr="002643E8">
        <w:rPr>
          <w:rFonts w:ascii="Arial Narrow" w:hAnsi="Arial Narrow"/>
          <w:sz w:val="20"/>
          <w:szCs w:val="20"/>
        </w:rPr>
        <w:t>История</w:t>
      </w:r>
      <w:r w:rsidRPr="002643E8">
        <w:rPr>
          <w:rFonts w:ascii="Arial Narrow" w:hAnsi="Arial Narrow"/>
          <w:b/>
          <w:sz w:val="20"/>
          <w:szCs w:val="20"/>
        </w:rPr>
        <w:t>$j</w:t>
      </w:r>
      <w:r w:rsidRPr="002643E8">
        <w:rPr>
          <w:rFonts w:ascii="Arial Narrow" w:hAnsi="Arial Narrow"/>
          <w:sz w:val="20"/>
          <w:szCs w:val="20"/>
        </w:rPr>
        <w:t>Методические</w:t>
      </w:r>
      <w:proofErr w:type="spellEnd"/>
      <w:r w:rsidRPr="002643E8">
        <w:rPr>
          <w:rFonts w:ascii="Arial Narrow" w:hAnsi="Arial Narrow"/>
          <w:sz w:val="20"/>
          <w:szCs w:val="20"/>
        </w:rPr>
        <w:t xml:space="preserve"> пособия</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
          <w:sz w:val="24"/>
          <w:szCs w:val="24"/>
          <w:u w:val="single"/>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610</w:t>
      </w:r>
      <w:r w:rsidRPr="002643E8">
        <w:rPr>
          <w:rFonts w:ascii="Arial Narrow" w:hAnsi="Arial Narrow"/>
          <w:b/>
          <w:sz w:val="24"/>
          <w:szCs w:val="24"/>
        </w:rPr>
        <w:t xml:space="preserve"> (неконтролируемые предметные термины)</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содержит в форме точки доступа ключевые слова.</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Индикаторы: </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Индикатор 1: Уровень предметной единицы </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rPr>
          <w:rFonts w:ascii="Arial Narrow" w:hAnsi="Arial Narrow"/>
          <w:sz w:val="20"/>
          <w:szCs w:val="20"/>
        </w:rPr>
      </w:pPr>
      <w:r w:rsidRPr="002643E8">
        <w:rPr>
          <w:rFonts w:ascii="Arial Narrow" w:hAnsi="Arial Narrow"/>
          <w:b/>
          <w:sz w:val="20"/>
          <w:szCs w:val="20"/>
        </w:rPr>
        <w:t>0</w:t>
      </w:r>
      <w:r w:rsidRPr="002643E8">
        <w:rPr>
          <w:rFonts w:ascii="Arial Narrow" w:hAnsi="Arial Narrow"/>
          <w:sz w:val="20"/>
          <w:szCs w:val="20"/>
        </w:rPr>
        <w:t xml:space="preserve"> - Уровень значимости не может быть установлен</w:t>
      </w:r>
      <w:r w:rsidRPr="002643E8">
        <w:rPr>
          <w:rFonts w:ascii="Arial Narrow" w:hAnsi="Arial Narrow"/>
          <w:sz w:val="20"/>
          <w:szCs w:val="20"/>
        </w:rPr>
        <w:br/>
        <w:t xml:space="preserve">      </w:t>
      </w:r>
      <w:r w:rsidRPr="002643E8">
        <w:rPr>
          <w:rFonts w:ascii="Arial Narrow" w:hAnsi="Arial Narrow"/>
          <w:b/>
          <w:sz w:val="20"/>
          <w:szCs w:val="20"/>
        </w:rPr>
        <w:t>1</w:t>
      </w:r>
      <w:r w:rsidRPr="002643E8">
        <w:rPr>
          <w:rFonts w:ascii="Arial Narrow" w:hAnsi="Arial Narrow"/>
          <w:sz w:val="20"/>
          <w:szCs w:val="20"/>
        </w:rPr>
        <w:t xml:space="preserve"> - Первичный термин</w:t>
      </w:r>
      <w:r w:rsidRPr="002643E8">
        <w:rPr>
          <w:rFonts w:ascii="Arial Narrow" w:hAnsi="Arial Narrow"/>
          <w:sz w:val="20"/>
          <w:szCs w:val="20"/>
        </w:rPr>
        <w:br/>
        <w:t xml:space="preserve">      </w:t>
      </w:r>
      <w:r w:rsidRPr="002643E8">
        <w:rPr>
          <w:rFonts w:ascii="Arial Narrow" w:hAnsi="Arial Narrow"/>
          <w:b/>
          <w:sz w:val="20"/>
          <w:szCs w:val="20"/>
        </w:rPr>
        <w:t>2</w:t>
      </w:r>
      <w:r w:rsidRPr="002643E8">
        <w:rPr>
          <w:rFonts w:ascii="Arial Narrow" w:hAnsi="Arial Narrow"/>
          <w:sz w:val="20"/>
          <w:szCs w:val="20"/>
        </w:rPr>
        <w:t xml:space="preserve"> - Вторичный термин</w:t>
      </w:r>
      <w:r w:rsidRPr="002643E8">
        <w:rPr>
          <w:rFonts w:ascii="Arial Narrow" w:hAnsi="Arial Narrow"/>
          <w:sz w:val="20"/>
          <w:szCs w:val="20"/>
        </w:rPr>
        <w:br/>
        <w:t xml:space="preserve">      </w:t>
      </w:r>
      <w:r w:rsidRPr="002643E8">
        <w:rPr>
          <w:rFonts w:ascii="Arial Narrow" w:hAnsi="Arial Narrow"/>
          <w:b/>
          <w:sz w:val="20"/>
          <w:szCs w:val="20"/>
        </w:rPr>
        <w:t>#</w:t>
      </w:r>
      <w:r w:rsidRPr="002643E8">
        <w:rPr>
          <w:rFonts w:ascii="Arial Narrow" w:hAnsi="Arial Narrow"/>
          <w:sz w:val="20"/>
          <w:szCs w:val="20"/>
        </w:rPr>
        <w:t xml:space="preserve"> - Нет доступной информации для установления уровня значимости </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2643E8" w:rsidRPr="002643E8" w:rsidRDefault="002643E8" w:rsidP="002643E8">
      <w:pPr>
        <w:spacing w:after="0" w:line="240" w:lineRule="auto"/>
        <w:jc w:val="both"/>
        <w:rPr>
          <w:rFonts w:ascii="Arial Narrow" w:hAnsi="Arial Narrow"/>
          <w:b/>
          <w:bCs/>
          <w:sz w:val="20"/>
          <w:szCs w:val="20"/>
        </w:rPr>
      </w:pPr>
      <w:r w:rsidRPr="002643E8">
        <w:rPr>
          <w:rFonts w:ascii="Arial Narrow" w:hAnsi="Arial Narrow"/>
          <w:b/>
          <w:bCs/>
          <w:sz w:val="20"/>
          <w:szCs w:val="20"/>
        </w:rPr>
        <w:t xml:space="preserve">      </w:t>
      </w: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b/>
          <w:bCs/>
          <w:sz w:val="20"/>
          <w:szCs w:val="20"/>
        </w:rPr>
        <w:t xml:space="preserve">         </w:t>
      </w:r>
      <w:r w:rsidRPr="002643E8">
        <w:rPr>
          <w:rFonts w:ascii="Arial Narrow" w:hAnsi="Arial Narrow"/>
          <w:b/>
          <w:bCs/>
          <w:i/>
          <w:sz w:val="20"/>
          <w:szCs w:val="20"/>
        </w:rPr>
        <w:t>Примеры</w:t>
      </w:r>
      <w:r w:rsidRPr="002643E8">
        <w:rPr>
          <w:rFonts w:ascii="Arial Narrow" w:hAnsi="Arial Narrow"/>
          <w:b/>
          <w:bCs/>
          <w:sz w:val="20"/>
          <w:szCs w:val="20"/>
        </w:rPr>
        <w:t>:</w:t>
      </w:r>
    </w:p>
    <w:p w:rsidR="002643E8" w:rsidRPr="002643E8" w:rsidRDefault="002643E8" w:rsidP="002643E8">
      <w:pPr>
        <w:spacing w:after="0" w:line="240" w:lineRule="auto"/>
        <w:ind w:firstLine="284"/>
        <w:jc w:val="both"/>
        <w:rPr>
          <w:rFonts w:ascii="Arial Narrow" w:hAnsi="Arial Narrow"/>
          <w:b/>
          <w:bCs/>
          <w:i/>
          <w:iCs/>
          <w:sz w:val="20"/>
          <w:szCs w:val="20"/>
        </w:rPr>
      </w:pPr>
    </w:p>
    <w:p w:rsidR="002643E8" w:rsidRPr="002643E8" w:rsidRDefault="002643E8" w:rsidP="002643E8">
      <w:pPr>
        <w:spacing w:after="0" w:line="240" w:lineRule="auto"/>
        <w:ind w:firstLine="284"/>
        <w:jc w:val="both"/>
        <w:rPr>
          <w:rFonts w:ascii="Arial Narrow" w:hAnsi="Arial Narrow"/>
          <w:bCs/>
          <w:iCs/>
          <w:sz w:val="20"/>
          <w:szCs w:val="20"/>
        </w:rPr>
      </w:pPr>
      <w:r w:rsidRPr="002643E8">
        <w:rPr>
          <w:rFonts w:ascii="Arial Narrow" w:hAnsi="Arial Narrow"/>
          <w:b/>
          <w:bCs/>
          <w:iCs/>
          <w:sz w:val="20"/>
          <w:szCs w:val="20"/>
        </w:rPr>
        <w:t>610</w:t>
      </w:r>
      <w:r w:rsidRPr="002643E8">
        <w:rPr>
          <w:rFonts w:ascii="Arial Narrow" w:hAnsi="Arial Narrow"/>
          <w:bCs/>
          <w:iCs/>
          <w:sz w:val="20"/>
          <w:szCs w:val="20"/>
        </w:rPr>
        <w:t xml:space="preserve">  2 #  </w:t>
      </w:r>
      <w:r w:rsidRPr="002643E8">
        <w:rPr>
          <w:rFonts w:ascii="Arial Narrow" w:hAnsi="Arial Narrow"/>
          <w:b/>
          <w:bCs/>
          <w:iCs/>
          <w:sz w:val="20"/>
          <w:szCs w:val="20"/>
        </w:rPr>
        <w:t>$</w:t>
      </w:r>
      <w:proofErr w:type="spellStart"/>
      <w:proofErr w:type="gramStart"/>
      <w:r w:rsidRPr="002643E8">
        <w:rPr>
          <w:rFonts w:ascii="Arial Narrow" w:hAnsi="Arial Narrow"/>
          <w:b/>
          <w:bCs/>
          <w:iCs/>
          <w:sz w:val="20"/>
          <w:szCs w:val="20"/>
        </w:rPr>
        <w:t>a</w:t>
      </w:r>
      <w:proofErr w:type="gramEnd"/>
      <w:r w:rsidRPr="002643E8">
        <w:rPr>
          <w:rFonts w:ascii="Arial Narrow" w:hAnsi="Arial Narrow"/>
          <w:bCs/>
          <w:iCs/>
          <w:sz w:val="20"/>
          <w:szCs w:val="20"/>
        </w:rPr>
        <w:t>русская</w:t>
      </w:r>
      <w:proofErr w:type="spellEnd"/>
      <w:r w:rsidRPr="002643E8">
        <w:rPr>
          <w:rFonts w:ascii="Arial Narrow" w:hAnsi="Arial Narrow"/>
          <w:bCs/>
          <w:iCs/>
          <w:sz w:val="20"/>
          <w:szCs w:val="20"/>
        </w:rPr>
        <w:t xml:space="preserve"> литература</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Cs/>
          <w:iCs/>
          <w:sz w:val="20"/>
          <w:szCs w:val="20"/>
        </w:rPr>
      </w:pPr>
      <w:r w:rsidRPr="002643E8">
        <w:rPr>
          <w:rFonts w:ascii="Arial Narrow" w:hAnsi="Arial Narrow"/>
          <w:b/>
          <w:bCs/>
          <w:iCs/>
          <w:sz w:val="20"/>
          <w:szCs w:val="20"/>
        </w:rPr>
        <w:t>610</w:t>
      </w:r>
      <w:r w:rsidRPr="002643E8">
        <w:rPr>
          <w:rFonts w:ascii="Arial Narrow" w:hAnsi="Arial Narrow"/>
          <w:bCs/>
          <w:iCs/>
          <w:sz w:val="20"/>
          <w:szCs w:val="20"/>
        </w:rPr>
        <w:t xml:space="preserve">  2 #  </w:t>
      </w:r>
      <w:r w:rsidRPr="002643E8">
        <w:rPr>
          <w:rFonts w:ascii="Arial Narrow" w:hAnsi="Arial Narrow"/>
          <w:b/>
          <w:bCs/>
          <w:iCs/>
          <w:sz w:val="20"/>
          <w:szCs w:val="20"/>
        </w:rPr>
        <w:t>$</w:t>
      </w:r>
      <w:proofErr w:type="spellStart"/>
      <w:proofErr w:type="gramStart"/>
      <w:r w:rsidRPr="002643E8">
        <w:rPr>
          <w:rFonts w:ascii="Arial Narrow" w:hAnsi="Arial Narrow"/>
          <w:b/>
          <w:bCs/>
          <w:iCs/>
          <w:sz w:val="20"/>
          <w:szCs w:val="20"/>
        </w:rPr>
        <w:t>a</w:t>
      </w:r>
      <w:proofErr w:type="gramEnd"/>
      <w:r w:rsidRPr="002643E8">
        <w:rPr>
          <w:rFonts w:ascii="Arial Narrow" w:hAnsi="Arial Narrow"/>
          <w:bCs/>
          <w:iCs/>
          <w:sz w:val="20"/>
          <w:szCs w:val="20"/>
        </w:rPr>
        <w:t>тексты</w:t>
      </w:r>
      <w:proofErr w:type="spellEnd"/>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Cs/>
          <w:iCs/>
          <w:sz w:val="20"/>
          <w:szCs w:val="20"/>
        </w:rPr>
      </w:pPr>
      <w:r w:rsidRPr="002643E8">
        <w:rPr>
          <w:rFonts w:ascii="Arial Narrow" w:hAnsi="Arial Narrow"/>
          <w:b/>
          <w:bCs/>
          <w:iCs/>
          <w:sz w:val="20"/>
          <w:szCs w:val="20"/>
        </w:rPr>
        <w:t>610</w:t>
      </w:r>
      <w:r w:rsidRPr="002643E8">
        <w:rPr>
          <w:rFonts w:ascii="Arial Narrow" w:hAnsi="Arial Narrow"/>
          <w:bCs/>
          <w:iCs/>
          <w:sz w:val="20"/>
          <w:szCs w:val="20"/>
        </w:rPr>
        <w:t xml:space="preserve">  2 #  </w:t>
      </w:r>
      <w:r w:rsidRPr="002643E8">
        <w:rPr>
          <w:rFonts w:ascii="Arial Narrow" w:hAnsi="Arial Narrow"/>
          <w:b/>
          <w:bCs/>
          <w:iCs/>
          <w:sz w:val="20"/>
          <w:szCs w:val="20"/>
        </w:rPr>
        <w:t>$</w:t>
      </w:r>
      <w:proofErr w:type="spellStart"/>
      <w:proofErr w:type="gramStart"/>
      <w:r w:rsidRPr="002643E8">
        <w:rPr>
          <w:rFonts w:ascii="Arial Narrow" w:hAnsi="Arial Narrow"/>
          <w:b/>
          <w:bCs/>
          <w:iCs/>
          <w:sz w:val="20"/>
          <w:szCs w:val="20"/>
        </w:rPr>
        <w:t>a</w:t>
      </w:r>
      <w:proofErr w:type="gramEnd"/>
      <w:r w:rsidRPr="002643E8">
        <w:rPr>
          <w:rFonts w:ascii="Arial Narrow" w:hAnsi="Arial Narrow"/>
          <w:bCs/>
          <w:iCs/>
          <w:sz w:val="20"/>
          <w:szCs w:val="20"/>
        </w:rPr>
        <w:t>родительская</w:t>
      </w:r>
      <w:proofErr w:type="spellEnd"/>
      <w:r w:rsidRPr="002643E8">
        <w:rPr>
          <w:rFonts w:ascii="Arial Narrow" w:hAnsi="Arial Narrow"/>
          <w:bCs/>
          <w:iCs/>
          <w:sz w:val="20"/>
          <w:szCs w:val="20"/>
        </w:rPr>
        <w:t xml:space="preserve"> любовь</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bCs/>
          <w:iCs/>
          <w:sz w:val="20"/>
          <w:szCs w:val="20"/>
        </w:rPr>
        <w:t>610</w:t>
      </w:r>
      <w:r w:rsidRPr="002643E8">
        <w:rPr>
          <w:rFonts w:ascii="Arial Narrow" w:hAnsi="Arial Narrow"/>
          <w:bCs/>
          <w:iCs/>
          <w:sz w:val="20"/>
          <w:szCs w:val="20"/>
        </w:rPr>
        <w:t xml:space="preserve">  2 #  </w:t>
      </w:r>
      <w:r w:rsidRPr="002643E8">
        <w:rPr>
          <w:rFonts w:ascii="Arial Narrow" w:hAnsi="Arial Narrow"/>
          <w:b/>
          <w:bCs/>
          <w:iCs/>
          <w:sz w:val="20"/>
          <w:szCs w:val="20"/>
        </w:rPr>
        <w:t>$</w:t>
      </w:r>
      <w:proofErr w:type="spellStart"/>
      <w:proofErr w:type="gramStart"/>
      <w:r w:rsidRPr="002643E8">
        <w:rPr>
          <w:rFonts w:ascii="Arial Narrow" w:hAnsi="Arial Narrow"/>
          <w:b/>
          <w:bCs/>
          <w:iCs/>
          <w:sz w:val="20"/>
          <w:szCs w:val="20"/>
        </w:rPr>
        <w:t>a</w:t>
      </w:r>
      <w:proofErr w:type="gramEnd"/>
      <w:r w:rsidRPr="002643E8">
        <w:rPr>
          <w:rFonts w:ascii="Arial Narrow" w:hAnsi="Arial Narrow"/>
          <w:bCs/>
          <w:iCs/>
          <w:sz w:val="20"/>
          <w:szCs w:val="20"/>
        </w:rPr>
        <w:t>боксёрский</w:t>
      </w:r>
      <w:proofErr w:type="spellEnd"/>
      <w:r w:rsidRPr="002643E8">
        <w:rPr>
          <w:rFonts w:ascii="Arial Narrow" w:hAnsi="Arial Narrow"/>
          <w:bCs/>
          <w:iCs/>
          <w:sz w:val="20"/>
          <w:szCs w:val="20"/>
        </w:rPr>
        <w:t xml:space="preserve"> удар</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b/>
          <w:sz w:val="20"/>
          <w:szCs w:val="20"/>
          <w:u w:val="single"/>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686</w:t>
      </w:r>
      <w:r w:rsidRPr="002643E8">
        <w:rPr>
          <w:rFonts w:ascii="Arial Narrow" w:hAnsi="Arial Narrow"/>
          <w:b/>
          <w:sz w:val="24"/>
          <w:szCs w:val="24"/>
        </w:rPr>
        <w:t xml:space="preserve"> (индексы других классификаций). </w:t>
      </w:r>
    </w:p>
    <w:p w:rsidR="002643E8" w:rsidRPr="002643E8" w:rsidRDefault="002643E8" w:rsidP="002643E8">
      <w:pPr>
        <w:spacing w:after="0" w:line="240" w:lineRule="auto"/>
        <w:ind w:firstLine="284"/>
        <w:jc w:val="both"/>
        <w:rPr>
          <w:rFonts w:ascii="Arial Narrow" w:hAnsi="Arial Narrow"/>
          <w:b/>
          <w:sz w:val="24"/>
          <w:szCs w:val="24"/>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содержит полный индекс ББК</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подполе $</w:t>
      </w:r>
      <w:r w:rsidRPr="002643E8">
        <w:rPr>
          <w:rFonts w:ascii="Arial Narrow" w:hAnsi="Arial Narrow"/>
          <w:sz w:val="20"/>
          <w:szCs w:val="20"/>
          <w:lang w:val="en-US"/>
        </w:rPr>
        <w:t>a</w:t>
      </w:r>
      <w:r w:rsidRPr="002643E8">
        <w:rPr>
          <w:rFonts w:ascii="Arial Narrow" w:hAnsi="Arial Narrow"/>
          <w:sz w:val="20"/>
          <w:szCs w:val="20"/>
        </w:rPr>
        <w:t xml:space="preserve"> (полный индекс ББК);</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подполе $</w:t>
      </w:r>
      <w:r w:rsidRPr="002643E8">
        <w:rPr>
          <w:rFonts w:ascii="Arial Narrow" w:hAnsi="Arial Narrow"/>
          <w:sz w:val="20"/>
          <w:szCs w:val="20"/>
          <w:lang w:val="en-US"/>
        </w:rPr>
        <w:t>v</w:t>
      </w:r>
      <w:r w:rsidRPr="002643E8">
        <w:rPr>
          <w:rFonts w:ascii="Arial Narrow" w:hAnsi="Arial Narrow"/>
          <w:sz w:val="20"/>
          <w:szCs w:val="20"/>
        </w:rPr>
        <w:t xml:space="preserve"> (издание) – указывается выпуск таблиц ББК, к которому относится индекс;</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подполе $2 (код системы) – указывается код системы классификации </w:t>
      </w:r>
      <w:proofErr w:type="spellStart"/>
      <w:r w:rsidRPr="002643E8">
        <w:rPr>
          <w:rFonts w:ascii="Arial Narrow" w:hAnsi="Arial Narrow"/>
          <w:sz w:val="20"/>
          <w:szCs w:val="20"/>
          <w:lang w:val="en-US"/>
        </w:rPr>
        <w:t>rubbk</w:t>
      </w:r>
      <w:proofErr w:type="spellEnd"/>
      <w:r w:rsidRPr="002643E8">
        <w:rPr>
          <w:rFonts w:ascii="Arial Narrow" w:hAnsi="Arial Narrow"/>
          <w:sz w:val="20"/>
          <w:szCs w:val="20"/>
        </w:rPr>
        <w:t xml:space="preserve"> (библиотечно-библиографическая классификация)</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Двойные индексы ББК (разделённые знаком «+») записываются в отдельные повторения поля 686. Повторяются поля с использованием «Меню для работы с полями   и индикаторами».</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lang w:val="en-US"/>
        </w:rPr>
      </w:pPr>
      <w:r w:rsidRPr="002643E8">
        <w:rPr>
          <w:rFonts w:ascii="Arial Narrow" w:hAnsi="Arial Narrow"/>
          <w:b/>
          <w:i/>
          <w:sz w:val="20"/>
          <w:szCs w:val="20"/>
        </w:rPr>
        <w:t>Примеры</w:t>
      </w:r>
      <w:r w:rsidRPr="002643E8">
        <w:rPr>
          <w:rFonts w:ascii="Arial Narrow" w:hAnsi="Arial Narrow"/>
          <w:sz w:val="20"/>
          <w:szCs w:val="20"/>
          <w:lang w:val="en-US"/>
        </w:rPr>
        <w:t xml:space="preserve">:  </w:t>
      </w:r>
    </w:p>
    <w:p w:rsidR="002643E8" w:rsidRPr="002643E8" w:rsidRDefault="002643E8" w:rsidP="002643E8">
      <w:pPr>
        <w:spacing w:after="0" w:line="240" w:lineRule="auto"/>
        <w:ind w:firstLine="284"/>
        <w:jc w:val="both"/>
        <w:rPr>
          <w:rFonts w:ascii="Arial Narrow" w:hAnsi="Arial Narrow"/>
          <w:sz w:val="20"/>
          <w:szCs w:val="20"/>
          <w:lang w:val="en-US"/>
        </w:rPr>
      </w:pPr>
    </w:p>
    <w:p w:rsidR="002643E8" w:rsidRPr="002643E8" w:rsidRDefault="002643E8" w:rsidP="002643E8">
      <w:pPr>
        <w:spacing w:after="0" w:line="240" w:lineRule="auto"/>
        <w:ind w:firstLine="284"/>
        <w:jc w:val="both"/>
        <w:rPr>
          <w:rFonts w:ascii="Arial Narrow" w:hAnsi="Arial Narrow"/>
          <w:sz w:val="20"/>
          <w:szCs w:val="20"/>
          <w:lang w:val="en-US"/>
        </w:rPr>
      </w:pPr>
      <w:r w:rsidRPr="002643E8">
        <w:rPr>
          <w:rFonts w:ascii="Arial Narrow" w:hAnsi="Arial Narrow"/>
          <w:sz w:val="20"/>
          <w:szCs w:val="20"/>
          <w:lang w:val="en-US"/>
        </w:rPr>
        <w:t xml:space="preserve">  </w:t>
      </w:r>
      <w:proofErr w:type="gramStart"/>
      <w:r w:rsidRPr="002643E8">
        <w:rPr>
          <w:rFonts w:ascii="Arial Narrow" w:hAnsi="Arial Narrow"/>
          <w:b/>
          <w:sz w:val="20"/>
          <w:szCs w:val="20"/>
          <w:lang w:val="en-US"/>
        </w:rPr>
        <w:t>686</w:t>
      </w:r>
      <w:r w:rsidRPr="002643E8">
        <w:rPr>
          <w:rFonts w:ascii="Arial Narrow" w:hAnsi="Arial Narrow"/>
          <w:sz w:val="20"/>
          <w:szCs w:val="20"/>
          <w:lang w:val="en-US"/>
        </w:rPr>
        <w:t xml:space="preserve">  #</w:t>
      </w:r>
      <w:proofErr w:type="gramEnd"/>
      <w:r w:rsidRPr="002643E8">
        <w:rPr>
          <w:rFonts w:ascii="Arial Narrow" w:hAnsi="Arial Narrow"/>
          <w:sz w:val="20"/>
          <w:szCs w:val="20"/>
          <w:lang w:val="en-US"/>
        </w:rPr>
        <w:t xml:space="preserve"> #  </w:t>
      </w:r>
      <w:r w:rsidRPr="002643E8">
        <w:rPr>
          <w:rFonts w:ascii="Arial Narrow" w:hAnsi="Arial Narrow"/>
          <w:b/>
          <w:sz w:val="20"/>
          <w:szCs w:val="20"/>
          <w:lang w:val="en-US"/>
        </w:rPr>
        <w:t>$a</w:t>
      </w:r>
      <w:r w:rsidRPr="002643E8">
        <w:rPr>
          <w:rFonts w:ascii="Arial Narrow" w:hAnsi="Arial Narrow"/>
          <w:sz w:val="20"/>
          <w:szCs w:val="20"/>
          <w:lang w:val="en-US"/>
        </w:rPr>
        <w:t>84(2=411.2)6</w:t>
      </w:r>
      <w:r w:rsidRPr="002643E8">
        <w:rPr>
          <w:rFonts w:ascii="Arial Narrow" w:hAnsi="Arial Narrow"/>
          <w:b/>
          <w:sz w:val="20"/>
          <w:szCs w:val="20"/>
          <w:lang w:val="en-US"/>
        </w:rPr>
        <w:t>$v</w:t>
      </w:r>
      <w:r w:rsidRPr="002643E8">
        <w:rPr>
          <w:rFonts w:ascii="Arial Narrow" w:hAnsi="Arial Narrow"/>
          <w:sz w:val="20"/>
          <w:szCs w:val="20"/>
          <w:lang w:val="en-US"/>
        </w:rPr>
        <w:t>LBC/RL</w:t>
      </w:r>
      <w:r w:rsidRPr="002643E8">
        <w:rPr>
          <w:rFonts w:ascii="Arial Narrow" w:hAnsi="Arial Narrow"/>
          <w:b/>
          <w:sz w:val="20"/>
          <w:szCs w:val="20"/>
          <w:lang w:val="en-US"/>
        </w:rPr>
        <w:t>$2</w:t>
      </w:r>
      <w:r w:rsidRPr="002643E8">
        <w:rPr>
          <w:rFonts w:ascii="Arial Narrow" w:hAnsi="Arial Narrow"/>
          <w:sz w:val="20"/>
          <w:szCs w:val="20"/>
          <w:lang w:val="en-US"/>
        </w:rPr>
        <w:t>rubbk</w:t>
      </w:r>
    </w:p>
    <w:p w:rsidR="002643E8" w:rsidRPr="002643E8" w:rsidRDefault="002643E8" w:rsidP="002643E8">
      <w:pPr>
        <w:spacing w:after="0" w:line="240" w:lineRule="auto"/>
        <w:jc w:val="both"/>
        <w:rPr>
          <w:rFonts w:ascii="Arial Narrow" w:hAnsi="Arial Narrow"/>
          <w:b/>
          <w:sz w:val="20"/>
          <w:szCs w:val="20"/>
          <w:u w:val="single"/>
          <w:lang w:val="en-US"/>
        </w:rPr>
      </w:pPr>
    </w:p>
    <w:p w:rsidR="002643E8" w:rsidRPr="00463986" w:rsidRDefault="002643E8" w:rsidP="002643E8">
      <w:pPr>
        <w:spacing w:after="0" w:line="240" w:lineRule="auto"/>
        <w:ind w:firstLine="284"/>
        <w:jc w:val="both"/>
        <w:rPr>
          <w:rFonts w:ascii="Arial Narrow" w:hAnsi="Arial Narrow"/>
          <w:sz w:val="20"/>
          <w:szCs w:val="20"/>
          <w:lang w:val="en-US"/>
        </w:rPr>
      </w:pPr>
      <w:r w:rsidRPr="002643E8">
        <w:rPr>
          <w:rFonts w:ascii="Arial Narrow" w:hAnsi="Arial Narrow"/>
          <w:b/>
          <w:sz w:val="20"/>
          <w:szCs w:val="20"/>
          <w:lang w:val="en-US"/>
        </w:rPr>
        <w:t xml:space="preserve">  </w:t>
      </w:r>
      <w:proofErr w:type="gramStart"/>
      <w:r w:rsidRPr="002643E8">
        <w:rPr>
          <w:rFonts w:ascii="Arial Narrow" w:hAnsi="Arial Narrow"/>
          <w:b/>
          <w:sz w:val="20"/>
          <w:szCs w:val="20"/>
          <w:lang w:val="en-US"/>
        </w:rPr>
        <w:t xml:space="preserve">686  </w:t>
      </w:r>
      <w:r w:rsidRPr="002643E8">
        <w:rPr>
          <w:rFonts w:ascii="Arial Narrow" w:hAnsi="Arial Narrow"/>
          <w:sz w:val="20"/>
          <w:szCs w:val="20"/>
          <w:lang w:val="en-US"/>
        </w:rPr>
        <w:t>#</w:t>
      </w:r>
      <w:proofErr w:type="gramEnd"/>
      <w:r w:rsidRPr="002643E8">
        <w:rPr>
          <w:rFonts w:ascii="Arial Narrow" w:hAnsi="Arial Narrow"/>
          <w:sz w:val="20"/>
          <w:szCs w:val="20"/>
          <w:lang w:val="en-US"/>
        </w:rPr>
        <w:t xml:space="preserve"> #</w:t>
      </w:r>
      <w:r w:rsidRPr="002643E8">
        <w:rPr>
          <w:rFonts w:ascii="Arial Narrow" w:hAnsi="Arial Narrow"/>
          <w:b/>
          <w:sz w:val="20"/>
          <w:szCs w:val="20"/>
          <w:lang w:val="en-US"/>
        </w:rPr>
        <w:t xml:space="preserve">  $a</w:t>
      </w:r>
      <w:r w:rsidRPr="002643E8">
        <w:rPr>
          <w:rFonts w:ascii="Arial Narrow" w:hAnsi="Arial Narrow"/>
          <w:sz w:val="20"/>
          <w:szCs w:val="20"/>
          <w:lang w:val="en-US"/>
        </w:rPr>
        <w:t>63.3(2)</w:t>
      </w:r>
      <w:r w:rsidRPr="002643E8">
        <w:rPr>
          <w:rFonts w:ascii="Arial Narrow" w:hAnsi="Arial Narrow"/>
          <w:b/>
          <w:sz w:val="20"/>
          <w:szCs w:val="20"/>
          <w:lang w:val="en-US"/>
        </w:rPr>
        <w:t>$</w:t>
      </w:r>
      <w:proofErr w:type="spellStart"/>
      <w:r w:rsidRPr="002643E8">
        <w:rPr>
          <w:rFonts w:ascii="Arial Narrow" w:hAnsi="Arial Narrow"/>
          <w:b/>
          <w:sz w:val="20"/>
          <w:szCs w:val="20"/>
          <w:lang w:val="en-US"/>
        </w:rPr>
        <w:t>v</w:t>
      </w:r>
      <w:r w:rsidRPr="002643E8">
        <w:rPr>
          <w:rFonts w:ascii="Arial Narrow" w:hAnsi="Arial Narrow"/>
          <w:sz w:val="20"/>
          <w:szCs w:val="20"/>
          <w:lang w:val="en-US"/>
        </w:rPr>
        <w:t>LBC</w:t>
      </w:r>
      <w:proofErr w:type="spellEnd"/>
      <w:r w:rsidRPr="002643E8">
        <w:rPr>
          <w:rFonts w:ascii="Arial Narrow" w:hAnsi="Arial Narrow"/>
          <w:sz w:val="20"/>
          <w:szCs w:val="20"/>
          <w:lang w:val="en-US"/>
        </w:rPr>
        <w:t>/RL</w:t>
      </w:r>
      <w:r w:rsidRPr="002643E8">
        <w:rPr>
          <w:rFonts w:ascii="Arial Narrow" w:hAnsi="Arial Narrow"/>
          <w:b/>
          <w:sz w:val="20"/>
          <w:szCs w:val="20"/>
          <w:lang w:val="en-US"/>
        </w:rPr>
        <w:t>$2</w:t>
      </w:r>
      <w:r w:rsidRPr="002643E8">
        <w:rPr>
          <w:rFonts w:ascii="Arial Narrow" w:hAnsi="Arial Narrow"/>
          <w:sz w:val="20"/>
          <w:szCs w:val="20"/>
          <w:lang w:val="en-US"/>
        </w:rPr>
        <w:t xml:space="preserve"> </w:t>
      </w:r>
      <w:proofErr w:type="spellStart"/>
      <w:r w:rsidRPr="002643E8">
        <w:rPr>
          <w:rFonts w:ascii="Arial Narrow" w:hAnsi="Arial Narrow"/>
          <w:sz w:val="20"/>
          <w:szCs w:val="20"/>
          <w:lang w:val="en-US"/>
        </w:rPr>
        <w:t>rubbk</w:t>
      </w:r>
      <w:proofErr w:type="spellEnd"/>
      <w:r w:rsidRPr="002643E8">
        <w:rPr>
          <w:rFonts w:ascii="Arial Narrow" w:hAnsi="Arial Narrow"/>
          <w:sz w:val="20"/>
          <w:szCs w:val="20"/>
          <w:lang w:val="en-US"/>
        </w:rPr>
        <w:t xml:space="preserve">    +   </w:t>
      </w:r>
      <w:r w:rsidRPr="002643E8">
        <w:rPr>
          <w:rFonts w:ascii="Arial Narrow" w:hAnsi="Arial Narrow"/>
          <w:b/>
          <w:sz w:val="20"/>
          <w:szCs w:val="20"/>
          <w:lang w:val="en-US"/>
        </w:rPr>
        <w:t xml:space="preserve">686  </w:t>
      </w:r>
      <w:r w:rsidRPr="002643E8">
        <w:rPr>
          <w:rFonts w:ascii="Arial Narrow" w:hAnsi="Arial Narrow"/>
          <w:sz w:val="20"/>
          <w:szCs w:val="20"/>
          <w:lang w:val="en-US"/>
        </w:rPr>
        <w:t># #</w:t>
      </w:r>
      <w:r w:rsidRPr="002643E8">
        <w:rPr>
          <w:rFonts w:ascii="Arial Narrow" w:hAnsi="Arial Narrow"/>
          <w:b/>
          <w:sz w:val="20"/>
          <w:szCs w:val="20"/>
          <w:lang w:val="en-US"/>
        </w:rPr>
        <w:t xml:space="preserve">  $a</w:t>
      </w:r>
      <w:r w:rsidRPr="002643E8">
        <w:rPr>
          <w:rFonts w:ascii="Arial Narrow" w:hAnsi="Arial Narrow"/>
          <w:sz w:val="20"/>
          <w:szCs w:val="20"/>
          <w:lang w:val="en-US"/>
        </w:rPr>
        <w:t>68.53</w:t>
      </w:r>
      <w:r w:rsidRPr="002643E8">
        <w:rPr>
          <w:rFonts w:ascii="Arial Narrow" w:hAnsi="Arial Narrow"/>
          <w:b/>
          <w:sz w:val="20"/>
          <w:szCs w:val="20"/>
          <w:lang w:val="en-US"/>
        </w:rPr>
        <w:t>$v</w:t>
      </w:r>
      <w:r w:rsidRPr="002643E8">
        <w:rPr>
          <w:rFonts w:ascii="Arial Narrow" w:hAnsi="Arial Narrow"/>
          <w:sz w:val="20"/>
          <w:szCs w:val="20"/>
          <w:lang w:val="en-US"/>
        </w:rPr>
        <w:t>LBC/RL</w:t>
      </w:r>
      <w:r w:rsidRPr="002643E8">
        <w:rPr>
          <w:rFonts w:ascii="Arial Narrow" w:hAnsi="Arial Narrow"/>
          <w:b/>
          <w:sz w:val="20"/>
          <w:szCs w:val="20"/>
          <w:lang w:val="en-US"/>
        </w:rPr>
        <w:t>$2</w:t>
      </w:r>
      <w:r w:rsidRPr="002643E8">
        <w:rPr>
          <w:rFonts w:ascii="Arial Narrow" w:hAnsi="Arial Narrow"/>
          <w:sz w:val="20"/>
          <w:szCs w:val="20"/>
          <w:lang w:val="en-US"/>
        </w:rPr>
        <w:t xml:space="preserve"> </w:t>
      </w:r>
      <w:proofErr w:type="spellStart"/>
      <w:r w:rsidRPr="002643E8">
        <w:rPr>
          <w:rFonts w:ascii="Arial Narrow" w:hAnsi="Arial Narrow"/>
          <w:sz w:val="20"/>
          <w:szCs w:val="20"/>
          <w:lang w:val="en-US"/>
        </w:rPr>
        <w:t>rubbk</w:t>
      </w:r>
      <w:proofErr w:type="spellEnd"/>
    </w:p>
    <w:p w:rsidR="00EF14D6" w:rsidRPr="00463986" w:rsidRDefault="00EF14D6" w:rsidP="002643E8">
      <w:pPr>
        <w:spacing w:after="0" w:line="240" w:lineRule="auto"/>
        <w:ind w:firstLine="284"/>
        <w:jc w:val="both"/>
        <w:rPr>
          <w:rFonts w:ascii="Arial Narrow" w:hAnsi="Arial Narrow"/>
          <w:b/>
          <w:sz w:val="20"/>
          <w:szCs w:val="20"/>
          <w:lang w:val="en-US"/>
        </w:rPr>
      </w:pPr>
    </w:p>
    <w:p w:rsidR="002643E8" w:rsidRPr="002643E8" w:rsidRDefault="002643E8" w:rsidP="002643E8">
      <w:pPr>
        <w:spacing w:after="0" w:line="240" w:lineRule="auto"/>
        <w:ind w:firstLine="284"/>
        <w:jc w:val="both"/>
        <w:rPr>
          <w:rFonts w:ascii="Arial Narrow" w:hAnsi="Arial Narrow"/>
          <w:b/>
          <w:sz w:val="20"/>
          <w:szCs w:val="20"/>
          <w:u w:val="single"/>
          <w:lang w:val="en-US"/>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700</w:t>
      </w:r>
      <w:r w:rsidRPr="002643E8">
        <w:rPr>
          <w:rFonts w:ascii="Arial Narrow" w:hAnsi="Arial Narrow"/>
          <w:b/>
          <w:sz w:val="24"/>
          <w:szCs w:val="24"/>
        </w:rPr>
        <w:t xml:space="preserve"> (</w:t>
      </w:r>
      <w:r w:rsidRPr="002643E8">
        <w:rPr>
          <w:rFonts w:ascii="Arial Narrow" w:hAnsi="Arial Narrow"/>
          <w:b/>
        </w:rPr>
        <w:t>имя лица – первичная интеллектуальная ответственность</w:t>
      </w:r>
      <w:r w:rsidRPr="002643E8">
        <w:rPr>
          <w:rFonts w:ascii="Arial Narrow" w:hAnsi="Arial Narrow"/>
          <w:b/>
          <w:sz w:val="24"/>
          <w:szCs w:val="24"/>
        </w:rPr>
        <w:t>)</w:t>
      </w:r>
    </w:p>
    <w:p w:rsidR="002643E8" w:rsidRPr="002643E8" w:rsidRDefault="002643E8" w:rsidP="002643E8">
      <w:pPr>
        <w:spacing w:after="0" w:line="240" w:lineRule="auto"/>
        <w:ind w:firstLine="284"/>
        <w:jc w:val="both"/>
        <w:rPr>
          <w:rFonts w:ascii="Arial Narrow" w:hAnsi="Arial Narrow"/>
          <w:b/>
          <w:sz w:val="24"/>
          <w:szCs w:val="24"/>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используется для создания точки доступа на имя первого автора (при выводе   на печать соответствует основной библиографической записи под заголовком, содержащим имя лица). Поле не повторяется.  Редактирование индикаторов через справочный файл осуществляется с помощью меню работы с полями и индикаторами.</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2643E8" w:rsidRDefault="006212A9" w:rsidP="006212A9">
      <w:pPr>
        <w:spacing w:after="0" w:line="240" w:lineRule="auto"/>
        <w:jc w:val="both"/>
        <w:rPr>
          <w:rFonts w:ascii="Arial Narrow" w:hAnsi="Arial Narrow"/>
          <w:sz w:val="20"/>
          <w:szCs w:val="20"/>
        </w:rPr>
      </w:pPr>
      <w:r>
        <w:rPr>
          <w:rFonts w:ascii="Arial Narrow" w:hAnsi="Arial Narrow"/>
          <w:sz w:val="20"/>
          <w:szCs w:val="20"/>
        </w:rPr>
        <w:t xml:space="preserve">      </w:t>
      </w:r>
      <w:r w:rsidR="002643E8" w:rsidRPr="002643E8">
        <w:rPr>
          <w:rFonts w:ascii="Arial Narrow" w:hAnsi="Arial Narrow"/>
          <w:sz w:val="20"/>
          <w:szCs w:val="20"/>
        </w:rPr>
        <w:t>Индикатор 2: Индикатор формы представления имени</w:t>
      </w:r>
    </w:p>
    <w:p w:rsidR="006212A9" w:rsidRPr="002643E8" w:rsidRDefault="006212A9" w:rsidP="006212A9">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sz w:val="20"/>
          <w:szCs w:val="20"/>
        </w:rPr>
        <w:t xml:space="preserve">       Индикатор определяет, записы</w:t>
      </w:r>
      <w:r w:rsidR="006212A9">
        <w:rPr>
          <w:rFonts w:ascii="Arial Narrow" w:hAnsi="Arial Narrow"/>
          <w:sz w:val="20"/>
          <w:szCs w:val="20"/>
        </w:rPr>
        <w:t>вается ли имя под первым приведё</w:t>
      </w:r>
      <w:r w:rsidRPr="002643E8">
        <w:rPr>
          <w:rFonts w:ascii="Arial Narrow" w:hAnsi="Arial Narrow"/>
          <w:sz w:val="20"/>
          <w:szCs w:val="20"/>
        </w:rPr>
        <w:t>нным именем (имеется в виду личное имя, а не фамилия) в прямом порядке или оно вводится под фамилией, родовым именем, отчеством в инверсированной форме.</w:t>
      </w:r>
    </w:p>
    <w:p w:rsidR="002643E8" w:rsidRDefault="002643E8" w:rsidP="002643E8">
      <w:pPr>
        <w:spacing w:after="0" w:line="240" w:lineRule="auto"/>
        <w:ind w:firstLine="284"/>
        <w:jc w:val="both"/>
        <w:rPr>
          <w:rFonts w:ascii="Arial Narrow" w:hAnsi="Arial Narrow"/>
          <w:sz w:val="20"/>
          <w:szCs w:val="20"/>
        </w:rPr>
      </w:pPr>
    </w:p>
    <w:p w:rsidR="006212A9" w:rsidRPr="00B90959" w:rsidRDefault="006212A9" w:rsidP="002643E8">
      <w:pPr>
        <w:spacing w:after="0" w:line="240" w:lineRule="auto"/>
        <w:ind w:firstLine="284"/>
        <w:jc w:val="both"/>
        <w:rPr>
          <w:rFonts w:ascii="Arial Narrow" w:hAnsi="Arial Narrow"/>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w:t>
      </w:r>
      <w:r w:rsidRPr="002643E8">
        <w:rPr>
          <w:rFonts w:ascii="Arial Narrow" w:hAnsi="Arial Narrow"/>
          <w:b/>
          <w:sz w:val="20"/>
          <w:szCs w:val="20"/>
        </w:rPr>
        <w:t>0</w:t>
      </w:r>
      <w:r w:rsidRPr="002643E8">
        <w:rPr>
          <w:rFonts w:ascii="Arial Narrow" w:hAnsi="Arial Narrow"/>
          <w:sz w:val="20"/>
          <w:szCs w:val="20"/>
        </w:rPr>
        <w:t xml:space="preserve"> - Имя лица вводится под личным именем или в прямом порядке</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w:t>
      </w:r>
      <w:r w:rsidRPr="002643E8">
        <w:rPr>
          <w:rFonts w:ascii="Arial Narrow" w:hAnsi="Arial Narrow"/>
          <w:b/>
          <w:sz w:val="20"/>
          <w:szCs w:val="20"/>
        </w:rPr>
        <w:t>1</w:t>
      </w:r>
      <w:r w:rsidRPr="002643E8">
        <w:rPr>
          <w:rFonts w:ascii="Arial Narrow" w:hAnsi="Arial Narrow"/>
          <w:sz w:val="20"/>
          <w:szCs w:val="20"/>
        </w:rPr>
        <w:t xml:space="preserve"> - Имя лица записано под фамилией (родовым именем, отчеством и т. д.)</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numPr>
          <w:ilvl w:val="0"/>
          <w:numId w:val="9"/>
        </w:numPr>
        <w:spacing w:after="0" w:line="240" w:lineRule="auto"/>
        <w:contextualSpacing/>
        <w:jc w:val="both"/>
        <w:rPr>
          <w:rFonts w:ascii="Arial Narrow" w:hAnsi="Arial Narrow"/>
          <w:sz w:val="20"/>
          <w:szCs w:val="20"/>
        </w:rPr>
      </w:pPr>
      <w:r w:rsidRPr="002643E8">
        <w:rPr>
          <w:rFonts w:ascii="Arial Narrow" w:hAnsi="Arial Narrow"/>
          <w:sz w:val="20"/>
          <w:szCs w:val="20"/>
        </w:rPr>
        <w:lastRenderedPageBreak/>
        <w:t>подполе $</w:t>
      </w:r>
      <w:r w:rsidRPr="002643E8">
        <w:rPr>
          <w:rFonts w:ascii="Arial Narrow" w:hAnsi="Arial Narrow"/>
          <w:sz w:val="20"/>
          <w:szCs w:val="20"/>
          <w:lang w:val="en-US"/>
        </w:rPr>
        <w:t>a</w:t>
      </w:r>
      <w:r w:rsidRPr="002643E8">
        <w:rPr>
          <w:rFonts w:ascii="Arial Narrow" w:hAnsi="Arial Narrow"/>
          <w:sz w:val="20"/>
          <w:szCs w:val="20"/>
        </w:rPr>
        <w:t xml:space="preserve"> (начальный элемент ввода – как </w:t>
      </w:r>
      <w:proofErr w:type="gramStart"/>
      <w:r w:rsidRPr="002643E8">
        <w:rPr>
          <w:rFonts w:ascii="Arial Narrow" w:hAnsi="Arial Narrow"/>
          <w:sz w:val="20"/>
          <w:szCs w:val="20"/>
        </w:rPr>
        <w:t>правило</w:t>
      </w:r>
      <w:proofErr w:type="gramEnd"/>
      <w:r w:rsidRPr="002643E8">
        <w:rPr>
          <w:rFonts w:ascii="Arial Narrow" w:hAnsi="Arial Narrow"/>
          <w:sz w:val="20"/>
          <w:szCs w:val="20"/>
        </w:rPr>
        <w:t xml:space="preserve"> фамилия автора);</w:t>
      </w:r>
    </w:p>
    <w:p w:rsidR="002643E8" w:rsidRPr="002643E8" w:rsidRDefault="002643E8" w:rsidP="002643E8">
      <w:pPr>
        <w:numPr>
          <w:ilvl w:val="0"/>
          <w:numId w:val="9"/>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b</w:t>
      </w:r>
      <w:r w:rsidRPr="002643E8">
        <w:rPr>
          <w:rFonts w:ascii="Arial Narrow" w:hAnsi="Arial Narrow"/>
          <w:sz w:val="20"/>
          <w:szCs w:val="20"/>
        </w:rPr>
        <w:t xml:space="preserve"> (часть имени, кроме начального элемента ввода) – содержит личные  имена и другие присвоенные имена в инициальной форме;</w:t>
      </w:r>
    </w:p>
    <w:p w:rsidR="002643E8" w:rsidRPr="002643E8" w:rsidRDefault="002643E8" w:rsidP="002643E8">
      <w:pPr>
        <w:numPr>
          <w:ilvl w:val="0"/>
          <w:numId w:val="9"/>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c</w:t>
      </w:r>
      <w:r w:rsidRPr="002643E8">
        <w:rPr>
          <w:rFonts w:ascii="Arial Narrow" w:hAnsi="Arial Narrow"/>
          <w:sz w:val="20"/>
          <w:szCs w:val="20"/>
        </w:rPr>
        <w:t xml:space="preserve"> (дополнения к именам, кроме дат);</w:t>
      </w:r>
    </w:p>
    <w:p w:rsidR="002643E8" w:rsidRPr="002643E8" w:rsidRDefault="002643E8" w:rsidP="002643E8">
      <w:pPr>
        <w:numPr>
          <w:ilvl w:val="0"/>
          <w:numId w:val="9"/>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d</w:t>
      </w:r>
      <w:r w:rsidRPr="002643E8">
        <w:rPr>
          <w:rFonts w:ascii="Arial Narrow" w:hAnsi="Arial Narrow"/>
          <w:sz w:val="20"/>
          <w:szCs w:val="20"/>
        </w:rPr>
        <w:t xml:space="preserve"> (римские цифры);</w:t>
      </w:r>
    </w:p>
    <w:p w:rsidR="002643E8" w:rsidRPr="002643E8" w:rsidRDefault="002643E8" w:rsidP="002643E8">
      <w:pPr>
        <w:numPr>
          <w:ilvl w:val="0"/>
          <w:numId w:val="9"/>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f</w:t>
      </w:r>
      <w:r w:rsidRPr="002643E8">
        <w:rPr>
          <w:rFonts w:ascii="Arial Narrow" w:hAnsi="Arial Narrow"/>
          <w:sz w:val="20"/>
          <w:szCs w:val="20"/>
        </w:rPr>
        <w:t xml:space="preserve"> (даты)</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 1</w:t>
      </w:r>
      <w:r w:rsidRPr="002643E8">
        <w:rPr>
          <w:rFonts w:ascii="Arial Narrow" w:hAnsi="Arial Narrow"/>
          <w:sz w:val="20"/>
          <w:szCs w:val="20"/>
        </w:rPr>
        <w:t xml:space="preserve">:     </w:t>
      </w:r>
      <w:r w:rsidRPr="002643E8">
        <w:rPr>
          <w:rFonts w:ascii="Arial Narrow" w:hAnsi="Arial Narrow"/>
          <w:b/>
          <w:sz w:val="20"/>
          <w:szCs w:val="20"/>
        </w:rPr>
        <w:t>700</w:t>
      </w:r>
      <w:r w:rsidRPr="002643E8">
        <w:rPr>
          <w:rFonts w:ascii="Arial Narrow" w:hAnsi="Arial Narrow"/>
          <w:sz w:val="20"/>
          <w:szCs w:val="20"/>
        </w:rPr>
        <w:t xml:space="preserve"> # 1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Алешков</w:t>
      </w:r>
      <w:r w:rsidRPr="002643E8">
        <w:rPr>
          <w:rFonts w:ascii="Arial Narrow" w:hAnsi="Arial Narrow"/>
          <w:b/>
          <w:sz w:val="20"/>
          <w:szCs w:val="20"/>
        </w:rPr>
        <w:t>$</w:t>
      </w:r>
      <w:r w:rsidRPr="002643E8">
        <w:rPr>
          <w:rFonts w:ascii="Arial Narrow" w:hAnsi="Arial Narrow"/>
          <w:b/>
          <w:sz w:val="20"/>
          <w:szCs w:val="20"/>
          <w:lang w:val="en-US"/>
        </w:rPr>
        <w:t>b</w:t>
      </w:r>
      <w:r w:rsidRPr="002643E8">
        <w:rPr>
          <w:rFonts w:ascii="Arial Narrow" w:hAnsi="Arial Narrow"/>
          <w:sz w:val="20"/>
          <w:szCs w:val="20"/>
        </w:rPr>
        <w:t>В.И</w:t>
      </w:r>
      <w:r w:rsidRPr="002643E8">
        <w:rPr>
          <w:rFonts w:ascii="Arial Narrow" w:hAnsi="Arial Narrow"/>
          <w:b/>
          <w:sz w:val="20"/>
          <w:szCs w:val="20"/>
        </w:rPr>
        <w:t>.$</w:t>
      </w:r>
      <w:r w:rsidRPr="002643E8">
        <w:rPr>
          <w:rFonts w:ascii="Arial Narrow" w:hAnsi="Arial Narrow"/>
          <w:b/>
          <w:sz w:val="20"/>
          <w:szCs w:val="20"/>
          <w:lang w:val="en-US"/>
        </w:rPr>
        <w:t>g</w:t>
      </w:r>
      <w:r w:rsidRPr="002643E8">
        <w:rPr>
          <w:rFonts w:ascii="Arial Narrow" w:hAnsi="Arial Narrow"/>
          <w:sz w:val="20"/>
          <w:szCs w:val="20"/>
        </w:rPr>
        <w:t>Валерий Иванович</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u w:val="single"/>
        </w:rPr>
        <w:t>Пример 2</w:t>
      </w:r>
      <w:r w:rsidRPr="002643E8">
        <w:rPr>
          <w:rFonts w:ascii="Arial Narrow" w:hAnsi="Arial Narrow"/>
          <w:sz w:val="20"/>
          <w:szCs w:val="20"/>
        </w:rPr>
        <w:t xml:space="preserve">:     </w:t>
      </w:r>
      <w:r w:rsidRPr="002643E8">
        <w:rPr>
          <w:rFonts w:ascii="Arial Narrow" w:hAnsi="Arial Narrow"/>
          <w:b/>
          <w:sz w:val="20"/>
          <w:szCs w:val="20"/>
        </w:rPr>
        <w:t>700</w:t>
      </w:r>
      <w:r w:rsidRPr="002643E8">
        <w:rPr>
          <w:rFonts w:ascii="Arial Narrow" w:hAnsi="Arial Narrow"/>
          <w:sz w:val="20"/>
          <w:szCs w:val="20"/>
        </w:rPr>
        <w:t xml:space="preserve"> # 1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Пётр</w:t>
      </w:r>
      <w:r w:rsidRPr="002643E8">
        <w:rPr>
          <w:rFonts w:ascii="Arial Narrow" w:hAnsi="Arial Narrow"/>
          <w:b/>
          <w:sz w:val="20"/>
          <w:szCs w:val="20"/>
        </w:rPr>
        <w:t>$</w:t>
      </w:r>
      <w:r w:rsidRPr="002643E8">
        <w:rPr>
          <w:rFonts w:ascii="Arial Narrow" w:hAnsi="Arial Narrow"/>
          <w:b/>
          <w:sz w:val="20"/>
          <w:szCs w:val="20"/>
          <w:lang w:val="en-US"/>
        </w:rPr>
        <w:t>d</w:t>
      </w:r>
      <w:r w:rsidRPr="002643E8">
        <w:rPr>
          <w:rFonts w:ascii="Arial Narrow" w:hAnsi="Arial Narrow"/>
          <w:sz w:val="20"/>
          <w:szCs w:val="20"/>
        </w:rPr>
        <w:t xml:space="preserve"> </w:t>
      </w:r>
      <w:r w:rsidRPr="002643E8">
        <w:rPr>
          <w:rFonts w:ascii="Arial Narrow" w:hAnsi="Arial Narrow"/>
          <w:sz w:val="20"/>
          <w:szCs w:val="20"/>
          <w:lang w:val="en-US"/>
        </w:rPr>
        <w:t>I</w:t>
      </w:r>
      <w:r w:rsidRPr="002643E8">
        <w:rPr>
          <w:rFonts w:ascii="Arial Narrow" w:hAnsi="Arial Narrow"/>
          <w:sz w:val="20"/>
          <w:szCs w:val="20"/>
        </w:rPr>
        <w:t xml:space="preserve"> </w:t>
      </w:r>
      <w:r w:rsidRPr="002643E8">
        <w:rPr>
          <w:rFonts w:ascii="Arial Narrow" w:hAnsi="Arial Narrow"/>
          <w:b/>
          <w:sz w:val="20"/>
          <w:szCs w:val="20"/>
        </w:rPr>
        <w:t>$</w:t>
      </w:r>
      <w:r w:rsidRPr="002643E8">
        <w:rPr>
          <w:rFonts w:ascii="Arial Narrow" w:hAnsi="Arial Narrow"/>
          <w:b/>
          <w:sz w:val="20"/>
          <w:szCs w:val="20"/>
          <w:lang w:val="en-US"/>
        </w:rPr>
        <w:t>c</w:t>
      </w:r>
      <w:r w:rsidRPr="002643E8">
        <w:rPr>
          <w:rFonts w:ascii="Arial Narrow" w:hAnsi="Arial Narrow"/>
          <w:sz w:val="20"/>
          <w:szCs w:val="20"/>
        </w:rPr>
        <w:t>император</w:t>
      </w:r>
      <w:r w:rsidRPr="002643E8">
        <w:rPr>
          <w:rFonts w:ascii="Arial Narrow" w:hAnsi="Arial Narrow"/>
          <w:b/>
          <w:sz w:val="20"/>
          <w:szCs w:val="20"/>
        </w:rPr>
        <w:t>$</w:t>
      </w:r>
      <w:r w:rsidRPr="002643E8">
        <w:rPr>
          <w:rFonts w:ascii="Arial Narrow" w:hAnsi="Arial Narrow"/>
          <w:b/>
          <w:sz w:val="20"/>
          <w:szCs w:val="20"/>
          <w:lang w:val="en-US"/>
        </w:rPr>
        <w:t>f</w:t>
      </w:r>
      <w:r w:rsidRPr="002643E8">
        <w:rPr>
          <w:rFonts w:ascii="Arial Narrow" w:hAnsi="Arial Narrow"/>
          <w:sz w:val="20"/>
          <w:szCs w:val="20"/>
        </w:rPr>
        <w:t>1672 – 1725</w:t>
      </w:r>
    </w:p>
    <w:p w:rsidR="002643E8" w:rsidRPr="002643E8" w:rsidRDefault="002643E8" w:rsidP="00EF14D6">
      <w:pPr>
        <w:spacing w:after="0" w:line="240" w:lineRule="auto"/>
        <w:jc w:val="both"/>
        <w:rPr>
          <w:rFonts w:ascii="Arial Narrow" w:hAnsi="Arial Narrow"/>
          <w:b/>
          <w:sz w:val="20"/>
          <w:szCs w:val="20"/>
          <w:u w:val="single"/>
        </w:rPr>
      </w:pPr>
    </w:p>
    <w:p w:rsidR="002643E8" w:rsidRPr="002643E8" w:rsidRDefault="002643E8" w:rsidP="002643E8">
      <w:pPr>
        <w:spacing w:after="0" w:line="240" w:lineRule="auto"/>
        <w:ind w:firstLine="284"/>
        <w:jc w:val="both"/>
        <w:rPr>
          <w:rFonts w:ascii="Arial Narrow" w:hAnsi="Arial Narrow"/>
          <w:b/>
          <w:sz w:val="20"/>
          <w:szCs w:val="20"/>
          <w:u w:val="single"/>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701</w:t>
      </w:r>
      <w:r w:rsidRPr="002643E8">
        <w:rPr>
          <w:rFonts w:ascii="Arial Narrow" w:hAnsi="Arial Narrow"/>
          <w:b/>
          <w:sz w:val="24"/>
          <w:szCs w:val="24"/>
        </w:rPr>
        <w:t xml:space="preserve"> </w:t>
      </w:r>
      <w:r w:rsidRPr="002643E8">
        <w:rPr>
          <w:rFonts w:ascii="Arial Narrow" w:hAnsi="Arial Narrow"/>
          <w:b/>
        </w:rPr>
        <w:t>(имя лица – альтернативная интеллектуальная ответственность).</w:t>
      </w:r>
      <w:r w:rsidRPr="002643E8">
        <w:rPr>
          <w:rFonts w:ascii="Arial Narrow" w:hAnsi="Arial Narrow"/>
          <w:b/>
          <w:sz w:val="24"/>
          <w:szCs w:val="24"/>
        </w:rPr>
        <w:t xml:space="preserve"> </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содержит</w:t>
      </w:r>
      <w:r w:rsidR="00B90959">
        <w:rPr>
          <w:rFonts w:ascii="Arial Narrow" w:hAnsi="Arial Narrow"/>
          <w:sz w:val="20"/>
          <w:szCs w:val="20"/>
        </w:rPr>
        <w:t xml:space="preserve"> имя лица, для которого определё</w:t>
      </w:r>
      <w:r w:rsidRPr="002643E8">
        <w:rPr>
          <w:rFonts w:ascii="Arial Narrow" w:hAnsi="Arial Narrow"/>
          <w:sz w:val="20"/>
          <w:szCs w:val="20"/>
        </w:rPr>
        <w:t>н статус альтернативной ответственности по отношению к каталогизируемому документу, в форме точки доступа (соавто</w:t>
      </w:r>
      <w:proofErr w:type="gramStart"/>
      <w:r w:rsidRPr="002643E8">
        <w:rPr>
          <w:rFonts w:ascii="Arial Narrow" w:hAnsi="Arial Narrow"/>
          <w:sz w:val="20"/>
          <w:szCs w:val="20"/>
        </w:rPr>
        <w:t>р(</w:t>
      </w:r>
      <w:proofErr w:type="gramEnd"/>
      <w:r w:rsidRPr="002643E8">
        <w:rPr>
          <w:rFonts w:ascii="Arial Narrow" w:hAnsi="Arial Narrow"/>
          <w:sz w:val="20"/>
          <w:szCs w:val="20"/>
        </w:rPr>
        <w:t xml:space="preserve">ы), автор(ы), если основной ввод под заглавием документа).  </w:t>
      </w:r>
      <w:proofErr w:type="gramStart"/>
      <w:r w:rsidRPr="002643E8">
        <w:rPr>
          <w:rFonts w:ascii="Arial Narrow" w:hAnsi="Arial Narrow"/>
          <w:sz w:val="20"/>
          <w:szCs w:val="20"/>
        </w:rPr>
        <w:t>Обязательное, если должна быть создана точка доступа на</w:t>
      </w:r>
      <w:r w:rsidR="00B90959">
        <w:rPr>
          <w:rFonts w:ascii="Arial Narrow" w:hAnsi="Arial Narrow"/>
          <w:sz w:val="20"/>
          <w:szCs w:val="20"/>
        </w:rPr>
        <w:t xml:space="preserve"> имя лица, для которого определё</w:t>
      </w:r>
      <w:r w:rsidRPr="002643E8">
        <w:rPr>
          <w:rFonts w:ascii="Arial Narrow" w:hAnsi="Arial Narrow"/>
          <w:sz w:val="20"/>
          <w:szCs w:val="20"/>
        </w:rPr>
        <w:t>н статус альтернативной ответственности.</w:t>
      </w:r>
      <w:proofErr w:type="gramEnd"/>
      <w:r w:rsidRPr="002643E8">
        <w:rPr>
          <w:rFonts w:ascii="Arial Narrow" w:hAnsi="Arial Narrow"/>
          <w:sz w:val="20"/>
          <w:szCs w:val="20"/>
        </w:rPr>
        <w:t xml:space="preserve">  Повтор</w:t>
      </w:r>
      <w:r w:rsidR="00B90959">
        <w:rPr>
          <w:rFonts w:ascii="Arial Narrow" w:hAnsi="Arial Narrow"/>
          <w:sz w:val="20"/>
          <w:szCs w:val="20"/>
        </w:rPr>
        <w:t>яется для каждого из лиц, наделё</w:t>
      </w:r>
      <w:r w:rsidRPr="002643E8">
        <w:rPr>
          <w:rFonts w:ascii="Arial Narrow" w:hAnsi="Arial Narrow"/>
          <w:sz w:val="20"/>
          <w:szCs w:val="20"/>
        </w:rPr>
        <w:t>нных статусом альтернативной ответственности.</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Редактирование индикаторов и заполнение подполей аналогично предыдущему полю 700.</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
          <w:i/>
          <w:sz w:val="20"/>
          <w:szCs w:val="20"/>
        </w:rPr>
      </w:pPr>
    </w:p>
    <w:p w:rsidR="002643E8" w:rsidRPr="002643E8" w:rsidRDefault="002643E8" w:rsidP="002643E8">
      <w:pPr>
        <w:spacing w:after="0" w:line="240" w:lineRule="auto"/>
        <w:ind w:firstLine="284"/>
        <w:jc w:val="both"/>
        <w:rPr>
          <w:rFonts w:ascii="Arial Narrow" w:hAnsi="Arial Narrow"/>
          <w:b/>
          <w:i/>
          <w:sz w:val="20"/>
          <w:szCs w:val="20"/>
        </w:rPr>
      </w:pPr>
      <w:r w:rsidRPr="002643E8">
        <w:rPr>
          <w:rFonts w:ascii="Arial Narrow" w:hAnsi="Arial Narrow"/>
          <w:b/>
          <w:i/>
          <w:sz w:val="20"/>
          <w:szCs w:val="20"/>
        </w:rPr>
        <w:t>Пример 1:</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200</w:t>
      </w:r>
      <w:r w:rsidRPr="002643E8">
        <w:rPr>
          <w:rFonts w:ascii="Arial Narrow" w:hAnsi="Arial Narrow"/>
          <w:sz w:val="20"/>
          <w:szCs w:val="20"/>
        </w:rPr>
        <w:t xml:space="preserve"> 1 #  </w:t>
      </w:r>
      <w:r w:rsidRPr="002643E8">
        <w:rPr>
          <w:rFonts w:ascii="Arial Narrow" w:hAnsi="Arial Narrow"/>
          <w:b/>
          <w:sz w:val="20"/>
          <w:szCs w:val="20"/>
        </w:rPr>
        <w:t>$</w:t>
      </w:r>
      <w:proofErr w:type="spellStart"/>
      <w:proofErr w:type="gramStart"/>
      <w:r w:rsidRPr="002643E8">
        <w:rPr>
          <w:rFonts w:ascii="Arial Narrow" w:hAnsi="Arial Narrow"/>
          <w:b/>
          <w:sz w:val="20"/>
          <w:szCs w:val="20"/>
        </w:rPr>
        <w:t>a</w:t>
      </w:r>
      <w:proofErr w:type="gramEnd"/>
      <w:r w:rsidRPr="002643E8">
        <w:rPr>
          <w:rFonts w:ascii="Arial Narrow" w:hAnsi="Arial Narrow"/>
          <w:sz w:val="20"/>
          <w:szCs w:val="20"/>
        </w:rPr>
        <w:t>Геометрия</w:t>
      </w:r>
      <w:proofErr w:type="spellEnd"/>
      <w:r w:rsidRPr="002643E8">
        <w:rPr>
          <w:rFonts w:ascii="Arial Narrow" w:hAnsi="Arial Narrow"/>
          <w:sz w:val="20"/>
          <w:szCs w:val="20"/>
        </w:rPr>
        <w:t>. Стереометрия</w:t>
      </w:r>
      <w:r w:rsidRPr="002643E8">
        <w:rPr>
          <w:rFonts w:ascii="Arial Narrow" w:hAnsi="Arial Narrow"/>
          <w:b/>
          <w:sz w:val="20"/>
          <w:szCs w:val="20"/>
        </w:rPr>
        <w:t>$e</w:t>
      </w:r>
      <w:r w:rsidRPr="002643E8">
        <w:rPr>
          <w:rFonts w:ascii="Arial Narrow" w:hAnsi="Arial Narrow"/>
          <w:sz w:val="20"/>
          <w:szCs w:val="20"/>
        </w:rPr>
        <w:t xml:space="preserve">10-11 </w:t>
      </w:r>
      <w:proofErr w:type="spellStart"/>
      <w:r w:rsidRPr="002643E8">
        <w:rPr>
          <w:rFonts w:ascii="Arial Narrow" w:hAnsi="Arial Narrow"/>
          <w:sz w:val="20"/>
          <w:szCs w:val="20"/>
        </w:rPr>
        <w:t>классы</w:t>
      </w:r>
      <w:r w:rsidRPr="002643E8">
        <w:rPr>
          <w:rFonts w:ascii="Arial Narrow" w:hAnsi="Arial Narrow"/>
          <w:b/>
          <w:sz w:val="20"/>
          <w:szCs w:val="20"/>
        </w:rPr>
        <w:t>$</w:t>
      </w:r>
      <w:proofErr w:type="gramStart"/>
      <w:r w:rsidRPr="002643E8">
        <w:rPr>
          <w:rFonts w:ascii="Arial Narrow" w:hAnsi="Arial Narrow"/>
          <w:b/>
          <w:sz w:val="20"/>
          <w:szCs w:val="20"/>
        </w:rPr>
        <w:t>e</w:t>
      </w:r>
      <w:proofErr w:type="gramEnd"/>
      <w:r w:rsidRPr="002643E8">
        <w:rPr>
          <w:rFonts w:ascii="Arial Narrow" w:hAnsi="Arial Narrow"/>
          <w:sz w:val="20"/>
          <w:szCs w:val="20"/>
        </w:rPr>
        <w:t>учебник</w:t>
      </w:r>
      <w:proofErr w:type="spellEnd"/>
      <w:r w:rsidRPr="002643E8">
        <w:rPr>
          <w:rFonts w:ascii="Arial Narrow" w:hAnsi="Arial Narrow"/>
          <w:sz w:val="20"/>
          <w:szCs w:val="20"/>
        </w:rPr>
        <w:t xml:space="preserve"> и задачник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w:t>
      </w:r>
      <w:r w:rsidRPr="002643E8">
        <w:rPr>
          <w:rFonts w:ascii="Arial Narrow" w:hAnsi="Arial Narrow"/>
          <w:b/>
          <w:sz w:val="20"/>
          <w:szCs w:val="20"/>
        </w:rPr>
        <w:t>$</w:t>
      </w:r>
      <w:proofErr w:type="spellStart"/>
      <w:proofErr w:type="gramStart"/>
      <w:r w:rsidRPr="002643E8">
        <w:rPr>
          <w:rFonts w:ascii="Arial Narrow" w:hAnsi="Arial Narrow"/>
          <w:b/>
          <w:sz w:val="20"/>
          <w:szCs w:val="20"/>
        </w:rPr>
        <w:t>f</w:t>
      </w:r>
      <w:proofErr w:type="gramEnd"/>
      <w:r w:rsidRPr="002643E8">
        <w:rPr>
          <w:rFonts w:ascii="Arial Narrow" w:hAnsi="Arial Narrow"/>
          <w:sz w:val="20"/>
          <w:szCs w:val="20"/>
        </w:rPr>
        <w:t>А.П</w:t>
      </w:r>
      <w:proofErr w:type="spellEnd"/>
      <w:r w:rsidRPr="002643E8">
        <w:rPr>
          <w:rFonts w:ascii="Arial Narrow" w:hAnsi="Arial Narrow"/>
          <w:sz w:val="20"/>
          <w:szCs w:val="20"/>
        </w:rPr>
        <w:t xml:space="preserve">.  Киселев, </w:t>
      </w:r>
      <w:r w:rsidRPr="002643E8">
        <w:rPr>
          <w:rFonts w:ascii="Arial Narrow" w:hAnsi="Arial Narrow"/>
          <w:b/>
          <w:sz w:val="20"/>
          <w:szCs w:val="20"/>
        </w:rPr>
        <w:t>Рыбкин Н. А.</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700</w:t>
      </w:r>
      <w:r w:rsidRPr="002643E8">
        <w:rPr>
          <w:rFonts w:ascii="Arial Narrow" w:hAnsi="Arial Narrow"/>
          <w:sz w:val="20"/>
          <w:szCs w:val="20"/>
        </w:rPr>
        <w:t xml:space="preserve"> #1 </w:t>
      </w:r>
      <w:r w:rsidRPr="002643E8">
        <w:rPr>
          <w:rFonts w:ascii="Arial Narrow" w:hAnsi="Arial Narrow"/>
          <w:b/>
          <w:sz w:val="20"/>
          <w:szCs w:val="20"/>
        </w:rPr>
        <w:t>$</w:t>
      </w:r>
      <w:proofErr w:type="spellStart"/>
      <w:proofErr w:type="gramStart"/>
      <w:r w:rsidRPr="002643E8">
        <w:rPr>
          <w:rFonts w:ascii="Arial Narrow" w:hAnsi="Arial Narrow"/>
          <w:b/>
          <w:sz w:val="20"/>
          <w:szCs w:val="20"/>
        </w:rPr>
        <w:t>a</w:t>
      </w:r>
      <w:proofErr w:type="gramEnd"/>
      <w:r w:rsidRPr="002643E8">
        <w:rPr>
          <w:rFonts w:ascii="Arial Narrow" w:hAnsi="Arial Narrow"/>
          <w:sz w:val="20"/>
          <w:szCs w:val="20"/>
        </w:rPr>
        <w:t>Киселев</w:t>
      </w:r>
      <w:r w:rsidRPr="002643E8">
        <w:rPr>
          <w:rFonts w:ascii="Arial Narrow" w:hAnsi="Arial Narrow"/>
          <w:b/>
          <w:sz w:val="20"/>
          <w:szCs w:val="20"/>
        </w:rPr>
        <w:t>$b</w:t>
      </w:r>
      <w:r w:rsidRPr="002643E8">
        <w:rPr>
          <w:rFonts w:ascii="Arial Narrow" w:hAnsi="Arial Narrow"/>
          <w:sz w:val="20"/>
          <w:szCs w:val="20"/>
        </w:rPr>
        <w:t>А</w:t>
      </w:r>
      <w:proofErr w:type="spellEnd"/>
      <w:r w:rsidRPr="002643E8">
        <w:rPr>
          <w:rFonts w:ascii="Arial Narrow" w:hAnsi="Arial Narrow"/>
          <w:sz w:val="20"/>
          <w:szCs w:val="20"/>
        </w:rPr>
        <w:t>. П</w:t>
      </w:r>
      <w:r w:rsidRPr="002643E8">
        <w:rPr>
          <w:rFonts w:ascii="Arial Narrow" w:hAnsi="Arial Narrow"/>
          <w:b/>
          <w:sz w:val="20"/>
          <w:szCs w:val="20"/>
        </w:rPr>
        <w:t>.$</w:t>
      </w:r>
      <w:proofErr w:type="spellStart"/>
      <w:proofErr w:type="gramStart"/>
      <w:r w:rsidRPr="002643E8">
        <w:rPr>
          <w:rFonts w:ascii="Arial Narrow" w:hAnsi="Arial Narrow"/>
          <w:b/>
          <w:sz w:val="20"/>
          <w:szCs w:val="20"/>
        </w:rPr>
        <w:t>g</w:t>
      </w:r>
      <w:proofErr w:type="gramEnd"/>
      <w:r w:rsidRPr="002643E8">
        <w:rPr>
          <w:rFonts w:ascii="Arial Narrow" w:hAnsi="Arial Narrow"/>
          <w:sz w:val="20"/>
          <w:szCs w:val="20"/>
        </w:rPr>
        <w:t>Андрей</w:t>
      </w:r>
      <w:proofErr w:type="spellEnd"/>
      <w:r w:rsidRPr="002643E8">
        <w:rPr>
          <w:rFonts w:ascii="Arial Narrow" w:hAnsi="Arial Narrow"/>
          <w:sz w:val="20"/>
          <w:szCs w:val="20"/>
        </w:rPr>
        <w:t xml:space="preserve"> Петрович</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701</w:t>
      </w:r>
      <w:r w:rsidRPr="002643E8">
        <w:rPr>
          <w:rFonts w:ascii="Arial Narrow" w:hAnsi="Arial Narrow"/>
          <w:sz w:val="20"/>
          <w:szCs w:val="20"/>
        </w:rPr>
        <w:t xml:space="preserve"> #1 </w:t>
      </w:r>
      <w:r w:rsidRPr="002643E8">
        <w:rPr>
          <w:rFonts w:ascii="Arial Narrow" w:hAnsi="Arial Narrow"/>
          <w:b/>
          <w:sz w:val="20"/>
          <w:szCs w:val="20"/>
        </w:rPr>
        <w:t>$</w:t>
      </w:r>
      <w:proofErr w:type="spellStart"/>
      <w:proofErr w:type="gramStart"/>
      <w:r w:rsidRPr="002643E8">
        <w:rPr>
          <w:rFonts w:ascii="Arial Narrow" w:hAnsi="Arial Narrow"/>
          <w:b/>
          <w:sz w:val="20"/>
          <w:szCs w:val="20"/>
        </w:rPr>
        <w:t>a</w:t>
      </w:r>
      <w:proofErr w:type="gramEnd"/>
      <w:r w:rsidRPr="002643E8">
        <w:rPr>
          <w:rFonts w:ascii="Arial Narrow" w:hAnsi="Arial Narrow"/>
          <w:sz w:val="20"/>
          <w:szCs w:val="20"/>
        </w:rPr>
        <w:t>Рыбкин</w:t>
      </w:r>
      <w:r w:rsidRPr="002643E8">
        <w:rPr>
          <w:rFonts w:ascii="Arial Narrow" w:hAnsi="Arial Narrow"/>
          <w:b/>
          <w:sz w:val="20"/>
          <w:szCs w:val="20"/>
        </w:rPr>
        <w:t>$b</w:t>
      </w:r>
      <w:r w:rsidRPr="002643E8">
        <w:rPr>
          <w:rFonts w:ascii="Arial Narrow" w:hAnsi="Arial Narrow"/>
          <w:sz w:val="20"/>
          <w:szCs w:val="20"/>
        </w:rPr>
        <w:t>Н</w:t>
      </w:r>
      <w:proofErr w:type="spellEnd"/>
      <w:r w:rsidRPr="002643E8">
        <w:rPr>
          <w:rFonts w:ascii="Arial Narrow" w:hAnsi="Arial Narrow"/>
          <w:sz w:val="20"/>
          <w:szCs w:val="20"/>
        </w:rPr>
        <w:t>. А</w:t>
      </w:r>
      <w:r w:rsidRPr="002643E8">
        <w:rPr>
          <w:rFonts w:ascii="Arial Narrow" w:hAnsi="Arial Narrow"/>
          <w:b/>
          <w:sz w:val="20"/>
          <w:szCs w:val="20"/>
        </w:rPr>
        <w:t>.$</w:t>
      </w:r>
      <w:proofErr w:type="spellStart"/>
      <w:proofErr w:type="gramStart"/>
      <w:r w:rsidRPr="002643E8">
        <w:rPr>
          <w:rFonts w:ascii="Arial Narrow" w:hAnsi="Arial Narrow"/>
          <w:b/>
          <w:sz w:val="20"/>
          <w:szCs w:val="20"/>
        </w:rPr>
        <w:t>g</w:t>
      </w:r>
      <w:proofErr w:type="gramEnd"/>
      <w:r w:rsidRPr="002643E8">
        <w:rPr>
          <w:rFonts w:ascii="Arial Narrow" w:hAnsi="Arial Narrow"/>
          <w:sz w:val="20"/>
          <w:szCs w:val="20"/>
        </w:rPr>
        <w:t>Николай</w:t>
      </w:r>
      <w:proofErr w:type="spellEnd"/>
      <w:r w:rsidRPr="002643E8">
        <w:rPr>
          <w:rFonts w:ascii="Arial Narrow" w:hAnsi="Arial Narrow"/>
          <w:sz w:val="20"/>
          <w:szCs w:val="20"/>
        </w:rPr>
        <w:t xml:space="preserve"> Александрович </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
          <w:i/>
          <w:sz w:val="20"/>
          <w:szCs w:val="20"/>
        </w:rPr>
      </w:pPr>
      <w:r w:rsidRPr="002643E8">
        <w:rPr>
          <w:rFonts w:ascii="Arial Narrow" w:hAnsi="Arial Narrow"/>
          <w:b/>
          <w:i/>
          <w:sz w:val="20"/>
          <w:szCs w:val="20"/>
        </w:rPr>
        <w:t>Пример 2:</w:t>
      </w:r>
    </w:p>
    <w:p w:rsidR="002643E8" w:rsidRPr="002643E8" w:rsidRDefault="002643E8" w:rsidP="002643E8">
      <w:pPr>
        <w:spacing w:after="0" w:line="240" w:lineRule="auto"/>
        <w:ind w:firstLine="284"/>
        <w:jc w:val="both"/>
        <w:rPr>
          <w:rFonts w:ascii="Arial Narrow" w:hAnsi="Arial Narrow"/>
          <w:b/>
          <w:i/>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200</w:t>
      </w:r>
      <w:r w:rsidRPr="002643E8">
        <w:rPr>
          <w:rFonts w:ascii="Arial Narrow" w:hAnsi="Arial Narrow"/>
          <w:sz w:val="20"/>
          <w:szCs w:val="20"/>
        </w:rPr>
        <w:t xml:space="preserve">  1 # </w:t>
      </w:r>
      <w:r w:rsidRPr="002643E8">
        <w:rPr>
          <w:rFonts w:ascii="Arial Narrow" w:hAnsi="Arial Narrow"/>
          <w:b/>
          <w:sz w:val="20"/>
          <w:szCs w:val="20"/>
        </w:rPr>
        <w:t>$</w:t>
      </w:r>
      <w:proofErr w:type="spellStart"/>
      <w:proofErr w:type="gramStart"/>
      <w:r w:rsidRPr="002643E8">
        <w:rPr>
          <w:rFonts w:ascii="Arial Narrow" w:hAnsi="Arial Narrow"/>
          <w:b/>
          <w:sz w:val="20"/>
          <w:szCs w:val="20"/>
        </w:rPr>
        <w:t>a</w:t>
      </w:r>
      <w:proofErr w:type="gramEnd"/>
      <w:r w:rsidRPr="002643E8">
        <w:rPr>
          <w:rFonts w:ascii="Arial Narrow" w:hAnsi="Arial Narrow"/>
          <w:sz w:val="20"/>
          <w:szCs w:val="20"/>
        </w:rPr>
        <w:t>Словарь</w:t>
      </w:r>
      <w:proofErr w:type="spellEnd"/>
      <w:r w:rsidRPr="002643E8">
        <w:rPr>
          <w:rFonts w:ascii="Arial Narrow" w:hAnsi="Arial Narrow"/>
          <w:sz w:val="20"/>
          <w:szCs w:val="20"/>
        </w:rPr>
        <w:t xml:space="preserve"> образных выражений русского </w:t>
      </w:r>
      <w:proofErr w:type="spellStart"/>
      <w:r w:rsidRPr="002643E8">
        <w:rPr>
          <w:rFonts w:ascii="Arial Narrow" w:hAnsi="Arial Narrow"/>
          <w:sz w:val="20"/>
          <w:szCs w:val="20"/>
        </w:rPr>
        <w:t>языка</w:t>
      </w:r>
      <w:r w:rsidRPr="002643E8">
        <w:rPr>
          <w:rFonts w:ascii="Arial Narrow" w:hAnsi="Arial Narrow"/>
          <w:b/>
          <w:sz w:val="20"/>
          <w:szCs w:val="20"/>
        </w:rPr>
        <w:t>$f</w:t>
      </w:r>
      <w:r w:rsidRPr="002643E8">
        <w:rPr>
          <w:rFonts w:ascii="Arial Narrow" w:hAnsi="Arial Narrow"/>
          <w:sz w:val="20"/>
          <w:szCs w:val="20"/>
        </w:rPr>
        <w:t>Т.С</w:t>
      </w:r>
      <w:proofErr w:type="spellEnd"/>
      <w:r w:rsidRPr="002643E8">
        <w:rPr>
          <w:rFonts w:ascii="Arial Narrow" w:hAnsi="Arial Narrow"/>
          <w:sz w:val="20"/>
          <w:szCs w:val="20"/>
        </w:rPr>
        <w:t xml:space="preserve">. Аристова,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М.Л. Ковшова, Е.А. </w:t>
      </w:r>
      <w:proofErr w:type="spellStart"/>
      <w:r w:rsidRPr="002643E8">
        <w:rPr>
          <w:rFonts w:ascii="Arial Narrow" w:hAnsi="Arial Narrow"/>
          <w:sz w:val="20"/>
          <w:szCs w:val="20"/>
        </w:rPr>
        <w:t>Рысева</w:t>
      </w:r>
      <w:r w:rsidRPr="002643E8">
        <w:rPr>
          <w:rFonts w:ascii="Arial Narrow" w:hAnsi="Arial Narrow"/>
          <w:b/>
          <w:sz w:val="20"/>
          <w:szCs w:val="20"/>
        </w:rPr>
        <w:t>$g</w:t>
      </w:r>
      <w:r w:rsidR="00B90959">
        <w:rPr>
          <w:rFonts w:ascii="Arial Narrow" w:hAnsi="Arial Narrow"/>
          <w:sz w:val="20"/>
          <w:szCs w:val="20"/>
        </w:rPr>
        <w:t>под</w:t>
      </w:r>
      <w:proofErr w:type="spellEnd"/>
      <w:r w:rsidR="00B90959">
        <w:rPr>
          <w:rFonts w:ascii="Arial Narrow" w:hAnsi="Arial Narrow"/>
          <w:sz w:val="20"/>
          <w:szCs w:val="20"/>
        </w:rPr>
        <w:t xml:space="preserve"> ред. </w:t>
      </w:r>
      <w:proofErr w:type="spellStart"/>
      <w:r w:rsidR="00B90959">
        <w:rPr>
          <w:rFonts w:ascii="Arial Narrow" w:hAnsi="Arial Narrow"/>
          <w:sz w:val="20"/>
          <w:szCs w:val="20"/>
        </w:rPr>
        <w:t>д</w:t>
      </w:r>
      <w:proofErr w:type="gramStart"/>
      <w:r w:rsidR="00B90959">
        <w:rPr>
          <w:rFonts w:ascii="Arial Narrow" w:hAnsi="Arial Narrow"/>
          <w:sz w:val="20"/>
          <w:szCs w:val="20"/>
        </w:rPr>
        <w:t>.ф</w:t>
      </w:r>
      <w:proofErr w:type="gramEnd"/>
      <w:r w:rsidR="00B90959">
        <w:rPr>
          <w:rFonts w:ascii="Arial Narrow" w:hAnsi="Arial Narrow"/>
          <w:sz w:val="20"/>
          <w:szCs w:val="20"/>
        </w:rPr>
        <w:t>илол.наук</w:t>
      </w:r>
      <w:proofErr w:type="spellEnd"/>
      <w:r w:rsidR="00B90959">
        <w:rPr>
          <w:rFonts w:ascii="Arial Narrow" w:hAnsi="Arial Narrow"/>
          <w:sz w:val="20"/>
          <w:szCs w:val="20"/>
        </w:rPr>
        <w:t xml:space="preserve"> </w:t>
      </w:r>
      <w:r w:rsidRPr="002643E8">
        <w:rPr>
          <w:rFonts w:ascii="Arial Narrow" w:hAnsi="Arial Narrow"/>
          <w:sz w:val="20"/>
          <w:szCs w:val="20"/>
        </w:rPr>
        <w:t xml:space="preserve">В. И. </w:t>
      </w:r>
      <w:proofErr w:type="spellStart"/>
      <w:r w:rsidRPr="002643E8">
        <w:rPr>
          <w:rFonts w:ascii="Arial Narrow" w:hAnsi="Arial Narrow"/>
          <w:sz w:val="20"/>
          <w:szCs w:val="20"/>
        </w:rPr>
        <w:t>Телия</w:t>
      </w:r>
      <w:proofErr w:type="spellEnd"/>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701</w:t>
      </w:r>
      <w:r w:rsidRPr="002643E8">
        <w:rPr>
          <w:rFonts w:ascii="Arial Narrow" w:hAnsi="Arial Narrow"/>
          <w:sz w:val="20"/>
          <w:szCs w:val="20"/>
        </w:rPr>
        <w:t xml:space="preserve">  #1</w:t>
      </w:r>
      <w:r w:rsidRPr="002643E8">
        <w:rPr>
          <w:rFonts w:ascii="Arial Narrow" w:hAnsi="Arial Narrow"/>
          <w:b/>
          <w:sz w:val="20"/>
          <w:szCs w:val="20"/>
        </w:rPr>
        <w:t>$</w:t>
      </w:r>
      <w:proofErr w:type="gramStart"/>
      <w:r w:rsidRPr="002643E8">
        <w:rPr>
          <w:rFonts w:ascii="Arial Narrow" w:hAnsi="Arial Narrow"/>
          <w:b/>
          <w:sz w:val="20"/>
          <w:szCs w:val="20"/>
        </w:rPr>
        <w:t>a</w:t>
      </w:r>
      <w:proofErr w:type="gramEnd"/>
      <w:r w:rsidRPr="002643E8">
        <w:rPr>
          <w:rFonts w:ascii="Arial Narrow" w:hAnsi="Arial Narrow"/>
          <w:sz w:val="20"/>
          <w:szCs w:val="20"/>
        </w:rPr>
        <w:t>Аристова</w:t>
      </w:r>
      <w:r w:rsidRPr="002643E8">
        <w:rPr>
          <w:rFonts w:ascii="Arial Narrow" w:hAnsi="Arial Narrow"/>
          <w:b/>
          <w:sz w:val="20"/>
          <w:szCs w:val="20"/>
        </w:rPr>
        <w:t>$b</w:t>
      </w:r>
      <w:r w:rsidRPr="002643E8">
        <w:rPr>
          <w:rFonts w:ascii="Arial Narrow" w:hAnsi="Arial Narrow"/>
          <w:sz w:val="20"/>
          <w:szCs w:val="20"/>
        </w:rPr>
        <w:t>Т. С.</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lastRenderedPageBreak/>
        <w:t>701</w:t>
      </w:r>
      <w:r w:rsidRPr="002643E8">
        <w:rPr>
          <w:rFonts w:ascii="Arial Narrow" w:hAnsi="Arial Narrow"/>
          <w:sz w:val="20"/>
          <w:szCs w:val="20"/>
        </w:rPr>
        <w:t xml:space="preserve">  #1</w:t>
      </w:r>
      <w:r w:rsidRPr="002643E8">
        <w:rPr>
          <w:rFonts w:ascii="Arial Narrow" w:hAnsi="Arial Narrow"/>
          <w:b/>
          <w:sz w:val="20"/>
          <w:szCs w:val="20"/>
        </w:rPr>
        <w:t>$</w:t>
      </w:r>
      <w:proofErr w:type="gramStart"/>
      <w:r w:rsidRPr="002643E8">
        <w:rPr>
          <w:rFonts w:ascii="Arial Narrow" w:hAnsi="Arial Narrow"/>
          <w:b/>
          <w:sz w:val="20"/>
          <w:szCs w:val="20"/>
        </w:rPr>
        <w:t>a</w:t>
      </w:r>
      <w:proofErr w:type="gramEnd"/>
      <w:r w:rsidRPr="002643E8">
        <w:rPr>
          <w:rFonts w:ascii="Arial Narrow" w:hAnsi="Arial Narrow"/>
          <w:sz w:val="20"/>
          <w:szCs w:val="20"/>
        </w:rPr>
        <w:t>Ковшова</w:t>
      </w:r>
      <w:r w:rsidRPr="002643E8">
        <w:rPr>
          <w:rFonts w:ascii="Arial Narrow" w:hAnsi="Arial Narrow"/>
          <w:b/>
          <w:sz w:val="20"/>
          <w:szCs w:val="20"/>
        </w:rPr>
        <w:t>$b</w:t>
      </w:r>
      <w:r w:rsidRPr="002643E8">
        <w:rPr>
          <w:rFonts w:ascii="Arial Narrow" w:hAnsi="Arial Narrow"/>
          <w:sz w:val="20"/>
          <w:szCs w:val="20"/>
        </w:rPr>
        <w:t>М. Л.</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701</w:t>
      </w:r>
      <w:r w:rsidRPr="002643E8">
        <w:rPr>
          <w:rFonts w:ascii="Arial Narrow" w:hAnsi="Arial Narrow"/>
          <w:sz w:val="20"/>
          <w:szCs w:val="20"/>
        </w:rPr>
        <w:t xml:space="preserve">  #1</w:t>
      </w:r>
      <w:r w:rsidRPr="002643E8">
        <w:rPr>
          <w:rFonts w:ascii="Arial Narrow" w:hAnsi="Arial Narrow"/>
          <w:b/>
          <w:sz w:val="20"/>
          <w:szCs w:val="20"/>
        </w:rPr>
        <w:t>$</w:t>
      </w:r>
      <w:proofErr w:type="gramStart"/>
      <w:r w:rsidRPr="002643E8">
        <w:rPr>
          <w:rFonts w:ascii="Arial Narrow" w:hAnsi="Arial Narrow"/>
          <w:b/>
          <w:sz w:val="20"/>
          <w:szCs w:val="20"/>
        </w:rPr>
        <w:t>a</w:t>
      </w:r>
      <w:proofErr w:type="gramEnd"/>
      <w:r w:rsidRPr="002643E8">
        <w:rPr>
          <w:rFonts w:ascii="Arial Narrow" w:hAnsi="Arial Narrow"/>
          <w:sz w:val="20"/>
          <w:szCs w:val="20"/>
        </w:rPr>
        <w:t>Рысева</w:t>
      </w:r>
      <w:r w:rsidRPr="002643E8">
        <w:rPr>
          <w:rFonts w:ascii="Arial Narrow" w:hAnsi="Arial Narrow"/>
          <w:b/>
          <w:sz w:val="20"/>
          <w:szCs w:val="20"/>
        </w:rPr>
        <w:t>$b</w:t>
      </w:r>
      <w:r w:rsidRPr="002643E8">
        <w:rPr>
          <w:rFonts w:ascii="Arial Narrow" w:hAnsi="Arial Narrow"/>
          <w:sz w:val="20"/>
          <w:szCs w:val="20"/>
        </w:rPr>
        <w:t>Е. А.</w:t>
      </w:r>
    </w:p>
    <w:p w:rsidR="00EF14D6" w:rsidRDefault="00EF14D6" w:rsidP="00B90959">
      <w:pPr>
        <w:spacing w:after="0" w:line="240" w:lineRule="auto"/>
        <w:jc w:val="both"/>
        <w:rPr>
          <w:rFonts w:ascii="Arial Narrow" w:hAnsi="Arial Narrow"/>
          <w:b/>
          <w:sz w:val="24"/>
          <w:szCs w:val="24"/>
          <w:u w:val="single"/>
        </w:rPr>
      </w:pPr>
    </w:p>
    <w:p w:rsidR="00EF14D6" w:rsidRDefault="00EF14D6" w:rsidP="002643E8">
      <w:pPr>
        <w:spacing w:after="0" w:line="240" w:lineRule="auto"/>
        <w:ind w:firstLine="284"/>
        <w:jc w:val="both"/>
        <w:rPr>
          <w:rFonts w:ascii="Arial Narrow" w:hAnsi="Arial Narrow"/>
          <w:b/>
          <w:sz w:val="24"/>
          <w:szCs w:val="24"/>
          <w:u w:val="single"/>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 xml:space="preserve">Поле 702 </w:t>
      </w:r>
      <w:r w:rsidRPr="002643E8">
        <w:rPr>
          <w:rFonts w:ascii="Arial Narrow" w:hAnsi="Arial Narrow"/>
          <w:b/>
          <w:sz w:val="24"/>
          <w:szCs w:val="24"/>
        </w:rPr>
        <w:t>(имя лица – вторичная интеллектуальная ответственность)</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содержит в форме точки доступа имя лица, имеющего вторичную интеллектуальную ответственность (редактор, составитель, художник и т.д.)</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Редактирование индикаторов осуществляется аналогично предыдущим полям 700     и 701.</w:t>
      </w:r>
    </w:p>
    <w:p w:rsidR="002643E8" w:rsidRPr="00B90959" w:rsidRDefault="002643E8" w:rsidP="00B90959">
      <w:pPr>
        <w:pStyle w:val="aa"/>
        <w:numPr>
          <w:ilvl w:val="0"/>
          <w:numId w:val="27"/>
        </w:numPr>
        <w:spacing w:after="0" w:line="240" w:lineRule="auto"/>
        <w:jc w:val="both"/>
        <w:rPr>
          <w:rFonts w:ascii="Arial Narrow" w:hAnsi="Arial Narrow"/>
          <w:sz w:val="20"/>
          <w:szCs w:val="20"/>
        </w:rPr>
      </w:pPr>
      <w:r w:rsidRPr="00B90959">
        <w:rPr>
          <w:rFonts w:ascii="Arial Narrow" w:hAnsi="Arial Narrow"/>
          <w:sz w:val="20"/>
          <w:szCs w:val="20"/>
        </w:rPr>
        <w:t>подполя $</w:t>
      </w:r>
      <w:r w:rsidRPr="00B90959">
        <w:rPr>
          <w:rFonts w:ascii="Arial Narrow" w:hAnsi="Arial Narrow"/>
          <w:sz w:val="20"/>
          <w:szCs w:val="20"/>
          <w:lang w:val="en-US"/>
        </w:rPr>
        <w:t>a</w:t>
      </w:r>
      <w:r w:rsidRPr="00B90959">
        <w:rPr>
          <w:rFonts w:ascii="Arial Narrow" w:hAnsi="Arial Narrow"/>
          <w:sz w:val="20"/>
          <w:szCs w:val="20"/>
        </w:rPr>
        <w:t>, $</w:t>
      </w:r>
      <w:r w:rsidRPr="00B90959">
        <w:rPr>
          <w:rFonts w:ascii="Arial Narrow" w:hAnsi="Arial Narrow"/>
          <w:sz w:val="20"/>
          <w:szCs w:val="20"/>
          <w:lang w:val="en-US"/>
        </w:rPr>
        <w:t>b</w:t>
      </w:r>
      <w:r w:rsidRPr="00B90959">
        <w:rPr>
          <w:rFonts w:ascii="Arial Narrow" w:hAnsi="Arial Narrow"/>
          <w:sz w:val="20"/>
          <w:szCs w:val="20"/>
        </w:rPr>
        <w:t>, $</w:t>
      </w:r>
      <w:r w:rsidRPr="00B90959">
        <w:rPr>
          <w:rFonts w:ascii="Arial Narrow" w:hAnsi="Arial Narrow"/>
          <w:sz w:val="20"/>
          <w:szCs w:val="20"/>
          <w:lang w:val="en-US"/>
        </w:rPr>
        <w:t>g</w:t>
      </w:r>
      <w:r w:rsidRPr="00B90959">
        <w:rPr>
          <w:rFonts w:ascii="Arial Narrow" w:hAnsi="Arial Narrow"/>
          <w:sz w:val="20"/>
          <w:szCs w:val="20"/>
        </w:rPr>
        <w:t xml:space="preserve"> заполняются идентично полям 700 и 701;</w:t>
      </w:r>
    </w:p>
    <w:p w:rsidR="002643E8" w:rsidRPr="00B90959" w:rsidRDefault="002643E8" w:rsidP="00B90959">
      <w:pPr>
        <w:pStyle w:val="aa"/>
        <w:numPr>
          <w:ilvl w:val="0"/>
          <w:numId w:val="27"/>
        </w:numPr>
        <w:spacing w:after="0" w:line="240" w:lineRule="auto"/>
        <w:jc w:val="both"/>
        <w:rPr>
          <w:rFonts w:ascii="Arial Narrow" w:hAnsi="Arial Narrow"/>
          <w:sz w:val="20"/>
          <w:szCs w:val="20"/>
        </w:rPr>
      </w:pPr>
      <w:r w:rsidRPr="00B90959">
        <w:rPr>
          <w:rFonts w:ascii="Arial Narrow" w:hAnsi="Arial Narrow"/>
          <w:sz w:val="20"/>
          <w:szCs w:val="20"/>
        </w:rPr>
        <w:t>подполе $4 (код отношений) – код, используемый для указания взаимосвязи между лицом, указанным в поле и каталогизируемым документом. Подполе обязательное, если лицо не является автором документа. Для того</w:t>
      </w:r>
      <w:proofErr w:type="gramStart"/>
      <w:r w:rsidRPr="00B90959">
        <w:rPr>
          <w:rFonts w:ascii="Arial Narrow" w:hAnsi="Arial Narrow"/>
          <w:sz w:val="20"/>
          <w:szCs w:val="20"/>
        </w:rPr>
        <w:t>,</w:t>
      </w:r>
      <w:proofErr w:type="gramEnd"/>
      <w:r w:rsidRPr="00B90959">
        <w:rPr>
          <w:rFonts w:ascii="Arial Narrow" w:hAnsi="Arial Narrow"/>
          <w:sz w:val="20"/>
          <w:szCs w:val="20"/>
        </w:rPr>
        <w:t xml:space="preserve"> чтобы проставить код отношения, позиционируем курсор в поле 702, и в верхней части формы, где появляется перечень всех подполей, кликнем $4. Далее в открывшемся справочном окне выбираем необходимый код и нажимаем кнопку «Записать». Подполе повторяется, если лицо, указанное в поле, наделено различного рода ответственностью по отношению                   к документу. Для этого второй раз выбираем в меню с подполями $4 и повторяем те же действия для другого кода.</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noProof/>
          <w:sz w:val="20"/>
          <w:szCs w:val="20"/>
          <w:lang w:eastAsia="ru-RU"/>
        </w:rPr>
        <mc:AlternateContent>
          <mc:Choice Requires="wps">
            <w:drawing>
              <wp:anchor distT="0" distB="0" distL="114300" distR="114300" simplePos="0" relativeHeight="251680768" behindDoc="0" locked="0" layoutInCell="1" allowOverlap="1" wp14:anchorId="3BCC5A56" wp14:editId="29B2730E">
                <wp:simplePos x="0" y="0"/>
                <wp:positionH relativeFrom="column">
                  <wp:posOffset>3467820</wp:posOffset>
                </wp:positionH>
                <wp:positionV relativeFrom="paragraph">
                  <wp:posOffset>79926</wp:posOffset>
                </wp:positionV>
                <wp:extent cx="267334" cy="1"/>
                <wp:effectExtent l="38100" t="76200" r="0" b="114300"/>
                <wp:wrapNone/>
                <wp:docPr id="2" name="Прямая со стрелкой 2"/>
                <wp:cNvGraphicFramePr/>
                <a:graphic xmlns:a="http://schemas.openxmlformats.org/drawingml/2006/main">
                  <a:graphicData uri="http://schemas.microsoft.com/office/word/2010/wordprocessingShape">
                    <wps:wsp>
                      <wps:cNvCnPr/>
                      <wps:spPr>
                        <a:xfrm flipH="1">
                          <a:off x="0" y="0"/>
                          <a:ext cx="267334" cy="1"/>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Прямая со стрелкой 2" o:spid="_x0000_s1026" type="#_x0000_t32" style="position:absolute;margin-left:273.05pt;margin-top:6.3pt;width:21.05pt;height:0;flip:x;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5GIQIAAOkDAAAOAAAAZHJzL2Uyb0RvYy54bWysU0tu2zAQ3RfoHQjua9lKnTaC5Szspl30&#10;Y6DpASYUJRGgSIJkLXuX9gI5Qq+QTRf9IGeQbtQh6RhpuyvqBcGZ8TzOe/O0ON91kmy5dUKrks4m&#10;U0q4YroSqinph8uLJ88pcR5UBVIrXtI9d/R8+fjRojcFz3WrZcUtQRDlit6UtPXeFFnmWMs7cBNt&#10;uMJirW0HHkPbZJWFHtE7meXT6WnWa1sZqxl3DrPrVKTLiF/XnPl3de24J7KkOJuPp43nVTiz5QKK&#10;xoJpBTuMAf8wRQdC4aNHqDV4IB+t+AuqE8xqp2s/YbrLdF0LxiMHZDOb/sHmfQuGRy4ojjNHmdz/&#10;g2VvtxtLRFXSnBIFHa5o+DJejzfDz+F2vCHjp+EOj/HzeD18HX4M34e74RvJg269cQW2r9TGHiJn&#10;NjaIsKttR2opzCu0RJQFiZJdVH1/VJ3vPGGYzE+fnZw8pYRhaRaAs4QQkIx1/iXXHQmXkjpvQTSt&#10;X2mlcLXaJnTYvnY+Nd43hGalL4SUmIdCKtKX9Gyez/EdQJ/VEjxeO4PMnWooAdmggZm3cV6npahC&#10;d2h2e7eSlmwBPYTWq3R/ibNTIsF5LCCh+EuNLVQ8/fVsjulkMAf+ja5Seja9zyPPBB0p//ZkoLEG&#10;16aWWEpIHoR8oSri9wZXBdbq/iCZVGFWHj1/kCNsKO0k3K50tY+rykKEforPHrwfDPswxvvDL3T5&#10;CwAA//8DAFBLAwQUAAYACAAAACEAAQwzk90AAAAJAQAADwAAAGRycy9kb3ducmV2LnhtbEyPwU7D&#10;MAyG70i8Q2QkbixdtVZVaTohECe4MJCm3bLGa7o1Tmmytbw9RhzgaP+ffn+u1rPrxQXH0HlSsFwk&#10;IJAabzpqFXy8P98VIELUZHTvCRV8YYB1fX1V6dL4id7wsomt4BIKpVZgYxxKKUNj0emw8AMSZwc/&#10;Oh15HFtpRj1xuetlmiS5dLojvmD1gI8Wm9Pm7BRsX5NdNvvRHnefK/vSPbXbo5uUur2ZH+5BRJzj&#10;Hww/+qwONTvt/ZlMEL2CbJUvGeUgzUEwkBVFCmL/u5B1Jf9/UH8DAAD//wMAUEsBAi0AFAAGAAgA&#10;AAAhALaDOJL+AAAA4QEAABMAAAAAAAAAAAAAAAAAAAAAAFtDb250ZW50X1R5cGVzXS54bWxQSwEC&#10;LQAUAAYACAAAACEAOP0h/9YAAACUAQAACwAAAAAAAAAAAAAAAAAvAQAAX3JlbHMvLnJlbHNQSwEC&#10;LQAUAAYACAAAACEA3SY+RiECAADpAwAADgAAAAAAAAAAAAAAAAAuAgAAZHJzL2Uyb0RvYy54bWxQ&#10;SwECLQAUAAYACAAAACEAAQwzk90AAAAJAQAADwAAAAAAAAAAAAAAAAB7BAAAZHJzL2Rvd25yZXYu&#10;eG1sUEsFBgAAAAAEAAQA8wAAAIUFAAAAAA==&#10;">
                <v:stroke endarrow="open"/>
              </v:shape>
            </w:pict>
          </mc:Fallback>
        </mc:AlternateContent>
      </w:r>
      <w:r w:rsidRPr="002643E8">
        <w:rPr>
          <w:rFonts w:ascii="Arial Narrow" w:hAnsi="Arial Narrow"/>
          <w:b/>
          <w:i/>
          <w:sz w:val="20"/>
          <w:szCs w:val="20"/>
        </w:rPr>
        <w:t>Пример 1</w:t>
      </w:r>
      <w:r w:rsidRPr="002643E8">
        <w:rPr>
          <w:rFonts w:ascii="Arial Narrow" w:hAnsi="Arial Narrow"/>
          <w:sz w:val="20"/>
          <w:szCs w:val="20"/>
        </w:rPr>
        <w:t xml:space="preserve">:  </w:t>
      </w:r>
      <w:r w:rsidRPr="002643E8">
        <w:rPr>
          <w:rFonts w:ascii="Arial Narrow" w:hAnsi="Arial Narrow"/>
          <w:b/>
          <w:sz w:val="20"/>
          <w:szCs w:val="20"/>
        </w:rPr>
        <w:t>702</w:t>
      </w:r>
      <w:r w:rsidRPr="002643E8">
        <w:rPr>
          <w:rFonts w:ascii="Arial Narrow" w:hAnsi="Arial Narrow"/>
          <w:sz w:val="20"/>
          <w:szCs w:val="20"/>
        </w:rPr>
        <w:t xml:space="preserve"> # 1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spellStart"/>
      <w:proofErr w:type="gramEnd"/>
      <w:r w:rsidRPr="002643E8">
        <w:rPr>
          <w:rFonts w:ascii="Arial Narrow" w:hAnsi="Arial Narrow"/>
          <w:sz w:val="20"/>
          <w:szCs w:val="20"/>
        </w:rPr>
        <w:t>Фрянов</w:t>
      </w:r>
      <w:proofErr w:type="spellEnd"/>
      <w:r w:rsidRPr="002643E8">
        <w:rPr>
          <w:rFonts w:ascii="Arial Narrow" w:hAnsi="Arial Narrow"/>
          <w:b/>
          <w:sz w:val="20"/>
          <w:szCs w:val="20"/>
        </w:rPr>
        <w:t>$</w:t>
      </w:r>
      <w:r w:rsidRPr="002643E8">
        <w:rPr>
          <w:rFonts w:ascii="Arial Narrow" w:hAnsi="Arial Narrow"/>
          <w:b/>
          <w:sz w:val="20"/>
          <w:szCs w:val="20"/>
          <w:lang w:val="en-US"/>
        </w:rPr>
        <w:t>b</w:t>
      </w:r>
      <w:r w:rsidRPr="002643E8">
        <w:rPr>
          <w:rFonts w:ascii="Arial Narrow" w:hAnsi="Arial Narrow"/>
          <w:sz w:val="20"/>
          <w:szCs w:val="20"/>
        </w:rPr>
        <w:t>В.Н</w:t>
      </w:r>
      <w:r w:rsidRPr="002643E8">
        <w:rPr>
          <w:rFonts w:ascii="Arial Narrow" w:hAnsi="Arial Narrow"/>
          <w:b/>
          <w:sz w:val="20"/>
          <w:szCs w:val="20"/>
        </w:rPr>
        <w:t>.$</w:t>
      </w:r>
      <w:r w:rsidRPr="002643E8">
        <w:rPr>
          <w:rFonts w:ascii="Arial Narrow" w:hAnsi="Arial Narrow"/>
          <w:b/>
          <w:sz w:val="20"/>
          <w:szCs w:val="20"/>
          <w:lang w:val="en-US"/>
        </w:rPr>
        <w:t>g</w:t>
      </w:r>
      <w:r w:rsidRPr="002643E8">
        <w:rPr>
          <w:rFonts w:ascii="Arial Narrow" w:hAnsi="Arial Narrow"/>
          <w:sz w:val="20"/>
          <w:szCs w:val="20"/>
        </w:rPr>
        <w:t>Василий Николаевич</w:t>
      </w:r>
      <w:r w:rsidRPr="002643E8">
        <w:rPr>
          <w:rFonts w:ascii="Arial Narrow" w:hAnsi="Arial Narrow"/>
          <w:b/>
          <w:sz w:val="20"/>
          <w:szCs w:val="20"/>
        </w:rPr>
        <w:t>$4</w:t>
      </w:r>
      <w:r w:rsidRPr="002643E8">
        <w:rPr>
          <w:rFonts w:ascii="Arial Narrow" w:hAnsi="Arial Narrow"/>
          <w:sz w:val="20"/>
          <w:szCs w:val="20"/>
        </w:rPr>
        <w:t>220               составитель</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noProof/>
          <w:sz w:val="20"/>
          <w:szCs w:val="20"/>
          <w:lang w:eastAsia="ru-RU"/>
        </w:rPr>
        <mc:AlternateContent>
          <mc:Choice Requires="wps">
            <w:drawing>
              <wp:anchor distT="0" distB="0" distL="114300" distR="114300" simplePos="0" relativeHeight="251681792" behindDoc="0" locked="0" layoutInCell="1" allowOverlap="1" wp14:anchorId="3DF4A372" wp14:editId="6D2F3191">
                <wp:simplePos x="0" y="0"/>
                <wp:positionH relativeFrom="column">
                  <wp:posOffset>3295292</wp:posOffset>
                </wp:positionH>
                <wp:positionV relativeFrom="paragraph">
                  <wp:posOffset>81759</wp:posOffset>
                </wp:positionV>
                <wp:extent cx="301923" cy="0"/>
                <wp:effectExtent l="38100" t="76200" r="0" b="114300"/>
                <wp:wrapNone/>
                <wp:docPr id="4" name="Прямая со стрелкой 4"/>
                <wp:cNvGraphicFramePr/>
                <a:graphic xmlns:a="http://schemas.openxmlformats.org/drawingml/2006/main">
                  <a:graphicData uri="http://schemas.microsoft.com/office/word/2010/wordprocessingShape">
                    <wps:wsp>
                      <wps:cNvCnPr/>
                      <wps:spPr>
                        <a:xfrm flipH="1">
                          <a:off x="0" y="0"/>
                          <a:ext cx="301923"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Прямая со стрелкой 4" o:spid="_x0000_s1026" type="#_x0000_t32" style="position:absolute;margin-left:259.45pt;margin-top:6.45pt;width:23.75pt;height:0;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nRIAIAAOkDAAAOAAAAZHJzL2Uyb0RvYy54bWysU0uOEzEQ3SNxB8t70p3MBJEonVkkDCz4&#10;jMRwgBq3O23JbVsuk052AxeYI3AFNiz4aM7QfSPK7iQaYIfIolSf1POrqteLi12j2VZ6VNYUfDzK&#10;OZNG2FKZTcHfX18+ecYZBjAlaGtkwfcS+cXy8aNF6+ZyYmurS+kZgRict67gdQhunmUoatkAjqyT&#10;hoqV9Q0ECv0mKz20hN7obJLnT7PW+tJ5KyQiZddDkS8TflVJEd5WFcrAdMGJW0jWJ3sTbbZcwHzj&#10;wdVKHGjAP7BoQBl69AS1hgDsg1d/QTVKeIu2CiNhm8xWlRIyzUDTjPM/pnlXg5NpFloOutOa8P/B&#10;ijfbK89UWfBzzgw0dKLuc3/b33U/uy/9Hes/dvdk+k/9bfe1+9F97+67b+w87q11OKf2lbnyhwjd&#10;lY9L2FW+YZVW7iVJIq2FBmW7tPX9aetyF5ig5Fk+nk3OOBPHUjYgRCTnMbyQtmHRKTgGD2pTh5U1&#10;hk5r/YAO21cYiAM1Hhtis7GXSut0YW1YW/DZdDKld4B0VmkI5DaOJkez4Qz0hgQsgk980WpVxu6I&#10;g3tcac+2QBoi6ZW2vSbunGnAQAUaKP2GxhpKOfx1NqX0IDCE8NqWQ3qcH/NEd4BOzH97Mo6xBqyH&#10;llQakAIo/dyULOwdnQq8t20sEJQ2katMmj+sI15ouEn0bmy5T6fKYkR6Sm0H7UfBPozJf/iFLn8B&#10;AAD//wMAUEsDBBQABgAIAAAAIQCQPJXF3QAAAAkBAAAPAAAAZHJzL2Rvd25yZXYueG1sTI9BT8Mw&#10;DIXvSPyHyEjcWLpprUZpOiEQJ7iwIU27ZY1pOhqnJNla/j1GHOBk2e/p+XvVenK9OGOInScF81kG&#10;AqnxpqNWwdv26WYFIiZNRveeUMEXRljXlxeVLo0f6RXPm9QKDqFYagU2paGUMjYWnY4zPyCx9u6D&#10;04nX0EoT9MjhrpeLLCuk0x3xB6sHfLDYfGxOTsHuJdvnkw/2uP9c2ufusd0d3ajU9dV0fwci4ZT+&#10;zPCDz+hQM9PBn8hE0SvI56tbtrKw4MmGvCiWIA6/B1lX8n+D+hsAAP//AwBQSwECLQAUAAYACAAA&#10;ACEAtoM4kv4AAADhAQAAEwAAAAAAAAAAAAAAAAAAAAAAW0NvbnRlbnRfVHlwZXNdLnhtbFBLAQIt&#10;ABQABgAIAAAAIQA4/SH/1gAAAJQBAAALAAAAAAAAAAAAAAAAAC8BAABfcmVscy8ucmVsc1BLAQIt&#10;ABQABgAIAAAAIQBXZcnRIAIAAOkDAAAOAAAAAAAAAAAAAAAAAC4CAABkcnMvZTJvRG9jLnhtbFBL&#10;AQItABQABgAIAAAAIQCQPJXF3QAAAAkBAAAPAAAAAAAAAAAAAAAAAHoEAABkcnMvZG93bnJldi54&#10;bWxQSwUGAAAAAAQABADzAAAAhAUAAAAA&#10;">
                <v:stroke endarrow="open"/>
              </v:shape>
            </w:pict>
          </mc:Fallback>
        </mc:AlternateContent>
      </w:r>
      <w:r w:rsidRPr="002643E8">
        <w:rPr>
          <w:rFonts w:ascii="Arial Narrow" w:hAnsi="Arial Narrow"/>
          <w:b/>
          <w:i/>
          <w:sz w:val="20"/>
          <w:szCs w:val="20"/>
        </w:rPr>
        <w:t>Пример 2</w:t>
      </w:r>
      <w:r w:rsidRPr="002643E8">
        <w:rPr>
          <w:rFonts w:ascii="Arial Narrow" w:hAnsi="Arial Narrow"/>
          <w:sz w:val="20"/>
          <w:szCs w:val="20"/>
        </w:rPr>
        <w:t xml:space="preserve">:  </w:t>
      </w:r>
      <w:r w:rsidRPr="002643E8">
        <w:rPr>
          <w:rFonts w:ascii="Arial Narrow" w:hAnsi="Arial Narrow"/>
          <w:b/>
          <w:sz w:val="20"/>
          <w:szCs w:val="20"/>
        </w:rPr>
        <w:t>702</w:t>
      </w:r>
      <w:r w:rsidRPr="002643E8">
        <w:rPr>
          <w:rFonts w:ascii="Arial Narrow" w:hAnsi="Arial Narrow"/>
          <w:sz w:val="20"/>
          <w:szCs w:val="20"/>
        </w:rPr>
        <w:t xml:space="preserve"> # 1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Иванова$</w:t>
      </w:r>
      <w:r w:rsidRPr="002643E8">
        <w:rPr>
          <w:rFonts w:ascii="Arial Narrow" w:hAnsi="Arial Narrow"/>
          <w:sz w:val="20"/>
          <w:szCs w:val="20"/>
          <w:lang w:val="en-US"/>
        </w:rPr>
        <w:t>b</w:t>
      </w:r>
      <w:r w:rsidRPr="002643E8">
        <w:rPr>
          <w:rFonts w:ascii="Arial Narrow" w:hAnsi="Arial Narrow"/>
          <w:sz w:val="20"/>
          <w:szCs w:val="20"/>
        </w:rPr>
        <w:t>А.И</w:t>
      </w:r>
      <w:r w:rsidRPr="002643E8">
        <w:rPr>
          <w:rFonts w:ascii="Arial Narrow" w:hAnsi="Arial Narrow"/>
          <w:b/>
          <w:sz w:val="20"/>
          <w:szCs w:val="20"/>
        </w:rPr>
        <w:t>.$</w:t>
      </w:r>
      <w:r w:rsidRPr="002643E8">
        <w:rPr>
          <w:rFonts w:ascii="Arial Narrow" w:hAnsi="Arial Narrow"/>
          <w:b/>
          <w:sz w:val="20"/>
          <w:szCs w:val="20"/>
          <w:lang w:val="en-US"/>
        </w:rPr>
        <w:t>g</w:t>
      </w:r>
      <w:r w:rsidRPr="002643E8">
        <w:rPr>
          <w:rFonts w:ascii="Arial Narrow" w:hAnsi="Arial Narrow"/>
          <w:sz w:val="20"/>
          <w:szCs w:val="20"/>
        </w:rPr>
        <w:t>Анна Ивановна</w:t>
      </w:r>
      <w:r w:rsidRPr="002643E8">
        <w:rPr>
          <w:rFonts w:ascii="Arial Narrow" w:hAnsi="Arial Narrow"/>
          <w:b/>
          <w:sz w:val="20"/>
          <w:szCs w:val="20"/>
        </w:rPr>
        <w:t>$4</w:t>
      </w:r>
      <w:r w:rsidRPr="002643E8">
        <w:rPr>
          <w:rFonts w:ascii="Arial Narrow" w:hAnsi="Arial Narrow"/>
          <w:sz w:val="20"/>
          <w:szCs w:val="20"/>
        </w:rPr>
        <w:t>340                 редактор</w:t>
      </w:r>
    </w:p>
    <w:p w:rsidR="002643E8" w:rsidRPr="002643E8" w:rsidRDefault="002643E8" w:rsidP="002643E8">
      <w:pPr>
        <w:spacing w:after="0" w:line="240" w:lineRule="auto"/>
        <w:ind w:firstLine="284"/>
        <w:jc w:val="both"/>
        <w:rPr>
          <w:rFonts w:ascii="Arial Narrow" w:hAnsi="Arial Narrow"/>
          <w:b/>
          <w:sz w:val="20"/>
          <w:szCs w:val="20"/>
          <w:u w:val="single"/>
        </w:rPr>
      </w:pPr>
    </w:p>
    <w:p w:rsidR="00B90959" w:rsidRDefault="00B90959" w:rsidP="002643E8">
      <w:pPr>
        <w:spacing w:after="0" w:line="240" w:lineRule="auto"/>
        <w:ind w:firstLine="284"/>
        <w:jc w:val="both"/>
        <w:rPr>
          <w:rFonts w:ascii="Arial Narrow" w:hAnsi="Arial Narrow"/>
          <w:b/>
          <w:sz w:val="24"/>
          <w:szCs w:val="24"/>
          <w:u w:val="single"/>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710</w:t>
      </w:r>
      <w:r w:rsidRPr="002643E8">
        <w:rPr>
          <w:rFonts w:ascii="Arial Narrow" w:hAnsi="Arial Narrow"/>
          <w:b/>
          <w:sz w:val="24"/>
          <w:szCs w:val="24"/>
        </w:rPr>
        <w:t xml:space="preserve"> (наименование организации – первичная интеллектуальная ответственность)</w:t>
      </w:r>
    </w:p>
    <w:p w:rsidR="002643E8" w:rsidRPr="002643E8" w:rsidRDefault="002643E8" w:rsidP="002643E8">
      <w:pPr>
        <w:spacing w:after="0" w:line="240" w:lineRule="auto"/>
        <w:ind w:firstLine="284"/>
        <w:jc w:val="both"/>
        <w:rPr>
          <w:rFonts w:ascii="Arial Narrow" w:hAnsi="Arial Narrow"/>
          <w:b/>
          <w:sz w:val="24"/>
          <w:szCs w:val="24"/>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содержит наименование организации, для которой определён статус первичной ответственности по отношению к каталогизируемому документу, в форме точки доступа. Поле используется в случае, если основной точкой доступа в записи является заголовок, содержащий наименование организации. Поле не может присутствовать в записи, где есть поле 700 или поле 720, так как запись может иметь только одну точку доступа             с первичной ответственностью. Поле не повторяется.</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Редактирование индикаторов через справочный файл осуществляется с помощью меню работы с полями и индикаторами.</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numPr>
          <w:ilvl w:val="0"/>
          <w:numId w:val="14"/>
        </w:numPr>
        <w:spacing w:after="0" w:line="240" w:lineRule="auto"/>
        <w:contextualSpacing/>
        <w:jc w:val="both"/>
        <w:rPr>
          <w:rFonts w:ascii="Arial Narrow" w:hAnsi="Arial Narrow"/>
          <w:sz w:val="20"/>
          <w:szCs w:val="20"/>
        </w:rPr>
      </w:pPr>
      <w:r w:rsidRPr="002643E8">
        <w:rPr>
          <w:rFonts w:ascii="Arial Narrow" w:hAnsi="Arial Narrow"/>
          <w:sz w:val="20"/>
          <w:szCs w:val="20"/>
        </w:rPr>
        <w:lastRenderedPageBreak/>
        <w:t>подполе $</w:t>
      </w:r>
      <w:r w:rsidRPr="002643E8">
        <w:rPr>
          <w:rFonts w:ascii="Arial Narrow" w:hAnsi="Arial Narrow"/>
          <w:sz w:val="20"/>
          <w:szCs w:val="20"/>
          <w:lang w:val="en-US"/>
        </w:rPr>
        <w:t>a</w:t>
      </w:r>
      <w:r w:rsidRPr="002643E8">
        <w:rPr>
          <w:rFonts w:ascii="Arial Narrow" w:hAnsi="Arial Narrow"/>
          <w:sz w:val="20"/>
          <w:szCs w:val="20"/>
        </w:rPr>
        <w:t xml:space="preserve"> (начальный элемент ввода);</w:t>
      </w:r>
    </w:p>
    <w:p w:rsidR="002643E8" w:rsidRPr="002643E8" w:rsidRDefault="002643E8" w:rsidP="002643E8">
      <w:pPr>
        <w:numPr>
          <w:ilvl w:val="0"/>
          <w:numId w:val="14"/>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b</w:t>
      </w:r>
      <w:r w:rsidRPr="002643E8">
        <w:rPr>
          <w:rFonts w:ascii="Arial Narrow" w:hAnsi="Arial Narrow"/>
          <w:sz w:val="20"/>
          <w:szCs w:val="20"/>
        </w:rPr>
        <w:t xml:space="preserve"> (структурное подразделение организации);</w:t>
      </w:r>
    </w:p>
    <w:p w:rsidR="002643E8" w:rsidRPr="002643E8" w:rsidRDefault="002643E8" w:rsidP="002643E8">
      <w:pPr>
        <w:numPr>
          <w:ilvl w:val="0"/>
          <w:numId w:val="14"/>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c</w:t>
      </w:r>
      <w:r w:rsidRPr="002643E8">
        <w:rPr>
          <w:rFonts w:ascii="Arial Narrow" w:hAnsi="Arial Narrow"/>
          <w:sz w:val="20"/>
          <w:szCs w:val="20"/>
        </w:rPr>
        <w:t xml:space="preserve"> (идентифицирующий признак);</w:t>
      </w:r>
    </w:p>
    <w:p w:rsidR="002643E8" w:rsidRPr="002643E8" w:rsidRDefault="002643E8" w:rsidP="002643E8">
      <w:pPr>
        <w:numPr>
          <w:ilvl w:val="0"/>
          <w:numId w:val="14"/>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d</w:t>
      </w:r>
      <w:r w:rsidRPr="002643E8">
        <w:rPr>
          <w:rFonts w:ascii="Arial Narrow" w:hAnsi="Arial Narrow"/>
          <w:sz w:val="20"/>
          <w:szCs w:val="20"/>
        </w:rPr>
        <w:t xml:space="preserve"> (порядковый номер временной организации и / или порядковый номер   её части);</w:t>
      </w:r>
    </w:p>
    <w:p w:rsidR="002643E8" w:rsidRPr="002643E8" w:rsidRDefault="002643E8" w:rsidP="002643E8">
      <w:pPr>
        <w:numPr>
          <w:ilvl w:val="0"/>
          <w:numId w:val="14"/>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e</w:t>
      </w:r>
      <w:r w:rsidRPr="002643E8">
        <w:rPr>
          <w:rFonts w:ascii="Arial Narrow" w:hAnsi="Arial Narrow"/>
          <w:sz w:val="20"/>
          <w:szCs w:val="20"/>
        </w:rPr>
        <w:t xml:space="preserve"> (место проведения временной организации);</w:t>
      </w:r>
    </w:p>
    <w:p w:rsidR="002643E8" w:rsidRPr="002643E8" w:rsidRDefault="002643E8" w:rsidP="002643E8">
      <w:pPr>
        <w:numPr>
          <w:ilvl w:val="0"/>
          <w:numId w:val="14"/>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f</w:t>
      </w:r>
      <w:r w:rsidRPr="002643E8">
        <w:rPr>
          <w:rFonts w:ascii="Arial Narrow" w:hAnsi="Arial Narrow"/>
          <w:sz w:val="20"/>
          <w:szCs w:val="20"/>
        </w:rPr>
        <w:t xml:space="preserve"> (дата проведения временной организации)</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 1</w:t>
      </w:r>
      <w:r w:rsidRPr="002643E8">
        <w:rPr>
          <w:rFonts w:ascii="Arial Narrow" w:hAnsi="Arial Narrow"/>
          <w:sz w:val="20"/>
          <w:szCs w:val="20"/>
        </w:rPr>
        <w:t xml:space="preserve">:  </w:t>
      </w:r>
      <w:r w:rsidRPr="002643E8">
        <w:rPr>
          <w:rFonts w:ascii="Arial Narrow" w:hAnsi="Arial Narrow"/>
          <w:b/>
          <w:sz w:val="20"/>
          <w:szCs w:val="20"/>
        </w:rPr>
        <w:t>710</w:t>
      </w:r>
      <w:r w:rsidRPr="002643E8">
        <w:rPr>
          <w:rFonts w:ascii="Arial Narrow" w:hAnsi="Arial Narrow"/>
          <w:sz w:val="20"/>
          <w:szCs w:val="20"/>
        </w:rPr>
        <w:t xml:space="preserve">  0 2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Московский государственный университет</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 2</w:t>
      </w:r>
      <w:r w:rsidRPr="002643E8">
        <w:rPr>
          <w:rFonts w:ascii="Arial Narrow" w:hAnsi="Arial Narrow"/>
          <w:sz w:val="20"/>
          <w:szCs w:val="20"/>
        </w:rPr>
        <w:t xml:space="preserve">:  </w:t>
      </w:r>
      <w:r w:rsidRPr="002643E8">
        <w:rPr>
          <w:rFonts w:ascii="Arial Narrow" w:hAnsi="Arial Narrow"/>
          <w:b/>
          <w:sz w:val="20"/>
          <w:szCs w:val="20"/>
        </w:rPr>
        <w:t>710</w:t>
      </w:r>
      <w:r w:rsidRPr="002643E8">
        <w:rPr>
          <w:rFonts w:ascii="Arial Narrow" w:hAnsi="Arial Narrow"/>
          <w:sz w:val="20"/>
          <w:szCs w:val="20"/>
        </w:rPr>
        <w:t xml:space="preserve">  1 2  </w:t>
      </w:r>
      <w:r w:rsidRPr="002643E8">
        <w:rPr>
          <w:rFonts w:ascii="Arial Narrow" w:hAnsi="Arial Narrow"/>
          <w:b/>
          <w:sz w:val="20"/>
          <w:szCs w:val="20"/>
        </w:rPr>
        <w:t>$</w:t>
      </w:r>
      <w:r w:rsidRPr="002643E8">
        <w:rPr>
          <w:rFonts w:ascii="Arial Narrow" w:hAnsi="Arial Narrow"/>
          <w:b/>
          <w:sz w:val="20"/>
          <w:szCs w:val="20"/>
          <w:lang w:val="en-US"/>
        </w:rPr>
        <w:t>a</w:t>
      </w:r>
      <w:r w:rsidRPr="002643E8">
        <w:rPr>
          <w:rFonts w:ascii="Arial Narrow" w:hAnsi="Arial Narrow"/>
          <w:sz w:val="20"/>
          <w:szCs w:val="20"/>
        </w:rPr>
        <w:t xml:space="preserve"> «Проблемы русского языка», научно - </w:t>
      </w:r>
      <w:proofErr w:type="gramStart"/>
      <w:r w:rsidRPr="002643E8">
        <w:rPr>
          <w:rFonts w:ascii="Arial Narrow" w:hAnsi="Arial Narrow"/>
          <w:sz w:val="20"/>
          <w:szCs w:val="20"/>
        </w:rPr>
        <w:t>практическая</w:t>
      </w:r>
      <w:proofErr w:type="gramEnd"/>
      <w:r w:rsidRPr="002643E8">
        <w:rPr>
          <w:rFonts w:ascii="Arial Narrow" w:hAnsi="Arial Narrow"/>
          <w:sz w:val="20"/>
          <w:szCs w:val="20"/>
        </w:rPr>
        <w:t xml:space="preserve">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конференция</w:t>
      </w:r>
      <w:r w:rsidRPr="002643E8">
        <w:rPr>
          <w:rFonts w:ascii="Arial Narrow" w:hAnsi="Arial Narrow"/>
          <w:b/>
          <w:sz w:val="20"/>
          <w:szCs w:val="20"/>
        </w:rPr>
        <w:t>$</w:t>
      </w:r>
      <w:r w:rsidRPr="002643E8">
        <w:rPr>
          <w:rFonts w:ascii="Arial Narrow" w:hAnsi="Arial Narrow"/>
          <w:b/>
          <w:sz w:val="20"/>
          <w:szCs w:val="20"/>
          <w:lang w:val="en-US"/>
        </w:rPr>
        <w:t>f</w:t>
      </w:r>
      <w:r w:rsidRPr="002643E8">
        <w:rPr>
          <w:rFonts w:ascii="Arial Narrow" w:hAnsi="Arial Narrow"/>
          <w:sz w:val="20"/>
          <w:szCs w:val="20"/>
        </w:rPr>
        <w:t>2017</w:t>
      </w:r>
      <w:r w:rsidRPr="002643E8">
        <w:rPr>
          <w:rFonts w:ascii="Arial Narrow" w:hAnsi="Arial Narrow"/>
          <w:b/>
          <w:sz w:val="20"/>
          <w:szCs w:val="20"/>
        </w:rPr>
        <w:t>$</w:t>
      </w:r>
      <w:proofErr w:type="gramStart"/>
      <w:r w:rsidRPr="002643E8">
        <w:rPr>
          <w:rFonts w:ascii="Arial Narrow" w:hAnsi="Arial Narrow"/>
          <w:b/>
          <w:sz w:val="20"/>
          <w:szCs w:val="20"/>
          <w:lang w:val="en-US"/>
        </w:rPr>
        <w:t>e</w:t>
      </w:r>
      <w:proofErr w:type="gramEnd"/>
      <w:r w:rsidRPr="002643E8">
        <w:rPr>
          <w:rFonts w:ascii="Arial Narrow" w:hAnsi="Arial Narrow"/>
          <w:sz w:val="20"/>
          <w:szCs w:val="20"/>
        </w:rPr>
        <w:t>Красноярск</w:t>
      </w:r>
    </w:p>
    <w:p w:rsidR="002643E8" w:rsidRPr="002643E8" w:rsidRDefault="002643E8" w:rsidP="002643E8">
      <w:pPr>
        <w:spacing w:after="0" w:line="240" w:lineRule="auto"/>
        <w:jc w:val="both"/>
        <w:rPr>
          <w:rFonts w:ascii="Arial Narrow" w:hAnsi="Arial Narrow"/>
          <w:b/>
          <w:sz w:val="20"/>
          <w:szCs w:val="20"/>
          <w:u w:val="single"/>
        </w:rPr>
      </w:pPr>
    </w:p>
    <w:p w:rsidR="002643E8" w:rsidRPr="002643E8" w:rsidRDefault="002643E8" w:rsidP="002643E8">
      <w:pPr>
        <w:spacing w:after="0" w:line="240" w:lineRule="auto"/>
        <w:ind w:firstLine="284"/>
        <w:jc w:val="both"/>
        <w:rPr>
          <w:rFonts w:ascii="Arial Narrow" w:hAnsi="Arial Narrow"/>
          <w:b/>
          <w:sz w:val="20"/>
          <w:szCs w:val="20"/>
          <w:u w:val="single"/>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711</w:t>
      </w:r>
      <w:r w:rsidRPr="002643E8">
        <w:rPr>
          <w:rFonts w:ascii="Arial Narrow" w:hAnsi="Arial Narrow"/>
          <w:b/>
          <w:sz w:val="24"/>
          <w:szCs w:val="24"/>
        </w:rPr>
        <w:t xml:space="preserve"> (наименование организации – альтернативная интеллектуальная ответственность)</w:t>
      </w:r>
    </w:p>
    <w:p w:rsidR="002643E8" w:rsidRPr="002643E8" w:rsidRDefault="002643E8" w:rsidP="002643E8">
      <w:pPr>
        <w:spacing w:after="0" w:line="240" w:lineRule="auto"/>
        <w:ind w:firstLine="284"/>
        <w:jc w:val="both"/>
        <w:rPr>
          <w:rFonts w:ascii="Arial Narrow" w:hAnsi="Arial Narrow"/>
          <w:b/>
          <w:sz w:val="24"/>
          <w:szCs w:val="24"/>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содержит наименование организации, для которой определён статус альтернативной ответственности по отношению к каталогизируемому документу; наименование организации представлено в форме точки доступа. Если основная точка доступа в библиографической записи создаётся на наименование организации, то статус альтернативной ответственности определяется для второй и последующих организаций, являющихся авторами каталогизируемого документа, наименования которых используются как точки доступа. Если основная точка доступа в библиографической записи создаётся на заглавие, то статус альтернативной ответственности определяется для всех организаций – авторов каталогизируемого документа, наименования которых используются как точки доступа. Если основная точка доступа в библиографической записи создаётся на имя лица, то все организации, несущие ответственность,                для которых требуется создание точек доступа, записываются в поле 712.</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Редактирование индикаторов и заполнение подполей аналогично  полю 710.</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
          <w:i/>
          <w:sz w:val="20"/>
          <w:szCs w:val="20"/>
        </w:rPr>
      </w:pPr>
      <w:r w:rsidRPr="002643E8">
        <w:rPr>
          <w:rFonts w:ascii="Arial Narrow" w:hAnsi="Arial Narrow"/>
          <w:b/>
          <w:i/>
          <w:sz w:val="20"/>
          <w:szCs w:val="20"/>
        </w:rPr>
        <w:t>Пример:</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Всероссийская  выставка  русско-европейских лаек (1; 1998; Ярославль)</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ab/>
        <w:t>Каталог I Всероссийской выставки русско-европейских лаек и 75-й  Областной выставки охотничьих собак,  12.07.98 г. / Ярославское</w:t>
      </w:r>
      <w:r w:rsidR="00F84F55">
        <w:rPr>
          <w:rFonts w:ascii="Arial Narrow" w:hAnsi="Arial Narrow"/>
          <w:sz w:val="20"/>
          <w:szCs w:val="20"/>
        </w:rPr>
        <w:t xml:space="preserve"> регион</w:t>
      </w:r>
      <w:proofErr w:type="gramStart"/>
      <w:r w:rsidR="00F84F55">
        <w:rPr>
          <w:rFonts w:ascii="Arial Narrow" w:hAnsi="Arial Narrow"/>
          <w:sz w:val="20"/>
          <w:szCs w:val="20"/>
        </w:rPr>
        <w:t>.</w:t>
      </w:r>
      <w:proofErr w:type="gramEnd"/>
      <w:r w:rsidR="00F84F55">
        <w:rPr>
          <w:rFonts w:ascii="Arial Narrow" w:hAnsi="Arial Narrow"/>
          <w:sz w:val="20"/>
          <w:szCs w:val="20"/>
        </w:rPr>
        <w:t xml:space="preserve"> </w:t>
      </w:r>
      <w:proofErr w:type="gramStart"/>
      <w:r w:rsidR="00F84F55">
        <w:rPr>
          <w:rFonts w:ascii="Arial Narrow" w:hAnsi="Arial Narrow"/>
          <w:sz w:val="20"/>
          <w:szCs w:val="20"/>
        </w:rPr>
        <w:t>о</w:t>
      </w:r>
      <w:proofErr w:type="gramEnd"/>
      <w:r w:rsidR="00F84F55">
        <w:rPr>
          <w:rFonts w:ascii="Arial Narrow" w:hAnsi="Arial Narrow"/>
          <w:sz w:val="20"/>
          <w:szCs w:val="20"/>
        </w:rPr>
        <w:t>бществ. орг.</w:t>
      </w:r>
      <w:r w:rsidRPr="002643E8">
        <w:rPr>
          <w:rFonts w:ascii="Arial Narrow" w:hAnsi="Arial Narrow"/>
          <w:sz w:val="20"/>
          <w:szCs w:val="20"/>
        </w:rPr>
        <w:t xml:space="preserve"> охотников и рыболовов. - [Ярославль</w:t>
      </w:r>
      <w:proofErr w:type="gramStart"/>
      <w:r w:rsidRPr="002643E8">
        <w:rPr>
          <w:rFonts w:ascii="Arial Narrow" w:hAnsi="Arial Narrow"/>
          <w:sz w:val="20"/>
          <w:szCs w:val="20"/>
        </w:rPr>
        <w:t xml:space="preserve"> :</w:t>
      </w:r>
      <w:proofErr w:type="gramEnd"/>
      <w:r w:rsidRPr="002643E8">
        <w:rPr>
          <w:rFonts w:ascii="Arial Narrow" w:hAnsi="Arial Narrow"/>
          <w:sz w:val="20"/>
          <w:szCs w:val="20"/>
        </w:rPr>
        <w:t xml:space="preserve"> б. и.], 1998. - 59 с. ; 21 см. - 400 экз.</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710</w:t>
      </w:r>
      <w:r w:rsidRPr="002643E8">
        <w:rPr>
          <w:rFonts w:ascii="Arial Narrow" w:hAnsi="Arial Narrow"/>
          <w:sz w:val="20"/>
          <w:szCs w:val="20"/>
        </w:rPr>
        <w:t xml:space="preserve"> 1 2 $310011727</w:t>
      </w:r>
      <w:r w:rsidRPr="002643E8">
        <w:rPr>
          <w:rFonts w:ascii="Arial Narrow" w:hAnsi="Arial Narrow"/>
          <w:b/>
          <w:sz w:val="20"/>
          <w:szCs w:val="20"/>
        </w:rPr>
        <w:t>$</w:t>
      </w:r>
      <w:proofErr w:type="gramStart"/>
      <w:r w:rsidRPr="002643E8">
        <w:rPr>
          <w:rFonts w:ascii="Arial Narrow" w:hAnsi="Arial Narrow"/>
          <w:b/>
          <w:sz w:val="20"/>
          <w:szCs w:val="20"/>
        </w:rPr>
        <w:t>a</w:t>
      </w:r>
      <w:proofErr w:type="gramEnd"/>
      <w:r w:rsidRPr="002643E8">
        <w:rPr>
          <w:rFonts w:ascii="Arial Narrow" w:hAnsi="Arial Narrow"/>
          <w:sz w:val="20"/>
          <w:szCs w:val="20"/>
        </w:rPr>
        <w:t xml:space="preserve">Всероссийская выставка русско-европейских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лаек</w:t>
      </w:r>
      <w:r w:rsidRPr="002643E8">
        <w:rPr>
          <w:rFonts w:ascii="Arial Narrow" w:hAnsi="Arial Narrow"/>
          <w:b/>
          <w:sz w:val="20"/>
          <w:szCs w:val="20"/>
        </w:rPr>
        <w:t>$d</w:t>
      </w:r>
      <w:r w:rsidRPr="002643E8">
        <w:rPr>
          <w:rFonts w:ascii="Arial Narrow" w:hAnsi="Arial Narrow"/>
          <w:sz w:val="20"/>
          <w:szCs w:val="20"/>
        </w:rPr>
        <w:t>1</w:t>
      </w:r>
      <w:r w:rsidRPr="002643E8">
        <w:rPr>
          <w:rFonts w:ascii="Arial Narrow" w:hAnsi="Arial Narrow"/>
          <w:b/>
          <w:sz w:val="20"/>
          <w:szCs w:val="20"/>
        </w:rPr>
        <w:t>$f</w:t>
      </w:r>
      <w:r w:rsidRPr="002643E8">
        <w:rPr>
          <w:rFonts w:ascii="Arial Narrow" w:hAnsi="Arial Narrow"/>
          <w:sz w:val="20"/>
          <w:szCs w:val="20"/>
        </w:rPr>
        <w:t>1998</w:t>
      </w:r>
      <w:r w:rsidRPr="002643E8">
        <w:rPr>
          <w:rFonts w:ascii="Arial Narrow" w:hAnsi="Arial Narrow"/>
          <w:b/>
          <w:sz w:val="20"/>
          <w:szCs w:val="20"/>
        </w:rPr>
        <w:t>$</w:t>
      </w:r>
      <w:proofErr w:type="gramStart"/>
      <w:r w:rsidRPr="002643E8">
        <w:rPr>
          <w:rFonts w:ascii="Arial Narrow" w:hAnsi="Arial Narrow"/>
          <w:b/>
          <w:sz w:val="20"/>
          <w:szCs w:val="20"/>
        </w:rPr>
        <w:t>e</w:t>
      </w:r>
      <w:proofErr w:type="gramEnd"/>
      <w:r w:rsidRPr="002643E8">
        <w:rPr>
          <w:rFonts w:ascii="Arial Narrow" w:hAnsi="Arial Narrow"/>
          <w:sz w:val="20"/>
          <w:szCs w:val="20"/>
        </w:rPr>
        <w:t>Ярославль</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sz w:val="20"/>
          <w:szCs w:val="20"/>
        </w:rPr>
        <w:t>711</w:t>
      </w:r>
      <w:r w:rsidRPr="002643E8">
        <w:rPr>
          <w:rFonts w:ascii="Arial Narrow" w:hAnsi="Arial Narrow"/>
          <w:sz w:val="20"/>
          <w:szCs w:val="20"/>
        </w:rPr>
        <w:t xml:space="preserve"> 1 2 $310011723</w:t>
      </w:r>
      <w:r w:rsidRPr="002643E8">
        <w:rPr>
          <w:rFonts w:ascii="Arial Narrow" w:hAnsi="Arial Narrow"/>
          <w:b/>
          <w:sz w:val="20"/>
          <w:szCs w:val="20"/>
        </w:rPr>
        <w:t>$</w:t>
      </w:r>
      <w:proofErr w:type="gramStart"/>
      <w:r w:rsidRPr="002643E8">
        <w:rPr>
          <w:rFonts w:ascii="Arial Narrow" w:hAnsi="Arial Narrow"/>
          <w:b/>
          <w:sz w:val="20"/>
          <w:szCs w:val="20"/>
        </w:rPr>
        <w:t>a</w:t>
      </w:r>
      <w:proofErr w:type="gramEnd"/>
      <w:r w:rsidRPr="002643E8">
        <w:rPr>
          <w:rFonts w:ascii="Arial Narrow" w:hAnsi="Arial Narrow"/>
          <w:sz w:val="20"/>
          <w:szCs w:val="20"/>
        </w:rPr>
        <w:t>Ярославская  областная  выставка охотничьих собак</w:t>
      </w:r>
      <w:r w:rsidRPr="002643E8">
        <w:rPr>
          <w:rFonts w:ascii="Arial Narrow" w:hAnsi="Arial Narrow"/>
          <w:b/>
          <w:sz w:val="20"/>
          <w:szCs w:val="20"/>
        </w:rPr>
        <w:t>$d</w:t>
      </w:r>
      <w:r w:rsidRPr="002643E8">
        <w:rPr>
          <w:rFonts w:ascii="Arial Narrow" w:hAnsi="Arial Narrow"/>
          <w:sz w:val="20"/>
          <w:szCs w:val="20"/>
        </w:rPr>
        <w:t>75</w:t>
      </w:r>
      <w:r w:rsidRPr="002643E8">
        <w:rPr>
          <w:rFonts w:ascii="Arial Narrow" w:hAnsi="Arial Narrow"/>
          <w:b/>
          <w:sz w:val="20"/>
          <w:szCs w:val="20"/>
        </w:rPr>
        <w:t>$f</w:t>
      </w:r>
      <w:r w:rsidRPr="002643E8">
        <w:rPr>
          <w:rFonts w:ascii="Arial Narrow" w:hAnsi="Arial Narrow"/>
          <w:sz w:val="20"/>
          <w:szCs w:val="20"/>
        </w:rPr>
        <w:t>1998</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712</w:t>
      </w:r>
      <w:r w:rsidRPr="002643E8">
        <w:rPr>
          <w:rFonts w:ascii="Arial Narrow" w:hAnsi="Arial Narrow"/>
          <w:b/>
          <w:sz w:val="24"/>
          <w:szCs w:val="24"/>
        </w:rPr>
        <w:t xml:space="preserve">  (наименование организации – вторичная интеллектуальная ответственность)</w:t>
      </w:r>
    </w:p>
    <w:p w:rsidR="002643E8" w:rsidRPr="002643E8" w:rsidRDefault="002643E8" w:rsidP="002643E8">
      <w:pPr>
        <w:spacing w:after="0" w:line="240" w:lineRule="auto"/>
        <w:ind w:firstLine="284"/>
        <w:jc w:val="both"/>
        <w:rPr>
          <w:rFonts w:ascii="Arial Narrow" w:hAnsi="Arial Narrow"/>
          <w:b/>
          <w:sz w:val="24"/>
          <w:szCs w:val="24"/>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содержит наименование организации, для которой определён статус вторичной ответственности по отношению к каталогизируемому документу; наименование организации представлено в форме точки доступа. Повторяется для каждой организации, несущей вторичную ответственность.</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Редактирование индикаторов осуществляется аналогично предыдущим полям – 710  и 711.</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подполя $</w:t>
      </w:r>
      <w:r w:rsidRPr="002643E8">
        <w:rPr>
          <w:rFonts w:ascii="Arial Narrow" w:hAnsi="Arial Narrow"/>
          <w:sz w:val="20"/>
          <w:szCs w:val="20"/>
          <w:lang w:val="en-US"/>
        </w:rPr>
        <w:t>a</w:t>
      </w:r>
      <w:r w:rsidRPr="002643E8">
        <w:rPr>
          <w:rFonts w:ascii="Arial Narrow" w:hAnsi="Arial Narrow"/>
          <w:sz w:val="20"/>
          <w:szCs w:val="20"/>
        </w:rPr>
        <w:t>, $</w:t>
      </w:r>
      <w:r w:rsidRPr="002643E8">
        <w:rPr>
          <w:rFonts w:ascii="Arial Narrow" w:hAnsi="Arial Narrow"/>
          <w:sz w:val="20"/>
          <w:szCs w:val="20"/>
          <w:lang w:val="en-US"/>
        </w:rPr>
        <w:t>b</w:t>
      </w:r>
      <w:r w:rsidRPr="002643E8">
        <w:rPr>
          <w:rFonts w:ascii="Arial Narrow" w:hAnsi="Arial Narrow"/>
          <w:sz w:val="20"/>
          <w:szCs w:val="20"/>
        </w:rPr>
        <w:t>, $</w:t>
      </w:r>
      <w:r w:rsidRPr="002643E8">
        <w:rPr>
          <w:rFonts w:ascii="Arial Narrow" w:hAnsi="Arial Narrow"/>
          <w:sz w:val="20"/>
          <w:szCs w:val="20"/>
          <w:lang w:val="en-US"/>
        </w:rPr>
        <w:t>c</w:t>
      </w:r>
      <w:r w:rsidRPr="002643E8">
        <w:rPr>
          <w:rFonts w:ascii="Arial Narrow" w:hAnsi="Arial Narrow"/>
          <w:sz w:val="20"/>
          <w:szCs w:val="20"/>
        </w:rPr>
        <w:t xml:space="preserve"> заполняются аналогично предыдущим полям – 710 и 711.</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подполе $4 (код отношения). Подполе заполняется аналогично подполю $4 в 702 поле. Если взаимосвязь между организацией, указанной в поле и каталогизируемым документом не известна, указывается код 570.</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w:t>
      </w:r>
      <w:r w:rsidRPr="002643E8">
        <w:rPr>
          <w:rFonts w:ascii="Arial Narrow" w:hAnsi="Arial Narrow"/>
          <w:sz w:val="20"/>
          <w:szCs w:val="20"/>
        </w:rPr>
        <w:t xml:space="preserve">:  </w:t>
      </w:r>
      <w:r w:rsidRPr="002643E8">
        <w:rPr>
          <w:rFonts w:ascii="Arial Narrow" w:hAnsi="Arial Narrow"/>
          <w:b/>
          <w:sz w:val="20"/>
          <w:szCs w:val="20"/>
        </w:rPr>
        <w:t>712</w:t>
      </w:r>
      <w:r w:rsidRPr="002643E8">
        <w:rPr>
          <w:rFonts w:ascii="Arial Narrow" w:hAnsi="Arial Narrow"/>
          <w:sz w:val="20"/>
          <w:szCs w:val="20"/>
        </w:rPr>
        <w:t xml:space="preserve">  0 2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Новосибирский государственный университет</w:t>
      </w:r>
      <w:r w:rsidRPr="002643E8">
        <w:rPr>
          <w:rFonts w:ascii="Arial Narrow" w:hAnsi="Arial Narrow"/>
          <w:b/>
          <w:sz w:val="20"/>
          <w:szCs w:val="20"/>
        </w:rPr>
        <w:t>$</w:t>
      </w:r>
      <w:r w:rsidRPr="002643E8">
        <w:rPr>
          <w:rFonts w:ascii="Arial Narrow" w:hAnsi="Arial Narrow"/>
          <w:b/>
          <w:sz w:val="20"/>
          <w:szCs w:val="20"/>
          <w:lang w:val="en-US"/>
        </w:rPr>
        <w:t>b</w:t>
      </w:r>
      <w:r w:rsidRPr="002643E8">
        <w:rPr>
          <w:rFonts w:ascii="Arial Narrow" w:hAnsi="Arial Narrow"/>
          <w:sz w:val="20"/>
          <w:szCs w:val="20"/>
        </w:rPr>
        <w:t xml:space="preserve">Исторический </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noProof/>
          <w:sz w:val="20"/>
          <w:szCs w:val="20"/>
          <w:lang w:eastAsia="ru-RU"/>
        </w:rPr>
        <mc:AlternateContent>
          <mc:Choice Requires="wps">
            <w:drawing>
              <wp:anchor distT="0" distB="0" distL="114300" distR="114300" simplePos="0" relativeHeight="251685888" behindDoc="0" locked="0" layoutInCell="1" allowOverlap="1" wp14:anchorId="468D69C2" wp14:editId="3A1F087A">
                <wp:simplePos x="0" y="0"/>
                <wp:positionH relativeFrom="column">
                  <wp:posOffset>1966823</wp:posOffset>
                </wp:positionH>
                <wp:positionV relativeFrom="paragraph">
                  <wp:posOffset>79123</wp:posOffset>
                </wp:positionV>
                <wp:extent cx="776377" cy="0"/>
                <wp:effectExtent l="38100" t="76200" r="0" b="114300"/>
                <wp:wrapNone/>
                <wp:docPr id="28" name="Прямая со стрелкой 28"/>
                <wp:cNvGraphicFramePr/>
                <a:graphic xmlns:a="http://schemas.openxmlformats.org/drawingml/2006/main">
                  <a:graphicData uri="http://schemas.microsoft.com/office/word/2010/wordprocessingShape">
                    <wps:wsp>
                      <wps:cNvCnPr/>
                      <wps:spPr>
                        <a:xfrm flipH="1">
                          <a:off x="0" y="0"/>
                          <a:ext cx="776377"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28" o:spid="_x0000_s1026" type="#_x0000_t32" style="position:absolute;margin-left:154.85pt;margin-top:6.25pt;width:61.15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muIgIAAOsDAAAOAAAAZHJzL2Uyb0RvYy54bWysU82O0zAQviPxDpbvNG1Rt2zVdA8tCwd+&#10;VmJ5gNnYSSw5tuUxTXtbeIF9BF6BCwd+tM+QvBFjp60WuCFyGHlmPJ+/mfmyvNg1mm2lR2VNziej&#10;MWfSFFYoU+X8/fXlk2ecYQAjQFsjc76XyC9Wjx8tW7eQU1tbLaRnBGJw0bqc1yG4RZZhUcsGcGSd&#10;NJQsrW8gkOurTHhoCb3R2XQ8Psta64XztpCIFN0MSb5K+GUpi/C2LFEGpnNO3EKyPtmbaLPVEhaV&#10;B1er4kAD/oFFA8rQoyeoDQRgH7z6C6pRhbdoyzAqbJPZslSFTD1QN5PxH928q8HJ1AsNB91pTPj/&#10;YIs32yvPlMj5lDZloKEddZ/72/6u+9l96e9Y/7G7J9N/6m+7r92P7nt3331jdJkm1zpcEMDaXPmD&#10;h+7KxzHsSt+wUiv3kkSRBkOtsl2a+/40d7kLrKDgfH72dD7nrDimsgEhIjmP4YW0DYuHnGPwoKo6&#10;rK0xtFzrB3TYvsJAHKjwWBCLjb1UWqcda8PanJ/PpjN6B0hppYZAx8ZR72gqzkBXJOEi+MQXrVYi&#10;Vkcc3ONae7YFUhGJT9j2mrhzpgEDJaih9A2FNQg5XD2fUXiQGEJ4bcUQnoyPcaI7QCfmvz0Z29gA&#10;1kNJSg1IAZR+bgQLe0e7Au9tGxMEpU3kKpPqD+OIGxp2Ek83VuzTqrLokaJS2UH9UbIPfTo//EdX&#10;vwAAAP//AwBQSwMEFAAGAAgAAAAhAF/YywTdAAAACQEAAA8AAABkcnMvZG93bnJldi54bWxMj8FO&#10;wzAQRO9I/IO1SNyoTdrSEuJUCMQJLi1IVW9ussQp8TrYbhP+nkUc4LgzT7MzxWp0nThhiK0nDdcT&#10;BQKp8nVLjYa316erJYiYDNWm84QavjDCqjw/K0xe+4HWeNqkRnAIxdxosCn1uZSxsuhMnPgeib13&#10;H5xJfIZG1sEMHO46mSl1I51piT9Y0+ODxepjc3Qati9qNx99sIfd58w+t4/N9uAGrS8vxvs7EAnH&#10;9AfDT32uDiV32vsj1VF0GqbqdsEoG9kcBAOzacbj9r+CLAv5f0H5DQAA//8DAFBLAQItABQABgAI&#10;AAAAIQC2gziS/gAAAOEBAAATAAAAAAAAAAAAAAAAAAAAAABbQ29udGVudF9UeXBlc10ueG1sUEsB&#10;Ai0AFAAGAAgAAAAhADj9If/WAAAAlAEAAAsAAAAAAAAAAAAAAAAALwEAAF9yZWxzLy5yZWxzUEsB&#10;Ai0AFAAGAAgAAAAhAEAVGa4iAgAA6wMAAA4AAAAAAAAAAAAAAAAALgIAAGRycy9lMm9Eb2MueG1s&#10;UEsBAi0AFAAGAAgAAAAhAF/YywTdAAAACQEAAA8AAAAAAAAAAAAAAAAAfAQAAGRycy9kb3ducmV2&#10;LnhtbFBLBQYAAAAABAAEAPMAAACGBQAAAAA=&#10;">
                <v:stroke endarrow="open"/>
              </v:shape>
            </w:pict>
          </mc:Fallback>
        </mc:AlternateContent>
      </w:r>
      <w:r w:rsidRPr="002643E8">
        <w:rPr>
          <w:rFonts w:ascii="Arial Narrow" w:hAnsi="Arial Narrow"/>
          <w:sz w:val="20"/>
          <w:szCs w:val="20"/>
        </w:rPr>
        <w:t xml:space="preserve">                                факультет</w:t>
      </w:r>
      <w:r w:rsidRPr="002643E8">
        <w:rPr>
          <w:rFonts w:ascii="Arial Narrow" w:hAnsi="Arial Narrow"/>
          <w:b/>
          <w:sz w:val="20"/>
          <w:szCs w:val="20"/>
        </w:rPr>
        <w:t>$4</w:t>
      </w:r>
      <w:r w:rsidRPr="002643E8">
        <w:rPr>
          <w:rFonts w:ascii="Arial Narrow" w:hAnsi="Arial Narrow"/>
          <w:sz w:val="20"/>
          <w:szCs w:val="20"/>
        </w:rPr>
        <w:t xml:space="preserve">540                              </w:t>
      </w:r>
      <w:r w:rsidRPr="002643E8">
        <w:rPr>
          <w:rFonts w:ascii="Arial Narrow" w:hAnsi="Arial Narrow"/>
          <w:b/>
          <w:sz w:val="20"/>
          <w:szCs w:val="20"/>
        </w:rPr>
        <w:t>ответственный за выпуск</w:t>
      </w:r>
    </w:p>
    <w:p w:rsidR="002643E8" w:rsidRPr="002643E8" w:rsidRDefault="002643E8" w:rsidP="002643E8">
      <w:pPr>
        <w:spacing w:after="0" w:line="240" w:lineRule="auto"/>
        <w:jc w:val="both"/>
        <w:rPr>
          <w:rFonts w:ascii="Arial Narrow" w:hAnsi="Arial Narrow"/>
          <w:b/>
          <w:sz w:val="20"/>
          <w:szCs w:val="20"/>
          <w:u w:val="single"/>
        </w:rPr>
      </w:pPr>
    </w:p>
    <w:p w:rsidR="002643E8" w:rsidRPr="002643E8" w:rsidRDefault="002643E8" w:rsidP="002643E8">
      <w:pPr>
        <w:spacing w:after="0" w:line="240" w:lineRule="auto"/>
        <w:jc w:val="both"/>
        <w:rPr>
          <w:rFonts w:ascii="Arial Narrow" w:hAnsi="Arial Narrow"/>
          <w:b/>
          <w:sz w:val="20"/>
          <w:szCs w:val="20"/>
          <w:u w:val="single"/>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801</w:t>
      </w:r>
      <w:r w:rsidRPr="002643E8">
        <w:rPr>
          <w:rFonts w:ascii="Arial Narrow" w:hAnsi="Arial Narrow"/>
          <w:b/>
          <w:sz w:val="24"/>
          <w:szCs w:val="24"/>
        </w:rPr>
        <w:t xml:space="preserve"> (источник записи)</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содержит указание на источники записи, к которым относятся: организация, создающая данные; организация, преобразующая данные в машиночитаемую форму; организация, модифицирующая первоначальные записи / данные; организация, распространяющая записи.</w:t>
      </w:r>
    </w:p>
    <w:p w:rsidR="002643E8" w:rsidRPr="002643E8" w:rsidRDefault="002643E8" w:rsidP="002643E8">
      <w:pPr>
        <w:spacing w:after="0" w:line="240" w:lineRule="auto"/>
        <w:ind w:firstLine="284"/>
        <w:jc w:val="both"/>
        <w:rPr>
          <w:rFonts w:ascii="Arial Narrow" w:hAnsi="Arial Narrow"/>
          <w:sz w:val="20"/>
          <w:szCs w:val="20"/>
        </w:rPr>
      </w:pPr>
    </w:p>
    <w:p w:rsid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При создании новой записи поле заполняется автоматически.</w:t>
      </w:r>
    </w:p>
    <w:p w:rsidR="009D6CAE" w:rsidRPr="002643E8" w:rsidRDefault="009D6CAE"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Так как мы сразу каталогизируем документ в машиночитаемой форме, то приводятся два поля 801 с одинаковыми подполями.</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w:t>
      </w:r>
      <w:r w:rsidRPr="002643E8">
        <w:rPr>
          <w:rFonts w:ascii="Arial Narrow" w:hAnsi="Arial Narrow"/>
          <w:sz w:val="20"/>
          <w:szCs w:val="20"/>
        </w:rPr>
        <w:t xml:space="preserve">   </w:t>
      </w:r>
      <w:r w:rsidRPr="002643E8">
        <w:rPr>
          <w:rFonts w:ascii="Arial Narrow" w:hAnsi="Arial Narrow"/>
          <w:b/>
          <w:sz w:val="20"/>
          <w:szCs w:val="20"/>
        </w:rPr>
        <w:t>801</w:t>
      </w:r>
      <w:r w:rsidRPr="002643E8">
        <w:rPr>
          <w:rFonts w:ascii="Arial Narrow" w:hAnsi="Arial Narrow"/>
          <w:sz w:val="20"/>
          <w:szCs w:val="20"/>
        </w:rPr>
        <w:t xml:space="preserve">  # 0  </w:t>
      </w:r>
      <w:r w:rsidRPr="002643E8">
        <w:rPr>
          <w:rFonts w:ascii="Arial Narrow" w:hAnsi="Arial Narrow"/>
          <w:b/>
          <w:sz w:val="20"/>
          <w:szCs w:val="20"/>
        </w:rPr>
        <w:t>$a</w:t>
      </w:r>
      <w:r w:rsidRPr="002643E8">
        <w:rPr>
          <w:rFonts w:ascii="Arial Narrow" w:hAnsi="Arial Narrow"/>
          <w:sz w:val="20"/>
          <w:szCs w:val="20"/>
        </w:rPr>
        <w:t>RU</w:t>
      </w:r>
      <w:r w:rsidRPr="002643E8">
        <w:rPr>
          <w:rFonts w:ascii="Arial Narrow" w:hAnsi="Arial Narrow"/>
          <w:b/>
          <w:sz w:val="20"/>
          <w:szCs w:val="20"/>
        </w:rPr>
        <w:t>$</w:t>
      </w:r>
      <w:proofErr w:type="gramStart"/>
      <w:r w:rsidRPr="002643E8">
        <w:rPr>
          <w:rFonts w:ascii="Arial Narrow" w:hAnsi="Arial Narrow"/>
          <w:b/>
          <w:sz w:val="20"/>
          <w:szCs w:val="20"/>
        </w:rPr>
        <w:t>b</w:t>
      </w:r>
      <w:proofErr w:type="gramEnd"/>
      <w:r w:rsidRPr="002643E8">
        <w:rPr>
          <w:rFonts w:ascii="Arial Narrow" w:hAnsi="Arial Narrow"/>
          <w:sz w:val="20"/>
          <w:szCs w:val="20"/>
        </w:rPr>
        <w:t>РГБ</w:t>
      </w:r>
      <w:r w:rsidRPr="002643E8">
        <w:rPr>
          <w:rFonts w:ascii="Arial Narrow" w:hAnsi="Arial Narrow"/>
          <w:b/>
          <w:sz w:val="20"/>
          <w:szCs w:val="20"/>
        </w:rPr>
        <w:t>$c</w:t>
      </w:r>
      <w:r w:rsidRPr="002643E8">
        <w:rPr>
          <w:rFonts w:ascii="Arial Narrow" w:hAnsi="Arial Narrow"/>
          <w:sz w:val="20"/>
          <w:szCs w:val="20"/>
        </w:rPr>
        <w:t>20090827</w:t>
      </w:r>
      <w:r w:rsidRPr="002643E8">
        <w:rPr>
          <w:rFonts w:ascii="Arial Narrow" w:hAnsi="Arial Narrow"/>
          <w:b/>
          <w:sz w:val="20"/>
          <w:szCs w:val="20"/>
        </w:rPr>
        <w:t>$g</w:t>
      </w:r>
      <w:r w:rsidRPr="002643E8">
        <w:rPr>
          <w:rFonts w:ascii="Arial Narrow" w:hAnsi="Arial Narrow"/>
          <w:sz w:val="20"/>
          <w:szCs w:val="20"/>
        </w:rPr>
        <w:t>rcr</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w:t>
      </w:r>
      <w:r w:rsidRPr="002643E8">
        <w:rPr>
          <w:rFonts w:ascii="Arial Narrow" w:hAnsi="Arial Narrow"/>
          <w:b/>
          <w:sz w:val="20"/>
          <w:szCs w:val="20"/>
        </w:rPr>
        <w:t>801</w:t>
      </w:r>
      <w:r w:rsidRPr="002643E8">
        <w:rPr>
          <w:rFonts w:ascii="Arial Narrow" w:hAnsi="Arial Narrow"/>
          <w:sz w:val="20"/>
          <w:szCs w:val="20"/>
        </w:rPr>
        <w:t xml:space="preserve">  # 1  </w:t>
      </w:r>
      <w:r w:rsidRPr="002643E8">
        <w:rPr>
          <w:rFonts w:ascii="Arial Narrow" w:hAnsi="Arial Narrow"/>
          <w:b/>
          <w:sz w:val="20"/>
          <w:szCs w:val="20"/>
        </w:rPr>
        <w:t>$a</w:t>
      </w:r>
      <w:r w:rsidRPr="002643E8">
        <w:rPr>
          <w:rFonts w:ascii="Arial Narrow" w:hAnsi="Arial Narrow"/>
          <w:sz w:val="20"/>
          <w:szCs w:val="20"/>
        </w:rPr>
        <w:t>RU</w:t>
      </w:r>
      <w:r w:rsidRPr="002643E8">
        <w:rPr>
          <w:rFonts w:ascii="Arial Narrow" w:hAnsi="Arial Narrow"/>
          <w:b/>
          <w:sz w:val="20"/>
          <w:szCs w:val="20"/>
        </w:rPr>
        <w:t>$</w:t>
      </w:r>
      <w:proofErr w:type="gramStart"/>
      <w:r w:rsidRPr="002643E8">
        <w:rPr>
          <w:rFonts w:ascii="Arial Narrow" w:hAnsi="Arial Narrow"/>
          <w:b/>
          <w:sz w:val="20"/>
          <w:szCs w:val="20"/>
        </w:rPr>
        <w:t>b</w:t>
      </w:r>
      <w:proofErr w:type="gramEnd"/>
      <w:r w:rsidRPr="002643E8">
        <w:rPr>
          <w:rFonts w:ascii="Arial Narrow" w:hAnsi="Arial Narrow"/>
          <w:sz w:val="20"/>
          <w:szCs w:val="20"/>
        </w:rPr>
        <w:t>РГБ</w:t>
      </w:r>
      <w:r w:rsidRPr="002643E8">
        <w:rPr>
          <w:rFonts w:ascii="Arial Narrow" w:hAnsi="Arial Narrow"/>
          <w:b/>
          <w:sz w:val="20"/>
          <w:szCs w:val="20"/>
        </w:rPr>
        <w:t>$c</w:t>
      </w:r>
      <w:r w:rsidRPr="002643E8">
        <w:rPr>
          <w:rFonts w:ascii="Arial Narrow" w:hAnsi="Arial Narrow"/>
          <w:sz w:val="20"/>
          <w:szCs w:val="20"/>
        </w:rPr>
        <w:t>20090827</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 xml:space="preserve">                  </w:t>
      </w:r>
      <w:r w:rsidRPr="002643E8">
        <w:rPr>
          <w:rFonts w:ascii="Arial Narrow" w:hAnsi="Arial Narrow"/>
          <w:b/>
          <w:sz w:val="20"/>
          <w:szCs w:val="20"/>
        </w:rPr>
        <w:t>801</w:t>
      </w:r>
      <w:r w:rsidRPr="002643E8">
        <w:rPr>
          <w:rFonts w:ascii="Arial Narrow" w:hAnsi="Arial Narrow"/>
          <w:sz w:val="20"/>
          <w:szCs w:val="20"/>
        </w:rPr>
        <w:t xml:space="preserve"> # 2  </w:t>
      </w:r>
      <w:r w:rsidRPr="002643E8">
        <w:rPr>
          <w:rFonts w:ascii="Arial Narrow" w:hAnsi="Arial Narrow"/>
          <w:b/>
          <w:sz w:val="20"/>
          <w:szCs w:val="20"/>
        </w:rPr>
        <w:t>$</w:t>
      </w:r>
      <w:proofErr w:type="spellStart"/>
      <w:r w:rsidRPr="002643E8">
        <w:rPr>
          <w:rFonts w:ascii="Arial Narrow" w:hAnsi="Arial Narrow"/>
          <w:b/>
          <w:sz w:val="20"/>
          <w:szCs w:val="20"/>
        </w:rPr>
        <w:t>a</w:t>
      </w:r>
      <w:r w:rsidRPr="002643E8">
        <w:rPr>
          <w:rFonts w:ascii="Arial Narrow" w:hAnsi="Arial Narrow"/>
          <w:sz w:val="20"/>
          <w:szCs w:val="20"/>
        </w:rPr>
        <w:t>RU</w:t>
      </w:r>
      <w:r w:rsidRPr="002643E8">
        <w:rPr>
          <w:rFonts w:ascii="Arial Narrow" w:hAnsi="Arial Narrow"/>
          <w:b/>
          <w:sz w:val="20"/>
          <w:szCs w:val="20"/>
        </w:rPr>
        <w:t>$</w:t>
      </w:r>
      <w:proofErr w:type="gramStart"/>
      <w:r w:rsidRPr="002643E8">
        <w:rPr>
          <w:rFonts w:ascii="Arial Narrow" w:hAnsi="Arial Narrow"/>
          <w:b/>
          <w:sz w:val="20"/>
          <w:szCs w:val="20"/>
        </w:rPr>
        <w:t>b</w:t>
      </w:r>
      <w:proofErr w:type="gramEnd"/>
      <w:r w:rsidRPr="002643E8">
        <w:rPr>
          <w:rFonts w:ascii="Arial Narrow" w:hAnsi="Arial Narrow"/>
          <w:sz w:val="20"/>
          <w:szCs w:val="20"/>
        </w:rPr>
        <w:t>Хакасская</w:t>
      </w:r>
      <w:proofErr w:type="spellEnd"/>
      <w:r w:rsidRPr="002643E8">
        <w:rPr>
          <w:rFonts w:ascii="Arial Narrow" w:hAnsi="Arial Narrow"/>
          <w:sz w:val="20"/>
          <w:szCs w:val="20"/>
        </w:rPr>
        <w:t xml:space="preserve"> РДБ</w:t>
      </w:r>
      <w:r w:rsidRPr="002643E8">
        <w:rPr>
          <w:rFonts w:ascii="Arial Narrow" w:hAnsi="Arial Narrow"/>
          <w:b/>
          <w:sz w:val="20"/>
          <w:szCs w:val="20"/>
        </w:rPr>
        <w:t>$c</w:t>
      </w:r>
      <w:r w:rsidRPr="002643E8">
        <w:rPr>
          <w:rFonts w:ascii="Arial Narrow" w:hAnsi="Arial Narrow"/>
          <w:sz w:val="20"/>
          <w:szCs w:val="20"/>
        </w:rPr>
        <w:t>20130109</w:t>
      </w:r>
      <w:r w:rsidRPr="002643E8">
        <w:rPr>
          <w:rFonts w:ascii="Arial Narrow" w:hAnsi="Arial Narrow"/>
          <w:b/>
          <w:sz w:val="20"/>
          <w:szCs w:val="20"/>
        </w:rPr>
        <w:t>$g</w:t>
      </w:r>
      <w:r w:rsidRPr="002643E8">
        <w:rPr>
          <w:rFonts w:ascii="Arial Narrow" w:hAnsi="Arial Narrow"/>
          <w:sz w:val="20"/>
          <w:szCs w:val="20"/>
        </w:rPr>
        <w:t>psbo</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899</w:t>
      </w:r>
      <w:r w:rsidRPr="002643E8">
        <w:rPr>
          <w:rFonts w:ascii="Arial Narrow" w:hAnsi="Arial Narrow"/>
          <w:b/>
          <w:sz w:val="24"/>
          <w:szCs w:val="24"/>
        </w:rPr>
        <w:t xml:space="preserve">  (данные о местонахождении)</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Поле содержит данные о местонахождении экземпляров каталогизируемого документа. Повторяется по количеству экземпляров.</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a</w:t>
      </w:r>
      <w:r w:rsidRPr="002643E8">
        <w:rPr>
          <w:rFonts w:ascii="Arial Narrow" w:hAnsi="Arial Narrow"/>
          <w:sz w:val="20"/>
          <w:szCs w:val="20"/>
        </w:rPr>
        <w:t xml:space="preserve"> (местонахождение) - система автоматически проставляет </w:t>
      </w:r>
      <w:proofErr w:type="spellStart"/>
      <w:r w:rsidRPr="002643E8">
        <w:rPr>
          <w:rFonts w:ascii="Arial Narrow" w:hAnsi="Arial Narrow"/>
          <w:sz w:val="20"/>
          <w:szCs w:val="20"/>
        </w:rPr>
        <w:t>сиглу</w:t>
      </w:r>
      <w:proofErr w:type="spellEnd"/>
      <w:r w:rsidRPr="002643E8">
        <w:rPr>
          <w:rFonts w:ascii="Arial Narrow" w:hAnsi="Arial Narrow"/>
          <w:sz w:val="20"/>
          <w:szCs w:val="20"/>
        </w:rPr>
        <w:t xml:space="preserve"> библиотеки, например «Хакасская РДБ»;</w:t>
      </w:r>
    </w:p>
    <w:p w:rsidR="002643E8" w:rsidRPr="002643E8" w:rsidRDefault="002643E8" w:rsidP="002643E8">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b</w:t>
      </w:r>
      <w:r w:rsidRPr="002643E8">
        <w:rPr>
          <w:rFonts w:ascii="Arial Narrow" w:hAnsi="Arial Narrow"/>
          <w:sz w:val="20"/>
          <w:szCs w:val="20"/>
        </w:rPr>
        <w:t xml:space="preserve"> (наименование фонда или коллекции) – место хранения документа (отдел, подразделение);</w:t>
      </w:r>
    </w:p>
    <w:p w:rsidR="002643E8" w:rsidRPr="002643E8" w:rsidRDefault="002643E8" w:rsidP="002643E8">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h</w:t>
      </w:r>
      <w:r w:rsidRPr="002643E8">
        <w:rPr>
          <w:rFonts w:ascii="Arial Narrow" w:hAnsi="Arial Narrow"/>
          <w:sz w:val="20"/>
          <w:szCs w:val="20"/>
        </w:rPr>
        <w:t xml:space="preserve"> (классификационная часть шифра) – первые 2 цифры индекса ББК;</w:t>
      </w:r>
    </w:p>
    <w:p w:rsidR="002643E8" w:rsidRPr="002643E8" w:rsidRDefault="002643E8" w:rsidP="002643E8">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proofErr w:type="spellStart"/>
      <w:r w:rsidRPr="002643E8">
        <w:rPr>
          <w:rFonts w:ascii="Arial Narrow" w:hAnsi="Arial Narrow"/>
          <w:sz w:val="20"/>
          <w:szCs w:val="20"/>
          <w:lang w:val="en-US"/>
        </w:rPr>
        <w:t>i</w:t>
      </w:r>
      <w:proofErr w:type="spellEnd"/>
      <w:r w:rsidRPr="002643E8">
        <w:rPr>
          <w:rFonts w:ascii="Arial Narrow" w:hAnsi="Arial Narrow"/>
          <w:sz w:val="20"/>
          <w:szCs w:val="20"/>
        </w:rPr>
        <w:t xml:space="preserve">  (авторский знак) – по таблице авторских знаков;</w:t>
      </w:r>
    </w:p>
    <w:p w:rsidR="002643E8" w:rsidRPr="002643E8" w:rsidRDefault="002643E8" w:rsidP="002643E8">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j</w:t>
      </w:r>
      <w:r w:rsidRPr="002643E8">
        <w:rPr>
          <w:rFonts w:ascii="Arial Narrow" w:hAnsi="Arial Narrow"/>
          <w:sz w:val="20"/>
          <w:szCs w:val="20"/>
        </w:rPr>
        <w:t xml:space="preserve">  (полочный индекс) – полный индекс ББК;</w:t>
      </w:r>
    </w:p>
    <w:p w:rsidR="002643E8" w:rsidRPr="002643E8" w:rsidRDefault="002643E8" w:rsidP="002643E8">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p</w:t>
      </w:r>
      <w:r w:rsidRPr="002643E8">
        <w:rPr>
          <w:rFonts w:ascii="Arial Narrow" w:hAnsi="Arial Narrow"/>
          <w:sz w:val="20"/>
          <w:szCs w:val="20"/>
        </w:rPr>
        <w:t xml:space="preserve"> (</w:t>
      </w:r>
      <w:proofErr w:type="spellStart"/>
      <w:r w:rsidRPr="002643E8">
        <w:rPr>
          <w:rFonts w:ascii="Arial Narrow" w:hAnsi="Arial Narrow"/>
          <w:sz w:val="20"/>
          <w:szCs w:val="20"/>
        </w:rPr>
        <w:t>баркод</w:t>
      </w:r>
      <w:proofErr w:type="spellEnd"/>
      <w:r w:rsidRPr="002643E8">
        <w:rPr>
          <w:rFonts w:ascii="Arial Narrow" w:hAnsi="Arial Narrow"/>
          <w:sz w:val="20"/>
          <w:szCs w:val="20"/>
        </w:rPr>
        <w:t xml:space="preserve">) – </w:t>
      </w:r>
      <w:proofErr w:type="spellStart"/>
      <w:r w:rsidRPr="002643E8">
        <w:rPr>
          <w:rFonts w:ascii="Arial Narrow" w:hAnsi="Arial Narrow"/>
          <w:sz w:val="20"/>
          <w:szCs w:val="20"/>
        </w:rPr>
        <w:t>штрихкод</w:t>
      </w:r>
      <w:proofErr w:type="spellEnd"/>
      <w:r w:rsidRPr="002643E8">
        <w:rPr>
          <w:rFonts w:ascii="Arial Narrow" w:hAnsi="Arial Narrow"/>
          <w:sz w:val="20"/>
          <w:szCs w:val="20"/>
        </w:rPr>
        <w:t>;</w:t>
      </w:r>
    </w:p>
    <w:p w:rsidR="002643E8" w:rsidRPr="002643E8" w:rsidRDefault="002643E8" w:rsidP="002643E8">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x</w:t>
      </w:r>
      <w:r w:rsidRPr="002643E8">
        <w:rPr>
          <w:rFonts w:ascii="Arial Narrow" w:hAnsi="Arial Narrow"/>
          <w:sz w:val="20"/>
          <w:szCs w:val="20"/>
        </w:rPr>
        <w:t xml:space="preserve"> (инвентарный номер);</w:t>
      </w:r>
    </w:p>
    <w:p w:rsidR="002643E8" w:rsidRPr="002643E8" w:rsidRDefault="002643E8" w:rsidP="002643E8">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y</w:t>
      </w:r>
      <w:r w:rsidRPr="002643E8">
        <w:rPr>
          <w:rFonts w:ascii="Arial Narrow" w:hAnsi="Arial Narrow"/>
          <w:sz w:val="20"/>
          <w:szCs w:val="20"/>
        </w:rPr>
        <w:t xml:space="preserve"> (номер записи в КСУ) – книге суммарного учёта;</w:t>
      </w:r>
    </w:p>
    <w:p w:rsidR="002643E8" w:rsidRPr="002643E8" w:rsidRDefault="002643E8" w:rsidP="002643E8">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z</w:t>
      </w:r>
      <w:r w:rsidRPr="002643E8">
        <w:rPr>
          <w:rFonts w:ascii="Arial Narrow" w:hAnsi="Arial Narrow"/>
          <w:sz w:val="20"/>
          <w:szCs w:val="20"/>
        </w:rPr>
        <w:t xml:space="preserve"> (поставщик) – указывается источник поступления документа;</w:t>
      </w:r>
    </w:p>
    <w:p w:rsidR="002643E8" w:rsidRPr="002643E8" w:rsidRDefault="002643E8" w:rsidP="002643E8">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$9 (цена) – приводится цена документа в формате 00,00</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w:t>
      </w:r>
      <w:r w:rsidRPr="002643E8">
        <w:rPr>
          <w:rFonts w:ascii="Arial Narrow" w:hAnsi="Arial Narrow"/>
          <w:sz w:val="20"/>
          <w:szCs w:val="20"/>
        </w:rPr>
        <w:t>:</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EF14D6">
      <w:pPr>
        <w:spacing w:after="0" w:line="240" w:lineRule="auto"/>
        <w:ind w:firstLine="284"/>
        <w:jc w:val="both"/>
        <w:rPr>
          <w:rFonts w:ascii="Arial Narrow" w:hAnsi="Arial Narrow"/>
          <w:sz w:val="20"/>
          <w:szCs w:val="20"/>
        </w:rPr>
      </w:pPr>
      <w:r w:rsidRPr="002643E8">
        <w:rPr>
          <w:rFonts w:ascii="Arial Narrow" w:hAnsi="Arial Narrow"/>
          <w:b/>
          <w:sz w:val="20"/>
          <w:szCs w:val="20"/>
        </w:rPr>
        <w:t>899</w:t>
      </w:r>
      <w:r w:rsidRPr="002643E8">
        <w:rPr>
          <w:rFonts w:ascii="Arial Narrow" w:hAnsi="Arial Narrow"/>
          <w:sz w:val="20"/>
          <w:szCs w:val="20"/>
        </w:rPr>
        <w:t xml:space="preserve"> # # </w:t>
      </w:r>
      <w:r w:rsidRPr="002643E8">
        <w:rPr>
          <w:rFonts w:ascii="Arial Narrow" w:hAnsi="Arial Narrow"/>
          <w:b/>
          <w:sz w:val="20"/>
          <w:szCs w:val="20"/>
        </w:rPr>
        <w:t>$</w:t>
      </w:r>
      <w:proofErr w:type="spellStart"/>
      <w:proofErr w:type="gramStart"/>
      <w:r w:rsidRPr="002643E8">
        <w:rPr>
          <w:rFonts w:ascii="Arial Narrow" w:hAnsi="Arial Narrow"/>
          <w:b/>
          <w:sz w:val="20"/>
          <w:szCs w:val="20"/>
        </w:rPr>
        <w:t>a</w:t>
      </w:r>
      <w:proofErr w:type="gramEnd"/>
      <w:r w:rsidRPr="002643E8">
        <w:rPr>
          <w:rFonts w:ascii="Arial Narrow" w:hAnsi="Arial Narrow"/>
          <w:sz w:val="20"/>
          <w:szCs w:val="20"/>
        </w:rPr>
        <w:t>Хакасская</w:t>
      </w:r>
      <w:proofErr w:type="spellEnd"/>
      <w:r w:rsidRPr="002643E8">
        <w:rPr>
          <w:rFonts w:ascii="Arial Narrow" w:hAnsi="Arial Narrow"/>
          <w:sz w:val="20"/>
          <w:szCs w:val="20"/>
        </w:rPr>
        <w:t xml:space="preserve"> РДБ</w:t>
      </w:r>
      <w:r w:rsidRPr="002643E8">
        <w:rPr>
          <w:rFonts w:ascii="Arial Narrow" w:hAnsi="Arial Narrow"/>
          <w:b/>
          <w:sz w:val="20"/>
          <w:szCs w:val="20"/>
        </w:rPr>
        <w:t>$b</w:t>
      </w:r>
      <w:r w:rsidRPr="002643E8">
        <w:rPr>
          <w:rFonts w:ascii="Arial Narrow" w:hAnsi="Arial Narrow"/>
          <w:sz w:val="20"/>
          <w:szCs w:val="20"/>
        </w:rPr>
        <w:t>МА</w:t>
      </w:r>
      <w:r w:rsidRPr="002643E8">
        <w:rPr>
          <w:rFonts w:ascii="Arial Narrow" w:hAnsi="Arial Narrow"/>
          <w:b/>
          <w:sz w:val="20"/>
          <w:szCs w:val="20"/>
        </w:rPr>
        <w:t>.$h</w:t>
      </w:r>
      <w:r w:rsidRPr="002643E8">
        <w:rPr>
          <w:rFonts w:ascii="Arial Narrow" w:hAnsi="Arial Narrow"/>
          <w:sz w:val="20"/>
          <w:szCs w:val="20"/>
        </w:rPr>
        <w:t>84</w:t>
      </w:r>
      <w:r w:rsidRPr="002643E8">
        <w:rPr>
          <w:rFonts w:ascii="Arial Narrow" w:hAnsi="Arial Narrow"/>
          <w:b/>
          <w:sz w:val="20"/>
          <w:szCs w:val="20"/>
        </w:rPr>
        <w:t>$i</w:t>
      </w:r>
      <w:r w:rsidRPr="002643E8">
        <w:rPr>
          <w:rFonts w:ascii="Arial Narrow" w:hAnsi="Arial Narrow"/>
          <w:sz w:val="20"/>
          <w:szCs w:val="20"/>
        </w:rPr>
        <w:t>Б95</w:t>
      </w:r>
      <w:r w:rsidRPr="002643E8">
        <w:rPr>
          <w:rFonts w:ascii="Arial Narrow" w:hAnsi="Arial Narrow"/>
          <w:b/>
          <w:sz w:val="20"/>
          <w:szCs w:val="20"/>
        </w:rPr>
        <w:t>$j</w:t>
      </w:r>
      <w:r w:rsidRPr="002643E8">
        <w:rPr>
          <w:rFonts w:ascii="Arial Narrow" w:hAnsi="Arial Narrow"/>
          <w:sz w:val="20"/>
          <w:szCs w:val="20"/>
        </w:rPr>
        <w:t>84(2)6</w:t>
      </w:r>
      <w:r w:rsidRPr="002643E8">
        <w:rPr>
          <w:rFonts w:ascii="Arial Narrow" w:hAnsi="Arial Narrow"/>
          <w:b/>
          <w:sz w:val="20"/>
          <w:szCs w:val="20"/>
        </w:rPr>
        <w:t>$x</w:t>
      </w:r>
      <w:r w:rsidRPr="002643E8">
        <w:rPr>
          <w:rFonts w:ascii="Arial Narrow" w:hAnsi="Arial Narrow"/>
          <w:sz w:val="20"/>
          <w:szCs w:val="20"/>
        </w:rPr>
        <w:t>261067</w:t>
      </w:r>
      <w:r w:rsidRPr="002643E8">
        <w:rPr>
          <w:rFonts w:ascii="Arial Narrow" w:hAnsi="Arial Narrow"/>
          <w:b/>
          <w:sz w:val="20"/>
          <w:szCs w:val="20"/>
        </w:rPr>
        <w:t>$z</w:t>
      </w:r>
      <w:r w:rsidR="00EF14D6">
        <w:rPr>
          <w:rFonts w:ascii="Arial Narrow" w:hAnsi="Arial Narrow"/>
          <w:sz w:val="20"/>
          <w:szCs w:val="20"/>
        </w:rPr>
        <w:t>Буква</w:t>
      </w:r>
      <w:r w:rsidRPr="002643E8">
        <w:rPr>
          <w:rFonts w:ascii="Arial Narrow" w:hAnsi="Arial Narrow"/>
          <w:b/>
          <w:sz w:val="20"/>
          <w:szCs w:val="20"/>
        </w:rPr>
        <w:t>$y</w:t>
      </w:r>
      <w:r w:rsidRPr="002643E8">
        <w:rPr>
          <w:rFonts w:ascii="Arial Narrow" w:hAnsi="Arial Narrow"/>
          <w:sz w:val="20"/>
          <w:szCs w:val="20"/>
        </w:rPr>
        <w:t>2012/52</w:t>
      </w:r>
      <w:r w:rsidRPr="002643E8">
        <w:rPr>
          <w:rFonts w:ascii="Arial Narrow" w:hAnsi="Arial Narrow"/>
          <w:b/>
          <w:sz w:val="20"/>
          <w:szCs w:val="20"/>
        </w:rPr>
        <w:t>$9</w:t>
      </w:r>
      <w:r w:rsidRPr="002643E8">
        <w:rPr>
          <w:rFonts w:ascii="Arial Narrow" w:hAnsi="Arial Narrow"/>
          <w:sz w:val="20"/>
          <w:szCs w:val="20"/>
        </w:rPr>
        <w:t>282,00</w:t>
      </w:r>
    </w:p>
    <w:p w:rsidR="002643E8" w:rsidRPr="002643E8" w:rsidRDefault="002643E8" w:rsidP="002643E8">
      <w:pPr>
        <w:spacing w:after="0" w:line="240" w:lineRule="auto"/>
        <w:ind w:firstLine="284"/>
        <w:jc w:val="both"/>
        <w:rPr>
          <w:rFonts w:ascii="Arial Narrow" w:hAnsi="Arial Narrow"/>
          <w:sz w:val="20"/>
          <w:szCs w:val="20"/>
        </w:rPr>
      </w:pP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Нажимаем кнопку «</w:t>
      </w:r>
      <w:r w:rsidRPr="002643E8">
        <w:rPr>
          <w:rFonts w:ascii="Arial Narrow" w:hAnsi="Arial Narrow"/>
          <w:b/>
          <w:sz w:val="20"/>
          <w:szCs w:val="20"/>
        </w:rPr>
        <w:t>Записать</w:t>
      </w:r>
      <w:r w:rsidRPr="002643E8">
        <w:rPr>
          <w:rFonts w:ascii="Arial Narrow" w:hAnsi="Arial Narrow"/>
          <w:sz w:val="20"/>
          <w:szCs w:val="20"/>
        </w:rPr>
        <w:t xml:space="preserve">». В результате будет выведен закаталогизированный документ в проверочном формате </w:t>
      </w:r>
      <w:r w:rsidRPr="002643E8">
        <w:rPr>
          <w:rFonts w:ascii="Arial Narrow" w:hAnsi="Arial Narrow"/>
          <w:sz w:val="20"/>
          <w:szCs w:val="20"/>
          <w:lang w:val="en-US"/>
        </w:rPr>
        <w:t>RUSMARC</w:t>
      </w:r>
      <w:r w:rsidRPr="002643E8">
        <w:rPr>
          <w:rFonts w:ascii="Arial Narrow" w:hAnsi="Arial Narrow"/>
          <w:sz w:val="20"/>
          <w:szCs w:val="20"/>
        </w:rPr>
        <w:t>.</w:t>
      </w:r>
    </w:p>
    <w:p w:rsidR="002643E8" w:rsidRPr="002643E8" w:rsidRDefault="002643E8" w:rsidP="002643E8">
      <w:pPr>
        <w:spacing w:after="0" w:line="240" w:lineRule="auto"/>
        <w:ind w:firstLine="284"/>
        <w:jc w:val="both"/>
        <w:rPr>
          <w:rFonts w:ascii="Arial Narrow" w:hAnsi="Arial Narrow"/>
          <w:sz w:val="20"/>
          <w:szCs w:val="20"/>
        </w:rPr>
      </w:pPr>
      <w:r w:rsidRPr="002643E8">
        <w:rPr>
          <w:rFonts w:ascii="Arial Narrow" w:hAnsi="Arial Narrow"/>
          <w:sz w:val="20"/>
          <w:szCs w:val="20"/>
        </w:rPr>
        <w:t>Для проверки документа можно просмотреть его в формате «библиографическое описание»,  для этого нужно выбрать формат вывода «</w:t>
      </w:r>
      <w:r w:rsidRPr="002643E8">
        <w:rPr>
          <w:rFonts w:ascii="Arial Narrow" w:hAnsi="Arial Narrow"/>
          <w:b/>
          <w:sz w:val="20"/>
          <w:szCs w:val="20"/>
        </w:rPr>
        <w:t>Библиографическое описание</w:t>
      </w:r>
      <w:r w:rsidRPr="002643E8">
        <w:rPr>
          <w:rFonts w:ascii="Arial Narrow" w:hAnsi="Arial Narrow"/>
          <w:sz w:val="20"/>
          <w:szCs w:val="20"/>
        </w:rPr>
        <w:t>»      и нажать на кнопку «</w:t>
      </w:r>
      <w:r w:rsidRPr="002643E8">
        <w:rPr>
          <w:rFonts w:ascii="Arial Narrow" w:hAnsi="Arial Narrow"/>
          <w:b/>
          <w:sz w:val="20"/>
          <w:szCs w:val="20"/>
        </w:rPr>
        <w:t>Показать</w:t>
      </w:r>
      <w:r w:rsidRPr="002643E8">
        <w:rPr>
          <w:rFonts w:ascii="Arial Narrow" w:hAnsi="Arial Narrow"/>
          <w:sz w:val="20"/>
          <w:szCs w:val="20"/>
        </w:rPr>
        <w:t>»  Нажать кнопку «</w:t>
      </w:r>
      <w:r w:rsidRPr="002643E8">
        <w:rPr>
          <w:rFonts w:ascii="Arial Narrow" w:hAnsi="Arial Narrow"/>
          <w:b/>
          <w:sz w:val="20"/>
          <w:szCs w:val="20"/>
        </w:rPr>
        <w:t>Запись готова</w:t>
      </w:r>
      <w:r w:rsidRPr="002643E8">
        <w:rPr>
          <w:rFonts w:ascii="Arial Narrow" w:hAnsi="Arial Narrow"/>
          <w:sz w:val="20"/>
          <w:szCs w:val="20"/>
        </w:rPr>
        <w:t xml:space="preserve">». Запись </w:t>
      </w:r>
      <w:r w:rsidR="00F84F55">
        <w:rPr>
          <w:rFonts w:ascii="Arial Narrow" w:hAnsi="Arial Narrow"/>
          <w:sz w:val="20"/>
          <w:szCs w:val="20"/>
        </w:rPr>
        <w:t>подготовлена к использованию в э</w:t>
      </w:r>
      <w:r w:rsidRPr="002643E8">
        <w:rPr>
          <w:rFonts w:ascii="Arial Narrow" w:hAnsi="Arial Narrow"/>
          <w:sz w:val="20"/>
          <w:szCs w:val="20"/>
        </w:rPr>
        <w:t>лектронном каталоге.</w:t>
      </w:r>
    </w:p>
    <w:p w:rsidR="002643E8" w:rsidRPr="002643E8" w:rsidRDefault="002643E8" w:rsidP="002643E8">
      <w:pPr>
        <w:spacing w:after="0" w:line="240" w:lineRule="auto"/>
        <w:jc w:val="center"/>
        <w:rPr>
          <w:rFonts w:ascii="Arial Narrow" w:hAnsi="Arial Narrow"/>
          <w:b/>
          <w:sz w:val="20"/>
          <w:szCs w:val="20"/>
        </w:rPr>
      </w:pPr>
    </w:p>
    <w:p w:rsidR="00F84F55" w:rsidRDefault="00E667DF" w:rsidP="00E667DF">
      <w:pPr>
        <w:spacing w:after="0" w:line="240" w:lineRule="auto"/>
        <w:ind w:firstLine="284"/>
        <w:jc w:val="center"/>
        <w:rPr>
          <w:rFonts w:ascii="Arial Narrow" w:hAnsi="Arial Narrow"/>
          <w:b/>
          <w:u w:val="single"/>
        </w:rPr>
      </w:pPr>
      <w:r w:rsidRPr="009D6CAE">
        <w:rPr>
          <w:rFonts w:ascii="Arial Narrow" w:hAnsi="Arial Narrow"/>
          <w:b/>
          <w:u w:val="single"/>
        </w:rPr>
        <w:t>Запись на отдельную единицу  (спецификацию)</w:t>
      </w:r>
    </w:p>
    <w:p w:rsidR="00E667DF" w:rsidRPr="009D6CAE" w:rsidRDefault="00E667DF" w:rsidP="00E667DF">
      <w:pPr>
        <w:spacing w:after="0" w:line="240" w:lineRule="auto"/>
        <w:ind w:firstLine="284"/>
        <w:jc w:val="center"/>
        <w:rPr>
          <w:rFonts w:ascii="Arial Narrow" w:hAnsi="Arial Narrow"/>
          <w:b/>
          <w:u w:val="single"/>
        </w:rPr>
      </w:pPr>
      <w:r w:rsidRPr="009D6CAE">
        <w:rPr>
          <w:rFonts w:ascii="Arial Narrow" w:hAnsi="Arial Narrow"/>
          <w:b/>
          <w:u w:val="single"/>
        </w:rPr>
        <w:t xml:space="preserve"> многотомного (сериального) документа</w:t>
      </w:r>
    </w:p>
    <w:p w:rsidR="00E667DF" w:rsidRDefault="00E667DF" w:rsidP="00E667DF">
      <w:pPr>
        <w:spacing w:after="0" w:line="240" w:lineRule="auto"/>
        <w:jc w:val="both"/>
        <w:rPr>
          <w:rFonts w:ascii="Arial Narrow" w:hAnsi="Arial Narrow"/>
          <w:b/>
          <w:sz w:val="20"/>
          <w:szCs w:val="20"/>
        </w:rPr>
      </w:pPr>
    </w:p>
    <w:p w:rsidR="00E667DF" w:rsidRDefault="00E667DF" w:rsidP="00E667DF">
      <w:pPr>
        <w:spacing w:after="0" w:line="240" w:lineRule="auto"/>
        <w:jc w:val="both"/>
        <w:rPr>
          <w:rFonts w:ascii="Arial Narrow" w:hAnsi="Arial Narrow"/>
          <w:sz w:val="20"/>
          <w:szCs w:val="20"/>
        </w:rPr>
      </w:pPr>
      <w:r>
        <w:rPr>
          <w:rFonts w:ascii="Arial Narrow" w:hAnsi="Arial Narrow"/>
          <w:sz w:val="20"/>
          <w:szCs w:val="20"/>
        </w:rPr>
        <w:t xml:space="preserve">     Запись физической единицы (отдельного выпуска многотомного документа) составляется аналогично записи на однотомный документ.</w:t>
      </w:r>
    </w:p>
    <w:p w:rsidR="00E667DF" w:rsidRDefault="00E667DF" w:rsidP="00E667DF">
      <w:pPr>
        <w:spacing w:after="0" w:line="240" w:lineRule="auto"/>
        <w:jc w:val="both"/>
        <w:rPr>
          <w:rFonts w:ascii="Arial Narrow" w:hAnsi="Arial Narrow"/>
          <w:sz w:val="20"/>
          <w:szCs w:val="20"/>
        </w:rPr>
      </w:pPr>
      <w:r>
        <w:rPr>
          <w:rFonts w:ascii="Arial Narrow" w:hAnsi="Arial Narrow"/>
          <w:sz w:val="20"/>
          <w:szCs w:val="20"/>
        </w:rPr>
        <w:t xml:space="preserve">     Перед началом каталогизации осуществляется проверка на дублетность документа в базе данных.</w:t>
      </w:r>
    </w:p>
    <w:p w:rsidR="00E667DF" w:rsidRDefault="00E667DF" w:rsidP="00E667DF">
      <w:pPr>
        <w:spacing w:after="0" w:line="240" w:lineRule="auto"/>
        <w:jc w:val="both"/>
        <w:rPr>
          <w:rFonts w:ascii="Arial Narrow" w:hAnsi="Arial Narrow"/>
          <w:sz w:val="20"/>
          <w:szCs w:val="20"/>
        </w:rPr>
      </w:pPr>
      <w:r>
        <w:rPr>
          <w:rFonts w:ascii="Arial Narrow" w:hAnsi="Arial Narrow"/>
          <w:sz w:val="20"/>
          <w:szCs w:val="20"/>
        </w:rPr>
        <w:t xml:space="preserve">     Если документа нет ни в одной из доступных баз, можно начать каталогизацию</w:t>
      </w:r>
      <w:r w:rsidR="00F84F55">
        <w:rPr>
          <w:rFonts w:ascii="Arial Narrow" w:hAnsi="Arial Narrow"/>
          <w:sz w:val="20"/>
          <w:szCs w:val="20"/>
        </w:rPr>
        <w:t>.</w:t>
      </w:r>
    </w:p>
    <w:p w:rsidR="00E667DF" w:rsidRDefault="00E667DF" w:rsidP="00E667DF">
      <w:pPr>
        <w:spacing w:after="0" w:line="240" w:lineRule="auto"/>
        <w:jc w:val="both"/>
        <w:rPr>
          <w:rFonts w:ascii="Arial Narrow" w:hAnsi="Arial Narrow"/>
          <w:sz w:val="20"/>
          <w:szCs w:val="20"/>
        </w:rPr>
      </w:pPr>
      <w:r>
        <w:rPr>
          <w:rFonts w:ascii="Arial Narrow" w:hAnsi="Arial Narrow"/>
          <w:sz w:val="20"/>
          <w:szCs w:val="20"/>
        </w:rPr>
        <w:t xml:space="preserve">     В левом верхнем углу нажимаем кнопку «</w:t>
      </w:r>
      <w:r w:rsidRPr="00F71C8B">
        <w:rPr>
          <w:rFonts w:ascii="Arial Narrow" w:hAnsi="Arial Narrow"/>
          <w:b/>
          <w:sz w:val="20"/>
          <w:szCs w:val="20"/>
        </w:rPr>
        <w:t>новая запись</w:t>
      </w:r>
      <w:r>
        <w:rPr>
          <w:rFonts w:ascii="Arial Narrow" w:hAnsi="Arial Narrow"/>
          <w:sz w:val="20"/>
          <w:szCs w:val="20"/>
        </w:rPr>
        <w:t>». На экране будет выведен список доступных листов ввода. Помечаем лист ввода «</w:t>
      </w:r>
      <w:r w:rsidRPr="00F71C8B">
        <w:rPr>
          <w:rFonts w:ascii="Arial Narrow" w:hAnsi="Arial Narrow"/>
          <w:b/>
          <w:sz w:val="20"/>
          <w:szCs w:val="20"/>
        </w:rPr>
        <w:t xml:space="preserve">Книга. </w:t>
      </w:r>
      <w:proofErr w:type="spellStart"/>
      <w:r w:rsidRPr="00F71C8B">
        <w:rPr>
          <w:rFonts w:ascii="Arial Narrow" w:hAnsi="Arial Narrow"/>
          <w:b/>
          <w:sz w:val="20"/>
          <w:szCs w:val="20"/>
        </w:rPr>
        <w:t>Многотомник</w:t>
      </w:r>
      <w:proofErr w:type="spellEnd"/>
      <w:r w:rsidRPr="00F71C8B">
        <w:rPr>
          <w:rFonts w:ascii="Arial Narrow" w:hAnsi="Arial Narrow"/>
          <w:b/>
          <w:sz w:val="20"/>
          <w:szCs w:val="20"/>
        </w:rPr>
        <w:t xml:space="preserve"> (том, выпуск)</w:t>
      </w:r>
      <w:r>
        <w:rPr>
          <w:rFonts w:ascii="Arial Narrow" w:hAnsi="Arial Narrow"/>
          <w:sz w:val="20"/>
          <w:szCs w:val="20"/>
        </w:rPr>
        <w:t>» и нажимаем кнопку «</w:t>
      </w:r>
      <w:r w:rsidRPr="00F71C8B">
        <w:rPr>
          <w:rFonts w:ascii="Arial Narrow" w:hAnsi="Arial Narrow"/>
          <w:b/>
          <w:sz w:val="20"/>
          <w:szCs w:val="20"/>
        </w:rPr>
        <w:t>Локализовать запись</w:t>
      </w:r>
      <w:r>
        <w:rPr>
          <w:rFonts w:ascii="Arial Narrow" w:hAnsi="Arial Narrow"/>
          <w:sz w:val="20"/>
          <w:szCs w:val="20"/>
        </w:rPr>
        <w:t>».</w:t>
      </w:r>
    </w:p>
    <w:p w:rsidR="00E667DF" w:rsidRDefault="00E667DF" w:rsidP="00E667DF">
      <w:pPr>
        <w:spacing w:after="0" w:line="240" w:lineRule="auto"/>
        <w:jc w:val="both"/>
        <w:rPr>
          <w:rFonts w:ascii="Arial Narrow" w:hAnsi="Arial Narrow"/>
          <w:sz w:val="20"/>
          <w:szCs w:val="20"/>
        </w:rPr>
      </w:pPr>
      <w:r>
        <w:rPr>
          <w:rFonts w:ascii="Arial Narrow" w:hAnsi="Arial Narrow"/>
          <w:sz w:val="20"/>
          <w:szCs w:val="20"/>
        </w:rPr>
        <w:t xml:space="preserve">     На экран будет выведен лист ввода для</w:t>
      </w:r>
      <w:r w:rsidR="00F84F55">
        <w:rPr>
          <w:rFonts w:ascii="Arial Narrow" w:hAnsi="Arial Narrow"/>
          <w:sz w:val="20"/>
          <w:szCs w:val="20"/>
        </w:rPr>
        <w:t xml:space="preserve"> спецификации </w:t>
      </w:r>
      <w:proofErr w:type="spellStart"/>
      <w:r w:rsidR="00F84F55">
        <w:rPr>
          <w:rFonts w:ascii="Arial Narrow" w:hAnsi="Arial Narrow"/>
          <w:sz w:val="20"/>
          <w:szCs w:val="20"/>
        </w:rPr>
        <w:t>многотомника</w:t>
      </w:r>
      <w:proofErr w:type="spellEnd"/>
      <w:r w:rsidR="00F84F55">
        <w:rPr>
          <w:rFonts w:ascii="Arial Narrow" w:hAnsi="Arial Narrow"/>
          <w:sz w:val="20"/>
          <w:szCs w:val="20"/>
        </w:rPr>
        <w:t>. В нё</w:t>
      </w:r>
      <w:r>
        <w:rPr>
          <w:rFonts w:ascii="Arial Narrow" w:hAnsi="Arial Narrow"/>
          <w:sz w:val="20"/>
          <w:szCs w:val="20"/>
        </w:rPr>
        <w:t>м уже определены ряд полей и некоторые из них заполнены по умолчанию.</w:t>
      </w:r>
    </w:p>
    <w:p w:rsidR="00E667DF" w:rsidRDefault="00E667DF" w:rsidP="00E667DF">
      <w:pPr>
        <w:spacing w:after="0" w:line="240" w:lineRule="auto"/>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sz w:val="24"/>
          <w:szCs w:val="24"/>
        </w:rPr>
      </w:pPr>
      <w:r w:rsidRPr="002643E8">
        <w:rPr>
          <w:rFonts w:ascii="Arial Narrow" w:hAnsi="Arial Narrow"/>
          <w:b/>
          <w:sz w:val="24"/>
          <w:szCs w:val="24"/>
          <w:u w:val="single"/>
        </w:rPr>
        <w:lastRenderedPageBreak/>
        <w:t>Поле 010</w:t>
      </w:r>
      <w:r w:rsidRPr="002643E8">
        <w:rPr>
          <w:rFonts w:ascii="Arial Narrow" w:hAnsi="Arial Narrow"/>
          <w:sz w:val="24"/>
          <w:szCs w:val="24"/>
        </w:rPr>
        <w:t xml:space="preserve">    </w:t>
      </w:r>
      <w:r w:rsidRPr="002643E8">
        <w:rPr>
          <w:rFonts w:ascii="Arial Narrow" w:hAnsi="Arial Narrow"/>
          <w:b/>
          <w:sz w:val="24"/>
          <w:szCs w:val="24"/>
        </w:rPr>
        <w:t xml:space="preserve">(Международный стандартный номер книги – </w:t>
      </w:r>
      <w:r w:rsidRPr="002643E8">
        <w:rPr>
          <w:rFonts w:ascii="Arial Narrow" w:hAnsi="Arial Narrow"/>
          <w:b/>
          <w:sz w:val="24"/>
          <w:szCs w:val="24"/>
          <w:lang w:val="en-US"/>
        </w:rPr>
        <w:t>ISBN</w:t>
      </w:r>
      <w:r w:rsidRPr="002643E8">
        <w:rPr>
          <w:rFonts w:ascii="Arial Narrow" w:hAnsi="Arial Narrow"/>
          <w:b/>
          <w:sz w:val="24"/>
          <w:szCs w:val="24"/>
        </w:rPr>
        <w:t>)</w:t>
      </w:r>
    </w:p>
    <w:p w:rsidR="00E667DF" w:rsidRPr="002643E8"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E667DF" w:rsidRPr="002643E8"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numPr>
          <w:ilvl w:val="0"/>
          <w:numId w:val="11"/>
        </w:numPr>
        <w:spacing w:after="0" w:line="240" w:lineRule="auto"/>
        <w:contextualSpacing/>
        <w:jc w:val="both"/>
        <w:rPr>
          <w:rFonts w:ascii="Arial Narrow" w:hAnsi="Arial Narrow"/>
          <w:sz w:val="20"/>
          <w:szCs w:val="20"/>
        </w:rPr>
      </w:pPr>
      <w:proofErr w:type="gramStart"/>
      <w:r w:rsidRPr="002643E8">
        <w:rPr>
          <w:rFonts w:ascii="Arial Narrow" w:hAnsi="Arial Narrow"/>
          <w:sz w:val="20"/>
          <w:szCs w:val="20"/>
        </w:rPr>
        <w:t>подполе $а (международный стандартный номер книги (</w:t>
      </w:r>
      <w:r w:rsidRPr="002643E8">
        <w:rPr>
          <w:rFonts w:ascii="Arial Narrow" w:hAnsi="Arial Narrow"/>
          <w:sz w:val="20"/>
          <w:szCs w:val="20"/>
          <w:lang w:val="en-US"/>
        </w:rPr>
        <w:t>ISBN</w:t>
      </w:r>
      <w:r w:rsidRPr="002643E8">
        <w:rPr>
          <w:rFonts w:ascii="Arial Narrow" w:hAnsi="Arial Narrow"/>
          <w:sz w:val="20"/>
          <w:szCs w:val="20"/>
        </w:rPr>
        <w:t xml:space="preserve">) – указывается номер </w:t>
      </w:r>
      <w:r w:rsidRPr="002643E8">
        <w:rPr>
          <w:rFonts w:ascii="Arial Narrow" w:hAnsi="Arial Narrow"/>
          <w:sz w:val="20"/>
          <w:szCs w:val="20"/>
          <w:lang w:val="en-US"/>
        </w:rPr>
        <w:t>ISBN</w:t>
      </w:r>
      <w:r>
        <w:rPr>
          <w:rFonts w:ascii="Arial Narrow" w:hAnsi="Arial Narrow"/>
          <w:sz w:val="20"/>
          <w:szCs w:val="20"/>
        </w:rPr>
        <w:t>, который относится к изданию в целом</w:t>
      </w:r>
      <w:r w:rsidRPr="002643E8">
        <w:rPr>
          <w:rFonts w:ascii="Arial Narrow" w:hAnsi="Arial Narrow"/>
          <w:sz w:val="20"/>
          <w:szCs w:val="20"/>
        </w:rPr>
        <w:t>.</w:t>
      </w:r>
      <w:proofErr w:type="gramEnd"/>
      <w:r w:rsidRPr="002643E8">
        <w:rPr>
          <w:rFonts w:ascii="Arial Narrow" w:hAnsi="Arial Narrow"/>
          <w:sz w:val="20"/>
          <w:szCs w:val="20"/>
        </w:rPr>
        <w:t xml:space="preserve"> </w:t>
      </w:r>
      <w:proofErr w:type="gramStart"/>
      <w:r w:rsidRPr="002643E8">
        <w:rPr>
          <w:rFonts w:ascii="Arial Narrow" w:hAnsi="Arial Narrow"/>
          <w:sz w:val="20"/>
          <w:szCs w:val="20"/>
        </w:rPr>
        <w:t>Подполе</w:t>
      </w:r>
      <w:proofErr w:type="gramEnd"/>
      <w:r w:rsidRPr="002643E8">
        <w:rPr>
          <w:rFonts w:ascii="Arial Narrow" w:hAnsi="Arial Narrow"/>
          <w:sz w:val="20"/>
          <w:szCs w:val="20"/>
        </w:rPr>
        <w:t xml:space="preserve"> $а не повторяется. Если в издании больше одного  </w:t>
      </w:r>
      <w:r w:rsidRPr="002643E8">
        <w:rPr>
          <w:rFonts w:ascii="Arial Narrow" w:hAnsi="Arial Narrow"/>
          <w:sz w:val="20"/>
          <w:szCs w:val="20"/>
          <w:lang w:val="en-US"/>
        </w:rPr>
        <w:t>ISBN</w:t>
      </w:r>
      <w:r w:rsidRPr="002643E8">
        <w:rPr>
          <w:rFonts w:ascii="Arial Narrow" w:hAnsi="Arial Narrow"/>
          <w:sz w:val="20"/>
          <w:szCs w:val="20"/>
        </w:rPr>
        <w:t>, необходимо повторить поле 01</w:t>
      </w:r>
      <w:r>
        <w:rPr>
          <w:rFonts w:ascii="Arial Narrow" w:hAnsi="Arial Narrow"/>
          <w:sz w:val="20"/>
          <w:szCs w:val="20"/>
        </w:rPr>
        <w:t xml:space="preserve">0 и во втором вхождении в поле </w:t>
      </w:r>
      <w:r w:rsidRPr="002643E8">
        <w:rPr>
          <w:rFonts w:ascii="Arial Narrow" w:hAnsi="Arial Narrow"/>
          <w:sz w:val="20"/>
          <w:szCs w:val="20"/>
        </w:rPr>
        <w:t xml:space="preserve"> в </w:t>
      </w:r>
      <w:proofErr w:type="gramStart"/>
      <w:r w:rsidRPr="002643E8">
        <w:rPr>
          <w:rFonts w:ascii="Arial Narrow" w:hAnsi="Arial Narrow"/>
          <w:sz w:val="20"/>
          <w:szCs w:val="20"/>
        </w:rPr>
        <w:t>подполе</w:t>
      </w:r>
      <w:proofErr w:type="gramEnd"/>
      <w:r w:rsidRPr="002643E8">
        <w:rPr>
          <w:rFonts w:ascii="Arial Narrow" w:hAnsi="Arial Narrow"/>
          <w:sz w:val="20"/>
          <w:szCs w:val="20"/>
        </w:rPr>
        <w:t xml:space="preserve"> $а указать другой </w:t>
      </w:r>
      <w:r w:rsidRPr="002643E8">
        <w:rPr>
          <w:rFonts w:ascii="Arial Narrow" w:hAnsi="Arial Narrow"/>
          <w:sz w:val="20"/>
          <w:szCs w:val="20"/>
          <w:lang w:val="en-US"/>
        </w:rPr>
        <w:t>ISBN</w:t>
      </w:r>
      <w:r w:rsidRPr="002643E8">
        <w:rPr>
          <w:rFonts w:ascii="Arial Narrow" w:hAnsi="Arial Narrow"/>
          <w:sz w:val="20"/>
          <w:szCs w:val="20"/>
        </w:rPr>
        <w:t>. Для того</w:t>
      </w:r>
      <w:proofErr w:type="gramStart"/>
      <w:r w:rsidRPr="002643E8">
        <w:rPr>
          <w:rFonts w:ascii="Arial Narrow" w:hAnsi="Arial Narrow"/>
          <w:sz w:val="20"/>
          <w:szCs w:val="20"/>
        </w:rPr>
        <w:t>,</w:t>
      </w:r>
      <w:proofErr w:type="gramEnd"/>
      <w:r w:rsidRPr="002643E8">
        <w:rPr>
          <w:rFonts w:ascii="Arial Narrow" w:hAnsi="Arial Narrow"/>
          <w:sz w:val="20"/>
          <w:szCs w:val="20"/>
        </w:rPr>
        <w:t xml:space="preserve"> чтобы повторить поле воспользуемся «Меню для работы с поля  и индикаторами», подведём курсор к полю 010, нажмём левую кнопку мыши, в появившемся меню выберем пункт «Повторить поле». Повторять поле можно столько раз, сколько необходимо;</w:t>
      </w:r>
    </w:p>
    <w:p w:rsidR="00E667DF" w:rsidRPr="002643E8" w:rsidRDefault="00E667DF" w:rsidP="00E667DF">
      <w:pPr>
        <w:numPr>
          <w:ilvl w:val="0"/>
          <w:numId w:val="11"/>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b</w:t>
      </w:r>
      <w:r w:rsidRPr="002643E8">
        <w:rPr>
          <w:rFonts w:ascii="Arial Narrow" w:hAnsi="Arial Narrow"/>
          <w:sz w:val="20"/>
          <w:szCs w:val="20"/>
        </w:rPr>
        <w:t xml:space="preserve"> (уточнения) – приводят сведения о переплёте или издателе;</w:t>
      </w:r>
    </w:p>
    <w:p w:rsidR="00E667DF" w:rsidRPr="002643E8" w:rsidRDefault="00E667DF" w:rsidP="00E667DF">
      <w:pPr>
        <w:numPr>
          <w:ilvl w:val="0"/>
          <w:numId w:val="11"/>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d</w:t>
      </w:r>
      <w:r w:rsidRPr="002643E8">
        <w:rPr>
          <w:rFonts w:ascii="Arial Narrow" w:hAnsi="Arial Narrow"/>
          <w:sz w:val="20"/>
          <w:szCs w:val="20"/>
        </w:rPr>
        <w:t xml:space="preserve"> (цена) -  приводят в формате через точку (00.00);</w:t>
      </w:r>
    </w:p>
    <w:p w:rsidR="00E667DF" w:rsidRPr="002643E8" w:rsidRDefault="00E667DF" w:rsidP="00E667DF">
      <w:pPr>
        <w:numPr>
          <w:ilvl w:val="0"/>
          <w:numId w:val="11"/>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$9 (тираж) – указываются сведения о тираже (без единицы измерения).</w:t>
      </w:r>
    </w:p>
    <w:p w:rsidR="00E667DF" w:rsidRPr="002643E8" w:rsidRDefault="00E667DF" w:rsidP="00E667DF">
      <w:pPr>
        <w:spacing w:after="0" w:line="240" w:lineRule="auto"/>
        <w:jc w:val="both"/>
        <w:rPr>
          <w:rFonts w:ascii="Arial Narrow" w:hAnsi="Arial Narrow"/>
          <w:sz w:val="20"/>
          <w:szCs w:val="20"/>
        </w:rPr>
      </w:pPr>
    </w:p>
    <w:p w:rsidR="00E667DF" w:rsidRDefault="00E667DF" w:rsidP="00E667DF">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 1:</w:t>
      </w:r>
      <w:r w:rsidRPr="002643E8">
        <w:rPr>
          <w:rFonts w:ascii="Arial Narrow" w:hAnsi="Arial Narrow"/>
          <w:i/>
          <w:sz w:val="20"/>
          <w:szCs w:val="20"/>
        </w:rPr>
        <w:t xml:space="preserve"> </w:t>
      </w:r>
      <w:r>
        <w:rPr>
          <w:rFonts w:ascii="Arial Narrow" w:hAnsi="Arial Narrow"/>
          <w:i/>
          <w:sz w:val="20"/>
          <w:szCs w:val="20"/>
        </w:rPr>
        <w:t xml:space="preserve"> </w:t>
      </w:r>
      <w:r w:rsidRPr="002643E8">
        <w:rPr>
          <w:rFonts w:ascii="Arial Narrow" w:hAnsi="Arial Narrow"/>
          <w:i/>
          <w:sz w:val="20"/>
          <w:szCs w:val="20"/>
        </w:rPr>
        <w:t xml:space="preserve"> </w:t>
      </w:r>
      <w:r w:rsidRPr="002643E8">
        <w:rPr>
          <w:rFonts w:ascii="Arial Narrow" w:hAnsi="Arial Narrow"/>
          <w:b/>
          <w:sz w:val="20"/>
          <w:szCs w:val="20"/>
        </w:rPr>
        <w:t>010</w:t>
      </w:r>
      <w:r w:rsidRPr="002643E8">
        <w:rPr>
          <w:rFonts w:ascii="Arial Narrow" w:hAnsi="Arial Narrow"/>
          <w:sz w:val="20"/>
          <w:szCs w:val="20"/>
        </w:rPr>
        <w:t xml:space="preserve"> # #  </w:t>
      </w:r>
      <w:r w:rsidRPr="002643E8">
        <w:rPr>
          <w:rFonts w:ascii="Arial Narrow" w:hAnsi="Arial Narrow"/>
          <w:b/>
          <w:sz w:val="20"/>
          <w:szCs w:val="20"/>
        </w:rPr>
        <w:t>$</w:t>
      </w:r>
      <w:r w:rsidRPr="002643E8">
        <w:rPr>
          <w:rFonts w:ascii="Arial Narrow" w:hAnsi="Arial Narrow"/>
          <w:b/>
          <w:sz w:val="20"/>
          <w:szCs w:val="20"/>
          <w:lang w:val="en-US"/>
        </w:rPr>
        <w:t>a</w:t>
      </w:r>
      <w:r w:rsidRPr="002643E8">
        <w:rPr>
          <w:rFonts w:ascii="Arial Narrow" w:hAnsi="Arial Narrow"/>
          <w:sz w:val="20"/>
          <w:szCs w:val="20"/>
        </w:rPr>
        <w:t>978-5-7510-0701-0</w:t>
      </w:r>
      <w:r w:rsidRPr="002643E8">
        <w:rPr>
          <w:rFonts w:ascii="Arial Narrow" w:hAnsi="Arial Narrow"/>
          <w:b/>
          <w:sz w:val="20"/>
          <w:szCs w:val="20"/>
        </w:rPr>
        <w:t>$</w:t>
      </w:r>
      <w:proofErr w:type="gramStart"/>
      <w:r w:rsidRPr="002643E8">
        <w:rPr>
          <w:rFonts w:ascii="Arial Narrow" w:hAnsi="Arial Narrow"/>
          <w:b/>
          <w:sz w:val="20"/>
          <w:szCs w:val="20"/>
          <w:lang w:val="en-US"/>
        </w:rPr>
        <w:t>b</w:t>
      </w:r>
      <w:proofErr w:type="gramEnd"/>
      <w:r w:rsidRPr="002643E8">
        <w:rPr>
          <w:rFonts w:ascii="Arial Narrow" w:hAnsi="Arial Narrow"/>
          <w:sz w:val="20"/>
          <w:szCs w:val="20"/>
        </w:rPr>
        <w:t>в пер</w:t>
      </w:r>
      <w:r w:rsidRPr="002643E8">
        <w:rPr>
          <w:rFonts w:ascii="Arial Narrow" w:hAnsi="Arial Narrow"/>
          <w:b/>
          <w:sz w:val="20"/>
          <w:szCs w:val="20"/>
        </w:rPr>
        <w:t>$</w:t>
      </w:r>
      <w:r w:rsidRPr="002643E8">
        <w:rPr>
          <w:rFonts w:ascii="Arial Narrow" w:hAnsi="Arial Narrow"/>
          <w:b/>
          <w:sz w:val="20"/>
          <w:szCs w:val="20"/>
          <w:lang w:val="en-US"/>
        </w:rPr>
        <w:t>d</w:t>
      </w:r>
      <w:r w:rsidRPr="002643E8">
        <w:rPr>
          <w:rFonts w:ascii="Arial Narrow" w:hAnsi="Arial Narrow"/>
          <w:sz w:val="20"/>
          <w:szCs w:val="20"/>
        </w:rPr>
        <w:t>356.00</w:t>
      </w:r>
      <w:r w:rsidRPr="002643E8">
        <w:rPr>
          <w:rFonts w:ascii="Arial Narrow" w:hAnsi="Arial Narrow"/>
          <w:b/>
          <w:sz w:val="20"/>
          <w:szCs w:val="20"/>
        </w:rPr>
        <w:t>$9</w:t>
      </w:r>
      <w:r w:rsidRPr="002643E8">
        <w:rPr>
          <w:rFonts w:ascii="Arial Narrow" w:hAnsi="Arial Narrow"/>
          <w:sz w:val="20"/>
          <w:szCs w:val="20"/>
        </w:rPr>
        <w:t>2000</w:t>
      </w:r>
    </w:p>
    <w:p w:rsidR="003728D4" w:rsidRPr="002643E8" w:rsidRDefault="003728D4" w:rsidP="00E667DF">
      <w:pPr>
        <w:spacing w:after="0" w:line="240" w:lineRule="auto"/>
        <w:ind w:firstLine="284"/>
        <w:jc w:val="both"/>
        <w:rPr>
          <w:rFonts w:ascii="Arial Narrow" w:hAnsi="Arial Narrow"/>
          <w:sz w:val="20"/>
          <w:szCs w:val="20"/>
        </w:rPr>
      </w:pPr>
    </w:p>
    <w:p w:rsidR="00E667DF" w:rsidRDefault="00E667DF" w:rsidP="00E667DF">
      <w:pPr>
        <w:spacing w:after="0" w:line="240" w:lineRule="auto"/>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100</w:t>
      </w:r>
      <w:r w:rsidRPr="002643E8">
        <w:rPr>
          <w:rFonts w:ascii="Arial Narrow" w:hAnsi="Arial Narrow"/>
          <w:b/>
          <w:sz w:val="24"/>
          <w:szCs w:val="24"/>
        </w:rPr>
        <w:t xml:space="preserve">   (данные общей обработки)</w:t>
      </w:r>
    </w:p>
    <w:p w:rsidR="00E667DF" w:rsidRPr="002643E8"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E667DF"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Поле частично заполнено по умолчанию. Необходимо заполнить год издания, код целевого назначения, код правительственной публикации. Для этого подводим курсор      в поле 100 и в меню с подполями кликаем $</w:t>
      </w:r>
      <w:r w:rsidRPr="002643E8">
        <w:rPr>
          <w:rFonts w:ascii="Arial Narrow" w:hAnsi="Arial Narrow"/>
          <w:sz w:val="20"/>
          <w:szCs w:val="20"/>
          <w:lang w:val="en-US"/>
        </w:rPr>
        <w:t>a</w:t>
      </w:r>
      <w:r w:rsidRPr="002643E8">
        <w:rPr>
          <w:rFonts w:ascii="Arial Narrow" w:hAnsi="Arial Narrow"/>
          <w:sz w:val="20"/>
          <w:szCs w:val="20"/>
        </w:rPr>
        <w:t>. К каждой позиции этого подполя прикреплён справочный файл, который выходит на экран.</w:t>
      </w:r>
    </w:p>
    <w:p w:rsidR="00E667DF"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Нужно заполнить следующ</w:t>
      </w:r>
      <w:r>
        <w:rPr>
          <w:rFonts w:ascii="Arial Narrow" w:hAnsi="Arial Narrow"/>
          <w:sz w:val="20"/>
          <w:szCs w:val="20"/>
        </w:rPr>
        <w:t xml:space="preserve">ие элементы – «Тип даты публикации», «Дата публикации 1». </w:t>
      </w:r>
      <w:r w:rsidRPr="002643E8">
        <w:rPr>
          <w:rFonts w:ascii="Arial Narrow" w:hAnsi="Arial Narrow"/>
          <w:sz w:val="20"/>
          <w:szCs w:val="20"/>
        </w:rPr>
        <w:t>В раздел «</w:t>
      </w:r>
      <w:r>
        <w:rPr>
          <w:rFonts w:ascii="Arial Narrow" w:hAnsi="Arial Narrow"/>
          <w:sz w:val="20"/>
          <w:szCs w:val="20"/>
        </w:rPr>
        <w:t xml:space="preserve">Дата публикации 1» вводится год издания части </w:t>
      </w:r>
      <w:proofErr w:type="spellStart"/>
      <w:r>
        <w:rPr>
          <w:rFonts w:ascii="Arial Narrow" w:hAnsi="Arial Narrow"/>
          <w:sz w:val="20"/>
          <w:szCs w:val="20"/>
        </w:rPr>
        <w:t>многотомника</w:t>
      </w:r>
      <w:proofErr w:type="spellEnd"/>
      <w:r>
        <w:rPr>
          <w:rFonts w:ascii="Arial Narrow" w:hAnsi="Arial Narrow"/>
          <w:sz w:val="20"/>
          <w:szCs w:val="20"/>
        </w:rPr>
        <w:t>.</w:t>
      </w:r>
    </w:p>
    <w:p w:rsidR="00E667DF" w:rsidRPr="002643E8" w:rsidRDefault="00E667DF" w:rsidP="00E667DF">
      <w:pPr>
        <w:spacing w:after="0" w:line="240" w:lineRule="auto"/>
        <w:ind w:firstLine="284"/>
        <w:jc w:val="both"/>
        <w:rPr>
          <w:rFonts w:ascii="Arial Narrow" w:hAnsi="Arial Narrow"/>
          <w:sz w:val="20"/>
          <w:szCs w:val="20"/>
        </w:rPr>
      </w:pPr>
      <w:r>
        <w:rPr>
          <w:rFonts w:ascii="Arial Narrow" w:hAnsi="Arial Narrow"/>
          <w:sz w:val="20"/>
          <w:szCs w:val="20"/>
        </w:rPr>
        <w:t xml:space="preserve"> </w:t>
      </w: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Далее нажимаем «</w:t>
      </w:r>
      <w:r w:rsidRPr="002643E8">
        <w:rPr>
          <w:rFonts w:ascii="Arial Narrow" w:hAnsi="Arial Narrow"/>
          <w:b/>
          <w:sz w:val="20"/>
          <w:szCs w:val="20"/>
        </w:rPr>
        <w:t>Записать</w:t>
      </w:r>
      <w:r w:rsidRPr="002643E8">
        <w:rPr>
          <w:rFonts w:ascii="Arial Narrow" w:hAnsi="Arial Narrow"/>
          <w:sz w:val="20"/>
          <w:szCs w:val="20"/>
        </w:rPr>
        <w:t>». Вся введённая информация будет внесена в указанные позиции подполя $</w:t>
      </w:r>
      <w:r w:rsidRPr="002643E8">
        <w:rPr>
          <w:rFonts w:ascii="Arial Narrow" w:hAnsi="Arial Narrow"/>
          <w:sz w:val="20"/>
          <w:szCs w:val="20"/>
          <w:lang w:val="en-US"/>
        </w:rPr>
        <w:t>a</w:t>
      </w:r>
      <w:r w:rsidRPr="002643E8">
        <w:rPr>
          <w:rFonts w:ascii="Arial Narrow" w:hAnsi="Arial Narrow"/>
          <w:sz w:val="20"/>
          <w:szCs w:val="20"/>
        </w:rPr>
        <w:t xml:space="preserve"> поля 100.</w:t>
      </w:r>
    </w:p>
    <w:p w:rsidR="00E667DF" w:rsidRDefault="00E667DF" w:rsidP="00E667DF">
      <w:pPr>
        <w:spacing w:after="0" w:line="240" w:lineRule="auto"/>
        <w:jc w:val="both"/>
        <w:rPr>
          <w:rFonts w:ascii="Arial Narrow" w:hAnsi="Arial Narrow"/>
          <w:sz w:val="20"/>
          <w:szCs w:val="20"/>
        </w:rPr>
      </w:pPr>
    </w:p>
    <w:p w:rsidR="003728D4" w:rsidRPr="002643E8" w:rsidRDefault="003728D4" w:rsidP="00E667DF">
      <w:pPr>
        <w:spacing w:after="0" w:line="240" w:lineRule="auto"/>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101</w:t>
      </w:r>
      <w:r w:rsidRPr="002643E8">
        <w:rPr>
          <w:rFonts w:ascii="Arial Narrow" w:hAnsi="Arial Narrow"/>
          <w:b/>
          <w:sz w:val="24"/>
          <w:szCs w:val="24"/>
        </w:rPr>
        <w:t xml:space="preserve">   (язык документа)</w:t>
      </w:r>
    </w:p>
    <w:p w:rsidR="00E667DF" w:rsidRPr="002643E8"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sz w:val="20"/>
          <w:szCs w:val="20"/>
        </w:rPr>
      </w:pPr>
      <w:r>
        <w:rPr>
          <w:rFonts w:ascii="Arial Narrow" w:hAnsi="Arial Narrow"/>
          <w:sz w:val="20"/>
          <w:szCs w:val="20"/>
        </w:rPr>
        <w:t xml:space="preserve">Поле заполняется аналогично полю 101 общей части </w:t>
      </w:r>
      <w:proofErr w:type="spellStart"/>
      <w:r>
        <w:rPr>
          <w:rFonts w:ascii="Arial Narrow" w:hAnsi="Arial Narrow"/>
          <w:sz w:val="20"/>
          <w:szCs w:val="20"/>
        </w:rPr>
        <w:t>многотомника</w:t>
      </w:r>
      <w:proofErr w:type="spellEnd"/>
      <w:r>
        <w:rPr>
          <w:rFonts w:ascii="Arial Narrow" w:hAnsi="Arial Narrow"/>
          <w:sz w:val="20"/>
          <w:szCs w:val="20"/>
        </w:rPr>
        <w:t>.</w:t>
      </w:r>
    </w:p>
    <w:p w:rsidR="00E667DF" w:rsidRDefault="00E667DF" w:rsidP="00E667DF">
      <w:pPr>
        <w:spacing w:after="0" w:line="240" w:lineRule="auto"/>
        <w:jc w:val="both"/>
        <w:rPr>
          <w:rFonts w:ascii="Arial Narrow" w:hAnsi="Arial Narrow"/>
          <w:sz w:val="20"/>
          <w:szCs w:val="20"/>
        </w:rPr>
      </w:pPr>
    </w:p>
    <w:p w:rsidR="003728D4" w:rsidRPr="002643E8" w:rsidRDefault="003728D4" w:rsidP="00E667DF">
      <w:pPr>
        <w:spacing w:after="0" w:line="240" w:lineRule="auto"/>
        <w:jc w:val="both"/>
        <w:rPr>
          <w:rFonts w:ascii="Arial Narrow" w:hAnsi="Arial Narrow"/>
          <w:sz w:val="20"/>
          <w:szCs w:val="20"/>
        </w:rPr>
      </w:pPr>
    </w:p>
    <w:p w:rsidR="00E667DF" w:rsidRPr="002643E8" w:rsidRDefault="00E667DF" w:rsidP="00E667DF">
      <w:pPr>
        <w:spacing w:after="0" w:line="240" w:lineRule="auto"/>
        <w:jc w:val="both"/>
        <w:rPr>
          <w:rFonts w:ascii="Arial Narrow" w:hAnsi="Arial Narrow"/>
          <w:b/>
          <w:sz w:val="24"/>
          <w:szCs w:val="24"/>
        </w:rPr>
      </w:pPr>
      <w:r w:rsidRPr="00F71C8B">
        <w:rPr>
          <w:rFonts w:ascii="Arial Narrow" w:hAnsi="Arial Narrow"/>
          <w:b/>
          <w:sz w:val="24"/>
          <w:szCs w:val="24"/>
        </w:rPr>
        <w:lastRenderedPageBreak/>
        <w:t xml:space="preserve">    </w:t>
      </w:r>
      <w:r w:rsidRPr="00F71C8B">
        <w:rPr>
          <w:rFonts w:ascii="Arial Narrow" w:hAnsi="Arial Narrow"/>
          <w:b/>
          <w:sz w:val="24"/>
          <w:szCs w:val="24"/>
          <w:u w:val="single"/>
        </w:rPr>
        <w:t>Поле 102</w:t>
      </w:r>
      <w:r w:rsidRPr="002643E8">
        <w:rPr>
          <w:rFonts w:ascii="Arial Narrow" w:hAnsi="Arial Narrow"/>
          <w:b/>
          <w:sz w:val="24"/>
          <w:szCs w:val="24"/>
        </w:rPr>
        <w:t xml:space="preserve">   (страна публикации или производства)</w:t>
      </w:r>
    </w:p>
    <w:p w:rsidR="00E667DF" w:rsidRPr="002643E8" w:rsidRDefault="00E667DF" w:rsidP="00E667DF">
      <w:pPr>
        <w:spacing w:after="0" w:line="240" w:lineRule="auto"/>
        <w:jc w:val="both"/>
        <w:rPr>
          <w:rFonts w:ascii="Arial Narrow" w:hAnsi="Arial Narrow"/>
          <w:sz w:val="20"/>
          <w:szCs w:val="20"/>
        </w:rPr>
      </w:pPr>
    </w:p>
    <w:p w:rsidR="00E667DF" w:rsidRDefault="00E667DF" w:rsidP="00E667DF">
      <w:pPr>
        <w:spacing w:after="0" w:line="240" w:lineRule="auto"/>
        <w:ind w:firstLine="340"/>
        <w:jc w:val="both"/>
        <w:rPr>
          <w:rFonts w:ascii="Arial Narrow" w:hAnsi="Arial Narrow"/>
          <w:sz w:val="20"/>
          <w:szCs w:val="20"/>
        </w:rPr>
      </w:pPr>
      <w:r w:rsidRPr="002643E8">
        <w:rPr>
          <w:rFonts w:ascii="Arial Narrow" w:hAnsi="Arial Narrow"/>
          <w:sz w:val="20"/>
          <w:szCs w:val="20"/>
        </w:rPr>
        <w:t xml:space="preserve">Поле </w:t>
      </w:r>
      <w:r>
        <w:rPr>
          <w:rFonts w:ascii="Arial Narrow" w:hAnsi="Arial Narrow"/>
          <w:sz w:val="20"/>
          <w:szCs w:val="20"/>
        </w:rPr>
        <w:t xml:space="preserve">заполняется аналогично полю 102 общей части </w:t>
      </w:r>
      <w:proofErr w:type="spellStart"/>
      <w:r>
        <w:rPr>
          <w:rFonts w:ascii="Arial Narrow" w:hAnsi="Arial Narrow"/>
          <w:sz w:val="20"/>
          <w:szCs w:val="20"/>
        </w:rPr>
        <w:t>многотомника</w:t>
      </w:r>
      <w:proofErr w:type="spellEnd"/>
      <w:r>
        <w:rPr>
          <w:rFonts w:ascii="Arial Narrow" w:hAnsi="Arial Narrow"/>
          <w:sz w:val="20"/>
          <w:szCs w:val="20"/>
        </w:rPr>
        <w:t>.</w:t>
      </w:r>
    </w:p>
    <w:p w:rsidR="00E667DF" w:rsidRPr="00F71C8B" w:rsidRDefault="00E667DF" w:rsidP="00E667DF">
      <w:pPr>
        <w:spacing w:after="0" w:line="240" w:lineRule="auto"/>
        <w:ind w:firstLine="340"/>
        <w:jc w:val="both"/>
        <w:rPr>
          <w:rFonts w:ascii="Arial Narrow" w:hAnsi="Arial Narrow"/>
          <w:sz w:val="20"/>
          <w:szCs w:val="20"/>
        </w:rPr>
      </w:pPr>
    </w:p>
    <w:p w:rsidR="003728D4" w:rsidRDefault="00EF14D6" w:rsidP="00EF14D6">
      <w:pPr>
        <w:spacing w:after="0" w:line="240" w:lineRule="auto"/>
        <w:jc w:val="both"/>
        <w:rPr>
          <w:rFonts w:ascii="Arial Narrow" w:hAnsi="Arial Narrow"/>
          <w:b/>
          <w:sz w:val="24"/>
          <w:szCs w:val="24"/>
        </w:rPr>
      </w:pPr>
      <w:r w:rsidRPr="00EF14D6">
        <w:rPr>
          <w:rFonts w:ascii="Arial Narrow" w:hAnsi="Arial Narrow"/>
          <w:b/>
          <w:sz w:val="24"/>
          <w:szCs w:val="24"/>
        </w:rPr>
        <w:t xml:space="preserve">  </w:t>
      </w:r>
    </w:p>
    <w:p w:rsidR="003728D4" w:rsidRDefault="003728D4" w:rsidP="00EF14D6">
      <w:pPr>
        <w:spacing w:after="0" w:line="240" w:lineRule="auto"/>
        <w:jc w:val="both"/>
        <w:rPr>
          <w:rFonts w:ascii="Arial Narrow" w:hAnsi="Arial Narrow"/>
          <w:b/>
          <w:sz w:val="24"/>
          <w:szCs w:val="24"/>
        </w:rPr>
      </w:pPr>
    </w:p>
    <w:p w:rsidR="00E667DF" w:rsidRDefault="00EF14D6" w:rsidP="00EF14D6">
      <w:pPr>
        <w:spacing w:after="0" w:line="240" w:lineRule="auto"/>
        <w:jc w:val="both"/>
        <w:rPr>
          <w:rFonts w:ascii="Arial Narrow" w:hAnsi="Arial Narrow"/>
          <w:b/>
          <w:sz w:val="24"/>
          <w:szCs w:val="24"/>
        </w:rPr>
      </w:pPr>
      <w:r w:rsidRPr="00EF14D6">
        <w:rPr>
          <w:rFonts w:ascii="Arial Narrow" w:hAnsi="Arial Narrow"/>
          <w:b/>
          <w:sz w:val="24"/>
          <w:szCs w:val="24"/>
        </w:rPr>
        <w:t xml:space="preserve">  </w:t>
      </w:r>
      <w:r w:rsidR="00E667DF" w:rsidRPr="00EF14D6">
        <w:rPr>
          <w:rFonts w:ascii="Arial Narrow" w:hAnsi="Arial Narrow"/>
          <w:b/>
          <w:sz w:val="24"/>
          <w:szCs w:val="24"/>
          <w:u w:val="single"/>
        </w:rPr>
        <w:t>Поле  105</w:t>
      </w:r>
      <w:r w:rsidR="00E667DF" w:rsidRPr="002643E8">
        <w:rPr>
          <w:rFonts w:ascii="Arial Narrow" w:hAnsi="Arial Narrow"/>
          <w:b/>
          <w:sz w:val="24"/>
          <w:szCs w:val="24"/>
        </w:rPr>
        <w:t xml:space="preserve"> (поле кодированных данных: текстовые материалы, монографические)</w:t>
      </w:r>
    </w:p>
    <w:p w:rsidR="003728D4" w:rsidRDefault="003728D4" w:rsidP="00EF14D6">
      <w:pPr>
        <w:spacing w:after="0" w:line="240" w:lineRule="auto"/>
        <w:jc w:val="both"/>
        <w:rPr>
          <w:rFonts w:ascii="Arial Narrow" w:hAnsi="Arial Narrow"/>
          <w:b/>
          <w:sz w:val="24"/>
          <w:szCs w:val="24"/>
        </w:rPr>
      </w:pPr>
    </w:p>
    <w:p w:rsidR="00E667DF" w:rsidRPr="00D226BF" w:rsidRDefault="00E667DF" w:rsidP="00E667DF">
      <w:pPr>
        <w:spacing w:after="0" w:line="240" w:lineRule="auto"/>
        <w:ind w:firstLine="340"/>
        <w:jc w:val="both"/>
        <w:rPr>
          <w:rFonts w:ascii="Arial Narrow" w:hAnsi="Arial Narrow"/>
          <w:sz w:val="20"/>
          <w:szCs w:val="20"/>
        </w:rPr>
      </w:pPr>
      <w:r w:rsidRPr="00D226BF">
        <w:rPr>
          <w:rFonts w:ascii="Arial Narrow" w:hAnsi="Arial Narrow"/>
          <w:sz w:val="20"/>
          <w:szCs w:val="20"/>
        </w:rPr>
        <w:t>Для</w:t>
      </w:r>
      <w:r>
        <w:rPr>
          <w:rFonts w:ascii="Arial Narrow" w:hAnsi="Arial Narrow"/>
          <w:sz w:val="20"/>
          <w:szCs w:val="20"/>
        </w:rPr>
        <w:t xml:space="preserve"> описания сериальных изданий используется поле </w:t>
      </w:r>
      <w:r w:rsidRPr="00D226BF">
        <w:rPr>
          <w:rFonts w:ascii="Arial Narrow" w:hAnsi="Arial Narrow"/>
          <w:b/>
          <w:sz w:val="20"/>
          <w:szCs w:val="20"/>
        </w:rPr>
        <w:t>110</w:t>
      </w:r>
    </w:p>
    <w:p w:rsidR="00E667DF" w:rsidRPr="002643E8" w:rsidRDefault="00E667DF" w:rsidP="00E667DF">
      <w:pPr>
        <w:spacing w:after="0" w:line="240" w:lineRule="auto"/>
        <w:jc w:val="both"/>
        <w:rPr>
          <w:rFonts w:ascii="Arial Narrow" w:hAnsi="Arial Narrow"/>
          <w:sz w:val="20"/>
          <w:szCs w:val="20"/>
        </w:rPr>
      </w:pPr>
    </w:p>
    <w:p w:rsidR="00E667DF" w:rsidRPr="002643E8" w:rsidRDefault="00E667DF" w:rsidP="00E667DF">
      <w:pPr>
        <w:spacing w:after="0" w:line="240" w:lineRule="auto"/>
        <w:jc w:val="both"/>
        <w:rPr>
          <w:rFonts w:ascii="Arial Narrow" w:hAnsi="Arial Narrow"/>
          <w:sz w:val="20"/>
          <w:szCs w:val="20"/>
        </w:rPr>
      </w:pPr>
      <w:r w:rsidRPr="002643E8">
        <w:rPr>
          <w:rFonts w:ascii="Arial Narrow" w:hAnsi="Arial Narrow"/>
          <w:sz w:val="20"/>
          <w:szCs w:val="20"/>
        </w:rPr>
        <w:t>Индикатор 1: #  (не определён)</w:t>
      </w:r>
    </w:p>
    <w:p w:rsidR="00E667DF" w:rsidRPr="002643E8" w:rsidRDefault="00E667DF" w:rsidP="00E667DF">
      <w:pPr>
        <w:spacing w:after="0" w:line="240" w:lineRule="auto"/>
        <w:jc w:val="both"/>
        <w:rPr>
          <w:rFonts w:ascii="Arial Narrow" w:hAnsi="Arial Narrow"/>
          <w:sz w:val="20"/>
          <w:szCs w:val="20"/>
        </w:rPr>
      </w:pPr>
      <w:r w:rsidRPr="002643E8">
        <w:rPr>
          <w:rFonts w:ascii="Arial Narrow" w:hAnsi="Arial Narrow"/>
          <w:sz w:val="20"/>
          <w:szCs w:val="20"/>
        </w:rPr>
        <w:t>Индикатор 2: #  (не определён)</w:t>
      </w:r>
    </w:p>
    <w:p w:rsidR="00E667DF" w:rsidRPr="002643E8" w:rsidRDefault="00E667DF" w:rsidP="00E667DF">
      <w:pPr>
        <w:spacing w:after="0" w:line="240" w:lineRule="auto"/>
        <w:jc w:val="both"/>
        <w:rPr>
          <w:rFonts w:ascii="Arial Narrow" w:hAnsi="Arial Narrow"/>
          <w:sz w:val="20"/>
          <w:szCs w:val="20"/>
        </w:rPr>
      </w:pPr>
    </w:p>
    <w:p w:rsidR="00E667DF" w:rsidRPr="00F71C8B" w:rsidRDefault="00E667DF" w:rsidP="00E667DF">
      <w:pPr>
        <w:pStyle w:val="aa"/>
        <w:numPr>
          <w:ilvl w:val="0"/>
          <w:numId w:val="16"/>
        </w:numPr>
        <w:spacing w:after="0" w:line="240" w:lineRule="auto"/>
        <w:jc w:val="both"/>
        <w:rPr>
          <w:rFonts w:ascii="Arial Narrow" w:hAnsi="Arial Narrow"/>
          <w:b/>
          <w:sz w:val="20"/>
          <w:szCs w:val="20"/>
        </w:rPr>
      </w:pPr>
      <w:r w:rsidRPr="00F71C8B">
        <w:rPr>
          <w:rFonts w:ascii="Arial Narrow" w:hAnsi="Arial Narrow"/>
          <w:sz w:val="20"/>
          <w:szCs w:val="20"/>
        </w:rPr>
        <w:t>подполе $</w:t>
      </w:r>
      <w:r w:rsidRPr="00F71C8B">
        <w:rPr>
          <w:rFonts w:ascii="Arial Narrow" w:hAnsi="Arial Narrow"/>
          <w:sz w:val="20"/>
          <w:szCs w:val="20"/>
          <w:lang w:val="en-US"/>
        </w:rPr>
        <w:t>a</w:t>
      </w:r>
      <w:r>
        <w:rPr>
          <w:rFonts w:ascii="Arial Narrow" w:hAnsi="Arial Narrow"/>
          <w:sz w:val="20"/>
          <w:szCs w:val="20"/>
        </w:rPr>
        <w:t xml:space="preserve"> заполняется аналогично </w:t>
      </w:r>
      <w:proofErr w:type="gramStart"/>
      <w:r>
        <w:rPr>
          <w:rFonts w:ascii="Arial Narrow" w:hAnsi="Arial Narrow"/>
          <w:sz w:val="20"/>
          <w:szCs w:val="20"/>
        </w:rPr>
        <w:t>подполю</w:t>
      </w:r>
      <w:proofErr w:type="gramEnd"/>
      <w:r>
        <w:rPr>
          <w:rFonts w:ascii="Arial Narrow" w:hAnsi="Arial Narrow"/>
          <w:sz w:val="20"/>
          <w:szCs w:val="20"/>
        </w:rPr>
        <w:t xml:space="preserve"> </w:t>
      </w:r>
      <w:r w:rsidRPr="00F71C8B">
        <w:rPr>
          <w:rFonts w:ascii="Arial Narrow" w:hAnsi="Arial Narrow"/>
          <w:sz w:val="20"/>
          <w:szCs w:val="20"/>
        </w:rPr>
        <w:t>$</w:t>
      </w:r>
      <w:r>
        <w:rPr>
          <w:rFonts w:ascii="Arial Narrow" w:hAnsi="Arial Narrow"/>
          <w:sz w:val="20"/>
          <w:szCs w:val="20"/>
        </w:rPr>
        <w:t xml:space="preserve">а поля 100 через справочный файл. Наводим курсор в поле 105, в меню с подполями выбираем </w:t>
      </w:r>
      <w:r w:rsidRPr="00F71C8B">
        <w:rPr>
          <w:rFonts w:ascii="Arial Narrow" w:hAnsi="Arial Narrow"/>
          <w:sz w:val="20"/>
          <w:szCs w:val="20"/>
        </w:rPr>
        <w:t>$</w:t>
      </w:r>
      <w:r>
        <w:rPr>
          <w:rFonts w:ascii="Arial Narrow" w:hAnsi="Arial Narrow"/>
          <w:sz w:val="20"/>
          <w:szCs w:val="20"/>
        </w:rPr>
        <w:t>а. К каждой позиции этого подполя прикреплен справочный файл, который выйдет на экран.</w:t>
      </w:r>
    </w:p>
    <w:p w:rsidR="00E667DF" w:rsidRPr="00F71C8B" w:rsidRDefault="00E667DF" w:rsidP="00E667DF">
      <w:pPr>
        <w:pStyle w:val="aa"/>
        <w:spacing w:after="0" w:line="240" w:lineRule="auto"/>
        <w:jc w:val="both"/>
        <w:rPr>
          <w:rFonts w:ascii="Arial Narrow" w:hAnsi="Arial Narrow"/>
          <w:b/>
          <w:sz w:val="20"/>
          <w:szCs w:val="20"/>
        </w:rPr>
      </w:pPr>
    </w:p>
    <w:p w:rsidR="00E667DF" w:rsidRDefault="00E667DF" w:rsidP="00E667DF">
      <w:pPr>
        <w:spacing w:after="0" w:line="240" w:lineRule="auto"/>
        <w:jc w:val="both"/>
        <w:rPr>
          <w:rFonts w:ascii="Arial Narrow" w:hAnsi="Arial Narrow"/>
          <w:sz w:val="20"/>
          <w:szCs w:val="20"/>
        </w:rPr>
      </w:pPr>
      <w:r w:rsidRPr="002643E8">
        <w:rPr>
          <w:rFonts w:ascii="Arial Narrow" w:hAnsi="Arial Narrow"/>
          <w:sz w:val="20"/>
          <w:szCs w:val="20"/>
        </w:rPr>
        <w:t>Нужно заполнить следующие позиции «Коды иллюстраций», «Коды формы содержания», «Коды конференции», «Код юбилейного издания», «Код указателя», «Код литературного жанра».</w:t>
      </w:r>
    </w:p>
    <w:p w:rsidR="00E667DF" w:rsidRDefault="00E667DF" w:rsidP="00E667DF">
      <w:pPr>
        <w:spacing w:after="0" w:line="240" w:lineRule="auto"/>
        <w:jc w:val="both"/>
        <w:rPr>
          <w:rFonts w:ascii="Arial Narrow" w:hAnsi="Arial Narrow"/>
          <w:b/>
          <w:sz w:val="20"/>
          <w:szCs w:val="20"/>
        </w:rPr>
      </w:pPr>
    </w:p>
    <w:p w:rsidR="00E667DF" w:rsidRPr="002643E8" w:rsidRDefault="00E667DF" w:rsidP="00E667DF">
      <w:pPr>
        <w:spacing w:after="0" w:line="240" w:lineRule="auto"/>
        <w:ind w:firstLine="340"/>
        <w:jc w:val="both"/>
        <w:rPr>
          <w:rFonts w:ascii="Arial Narrow" w:hAnsi="Arial Narrow"/>
          <w:b/>
          <w:sz w:val="24"/>
          <w:szCs w:val="24"/>
        </w:rPr>
      </w:pPr>
      <w:r w:rsidRPr="002643E8">
        <w:rPr>
          <w:rFonts w:ascii="Arial Narrow" w:hAnsi="Arial Narrow"/>
          <w:b/>
          <w:sz w:val="24"/>
          <w:szCs w:val="24"/>
          <w:u w:val="single"/>
        </w:rPr>
        <w:t>Поле  106</w:t>
      </w:r>
      <w:r w:rsidRPr="002643E8">
        <w:rPr>
          <w:rFonts w:ascii="Arial Narrow" w:hAnsi="Arial Narrow"/>
          <w:b/>
          <w:sz w:val="24"/>
          <w:szCs w:val="24"/>
        </w:rPr>
        <w:t xml:space="preserve"> (кодированные данные: форма документа)</w:t>
      </w:r>
    </w:p>
    <w:p w:rsidR="00E667DF" w:rsidRDefault="00E667DF" w:rsidP="00E667DF">
      <w:pPr>
        <w:spacing w:after="0" w:line="240" w:lineRule="auto"/>
        <w:jc w:val="both"/>
        <w:rPr>
          <w:rFonts w:ascii="Arial Narrow" w:hAnsi="Arial Narrow"/>
          <w:b/>
          <w:sz w:val="20"/>
          <w:szCs w:val="20"/>
        </w:rPr>
      </w:pPr>
    </w:p>
    <w:p w:rsidR="00E667DF" w:rsidRPr="002643E8" w:rsidRDefault="00E667DF" w:rsidP="00E667DF">
      <w:pPr>
        <w:spacing w:after="0" w:line="240" w:lineRule="auto"/>
        <w:ind w:firstLine="340"/>
        <w:jc w:val="both"/>
        <w:rPr>
          <w:rFonts w:ascii="Arial Narrow" w:hAnsi="Arial Narrow"/>
          <w:b/>
          <w:sz w:val="24"/>
          <w:szCs w:val="24"/>
        </w:rPr>
      </w:pPr>
      <w:r w:rsidRPr="002643E8">
        <w:rPr>
          <w:rFonts w:ascii="Arial Narrow" w:hAnsi="Arial Narrow"/>
          <w:b/>
          <w:sz w:val="24"/>
          <w:szCs w:val="24"/>
          <w:u w:val="single"/>
        </w:rPr>
        <w:t>Поле 200</w:t>
      </w:r>
      <w:r w:rsidRPr="002643E8">
        <w:rPr>
          <w:rFonts w:ascii="Arial Narrow" w:hAnsi="Arial Narrow"/>
          <w:b/>
          <w:sz w:val="24"/>
          <w:szCs w:val="24"/>
        </w:rPr>
        <w:t xml:space="preserve">  (заглавие и сведения об ответственности)</w:t>
      </w:r>
    </w:p>
    <w:p w:rsidR="00E667DF" w:rsidRPr="002643E8" w:rsidRDefault="00E667DF" w:rsidP="00E667DF">
      <w:pPr>
        <w:spacing w:after="0" w:line="240" w:lineRule="auto"/>
        <w:ind w:firstLine="340"/>
        <w:jc w:val="both"/>
        <w:rPr>
          <w:rFonts w:ascii="Arial Narrow" w:hAnsi="Arial Narrow"/>
          <w:sz w:val="20"/>
          <w:szCs w:val="20"/>
        </w:rPr>
      </w:pPr>
    </w:p>
    <w:p w:rsidR="00E667DF" w:rsidRDefault="00E667DF" w:rsidP="00E667DF">
      <w:pPr>
        <w:spacing w:after="0" w:line="240" w:lineRule="auto"/>
        <w:ind w:firstLine="340"/>
        <w:jc w:val="both"/>
        <w:rPr>
          <w:rFonts w:ascii="Arial Narrow" w:hAnsi="Arial Narrow"/>
          <w:sz w:val="20"/>
          <w:szCs w:val="20"/>
        </w:rPr>
      </w:pPr>
      <w:r>
        <w:rPr>
          <w:rFonts w:ascii="Arial Narrow" w:hAnsi="Arial Narrow"/>
          <w:sz w:val="20"/>
          <w:szCs w:val="20"/>
        </w:rPr>
        <w:t>Индикатор 1: 0</w:t>
      </w:r>
      <w:r w:rsidRPr="002643E8">
        <w:rPr>
          <w:rFonts w:ascii="Arial Narrow" w:hAnsi="Arial Narrow"/>
          <w:sz w:val="20"/>
          <w:szCs w:val="20"/>
        </w:rPr>
        <w:t xml:space="preserve">  (заглавие </w:t>
      </w:r>
      <w:r>
        <w:rPr>
          <w:rFonts w:ascii="Arial Narrow" w:hAnsi="Arial Narrow"/>
          <w:sz w:val="20"/>
          <w:szCs w:val="20"/>
        </w:rPr>
        <w:t xml:space="preserve">не </w:t>
      </w:r>
      <w:r w:rsidRPr="002643E8">
        <w:rPr>
          <w:rFonts w:ascii="Arial Narrow" w:hAnsi="Arial Narrow"/>
          <w:sz w:val="20"/>
          <w:szCs w:val="20"/>
        </w:rPr>
        <w:t>является точкой доступа)</w:t>
      </w:r>
      <w:r>
        <w:rPr>
          <w:rFonts w:ascii="Arial Narrow" w:hAnsi="Arial Narrow"/>
          <w:sz w:val="20"/>
          <w:szCs w:val="20"/>
        </w:rPr>
        <w:t xml:space="preserve">, если том не имеет частного </w:t>
      </w:r>
    </w:p>
    <w:p w:rsidR="00E667DF" w:rsidRDefault="00E667DF" w:rsidP="00E667DF">
      <w:pPr>
        <w:spacing w:after="0" w:line="240" w:lineRule="auto"/>
        <w:ind w:firstLine="340"/>
        <w:jc w:val="both"/>
        <w:rPr>
          <w:rFonts w:ascii="Arial Narrow" w:hAnsi="Arial Narrow"/>
          <w:sz w:val="20"/>
          <w:szCs w:val="20"/>
        </w:rPr>
      </w:pPr>
      <w:r>
        <w:rPr>
          <w:rFonts w:ascii="Arial Narrow" w:hAnsi="Arial Narrow"/>
          <w:sz w:val="20"/>
          <w:szCs w:val="20"/>
        </w:rPr>
        <w:t xml:space="preserve">                          заглавия</w:t>
      </w:r>
    </w:p>
    <w:p w:rsidR="00E667DF" w:rsidRDefault="00E667DF" w:rsidP="00E667DF">
      <w:pPr>
        <w:spacing w:after="0" w:line="240" w:lineRule="auto"/>
        <w:ind w:firstLine="340"/>
        <w:jc w:val="both"/>
        <w:rPr>
          <w:rFonts w:ascii="Arial Narrow" w:hAnsi="Arial Narrow"/>
          <w:sz w:val="20"/>
          <w:szCs w:val="20"/>
        </w:rPr>
      </w:pPr>
      <w:r>
        <w:rPr>
          <w:rFonts w:ascii="Arial Narrow" w:hAnsi="Arial Narrow"/>
          <w:sz w:val="20"/>
          <w:szCs w:val="20"/>
        </w:rPr>
        <w:t xml:space="preserve">                     </w:t>
      </w:r>
      <w:r w:rsidR="00F84F55">
        <w:rPr>
          <w:rFonts w:ascii="Arial Narrow" w:hAnsi="Arial Narrow"/>
          <w:sz w:val="20"/>
          <w:szCs w:val="20"/>
        </w:rPr>
        <w:t xml:space="preserve">  </w:t>
      </w:r>
      <w:r>
        <w:rPr>
          <w:rFonts w:ascii="Arial Narrow" w:hAnsi="Arial Narrow"/>
          <w:sz w:val="20"/>
          <w:szCs w:val="20"/>
        </w:rPr>
        <w:t xml:space="preserve">1 (заглавие является точкой доступа), если у тома есть частное </w:t>
      </w:r>
    </w:p>
    <w:p w:rsidR="00E667DF" w:rsidRPr="002643E8" w:rsidRDefault="00E667DF" w:rsidP="00E667DF">
      <w:pPr>
        <w:spacing w:after="0" w:line="240" w:lineRule="auto"/>
        <w:ind w:firstLine="340"/>
        <w:jc w:val="both"/>
        <w:rPr>
          <w:rFonts w:ascii="Arial Narrow" w:hAnsi="Arial Narrow"/>
          <w:sz w:val="20"/>
          <w:szCs w:val="20"/>
        </w:rPr>
      </w:pPr>
      <w:r>
        <w:rPr>
          <w:rFonts w:ascii="Arial Narrow" w:hAnsi="Arial Narrow"/>
          <w:sz w:val="20"/>
          <w:szCs w:val="20"/>
        </w:rPr>
        <w:t xml:space="preserve">                         заглавие</w:t>
      </w:r>
    </w:p>
    <w:p w:rsidR="00E667DF" w:rsidRPr="002643E8" w:rsidRDefault="00E667DF" w:rsidP="00E667DF">
      <w:pPr>
        <w:spacing w:after="0" w:line="240" w:lineRule="auto"/>
        <w:ind w:firstLine="340"/>
        <w:jc w:val="both"/>
        <w:rPr>
          <w:rFonts w:ascii="Arial Narrow" w:hAnsi="Arial Narrow"/>
          <w:sz w:val="20"/>
          <w:szCs w:val="20"/>
        </w:rPr>
      </w:pPr>
      <w:r w:rsidRPr="002643E8">
        <w:rPr>
          <w:rFonts w:ascii="Arial Narrow" w:hAnsi="Arial Narrow"/>
          <w:sz w:val="20"/>
          <w:szCs w:val="20"/>
        </w:rPr>
        <w:t>Индикатор 2: #  (не определён)</w:t>
      </w:r>
    </w:p>
    <w:p w:rsidR="00E667DF" w:rsidRPr="002643E8" w:rsidRDefault="00E667DF" w:rsidP="00E667DF">
      <w:pPr>
        <w:spacing w:after="0" w:line="240" w:lineRule="auto"/>
        <w:ind w:firstLine="340"/>
        <w:jc w:val="both"/>
        <w:rPr>
          <w:rFonts w:ascii="Arial Narrow" w:hAnsi="Arial Narrow"/>
          <w:sz w:val="20"/>
          <w:szCs w:val="20"/>
        </w:rPr>
      </w:pPr>
    </w:p>
    <w:p w:rsidR="00E667DF" w:rsidRPr="00F84F55" w:rsidRDefault="00E667DF" w:rsidP="00F84F55">
      <w:pPr>
        <w:pStyle w:val="aa"/>
        <w:numPr>
          <w:ilvl w:val="0"/>
          <w:numId w:val="28"/>
        </w:numPr>
        <w:spacing w:after="0" w:line="240" w:lineRule="auto"/>
        <w:jc w:val="both"/>
        <w:rPr>
          <w:rFonts w:ascii="Arial Narrow" w:hAnsi="Arial Narrow"/>
          <w:sz w:val="20"/>
          <w:szCs w:val="20"/>
        </w:rPr>
      </w:pPr>
      <w:r w:rsidRPr="00F84F55">
        <w:rPr>
          <w:rFonts w:ascii="Arial Narrow" w:hAnsi="Arial Narrow"/>
          <w:sz w:val="20"/>
          <w:szCs w:val="20"/>
        </w:rPr>
        <w:t>подполе $</w:t>
      </w:r>
      <w:r w:rsidRPr="00F84F55">
        <w:rPr>
          <w:rFonts w:ascii="Arial Narrow" w:hAnsi="Arial Narrow"/>
          <w:sz w:val="20"/>
          <w:szCs w:val="20"/>
          <w:lang w:val="en-US"/>
        </w:rPr>
        <w:t>a</w:t>
      </w:r>
      <w:r w:rsidRPr="00F84F55">
        <w:rPr>
          <w:rFonts w:ascii="Arial Narrow" w:hAnsi="Arial Narrow"/>
          <w:sz w:val="20"/>
          <w:szCs w:val="20"/>
        </w:rPr>
        <w:t xml:space="preserve"> (основное заглавие) – приводится основное заглавие многотомного издания, если выпуск не имеет частного заглавия, в этом подполе проставляется номер части, тома;</w:t>
      </w:r>
    </w:p>
    <w:p w:rsidR="00F84F55" w:rsidRPr="00F84F55" w:rsidRDefault="00E667DF" w:rsidP="00F84F55">
      <w:pPr>
        <w:pStyle w:val="aa"/>
        <w:numPr>
          <w:ilvl w:val="0"/>
          <w:numId w:val="28"/>
        </w:numPr>
        <w:spacing w:after="0" w:line="240" w:lineRule="auto"/>
        <w:jc w:val="both"/>
        <w:rPr>
          <w:rFonts w:ascii="Arial Narrow" w:hAnsi="Arial Narrow"/>
          <w:sz w:val="20"/>
          <w:szCs w:val="20"/>
        </w:rPr>
      </w:pPr>
      <w:r w:rsidRPr="00F84F55">
        <w:rPr>
          <w:rFonts w:ascii="Arial Narrow" w:hAnsi="Arial Narrow"/>
          <w:sz w:val="20"/>
          <w:szCs w:val="20"/>
        </w:rPr>
        <w:t>подполе $</w:t>
      </w:r>
      <w:r w:rsidRPr="00F84F55">
        <w:rPr>
          <w:rFonts w:ascii="Arial Narrow" w:hAnsi="Arial Narrow"/>
          <w:sz w:val="20"/>
          <w:szCs w:val="20"/>
          <w:lang w:val="en-US"/>
        </w:rPr>
        <w:t>e</w:t>
      </w:r>
      <w:r w:rsidRPr="00F84F55">
        <w:rPr>
          <w:rFonts w:ascii="Arial Narrow" w:hAnsi="Arial Narrow"/>
          <w:sz w:val="20"/>
          <w:szCs w:val="20"/>
        </w:rPr>
        <w:t xml:space="preserve"> (сведения, относящиеся к заглавию) – повторяется для каждых последующих сведений, относящихся к заглавию;</w:t>
      </w:r>
    </w:p>
    <w:p w:rsidR="00E667DF" w:rsidRPr="00F84F55" w:rsidRDefault="00E667DF" w:rsidP="00F84F55">
      <w:pPr>
        <w:pStyle w:val="aa"/>
        <w:numPr>
          <w:ilvl w:val="0"/>
          <w:numId w:val="28"/>
        </w:numPr>
        <w:spacing w:after="0" w:line="240" w:lineRule="auto"/>
        <w:jc w:val="both"/>
        <w:rPr>
          <w:rFonts w:ascii="Arial Narrow" w:hAnsi="Arial Narrow"/>
          <w:sz w:val="20"/>
          <w:szCs w:val="20"/>
        </w:rPr>
      </w:pPr>
      <w:r w:rsidRPr="00F84F55">
        <w:rPr>
          <w:rFonts w:ascii="Arial Narrow" w:hAnsi="Arial Narrow"/>
          <w:sz w:val="20"/>
          <w:szCs w:val="20"/>
        </w:rPr>
        <w:t>подполе $</w:t>
      </w:r>
      <w:r w:rsidRPr="00F84F55">
        <w:rPr>
          <w:rFonts w:ascii="Arial Narrow" w:hAnsi="Arial Narrow"/>
          <w:sz w:val="20"/>
          <w:szCs w:val="20"/>
          <w:lang w:val="en-US"/>
        </w:rPr>
        <w:t>f</w:t>
      </w:r>
      <w:r w:rsidRPr="00F84F55">
        <w:rPr>
          <w:rFonts w:ascii="Arial Narrow" w:hAnsi="Arial Narrow"/>
          <w:sz w:val="20"/>
          <w:szCs w:val="20"/>
        </w:rPr>
        <w:t xml:space="preserve"> (первые сведения об ответственности) – указывается имя автора, если имя автора спецификации отлично от имени автора общей части;</w:t>
      </w:r>
    </w:p>
    <w:p w:rsidR="00E667DF" w:rsidRDefault="00E667DF" w:rsidP="00F84F55">
      <w:pPr>
        <w:spacing w:after="0" w:line="240" w:lineRule="auto"/>
        <w:ind w:firstLine="436"/>
        <w:jc w:val="both"/>
        <w:rPr>
          <w:rFonts w:ascii="Arial Narrow" w:hAnsi="Arial Narrow"/>
          <w:sz w:val="20"/>
          <w:szCs w:val="20"/>
        </w:rPr>
      </w:pPr>
    </w:p>
    <w:p w:rsidR="00E667DF" w:rsidRPr="00F84F55" w:rsidRDefault="00E667DF" w:rsidP="00F84F55">
      <w:pPr>
        <w:pStyle w:val="aa"/>
        <w:numPr>
          <w:ilvl w:val="0"/>
          <w:numId w:val="28"/>
        </w:numPr>
        <w:spacing w:after="0" w:line="240" w:lineRule="auto"/>
        <w:jc w:val="both"/>
        <w:rPr>
          <w:rFonts w:ascii="Arial Narrow" w:hAnsi="Arial Narrow"/>
          <w:sz w:val="20"/>
          <w:szCs w:val="20"/>
        </w:rPr>
      </w:pPr>
      <w:r w:rsidRPr="00F84F55">
        <w:rPr>
          <w:rFonts w:ascii="Arial Narrow" w:hAnsi="Arial Narrow"/>
          <w:sz w:val="20"/>
          <w:szCs w:val="20"/>
        </w:rPr>
        <w:lastRenderedPageBreak/>
        <w:t>подполе $</w:t>
      </w:r>
      <w:r w:rsidRPr="00F84F55">
        <w:rPr>
          <w:rFonts w:ascii="Arial Narrow" w:hAnsi="Arial Narrow"/>
          <w:sz w:val="20"/>
          <w:szCs w:val="20"/>
          <w:lang w:val="en-US"/>
        </w:rPr>
        <w:t>g</w:t>
      </w:r>
      <w:r w:rsidRPr="00F84F55">
        <w:rPr>
          <w:rFonts w:ascii="Arial Narrow" w:hAnsi="Arial Narrow"/>
          <w:sz w:val="20"/>
          <w:szCs w:val="20"/>
        </w:rPr>
        <w:t xml:space="preserve"> (последующие сведения об ответственности) – приводятся остальные сведения об ответственности, не указанные в общей части</w:t>
      </w:r>
      <w:r w:rsidR="00F84F55">
        <w:rPr>
          <w:rFonts w:ascii="Arial Narrow" w:hAnsi="Arial Narrow"/>
          <w:sz w:val="20"/>
          <w:szCs w:val="20"/>
        </w:rPr>
        <w:t>.</w:t>
      </w:r>
    </w:p>
    <w:p w:rsidR="00E667DF" w:rsidRDefault="00E667DF" w:rsidP="00E667DF">
      <w:pPr>
        <w:spacing w:after="0" w:line="240" w:lineRule="auto"/>
        <w:ind w:firstLine="340"/>
        <w:jc w:val="both"/>
        <w:rPr>
          <w:rFonts w:ascii="Arial Narrow" w:hAnsi="Arial Narrow"/>
          <w:sz w:val="20"/>
          <w:szCs w:val="20"/>
        </w:rPr>
      </w:pPr>
      <w:r w:rsidRPr="002643E8">
        <w:rPr>
          <w:rFonts w:ascii="Arial Narrow" w:hAnsi="Arial Narrow"/>
          <w:sz w:val="20"/>
          <w:szCs w:val="20"/>
        </w:rPr>
        <w:t xml:space="preserve">Если сведения, которые </w:t>
      </w:r>
      <w:proofErr w:type="gramStart"/>
      <w:r w:rsidRPr="002643E8">
        <w:rPr>
          <w:rFonts w:ascii="Arial Narrow" w:hAnsi="Arial Narrow"/>
          <w:sz w:val="20"/>
          <w:szCs w:val="20"/>
        </w:rPr>
        <w:t>приводятся в поле 200 взяты</w:t>
      </w:r>
      <w:proofErr w:type="gramEnd"/>
      <w:r w:rsidRPr="002643E8">
        <w:rPr>
          <w:rFonts w:ascii="Arial Narrow" w:hAnsi="Arial Narrow"/>
          <w:sz w:val="20"/>
          <w:szCs w:val="20"/>
        </w:rPr>
        <w:t xml:space="preserve"> не с титульного листа, они заключаются в квадратные скобки.</w:t>
      </w:r>
    </w:p>
    <w:p w:rsidR="00E667DF" w:rsidRPr="002643E8" w:rsidRDefault="00E667DF" w:rsidP="00E667DF">
      <w:pPr>
        <w:spacing w:after="0" w:line="240" w:lineRule="auto"/>
        <w:ind w:firstLine="340"/>
        <w:jc w:val="both"/>
        <w:rPr>
          <w:rFonts w:ascii="Arial Narrow" w:hAnsi="Arial Narrow"/>
          <w:sz w:val="20"/>
          <w:szCs w:val="20"/>
        </w:rPr>
      </w:pPr>
    </w:p>
    <w:p w:rsidR="00995A4A" w:rsidRDefault="00995A4A" w:rsidP="00E667DF">
      <w:pPr>
        <w:spacing w:after="0" w:line="240" w:lineRule="auto"/>
        <w:jc w:val="both"/>
        <w:rPr>
          <w:rFonts w:ascii="Arial Narrow" w:hAnsi="Arial Narrow"/>
          <w:b/>
          <w:i/>
          <w:sz w:val="20"/>
          <w:szCs w:val="20"/>
        </w:rPr>
      </w:pPr>
    </w:p>
    <w:p w:rsidR="00995A4A" w:rsidRDefault="00995A4A" w:rsidP="00E667DF">
      <w:pPr>
        <w:spacing w:after="0" w:line="240" w:lineRule="auto"/>
        <w:jc w:val="both"/>
        <w:rPr>
          <w:rFonts w:ascii="Arial Narrow" w:hAnsi="Arial Narrow"/>
          <w:b/>
          <w:i/>
          <w:sz w:val="20"/>
          <w:szCs w:val="20"/>
        </w:rPr>
      </w:pPr>
    </w:p>
    <w:p w:rsidR="00E667DF" w:rsidRDefault="00E667DF" w:rsidP="00E667DF">
      <w:pPr>
        <w:spacing w:after="0" w:line="240" w:lineRule="auto"/>
        <w:jc w:val="both"/>
        <w:rPr>
          <w:rFonts w:ascii="Arial Narrow" w:hAnsi="Arial Narrow"/>
          <w:sz w:val="20"/>
          <w:szCs w:val="20"/>
        </w:rPr>
      </w:pPr>
      <w:r w:rsidRPr="002643E8">
        <w:rPr>
          <w:rFonts w:ascii="Arial Narrow" w:hAnsi="Arial Narrow"/>
          <w:b/>
          <w:i/>
          <w:sz w:val="20"/>
          <w:szCs w:val="20"/>
        </w:rPr>
        <w:t>Пример 1</w:t>
      </w:r>
      <w:r w:rsidRPr="002643E8">
        <w:rPr>
          <w:rFonts w:ascii="Arial Narrow" w:hAnsi="Arial Narrow"/>
          <w:sz w:val="20"/>
          <w:szCs w:val="20"/>
        </w:rPr>
        <w:t xml:space="preserve">:  </w:t>
      </w:r>
      <w:r w:rsidRPr="002643E8">
        <w:rPr>
          <w:rFonts w:ascii="Arial Narrow" w:hAnsi="Arial Narrow"/>
          <w:b/>
          <w:sz w:val="20"/>
          <w:szCs w:val="20"/>
        </w:rPr>
        <w:t>200</w:t>
      </w:r>
      <w:r w:rsidRPr="002643E8">
        <w:rPr>
          <w:rFonts w:ascii="Arial Narrow" w:hAnsi="Arial Narrow"/>
          <w:sz w:val="20"/>
          <w:szCs w:val="20"/>
        </w:rPr>
        <w:t xml:space="preserve">  1 #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Pr>
          <w:rFonts w:ascii="Arial Narrow" w:hAnsi="Arial Narrow"/>
          <w:sz w:val="20"/>
          <w:szCs w:val="20"/>
        </w:rPr>
        <w:t>Идиот</w:t>
      </w:r>
      <w:r w:rsidRPr="002643E8">
        <w:rPr>
          <w:rFonts w:ascii="Arial Narrow" w:hAnsi="Arial Narrow"/>
          <w:b/>
          <w:sz w:val="20"/>
          <w:szCs w:val="20"/>
        </w:rPr>
        <w:t>$</w:t>
      </w:r>
      <w:r w:rsidRPr="002643E8">
        <w:rPr>
          <w:rFonts w:ascii="Arial Narrow" w:hAnsi="Arial Narrow"/>
          <w:b/>
          <w:sz w:val="20"/>
          <w:szCs w:val="20"/>
          <w:lang w:val="en-US"/>
        </w:rPr>
        <w:t>e</w:t>
      </w:r>
      <w:r>
        <w:rPr>
          <w:rFonts w:ascii="Arial Narrow" w:hAnsi="Arial Narrow"/>
          <w:sz w:val="20"/>
          <w:szCs w:val="20"/>
        </w:rPr>
        <w:t>роман</w:t>
      </w:r>
    </w:p>
    <w:p w:rsidR="00E667DF" w:rsidRDefault="00E667DF" w:rsidP="00E667DF">
      <w:pPr>
        <w:spacing w:after="0" w:line="240" w:lineRule="auto"/>
        <w:jc w:val="both"/>
        <w:rPr>
          <w:rFonts w:ascii="Arial Narrow" w:hAnsi="Arial Narrow"/>
          <w:b/>
          <w:sz w:val="20"/>
          <w:szCs w:val="20"/>
        </w:rPr>
      </w:pPr>
    </w:p>
    <w:p w:rsidR="00E667DF" w:rsidRDefault="00E667DF" w:rsidP="00E667DF">
      <w:pPr>
        <w:spacing w:after="0" w:line="240" w:lineRule="auto"/>
        <w:jc w:val="both"/>
        <w:rPr>
          <w:rFonts w:ascii="Arial Narrow" w:hAnsi="Arial Narrow"/>
          <w:sz w:val="20"/>
          <w:szCs w:val="20"/>
        </w:rPr>
      </w:pPr>
      <w:r w:rsidRPr="002643E8">
        <w:rPr>
          <w:rFonts w:ascii="Arial Narrow" w:hAnsi="Arial Narrow"/>
          <w:b/>
          <w:i/>
          <w:sz w:val="20"/>
          <w:szCs w:val="20"/>
        </w:rPr>
        <w:t>Пример 2</w:t>
      </w:r>
      <w:r w:rsidRPr="002643E8">
        <w:rPr>
          <w:rFonts w:ascii="Arial Narrow" w:hAnsi="Arial Narrow"/>
          <w:sz w:val="20"/>
          <w:szCs w:val="20"/>
        </w:rPr>
        <w:t xml:space="preserve">:  </w:t>
      </w:r>
      <w:r w:rsidRPr="002643E8">
        <w:rPr>
          <w:rFonts w:ascii="Arial Narrow" w:hAnsi="Arial Narrow"/>
          <w:b/>
          <w:sz w:val="20"/>
          <w:szCs w:val="20"/>
        </w:rPr>
        <w:t>200</w:t>
      </w:r>
      <w:r>
        <w:rPr>
          <w:rFonts w:ascii="Arial Narrow" w:hAnsi="Arial Narrow"/>
          <w:sz w:val="20"/>
          <w:szCs w:val="20"/>
        </w:rPr>
        <w:t xml:space="preserve">  0</w:t>
      </w:r>
      <w:r w:rsidRPr="002643E8">
        <w:rPr>
          <w:rFonts w:ascii="Arial Narrow" w:hAnsi="Arial Narrow"/>
          <w:sz w:val="20"/>
          <w:szCs w:val="20"/>
        </w:rPr>
        <w:t xml:space="preserve"> #  </w:t>
      </w:r>
      <w:r w:rsidRPr="002643E8">
        <w:rPr>
          <w:rFonts w:ascii="Arial Narrow" w:hAnsi="Arial Narrow"/>
          <w:b/>
          <w:sz w:val="20"/>
          <w:szCs w:val="20"/>
        </w:rPr>
        <w:t>$</w:t>
      </w:r>
      <w:proofErr w:type="spellStart"/>
      <w:r w:rsidRPr="00F71C8B">
        <w:rPr>
          <w:rFonts w:ascii="Arial Narrow" w:hAnsi="Arial Narrow"/>
          <w:sz w:val="20"/>
          <w:szCs w:val="20"/>
        </w:rPr>
        <w:t>аКн</w:t>
      </w:r>
      <w:proofErr w:type="spellEnd"/>
      <w:r w:rsidRPr="00F71C8B">
        <w:rPr>
          <w:rFonts w:ascii="Arial Narrow" w:hAnsi="Arial Narrow"/>
          <w:sz w:val="20"/>
          <w:szCs w:val="20"/>
        </w:rPr>
        <w:t>. 1</w:t>
      </w:r>
    </w:p>
    <w:p w:rsidR="00E667DF" w:rsidRPr="00F71C8B" w:rsidRDefault="00E667DF" w:rsidP="00E667DF">
      <w:pPr>
        <w:spacing w:after="0" w:line="240" w:lineRule="auto"/>
        <w:jc w:val="both"/>
        <w:rPr>
          <w:rFonts w:ascii="Arial Narrow" w:hAnsi="Arial Narrow"/>
          <w:sz w:val="20"/>
          <w:szCs w:val="20"/>
        </w:rPr>
      </w:pPr>
    </w:p>
    <w:p w:rsidR="00E667DF" w:rsidRDefault="00E667DF" w:rsidP="00E667DF">
      <w:pPr>
        <w:spacing w:after="0" w:line="240" w:lineRule="auto"/>
        <w:jc w:val="both"/>
        <w:rPr>
          <w:rFonts w:ascii="Arial Narrow" w:hAnsi="Arial Narrow"/>
          <w:sz w:val="20"/>
          <w:szCs w:val="20"/>
        </w:rPr>
      </w:pPr>
      <w:r w:rsidRPr="002643E8">
        <w:rPr>
          <w:rFonts w:ascii="Arial Narrow" w:hAnsi="Arial Narrow"/>
          <w:b/>
          <w:i/>
          <w:sz w:val="20"/>
          <w:szCs w:val="20"/>
        </w:rPr>
        <w:t>Пример</w:t>
      </w:r>
      <w:r w:rsidRPr="00F71C8B">
        <w:rPr>
          <w:rFonts w:ascii="Arial Narrow" w:hAnsi="Arial Narrow"/>
          <w:b/>
          <w:i/>
          <w:sz w:val="20"/>
          <w:szCs w:val="20"/>
        </w:rPr>
        <w:t xml:space="preserve"> 3</w:t>
      </w:r>
      <w:r w:rsidRPr="00F71C8B">
        <w:rPr>
          <w:rFonts w:ascii="Arial Narrow" w:hAnsi="Arial Narrow"/>
          <w:sz w:val="20"/>
          <w:szCs w:val="20"/>
        </w:rPr>
        <w:t xml:space="preserve">:  </w:t>
      </w:r>
      <w:r w:rsidRPr="00F71C8B">
        <w:rPr>
          <w:rFonts w:ascii="Arial Narrow" w:hAnsi="Arial Narrow"/>
          <w:b/>
          <w:sz w:val="20"/>
          <w:szCs w:val="20"/>
        </w:rPr>
        <w:t>200</w:t>
      </w:r>
      <w:r>
        <w:rPr>
          <w:rFonts w:ascii="Arial Narrow" w:hAnsi="Arial Narrow"/>
          <w:sz w:val="20"/>
          <w:szCs w:val="20"/>
        </w:rPr>
        <w:t xml:space="preserve">  0</w:t>
      </w:r>
      <w:r w:rsidRPr="00F71C8B">
        <w:rPr>
          <w:rFonts w:ascii="Arial Narrow" w:hAnsi="Arial Narrow"/>
          <w:sz w:val="20"/>
          <w:szCs w:val="20"/>
        </w:rPr>
        <w:t xml:space="preserve"> #   </w:t>
      </w:r>
      <w:r w:rsidRPr="00F71C8B">
        <w:rPr>
          <w:rFonts w:ascii="Arial Narrow" w:hAnsi="Arial Narrow"/>
          <w:b/>
          <w:sz w:val="20"/>
          <w:szCs w:val="20"/>
        </w:rPr>
        <w:t>$</w:t>
      </w:r>
      <w:r>
        <w:rPr>
          <w:rFonts w:ascii="Arial Narrow" w:hAnsi="Arial Narrow"/>
          <w:b/>
          <w:sz w:val="20"/>
          <w:szCs w:val="20"/>
        </w:rPr>
        <w:t>а</w:t>
      </w:r>
      <w:r w:rsidRPr="00F71C8B">
        <w:rPr>
          <w:rFonts w:ascii="Arial Narrow" w:hAnsi="Arial Narrow"/>
          <w:sz w:val="20"/>
          <w:szCs w:val="20"/>
        </w:rPr>
        <w:t>2007, №3</w:t>
      </w:r>
    </w:p>
    <w:p w:rsidR="00E667DF" w:rsidRDefault="00E667DF" w:rsidP="00E667DF">
      <w:pPr>
        <w:spacing w:after="0" w:line="240" w:lineRule="auto"/>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210</w:t>
      </w:r>
      <w:r w:rsidRPr="002643E8">
        <w:rPr>
          <w:rFonts w:ascii="Arial Narrow" w:hAnsi="Arial Narrow"/>
          <w:b/>
          <w:sz w:val="24"/>
          <w:szCs w:val="24"/>
        </w:rPr>
        <w:t xml:space="preserve"> (публикация, распространение и т.д.)</w:t>
      </w:r>
    </w:p>
    <w:p w:rsidR="00E667DF" w:rsidRPr="002643E8"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E667DF" w:rsidRPr="002643E8" w:rsidRDefault="00E667DF" w:rsidP="00E667DF">
      <w:pPr>
        <w:spacing w:after="0" w:line="240" w:lineRule="auto"/>
        <w:jc w:val="both"/>
        <w:rPr>
          <w:rFonts w:ascii="Arial Narrow" w:hAnsi="Arial Narrow"/>
          <w:sz w:val="20"/>
          <w:szCs w:val="20"/>
        </w:rPr>
      </w:pPr>
    </w:p>
    <w:p w:rsidR="00E667DF" w:rsidRPr="004D6829" w:rsidRDefault="00E667DF" w:rsidP="004D6829">
      <w:pPr>
        <w:pStyle w:val="aa"/>
        <w:numPr>
          <w:ilvl w:val="0"/>
          <w:numId w:val="29"/>
        </w:numPr>
        <w:spacing w:after="0" w:line="240" w:lineRule="auto"/>
        <w:jc w:val="both"/>
        <w:rPr>
          <w:rFonts w:ascii="Arial Narrow" w:hAnsi="Arial Narrow"/>
          <w:sz w:val="20"/>
          <w:szCs w:val="20"/>
        </w:rPr>
      </w:pPr>
      <w:r w:rsidRPr="004D6829">
        <w:rPr>
          <w:rFonts w:ascii="Arial Narrow" w:hAnsi="Arial Narrow"/>
          <w:sz w:val="20"/>
          <w:szCs w:val="20"/>
        </w:rPr>
        <w:t>подполе $</w:t>
      </w:r>
      <w:r w:rsidRPr="004D6829">
        <w:rPr>
          <w:rFonts w:ascii="Arial Narrow" w:hAnsi="Arial Narrow"/>
          <w:sz w:val="20"/>
          <w:szCs w:val="20"/>
          <w:lang w:val="en-US"/>
        </w:rPr>
        <w:t>a</w:t>
      </w:r>
      <w:r w:rsidRPr="004D6829">
        <w:rPr>
          <w:rFonts w:ascii="Arial Narrow" w:hAnsi="Arial Narrow"/>
          <w:sz w:val="20"/>
          <w:szCs w:val="20"/>
        </w:rPr>
        <w:t xml:space="preserve"> (место издания) – указывается наименование города или местности, если оно отлично от сведений, указанных в общей части;</w:t>
      </w:r>
    </w:p>
    <w:p w:rsidR="00E667DF" w:rsidRPr="004D6829" w:rsidRDefault="00E667DF" w:rsidP="004D6829">
      <w:pPr>
        <w:pStyle w:val="aa"/>
        <w:numPr>
          <w:ilvl w:val="0"/>
          <w:numId w:val="29"/>
        </w:numPr>
        <w:spacing w:after="0" w:line="240" w:lineRule="auto"/>
        <w:jc w:val="both"/>
        <w:rPr>
          <w:rFonts w:ascii="Arial Narrow" w:hAnsi="Arial Narrow"/>
          <w:sz w:val="20"/>
          <w:szCs w:val="20"/>
        </w:rPr>
      </w:pPr>
      <w:r w:rsidRPr="004D6829">
        <w:rPr>
          <w:rFonts w:ascii="Arial Narrow" w:hAnsi="Arial Narrow"/>
          <w:sz w:val="20"/>
          <w:szCs w:val="20"/>
        </w:rPr>
        <w:t>подполе $</w:t>
      </w:r>
      <w:r w:rsidRPr="004D6829">
        <w:rPr>
          <w:rFonts w:ascii="Arial Narrow" w:hAnsi="Arial Narrow"/>
          <w:sz w:val="20"/>
          <w:szCs w:val="20"/>
          <w:lang w:val="en-US"/>
        </w:rPr>
        <w:t>c</w:t>
      </w:r>
      <w:r w:rsidRPr="004D6829">
        <w:rPr>
          <w:rFonts w:ascii="Arial Narrow" w:hAnsi="Arial Narrow"/>
          <w:sz w:val="20"/>
          <w:szCs w:val="20"/>
        </w:rPr>
        <w:t xml:space="preserve"> (имя издателя, распространителя) – указывается издательство, если оно отлично от сведений, указанных в общей части;</w:t>
      </w:r>
    </w:p>
    <w:p w:rsidR="00E667DF" w:rsidRPr="004D6829" w:rsidRDefault="00E667DF" w:rsidP="004D6829">
      <w:pPr>
        <w:pStyle w:val="aa"/>
        <w:numPr>
          <w:ilvl w:val="0"/>
          <w:numId w:val="29"/>
        </w:numPr>
        <w:spacing w:after="0" w:line="240" w:lineRule="auto"/>
        <w:jc w:val="both"/>
        <w:rPr>
          <w:rFonts w:ascii="Arial Narrow" w:hAnsi="Arial Narrow"/>
          <w:sz w:val="20"/>
          <w:szCs w:val="20"/>
        </w:rPr>
      </w:pPr>
      <w:r w:rsidRPr="004D6829">
        <w:rPr>
          <w:rFonts w:ascii="Arial Narrow" w:hAnsi="Arial Narrow"/>
          <w:sz w:val="20"/>
          <w:szCs w:val="20"/>
        </w:rPr>
        <w:t>подполе $</w:t>
      </w:r>
      <w:r w:rsidRPr="004D6829">
        <w:rPr>
          <w:rFonts w:ascii="Arial Narrow" w:hAnsi="Arial Narrow"/>
          <w:sz w:val="20"/>
          <w:szCs w:val="20"/>
          <w:lang w:val="en-US"/>
        </w:rPr>
        <w:t>d</w:t>
      </w:r>
      <w:r w:rsidRPr="004D6829">
        <w:rPr>
          <w:rFonts w:ascii="Arial Narrow" w:hAnsi="Arial Narrow"/>
          <w:sz w:val="20"/>
          <w:szCs w:val="20"/>
        </w:rPr>
        <w:t xml:space="preserve"> (дата издания, распространения). Приводится дата издания конкретного выпуска. Если в </w:t>
      </w:r>
      <w:proofErr w:type="gramStart"/>
      <w:r w:rsidRPr="004D6829">
        <w:rPr>
          <w:rFonts w:ascii="Arial Narrow" w:hAnsi="Arial Narrow"/>
          <w:sz w:val="20"/>
          <w:szCs w:val="20"/>
        </w:rPr>
        <w:t>подполе</w:t>
      </w:r>
      <w:proofErr w:type="gramEnd"/>
      <w:r w:rsidRPr="004D6829">
        <w:rPr>
          <w:rFonts w:ascii="Arial Narrow" w:hAnsi="Arial Narrow"/>
          <w:sz w:val="20"/>
          <w:szCs w:val="20"/>
        </w:rPr>
        <w:t xml:space="preserve"> $а поля 200 в качестве основного заглавия приводится год и номер издания, то поле 210 не заполняется.</w:t>
      </w:r>
    </w:p>
    <w:p w:rsidR="00E667DF" w:rsidRPr="004D6829" w:rsidRDefault="00E667DF" w:rsidP="004D6829">
      <w:pPr>
        <w:pStyle w:val="aa"/>
        <w:numPr>
          <w:ilvl w:val="0"/>
          <w:numId w:val="29"/>
        </w:numPr>
        <w:spacing w:after="0" w:line="240" w:lineRule="auto"/>
        <w:jc w:val="both"/>
        <w:rPr>
          <w:rFonts w:ascii="Arial Narrow" w:hAnsi="Arial Narrow"/>
          <w:sz w:val="20"/>
          <w:szCs w:val="20"/>
        </w:rPr>
      </w:pPr>
      <w:proofErr w:type="spellStart"/>
      <w:r w:rsidRPr="004D6829">
        <w:rPr>
          <w:rFonts w:ascii="Arial Narrow" w:hAnsi="Arial Narrow"/>
          <w:sz w:val="20"/>
          <w:szCs w:val="20"/>
        </w:rPr>
        <w:t>одполе</w:t>
      </w:r>
      <w:proofErr w:type="spellEnd"/>
      <w:r w:rsidRPr="004D6829">
        <w:rPr>
          <w:rFonts w:ascii="Arial Narrow" w:hAnsi="Arial Narrow"/>
          <w:sz w:val="20"/>
          <w:szCs w:val="20"/>
        </w:rPr>
        <w:t xml:space="preserve"> $</w:t>
      </w:r>
      <w:r w:rsidRPr="004D6829">
        <w:rPr>
          <w:rFonts w:ascii="Arial Narrow" w:hAnsi="Arial Narrow"/>
          <w:sz w:val="20"/>
          <w:szCs w:val="20"/>
          <w:lang w:val="en-US"/>
        </w:rPr>
        <w:t>g</w:t>
      </w:r>
      <w:r w:rsidRPr="004D6829">
        <w:rPr>
          <w:rFonts w:ascii="Arial Narrow" w:hAnsi="Arial Narrow"/>
          <w:sz w:val="20"/>
          <w:szCs w:val="20"/>
        </w:rPr>
        <w:t xml:space="preserve"> (имя изготовителя) – содержит имя печатника или наименование типографии. Подполе обязательное, если в документе не указаны имя издателя, распространителя ($</w:t>
      </w:r>
      <w:r w:rsidRPr="004D6829">
        <w:rPr>
          <w:rFonts w:ascii="Arial Narrow" w:hAnsi="Arial Narrow"/>
          <w:sz w:val="20"/>
          <w:szCs w:val="20"/>
          <w:lang w:val="en-US"/>
        </w:rPr>
        <w:t>c</w:t>
      </w:r>
      <w:r w:rsidRPr="004D6829">
        <w:rPr>
          <w:rFonts w:ascii="Arial Narrow" w:hAnsi="Arial Narrow"/>
          <w:sz w:val="20"/>
          <w:szCs w:val="20"/>
        </w:rPr>
        <w:t>);</w:t>
      </w:r>
    </w:p>
    <w:p w:rsidR="00E667DF" w:rsidRPr="004D6829" w:rsidRDefault="00E667DF" w:rsidP="004D6829">
      <w:pPr>
        <w:pStyle w:val="aa"/>
        <w:numPr>
          <w:ilvl w:val="0"/>
          <w:numId w:val="29"/>
        </w:numPr>
        <w:spacing w:after="0" w:line="240" w:lineRule="auto"/>
        <w:jc w:val="both"/>
        <w:rPr>
          <w:rFonts w:ascii="Arial Narrow" w:hAnsi="Arial Narrow"/>
          <w:sz w:val="20"/>
          <w:szCs w:val="20"/>
        </w:rPr>
      </w:pPr>
      <w:r w:rsidRPr="004D6829">
        <w:rPr>
          <w:rFonts w:ascii="Arial Narrow" w:hAnsi="Arial Narrow"/>
          <w:sz w:val="20"/>
          <w:szCs w:val="20"/>
        </w:rPr>
        <w:t>подполе $</w:t>
      </w:r>
      <w:r w:rsidRPr="004D6829">
        <w:rPr>
          <w:rFonts w:ascii="Arial Narrow" w:hAnsi="Arial Narrow"/>
          <w:sz w:val="20"/>
          <w:szCs w:val="20"/>
          <w:lang w:val="en-US"/>
        </w:rPr>
        <w:t>e</w:t>
      </w:r>
      <w:r w:rsidRPr="004D6829">
        <w:rPr>
          <w:rFonts w:ascii="Arial Narrow" w:hAnsi="Arial Narrow"/>
          <w:sz w:val="20"/>
          <w:szCs w:val="20"/>
        </w:rPr>
        <w:t xml:space="preserve"> (место изготовления) – где документ был изготовлен.</w:t>
      </w:r>
    </w:p>
    <w:p w:rsidR="00E667DF" w:rsidRPr="002643E8"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 1</w:t>
      </w:r>
      <w:r w:rsidRPr="002643E8">
        <w:rPr>
          <w:rFonts w:ascii="Arial Narrow" w:hAnsi="Arial Narrow"/>
          <w:sz w:val="20"/>
          <w:szCs w:val="20"/>
        </w:rPr>
        <w:t xml:space="preserve">:    </w:t>
      </w:r>
      <w:r w:rsidRPr="002643E8">
        <w:rPr>
          <w:rFonts w:ascii="Arial Narrow" w:hAnsi="Arial Narrow"/>
          <w:b/>
          <w:sz w:val="20"/>
          <w:szCs w:val="20"/>
        </w:rPr>
        <w:t>210</w:t>
      </w:r>
      <w:r w:rsidRPr="002643E8">
        <w:rPr>
          <w:rFonts w:ascii="Arial Narrow" w:hAnsi="Arial Narrow"/>
          <w:sz w:val="20"/>
          <w:szCs w:val="20"/>
        </w:rPr>
        <w:t xml:space="preserve">  # #  </w:t>
      </w:r>
      <w:r w:rsidRPr="002643E8">
        <w:rPr>
          <w:rFonts w:ascii="Arial Narrow" w:hAnsi="Arial Narrow"/>
          <w:b/>
          <w:sz w:val="20"/>
          <w:szCs w:val="20"/>
        </w:rPr>
        <w:t>$</w:t>
      </w:r>
      <w:proofErr w:type="gramStart"/>
      <w:r w:rsidRPr="002643E8">
        <w:rPr>
          <w:rFonts w:ascii="Arial Narrow" w:hAnsi="Arial Narrow"/>
          <w:b/>
          <w:sz w:val="20"/>
          <w:szCs w:val="20"/>
          <w:lang w:val="en-US"/>
        </w:rPr>
        <w:t>a</w:t>
      </w:r>
      <w:proofErr w:type="gramEnd"/>
      <w:r w:rsidRPr="002643E8">
        <w:rPr>
          <w:rFonts w:ascii="Arial Narrow" w:hAnsi="Arial Narrow"/>
          <w:sz w:val="20"/>
          <w:szCs w:val="20"/>
        </w:rPr>
        <w:t>Москва</w:t>
      </w:r>
      <w:r w:rsidRPr="002643E8">
        <w:rPr>
          <w:rFonts w:ascii="Arial Narrow" w:hAnsi="Arial Narrow"/>
          <w:b/>
          <w:sz w:val="20"/>
          <w:szCs w:val="20"/>
        </w:rPr>
        <w:t>$</w:t>
      </w:r>
      <w:r w:rsidRPr="002643E8">
        <w:rPr>
          <w:rFonts w:ascii="Arial Narrow" w:hAnsi="Arial Narrow"/>
          <w:b/>
          <w:sz w:val="20"/>
          <w:szCs w:val="20"/>
          <w:lang w:val="en-US"/>
        </w:rPr>
        <w:t>c</w:t>
      </w:r>
      <w:r>
        <w:rPr>
          <w:rFonts w:ascii="Arial Narrow" w:hAnsi="Arial Narrow"/>
          <w:sz w:val="20"/>
          <w:szCs w:val="20"/>
        </w:rPr>
        <w:t>РОССМЭН</w:t>
      </w:r>
      <w:r w:rsidRPr="002643E8">
        <w:rPr>
          <w:rFonts w:ascii="Arial Narrow" w:hAnsi="Arial Narrow"/>
          <w:b/>
          <w:sz w:val="20"/>
          <w:szCs w:val="20"/>
        </w:rPr>
        <w:t>$</w:t>
      </w:r>
      <w:r w:rsidRPr="002643E8">
        <w:rPr>
          <w:rFonts w:ascii="Arial Narrow" w:hAnsi="Arial Narrow"/>
          <w:b/>
          <w:sz w:val="20"/>
          <w:szCs w:val="20"/>
          <w:lang w:val="en-US"/>
        </w:rPr>
        <w:t>d</w:t>
      </w:r>
      <w:r w:rsidRPr="002643E8">
        <w:rPr>
          <w:rFonts w:ascii="Arial Narrow" w:hAnsi="Arial Narrow"/>
          <w:sz w:val="20"/>
          <w:szCs w:val="20"/>
        </w:rPr>
        <w:t>2017</w:t>
      </w:r>
    </w:p>
    <w:p w:rsidR="00E667DF" w:rsidRPr="002643E8" w:rsidRDefault="00E667DF" w:rsidP="00E667DF">
      <w:pPr>
        <w:spacing w:after="0" w:line="240" w:lineRule="auto"/>
        <w:ind w:firstLine="284"/>
        <w:jc w:val="both"/>
        <w:rPr>
          <w:rFonts w:ascii="Arial Narrow" w:hAnsi="Arial Narrow"/>
          <w:sz w:val="20"/>
          <w:szCs w:val="20"/>
        </w:rPr>
      </w:pPr>
    </w:p>
    <w:p w:rsidR="00E667DF" w:rsidRDefault="00E667DF" w:rsidP="00E667DF">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 2</w:t>
      </w:r>
      <w:r w:rsidRPr="002643E8">
        <w:rPr>
          <w:rFonts w:ascii="Arial Narrow" w:hAnsi="Arial Narrow"/>
          <w:sz w:val="20"/>
          <w:szCs w:val="20"/>
        </w:rPr>
        <w:t xml:space="preserve">:    </w:t>
      </w:r>
      <w:r w:rsidRPr="002643E8">
        <w:rPr>
          <w:rFonts w:ascii="Arial Narrow" w:hAnsi="Arial Narrow"/>
          <w:b/>
          <w:sz w:val="20"/>
          <w:szCs w:val="20"/>
        </w:rPr>
        <w:t>210</w:t>
      </w:r>
      <w:r>
        <w:rPr>
          <w:rFonts w:ascii="Arial Narrow" w:hAnsi="Arial Narrow"/>
          <w:sz w:val="20"/>
          <w:szCs w:val="20"/>
        </w:rPr>
        <w:t xml:space="preserve">  # # </w:t>
      </w:r>
      <w:r w:rsidRPr="002643E8">
        <w:rPr>
          <w:rFonts w:ascii="Arial Narrow" w:hAnsi="Arial Narrow"/>
          <w:b/>
          <w:sz w:val="20"/>
          <w:szCs w:val="20"/>
        </w:rPr>
        <w:t>$</w:t>
      </w:r>
      <w:r w:rsidRPr="002643E8">
        <w:rPr>
          <w:rFonts w:ascii="Arial Narrow" w:hAnsi="Arial Narrow"/>
          <w:b/>
          <w:sz w:val="20"/>
          <w:szCs w:val="20"/>
          <w:lang w:val="en-US"/>
        </w:rPr>
        <w:t>d</w:t>
      </w:r>
      <w:r>
        <w:rPr>
          <w:rFonts w:ascii="Arial Narrow" w:hAnsi="Arial Narrow"/>
          <w:sz w:val="20"/>
          <w:szCs w:val="20"/>
        </w:rPr>
        <w:t>2007</w:t>
      </w:r>
    </w:p>
    <w:p w:rsidR="00E667DF"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Поле 215</w:t>
      </w:r>
      <w:r w:rsidRPr="002643E8">
        <w:rPr>
          <w:rFonts w:ascii="Arial Narrow" w:hAnsi="Arial Narrow"/>
          <w:b/>
          <w:sz w:val="24"/>
          <w:szCs w:val="24"/>
        </w:rPr>
        <w:t xml:space="preserve"> (количественная характеристика)</w:t>
      </w:r>
    </w:p>
    <w:p w:rsidR="00E667DF" w:rsidRPr="002643E8" w:rsidRDefault="00E667DF" w:rsidP="00E667DF">
      <w:pPr>
        <w:spacing w:after="0" w:line="240" w:lineRule="auto"/>
        <w:ind w:firstLine="284"/>
        <w:jc w:val="both"/>
        <w:rPr>
          <w:rFonts w:ascii="Arial Narrow" w:hAnsi="Arial Narrow"/>
          <w:b/>
          <w:sz w:val="24"/>
          <w:szCs w:val="24"/>
        </w:rPr>
      </w:pP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Поле содержит сведения об объёме, размере, иллюстрациях и сопроводительном материале.</w:t>
      </w:r>
    </w:p>
    <w:p w:rsidR="00E667DF" w:rsidRPr="002643E8"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Поле заполняется аналогично полям 200, 205, 210.</w:t>
      </w:r>
    </w:p>
    <w:p w:rsidR="00E667DF" w:rsidRPr="002643E8"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lastRenderedPageBreak/>
        <w:t>Индикатор 1: #  (не определён)</w:t>
      </w: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E667DF" w:rsidRPr="002643E8" w:rsidRDefault="00E667DF" w:rsidP="00E667DF">
      <w:pPr>
        <w:spacing w:after="0" w:line="240" w:lineRule="auto"/>
        <w:ind w:firstLine="284"/>
        <w:jc w:val="both"/>
        <w:rPr>
          <w:rFonts w:ascii="Arial Narrow" w:hAnsi="Arial Narrow"/>
          <w:sz w:val="20"/>
          <w:szCs w:val="20"/>
        </w:rPr>
      </w:pPr>
    </w:p>
    <w:p w:rsidR="00E667DF" w:rsidRPr="004D6829" w:rsidRDefault="00E667DF" w:rsidP="004D6829">
      <w:pPr>
        <w:pStyle w:val="aa"/>
        <w:numPr>
          <w:ilvl w:val="0"/>
          <w:numId w:val="30"/>
        </w:numPr>
        <w:spacing w:after="0" w:line="240" w:lineRule="auto"/>
        <w:jc w:val="both"/>
        <w:rPr>
          <w:rFonts w:ascii="Arial Narrow" w:hAnsi="Arial Narrow"/>
          <w:sz w:val="20"/>
          <w:szCs w:val="20"/>
        </w:rPr>
      </w:pPr>
      <w:r w:rsidRPr="004D6829">
        <w:rPr>
          <w:rFonts w:ascii="Arial Narrow" w:hAnsi="Arial Narrow"/>
          <w:sz w:val="20"/>
          <w:szCs w:val="20"/>
        </w:rPr>
        <w:t>подполе $</w:t>
      </w:r>
      <w:r w:rsidRPr="004D6829">
        <w:rPr>
          <w:rFonts w:ascii="Arial Narrow" w:hAnsi="Arial Narrow"/>
          <w:sz w:val="20"/>
          <w:szCs w:val="20"/>
          <w:lang w:val="en-US"/>
        </w:rPr>
        <w:t>a</w:t>
      </w:r>
      <w:r w:rsidRPr="004D6829">
        <w:rPr>
          <w:rFonts w:ascii="Arial Narrow" w:hAnsi="Arial Narrow"/>
          <w:sz w:val="20"/>
          <w:szCs w:val="20"/>
        </w:rPr>
        <w:t xml:space="preserve"> (объём) – указывается фактическое количество страниц. Непронумерованные страницы, если таковые имеются в начале книги и в конце, суммируются и приводятся в квадратных скобках после указания пронумерованных страниц. Если в документе имеются иллюстрации, помещённые на отдельных непронумерованных листах, листы просчитываются, и сведения о них приводятся             в квадратных скобках в подполе $</w:t>
      </w:r>
      <w:r w:rsidRPr="004D6829">
        <w:rPr>
          <w:rFonts w:ascii="Arial Narrow" w:hAnsi="Arial Narrow"/>
          <w:sz w:val="20"/>
          <w:szCs w:val="20"/>
          <w:lang w:val="en-US"/>
        </w:rPr>
        <w:t>a</w:t>
      </w:r>
      <w:r w:rsidRPr="004D6829">
        <w:rPr>
          <w:rFonts w:ascii="Arial Narrow" w:hAnsi="Arial Narrow"/>
          <w:sz w:val="20"/>
          <w:szCs w:val="20"/>
        </w:rPr>
        <w:t>;</w:t>
      </w:r>
    </w:p>
    <w:p w:rsidR="00E667DF" w:rsidRPr="004D6829" w:rsidRDefault="00E667DF" w:rsidP="004D6829">
      <w:pPr>
        <w:pStyle w:val="aa"/>
        <w:numPr>
          <w:ilvl w:val="0"/>
          <w:numId w:val="30"/>
        </w:numPr>
        <w:spacing w:after="0" w:line="240" w:lineRule="auto"/>
        <w:jc w:val="both"/>
        <w:rPr>
          <w:rFonts w:ascii="Arial Narrow" w:hAnsi="Arial Narrow"/>
          <w:sz w:val="20"/>
          <w:szCs w:val="20"/>
        </w:rPr>
      </w:pPr>
      <w:r w:rsidRPr="004D6829">
        <w:rPr>
          <w:rFonts w:ascii="Arial Narrow" w:hAnsi="Arial Narrow"/>
          <w:sz w:val="20"/>
          <w:szCs w:val="20"/>
        </w:rPr>
        <w:t>подполе $</w:t>
      </w:r>
      <w:r w:rsidRPr="004D6829">
        <w:rPr>
          <w:rFonts w:ascii="Arial Narrow" w:hAnsi="Arial Narrow"/>
          <w:sz w:val="20"/>
          <w:szCs w:val="20"/>
          <w:lang w:val="en-US"/>
        </w:rPr>
        <w:t>c</w:t>
      </w:r>
      <w:r w:rsidRPr="004D6829">
        <w:rPr>
          <w:rFonts w:ascii="Arial Narrow" w:hAnsi="Arial Narrow"/>
          <w:sz w:val="20"/>
          <w:szCs w:val="20"/>
        </w:rPr>
        <w:t xml:space="preserve"> (сведения об иллюстрациях) – приводится информация о наличии иллюстраций, включённых в нумерацию страниц;</w:t>
      </w:r>
    </w:p>
    <w:p w:rsidR="00E667DF" w:rsidRPr="004D6829" w:rsidRDefault="00E667DF" w:rsidP="004D6829">
      <w:pPr>
        <w:pStyle w:val="aa"/>
        <w:numPr>
          <w:ilvl w:val="0"/>
          <w:numId w:val="30"/>
        </w:numPr>
        <w:spacing w:after="0" w:line="240" w:lineRule="auto"/>
        <w:jc w:val="both"/>
        <w:rPr>
          <w:rFonts w:ascii="Arial Narrow" w:hAnsi="Arial Narrow"/>
          <w:sz w:val="20"/>
          <w:szCs w:val="20"/>
        </w:rPr>
      </w:pPr>
      <w:r w:rsidRPr="004D6829">
        <w:rPr>
          <w:rFonts w:ascii="Arial Narrow" w:hAnsi="Arial Narrow"/>
          <w:sz w:val="20"/>
          <w:szCs w:val="20"/>
        </w:rPr>
        <w:t>подполе $</w:t>
      </w:r>
      <w:r w:rsidRPr="004D6829">
        <w:rPr>
          <w:rFonts w:ascii="Arial Narrow" w:hAnsi="Arial Narrow"/>
          <w:sz w:val="20"/>
          <w:szCs w:val="20"/>
          <w:lang w:val="en-US"/>
        </w:rPr>
        <w:t>d</w:t>
      </w:r>
      <w:r w:rsidRPr="004D6829">
        <w:rPr>
          <w:rFonts w:ascii="Arial Narrow" w:hAnsi="Arial Narrow"/>
          <w:sz w:val="20"/>
          <w:szCs w:val="20"/>
        </w:rPr>
        <w:t xml:space="preserve"> (размеры) – указывается размер в сантиметрах, без обозначения единицы измерения;</w:t>
      </w:r>
    </w:p>
    <w:p w:rsidR="00E667DF" w:rsidRPr="004D6829" w:rsidRDefault="00E667DF" w:rsidP="004D6829">
      <w:pPr>
        <w:pStyle w:val="aa"/>
        <w:numPr>
          <w:ilvl w:val="0"/>
          <w:numId w:val="30"/>
        </w:numPr>
        <w:spacing w:after="0" w:line="240" w:lineRule="auto"/>
        <w:jc w:val="both"/>
        <w:rPr>
          <w:rFonts w:ascii="Arial Narrow" w:hAnsi="Arial Narrow"/>
          <w:sz w:val="20"/>
          <w:szCs w:val="20"/>
        </w:rPr>
      </w:pPr>
      <w:r w:rsidRPr="004D6829">
        <w:rPr>
          <w:rFonts w:ascii="Arial Narrow" w:hAnsi="Arial Narrow"/>
          <w:sz w:val="20"/>
          <w:szCs w:val="20"/>
        </w:rPr>
        <w:t>подполе $</w:t>
      </w:r>
      <w:r w:rsidRPr="004D6829">
        <w:rPr>
          <w:rFonts w:ascii="Arial Narrow" w:hAnsi="Arial Narrow"/>
          <w:sz w:val="20"/>
          <w:szCs w:val="20"/>
          <w:lang w:val="en-US"/>
        </w:rPr>
        <w:t>e</w:t>
      </w:r>
      <w:r w:rsidRPr="004D6829">
        <w:rPr>
          <w:rFonts w:ascii="Arial Narrow" w:hAnsi="Arial Narrow"/>
          <w:sz w:val="20"/>
          <w:szCs w:val="20"/>
        </w:rPr>
        <w:t xml:space="preserve"> (сопроводительный материал) – содержит краткое описание материала, сопровождающего документ. Сведения об объёме, размерах сопроводительного материала также приводят в подполе $</w:t>
      </w:r>
      <w:r w:rsidRPr="004D6829">
        <w:rPr>
          <w:rFonts w:ascii="Arial Narrow" w:hAnsi="Arial Narrow"/>
          <w:sz w:val="20"/>
          <w:szCs w:val="20"/>
          <w:lang w:val="en-US"/>
        </w:rPr>
        <w:t>e</w:t>
      </w:r>
      <w:r w:rsidRPr="004D6829">
        <w:rPr>
          <w:rFonts w:ascii="Arial Narrow" w:hAnsi="Arial Narrow"/>
          <w:sz w:val="20"/>
          <w:szCs w:val="20"/>
        </w:rPr>
        <w:t>.</w:t>
      </w:r>
    </w:p>
    <w:p w:rsidR="00E667DF" w:rsidRPr="002643E8" w:rsidRDefault="00E667DF" w:rsidP="00E667DF">
      <w:pPr>
        <w:spacing w:after="0" w:line="240" w:lineRule="auto"/>
        <w:ind w:firstLine="284"/>
        <w:jc w:val="both"/>
        <w:rPr>
          <w:rFonts w:ascii="Arial Narrow" w:hAnsi="Arial Narrow"/>
          <w:sz w:val="20"/>
          <w:szCs w:val="20"/>
        </w:rPr>
      </w:pPr>
    </w:p>
    <w:p w:rsidR="005666A3" w:rsidRDefault="00E667DF" w:rsidP="005666A3">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w:t>
      </w:r>
      <w:r w:rsidRPr="002643E8">
        <w:rPr>
          <w:rFonts w:ascii="Arial Narrow" w:hAnsi="Arial Narrow"/>
          <w:sz w:val="20"/>
          <w:szCs w:val="20"/>
        </w:rPr>
        <w:t xml:space="preserve">:  </w:t>
      </w:r>
      <w:r w:rsidRPr="002643E8">
        <w:rPr>
          <w:rFonts w:ascii="Arial Narrow" w:hAnsi="Arial Narrow"/>
          <w:b/>
          <w:sz w:val="20"/>
          <w:szCs w:val="20"/>
        </w:rPr>
        <w:t>215</w:t>
      </w:r>
      <w:r w:rsidRPr="002643E8">
        <w:rPr>
          <w:rFonts w:ascii="Arial Narrow" w:hAnsi="Arial Narrow"/>
          <w:sz w:val="20"/>
          <w:szCs w:val="20"/>
        </w:rPr>
        <w:t xml:space="preserve">  # #  </w:t>
      </w:r>
      <w:r w:rsidRPr="002643E8">
        <w:rPr>
          <w:rFonts w:ascii="Arial Narrow" w:hAnsi="Arial Narrow"/>
          <w:b/>
          <w:sz w:val="20"/>
          <w:szCs w:val="20"/>
        </w:rPr>
        <w:t>$</w:t>
      </w:r>
      <w:r w:rsidRPr="002643E8">
        <w:rPr>
          <w:rFonts w:ascii="Arial Narrow" w:hAnsi="Arial Narrow"/>
          <w:b/>
          <w:sz w:val="20"/>
          <w:szCs w:val="20"/>
          <w:lang w:val="en-US"/>
        </w:rPr>
        <w:t>a</w:t>
      </w:r>
      <w:r>
        <w:rPr>
          <w:rFonts w:ascii="Arial Narrow" w:hAnsi="Arial Narrow"/>
          <w:sz w:val="20"/>
          <w:szCs w:val="20"/>
        </w:rPr>
        <w:t>63</w:t>
      </w:r>
      <w:r w:rsidRPr="002643E8">
        <w:rPr>
          <w:rFonts w:ascii="Arial Narrow" w:hAnsi="Arial Narrow"/>
          <w:sz w:val="20"/>
          <w:szCs w:val="20"/>
        </w:rPr>
        <w:t xml:space="preserve">,[5] с., [8] л. ил. </w:t>
      </w:r>
      <w:r w:rsidRPr="002643E8">
        <w:rPr>
          <w:rFonts w:ascii="Arial Narrow" w:hAnsi="Arial Narrow"/>
          <w:b/>
          <w:sz w:val="20"/>
          <w:szCs w:val="20"/>
        </w:rPr>
        <w:t>$</w:t>
      </w:r>
      <w:proofErr w:type="gramStart"/>
      <w:r w:rsidRPr="002643E8">
        <w:rPr>
          <w:rFonts w:ascii="Arial Narrow" w:hAnsi="Arial Narrow"/>
          <w:b/>
          <w:sz w:val="20"/>
          <w:szCs w:val="20"/>
          <w:lang w:val="en-US"/>
        </w:rPr>
        <w:t>c</w:t>
      </w:r>
      <w:proofErr w:type="gramEnd"/>
      <w:r w:rsidRPr="002643E8">
        <w:rPr>
          <w:rFonts w:ascii="Arial Narrow" w:hAnsi="Arial Narrow"/>
          <w:sz w:val="20"/>
          <w:szCs w:val="20"/>
        </w:rPr>
        <w:t>ил</w:t>
      </w:r>
      <w:r w:rsidRPr="002643E8">
        <w:rPr>
          <w:rFonts w:ascii="Arial Narrow" w:hAnsi="Arial Narrow"/>
          <w:b/>
          <w:sz w:val="20"/>
          <w:szCs w:val="20"/>
        </w:rPr>
        <w:t>.$</w:t>
      </w:r>
      <w:r w:rsidRPr="002643E8">
        <w:rPr>
          <w:rFonts w:ascii="Arial Narrow" w:hAnsi="Arial Narrow"/>
          <w:b/>
          <w:sz w:val="20"/>
          <w:szCs w:val="20"/>
          <w:lang w:val="en-US"/>
        </w:rPr>
        <w:t>d</w:t>
      </w:r>
      <w:r w:rsidRPr="002643E8">
        <w:rPr>
          <w:rFonts w:ascii="Arial Narrow" w:hAnsi="Arial Narrow"/>
          <w:sz w:val="20"/>
          <w:szCs w:val="20"/>
        </w:rPr>
        <w:t>20</w:t>
      </w:r>
      <w:r w:rsidRPr="002643E8">
        <w:rPr>
          <w:rFonts w:ascii="Arial Narrow" w:hAnsi="Arial Narrow"/>
          <w:b/>
          <w:sz w:val="20"/>
          <w:szCs w:val="20"/>
        </w:rPr>
        <w:t>$</w:t>
      </w:r>
      <w:r w:rsidRPr="002643E8">
        <w:rPr>
          <w:rFonts w:ascii="Arial Narrow" w:hAnsi="Arial Narrow"/>
          <w:b/>
          <w:sz w:val="20"/>
          <w:szCs w:val="20"/>
          <w:lang w:val="en-US"/>
        </w:rPr>
        <w:t>e</w:t>
      </w:r>
      <w:r w:rsidR="005666A3">
        <w:rPr>
          <w:rFonts w:ascii="Arial Narrow" w:hAnsi="Arial Narrow"/>
          <w:sz w:val="20"/>
          <w:szCs w:val="20"/>
        </w:rPr>
        <w:t xml:space="preserve">1 электронный </w:t>
      </w:r>
      <w:r w:rsidRPr="002643E8">
        <w:rPr>
          <w:rFonts w:ascii="Arial Narrow" w:hAnsi="Arial Narrow"/>
          <w:sz w:val="20"/>
          <w:szCs w:val="20"/>
        </w:rPr>
        <w:t xml:space="preserve">оптический диск </w:t>
      </w:r>
    </w:p>
    <w:p w:rsidR="00E667DF" w:rsidRPr="002643E8" w:rsidRDefault="005666A3" w:rsidP="005666A3">
      <w:pPr>
        <w:spacing w:after="0" w:line="240" w:lineRule="auto"/>
        <w:ind w:firstLine="284"/>
        <w:jc w:val="both"/>
        <w:rPr>
          <w:rFonts w:ascii="Arial Narrow" w:hAnsi="Arial Narrow"/>
          <w:sz w:val="20"/>
          <w:szCs w:val="20"/>
        </w:rPr>
      </w:pPr>
      <w:r>
        <w:rPr>
          <w:rFonts w:ascii="Arial Narrow" w:hAnsi="Arial Narrow"/>
          <w:sz w:val="20"/>
          <w:szCs w:val="20"/>
        </w:rPr>
        <w:t xml:space="preserve">                                </w:t>
      </w:r>
      <w:r w:rsidR="00E667DF" w:rsidRPr="002643E8">
        <w:rPr>
          <w:rFonts w:ascii="Arial Narrow" w:hAnsi="Arial Narrow"/>
          <w:sz w:val="20"/>
          <w:szCs w:val="20"/>
        </w:rPr>
        <w:t>(</w:t>
      </w:r>
      <w:r w:rsidR="00E667DF" w:rsidRPr="002643E8">
        <w:rPr>
          <w:rFonts w:ascii="Arial Narrow" w:hAnsi="Arial Narrow"/>
          <w:sz w:val="20"/>
          <w:szCs w:val="20"/>
          <w:lang w:val="en-US"/>
        </w:rPr>
        <w:t>CD</w:t>
      </w:r>
      <w:r w:rsidR="00E667DF" w:rsidRPr="002643E8">
        <w:rPr>
          <w:rFonts w:ascii="Arial Narrow" w:hAnsi="Arial Narrow"/>
          <w:sz w:val="20"/>
          <w:szCs w:val="20"/>
        </w:rPr>
        <w:t>-</w:t>
      </w:r>
      <w:r w:rsidR="00E667DF" w:rsidRPr="002643E8">
        <w:rPr>
          <w:rFonts w:ascii="Arial Narrow" w:hAnsi="Arial Narrow"/>
          <w:sz w:val="20"/>
          <w:szCs w:val="20"/>
          <w:lang w:val="en-US"/>
        </w:rPr>
        <w:t>ROM</w:t>
      </w:r>
      <w:r w:rsidR="00E667DF" w:rsidRPr="002643E8">
        <w:rPr>
          <w:rFonts w:ascii="Arial Narrow" w:hAnsi="Arial Narrow"/>
          <w:sz w:val="20"/>
          <w:szCs w:val="20"/>
        </w:rPr>
        <w:t>): цв., 12 см., в контейнере</w:t>
      </w:r>
    </w:p>
    <w:p w:rsidR="00E667DF" w:rsidRPr="002643E8" w:rsidRDefault="00E667DF" w:rsidP="00E667DF">
      <w:pPr>
        <w:spacing w:after="0" w:line="240" w:lineRule="auto"/>
        <w:jc w:val="both"/>
        <w:rPr>
          <w:rFonts w:ascii="Arial Narrow" w:hAnsi="Arial Narrow"/>
          <w:b/>
          <w:sz w:val="20"/>
          <w:szCs w:val="20"/>
          <w:u w:val="single"/>
        </w:rPr>
      </w:pPr>
    </w:p>
    <w:p w:rsidR="00E667DF" w:rsidRDefault="00E667DF" w:rsidP="00E667DF">
      <w:pPr>
        <w:spacing w:after="0" w:line="240" w:lineRule="auto"/>
        <w:ind w:firstLine="284"/>
        <w:jc w:val="both"/>
        <w:rPr>
          <w:rFonts w:ascii="Arial Narrow" w:hAnsi="Arial Narrow"/>
          <w:b/>
          <w:sz w:val="24"/>
          <w:szCs w:val="24"/>
        </w:rPr>
      </w:pPr>
      <w:r>
        <w:rPr>
          <w:rFonts w:ascii="Arial Narrow" w:hAnsi="Arial Narrow"/>
          <w:b/>
          <w:sz w:val="24"/>
          <w:szCs w:val="24"/>
          <w:u w:val="single"/>
        </w:rPr>
        <w:t>Поле 461</w:t>
      </w:r>
      <w:r>
        <w:rPr>
          <w:rFonts w:ascii="Arial Narrow" w:hAnsi="Arial Narrow"/>
          <w:b/>
          <w:sz w:val="24"/>
          <w:szCs w:val="24"/>
        </w:rPr>
        <w:t xml:space="preserve"> (уровень набора)</w:t>
      </w:r>
    </w:p>
    <w:p w:rsidR="00E667DF" w:rsidRDefault="00E667DF" w:rsidP="00E667DF">
      <w:pPr>
        <w:spacing w:after="0" w:line="240" w:lineRule="auto"/>
        <w:ind w:firstLine="284"/>
        <w:jc w:val="both"/>
        <w:rPr>
          <w:rFonts w:ascii="Arial Narrow" w:hAnsi="Arial Narrow"/>
          <w:b/>
          <w:sz w:val="24"/>
          <w:szCs w:val="24"/>
        </w:rPr>
      </w:pPr>
    </w:p>
    <w:p w:rsidR="00E667DF" w:rsidRDefault="00E667DF" w:rsidP="00E667DF">
      <w:pPr>
        <w:spacing w:after="0" w:line="240" w:lineRule="auto"/>
        <w:ind w:firstLine="284"/>
        <w:jc w:val="both"/>
        <w:rPr>
          <w:rFonts w:ascii="Arial Narrow" w:hAnsi="Arial Narrow"/>
          <w:b/>
          <w:sz w:val="20"/>
          <w:szCs w:val="20"/>
        </w:rPr>
      </w:pPr>
      <w:r w:rsidRPr="00F71C8B">
        <w:rPr>
          <w:rFonts w:ascii="Arial Narrow" w:hAnsi="Arial Narrow"/>
          <w:b/>
          <w:sz w:val="20"/>
          <w:szCs w:val="20"/>
        </w:rPr>
        <w:t>Используется</w:t>
      </w:r>
      <w:r>
        <w:rPr>
          <w:rFonts w:ascii="Arial Narrow" w:hAnsi="Arial Narrow"/>
          <w:b/>
          <w:sz w:val="20"/>
          <w:szCs w:val="20"/>
        </w:rPr>
        <w:t xml:space="preserve"> для организации связи с ранее созданной записью общей части (восходящая связь). Поле содержит необходимые данные для организации связи с общей частью многотомного издания.</w:t>
      </w:r>
    </w:p>
    <w:p w:rsidR="00E667DF" w:rsidRDefault="00E667DF" w:rsidP="00E667DF">
      <w:pPr>
        <w:spacing w:after="0" w:line="240" w:lineRule="auto"/>
        <w:ind w:firstLine="284"/>
        <w:jc w:val="both"/>
        <w:rPr>
          <w:rFonts w:ascii="Arial Narrow" w:hAnsi="Arial Narrow"/>
          <w:b/>
          <w:sz w:val="20"/>
          <w:szCs w:val="20"/>
        </w:rPr>
      </w:pPr>
      <w:r>
        <w:rPr>
          <w:rFonts w:ascii="Arial Narrow" w:hAnsi="Arial Narrow"/>
          <w:b/>
          <w:sz w:val="20"/>
          <w:szCs w:val="20"/>
        </w:rPr>
        <w:t xml:space="preserve">Для организации данной связи для 461 раскроем меню для работы с полями и индикаторами и выберем пункт «Связать </w:t>
      </w:r>
      <w:proofErr w:type="gramStart"/>
      <w:r>
        <w:rPr>
          <w:rFonts w:ascii="Arial Narrow" w:hAnsi="Arial Narrow"/>
          <w:b/>
          <w:sz w:val="20"/>
          <w:szCs w:val="20"/>
        </w:rPr>
        <w:t>с</w:t>
      </w:r>
      <w:proofErr w:type="gramEnd"/>
      <w:r>
        <w:rPr>
          <w:rFonts w:ascii="Arial Narrow" w:hAnsi="Arial Narrow"/>
          <w:b/>
          <w:sz w:val="20"/>
          <w:szCs w:val="20"/>
        </w:rPr>
        <w:t>…». На экране раскро</w:t>
      </w:r>
      <w:r w:rsidR="004D6829">
        <w:rPr>
          <w:rFonts w:ascii="Arial Narrow" w:hAnsi="Arial Narrow"/>
          <w:b/>
          <w:sz w:val="20"/>
          <w:szCs w:val="20"/>
        </w:rPr>
        <w:t>ется новое окно для поиска. В нё</w:t>
      </w:r>
      <w:r>
        <w:rPr>
          <w:rFonts w:ascii="Arial Narrow" w:hAnsi="Arial Narrow"/>
          <w:b/>
          <w:sz w:val="20"/>
          <w:szCs w:val="20"/>
        </w:rPr>
        <w:t>м надо задать поиск общей части издания. Нажимаем на кнопку «Искать». Отмечаем найденную запись на общую часть и нажимаем «связать».</w:t>
      </w:r>
    </w:p>
    <w:p w:rsidR="00E667DF" w:rsidRPr="00F71C8B" w:rsidRDefault="00E667DF" w:rsidP="00E667DF">
      <w:pPr>
        <w:spacing w:after="0" w:line="240" w:lineRule="auto"/>
        <w:ind w:firstLine="284"/>
        <w:jc w:val="both"/>
        <w:rPr>
          <w:rFonts w:ascii="Arial Narrow" w:hAnsi="Arial Narrow"/>
          <w:b/>
          <w:sz w:val="20"/>
          <w:szCs w:val="20"/>
        </w:rPr>
      </w:pPr>
      <w:r>
        <w:rPr>
          <w:rFonts w:ascii="Arial Narrow" w:hAnsi="Arial Narrow"/>
          <w:b/>
          <w:sz w:val="20"/>
          <w:szCs w:val="20"/>
        </w:rPr>
        <w:t xml:space="preserve">В открывшемся поле редактирования встроенной записи, в поле 200 добавляем  подполе </w:t>
      </w:r>
      <w:r w:rsidRPr="00F71C8B">
        <w:rPr>
          <w:rFonts w:ascii="Arial Narrow" w:hAnsi="Arial Narrow"/>
          <w:b/>
          <w:sz w:val="20"/>
          <w:szCs w:val="20"/>
        </w:rPr>
        <w:t>$</w:t>
      </w:r>
      <w:r>
        <w:rPr>
          <w:rFonts w:ascii="Arial Narrow" w:hAnsi="Arial Narrow"/>
          <w:b/>
          <w:sz w:val="20"/>
          <w:szCs w:val="20"/>
          <w:lang w:val="en-US"/>
        </w:rPr>
        <w:t>v</w:t>
      </w:r>
      <w:r>
        <w:rPr>
          <w:rFonts w:ascii="Arial Narrow" w:hAnsi="Arial Narrow"/>
          <w:b/>
          <w:sz w:val="20"/>
          <w:szCs w:val="20"/>
        </w:rPr>
        <w:t>, где указываем номер части, тома, год и номер сериального (периодического издания) и т.д. После нажимаем «вставить». Запись будет встроена в поле 461.</w:t>
      </w:r>
    </w:p>
    <w:p w:rsidR="00E667DF" w:rsidRDefault="00E667DF" w:rsidP="00E667DF">
      <w:pPr>
        <w:spacing w:after="0" w:line="240" w:lineRule="auto"/>
        <w:ind w:firstLine="340"/>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b/>
          <w:sz w:val="24"/>
          <w:szCs w:val="24"/>
        </w:rPr>
      </w:pPr>
      <w:r w:rsidRPr="002643E8">
        <w:rPr>
          <w:rFonts w:ascii="Arial Narrow" w:hAnsi="Arial Narrow"/>
          <w:b/>
          <w:sz w:val="24"/>
          <w:szCs w:val="24"/>
          <w:u w:val="single"/>
        </w:rPr>
        <w:t xml:space="preserve">Поле 702 </w:t>
      </w:r>
      <w:r w:rsidRPr="002643E8">
        <w:rPr>
          <w:rFonts w:ascii="Arial Narrow" w:hAnsi="Arial Narrow"/>
          <w:b/>
          <w:sz w:val="24"/>
          <w:szCs w:val="24"/>
        </w:rPr>
        <w:t>(имя лица – вторичная интеллектуальная ответственность)</w:t>
      </w:r>
    </w:p>
    <w:p w:rsidR="00E667DF" w:rsidRDefault="00E667DF" w:rsidP="00E667DF">
      <w:pPr>
        <w:spacing w:after="0" w:line="240" w:lineRule="auto"/>
        <w:ind w:firstLine="340"/>
        <w:jc w:val="both"/>
        <w:rPr>
          <w:rFonts w:ascii="Arial Narrow" w:hAnsi="Arial Narrow"/>
          <w:sz w:val="20"/>
          <w:szCs w:val="20"/>
        </w:rPr>
      </w:pPr>
      <w:r>
        <w:rPr>
          <w:rFonts w:ascii="Arial Narrow" w:hAnsi="Arial Narrow"/>
          <w:sz w:val="20"/>
          <w:szCs w:val="20"/>
        </w:rPr>
        <w:t xml:space="preserve">Поле заполняется, если необходимо создать точку доступа на имя лица, имеющего вторичную интеллектуальную ответственность (редактор, составитель, художник и т.д.) относительно конкретного выпуска </w:t>
      </w:r>
      <w:proofErr w:type="spellStart"/>
      <w:r>
        <w:rPr>
          <w:rFonts w:ascii="Arial Narrow" w:hAnsi="Arial Narrow"/>
          <w:sz w:val="20"/>
          <w:szCs w:val="20"/>
        </w:rPr>
        <w:t>многотомника</w:t>
      </w:r>
      <w:proofErr w:type="spellEnd"/>
      <w:r>
        <w:rPr>
          <w:rFonts w:ascii="Arial Narrow" w:hAnsi="Arial Narrow"/>
          <w:sz w:val="20"/>
          <w:szCs w:val="20"/>
        </w:rPr>
        <w:t>.</w:t>
      </w:r>
    </w:p>
    <w:p w:rsidR="003728D4" w:rsidRDefault="003728D4" w:rsidP="00E667DF">
      <w:pPr>
        <w:spacing w:after="0" w:line="240" w:lineRule="auto"/>
        <w:ind w:firstLine="340"/>
        <w:jc w:val="both"/>
        <w:rPr>
          <w:rFonts w:ascii="Arial Narrow" w:hAnsi="Arial Narrow"/>
          <w:sz w:val="20"/>
          <w:szCs w:val="20"/>
        </w:rPr>
      </w:pPr>
    </w:p>
    <w:p w:rsidR="00E667DF" w:rsidRDefault="00E667DF" w:rsidP="00E667DF">
      <w:pPr>
        <w:spacing w:after="0" w:line="240" w:lineRule="auto"/>
        <w:ind w:firstLine="340"/>
        <w:jc w:val="both"/>
        <w:rPr>
          <w:rFonts w:ascii="Arial Narrow" w:hAnsi="Arial Narrow"/>
          <w:sz w:val="20"/>
          <w:szCs w:val="20"/>
        </w:rPr>
      </w:pPr>
    </w:p>
    <w:p w:rsidR="004D6829" w:rsidRDefault="004D6829" w:rsidP="00E667DF">
      <w:pPr>
        <w:spacing w:after="0" w:line="240" w:lineRule="auto"/>
        <w:ind w:firstLine="284"/>
        <w:jc w:val="both"/>
        <w:rPr>
          <w:rFonts w:ascii="Arial Narrow" w:hAnsi="Arial Narrow"/>
          <w:b/>
          <w:sz w:val="24"/>
          <w:szCs w:val="24"/>
          <w:u w:val="single"/>
        </w:rPr>
      </w:pPr>
    </w:p>
    <w:p w:rsidR="00E667DF" w:rsidRDefault="00E667DF" w:rsidP="00E667DF">
      <w:pPr>
        <w:spacing w:after="0" w:line="240" w:lineRule="auto"/>
        <w:ind w:firstLine="284"/>
        <w:jc w:val="both"/>
        <w:rPr>
          <w:rFonts w:ascii="Arial Narrow" w:hAnsi="Arial Narrow"/>
          <w:b/>
          <w:sz w:val="24"/>
          <w:szCs w:val="24"/>
        </w:rPr>
      </w:pPr>
      <w:r>
        <w:rPr>
          <w:rFonts w:ascii="Arial Narrow" w:hAnsi="Arial Narrow"/>
          <w:b/>
          <w:sz w:val="24"/>
          <w:szCs w:val="24"/>
          <w:u w:val="single"/>
        </w:rPr>
        <w:lastRenderedPageBreak/>
        <w:t>Поле 801</w:t>
      </w:r>
      <w:r>
        <w:rPr>
          <w:rFonts w:ascii="Arial Narrow" w:hAnsi="Arial Narrow"/>
          <w:b/>
          <w:sz w:val="24"/>
          <w:szCs w:val="24"/>
        </w:rPr>
        <w:t xml:space="preserve"> (источник записи</w:t>
      </w:r>
      <w:r w:rsidRPr="002643E8">
        <w:rPr>
          <w:rFonts w:ascii="Arial Narrow" w:hAnsi="Arial Narrow"/>
          <w:b/>
          <w:sz w:val="24"/>
          <w:szCs w:val="24"/>
        </w:rPr>
        <w:t>)</w:t>
      </w:r>
    </w:p>
    <w:p w:rsidR="00E667DF" w:rsidRDefault="00E667DF" w:rsidP="00E667DF">
      <w:pPr>
        <w:spacing w:after="0" w:line="240" w:lineRule="auto"/>
        <w:ind w:firstLine="284"/>
        <w:jc w:val="both"/>
        <w:rPr>
          <w:rFonts w:ascii="Arial Narrow" w:hAnsi="Arial Narrow"/>
          <w:b/>
          <w:sz w:val="24"/>
          <w:szCs w:val="24"/>
        </w:rPr>
      </w:pPr>
    </w:p>
    <w:p w:rsidR="00E667DF" w:rsidRDefault="00E667DF" w:rsidP="00E667DF">
      <w:pPr>
        <w:spacing w:after="0" w:line="240" w:lineRule="auto"/>
        <w:ind w:firstLine="284"/>
        <w:jc w:val="both"/>
        <w:rPr>
          <w:rFonts w:ascii="Arial Narrow" w:hAnsi="Arial Narrow"/>
          <w:sz w:val="20"/>
          <w:szCs w:val="20"/>
        </w:rPr>
      </w:pPr>
      <w:proofErr w:type="gramStart"/>
      <w:r>
        <w:rPr>
          <w:rFonts w:ascii="Arial Narrow" w:hAnsi="Arial Narrow"/>
          <w:sz w:val="20"/>
          <w:szCs w:val="20"/>
        </w:rPr>
        <w:t>Поле содержит указание на источник записи, к которым относятся: организация, создающая данные; организация, преобразующая данные в машиночитаемую форму; организация, модиф</w:t>
      </w:r>
      <w:r w:rsidR="004D6829">
        <w:rPr>
          <w:rFonts w:ascii="Arial Narrow" w:hAnsi="Arial Narrow"/>
          <w:sz w:val="20"/>
          <w:szCs w:val="20"/>
        </w:rPr>
        <w:t>ицирующая первоначальные записи (</w:t>
      </w:r>
      <w:r>
        <w:rPr>
          <w:rFonts w:ascii="Arial Narrow" w:hAnsi="Arial Narrow"/>
          <w:sz w:val="20"/>
          <w:szCs w:val="20"/>
        </w:rPr>
        <w:t>данные</w:t>
      </w:r>
      <w:r w:rsidR="004D6829">
        <w:rPr>
          <w:rFonts w:ascii="Arial Narrow" w:hAnsi="Arial Narrow"/>
          <w:sz w:val="20"/>
          <w:szCs w:val="20"/>
        </w:rPr>
        <w:t>)</w:t>
      </w:r>
      <w:r>
        <w:rPr>
          <w:rFonts w:ascii="Arial Narrow" w:hAnsi="Arial Narrow"/>
          <w:sz w:val="20"/>
          <w:szCs w:val="20"/>
        </w:rPr>
        <w:t>; организация, распространяющая записи.</w:t>
      </w:r>
      <w:proofErr w:type="gramEnd"/>
    </w:p>
    <w:p w:rsidR="00E667DF" w:rsidRDefault="00E667DF" w:rsidP="00E667DF">
      <w:pPr>
        <w:spacing w:after="0" w:line="240" w:lineRule="auto"/>
        <w:ind w:firstLine="284"/>
        <w:jc w:val="both"/>
        <w:rPr>
          <w:rFonts w:ascii="Arial Narrow" w:hAnsi="Arial Narrow"/>
          <w:sz w:val="20"/>
          <w:szCs w:val="20"/>
        </w:rPr>
      </w:pPr>
      <w:r>
        <w:rPr>
          <w:rFonts w:ascii="Arial Narrow" w:hAnsi="Arial Narrow"/>
          <w:sz w:val="20"/>
          <w:szCs w:val="20"/>
        </w:rPr>
        <w:t>При создании новой записи поле заполняется автоматически.</w:t>
      </w:r>
    </w:p>
    <w:p w:rsidR="00E667DF" w:rsidRDefault="00E667DF" w:rsidP="00E667DF">
      <w:pPr>
        <w:spacing w:after="0" w:line="240" w:lineRule="auto"/>
        <w:ind w:firstLine="284"/>
        <w:jc w:val="both"/>
        <w:rPr>
          <w:rFonts w:ascii="Arial Narrow" w:hAnsi="Arial Narrow"/>
          <w:sz w:val="20"/>
          <w:szCs w:val="20"/>
        </w:rPr>
      </w:pPr>
    </w:p>
    <w:p w:rsidR="003728D4" w:rsidRDefault="003728D4" w:rsidP="00E667DF">
      <w:pPr>
        <w:spacing w:after="0" w:line="240" w:lineRule="auto"/>
        <w:ind w:firstLine="284"/>
        <w:jc w:val="both"/>
        <w:rPr>
          <w:rFonts w:ascii="Arial Narrow" w:hAnsi="Arial Narrow"/>
          <w:sz w:val="20"/>
          <w:szCs w:val="20"/>
        </w:rPr>
      </w:pPr>
    </w:p>
    <w:p w:rsidR="00E667DF" w:rsidRDefault="00E667DF" w:rsidP="00E667DF">
      <w:pPr>
        <w:spacing w:after="0" w:line="240" w:lineRule="auto"/>
        <w:ind w:firstLine="284"/>
        <w:jc w:val="both"/>
        <w:rPr>
          <w:rFonts w:ascii="Arial Narrow" w:hAnsi="Arial Narrow"/>
          <w:b/>
          <w:sz w:val="24"/>
          <w:szCs w:val="24"/>
        </w:rPr>
      </w:pPr>
      <w:r>
        <w:rPr>
          <w:rFonts w:ascii="Arial Narrow" w:hAnsi="Arial Narrow"/>
          <w:b/>
          <w:sz w:val="24"/>
          <w:szCs w:val="24"/>
          <w:u w:val="single"/>
        </w:rPr>
        <w:t>Поле 899</w:t>
      </w:r>
      <w:r>
        <w:rPr>
          <w:rFonts w:ascii="Arial Narrow" w:hAnsi="Arial Narrow"/>
          <w:b/>
          <w:sz w:val="24"/>
          <w:szCs w:val="24"/>
        </w:rPr>
        <w:t xml:space="preserve"> (данные о местонахождении</w:t>
      </w:r>
      <w:r w:rsidRPr="002643E8">
        <w:rPr>
          <w:rFonts w:ascii="Arial Narrow" w:hAnsi="Arial Narrow"/>
          <w:b/>
          <w:sz w:val="24"/>
          <w:szCs w:val="24"/>
        </w:rPr>
        <w:t>)</w:t>
      </w:r>
    </w:p>
    <w:p w:rsidR="00E667DF" w:rsidRPr="00F71C8B"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Поле содержит данные о местонахождении экземпляров каталогизируемого документа. Повторяется по количеству экземпляров.</w:t>
      </w:r>
    </w:p>
    <w:p w:rsidR="00E667DF" w:rsidRPr="002643E8"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1: #  (не определён)</w:t>
      </w: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Индикатор 2: #  (не определён)</w:t>
      </w:r>
    </w:p>
    <w:p w:rsidR="00E667DF" w:rsidRPr="002643E8"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a</w:t>
      </w:r>
      <w:r w:rsidRPr="002643E8">
        <w:rPr>
          <w:rFonts w:ascii="Arial Narrow" w:hAnsi="Arial Narrow"/>
          <w:sz w:val="20"/>
          <w:szCs w:val="20"/>
        </w:rPr>
        <w:t xml:space="preserve"> (местонахождение) - система автоматически проставляет </w:t>
      </w:r>
      <w:proofErr w:type="spellStart"/>
      <w:r w:rsidRPr="002643E8">
        <w:rPr>
          <w:rFonts w:ascii="Arial Narrow" w:hAnsi="Arial Narrow"/>
          <w:sz w:val="20"/>
          <w:szCs w:val="20"/>
        </w:rPr>
        <w:t>сиглу</w:t>
      </w:r>
      <w:proofErr w:type="spellEnd"/>
      <w:r w:rsidRPr="002643E8">
        <w:rPr>
          <w:rFonts w:ascii="Arial Narrow" w:hAnsi="Arial Narrow"/>
          <w:sz w:val="20"/>
          <w:szCs w:val="20"/>
        </w:rPr>
        <w:t xml:space="preserve"> библиотеки, например «Хакасская РДБ»;</w:t>
      </w:r>
    </w:p>
    <w:p w:rsidR="00E667DF" w:rsidRPr="002643E8" w:rsidRDefault="00E667DF" w:rsidP="00E667DF">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b</w:t>
      </w:r>
      <w:r w:rsidRPr="002643E8">
        <w:rPr>
          <w:rFonts w:ascii="Arial Narrow" w:hAnsi="Arial Narrow"/>
          <w:sz w:val="20"/>
          <w:szCs w:val="20"/>
        </w:rPr>
        <w:t xml:space="preserve"> (наименование фонда или коллекции) – место хранения документа (отдел, подразделение);</w:t>
      </w:r>
    </w:p>
    <w:p w:rsidR="00E667DF" w:rsidRPr="002643E8" w:rsidRDefault="00E667DF" w:rsidP="00E667DF">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h</w:t>
      </w:r>
      <w:r w:rsidRPr="002643E8">
        <w:rPr>
          <w:rFonts w:ascii="Arial Narrow" w:hAnsi="Arial Narrow"/>
          <w:sz w:val="20"/>
          <w:szCs w:val="20"/>
        </w:rPr>
        <w:t xml:space="preserve"> (классификационная часть шифра) – первые 2 цифры индекса ББК;</w:t>
      </w:r>
    </w:p>
    <w:p w:rsidR="00E667DF" w:rsidRPr="002643E8" w:rsidRDefault="00E667DF" w:rsidP="00E667DF">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proofErr w:type="spellStart"/>
      <w:r w:rsidRPr="002643E8">
        <w:rPr>
          <w:rFonts w:ascii="Arial Narrow" w:hAnsi="Arial Narrow"/>
          <w:sz w:val="20"/>
          <w:szCs w:val="20"/>
          <w:lang w:val="en-US"/>
        </w:rPr>
        <w:t>i</w:t>
      </w:r>
      <w:proofErr w:type="spellEnd"/>
      <w:r w:rsidRPr="002643E8">
        <w:rPr>
          <w:rFonts w:ascii="Arial Narrow" w:hAnsi="Arial Narrow"/>
          <w:sz w:val="20"/>
          <w:szCs w:val="20"/>
        </w:rPr>
        <w:t xml:space="preserve">  (авторский знак) – по таблице авторских знаков;</w:t>
      </w:r>
    </w:p>
    <w:p w:rsidR="00E667DF" w:rsidRPr="002643E8" w:rsidRDefault="00E667DF" w:rsidP="00E667DF">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j</w:t>
      </w:r>
      <w:r w:rsidRPr="002643E8">
        <w:rPr>
          <w:rFonts w:ascii="Arial Narrow" w:hAnsi="Arial Narrow"/>
          <w:sz w:val="20"/>
          <w:szCs w:val="20"/>
        </w:rPr>
        <w:t xml:space="preserve">  (полочный индекс) – полный индекс ББК;</w:t>
      </w:r>
    </w:p>
    <w:p w:rsidR="00E667DF" w:rsidRPr="002643E8" w:rsidRDefault="00E667DF" w:rsidP="00E667DF">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p</w:t>
      </w:r>
      <w:r w:rsidRPr="002643E8">
        <w:rPr>
          <w:rFonts w:ascii="Arial Narrow" w:hAnsi="Arial Narrow"/>
          <w:sz w:val="20"/>
          <w:szCs w:val="20"/>
        </w:rPr>
        <w:t xml:space="preserve"> (</w:t>
      </w:r>
      <w:proofErr w:type="spellStart"/>
      <w:r w:rsidRPr="002643E8">
        <w:rPr>
          <w:rFonts w:ascii="Arial Narrow" w:hAnsi="Arial Narrow"/>
          <w:sz w:val="20"/>
          <w:szCs w:val="20"/>
        </w:rPr>
        <w:t>баркод</w:t>
      </w:r>
      <w:proofErr w:type="spellEnd"/>
      <w:r w:rsidRPr="002643E8">
        <w:rPr>
          <w:rFonts w:ascii="Arial Narrow" w:hAnsi="Arial Narrow"/>
          <w:sz w:val="20"/>
          <w:szCs w:val="20"/>
        </w:rPr>
        <w:t xml:space="preserve">) – </w:t>
      </w:r>
      <w:proofErr w:type="spellStart"/>
      <w:r w:rsidRPr="002643E8">
        <w:rPr>
          <w:rFonts w:ascii="Arial Narrow" w:hAnsi="Arial Narrow"/>
          <w:sz w:val="20"/>
          <w:szCs w:val="20"/>
        </w:rPr>
        <w:t>штрихкод</w:t>
      </w:r>
      <w:proofErr w:type="spellEnd"/>
      <w:r w:rsidRPr="002643E8">
        <w:rPr>
          <w:rFonts w:ascii="Arial Narrow" w:hAnsi="Arial Narrow"/>
          <w:sz w:val="20"/>
          <w:szCs w:val="20"/>
        </w:rPr>
        <w:t>;</w:t>
      </w:r>
    </w:p>
    <w:p w:rsidR="00E667DF" w:rsidRPr="002643E8" w:rsidRDefault="00E667DF" w:rsidP="00E667DF">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x</w:t>
      </w:r>
      <w:r w:rsidRPr="002643E8">
        <w:rPr>
          <w:rFonts w:ascii="Arial Narrow" w:hAnsi="Arial Narrow"/>
          <w:sz w:val="20"/>
          <w:szCs w:val="20"/>
        </w:rPr>
        <w:t xml:space="preserve"> (инвентарный номер);</w:t>
      </w:r>
    </w:p>
    <w:p w:rsidR="00E667DF" w:rsidRPr="002643E8" w:rsidRDefault="00E667DF" w:rsidP="00E667DF">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y</w:t>
      </w:r>
      <w:r w:rsidRPr="002643E8">
        <w:rPr>
          <w:rFonts w:ascii="Arial Narrow" w:hAnsi="Arial Narrow"/>
          <w:sz w:val="20"/>
          <w:szCs w:val="20"/>
        </w:rPr>
        <w:t xml:space="preserve"> (номер записи в КСУ) – книге суммарного учёта;</w:t>
      </w:r>
    </w:p>
    <w:p w:rsidR="00E667DF" w:rsidRPr="002643E8" w:rsidRDefault="00E667DF" w:rsidP="00E667DF">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w:t>
      </w:r>
      <w:r w:rsidRPr="002643E8">
        <w:rPr>
          <w:rFonts w:ascii="Arial Narrow" w:hAnsi="Arial Narrow"/>
          <w:sz w:val="20"/>
          <w:szCs w:val="20"/>
          <w:lang w:val="en-US"/>
        </w:rPr>
        <w:t>z</w:t>
      </w:r>
      <w:r w:rsidRPr="002643E8">
        <w:rPr>
          <w:rFonts w:ascii="Arial Narrow" w:hAnsi="Arial Narrow"/>
          <w:sz w:val="20"/>
          <w:szCs w:val="20"/>
        </w:rPr>
        <w:t xml:space="preserve"> (поставщик) – указывается источник поступления документа;</w:t>
      </w:r>
    </w:p>
    <w:p w:rsidR="00E667DF" w:rsidRPr="002643E8" w:rsidRDefault="00E667DF" w:rsidP="00E667DF">
      <w:pPr>
        <w:numPr>
          <w:ilvl w:val="0"/>
          <w:numId w:val="10"/>
        </w:numPr>
        <w:spacing w:after="0" w:line="240" w:lineRule="auto"/>
        <w:contextualSpacing/>
        <w:jc w:val="both"/>
        <w:rPr>
          <w:rFonts w:ascii="Arial Narrow" w:hAnsi="Arial Narrow"/>
          <w:sz w:val="20"/>
          <w:szCs w:val="20"/>
        </w:rPr>
      </w:pPr>
      <w:r w:rsidRPr="002643E8">
        <w:rPr>
          <w:rFonts w:ascii="Arial Narrow" w:hAnsi="Arial Narrow"/>
          <w:sz w:val="20"/>
          <w:szCs w:val="20"/>
        </w:rPr>
        <w:t>подполе $9 (цена) – приводится цена документа в формате 00,00</w:t>
      </w:r>
    </w:p>
    <w:p w:rsidR="00E667DF" w:rsidRPr="002643E8"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b/>
          <w:i/>
          <w:sz w:val="20"/>
          <w:szCs w:val="20"/>
        </w:rPr>
        <w:t>Пример</w:t>
      </w:r>
      <w:r w:rsidRPr="002643E8">
        <w:rPr>
          <w:rFonts w:ascii="Arial Narrow" w:hAnsi="Arial Narrow"/>
          <w:sz w:val="20"/>
          <w:szCs w:val="20"/>
        </w:rPr>
        <w:t>:</w:t>
      </w:r>
    </w:p>
    <w:p w:rsidR="00E667DF" w:rsidRPr="002643E8" w:rsidRDefault="00E667DF" w:rsidP="00E667DF">
      <w:pPr>
        <w:spacing w:after="0" w:line="240" w:lineRule="auto"/>
        <w:ind w:firstLine="284"/>
        <w:jc w:val="both"/>
        <w:rPr>
          <w:rFonts w:ascii="Arial Narrow" w:hAnsi="Arial Narrow"/>
          <w:sz w:val="20"/>
          <w:szCs w:val="20"/>
        </w:rPr>
      </w:pPr>
    </w:p>
    <w:p w:rsidR="00E667DF" w:rsidRPr="002643E8" w:rsidRDefault="00E667DF" w:rsidP="005666A3">
      <w:pPr>
        <w:spacing w:after="0" w:line="240" w:lineRule="auto"/>
        <w:ind w:firstLine="284"/>
        <w:jc w:val="both"/>
        <w:rPr>
          <w:rFonts w:ascii="Arial Narrow" w:hAnsi="Arial Narrow"/>
          <w:sz w:val="20"/>
          <w:szCs w:val="20"/>
        </w:rPr>
      </w:pPr>
      <w:r w:rsidRPr="002643E8">
        <w:rPr>
          <w:rFonts w:ascii="Arial Narrow" w:hAnsi="Arial Narrow"/>
          <w:b/>
          <w:sz w:val="20"/>
          <w:szCs w:val="20"/>
        </w:rPr>
        <w:t>899</w:t>
      </w:r>
      <w:r w:rsidRPr="002643E8">
        <w:rPr>
          <w:rFonts w:ascii="Arial Narrow" w:hAnsi="Arial Narrow"/>
          <w:sz w:val="20"/>
          <w:szCs w:val="20"/>
        </w:rPr>
        <w:t xml:space="preserve"> # # </w:t>
      </w:r>
      <w:r w:rsidRPr="002643E8">
        <w:rPr>
          <w:rFonts w:ascii="Arial Narrow" w:hAnsi="Arial Narrow"/>
          <w:b/>
          <w:sz w:val="20"/>
          <w:szCs w:val="20"/>
        </w:rPr>
        <w:t>$</w:t>
      </w:r>
      <w:proofErr w:type="spellStart"/>
      <w:proofErr w:type="gramStart"/>
      <w:r w:rsidRPr="002643E8">
        <w:rPr>
          <w:rFonts w:ascii="Arial Narrow" w:hAnsi="Arial Narrow"/>
          <w:b/>
          <w:sz w:val="20"/>
          <w:szCs w:val="20"/>
        </w:rPr>
        <w:t>a</w:t>
      </w:r>
      <w:proofErr w:type="gramEnd"/>
      <w:r w:rsidRPr="002643E8">
        <w:rPr>
          <w:rFonts w:ascii="Arial Narrow" w:hAnsi="Arial Narrow"/>
          <w:sz w:val="20"/>
          <w:szCs w:val="20"/>
        </w:rPr>
        <w:t>Хакасская</w:t>
      </w:r>
      <w:proofErr w:type="spellEnd"/>
      <w:r w:rsidRPr="002643E8">
        <w:rPr>
          <w:rFonts w:ascii="Arial Narrow" w:hAnsi="Arial Narrow"/>
          <w:sz w:val="20"/>
          <w:szCs w:val="20"/>
        </w:rPr>
        <w:t xml:space="preserve"> РДБ</w:t>
      </w:r>
      <w:r w:rsidRPr="002643E8">
        <w:rPr>
          <w:rFonts w:ascii="Arial Narrow" w:hAnsi="Arial Narrow"/>
          <w:b/>
          <w:sz w:val="20"/>
          <w:szCs w:val="20"/>
        </w:rPr>
        <w:t>$b</w:t>
      </w:r>
      <w:r w:rsidRPr="002643E8">
        <w:rPr>
          <w:rFonts w:ascii="Arial Narrow" w:hAnsi="Arial Narrow"/>
          <w:sz w:val="20"/>
          <w:szCs w:val="20"/>
        </w:rPr>
        <w:t>МА</w:t>
      </w:r>
      <w:r w:rsidRPr="002643E8">
        <w:rPr>
          <w:rFonts w:ascii="Arial Narrow" w:hAnsi="Arial Narrow"/>
          <w:b/>
          <w:sz w:val="20"/>
          <w:szCs w:val="20"/>
        </w:rPr>
        <w:t>.$h</w:t>
      </w:r>
      <w:r w:rsidRPr="002643E8">
        <w:rPr>
          <w:rFonts w:ascii="Arial Narrow" w:hAnsi="Arial Narrow"/>
          <w:sz w:val="20"/>
          <w:szCs w:val="20"/>
        </w:rPr>
        <w:t>84</w:t>
      </w:r>
      <w:r w:rsidRPr="002643E8">
        <w:rPr>
          <w:rFonts w:ascii="Arial Narrow" w:hAnsi="Arial Narrow"/>
          <w:b/>
          <w:sz w:val="20"/>
          <w:szCs w:val="20"/>
        </w:rPr>
        <w:t>$i</w:t>
      </w:r>
      <w:r w:rsidRPr="002643E8">
        <w:rPr>
          <w:rFonts w:ascii="Arial Narrow" w:hAnsi="Arial Narrow"/>
          <w:sz w:val="20"/>
          <w:szCs w:val="20"/>
        </w:rPr>
        <w:t>Б95</w:t>
      </w:r>
      <w:r w:rsidRPr="002643E8">
        <w:rPr>
          <w:rFonts w:ascii="Arial Narrow" w:hAnsi="Arial Narrow"/>
          <w:b/>
          <w:sz w:val="20"/>
          <w:szCs w:val="20"/>
        </w:rPr>
        <w:t>$j</w:t>
      </w:r>
      <w:r w:rsidRPr="002643E8">
        <w:rPr>
          <w:rFonts w:ascii="Arial Narrow" w:hAnsi="Arial Narrow"/>
          <w:sz w:val="20"/>
          <w:szCs w:val="20"/>
        </w:rPr>
        <w:t>84(2)6</w:t>
      </w:r>
      <w:r w:rsidRPr="002643E8">
        <w:rPr>
          <w:rFonts w:ascii="Arial Narrow" w:hAnsi="Arial Narrow"/>
          <w:b/>
          <w:sz w:val="20"/>
          <w:szCs w:val="20"/>
        </w:rPr>
        <w:t>$x</w:t>
      </w:r>
      <w:r w:rsidRPr="002643E8">
        <w:rPr>
          <w:rFonts w:ascii="Arial Narrow" w:hAnsi="Arial Narrow"/>
          <w:sz w:val="20"/>
          <w:szCs w:val="20"/>
        </w:rPr>
        <w:t>261067</w:t>
      </w:r>
      <w:r w:rsidRPr="002643E8">
        <w:rPr>
          <w:rFonts w:ascii="Arial Narrow" w:hAnsi="Arial Narrow"/>
          <w:b/>
          <w:sz w:val="20"/>
          <w:szCs w:val="20"/>
        </w:rPr>
        <w:t>$z</w:t>
      </w:r>
      <w:r w:rsidR="005666A3">
        <w:rPr>
          <w:rFonts w:ascii="Arial Narrow" w:hAnsi="Arial Narrow"/>
          <w:sz w:val="20"/>
          <w:szCs w:val="20"/>
        </w:rPr>
        <w:t>Букв</w:t>
      </w:r>
      <w:r w:rsidRPr="002643E8">
        <w:rPr>
          <w:rFonts w:ascii="Arial Narrow" w:hAnsi="Arial Narrow"/>
          <w:b/>
          <w:sz w:val="20"/>
          <w:szCs w:val="20"/>
        </w:rPr>
        <w:t>$y</w:t>
      </w:r>
      <w:r w:rsidRPr="002643E8">
        <w:rPr>
          <w:rFonts w:ascii="Arial Narrow" w:hAnsi="Arial Narrow"/>
          <w:sz w:val="20"/>
          <w:szCs w:val="20"/>
        </w:rPr>
        <w:t>2012/52</w:t>
      </w:r>
      <w:r w:rsidRPr="002643E8">
        <w:rPr>
          <w:rFonts w:ascii="Arial Narrow" w:hAnsi="Arial Narrow"/>
          <w:b/>
          <w:sz w:val="20"/>
          <w:szCs w:val="20"/>
        </w:rPr>
        <w:t>$9</w:t>
      </w:r>
      <w:r w:rsidRPr="002643E8">
        <w:rPr>
          <w:rFonts w:ascii="Arial Narrow" w:hAnsi="Arial Narrow"/>
          <w:sz w:val="20"/>
          <w:szCs w:val="20"/>
        </w:rPr>
        <w:t>282,00</w:t>
      </w:r>
    </w:p>
    <w:p w:rsidR="00E667DF" w:rsidRPr="002643E8" w:rsidRDefault="00E667DF" w:rsidP="00E667DF">
      <w:pPr>
        <w:spacing w:after="0" w:line="240" w:lineRule="auto"/>
        <w:ind w:firstLine="284"/>
        <w:jc w:val="both"/>
        <w:rPr>
          <w:rFonts w:ascii="Arial Narrow" w:hAnsi="Arial Narrow"/>
          <w:sz w:val="20"/>
          <w:szCs w:val="20"/>
        </w:rPr>
      </w:pPr>
    </w:p>
    <w:p w:rsidR="00E667DF" w:rsidRPr="002643E8"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Нажимаем кнопку «</w:t>
      </w:r>
      <w:r w:rsidRPr="002643E8">
        <w:rPr>
          <w:rFonts w:ascii="Arial Narrow" w:hAnsi="Arial Narrow"/>
          <w:b/>
          <w:sz w:val="20"/>
          <w:szCs w:val="20"/>
        </w:rPr>
        <w:t>Записать</w:t>
      </w:r>
      <w:r w:rsidRPr="002643E8">
        <w:rPr>
          <w:rFonts w:ascii="Arial Narrow" w:hAnsi="Arial Narrow"/>
          <w:sz w:val="20"/>
          <w:szCs w:val="20"/>
        </w:rPr>
        <w:t xml:space="preserve">». В результате будет выведен закаталогизированный документ в проверочном формате </w:t>
      </w:r>
      <w:r w:rsidRPr="002643E8">
        <w:rPr>
          <w:rFonts w:ascii="Arial Narrow" w:hAnsi="Arial Narrow"/>
          <w:sz w:val="20"/>
          <w:szCs w:val="20"/>
          <w:lang w:val="en-US"/>
        </w:rPr>
        <w:t>RUSMARC</w:t>
      </w:r>
      <w:r w:rsidRPr="002643E8">
        <w:rPr>
          <w:rFonts w:ascii="Arial Narrow" w:hAnsi="Arial Narrow"/>
          <w:sz w:val="20"/>
          <w:szCs w:val="20"/>
        </w:rPr>
        <w:t>.</w:t>
      </w:r>
    </w:p>
    <w:p w:rsidR="00E667DF" w:rsidRDefault="00E667DF" w:rsidP="00E667DF">
      <w:pPr>
        <w:spacing w:after="0" w:line="240" w:lineRule="auto"/>
        <w:ind w:firstLine="284"/>
        <w:jc w:val="both"/>
        <w:rPr>
          <w:rFonts w:ascii="Arial Narrow" w:hAnsi="Arial Narrow"/>
          <w:sz w:val="20"/>
          <w:szCs w:val="20"/>
        </w:rPr>
      </w:pPr>
      <w:r w:rsidRPr="002643E8">
        <w:rPr>
          <w:rFonts w:ascii="Arial Narrow" w:hAnsi="Arial Narrow"/>
          <w:sz w:val="20"/>
          <w:szCs w:val="20"/>
        </w:rPr>
        <w:t>Для проверки документа можно просмотреть его в формате «библиографическое описание»,  для этого нужно выбрать формат вывода «</w:t>
      </w:r>
      <w:r w:rsidRPr="002643E8">
        <w:rPr>
          <w:rFonts w:ascii="Arial Narrow" w:hAnsi="Arial Narrow"/>
          <w:b/>
          <w:sz w:val="20"/>
          <w:szCs w:val="20"/>
        </w:rPr>
        <w:t>Библиографическое описание</w:t>
      </w:r>
      <w:r w:rsidRPr="002643E8">
        <w:rPr>
          <w:rFonts w:ascii="Arial Narrow" w:hAnsi="Arial Narrow"/>
          <w:sz w:val="20"/>
          <w:szCs w:val="20"/>
        </w:rPr>
        <w:t>»      и нажать на кнопку «</w:t>
      </w:r>
      <w:r w:rsidRPr="002643E8">
        <w:rPr>
          <w:rFonts w:ascii="Arial Narrow" w:hAnsi="Arial Narrow"/>
          <w:b/>
          <w:sz w:val="20"/>
          <w:szCs w:val="20"/>
        </w:rPr>
        <w:t>Показать</w:t>
      </w:r>
      <w:r w:rsidRPr="002643E8">
        <w:rPr>
          <w:rFonts w:ascii="Arial Narrow" w:hAnsi="Arial Narrow"/>
          <w:sz w:val="20"/>
          <w:szCs w:val="20"/>
        </w:rPr>
        <w:t>»</w:t>
      </w:r>
      <w:r w:rsidR="00282304">
        <w:rPr>
          <w:rFonts w:ascii="Arial Narrow" w:hAnsi="Arial Narrow"/>
          <w:sz w:val="20"/>
          <w:szCs w:val="20"/>
        </w:rPr>
        <w:t>.</w:t>
      </w:r>
      <w:r w:rsidRPr="002643E8">
        <w:rPr>
          <w:rFonts w:ascii="Arial Narrow" w:hAnsi="Arial Narrow"/>
          <w:sz w:val="20"/>
          <w:szCs w:val="20"/>
        </w:rPr>
        <w:t xml:space="preserve">  Нажать кнопку «</w:t>
      </w:r>
      <w:r w:rsidRPr="002643E8">
        <w:rPr>
          <w:rFonts w:ascii="Arial Narrow" w:hAnsi="Arial Narrow"/>
          <w:b/>
          <w:sz w:val="20"/>
          <w:szCs w:val="20"/>
        </w:rPr>
        <w:t>Запись готова</w:t>
      </w:r>
      <w:r w:rsidRPr="002643E8">
        <w:rPr>
          <w:rFonts w:ascii="Arial Narrow" w:hAnsi="Arial Narrow"/>
          <w:sz w:val="20"/>
          <w:szCs w:val="20"/>
        </w:rPr>
        <w:t xml:space="preserve">». </w:t>
      </w:r>
    </w:p>
    <w:p w:rsidR="002643E8" w:rsidRPr="002643E8" w:rsidRDefault="002643E8" w:rsidP="002643E8">
      <w:pPr>
        <w:spacing w:after="0" w:line="240" w:lineRule="auto"/>
        <w:jc w:val="center"/>
        <w:rPr>
          <w:rFonts w:ascii="Arial Narrow" w:hAnsi="Arial Narrow"/>
          <w:b/>
          <w:sz w:val="20"/>
          <w:szCs w:val="20"/>
        </w:rPr>
      </w:pPr>
    </w:p>
    <w:p w:rsidR="00362F06" w:rsidRDefault="00362F06" w:rsidP="002643E8">
      <w:pPr>
        <w:spacing w:after="0" w:line="240" w:lineRule="auto"/>
        <w:jc w:val="center"/>
        <w:rPr>
          <w:rFonts w:ascii="Arial Narrow" w:hAnsi="Arial Narrow"/>
          <w:b/>
          <w:sz w:val="20"/>
          <w:szCs w:val="20"/>
        </w:rPr>
      </w:pPr>
    </w:p>
    <w:p w:rsidR="00362F06" w:rsidRDefault="00362F06" w:rsidP="00282304">
      <w:pPr>
        <w:spacing w:after="0" w:line="240" w:lineRule="auto"/>
        <w:rPr>
          <w:rFonts w:ascii="Arial Narrow" w:hAnsi="Arial Narrow"/>
          <w:b/>
          <w:sz w:val="20"/>
          <w:szCs w:val="20"/>
        </w:rPr>
      </w:pPr>
    </w:p>
    <w:p w:rsidR="00362F06" w:rsidRDefault="00362F06" w:rsidP="002643E8">
      <w:pPr>
        <w:spacing w:after="0" w:line="240" w:lineRule="auto"/>
        <w:jc w:val="center"/>
        <w:rPr>
          <w:rFonts w:ascii="Arial Narrow" w:hAnsi="Arial Narrow"/>
          <w:b/>
          <w:sz w:val="20"/>
          <w:szCs w:val="20"/>
        </w:rPr>
      </w:pPr>
    </w:p>
    <w:p w:rsidR="002643E8" w:rsidRPr="002643E8" w:rsidRDefault="002643E8" w:rsidP="002643E8">
      <w:pPr>
        <w:spacing w:after="0" w:line="240" w:lineRule="auto"/>
        <w:jc w:val="center"/>
        <w:rPr>
          <w:rFonts w:ascii="Arial Narrow" w:hAnsi="Arial Narrow"/>
          <w:b/>
          <w:sz w:val="20"/>
          <w:szCs w:val="20"/>
        </w:rPr>
      </w:pPr>
      <w:r w:rsidRPr="002643E8">
        <w:rPr>
          <w:rFonts w:ascii="Arial Narrow" w:hAnsi="Arial Narrow"/>
          <w:b/>
          <w:sz w:val="20"/>
          <w:szCs w:val="20"/>
        </w:rPr>
        <w:t>СПИСОК ЛИТЕРАТУРЫ</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b/>
          <w:sz w:val="20"/>
          <w:szCs w:val="20"/>
        </w:rPr>
        <w:t>ГОСТ 7.1-2003.</w:t>
      </w:r>
      <w:r w:rsidRPr="002643E8">
        <w:rPr>
          <w:rFonts w:ascii="Arial Narrow" w:hAnsi="Arial Narrow"/>
          <w:sz w:val="20"/>
          <w:szCs w:val="20"/>
        </w:rPr>
        <w:t xml:space="preserve"> Библиографическая запись. Библиографическое описание: общие требования и правила составления. – Взамен ГОСТ 7.1-84, ГОСТ 7.16-79, ГОСТ 7.18-79, ГОСТ7.34-81, ГОСТ 7.40-82</w:t>
      </w:r>
      <w:proofErr w:type="gramStart"/>
      <w:r w:rsidRPr="002643E8">
        <w:rPr>
          <w:rFonts w:ascii="Arial Narrow" w:hAnsi="Arial Narrow"/>
          <w:sz w:val="20"/>
          <w:szCs w:val="20"/>
        </w:rPr>
        <w:t xml:space="preserve"> ;</w:t>
      </w:r>
      <w:proofErr w:type="gramEnd"/>
      <w:r w:rsidRPr="002643E8">
        <w:rPr>
          <w:rFonts w:ascii="Arial Narrow" w:hAnsi="Arial Narrow"/>
          <w:sz w:val="20"/>
          <w:szCs w:val="20"/>
        </w:rPr>
        <w:t xml:space="preserve"> </w:t>
      </w:r>
      <w:proofErr w:type="spellStart"/>
      <w:r w:rsidRPr="002643E8">
        <w:rPr>
          <w:rFonts w:ascii="Arial Narrow" w:hAnsi="Arial Narrow"/>
          <w:sz w:val="20"/>
          <w:szCs w:val="20"/>
        </w:rPr>
        <w:t>введ</w:t>
      </w:r>
      <w:proofErr w:type="spellEnd"/>
      <w:r w:rsidRPr="002643E8">
        <w:rPr>
          <w:rFonts w:ascii="Arial Narrow" w:hAnsi="Arial Narrow"/>
          <w:sz w:val="20"/>
          <w:szCs w:val="20"/>
        </w:rPr>
        <w:t>. 2004-07-01. – Москва: Издательство стандартов, 2004. – 70 с. – (Система стандартов по информации, библиотечному и издательскому делу).</w:t>
      </w:r>
    </w:p>
    <w:p w:rsidR="002643E8" w:rsidRPr="002643E8" w:rsidRDefault="002643E8" w:rsidP="002643E8">
      <w:pPr>
        <w:spacing w:after="0" w:line="240" w:lineRule="auto"/>
        <w:jc w:val="both"/>
        <w:rPr>
          <w:rFonts w:ascii="Arial Narrow" w:hAnsi="Arial Narrow"/>
          <w:b/>
          <w:bCs/>
          <w:sz w:val="20"/>
          <w:szCs w:val="20"/>
        </w:rPr>
      </w:pPr>
    </w:p>
    <w:p w:rsidR="002643E8" w:rsidRDefault="002643E8" w:rsidP="002643E8">
      <w:pPr>
        <w:spacing w:after="0" w:line="240" w:lineRule="auto"/>
        <w:jc w:val="both"/>
        <w:rPr>
          <w:rFonts w:ascii="Arial Narrow" w:hAnsi="Arial Narrow"/>
          <w:sz w:val="20"/>
          <w:szCs w:val="20"/>
        </w:rPr>
      </w:pPr>
      <w:r w:rsidRPr="002643E8">
        <w:rPr>
          <w:rFonts w:ascii="Arial Narrow" w:hAnsi="Arial Narrow"/>
          <w:b/>
          <w:bCs/>
          <w:sz w:val="20"/>
          <w:szCs w:val="20"/>
        </w:rPr>
        <w:t>Каталогизация. Современные технологии. Тенденции и перспективы развития: курс лекций: учебно-методическое пособие </w:t>
      </w:r>
      <w:r w:rsidR="00282304">
        <w:rPr>
          <w:rFonts w:ascii="Arial Narrow" w:hAnsi="Arial Narrow"/>
          <w:sz w:val="20"/>
          <w:szCs w:val="20"/>
        </w:rPr>
        <w:t xml:space="preserve">/ [Т. Л. </w:t>
      </w:r>
      <w:proofErr w:type="spellStart"/>
      <w:r w:rsidR="00282304">
        <w:rPr>
          <w:rFonts w:ascii="Arial Narrow" w:hAnsi="Arial Narrow"/>
          <w:sz w:val="20"/>
          <w:szCs w:val="20"/>
        </w:rPr>
        <w:t>Масхулия</w:t>
      </w:r>
      <w:proofErr w:type="spellEnd"/>
      <w:r w:rsidR="00282304">
        <w:rPr>
          <w:rFonts w:ascii="Arial Narrow" w:hAnsi="Arial Narrow"/>
          <w:sz w:val="20"/>
          <w:szCs w:val="20"/>
        </w:rPr>
        <w:t>, Ю.</w:t>
      </w:r>
      <w:r w:rsidRPr="002643E8">
        <w:rPr>
          <w:rFonts w:ascii="Arial Narrow" w:hAnsi="Arial Narrow"/>
          <w:sz w:val="20"/>
          <w:szCs w:val="20"/>
        </w:rPr>
        <w:t xml:space="preserve">Г. Селиванова,                   О. Н. </w:t>
      </w:r>
      <w:proofErr w:type="spellStart"/>
      <w:r w:rsidRPr="002643E8">
        <w:rPr>
          <w:rFonts w:ascii="Arial Narrow" w:hAnsi="Arial Narrow"/>
          <w:sz w:val="20"/>
          <w:szCs w:val="20"/>
        </w:rPr>
        <w:t>Жлобинская</w:t>
      </w:r>
      <w:proofErr w:type="spellEnd"/>
      <w:r w:rsidRPr="002643E8">
        <w:rPr>
          <w:rFonts w:ascii="Arial Narrow" w:hAnsi="Arial Narrow"/>
          <w:sz w:val="20"/>
          <w:szCs w:val="20"/>
        </w:rPr>
        <w:t xml:space="preserve">, М. В. </w:t>
      </w:r>
      <w:proofErr w:type="spellStart"/>
      <w:r w:rsidRPr="002643E8">
        <w:rPr>
          <w:rFonts w:ascii="Arial Narrow" w:hAnsi="Arial Narrow"/>
          <w:sz w:val="20"/>
          <w:szCs w:val="20"/>
        </w:rPr>
        <w:t>Стегаева</w:t>
      </w:r>
      <w:proofErr w:type="spellEnd"/>
      <w:r w:rsidRPr="002643E8">
        <w:rPr>
          <w:rFonts w:ascii="Arial Narrow" w:hAnsi="Arial Narrow"/>
          <w:sz w:val="20"/>
          <w:szCs w:val="20"/>
        </w:rPr>
        <w:t>]</w:t>
      </w:r>
      <w:proofErr w:type="gramStart"/>
      <w:r w:rsidRPr="002643E8">
        <w:rPr>
          <w:rFonts w:ascii="Arial Narrow" w:hAnsi="Arial Narrow"/>
          <w:sz w:val="20"/>
          <w:szCs w:val="20"/>
        </w:rPr>
        <w:t xml:space="preserve">  ;</w:t>
      </w:r>
      <w:proofErr w:type="gramEnd"/>
      <w:r w:rsidRPr="002643E8">
        <w:rPr>
          <w:rFonts w:ascii="Arial Narrow" w:hAnsi="Arial Narrow"/>
          <w:sz w:val="20"/>
          <w:szCs w:val="20"/>
        </w:rPr>
        <w:t xml:space="preserve"> Российская библиотечная ассоциация, Национальный информационно-библиотечный центр «ЛИБНЕТ». – Москва: ФАИР–ПРЕСС: Центр «ЛИБНЕТ», 2007. – 215 </w:t>
      </w:r>
      <w:proofErr w:type="gramStart"/>
      <w:r w:rsidRPr="002643E8">
        <w:rPr>
          <w:rFonts w:ascii="Arial Narrow" w:hAnsi="Arial Narrow"/>
          <w:sz w:val="20"/>
          <w:szCs w:val="20"/>
        </w:rPr>
        <w:t>с</w:t>
      </w:r>
      <w:proofErr w:type="gramEnd"/>
      <w:r w:rsidRPr="002643E8">
        <w:rPr>
          <w:rFonts w:ascii="Arial Narrow" w:hAnsi="Arial Narrow"/>
          <w:sz w:val="20"/>
          <w:szCs w:val="20"/>
        </w:rPr>
        <w:t>. – (Специальный издательский проект              для библиотек</w:t>
      </w:r>
      <w:r w:rsidR="00282304">
        <w:rPr>
          <w:rFonts w:ascii="Arial Narrow" w:hAnsi="Arial Narrow"/>
          <w:sz w:val="20"/>
          <w:szCs w:val="20"/>
        </w:rPr>
        <w:t>.</w:t>
      </w:r>
    </w:p>
    <w:p w:rsidR="00282304" w:rsidRPr="002643E8" w:rsidRDefault="00282304"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r w:rsidRPr="002643E8">
        <w:rPr>
          <w:rFonts w:ascii="Arial Narrow" w:hAnsi="Arial Narrow"/>
          <w:b/>
          <w:bCs/>
          <w:sz w:val="20"/>
          <w:szCs w:val="20"/>
        </w:rPr>
        <w:t xml:space="preserve">RUSMARC в примерах: учебное пособие для каталогизаторов </w:t>
      </w:r>
      <w:r w:rsidRPr="002643E8">
        <w:rPr>
          <w:rFonts w:ascii="Arial Narrow" w:hAnsi="Arial Narrow"/>
          <w:sz w:val="20"/>
          <w:szCs w:val="20"/>
        </w:rPr>
        <w:t xml:space="preserve">/ Национальный информационно-библиотечный центр «ЛИБНЕТ». – М.: ФАИР – ПРЕСС, Центр «ЛИБНЕТ», 2003. – 1000 </w:t>
      </w:r>
      <w:proofErr w:type="gramStart"/>
      <w:r w:rsidRPr="002643E8">
        <w:rPr>
          <w:rFonts w:ascii="Arial Narrow" w:hAnsi="Arial Narrow"/>
          <w:sz w:val="20"/>
          <w:szCs w:val="20"/>
        </w:rPr>
        <w:t>с</w:t>
      </w:r>
      <w:proofErr w:type="gramEnd"/>
      <w:r w:rsidRPr="002643E8">
        <w:rPr>
          <w:rFonts w:ascii="Arial Narrow" w:hAnsi="Arial Narrow"/>
          <w:sz w:val="20"/>
          <w:szCs w:val="20"/>
        </w:rPr>
        <w:t>. - (Специальный издательский проект для библиотек).</w:t>
      </w:r>
    </w:p>
    <w:p w:rsidR="002643E8" w:rsidRPr="002643E8" w:rsidRDefault="002643E8" w:rsidP="002643E8">
      <w:pPr>
        <w:spacing w:after="0" w:line="240" w:lineRule="auto"/>
        <w:jc w:val="both"/>
        <w:rPr>
          <w:rFonts w:ascii="Arial Narrow" w:hAnsi="Arial Narrow"/>
          <w:b/>
          <w:sz w:val="20"/>
          <w:szCs w:val="20"/>
        </w:rPr>
      </w:pPr>
    </w:p>
    <w:p w:rsidR="002643E8" w:rsidRPr="002643E8" w:rsidRDefault="002643E8" w:rsidP="002643E8">
      <w:pPr>
        <w:spacing w:after="0" w:line="240" w:lineRule="auto"/>
        <w:jc w:val="both"/>
        <w:rPr>
          <w:rFonts w:ascii="Arial Narrow" w:hAnsi="Arial Narrow"/>
          <w:sz w:val="20"/>
          <w:szCs w:val="20"/>
        </w:rPr>
      </w:pPr>
      <w:proofErr w:type="spellStart"/>
      <w:r w:rsidRPr="002643E8">
        <w:rPr>
          <w:rFonts w:ascii="Arial Narrow" w:hAnsi="Arial Narrow"/>
          <w:b/>
          <w:sz w:val="20"/>
          <w:szCs w:val="20"/>
        </w:rPr>
        <w:t>Сукиасян</w:t>
      </w:r>
      <w:proofErr w:type="spellEnd"/>
      <w:r w:rsidRPr="002643E8">
        <w:rPr>
          <w:rFonts w:ascii="Arial Narrow" w:hAnsi="Arial Narrow"/>
          <w:b/>
          <w:sz w:val="20"/>
          <w:szCs w:val="20"/>
        </w:rPr>
        <w:t xml:space="preserve">, Э.Р. </w:t>
      </w:r>
      <w:r w:rsidRPr="002643E8">
        <w:rPr>
          <w:rFonts w:ascii="Arial Narrow" w:hAnsi="Arial Narrow"/>
          <w:sz w:val="20"/>
          <w:szCs w:val="20"/>
        </w:rPr>
        <w:t xml:space="preserve">Каталогизация и классификация. Электронные каталоги                               и автоматизированные библиотечные системы: избранные статьи / Э.Р.  </w:t>
      </w:r>
      <w:proofErr w:type="spellStart"/>
      <w:r w:rsidRPr="002643E8">
        <w:rPr>
          <w:rFonts w:ascii="Arial Narrow" w:hAnsi="Arial Narrow"/>
          <w:sz w:val="20"/>
          <w:szCs w:val="20"/>
        </w:rPr>
        <w:t>Сукиасян</w:t>
      </w:r>
      <w:proofErr w:type="spellEnd"/>
      <w:r w:rsidRPr="002643E8">
        <w:rPr>
          <w:rFonts w:ascii="Arial Narrow" w:hAnsi="Arial Narrow"/>
          <w:sz w:val="20"/>
          <w:szCs w:val="20"/>
        </w:rPr>
        <w:t>. – СПб</w:t>
      </w:r>
      <w:proofErr w:type="gramStart"/>
      <w:r w:rsidRPr="002643E8">
        <w:rPr>
          <w:rFonts w:ascii="Arial Narrow" w:hAnsi="Arial Narrow"/>
          <w:sz w:val="20"/>
          <w:szCs w:val="20"/>
        </w:rPr>
        <w:t xml:space="preserve">.: </w:t>
      </w:r>
      <w:proofErr w:type="gramEnd"/>
      <w:r w:rsidRPr="002643E8">
        <w:rPr>
          <w:rFonts w:ascii="Arial Narrow" w:hAnsi="Arial Narrow"/>
          <w:sz w:val="20"/>
          <w:szCs w:val="20"/>
        </w:rPr>
        <w:t>Профессия, 2012. – 535 с</w:t>
      </w:r>
      <w:r w:rsidR="00282304">
        <w:rPr>
          <w:rFonts w:ascii="Arial Narrow" w:hAnsi="Arial Narrow"/>
          <w:sz w:val="20"/>
          <w:szCs w:val="20"/>
        </w:rPr>
        <w:t>.</w:t>
      </w: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Default="002643E8" w:rsidP="002643E8">
      <w:pPr>
        <w:spacing w:after="0" w:line="240" w:lineRule="auto"/>
        <w:jc w:val="both"/>
        <w:rPr>
          <w:rFonts w:ascii="Arial Narrow" w:hAnsi="Arial Narrow"/>
          <w:sz w:val="20"/>
          <w:szCs w:val="20"/>
        </w:rPr>
      </w:pPr>
    </w:p>
    <w:p w:rsidR="00362F06" w:rsidRDefault="00362F06" w:rsidP="002643E8">
      <w:pPr>
        <w:spacing w:after="0" w:line="240" w:lineRule="auto"/>
        <w:jc w:val="both"/>
        <w:rPr>
          <w:rFonts w:ascii="Arial Narrow" w:hAnsi="Arial Narrow"/>
          <w:sz w:val="20"/>
          <w:szCs w:val="20"/>
        </w:rPr>
      </w:pPr>
    </w:p>
    <w:p w:rsidR="00362F06" w:rsidRDefault="00362F06" w:rsidP="002643E8">
      <w:pPr>
        <w:spacing w:after="0" w:line="240" w:lineRule="auto"/>
        <w:jc w:val="both"/>
        <w:rPr>
          <w:rFonts w:ascii="Arial Narrow" w:hAnsi="Arial Narrow"/>
          <w:sz w:val="20"/>
          <w:szCs w:val="20"/>
        </w:rPr>
      </w:pPr>
    </w:p>
    <w:p w:rsidR="00362F06" w:rsidRDefault="00362F06"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2643E8" w:rsidP="002643E8">
      <w:pPr>
        <w:spacing w:after="0" w:line="240" w:lineRule="auto"/>
        <w:jc w:val="both"/>
        <w:rPr>
          <w:rFonts w:ascii="Arial Narrow" w:hAnsi="Arial Narrow"/>
          <w:sz w:val="20"/>
          <w:szCs w:val="20"/>
        </w:rPr>
      </w:pPr>
    </w:p>
    <w:p w:rsidR="002643E8" w:rsidRPr="002643E8" w:rsidRDefault="00E41BA3" w:rsidP="002643E8">
      <w:pPr>
        <w:spacing w:after="0" w:line="240" w:lineRule="auto"/>
        <w:ind w:firstLine="284"/>
        <w:jc w:val="center"/>
        <w:rPr>
          <w:rFonts w:ascii="Arial Narrow" w:hAnsi="Arial Narrow"/>
          <w:b/>
          <w:sz w:val="28"/>
          <w:szCs w:val="28"/>
        </w:rPr>
      </w:pPr>
      <w:r>
        <w:rPr>
          <w:rFonts w:ascii="Arial Narrow" w:hAnsi="Arial Narrow"/>
          <w:b/>
          <w:sz w:val="28"/>
          <w:szCs w:val="28"/>
        </w:rPr>
        <w:lastRenderedPageBreak/>
        <w:t>Правила составления мног</w:t>
      </w:r>
      <w:r w:rsidR="002643E8" w:rsidRPr="002643E8">
        <w:rPr>
          <w:rFonts w:ascii="Arial Narrow" w:hAnsi="Arial Narrow"/>
          <w:b/>
          <w:sz w:val="28"/>
          <w:szCs w:val="28"/>
        </w:rPr>
        <w:t xml:space="preserve">оуровневого </w:t>
      </w:r>
      <w:r>
        <w:rPr>
          <w:rFonts w:ascii="Arial Narrow" w:hAnsi="Arial Narrow"/>
          <w:b/>
          <w:sz w:val="28"/>
          <w:szCs w:val="28"/>
        </w:rPr>
        <w:t xml:space="preserve">(сериального) </w:t>
      </w:r>
      <w:r w:rsidR="002643E8" w:rsidRPr="002643E8">
        <w:rPr>
          <w:rFonts w:ascii="Arial Narrow" w:hAnsi="Arial Narrow"/>
          <w:b/>
          <w:sz w:val="28"/>
          <w:szCs w:val="28"/>
        </w:rPr>
        <w:t>библиографического описания</w:t>
      </w:r>
    </w:p>
    <w:p w:rsidR="002643E8" w:rsidRPr="002643E8" w:rsidRDefault="002643E8" w:rsidP="002643E8">
      <w:pPr>
        <w:spacing w:after="0" w:line="240" w:lineRule="auto"/>
        <w:ind w:firstLine="284"/>
        <w:jc w:val="center"/>
        <w:rPr>
          <w:rFonts w:ascii="Arial Narrow" w:hAnsi="Arial Narrow"/>
          <w:b/>
          <w:bCs/>
          <w:sz w:val="28"/>
          <w:szCs w:val="28"/>
        </w:rPr>
      </w:pPr>
      <w:r w:rsidRPr="002643E8">
        <w:rPr>
          <w:rFonts w:ascii="Arial Narrow" w:hAnsi="Arial Narrow"/>
          <w:b/>
          <w:bCs/>
          <w:sz w:val="28"/>
          <w:szCs w:val="28"/>
        </w:rPr>
        <w:t>в системе OPAC-</w:t>
      </w:r>
      <w:proofErr w:type="spellStart"/>
      <w:r w:rsidRPr="002643E8">
        <w:rPr>
          <w:rFonts w:ascii="Arial Narrow" w:hAnsi="Arial Narrow"/>
          <w:b/>
          <w:bCs/>
          <w:sz w:val="28"/>
          <w:szCs w:val="28"/>
        </w:rPr>
        <w:t>Global</w:t>
      </w:r>
      <w:proofErr w:type="spellEnd"/>
    </w:p>
    <w:p w:rsidR="002643E8" w:rsidRPr="002643E8" w:rsidRDefault="002643E8" w:rsidP="002643E8">
      <w:pPr>
        <w:spacing w:after="0" w:line="240" w:lineRule="auto"/>
        <w:ind w:firstLine="284"/>
        <w:jc w:val="center"/>
        <w:rPr>
          <w:rFonts w:ascii="Arial Narrow" w:hAnsi="Arial Narrow"/>
          <w:bCs/>
          <w:sz w:val="28"/>
          <w:szCs w:val="28"/>
        </w:rPr>
      </w:pPr>
    </w:p>
    <w:p w:rsidR="002643E8" w:rsidRPr="002643E8" w:rsidRDefault="002643E8" w:rsidP="002643E8">
      <w:pPr>
        <w:spacing w:after="0" w:line="240" w:lineRule="auto"/>
        <w:ind w:firstLine="284"/>
        <w:jc w:val="center"/>
        <w:rPr>
          <w:rFonts w:ascii="Arial Narrow" w:hAnsi="Arial Narrow"/>
          <w:bCs/>
          <w:sz w:val="28"/>
          <w:szCs w:val="28"/>
        </w:rPr>
      </w:pPr>
    </w:p>
    <w:p w:rsidR="002643E8" w:rsidRPr="002643E8" w:rsidRDefault="002643E8" w:rsidP="002643E8">
      <w:pPr>
        <w:spacing w:after="0" w:line="240" w:lineRule="auto"/>
        <w:ind w:firstLine="284"/>
        <w:jc w:val="center"/>
        <w:rPr>
          <w:rFonts w:ascii="Arial Narrow" w:hAnsi="Arial Narrow"/>
          <w:bCs/>
          <w:sz w:val="28"/>
          <w:szCs w:val="28"/>
        </w:rPr>
      </w:pPr>
      <w:r w:rsidRPr="002643E8">
        <w:rPr>
          <w:rFonts w:ascii="Arial Narrow" w:hAnsi="Arial Narrow"/>
          <w:bCs/>
          <w:sz w:val="28"/>
          <w:szCs w:val="28"/>
        </w:rPr>
        <w:t>Методические рекомендации</w:t>
      </w: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b/>
          <w:sz w:val="20"/>
          <w:szCs w:val="20"/>
        </w:rPr>
      </w:pPr>
      <w:r w:rsidRPr="002643E8">
        <w:rPr>
          <w:rFonts w:ascii="Arial Narrow" w:hAnsi="Arial Narrow"/>
          <w:b/>
          <w:sz w:val="20"/>
          <w:szCs w:val="20"/>
        </w:rPr>
        <w:t>Составитель</w:t>
      </w:r>
    </w:p>
    <w:p w:rsidR="002643E8" w:rsidRPr="002643E8" w:rsidRDefault="002643E8" w:rsidP="002643E8">
      <w:pPr>
        <w:spacing w:after="0" w:line="240" w:lineRule="auto"/>
        <w:jc w:val="center"/>
        <w:rPr>
          <w:rFonts w:ascii="Arial Narrow" w:hAnsi="Arial Narrow"/>
          <w:sz w:val="20"/>
          <w:szCs w:val="20"/>
        </w:rPr>
      </w:pPr>
      <w:r w:rsidRPr="002643E8">
        <w:rPr>
          <w:rFonts w:ascii="Arial Narrow" w:hAnsi="Arial Narrow"/>
          <w:b/>
          <w:sz w:val="20"/>
          <w:szCs w:val="20"/>
        </w:rPr>
        <w:t>Степаненко Евгения Владимировна</w:t>
      </w:r>
    </w:p>
    <w:p w:rsidR="002643E8" w:rsidRPr="002643E8" w:rsidRDefault="002643E8" w:rsidP="002643E8">
      <w:pPr>
        <w:spacing w:after="0" w:line="240" w:lineRule="auto"/>
        <w:jc w:val="center"/>
        <w:rPr>
          <w:rFonts w:ascii="Arial Narrow" w:hAnsi="Arial Narrow"/>
          <w:sz w:val="20"/>
          <w:szCs w:val="20"/>
        </w:rPr>
      </w:pPr>
    </w:p>
    <w:p w:rsidR="002643E8" w:rsidRPr="002643E8" w:rsidRDefault="00282304" w:rsidP="002643E8">
      <w:pPr>
        <w:spacing w:after="0" w:line="240" w:lineRule="auto"/>
        <w:jc w:val="center"/>
        <w:rPr>
          <w:rFonts w:ascii="Arial Narrow" w:hAnsi="Arial Narrow"/>
          <w:sz w:val="20"/>
          <w:szCs w:val="20"/>
        </w:rPr>
      </w:pPr>
      <w:r>
        <w:rPr>
          <w:rFonts w:ascii="Arial Narrow" w:hAnsi="Arial Narrow"/>
          <w:sz w:val="20"/>
          <w:szCs w:val="20"/>
        </w:rPr>
        <w:t xml:space="preserve"> Ответственный</w:t>
      </w:r>
      <w:r w:rsidR="002643E8" w:rsidRPr="002643E8">
        <w:rPr>
          <w:rFonts w:ascii="Arial Narrow" w:hAnsi="Arial Narrow"/>
          <w:sz w:val="20"/>
          <w:szCs w:val="20"/>
        </w:rPr>
        <w:t xml:space="preserve"> за выпуск  А.И. Журба</w:t>
      </w:r>
    </w:p>
    <w:p w:rsidR="002643E8" w:rsidRPr="002643E8" w:rsidRDefault="002643E8" w:rsidP="002643E8">
      <w:pPr>
        <w:spacing w:after="0" w:line="240" w:lineRule="auto"/>
        <w:jc w:val="center"/>
        <w:rPr>
          <w:rFonts w:ascii="Arial Narrow" w:hAnsi="Arial Narrow"/>
          <w:sz w:val="20"/>
          <w:szCs w:val="20"/>
        </w:rPr>
      </w:pPr>
      <w:r w:rsidRPr="002643E8">
        <w:rPr>
          <w:rFonts w:ascii="Arial Narrow" w:hAnsi="Arial Narrow"/>
          <w:sz w:val="20"/>
          <w:szCs w:val="20"/>
        </w:rPr>
        <w:t>Редактор Н.И. Куюкова</w:t>
      </w: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p>
    <w:p w:rsidR="002643E8" w:rsidRPr="002643E8" w:rsidRDefault="002643E8" w:rsidP="005E728C">
      <w:pPr>
        <w:spacing w:after="0" w:line="240" w:lineRule="auto"/>
        <w:rPr>
          <w:rFonts w:ascii="Arial Narrow" w:hAnsi="Arial Narrow"/>
          <w:sz w:val="20"/>
          <w:szCs w:val="20"/>
        </w:rPr>
      </w:pPr>
    </w:p>
    <w:p w:rsidR="002643E8" w:rsidRDefault="002643E8" w:rsidP="002643E8">
      <w:pPr>
        <w:spacing w:after="0" w:line="240" w:lineRule="auto"/>
        <w:jc w:val="center"/>
        <w:rPr>
          <w:rFonts w:ascii="Arial Narrow" w:hAnsi="Arial Narrow"/>
          <w:sz w:val="20"/>
          <w:szCs w:val="20"/>
        </w:rPr>
      </w:pPr>
    </w:p>
    <w:p w:rsidR="003728D4" w:rsidRDefault="003728D4" w:rsidP="002643E8">
      <w:pPr>
        <w:spacing w:after="0" w:line="240" w:lineRule="auto"/>
        <w:jc w:val="center"/>
        <w:rPr>
          <w:rFonts w:ascii="Arial Narrow" w:hAnsi="Arial Narrow"/>
          <w:sz w:val="20"/>
          <w:szCs w:val="20"/>
        </w:rPr>
      </w:pPr>
    </w:p>
    <w:p w:rsidR="003728D4" w:rsidRDefault="003728D4" w:rsidP="002643E8">
      <w:pPr>
        <w:spacing w:after="0" w:line="240" w:lineRule="auto"/>
        <w:jc w:val="center"/>
        <w:rPr>
          <w:rFonts w:ascii="Arial Narrow" w:hAnsi="Arial Narrow"/>
          <w:sz w:val="20"/>
          <w:szCs w:val="20"/>
        </w:rPr>
      </w:pPr>
    </w:p>
    <w:p w:rsidR="005666A3" w:rsidRDefault="005666A3" w:rsidP="002643E8">
      <w:pPr>
        <w:spacing w:after="0" w:line="240" w:lineRule="auto"/>
        <w:jc w:val="center"/>
        <w:rPr>
          <w:rFonts w:ascii="Arial Narrow" w:hAnsi="Arial Narrow"/>
          <w:sz w:val="20"/>
          <w:szCs w:val="20"/>
        </w:rPr>
      </w:pPr>
    </w:p>
    <w:p w:rsidR="009E6881" w:rsidRDefault="009E6881" w:rsidP="002643E8">
      <w:pPr>
        <w:spacing w:after="0" w:line="240" w:lineRule="auto"/>
        <w:jc w:val="center"/>
        <w:rPr>
          <w:rFonts w:ascii="Arial Narrow" w:hAnsi="Arial Narrow"/>
          <w:sz w:val="20"/>
          <w:szCs w:val="20"/>
        </w:rPr>
      </w:pPr>
    </w:p>
    <w:p w:rsidR="005666A3" w:rsidRPr="002643E8" w:rsidRDefault="005666A3" w:rsidP="009D6CAE">
      <w:pPr>
        <w:spacing w:after="0" w:line="240" w:lineRule="auto"/>
        <w:rPr>
          <w:rFonts w:ascii="Arial Narrow" w:hAnsi="Arial Narrow"/>
          <w:sz w:val="20"/>
          <w:szCs w:val="20"/>
        </w:rPr>
      </w:pPr>
    </w:p>
    <w:p w:rsidR="009E6881" w:rsidRPr="002643E8" w:rsidRDefault="009E6881" w:rsidP="002643E8">
      <w:pPr>
        <w:spacing w:after="0" w:line="240" w:lineRule="auto"/>
        <w:jc w:val="center"/>
        <w:rPr>
          <w:rFonts w:ascii="Arial Narrow" w:hAnsi="Arial Narrow"/>
          <w:sz w:val="20"/>
          <w:szCs w:val="20"/>
        </w:rPr>
      </w:pPr>
    </w:p>
    <w:p w:rsidR="002643E8" w:rsidRPr="002643E8" w:rsidRDefault="002643E8" w:rsidP="002643E8">
      <w:pPr>
        <w:spacing w:after="0" w:line="240" w:lineRule="auto"/>
        <w:jc w:val="center"/>
        <w:rPr>
          <w:rFonts w:ascii="Arial Narrow" w:hAnsi="Arial Narrow"/>
          <w:sz w:val="20"/>
          <w:szCs w:val="20"/>
        </w:rPr>
      </w:pPr>
      <w:r w:rsidRPr="002643E8">
        <w:rPr>
          <w:rFonts w:ascii="Arial Narrow" w:hAnsi="Arial Narrow"/>
          <w:sz w:val="20"/>
          <w:szCs w:val="20"/>
        </w:rPr>
        <w:t>ГБУК РХ «Хакасская РДБ»</w:t>
      </w:r>
    </w:p>
    <w:p w:rsidR="009E6881" w:rsidRDefault="002643E8" w:rsidP="002643E8">
      <w:pPr>
        <w:spacing w:after="0" w:line="240" w:lineRule="auto"/>
        <w:jc w:val="center"/>
        <w:rPr>
          <w:rFonts w:ascii="Arial Narrow" w:hAnsi="Arial Narrow"/>
          <w:sz w:val="20"/>
          <w:szCs w:val="20"/>
        </w:rPr>
      </w:pPr>
      <w:r w:rsidRPr="002643E8">
        <w:rPr>
          <w:rFonts w:ascii="Arial Narrow" w:hAnsi="Arial Narrow"/>
          <w:sz w:val="20"/>
          <w:szCs w:val="20"/>
        </w:rPr>
        <w:t xml:space="preserve">655017, г. Абакан, ул. Пушкина, 96,  </w:t>
      </w:r>
    </w:p>
    <w:p w:rsidR="002643E8" w:rsidRPr="002643E8" w:rsidRDefault="002643E8" w:rsidP="002643E8">
      <w:pPr>
        <w:spacing w:after="0" w:line="240" w:lineRule="auto"/>
        <w:jc w:val="center"/>
        <w:rPr>
          <w:rFonts w:ascii="Arial Narrow" w:hAnsi="Arial Narrow"/>
          <w:sz w:val="20"/>
          <w:szCs w:val="20"/>
        </w:rPr>
      </w:pPr>
      <w:r w:rsidRPr="002643E8">
        <w:rPr>
          <w:rFonts w:ascii="Arial Narrow" w:hAnsi="Arial Narrow"/>
          <w:sz w:val="20"/>
          <w:szCs w:val="20"/>
          <w:lang w:val="en-US"/>
        </w:rPr>
        <w:t>E</w:t>
      </w:r>
      <w:r w:rsidRPr="002643E8">
        <w:rPr>
          <w:rFonts w:ascii="Arial Narrow" w:hAnsi="Arial Narrow"/>
          <w:sz w:val="20"/>
          <w:szCs w:val="20"/>
        </w:rPr>
        <w:t>-</w:t>
      </w:r>
      <w:r w:rsidRPr="002643E8">
        <w:rPr>
          <w:rFonts w:ascii="Arial Narrow" w:hAnsi="Arial Narrow"/>
          <w:sz w:val="20"/>
          <w:szCs w:val="20"/>
          <w:lang w:val="en-US"/>
        </w:rPr>
        <w:t>mail</w:t>
      </w:r>
      <w:r w:rsidRPr="002643E8">
        <w:rPr>
          <w:rFonts w:ascii="Arial Narrow" w:hAnsi="Arial Narrow"/>
          <w:sz w:val="20"/>
          <w:szCs w:val="20"/>
        </w:rPr>
        <w:t>:</w:t>
      </w:r>
      <w:r w:rsidRPr="002643E8">
        <w:rPr>
          <w:rFonts w:ascii="Arial Narrow" w:hAnsi="Arial Narrow"/>
          <w:sz w:val="20"/>
          <w:szCs w:val="20"/>
          <w:lang w:val="en-US"/>
        </w:rPr>
        <w:t>AHRDB</w:t>
      </w:r>
      <w:r w:rsidRPr="002643E8">
        <w:rPr>
          <w:rFonts w:ascii="Arial Narrow" w:hAnsi="Arial Narrow"/>
          <w:sz w:val="20"/>
          <w:szCs w:val="20"/>
        </w:rPr>
        <w:t>@</w:t>
      </w:r>
      <w:r w:rsidRPr="002643E8">
        <w:rPr>
          <w:rFonts w:ascii="Arial Narrow" w:hAnsi="Arial Narrow"/>
          <w:sz w:val="20"/>
          <w:szCs w:val="20"/>
          <w:lang w:val="en-US"/>
        </w:rPr>
        <w:t>mail</w:t>
      </w:r>
      <w:r w:rsidRPr="002643E8">
        <w:rPr>
          <w:rFonts w:ascii="Arial Narrow" w:hAnsi="Arial Narrow"/>
          <w:sz w:val="20"/>
          <w:szCs w:val="20"/>
        </w:rPr>
        <w:t>.</w:t>
      </w:r>
      <w:proofErr w:type="spellStart"/>
      <w:r w:rsidRPr="002643E8">
        <w:rPr>
          <w:rFonts w:ascii="Arial Narrow" w:hAnsi="Arial Narrow"/>
          <w:sz w:val="20"/>
          <w:szCs w:val="20"/>
          <w:lang w:val="en-US"/>
        </w:rPr>
        <w:t>ru</w:t>
      </w:r>
      <w:proofErr w:type="spellEnd"/>
      <w:r w:rsidRPr="002643E8">
        <w:rPr>
          <w:rFonts w:ascii="Arial Narrow" w:hAnsi="Arial Narrow"/>
          <w:sz w:val="20"/>
          <w:szCs w:val="20"/>
        </w:rPr>
        <w:t xml:space="preserve"> </w:t>
      </w:r>
    </w:p>
    <w:p w:rsidR="00086C4A" w:rsidRPr="005666A3" w:rsidRDefault="005666A3" w:rsidP="005666A3">
      <w:pPr>
        <w:spacing w:after="0" w:line="240" w:lineRule="auto"/>
        <w:jc w:val="center"/>
        <w:rPr>
          <w:rFonts w:ascii="Arial Narrow" w:hAnsi="Arial Narrow"/>
          <w:sz w:val="20"/>
          <w:szCs w:val="20"/>
        </w:rPr>
      </w:pPr>
      <w:r>
        <w:rPr>
          <w:rFonts w:ascii="Arial Narrow" w:hAnsi="Arial Narrow"/>
          <w:noProof/>
          <w:sz w:val="20"/>
          <w:szCs w:val="20"/>
          <w:lang w:eastAsia="ru-RU"/>
        </w:rPr>
        <mc:AlternateContent>
          <mc:Choice Requires="wps">
            <w:drawing>
              <wp:anchor distT="0" distB="0" distL="114300" distR="114300" simplePos="0" relativeHeight="251686912" behindDoc="0" locked="0" layoutInCell="1" allowOverlap="1" wp14:anchorId="27E86FE6" wp14:editId="1B1986BA">
                <wp:simplePos x="0" y="0"/>
                <wp:positionH relativeFrom="column">
                  <wp:posOffset>1903730</wp:posOffset>
                </wp:positionH>
                <wp:positionV relativeFrom="paragraph">
                  <wp:posOffset>246380</wp:posOffset>
                </wp:positionV>
                <wp:extent cx="485775" cy="275590"/>
                <wp:effectExtent l="0" t="0" r="28575" b="10160"/>
                <wp:wrapNone/>
                <wp:docPr id="5" name="Прямоугольник 5"/>
                <wp:cNvGraphicFramePr/>
                <a:graphic xmlns:a="http://schemas.openxmlformats.org/drawingml/2006/main">
                  <a:graphicData uri="http://schemas.microsoft.com/office/word/2010/wordprocessingShape">
                    <wps:wsp>
                      <wps:cNvSpPr/>
                      <wps:spPr>
                        <a:xfrm>
                          <a:off x="0" y="0"/>
                          <a:ext cx="485775" cy="27559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 o:spid="_x0000_s1026" style="position:absolute;margin-left:149.9pt;margin-top:19.4pt;width:38.25pt;height:21.7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347nQIAAFoFAAAOAAAAZHJzL2Uyb0RvYy54bWysVM1uEzEQviPxDpbvdJMoIW3UTRW1KkKq&#10;2ooW9ex47WSF12NsJ5twQuJaiUfgIbggfvoMmzdi7N1solJxQFy8np3vmz/PzPHJqlBkKazLQae0&#10;e9ChRGgOWa5nKX17e/7ikBLnmc6YAi1SuhaOnoyfPzsuzUj0YA4qE5agEe1GpUnp3HszShLH56Jg&#10;7gCM0KiUYAvmUbSzJLOsROuFSnqdzsukBJsZC1w4h3/PaiUdR/tSCu6vpHTCE5VSjM3H08ZzGs5k&#10;fMxGM8vMPOdNGOwfoihYrtFpa+qMeUYWNv/DVJFzCw6kP+BQJCBlzkXMAbPpdh5lczNnRsRcsDjO&#10;tGVy/88sv1xeW5JnKR1QolmBT1R92XzcfK5+Vg+bT9XX6qH6sbmvflXfqu9kEOpVGjdC2o25to3k&#10;8BqSX0lbhC+mRVaxxuu2xmLlCcef/cPBcIi+OKp6w8HgKL5BsiMb6/wrAQUJl5RafMJYWba8cB4d&#10;InQLCb6UDqcDlWfnuVJRCM0jTpUlS4bPPp11Q9jI20OhFJhJSKYOP978Wona6hshsSwYcC96jw25&#10;s5m929pUGpGBItF7S+o+RVJ+S2qwgSZik7bEzlPEnbcWHT2C9i2xyDXYv5Nljd9mXeca0p5CtsYu&#10;sFCPhzP8PMfiXzDnr5nFecDJwRn3V3hIBWVKoblRMgf74an/AY9tilpKSpyvlLr3C2YFJeq1xgY+&#10;6vb7YSCj0B8MeyjYfc10X6MXxSngW3ZxmxgerwHv1fYqLRR3uAomwSuqmOboO6Xc261w6uu5x2XC&#10;xWQSYTiEhvkLfWN4MB6qGprrdnXHrGk60GPrXsJ2FtnoUSPW2MDUMFl4kHns0l1dm3rjAMcmbJZN&#10;2BD7ckTtVuL4NwAAAP//AwBQSwMEFAAGAAgAAAAhAOijCnfgAAAACQEAAA8AAABkcnMvZG93bnJl&#10;di54bWxMj0FPg0AQhe8m/ofNmHhp7FJIKlCGpqnx4MFYa3/Awo5AZHcJu1D8944nPU1e5uW97xX7&#10;xfRiptF3ziJs1hEIsrXTnW0QLh/PDykIH5TVqneWEL7Jw768vSlUrt3VvtN8Do3gEOtzhdCGMORS&#10;+rolo/zaDWT59+lGowLLsZF6VFcON72Mo2grjeosN7RqoGNL9dd5MgjH8Davnqrq0OtpdfLZ64vf&#10;uAHx/m457EAEWsKfGX7xGR1KZqrcZLUXPUKcZYweEJKULxuSx20CokJI4xhkWcj/C8ofAAAA//8D&#10;AFBLAQItABQABgAIAAAAIQC2gziS/gAAAOEBAAATAAAAAAAAAAAAAAAAAAAAAABbQ29udGVudF9U&#10;eXBlc10ueG1sUEsBAi0AFAAGAAgAAAAhADj9If/WAAAAlAEAAAsAAAAAAAAAAAAAAAAALwEAAF9y&#10;ZWxzLy5yZWxzUEsBAi0AFAAGAAgAAAAhAI3ffjudAgAAWgUAAA4AAAAAAAAAAAAAAAAALgIAAGRy&#10;cy9lMm9Eb2MueG1sUEsBAi0AFAAGAAgAAAAhAOijCnfgAAAACQEAAA8AAAAAAAAAAAAAAAAA9wQA&#10;AGRycy9kb3ducmV2LnhtbFBLBQYAAAAABAAEAPMAAAAEBgAAAAA=&#10;" fillcolor="white [3201]" strokecolor="white [3212]" strokeweight="2pt"/>
            </w:pict>
          </mc:Fallback>
        </mc:AlternateContent>
      </w:r>
      <w:hyperlink r:id="rId9" w:history="1">
        <w:r w:rsidR="002643E8" w:rsidRPr="002643E8">
          <w:rPr>
            <w:rFonts w:ascii="Arial Narrow" w:hAnsi="Arial Narrow"/>
            <w:sz w:val="20"/>
            <w:szCs w:val="20"/>
            <w:lang w:val="en-US"/>
          </w:rPr>
          <w:t>www</w:t>
        </w:r>
        <w:r w:rsidR="002643E8" w:rsidRPr="002643E8">
          <w:rPr>
            <w:rFonts w:ascii="Arial Narrow" w:hAnsi="Arial Narrow"/>
            <w:sz w:val="20"/>
            <w:szCs w:val="20"/>
          </w:rPr>
          <w:t>.страна-</w:t>
        </w:r>
        <w:proofErr w:type="spellStart"/>
        <w:r w:rsidR="002643E8" w:rsidRPr="002643E8">
          <w:rPr>
            <w:rFonts w:ascii="Arial Narrow" w:hAnsi="Arial Narrow"/>
            <w:sz w:val="20"/>
            <w:szCs w:val="20"/>
          </w:rPr>
          <w:t>читалия.рф</w:t>
        </w:r>
        <w:proofErr w:type="spellEnd"/>
      </w:hyperlink>
      <w:r w:rsidR="002643E8" w:rsidRPr="002643E8">
        <w:rPr>
          <w:rFonts w:ascii="Arial Narrow" w:hAnsi="Arial Narrow"/>
          <w:sz w:val="20"/>
          <w:szCs w:val="20"/>
        </w:rPr>
        <w:t xml:space="preserve"> </w:t>
      </w:r>
      <w:r w:rsidR="005E728C" w:rsidRPr="002643E8">
        <w:rPr>
          <w:rFonts w:ascii="Arial Narrow" w:hAnsi="Arial Narrow"/>
          <w:noProof/>
          <w:sz w:val="20"/>
          <w:szCs w:val="20"/>
          <w:lang w:eastAsia="ru-RU"/>
        </w:rPr>
        <mc:AlternateContent>
          <mc:Choice Requires="wps">
            <w:drawing>
              <wp:anchor distT="0" distB="0" distL="114300" distR="114300" simplePos="0" relativeHeight="251659264" behindDoc="0" locked="0" layoutInCell="1" allowOverlap="1" wp14:anchorId="34ABB492" wp14:editId="3A3B1F1B">
                <wp:simplePos x="0" y="0"/>
                <wp:positionH relativeFrom="column">
                  <wp:posOffset>2101850</wp:posOffset>
                </wp:positionH>
                <wp:positionV relativeFrom="paragraph">
                  <wp:posOffset>236855</wp:posOffset>
                </wp:positionV>
                <wp:extent cx="284480" cy="267335"/>
                <wp:effectExtent l="0" t="0" r="20320" b="18415"/>
                <wp:wrapNone/>
                <wp:docPr id="1" name="Овал 1"/>
                <wp:cNvGraphicFramePr/>
                <a:graphic xmlns:a="http://schemas.openxmlformats.org/drawingml/2006/main">
                  <a:graphicData uri="http://schemas.microsoft.com/office/word/2010/wordprocessingShape">
                    <wps:wsp>
                      <wps:cNvSpPr/>
                      <wps:spPr>
                        <a:xfrm>
                          <a:off x="0" y="0"/>
                          <a:ext cx="284480" cy="267335"/>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 o:spid="_x0000_s1026" style="position:absolute;margin-left:165.5pt;margin-top:18.65pt;width:22.4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kCcAIAAPsEAAAOAAAAZHJzL2Uyb0RvYy54bWysVM1OGzEQvlfqO1i+l01C+GmUDYpAqSoh&#10;QIKK8+C1s5a8Htd2skkfps9Q9cpL5JE69i4ESk+oOTgznvF4vs/f7PRs0xi2lj5otCUfHgw4k1Zg&#10;pe2y5N/uFp9OOQsRbAUGrSz5VgZ+Nvv4Ydq6iRxhjaaSnlERGyatK3kdo5sURRC1bCAcoJOWggp9&#10;A5FcvywqDy1Vb0wxGgyOixZ95TwKGQLtXnRBPsv1lZIiXisVZGSm5NRbzKvP60Nai9kUJksPrtai&#10;bwPe0UUD2tKlz6UuIAJbef2mVKOFx4AqHghsClRKC5kxEJrh4C80tzU4mbEQOcE90xT+X1lxtb7x&#10;TFf0dpxZaOiJdj93v3e/do9smNhpXZhQ0q278b0XyExQN8o36Z9AsE1mdPvMqNxEJmhzdDoenxLv&#10;gkKj45PDw6NUs9gfdj7ELxIbloySS2O0CwkzTGB9GWKX/ZSVtgMaXS20MdnZhnPj2RroeUkVFbac&#10;GQiRNku+yL/+wlfHjGUtNXQ0HqTegHSnDEQyG0dMBLvkDMySBC2iz728Oh3ed2kCcQGh7rrNFfve&#10;jE1YZJZrjznR3hGdrAestvRMHjv9BicWmqpdEtIb8CRYgkFDGK9pUQYJG/YWZzX6H//aT/mkI4py&#10;1tIAEO7vK/CSCPxqSWGfh+NxmpjsjI9ORuT4l5GHlxG7as6RHoFURN1lM+VH82Qqj809zeo83Uoh&#10;sILu7hjunfPYDSZNu5DzeU6jKXEQL+2tE6l44inxeLe5B+960URS2xU+Dcsb4XS56aTF+Sqi0llV&#10;e15JkMmhCcvS7L8GaYRf+jlr/82a/QEAAP//AwBQSwMEFAAGAAgAAAAhAOyV9NPeAAAACQEAAA8A&#10;AABkcnMvZG93bnJldi54bWxMj8FOwzAMhu9IvENkJG4sGQW6labTQHBm6xDaMWtMW61Jqsbryttj&#10;TuNmy79+f1++mlwnRhxiG7yG+UyBQF8F2/paw+fu/W4BIpLx1nTBo4YfjLAqrq9yk9lw9lscS6oF&#10;l/iYGQ0NUZ9JGasGnYmz0KPn23cYnCFeh1rawZy53HXyXqkn6Uzr+UNjenxtsDqWJ6dhL+1Gbcby&#10;5Wu33pKiD3VM9m9a395M62cQhBNdwvCHz+hQMNMhnLyNotOQJHN2IR7SBAQHkvSRXQ4a0uUDyCKX&#10;/w2KXwAAAP//AwBQSwECLQAUAAYACAAAACEAtoM4kv4AAADhAQAAEwAAAAAAAAAAAAAAAAAAAAAA&#10;W0NvbnRlbnRfVHlwZXNdLnhtbFBLAQItABQABgAIAAAAIQA4/SH/1gAAAJQBAAALAAAAAAAAAAAA&#10;AAAAAC8BAABfcmVscy8ucmVsc1BLAQItABQABgAIAAAAIQCfJXkCcAIAAPsEAAAOAAAAAAAAAAAA&#10;AAAAAC4CAABkcnMvZTJvRG9jLnhtbFBLAQItABQABgAIAAAAIQDslfTT3gAAAAkBAAAPAAAAAAAA&#10;AAAAAAAAAMoEAABkcnMvZG93bnJldi54bWxQSwUGAAAAAAQABADzAAAA1QUAAAAA&#10;" fillcolor="window" strokecolor="window" strokeweight="2pt"/>
            </w:pict>
          </mc:Fallback>
        </mc:AlternateContent>
      </w:r>
    </w:p>
    <w:sectPr w:rsidR="00086C4A" w:rsidRPr="005666A3" w:rsidSect="002643E8">
      <w:footerReference w:type="default" r:id="rId10"/>
      <w:pgSz w:w="8419" w:h="11906" w:orient="landscape"/>
      <w:pgMar w:top="720" w:right="720" w:bottom="720" w:left="720" w:header="709" w:footer="709" w:gutter="0"/>
      <w:pgBorders w:offsetFrom="page">
        <w:top w:val="double" w:sz="4" w:space="15" w:color="auto"/>
        <w:left w:val="double" w:sz="4" w:space="15" w:color="auto"/>
        <w:bottom w:val="double" w:sz="4" w:space="15" w:color="auto"/>
        <w:right w:val="double" w:sz="4" w:space="15"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FDD" w:rsidRDefault="00295FDD">
      <w:pPr>
        <w:spacing w:after="0" w:line="240" w:lineRule="auto"/>
      </w:pPr>
      <w:r>
        <w:separator/>
      </w:r>
    </w:p>
  </w:endnote>
  <w:endnote w:type="continuationSeparator" w:id="0">
    <w:p w:rsidR="00295FDD" w:rsidRDefault="0029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937464"/>
      <w:docPartObj>
        <w:docPartGallery w:val="Page Numbers (Bottom of Page)"/>
        <w:docPartUnique/>
      </w:docPartObj>
    </w:sdtPr>
    <w:sdtContent>
      <w:p w:rsidR="00463986" w:rsidRDefault="00463986">
        <w:pPr>
          <w:pStyle w:val="a5"/>
          <w:jc w:val="center"/>
        </w:pPr>
        <w:r>
          <w:fldChar w:fldCharType="begin"/>
        </w:r>
        <w:r>
          <w:instrText>PAGE   \* MERGEFORMAT</w:instrText>
        </w:r>
        <w:r>
          <w:fldChar w:fldCharType="separate"/>
        </w:r>
        <w:r w:rsidR="009E6881">
          <w:rPr>
            <w:noProof/>
          </w:rPr>
          <w:t>2</w:t>
        </w:r>
        <w:r>
          <w:fldChar w:fldCharType="end"/>
        </w:r>
      </w:p>
    </w:sdtContent>
  </w:sdt>
  <w:p w:rsidR="00463986" w:rsidRDefault="004639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FDD" w:rsidRDefault="00295FDD">
      <w:pPr>
        <w:spacing w:after="0" w:line="240" w:lineRule="auto"/>
      </w:pPr>
      <w:r>
        <w:separator/>
      </w:r>
    </w:p>
  </w:footnote>
  <w:footnote w:type="continuationSeparator" w:id="0">
    <w:p w:rsidR="00295FDD" w:rsidRDefault="00295F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900F5"/>
    <w:multiLevelType w:val="hybridMultilevel"/>
    <w:tmpl w:val="B2A874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15B740C6"/>
    <w:multiLevelType w:val="hybridMultilevel"/>
    <w:tmpl w:val="601A2A94"/>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CA0814"/>
    <w:multiLevelType w:val="hybridMultilevel"/>
    <w:tmpl w:val="2B5A841A"/>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FD7ABE"/>
    <w:multiLevelType w:val="hybridMultilevel"/>
    <w:tmpl w:val="203CEA20"/>
    <w:lvl w:ilvl="0" w:tplc="58205A32">
      <w:start w:val="1"/>
      <w:numFmt w:val="bullet"/>
      <w:lvlText w:val=""/>
      <w:lvlJc w:val="left"/>
      <w:pPr>
        <w:tabs>
          <w:tab w:val="num" w:pos="720"/>
        </w:tabs>
        <w:ind w:left="720" w:hanging="360"/>
      </w:pPr>
      <w:rPr>
        <w:rFonts w:ascii="Wingdings" w:hAnsi="Wingdings" w:hint="default"/>
      </w:rPr>
    </w:lvl>
    <w:lvl w:ilvl="1" w:tplc="BDC84EF8" w:tentative="1">
      <w:start w:val="1"/>
      <w:numFmt w:val="bullet"/>
      <w:lvlText w:val=""/>
      <w:lvlJc w:val="left"/>
      <w:pPr>
        <w:tabs>
          <w:tab w:val="num" w:pos="1440"/>
        </w:tabs>
        <w:ind w:left="1440" w:hanging="360"/>
      </w:pPr>
      <w:rPr>
        <w:rFonts w:ascii="Wingdings" w:hAnsi="Wingdings" w:hint="default"/>
      </w:rPr>
    </w:lvl>
    <w:lvl w:ilvl="2" w:tplc="D938C4C8" w:tentative="1">
      <w:start w:val="1"/>
      <w:numFmt w:val="bullet"/>
      <w:lvlText w:val=""/>
      <w:lvlJc w:val="left"/>
      <w:pPr>
        <w:tabs>
          <w:tab w:val="num" w:pos="2160"/>
        </w:tabs>
        <w:ind w:left="2160" w:hanging="360"/>
      </w:pPr>
      <w:rPr>
        <w:rFonts w:ascii="Wingdings" w:hAnsi="Wingdings" w:hint="default"/>
      </w:rPr>
    </w:lvl>
    <w:lvl w:ilvl="3" w:tplc="AA307324" w:tentative="1">
      <w:start w:val="1"/>
      <w:numFmt w:val="bullet"/>
      <w:lvlText w:val=""/>
      <w:lvlJc w:val="left"/>
      <w:pPr>
        <w:tabs>
          <w:tab w:val="num" w:pos="2880"/>
        </w:tabs>
        <w:ind w:left="2880" w:hanging="360"/>
      </w:pPr>
      <w:rPr>
        <w:rFonts w:ascii="Wingdings" w:hAnsi="Wingdings" w:hint="default"/>
      </w:rPr>
    </w:lvl>
    <w:lvl w:ilvl="4" w:tplc="967EDF74" w:tentative="1">
      <w:start w:val="1"/>
      <w:numFmt w:val="bullet"/>
      <w:lvlText w:val=""/>
      <w:lvlJc w:val="left"/>
      <w:pPr>
        <w:tabs>
          <w:tab w:val="num" w:pos="3600"/>
        </w:tabs>
        <w:ind w:left="3600" w:hanging="360"/>
      </w:pPr>
      <w:rPr>
        <w:rFonts w:ascii="Wingdings" w:hAnsi="Wingdings" w:hint="default"/>
      </w:rPr>
    </w:lvl>
    <w:lvl w:ilvl="5" w:tplc="E3944914" w:tentative="1">
      <w:start w:val="1"/>
      <w:numFmt w:val="bullet"/>
      <w:lvlText w:val=""/>
      <w:lvlJc w:val="left"/>
      <w:pPr>
        <w:tabs>
          <w:tab w:val="num" w:pos="4320"/>
        </w:tabs>
        <w:ind w:left="4320" w:hanging="360"/>
      </w:pPr>
      <w:rPr>
        <w:rFonts w:ascii="Wingdings" w:hAnsi="Wingdings" w:hint="default"/>
      </w:rPr>
    </w:lvl>
    <w:lvl w:ilvl="6" w:tplc="12129ADC" w:tentative="1">
      <w:start w:val="1"/>
      <w:numFmt w:val="bullet"/>
      <w:lvlText w:val=""/>
      <w:lvlJc w:val="left"/>
      <w:pPr>
        <w:tabs>
          <w:tab w:val="num" w:pos="5040"/>
        </w:tabs>
        <w:ind w:left="5040" w:hanging="360"/>
      </w:pPr>
      <w:rPr>
        <w:rFonts w:ascii="Wingdings" w:hAnsi="Wingdings" w:hint="default"/>
      </w:rPr>
    </w:lvl>
    <w:lvl w:ilvl="7" w:tplc="548CE578" w:tentative="1">
      <w:start w:val="1"/>
      <w:numFmt w:val="bullet"/>
      <w:lvlText w:val=""/>
      <w:lvlJc w:val="left"/>
      <w:pPr>
        <w:tabs>
          <w:tab w:val="num" w:pos="5760"/>
        </w:tabs>
        <w:ind w:left="5760" w:hanging="360"/>
      </w:pPr>
      <w:rPr>
        <w:rFonts w:ascii="Wingdings" w:hAnsi="Wingdings" w:hint="default"/>
      </w:rPr>
    </w:lvl>
    <w:lvl w:ilvl="8" w:tplc="CE7CE2FA" w:tentative="1">
      <w:start w:val="1"/>
      <w:numFmt w:val="bullet"/>
      <w:lvlText w:val=""/>
      <w:lvlJc w:val="left"/>
      <w:pPr>
        <w:tabs>
          <w:tab w:val="num" w:pos="6480"/>
        </w:tabs>
        <w:ind w:left="6480" w:hanging="360"/>
      </w:pPr>
      <w:rPr>
        <w:rFonts w:ascii="Wingdings" w:hAnsi="Wingdings" w:hint="default"/>
      </w:rPr>
    </w:lvl>
  </w:abstractNum>
  <w:abstractNum w:abstractNumId="4">
    <w:nsid w:val="22717A7C"/>
    <w:multiLevelType w:val="hybridMultilevel"/>
    <w:tmpl w:val="70C83286"/>
    <w:lvl w:ilvl="0" w:tplc="CAB0493E">
      <w:start w:val="1"/>
      <w:numFmt w:val="bullet"/>
      <w:lvlText w:val="•"/>
      <w:lvlJc w:val="left"/>
      <w:pPr>
        <w:tabs>
          <w:tab w:val="num" w:pos="720"/>
        </w:tabs>
        <w:ind w:left="720" w:hanging="360"/>
      </w:pPr>
      <w:rPr>
        <w:rFonts w:ascii="Times New Roman" w:hAnsi="Times New Roman" w:hint="default"/>
      </w:rPr>
    </w:lvl>
    <w:lvl w:ilvl="1" w:tplc="481CACCC" w:tentative="1">
      <w:start w:val="1"/>
      <w:numFmt w:val="bullet"/>
      <w:lvlText w:val="•"/>
      <w:lvlJc w:val="left"/>
      <w:pPr>
        <w:tabs>
          <w:tab w:val="num" w:pos="1440"/>
        </w:tabs>
        <w:ind w:left="1440" w:hanging="360"/>
      </w:pPr>
      <w:rPr>
        <w:rFonts w:ascii="Times New Roman" w:hAnsi="Times New Roman" w:hint="default"/>
      </w:rPr>
    </w:lvl>
    <w:lvl w:ilvl="2" w:tplc="C0F295EA" w:tentative="1">
      <w:start w:val="1"/>
      <w:numFmt w:val="bullet"/>
      <w:lvlText w:val="•"/>
      <w:lvlJc w:val="left"/>
      <w:pPr>
        <w:tabs>
          <w:tab w:val="num" w:pos="2160"/>
        </w:tabs>
        <w:ind w:left="2160" w:hanging="360"/>
      </w:pPr>
      <w:rPr>
        <w:rFonts w:ascii="Times New Roman" w:hAnsi="Times New Roman" w:hint="default"/>
      </w:rPr>
    </w:lvl>
    <w:lvl w:ilvl="3" w:tplc="AF665560" w:tentative="1">
      <w:start w:val="1"/>
      <w:numFmt w:val="bullet"/>
      <w:lvlText w:val="•"/>
      <w:lvlJc w:val="left"/>
      <w:pPr>
        <w:tabs>
          <w:tab w:val="num" w:pos="2880"/>
        </w:tabs>
        <w:ind w:left="2880" w:hanging="360"/>
      </w:pPr>
      <w:rPr>
        <w:rFonts w:ascii="Times New Roman" w:hAnsi="Times New Roman" w:hint="default"/>
      </w:rPr>
    </w:lvl>
    <w:lvl w:ilvl="4" w:tplc="B4EC5D56" w:tentative="1">
      <w:start w:val="1"/>
      <w:numFmt w:val="bullet"/>
      <w:lvlText w:val="•"/>
      <w:lvlJc w:val="left"/>
      <w:pPr>
        <w:tabs>
          <w:tab w:val="num" w:pos="3600"/>
        </w:tabs>
        <w:ind w:left="3600" w:hanging="360"/>
      </w:pPr>
      <w:rPr>
        <w:rFonts w:ascii="Times New Roman" w:hAnsi="Times New Roman" w:hint="default"/>
      </w:rPr>
    </w:lvl>
    <w:lvl w:ilvl="5" w:tplc="213E95EC" w:tentative="1">
      <w:start w:val="1"/>
      <w:numFmt w:val="bullet"/>
      <w:lvlText w:val="•"/>
      <w:lvlJc w:val="left"/>
      <w:pPr>
        <w:tabs>
          <w:tab w:val="num" w:pos="4320"/>
        </w:tabs>
        <w:ind w:left="4320" w:hanging="360"/>
      </w:pPr>
      <w:rPr>
        <w:rFonts w:ascii="Times New Roman" w:hAnsi="Times New Roman" w:hint="default"/>
      </w:rPr>
    </w:lvl>
    <w:lvl w:ilvl="6" w:tplc="FDF06C6E" w:tentative="1">
      <w:start w:val="1"/>
      <w:numFmt w:val="bullet"/>
      <w:lvlText w:val="•"/>
      <w:lvlJc w:val="left"/>
      <w:pPr>
        <w:tabs>
          <w:tab w:val="num" w:pos="5040"/>
        </w:tabs>
        <w:ind w:left="5040" w:hanging="360"/>
      </w:pPr>
      <w:rPr>
        <w:rFonts w:ascii="Times New Roman" w:hAnsi="Times New Roman" w:hint="default"/>
      </w:rPr>
    </w:lvl>
    <w:lvl w:ilvl="7" w:tplc="4732A834" w:tentative="1">
      <w:start w:val="1"/>
      <w:numFmt w:val="bullet"/>
      <w:lvlText w:val="•"/>
      <w:lvlJc w:val="left"/>
      <w:pPr>
        <w:tabs>
          <w:tab w:val="num" w:pos="5760"/>
        </w:tabs>
        <w:ind w:left="5760" w:hanging="360"/>
      </w:pPr>
      <w:rPr>
        <w:rFonts w:ascii="Times New Roman" w:hAnsi="Times New Roman" w:hint="default"/>
      </w:rPr>
    </w:lvl>
    <w:lvl w:ilvl="8" w:tplc="5A6AEC6A" w:tentative="1">
      <w:start w:val="1"/>
      <w:numFmt w:val="bullet"/>
      <w:lvlText w:val="•"/>
      <w:lvlJc w:val="left"/>
      <w:pPr>
        <w:tabs>
          <w:tab w:val="num" w:pos="6480"/>
        </w:tabs>
        <w:ind w:left="6480" w:hanging="360"/>
      </w:pPr>
      <w:rPr>
        <w:rFonts w:ascii="Times New Roman" w:hAnsi="Times New Roman" w:hint="default"/>
      </w:rPr>
    </w:lvl>
  </w:abstractNum>
  <w:abstractNum w:abstractNumId="5">
    <w:nsid w:val="23F23390"/>
    <w:multiLevelType w:val="hybridMultilevel"/>
    <w:tmpl w:val="D42C3560"/>
    <w:lvl w:ilvl="0" w:tplc="638C71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46B4F1C"/>
    <w:multiLevelType w:val="hybridMultilevel"/>
    <w:tmpl w:val="78E0A42C"/>
    <w:lvl w:ilvl="0" w:tplc="638C71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2B922DE8"/>
    <w:multiLevelType w:val="hybridMultilevel"/>
    <w:tmpl w:val="C1DA7496"/>
    <w:lvl w:ilvl="0" w:tplc="638C713E">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nsid w:val="2D3743EE"/>
    <w:multiLevelType w:val="hybridMultilevel"/>
    <w:tmpl w:val="90E8B3E2"/>
    <w:lvl w:ilvl="0" w:tplc="86144C4C">
      <w:start w:val="1"/>
      <w:numFmt w:val="bullet"/>
      <w:lvlText w:val=""/>
      <w:lvlJc w:val="left"/>
      <w:pPr>
        <w:tabs>
          <w:tab w:val="num" w:pos="720"/>
        </w:tabs>
        <w:ind w:left="720" w:hanging="360"/>
      </w:pPr>
      <w:rPr>
        <w:rFonts w:ascii="Wingdings" w:hAnsi="Wingdings" w:hint="default"/>
      </w:rPr>
    </w:lvl>
    <w:lvl w:ilvl="1" w:tplc="967A6372" w:tentative="1">
      <w:start w:val="1"/>
      <w:numFmt w:val="bullet"/>
      <w:lvlText w:val=""/>
      <w:lvlJc w:val="left"/>
      <w:pPr>
        <w:tabs>
          <w:tab w:val="num" w:pos="1440"/>
        </w:tabs>
        <w:ind w:left="1440" w:hanging="360"/>
      </w:pPr>
      <w:rPr>
        <w:rFonts w:ascii="Wingdings" w:hAnsi="Wingdings" w:hint="default"/>
      </w:rPr>
    </w:lvl>
    <w:lvl w:ilvl="2" w:tplc="6848F372" w:tentative="1">
      <w:start w:val="1"/>
      <w:numFmt w:val="bullet"/>
      <w:lvlText w:val=""/>
      <w:lvlJc w:val="left"/>
      <w:pPr>
        <w:tabs>
          <w:tab w:val="num" w:pos="2160"/>
        </w:tabs>
        <w:ind w:left="2160" w:hanging="360"/>
      </w:pPr>
      <w:rPr>
        <w:rFonts w:ascii="Wingdings" w:hAnsi="Wingdings" w:hint="default"/>
      </w:rPr>
    </w:lvl>
    <w:lvl w:ilvl="3" w:tplc="F69EA5E8" w:tentative="1">
      <w:start w:val="1"/>
      <w:numFmt w:val="bullet"/>
      <w:lvlText w:val=""/>
      <w:lvlJc w:val="left"/>
      <w:pPr>
        <w:tabs>
          <w:tab w:val="num" w:pos="2880"/>
        </w:tabs>
        <w:ind w:left="2880" w:hanging="360"/>
      </w:pPr>
      <w:rPr>
        <w:rFonts w:ascii="Wingdings" w:hAnsi="Wingdings" w:hint="default"/>
      </w:rPr>
    </w:lvl>
    <w:lvl w:ilvl="4" w:tplc="3C06FFD8" w:tentative="1">
      <w:start w:val="1"/>
      <w:numFmt w:val="bullet"/>
      <w:lvlText w:val=""/>
      <w:lvlJc w:val="left"/>
      <w:pPr>
        <w:tabs>
          <w:tab w:val="num" w:pos="3600"/>
        </w:tabs>
        <w:ind w:left="3600" w:hanging="360"/>
      </w:pPr>
      <w:rPr>
        <w:rFonts w:ascii="Wingdings" w:hAnsi="Wingdings" w:hint="default"/>
      </w:rPr>
    </w:lvl>
    <w:lvl w:ilvl="5" w:tplc="C6309CB4" w:tentative="1">
      <w:start w:val="1"/>
      <w:numFmt w:val="bullet"/>
      <w:lvlText w:val=""/>
      <w:lvlJc w:val="left"/>
      <w:pPr>
        <w:tabs>
          <w:tab w:val="num" w:pos="4320"/>
        </w:tabs>
        <w:ind w:left="4320" w:hanging="360"/>
      </w:pPr>
      <w:rPr>
        <w:rFonts w:ascii="Wingdings" w:hAnsi="Wingdings" w:hint="default"/>
      </w:rPr>
    </w:lvl>
    <w:lvl w:ilvl="6" w:tplc="38E8AC24" w:tentative="1">
      <w:start w:val="1"/>
      <w:numFmt w:val="bullet"/>
      <w:lvlText w:val=""/>
      <w:lvlJc w:val="left"/>
      <w:pPr>
        <w:tabs>
          <w:tab w:val="num" w:pos="5040"/>
        </w:tabs>
        <w:ind w:left="5040" w:hanging="360"/>
      </w:pPr>
      <w:rPr>
        <w:rFonts w:ascii="Wingdings" w:hAnsi="Wingdings" w:hint="default"/>
      </w:rPr>
    </w:lvl>
    <w:lvl w:ilvl="7" w:tplc="7682DCAA" w:tentative="1">
      <w:start w:val="1"/>
      <w:numFmt w:val="bullet"/>
      <w:lvlText w:val=""/>
      <w:lvlJc w:val="left"/>
      <w:pPr>
        <w:tabs>
          <w:tab w:val="num" w:pos="5760"/>
        </w:tabs>
        <w:ind w:left="5760" w:hanging="360"/>
      </w:pPr>
      <w:rPr>
        <w:rFonts w:ascii="Wingdings" w:hAnsi="Wingdings" w:hint="default"/>
      </w:rPr>
    </w:lvl>
    <w:lvl w:ilvl="8" w:tplc="07827ABE" w:tentative="1">
      <w:start w:val="1"/>
      <w:numFmt w:val="bullet"/>
      <w:lvlText w:val=""/>
      <w:lvlJc w:val="left"/>
      <w:pPr>
        <w:tabs>
          <w:tab w:val="num" w:pos="6480"/>
        </w:tabs>
        <w:ind w:left="6480" w:hanging="360"/>
      </w:pPr>
      <w:rPr>
        <w:rFonts w:ascii="Wingdings" w:hAnsi="Wingdings" w:hint="default"/>
      </w:rPr>
    </w:lvl>
  </w:abstractNum>
  <w:abstractNum w:abstractNumId="9">
    <w:nsid w:val="2D9F5D63"/>
    <w:multiLevelType w:val="hybridMultilevel"/>
    <w:tmpl w:val="F6E674E4"/>
    <w:lvl w:ilvl="0" w:tplc="B2CCE916">
      <w:start w:val="1"/>
      <w:numFmt w:val="bullet"/>
      <w:lvlText w:val=""/>
      <w:lvlJc w:val="left"/>
      <w:pPr>
        <w:tabs>
          <w:tab w:val="num" w:pos="720"/>
        </w:tabs>
        <w:ind w:left="720" w:hanging="360"/>
      </w:pPr>
      <w:rPr>
        <w:rFonts w:ascii="Wingdings" w:hAnsi="Wingdings" w:hint="default"/>
      </w:rPr>
    </w:lvl>
    <w:lvl w:ilvl="1" w:tplc="A362522E" w:tentative="1">
      <w:start w:val="1"/>
      <w:numFmt w:val="bullet"/>
      <w:lvlText w:val=""/>
      <w:lvlJc w:val="left"/>
      <w:pPr>
        <w:tabs>
          <w:tab w:val="num" w:pos="1440"/>
        </w:tabs>
        <w:ind w:left="1440" w:hanging="360"/>
      </w:pPr>
      <w:rPr>
        <w:rFonts w:ascii="Wingdings" w:hAnsi="Wingdings" w:hint="default"/>
      </w:rPr>
    </w:lvl>
    <w:lvl w:ilvl="2" w:tplc="48963326" w:tentative="1">
      <w:start w:val="1"/>
      <w:numFmt w:val="bullet"/>
      <w:lvlText w:val=""/>
      <w:lvlJc w:val="left"/>
      <w:pPr>
        <w:tabs>
          <w:tab w:val="num" w:pos="2160"/>
        </w:tabs>
        <w:ind w:left="2160" w:hanging="360"/>
      </w:pPr>
      <w:rPr>
        <w:rFonts w:ascii="Wingdings" w:hAnsi="Wingdings" w:hint="default"/>
      </w:rPr>
    </w:lvl>
    <w:lvl w:ilvl="3" w:tplc="A98E4504" w:tentative="1">
      <w:start w:val="1"/>
      <w:numFmt w:val="bullet"/>
      <w:lvlText w:val=""/>
      <w:lvlJc w:val="left"/>
      <w:pPr>
        <w:tabs>
          <w:tab w:val="num" w:pos="2880"/>
        </w:tabs>
        <w:ind w:left="2880" w:hanging="360"/>
      </w:pPr>
      <w:rPr>
        <w:rFonts w:ascii="Wingdings" w:hAnsi="Wingdings" w:hint="default"/>
      </w:rPr>
    </w:lvl>
    <w:lvl w:ilvl="4" w:tplc="2BAA6594" w:tentative="1">
      <w:start w:val="1"/>
      <w:numFmt w:val="bullet"/>
      <w:lvlText w:val=""/>
      <w:lvlJc w:val="left"/>
      <w:pPr>
        <w:tabs>
          <w:tab w:val="num" w:pos="3600"/>
        </w:tabs>
        <w:ind w:left="3600" w:hanging="360"/>
      </w:pPr>
      <w:rPr>
        <w:rFonts w:ascii="Wingdings" w:hAnsi="Wingdings" w:hint="default"/>
      </w:rPr>
    </w:lvl>
    <w:lvl w:ilvl="5" w:tplc="4F0017F4" w:tentative="1">
      <w:start w:val="1"/>
      <w:numFmt w:val="bullet"/>
      <w:lvlText w:val=""/>
      <w:lvlJc w:val="left"/>
      <w:pPr>
        <w:tabs>
          <w:tab w:val="num" w:pos="4320"/>
        </w:tabs>
        <w:ind w:left="4320" w:hanging="360"/>
      </w:pPr>
      <w:rPr>
        <w:rFonts w:ascii="Wingdings" w:hAnsi="Wingdings" w:hint="default"/>
      </w:rPr>
    </w:lvl>
    <w:lvl w:ilvl="6" w:tplc="4C248CBA" w:tentative="1">
      <w:start w:val="1"/>
      <w:numFmt w:val="bullet"/>
      <w:lvlText w:val=""/>
      <w:lvlJc w:val="left"/>
      <w:pPr>
        <w:tabs>
          <w:tab w:val="num" w:pos="5040"/>
        </w:tabs>
        <w:ind w:left="5040" w:hanging="360"/>
      </w:pPr>
      <w:rPr>
        <w:rFonts w:ascii="Wingdings" w:hAnsi="Wingdings" w:hint="default"/>
      </w:rPr>
    </w:lvl>
    <w:lvl w:ilvl="7" w:tplc="1EB0C506" w:tentative="1">
      <w:start w:val="1"/>
      <w:numFmt w:val="bullet"/>
      <w:lvlText w:val=""/>
      <w:lvlJc w:val="left"/>
      <w:pPr>
        <w:tabs>
          <w:tab w:val="num" w:pos="5760"/>
        </w:tabs>
        <w:ind w:left="5760" w:hanging="360"/>
      </w:pPr>
      <w:rPr>
        <w:rFonts w:ascii="Wingdings" w:hAnsi="Wingdings" w:hint="default"/>
      </w:rPr>
    </w:lvl>
    <w:lvl w:ilvl="8" w:tplc="198693EA" w:tentative="1">
      <w:start w:val="1"/>
      <w:numFmt w:val="bullet"/>
      <w:lvlText w:val=""/>
      <w:lvlJc w:val="left"/>
      <w:pPr>
        <w:tabs>
          <w:tab w:val="num" w:pos="6480"/>
        </w:tabs>
        <w:ind w:left="6480" w:hanging="360"/>
      </w:pPr>
      <w:rPr>
        <w:rFonts w:ascii="Wingdings" w:hAnsi="Wingdings" w:hint="default"/>
      </w:rPr>
    </w:lvl>
  </w:abstractNum>
  <w:abstractNum w:abstractNumId="10">
    <w:nsid w:val="3197284A"/>
    <w:multiLevelType w:val="hybridMultilevel"/>
    <w:tmpl w:val="B6A2F81E"/>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065D34"/>
    <w:multiLevelType w:val="hybridMultilevel"/>
    <w:tmpl w:val="AB046B9A"/>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0219DC"/>
    <w:multiLevelType w:val="hybridMultilevel"/>
    <w:tmpl w:val="8F180D9C"/>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07668F"/>
    <w:multiLevelType w:val="hybridMultilevel"/>
    <w:tmpl w:val="B7F81BA2"/>
    <w:lvl w:ilvl="0" w:tplc="638C71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530F2551"/>
    <w:multiLevelType w:val="hybridMultilevel"/>
    <w:tmpl w:val="8F624B92"/>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951647"/>
    <w:multiLevelType w:val="hybridMultilevel"/>
    <w:tmpl w:val="A59E2590"/>
    <w:lvl w:ilvl="0" w:tplc="6CB6F79E">
      <w:start w:val="1"/>
      <w:numFmt w:val="bullet"/>
      <w:lvlText w:val="–"/>
      <w:lvlJc w:val="left"/>
      <w:pPr>
        <w:tabs>
          <w:tab w:val="num" w:pos="720"/>
        </w:tabs>
        <w:ind w:left="720" w:hanging="360"/>
      </w:pPr>
      <w:rPr>
        <w:rFonts w:ascii="Times New Roman" w:hAnsi="Times New Roman" w:hint="default"/>
      </w:rPr>
    </w:lvl>
    <w:lvl w:ilvl="1" w:tplc="ED9ACD04">
      <w:start w:val="1"/>
      <w:numFmt w:val="bullet"/>
      <w:lvlText w:val="–"/>
      <w:lvlJc w:val="left"/>
      <w:pPr>
        <w:tabs>
          <w:tab w:val="num" w:pos="1440"/>
        </w:tabs>
        <w:ind w:left="1440" w:hanging="360"/>
      </w:pPr>
      <w:rPr>
        <w:rFonts w:ascii="Times New Roman" w:hAnsi="Times New Roman" w:hint="default"/>
      </w:rPr>
    </w:lvl>
    <w:lvl w:ilvl="2" w:tplc="A0EE3826" w:tentative="1">
      <w:start w:val="1"/>
      <w:numFmt w:val="bullet"/>
      <w:lvlText w:val="–"/>
      <w:lvlJc w:val="left"/>
      <w:pPr>
        <w:tabs>
          <w:tab w:val="num" w:pos="2160"/>
        </w:tabs>
        <w:ind w:left="2160" w:hanging="360"/>
      </w:pPr>
      <w:rPr>
        <w:rFonts w:ascii="Times New Roman" w:hAnsi="Times New Roman" w:hint="default"/>
      </w:rPr>
    </w:lvl>
    <w:lvl w:ilvl="3" w:tplc="8534AFC0" w:tentative="1">
      <w:start w:val="1"/>
      <w:numFmt w:val="bullet"/>
      <w:lvlText w:val="–"/>
      <w:lvlJc w:val="left"/>
      <w:pPr>
        <w:tabs>
          <w:tab w:val="num" w:pos="2880"/>
        </w:tabs>
        <w:ind w:left="2880" w:hanging="360"/>
      </w:pPr>
      <w:rPr>
        <w:rFonts w:ascii="Times New Roman" w:hAnsi="Times New Roman" w:hint="default"/>
      </w:rPr>
    </w:lvl>
    <w:lvl w:ilvl="4" w:tplc="0F5EE000" w:tentative="1">
      <w:start w:val="1"/>
      <w:numFmt w:val="bullet"/>
      <w:lvlText w:val="–"/>
      <w:lvlJc w:val="left"/>
      <w:pPr>
        <w:tabs>
          <w:tab w:val="num" w:pos="3600"/>
        </w:tabs>
        <w:ind w:left="3600" w:hanging="360"/>
      </w:pPr>
      <w:rPr>
        <w:rFonts w:ascii="Times New Roman" w:hAnsi="Times New Roman" w:hint="default"/>
      </w:rPr>
    </w:lvl>
    <w:lvl w:ilvl="5" w:tplc="1C984368" w:tentative="1">
      <w:start w:val="1"/>
      <w:numFmt w:val="bullet"/>
      <w:lvlText w:val="–"/>
      <w:lvlJc w:val="left"/>
      <w:pPr>
        <w:tabs>
          <w:tab w:val="num" w:pos="4320"/>
        </w:tabs>
        <w:ind w:left="4320" w:hanging="360"/>
      </w:pPr>
      <w:rPr>
        <w:rFonts w:ascii="Times New Roman" w:hAnsi="Times New Roman" w:hint="default"/>
      </w:rPr>
    </w:lvl>
    <w:lvl w:ilvl="6" w:tplc="375C3830" w:tentative="1">
      <w:start w:val="1"/>
      <w:numFmt w:val="bullet"/>
      <w:lvlText w:val="–"/>
      <w:lvlJc w:val="left"/>
      <w:pPr>
        <w:tabs>
          <w:tab w:val="num" w:pos="5040"/>
        </w:tabs>
        <w:ind w:left="5040" w:hanging="360"/>
      </w:pPr>
      <w:rPr>
        <w:rFonts w:ascii="Times New Roman" w:hAnsi="Times New Roman" w:hint="default"/>
      </w:rPr>
    </w:lvl>
    <w:lvl w:ilvl="7" w:tplc="FA5E91F6" w:tentative="1">
      <w:start w:val="1"/>
      <w:numFmt w:val="bullet"/>
      <w:lvlText w:val="–"/>
      <w:lvlJc w:val="left"/>
      <w:pPr>
        <w:tabs>
          <w:tab w:val="num" w:pos="5760"/>
        </w:tabs>
        <w:ind w:left="5760" w:hanging="360"/>
      </w:pPr>
      <w:rPr>
        <w:rFonts w:ascii="Times New Roman" w:hAnsi="Times New Roman" w:hint="default"/>
      </w:rPr>
    </w:lvl>
    <w:lvl w:ilvl="8" w:tplc="2B1C409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4C43468"/>
    <w:multiLevelType w:val="hybridMultilevel"/>
    <w:tmpl w:val="72F0C692"/>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094F57"/>
    <w:multiLevelType w:val="hybridMultilevel"/>
    <w:tmpl w:val="1186B666"/>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D43BC5"/>
    <w:multiLevelType w:val="hybridMultilevel"/>
    <w:tmpl w:val="46FCAA34"/>
    <w:lvl w:ilvl="0" w:tplc="230005F6">
      <w:start w:val="1"/>
      <w:numFmt w:val="bullet"/>
      <w:lvlText w:val=""/>
      <w:lvlJc w:val="left"/>
      <w:pPr>
        <w:tabs>
          <w:tab w:val="num" w:pos="720"/>
        </w:tabs>
        <w:ind w:left="720" w:hanging="360"/>
      </w:pPr>
      <w:rPr>
        <w:rFonts w:ascii="Wingdings" w:hAnsi="Wingdings" w:hint="default"/>
      </w:rPr>
    </w:lvl>
    <w:lvl w:ilvl="1" w:tplc="E81406A6" w:tentative="1">
      <w:start w:val="1"/>
      <w:numFmt w:val="bullet"/>
      <w:lvlText w:val=""/>
      <w:lvlJc w:val="left"/>
      <w:pPr>
        <w:tabs>
          <w:tab w:val="num" w:pos="1440"/>
        </w:tabs>
        <w:ind w:left="1440" w:hanging="360"/>
      </w:pPr>
      <w:rPr>
        <w:rFonts w:ascii="Wingdings" w:hAnsi="Wingdings" w:hint="default"/>
      </w:rPr>
    </w:lvl>
    <w:lvl w:ilvl="2" w:tplc="73920A6E" w:tentative="1">
      <w:start w:val="1"/>
      <w:numFmt w:val="bullet"/>
      <w:lvlText w:val=""/>
      <w:lvlJc w:val="left"/>
      <w:pPr>
        <w:tabs>
          <w:tab w:val="num" w:pos="2160"/>
        </w:tabs>
        <w:ind w:left="2160" w:hanging="360"/>
      </w:pPr>
      <w:rPr>
        <w:rFonts w:ascii="Wingdings" w:hAnsi="Wingdings" w:hint="default"/>
      </w:rPr>
    </w:lvl>
    <w:lvl w:ilvl="3" w:tplc="7CF05EF0" w:tentative="1">
      <w:start w:val="1"/>
      <w:numFmt w:val="bullet"/>
      <w:lvlText w:val=""/>
      <w:lvlJc w:val="left"/>
      <w:pPr>
        <w:tabs>
          <w:tab w:val="num" w:pos="2880"/>
        </w:tabs>
        <w:ind w:left="2880" w:hanging="360"/>
      </w:pPr>
      <w:rPr>
        <w:rFonts w:ascii="Wingdings" w:hAnsi="Wingdings" w:hint="default"/>
      </w:rPr>
    </w:lvl>
    <w:lvl w:ilvl="4" w:tplc="785E540C" w:tentative="1">
      <w:start w:val="1"/>
      <w:numFmt w:val="bullet"/>
      <w:lvlText w:val=""/>
      <w:lvlJc w:val="left"/>
      <w:pPr>
        <w:tabs>
          <w:tab w:val="num" w:pos="3600"/>
        </w:tabs>
        <w:ind w:left="3600" w:hanging="360"/>
      </w:pPr>
      <w:rPr>
        <w:rFonts w:ascii="Wingdings" w:hAnsi="Wingdings" w:hint="default"/>
      </w:rPr>
    </w:lvl>
    <w:lvl w:ilvl="5" w:tplc="A5146DCC" w:tentative="1">
      <w:start w:val="1"/>
      <w:numFmt w:val="bullet"/>
      <w:lvlText w:val=""/>
      <w:lvlJc w:val="left"/>
      <w:pPr>
        <w:tabs>
          <w:tab w:val="num" w:pos="4320"/>
        </w:tabs>
        <w:ind w:left="4320" w:hanging="360"/>
      </w:pPr>
      <w:rPr>
        <w:rFonts w:ascii="Wingdings" w:hAnsi="Wingdings" w:hint="default"/>
      </w:rPr>
    </w:lvl>
    <w:lvl w:ilvl="6" w:tplc="8424CCB0" w:tentative="1">
      <w:start w:val="1"/>
      <w:numFmt w:val="bullet"/>
      <w:lvlText w:val=""/>
      <w:lvlJc w:val="left"/>
      <w:pPr>
        <w:tabs>
          <w:tab w:val="num" w:pos="5040"/>
        </w:tabs>
        <w:ind w:left="5040" w:hanging="360"/>
      </w:pPr>
      <w:rPr>
        <w:rFonts w:ascii="Wingdings" w:hAnsi="Wingdings" w:hint="default"/>
      </w:rPr>
    </w:lvl>
    <w:lvl w:ilvl="7" w:tplc="32DA2E20" w:tentative="1">
      <w:start w:val="1"/>
      <w:numFmt w:val="bullet"/>
      <w:lvlText w:val=""/>
      <w:lvlJc w:val="left"/>
      <w:pPr>
        <w:tabs>
          <w:tab w:val="num" w:pos="5760"/>
        </w:tabs>
        <w:ind w:left="5760" w:hanging="360"/>
      </w:pPr>
      <w:rPr>
        <w:rFonts w:ascii="Wingdings" w:hAnsi="Wingdings" w:hint="default"/>
      </w:rPr>
    </w:lvl>
    <w:lvl w:ilvl="8" w:tplc="F0C41920" w:tentative="1">
      <w:start w:val="1"/>
      <w:numFmt w:val="bullet"/>
      <w:lvlText w:val=""/>
      <w:lvlJc w:val="left"/>
      <w:pPr>
        <w:tabs>
          <w:tab w:val="num" w:pos="6480"/>
        </w:tabs>
        <w:ind w:left="6480" w:hanging="360"/>
      </w:pPr>
      <w:rPr>
        <w:rFonts w:ascii="Wingdings" w:hAnsi="Wingdings" w:hint="default"/>
      </w:rPr>
    </w:lvl>
  </w:abstractNum>
  <w:abstractNum w:abstractNumId="19">
    <w:nsid w:val="5FE92FBE"/>
    <w:multiLevelType w:val="hybridMultilevel"/>
    <w:tmpl w:val="731ED0EA"/>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4B7897"/>
    <w:multiLevelType w:val="hybridMultilevel"/>
    <w:tmpl w:val="276CB3A4"/>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7062B1"/>
    <w:multiLevelType w:val="hybridMultilevel"/>
    <w:tmpl w:val="C0BED804"/>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8B6E13"/>
    <w:multiLevelType w:val="hybridMultilevel"/>
    <w:tmpl w:val="38F459AE"/>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7D79B3"/>
    <w:multiLevelType w:val="hybridMultilevel"/>
    <w:tmpl w:val="5B182938"/>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963D19"/>
    <w:multiLevelType w:val="hybridMultilevel"/>
    <w:tmpl w:val="3B6048C6"/>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E51B2B"/>
    <w:multiLevelType w:val="hybridMultilevel"/>
    <w:tmpl w:val="00FC2438"/>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C81A37"/>
    <w:multiLevelType w:val="hybridMultilevel"/>
    <w:tmpl w:val="E7A41A62"/>
    <w:lvl w:ilvl="0" w:tplc="638C71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776A6A1E"/>
    <w:multiLevelType w:val="hybridMultilevel"/>
    <w:tmpl w:val="A98027F0"/>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C621BC"/>
    <w:multiLevelType w:val="hybridMultilevel"/>
    <w:tmpl w:val="5F70BDD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A31061D"/>
    <w:multiLevelType w:val="hybridMultilevel"/>
    <w:tmpl w:val="916C4422"/>
    <w:lvl w:ilvl="0" w:tplc="638C7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0"/>
  </w:num>
  <w:num w:numId="4">
    <w:abstractNumId w:val="15"/>
  </w:num>
  <w:num w:numId="5">
    <w:abstractNumId w:val="3"/>
  </w:num>
  <w:num w:numId="6">
    <w:abstractNumId w:val="8"/>
  </w:num>
  <w:num w:numId="7">
    <w:abstractNumId w:val="9"/>
  </w:num>
  <w:num w:numId="8">
    <w:abstractNumId w:val="18"/>
  </w:num>
  <w:num w:numId="9">
    <w:abstractNumId w:val="13"/>
  </w:num>
  <w:num w:numId="10">
    <w:abstractNumId w:val="21"/>
  </w:num>
  <w:num w:numId="11">
    <w:abstractNumId w:val="26"/>
  </w:num>
  <w:num w:numId="12">
    <w:abstractNumId w:val="20"/>
  </w:num>
  <w:num w:numId="13">
    <w:abstractNumId w:val="5"/>
  </w:num>
  <w:num w:numId="14">
    <w:abstractNumId w:val="2"/>
  </w:num>
  <w:num w:numId="15">
    <w:abstractNumId w:val="11"/>
  </w:num>
  <w:num w:numId="16">
    <w:abstractNumId w:val="14"/>
  </w:num>
  <w:num w:numId="17">
    <w:abstractNumId w:val="6"/>
  </w:num>
  <w:num w:numId="18">
    <w:abstractNumId w:val="16"/>
  </w:num>
  <w:num w:numId="19">
    <w:abstractNumId w:val="12"/>
  </w:num>
  <w:num w:numId="20">
    <w:abstractNumId w:val="17"/>
  </w:num>
  <w:num w:numId="21">
    <w:abstractNumId w:val="25"/>
  </w:num>
  <w:num w:numId="22">
    <w:abstractNumId w:val="22"/>
  </w:num>
  <w:num w:numId="23">
    <w:abstractNumId w:val="19"/>
  </w:num>
  <w:num w:numId="24">
    <w:abstractNumId w:val="7"/>
  </w:num>
  <w:num w:numId="25">
    <w:abstractNumId w:val="24"/>
  </w:num>
  <w:num w:numId="26">
    <w:abstractNumId w:val="1"/>
  </w:num>
  <w:num w:numId="27">
    <w:abstractNumId w:val="23"/>
  </w:num>
  <w:num w:numId="28">
    <w:abstractNumId w:val="10"/>
  </w:num>
  <w:num w:numId="29">
    <w:abstractNumId w:val="2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D9"/>
    <w:rsid w:val="0000405C"/>
    <w:rsid w:val="00007B6C"/>
    <w:rsid w:val="00014A37"/>
    <w:rsid w:val="00023D67"/>
    <w:rsid w:val="00086C4A"/>
    <w:rsid w:val="000B6CC2"/>
    <w:rsid w:val="00250D16"/>
    <w:rsid w:val="002643E8"/>
    <w:rsid w:val="0027382E"/>
    <w:rsid w:val="00282304"/>
    <w:rsid w:val="00295FDD"/>
    <w:rsid w:val="00332BD3"/>
    <w:rsid w:val="00362F06"/>
    <w:rsid w:val="003728D4"/>
    <w:rsid w:val="00431D92"/>
    <w:rsid w:val="00463753"/>
    <w:rsid w:val="00463986"/>
    <w:rsid w:val="004B5168"/>
    <w:rsid w:val="004D6829"/>
    <w:rsid w:val="004F3ED0"/>
    <w:rsid w:val="005666A3"/>
    <w:rsid w:val="005D1CAA"/>
    <w:rsid w:val="005D466E"/>
    <w:rsid w:val="005E728C"/>
    <w:rsid w:val="006212A9"/>
    <w:rsid w:val="00696343"/>
    <w:rsid w:val="006B282E"/>
    <w:rsid w:val="0071373D"/>
    <w:rsid w:val="00737AD6"/>
    <w:rsid w:val="0082545C"/>
    <w:rsid w:val="00826053"/>
    <w:rsid w:val="00842E37"/>
    <w:rsid w:val="0094360F"/>
    <w:rsid w:val="00995A4A"/>
    <w:rsid w:val="009D6CAE"/>
    <w:rsid w:val="009E5F84"/>
    <w:rsid w:val="009E6881"/>
    <w:rsid w:val="00A9204D"/>
    <w:rsid w:val="00B230AF"/>
    <w:rsid w:val="00B90959"/>
    <w:rsid w:val="00BD4CB7"/>
    <w:rsid w:val="00BF55D9"/>
    <w:rsid w:val="00C7672E"/>
    <w:rsid w:val="00D002F5"/>
    <w:rsid w:val="00D07F3B"/>
    <w:rsid w:val="00E41BA3"/>
    <w:rsid w:val="00E43AE3"/>
    <w:rsid w:val="00E543FD"/>
    <w:rsid w:val="00E6340B"/>
    <w:rsid w:val="00E667DF"/>
    <w:rsid w:val="00E74AFC"/>
    <w:rsid w:val="00E75835"/>
    <w:rsid w:val="00EA725C"/>
    <w:rsid w:val="00EB2BA6"/>
    <w:rsid w:val="00ED096D"/>
    <w:rsid w:val="00ED5182"/>
    <w:rsid w:val="00EF14D6"/>
    <w:rsid w:val="00F84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43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43E8"/>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2643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643E8"/>
  </w:style>
  <w:style w:type="paragraph" w:styleId="a5">
    <w:name w:val="footer"/>
    <w:basedOn w:val="a"/>
    <w:link w:val="a6"/>
    <w:uiPriority w:val="99"/>
    <w:unhideWhenUsed/>
    <w:rsid w:val="002643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643E8"/>
  </w:style>
  <w:style w:type="character" w:styleId="a7">
    <w:name w:val="Hyperlink"/>
    <w:basedOn w:val="a0"/>
    <w:uiPriority w:val="99"/>
    <w:unhideWhenUsed/>
    <w:rsid w:val="002643E8"/>
    <w:rPr>
      <w:color w:val="0000FF" w:themeColor="hyperlink"/>
      <w:u w:val="single"/>
    </w:rPr>
  </w:style>
  <w:style w:type="character" w:customStyle="1" w:styleId="a8">
    <w:name w:val="Текст выноски Знак"/>
    <w:basedOn w:val="a0"/>
    <w:link w:val="a9"/>
    <w:uiPriority w:val="99"/>
    <w:semiHidden/>
    <w:rsid w:val="002643E8"/>
    <w:rPr>
      <w:rFonts w:ascii="Tahoma" w:hAnsi="Tahoma" w:cs="Tahoma"/>
      <w:sz w:val="16"/>
      <w:szCs w:val="16"/>
    </w:rPr>
  </w:style>
  <w:style w:type="paragraph" w:styleId="a9">
    <w:name w:val="Balloon Text"/>
    <w:basedOn w:val="a"/>
    <w:link w:val="a8"/>
    <w:uiPriority w:val="99"/>
    <w:semiHidden/>
    <w:unhideWhenUsed/>
    <w:rsid w:val="002643E8"/>
    <w:pPr>
      <w:spacing w:after="0" w:line="240" w:lineRule="auto"/>
    </w:pPr>
    <w:rPr>
      <w:rFonts w:ascii="Tahoma" w:hAnsi="Tahoma" w:cs="Tahoma"/>
      <w:sz w:val="16"/>
      <w:szCs w:val="16"/>
    </w:rPr>
  </w:style>
  <w:style w:type="paragraph" w:styleId="aa">
    <w:name w:val="List Paragraph"/>
    <w:basedOn w:val="a"/>
    <w:uiPriority w:val="34"/>
    <w:qFormat/>
    <w:rsid w:val="002643E8"/>
    <w:pPr>
      <w:ind w:left="720"/>
      <w:contextualSpacing/>
    </w:pPr>
  </w:style>
  <w:style w:type="character" w:customStyle="1" w:styleId="ab">
    <w:name w:val="Текст сноски Знак"/>
    <w:basedOn w:val="a0"/>
    <w:link w:val="ac"/>
    <w:uiPriority w:val="99"/>
    <w:semiHidden/>
    <w:rsid w:val="002643E8"/>
    <w:rPr>
      <w:sz w:val="20"/>
      <w:szCs w:val="20"/>
    </w:rPr>
  </w:style>
  <w:style w:type="paragraph" w:styleId="ac">
    <w:name w:val="footnote text"/>
    <w:basedOn w:val="a"/>
    <w:link w:val="ab"/>
    <w:uiPriority w:val="99"/>
    <w:semiHidden/>
    <w:unhideWhenUsed/>
    <w:rsid w:val="002643E8"/>
    <w:pPr>
      <w:spacing w:after="0" w:line="240" w:lineRule="auto"/>
    </w:pPr>
    <w:rPr>
      <w:sz w:val="20"/>
      <w:szCs w:val="20"/>
    </w:rPr>
  </w:style>
  <w:style w:type="table" w:styleId="ad">
    <w:name w:val="Table Grid"/>
    <w:basedOn w:val="a1"/>
    <w:uiPriority w:val="59"/>
    <w:rsid w:val="0026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43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43E8"/>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2643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643E8"/>
  </w:style>
  <w:style w:type="paragraph" w:styleId="a5">
    <w:name w:val="footer"/>
    <w:basedOn w:val="a"/>
    <w:link w:val="a6"/>
    <w:uiPriority w:val="99"/>
    <w:unhideWhenUsed/>
    <w:rsid w:val="002643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643E8"/>
  </w:style>
  <w:style w:type="character" w:styleId="a7">
    <w:name w:val="Hyperlink"/>
    <w:basedOn w:val="a0"/>
    <w:uiPriority w:val="99"/>
    <w:unhideWhenUsed/>
    <w:rsid w:val="002643E8"/>
    <w:rPr>
      <w:color w:val="0000FF" w:themeColor="hyperlink"/>
      <w:u w:val="single"/>
    </w:rPr>
  </w:style>
  <w:style w:type="character" w:customStyle="1" w:styleId="a8">
    <w:name w:val="Текст выноски Знак"/>
    <w:basedOn w:val="a0"/>
    <w:link w:val="a9"/>
    <w:uiPriority w:val="99"/>
    <w:semiHidden/>
    <w:rsid w:val="002643E8"/>
    <w:rPr>
      <w:rFonts w:ascii="Tahoma" w:hAnsi="Tahoma" w:cs="Tahoma"/>
      <w:sz w:val="16"/>
      <w:szCs w:val="16"/>
    </w:rPr>
  </w:style>
  <w:style w:type="paragraph" w:styleId="a9">
    <w:name w:val="Balloon Text"/>
    <w:basedOn w:val="a"/>
    <w:link w:val="a8"/>
    <w:uiPriority w:val="99"/>
    <w:semiHidden/>
    <w:unhideWhenUsed/>
    <w:rsid w:val="002643E8"/>
    <w:pPr>
      <w:spacing w:after="0" w:line="240" w:lineRule="auto"/>
    </w:pPr>
    <w:rPr>
      <w:rFonts w:ascii="Tahoma" w:hAnsi="Tahoma" w:cs="Tahoma"/>
      <w:sz w:val="16"/>
      <w:szCs w:val="16"/>
    </w:rPr>
  </w:style>
  <w:style w:type="paragraph" w:styleId="aa">
    <w:name w:val="List Paragraph"/>
    <w:basedOn w:val="a"/>
    <w:uiPriority w:val="34"/>
    <w:qFormat/>
    <w:rsid w:val="002643E8"/>
    <w:pPr>
      <w:ind w:left="720"/>
      <w:contextualSpacing/>
    </w:pPr>
  </w:style>
  <w:style w:type="character" w:customStyle="1" w:styleId="ab">
    <w:name w:val="Текст сноски Знак"/>
    <w:basedOn w:val="a0"/>
    <w:link w:val="ac"/>
    <w:uiPriority w:val="99"/>
    <w:semiHidden/>
    <w:rsid w:val="002643E8"/>
    <w:rPr>
      <w:sz w:val="20"/>
      <w:szCs w:val="20"/>
    </w:rPr>
  </w:style>
  <w:style w:type="paragraph" w:styleId="ac">
    <w:name w:val="footnote text"/>
    <w:basedOn w:val="a"/>
    <w:link w:val="ab"/>
    <w:uiPriority w:val="99"/>
    <w:semiHidden/>
    <w:unhideWhenUsed/>
    <w:rsid w:val="002643E8"/>
    <w:pPr>
      <w:spacing w:after="0" w:line="240" w:lineRule="auto"/>
    </w:pPr>
    <w:rPr>
      <w:sz w:val="20"/>
      <w:szCs w:val="20"/>
    </w:rPr>
  </w:style>
  <w:style w:type="table" w:styleId="ad">
    <w:name w:val="Table Grid"/>
    <w:basedOn w:val="a1"/>
    <w:uiPriority w:val="59"/>
    <w:rsid w:val="0026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1089;&#1090;&#1088;&#1072;&#1085;&#1072;-&#1095;&#1080;&#1090;&#1072;&#1083;&#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366D7-9C18-4CB6-90D1-E257F59F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6600</Words>
  <Characters>37622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2019-10-07T08:16:00Z</cp:lastPrinted>
  <dcterms:created xsi:type="dcterms:W3CDTF">2019-10-01T08:52:00Z</dcterms:created>
  <dcterms:modified xsi:type="dcterms:W3CDTF">2019-10-09T03:40:00Z</dcterms:modified>
</cp:coreProperties>
</file>