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B0" w:rsidRPr="00512D3C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</w:rPr>
      </w:pPr>
      <w:r w:rsidRPr="00512D3C">
        <w:rPr>
          <w:rFonts w:ascii="Arial Narrow" w:hAnsi="Arial Narrow"/>
        </w:rPr>
        <w:t>Министерство культуры Республики Хакасия</w:t>
      </w:r>
    </w:p>
    <w:p w:rsidR="000769B0" w:rsidRPr="00512D3C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</w:rPr>
      </w:pPr>
      <w:r w:rsidRPr="00512D3C">
        <w:rPr>
          <w:rFonts w:ascii="Arial Narrow" w:hAnsi="Arial Narrow"/>
        </w:rPr>
        <w:t xml:space="preserve">Государственное бюджетное учреждение культуры </w:t>
      </w:r>
    </w:p>
    <w:p w:rsidR="000769B0" w:rsidRPr="00512D3C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</w:rPr>
      </w:pPr>
      <w:r w:rsidRPr="00512D3C">
        <w:rPr>
          <w:rFonts w:ascii="Arial Narrow" w:hAnsi="Arial Narrow"/>
        </w:rPr>
        <w:t>Республики Хакасия</w:t>
      </w:r>
    </w:p>
    <w:p w:rsidR="000769B0" w:rsidRPr="00512D3C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</w:rPr>
      </w:pPr>
      <w:r w:rsidRPr="00512D3C">
        <w:rPr>
          <w:rFonts w:ascii="Arial Narrow" w:hAnsi="Arial Narrow"/>
        </w:rPr>
        <w:t>«Хакасская республиканская детская библиотека»</w:t>
      </w: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0769B0" w:rsidRDefault="000769B0" w:rsidP="000769B0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69B0" w:rsidRPr="00E1204B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E1204B">
        <w:rPr>
          <w:rFonts w:ascii="Arial Narrow" w:hAnsi="Arial Narrow"/>
          <w:sz w:val="32"/>
          <w:szCs w:val="32"/>
        </w:rPr>
        <w:t>18 +</w:t>
      </w: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0769B0" w:rsidRPr="000769B0" w:rsidRDefault="000769B0" w:rsidP="00747B52">
      <w:pPr>
        <w:spacing w:after="0" w:line="240" w:lineRule="auto"/>
        <w:ind w:firstLine="284"/>
        <w:jc w:val="center"/>
        <w:rPr>
          <w:rFonts w:ascii="Arial Narrow" w:hAnsi="Arial Narrow"/>
          <w:b/>
          <w:sz w:val="28"/>
          <w:szCs w:val="28"/>
        </w:rPr>
      </w:pPr>
      <w:r w:rsidRPr="000769B0">
        <w:rPr>
          <w:rFonts w:ascii="Arial Narrow" w:hAnsi="Arial Narrow"/>
          <w:b/>
          <w:sz w:val="28"/>
          <w:szCs w:val="28"/>
        </w:rPr>
        <w:t xml:space="preserve">Ресурсы Национальной электронной библиотеки </w:t>
      </w:r>
    </w:p>
    <w:p w:rsidR="000769B0" w:rsidRP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/>
          <w:sz w:val="28"/>
          <w:szCs w:val="28"/>
        </w:rPr>
      </w:pPr>
      <w:r w:rsidRPr="000769B0">
        <w:rPr>
          <w:rFonts w:ascii="Arial Narrow" w:hAnsi="Arial Narrow"/>
          <w:b/>
          <w:sz w:val="28"/>
          <w:szCs w:val="28"/>
        </w:rPr>
        <w:t>и использование их в работе библиотек</w:t>
      </w: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0"/>
          <w:szCs w:val="20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Методические рекомендации</w:t>
      </w: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DC48E4" w:rsidRDefault="00DC48E4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DC48E4" w:rsidRDefault="00DC48E4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747B52" w:rsidRDefault="00747B52" w:rsidP="000769B0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rPr>
          <w:rFonts w:ascii="Arial Narrow" w:hAnsi="Arial Narrow"/>
          <w:bCs/>
          <w:sz w:val="28"/>
          <w:szCs w:val="28"/>
        </w:rPr>
      </w:pP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</w:rPr>
      </w:pPr>
      <w:r w:rsidRPr="00555D82">
        <w:rPr>
          <w:rFonts w:ascii="Arial Narrow" w:hAnsi="Arial Narrow"/>
          <w:bCs/>
        </w:rPr>
        <w:t xml:space="preserve">Абакан </w:t>
      </w:r>
    </w:p>
    <w:p w:rsidR="000769B0" w:rsidRDefault="000769B0" w:rsidP="000769B0">
      <w:pPr>
        <w:spacing w:after="0" w:line="240" w:lineRule="auto"/>
        <w:ind w:firstLine="284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2021</w:t>
      </w:r>
    </w:p>
    <w:p w:rsidR="000769B0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r w:rsidRPr="006254BE">
        <w:rPr>
          <w:rFonts w:ascii="Arial Narrow" w:hAnsi="Arial Narrow"/>
          <w:bCs/>
          <w:sz w:val="20"/>
          <w:szCs w:val="20"/>
        </w:rPr>
        <w:lastRenderedPageBreak/>
        <w:t>78.36</w:t>
      </w:r>
    </w:p>
    <w:p w:rsidR="000769B0" w:rsidRPr="006254BE" w:rsidRDefault="004219DF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proofErr w:type="gramStart"/>
      <w:r>
        <w:rPr>
          <w:rFonts w:ascii="Arial Narrow" w:hAnsi="Arial Narrow"/>
          <w:bCs/>
          <w:sz w:val="20"/>
          <w:szCs w:val="20"/>
        </w:rPr>
        <w:t>Р</w:t>
      </w:r>
      <w:proofErr w:type="gramEnd"/>
      <w:r>
        <w:rPr>
          <w:rFonts w:ascii="Arial Narrow" w:hAnsi="Arial Narrow"/>
          <w:bCs/>
          <w:sz w:val="20"/>
          <w:szCs w:val="20"/>
        </w:rPr>
        <w:t xml:space="preserve"> 44</w:t>
      </w: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r w:rsidRPr="00613579">
        <w:rPr>
          <w:rFonts w:ascii="Arial Narrow" w:hAnsi="Arial Narrow"/>
          <w:b/>
          <w:bCs/>
          <w:sz w:val="20"/>
          <w:szCs w:val="20"/>
        </w:rPr>
        <w:t>Ресурсы Национальной электронной библиотеки и использование их в работе библиотек</w:t>
      </w:r>
      <w:r w:rsidRPr="006254BE">
        <w:rPr>
          <w:rFonts w:ascii="Arial Narrow" w:hAnsi="Arial Narrow"/>
          <w:bCs/>
          <w:sz w:val="20"/>
          <w:szCs w:val="20"/>
        </w:rPr>
        <w:t xml:space="preserve">: методические рекомендации / ГБУК РХ «Хакасская РДБ»; [сост. </w:t>
      </w:r>
      <w:r w:rsidR="004219DF">
        <w:rPr>
          <w:rFonts w:ascii="Arial Narrow" w:hAnsi="Arial Narrow"/>
          <w:bCs/>
          <w:sz w:val="20"/>
          <w:szCs w:val="20"/>
        </w:rPr>
        <w:t>Е.В. Степаненко]. – Абакан, 2021</w:t>
      </w:r>
      <w:r w:rsidRPr="006254BE">
        <w:rPr>
          <w:rFonts w:ascii="Arial Narrow" w:hAnsi="Arial Narrow"/>
          <w:bCs/>
          <w:sz w:val="20"/>
          <w:szCs w:val="20"/>
        </w:rPr>
        <w:t xml:space="preserve">. - </w:t>
      </w:r>
      <w:r w:rsidR="005766BA">
        <w:rPr>
          <w:rFonts w:ascii="Arial Narrow" w:hAnsi="Arial Narrow"/>
          <w:bCs/>
          <w:sz w:val="20"/>
          <w:szCs w:val="20"/>
        </w:rPr>
        <w:t xml:space="preserve"> 12</w:t>
      </w:r>
      <w:r>
        <w:rPr>
          <w:rFonts w:ascii="Arial Narrow" w:hAnsi="Arial Narrow"/>
          <w:bCs/>
          <w:sz w:val="20"/>
          <w:szCs w:val="20"/>
        </w:rPr>
        <w:t xml:space="preserve">  </w:t>
      </w:r>
      <w:r w:rsidRPr="006254BE">
        <w:rPr>
          <w:rFonts w:ascii="Arial Narrow" w:hAnsi="Arial Narrow"/>
          <w:bCs/>
          <w:sz w:val="20"/>
          <w:szCs w:val="20"/>
        </w:rPr>
        <w:t>с.</w:t>
      </w: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/>
          <w:iCs/>
          <w:color w:val="FFFFFF" w:themeColor="background1"/>
          <w:sz w:val="20"/>
          <w:szCs w:val="20"/>
          <w:shd w:val="clear" w:color="auto" w:fill="E1EBF2"/>
        </w:rPr>
      </w:pPr>
      <w:r w:rsidRPr="006254BE">
        <w:rPr>
          <w:rFonts w:ascii="Arial Narrow" w:hAnsi="Arial Narrow"/>
          <w:sz w:val="20"/>
          <w:szCs w:val="20"/>
        </w:rPr>
        <w:t>В данных методических рекомендациях предст</w:t>
      </w:r>
      <w:r>
        <w:rPr>
          <w:rFonts w:ascii="Arial Narrow" w:hAnsi="Arial Narrow"/>
          <w:sz w:val="20"/>
          <w:szCs w:val="20"/>
        </w:rPr>
        <w:t xml:space="preserve">авлены общие </w:t>
      </w:r>
      <w:r w:rsidR="004219DF">
        <w:rPr>
          <w:rFonts w:ascii="Arial Narrow" w:hAnsi="Arial Narrow"/>
          <w:sz w:val="20"/>
          <w:szCs w:val="20"/>
        </w:rPr>
        <w:t>понятия и правила пользования ресурсами Национальной электронной библиотеки</w:t>
      </w:r>
      <w:r>
        <w:rPr>
          <w:rFonts w:ascii="Arial Narrow" w:hAnsi="Arial Narrow"/>
          <w:sz w:val="20"/>
          <w:szCs w:val="20"/>
        </w:rPr>
        <w:t>.</w:t>
      </w:r>
      <w:r w:rsidRPr="006254BE">
        <w:rPr>
          <w:rFonts w:ascii="Arial Narrow" w:hAnsi="Arial Narrow"/>
          <w:i/>
          <w:iCs/>
          <w:color w:val="FFFFFF" w:themeColor="background1"/>
          <w:sz w:val="20"/>
          <w:szCs w:val="20"/>
          <w:shd w:val="clear" w:color="auto" w:fill="E1EBF2"/>
        </w:rPr>
        <w:t xml:space="preserve"> </w:t>
      </w:r>
    </w:p>
    <w:p w:rsidR="00016F78" w:rsidRDefault="00452844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 xml:space="preserve">Национальная электронная библиотека (НЭБ) - </w:t>
      </w:r>
      <w:r w:rsidRPr="00452844">
        <w:rPr>
          <w:rFonts w:ascii="Arial Narrow" w:hAnsi="Arial Narrow"/>
          <w:iCs/>
          <w:sz w:val="20"/>
          <w:szCs w:val="20"/>
        </w:rPr>
        <w:t>представленный единым порталом и поисковой с</w:t>
      </w:r>
      <w:r w:rsidR="00781BB2">
        <w:rPr>
          <w:rFonts w:ascii="Arial Narrow" w:hAnsi="Arial Narrow"/>
          <w:iCs/>
          <w:sz w:val="20"/>
          <w:szCs w:val="20"/>
        </w:rPr>
        <w:t xml:space="preserve">истемой проект, цель которого - </w:t>
      </w:r>
      <w:r w:rsidRPr="00452844">
        <w:rPr>
          <w:rFonts w:ascii="Arial Narrow" w:hAnsi="Arial Narrow"/>
          <w:iCs/>
          <w:sz w:val="20"/>
          <w:szCs w:val="20"/>
        </w:rPr>
        <w:t>свободный доступ читателей к фондам российских библиотек.</w:t>
      </w:r>
    </w:p>
    <w:p w:rsidR="000769B0" w:rsidRPr="006254BE" w:rsidRDefault="00452844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  <w:r w:rsidRPr="00452844">
        <w:rPr>
          <w:rFonts w:ascii="Arial Narrow" w:hAnsi="Arial Narrow"/>
          <w:iCs/>
          <w:sz w:val="20"/>
          <w:szCs w:val="20"/>
        </w:rPr>
        <w:t>НЭБ содержит коллекции оцифрованных документов (как открытого доступа, так и ограниченных авторским правом), а также каталог изданий, хранящихся в библиотеках России.</w:t>
      </w:r>
    </w:p>
    <w:p w:rsidR="000769B0" w:rsidRPr="006254BE" w:rsidRDefault="00781BB2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 xml:space="preserve">Миссия НЭБ - </w:t>
      </w:r>
      <w:r w:rsidR="00016F78" w:rsidRPr="00016F78">
        <w:rPr>
          <w:rFonts w:ascii="Arial Narrow" w:hAnsi="Arial Narrow"/>
          <w:iCs/>
          <w:sz w:val="20"/>
          <w:szCs w:val="20"/>
        </w:rPr>
        <w:t>собирать, архивировать, описывать электронные документы и организовывать их общественное использование.</w:t>
      </w: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0769B0" w:rsidRPr="006254BE" w:rsidRDefault="000769B0" w:rsidP="000769B0">
      <w:pPr>
        <w:spacing w:after="0" w:line="240" w:lineRule="auto"/>
        <w:jc w:val="both"/>
        <w:rPr>
          <w:rFonts w:ascii="Arial Narrow" w:hAnsi="Arial Narrow"/>
          <w:iCs/>
          <w:sz w:val="20"/>
          <w:szCs w:val="20"/>
        </w:rPr>
      </w:pPr>
      <w:r w:rsidRPr="006254BE">
        <w:rPr>
          <w:rFonts w:ascii="Arial Narrow" w:hAnsi="Arial Narrow"/>
          <w:iCs/>
          <w:sz w:val="20"/>
          <w:szCs w:val="20"/>
        </w:rPr>
        <w:t xml:space="preserve">                                               </w:t>
      </w:r>
    </w:p>
    <w:p w:rsidR="000769B0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  <w:r w:rsidRPr="006254BE">
        <w:rPr>
          <w:rFonts w:ascii="Arial Narrow" w:hAnsi="Arial Narrow"/>
          <w:iCs/>
          <w:sz w:val="20"/>
          <w:szCs w:val="20"/>
        </w:rPr>
        <w:t xml:space="preserve">                                                                        </w:t>
      </w:r>
    </w:p>
    <w:p w:rsidR="000769B0" w:rsidRDefault="000769B0" w:rsidP="000769B0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4219DF" w:rsidRDefault="004219DF" w:rsidP="00016F78">
      <w:pPr>
        <w:spacing w:after="0" w:line="240" w:lineRule="auto"/>
        <w:jc w:val="both"/>
        <w:rPr>
          <w:rFonts w:ascii="Arial Narrow" w:hAnsi="Arial Narrow"/>
          <w:iCs/>
          <w:sz w:val="20"/>
          <w:szCs w:val="20"/>
        </w:rPr>
      </w:pPr>
    </w:p>
    <w:p w:rsidR="004219DF" w:rsidRDefault="000769B0" w:rsidP="007074E3">
      <w:pPr>
        <w:jc w:val="right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2E23" wp14:editId="5172E196">
                <wp:simplePos x="0" y="0"/>
                <wp:positionH relativeFrom="column">
                  <wp:posOffset>2150072</wp:posOffset>
                </wp:positionH>
                <wp:positionV relativeFrom="paragraph">
                  <wp:posOffset>365125</wp:posOffset>
                </wp:positionV>
                <wp:extent cx="215661" cy="189554"/>
                <wp:effectExtent l="0" t="0" r="13335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1895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9.3pt;margin-top:28.75pt;width:17pt;height:1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" fillcolor="window" strokecolor="window" strokeweight="2pt"/>
            </w:pict>
          </mc:Fallback>
        </mc:AlternateContent>
      </w:r>
      <w:r w:rsidRPr="006254BE">
        <w:rPr>
          <w:rFonts w:ascii="Arial Narrow" w:hAnsi="Arial Narrow"/>
          <w:iCs/>
          <w:sz w:val="20"/>
          <w:szCs w:val="20"/>
        </w:rPr>
        <w:t xml:space="preserve">  © ГБУК РХ </w:t>
      </w:r>
      <w:r w:rsidR="004219DF">
        <w:rPr>
          <w:rFonts w:ascii="Arial Narrow" w:hAnsi="Arial Narrow"/>
          <w:iCs/>
          <w:sz w:val="20"/>
          <w:szCs w:val="20"/>
        </w:rPr>
        <w:t>«Хакасская РДБ», 2021</w:t>
      </w:r>
    </w:p>
    <w:p w:rsidR="007B4313" w:rsidRPr="007B4313" w:rsidRDefault="007B4313" w:rsidP="007B4313">
      <w:pPr>
        <w:ind w:firstLine="567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Введение</w:t>
      </w:r>
    </w:p>
    <w:p w:rsidR="004F60CB" w:rsidRPr="004F60CB" w:rsidRDefault="004F60CB" w:rsidP="00016F78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В соответствии со «Стратегией разви</w:t>
      </w:r>
      <w:r>
        <w:rPr>
          <w:rFonts w:ascii="Arial Narrow" w:hAnsi="Arial Narrow"/>
          <w:sz w:val="20"/>
          <w:szCs w:val="20"/>
        </w:rPr>
        <w:t xml:space="preserve">тия информационного общества в </w:t>
      </w:r>
      <w:r w:rsidRPr="004F60CB">
        <w:rPr>
          <w:rFonts w:ascii="Arial Narrow" w:hAnsi="Arial Narrow"/>
          <w:sz w:val="20"/>
          <w:szCs w:val="20"/>
        </w:rPr>
        <w:t xml:space="preserve">Российской Федерации на 2017 </w:t>
      </w:r>
      <w:r>
        <w:rPr>
          <w:rFonts w:ascii="Arial Narrow" w:hAnsi="Arial Narrow"/>
          <w:sz w:val="20"/>
          <w:szCs w:val="20"/>
        </w:rPr>
        <w:t xml:space="preserve">– 2030 годы» важнейшей задачей </w:t>
      </w:r>
      <w:r w:rsidRPr="004F60CB">
        <w:rPr>
          <w:rFonts w:ascii="Arial Narrow" w:hAnsi="Arial Narrow"/>
          <w:sz w:val="20"/>
          <w:szCs w:val="20"/>
        </w:rPr>
        <w:t xml:space="preserve">последующих десятилетий является </w:t>
      </w:r>
      <w:r>
        <w:rPr>
          <w:rFonts w:ascii="Arial Narrow" w:hAnsi="Arial Narrow"/>
          <w:sz w:val="20"/>
          <w:szCs w:val="20"/>
        </w:rPr>
        <w:t xml:space="preserve">создание единого национального </w:t>
      </w:r>
      <w:r w:rsidRPr="004F60CB">
        <w:rPr>
          <w:rFonts w:ascii="Arial Narrow" w:hAnsi="Arial Narrow"/>
          <w:sz w:val="20"/>
          <w:szCs w:val="20"/>
        </w:rPr>
        <w:t>электронного пространства, в котором, с у</w:t>
      </w:r>
      <w:r w:rsidR="00373FD4">
        <w:rPr>
          <w:rFonts w:ascii="Arial Narrow" w:hAnsi="Arial Narrow"/>
          <w:sz w:val="20"/>
          <w:szCs w:val="20"/>
        </w:rPr>
        <w:t>чё</w:t>
      </w:r>
      <w:r>
        <w:rPr>
          <w:rFonts w:ascii="Arial Narrow" w:hAnsi="Arial Narrow"/>
          <w:sz w:val="20"/>
          <w:szCs w:val="20"/>
        </w:rPr>
        <w:t xml:space="preserve">том авторских и лицензионных </w:t>
      </w:r>
      <w:r w:rsidRPr="004F60CB">
        <w:rPr>
          <w:rFonts w:ascii="Arial Narrow" w:hAnsi="Arial Narrow"/>
          <w:sz w:val="20"/>
          <w:szCs w:val="20"/>
        </w:rPr>
        <w:t xml:space="preserve">прав содержатся произведения, должным </w:t>
      </w:r>
      <w:r>
        <w:rPr>
          <w:rFonts w:ascii="Arial Narrow" w:hAnsi="Arial Narrow"/>
          <w:sz w:val="20"/>
          <w:szCs w:val="20"/>
        </w:rPr>
        <w:t xml:space="preserve">образом описанные и выверенные </w:t>
      </w:r>
      <w:r w:rsidRPr="004F60CB">
        <w:rPr>
          <w:rFonts w:ascii="Arial Narrow" w:hAnsi="Arial Narrow"/>
          <w:sz w:val="20"/>
          <w:szCs w:val="20"/>
        </w:rPr>
        <w:t>экспертами на предмет актуальности, качества содержани</w:t>
      </w:r>
      <w:r>
        <w:rPr>
          <w:rFonts w:ascii="Arial Narrow" w:hAnsi="Arial Narrow"/>
          <w:sz w:val="20"/>
          <w:szCs w:val="20"/>
        </w:rPr>
        <w:t xml:space="preserve">я и языка. В </w:t>
      </w:r>
      <w:r w:rsidRPr="004F60CB">
        <w:rPr>
          <w:rFonts w:ascii="Arial Narrow" w:hAnsi="Arial Narrow"/>
          <w:sz w:val="20"/>
          <w:szCs w:val="20"/>
        </w:rPr>
        <w:t>настоящее время таким пространством явл</w:t>
      </w:r>
      <w:r>
        <w:rPr>
          <w:rFonts w:ascii="Arial Narrow" w:hAnsi="Arial Narrow"/>
          <w:sz w:val="20"/>
          <w:szCs w:val="20"/>
        </w:rPr>
        <w:t xml:space="preserve">яется Национальная электронная </w:t>
      </w:r>
      <w:r w:rsidRPr="004F60CB">
        <w:rPr>
          <w:rFonts w:ascii="Arial Narrow" w:hAnsi="Arial Narrow"/>
          <w:sz w:val="20"/>
          <w:szCs w:val="20"/>
        </w:rPr>
        <w:t xml:space="preserve">библиотека (далее НЭБ). </w:t>
      </w:r>
    </w:p>
    <w:p w:rsidR="004F60CB" w:rsidRDefault="004F60CB" w:rsidP="007B4313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Принимая во внимание тот ф</w:t>
      </w:r>
      <w:r>
        <w:rPr>
          <w:rFonts w:ascii="Arial Narrow" w:hAnsi="Arial Narrow"/>
          <w:sz w:val="20"/>
          <w:szCs w:val="20"/>
        </w:rPr>
        <w:t>акт, что большинство библиотек Хакасии</w:t>
      </w:r>
      <w:r w:rsidRPr="004F60CB">
        <w:rPr>
          <w:rFonts w:ascii="Arial Narrow" w:hAnsi="Arial Narrow"/>
          <w:sz w:val="20"/>
          <w:szCs w:val="20"/>
        </w:rPr>
        <w:t xml:space="preserve"> делают </w:t>
      </w:r>
      <w:r>
        <w:rPr>
          <w:rFonts w:ascii="Arial Narrow" w:hAnsi="Arial Narrow"/>
          <w:sz w:val="20"/>
          <w:szCs w:val="20"/>
        </w:rPr>
        <w:t xml:space="preserve">первые шаги в освоении данного </w:t>
      </w:r>
      <w:r w:rsidRPr="004F60CB">
        <w:rPr>
          <w:rFonts w:ascii="Arial Narrow" w:hAnsi="Arial Narrow"/>
          <w:sz w:val="20"/>
          <w:szCs w:val="20"/>
        </w:rPr>
        <w:t>информационного ресурса, считаем нео</w:t>
      </w:r>
      <w:r>
        <w:rPr>
          <w:rFonts w:ascii="Arial Narrow" w:hAnsi="Arial Narrow"/>
          <w:sz w:val="20"/>
          <w:szCs w:val="20"/>
        </w:rPr>
        <w:t xml:space="preserve">бходимым предложить им краткие </w:t>
      </w:r>
      <w:r w:rsidRPr="004F60CB">
        <w:rPr>
          <w:rFonts w:ascii="Arial Narrow" w:hAnsi="Arial Narrow"/>
          <w:sz w:val="20"/>
          <w:szCs w:val="20"/>
        </w:rPr>
        <w:t>рекомендации по использованию ре</w:t>
      </w:r>
      <w:r w:rsidR="007074E3">
        <w:rPr>
          <w:rFonts w:ascii="Arial Narrow" w:hAnsi="Arial Narrow"/>
          <w:sz w:val="20"/>
          <w:szCs w:val="20"/>
        </w:rPr>
        <w:t>сурсов НЭБ. Кроме того, данные</w:t>
      </w:r>
      <w:r w:rsidR="00D25EF2">
        <w:rPr>
          <w:rFonts w:ascii="Arial Narrow" w:hAnsi="Arial Narrow"/>
          <w:sz w:val="20"/>
          <w:szCs w:val="20"/>
        </w:rPr>
        <w:t xml:space="preserve"> </w:t>
      </w:r>
      <w:r w:rsidR="007074E3">
        <w:rPr>
          <w:rFonts w:ascii="Arial Narrow" w:hAnsi="Arial Narrow"/>
          <w:sz w:val="20"/>
          <w:szCs w:val="20"/>
        </w:rPr>
        <w:t>рекомендации</w:t>
      </w:r>
      <w:r w:rsidRPr="004F60CB">
        <w:rPr>
          <w:rFonts w:ascii="Arial Narrow" w:hAnsi="Arial Narrow"/>
          <w:sz w:val="20"/>
          <w:szCs w:val="20"/>
        </w:rPr>
        <w:t xml:space="preserve"> направлен</w:t>
      </w:r>
      <w:r w:rsidR="007074E3">
        <w:rPr>
          <w:rFonts w:ascii="Arial Narrow" w:hAnsi="Arial Narrow"/>
          <w:sz w:val="20"/>
          <w:szCs w:val="20"/>
        </w:rPr>
        <w:t>ы</w:t>
      </w:r>
      <w:r w:rsidRPr="004F60CB">
        <w:rPr>
          <w:rFonts w:ascii="Arial Narrow" w:hAnsi="Arial Narrow"/>
          <w:sz w:val="20"/>
          <w:szCs w:val="20"/>
        </w:rPr>
        <w:t xml:space="preserve"> на оказание пом</w:t>
      </w:r>
      <w:r w:rsidR="00D25EF2">
        <w:rPr>
          <w:rFonts w:ascii="Arial Narrow" w:hAnsi="Arial Narrow"/>
          <w:sz w:val="20"/>
          <w:szCs w:val="20"/>
        </w:rPr>
        <w:t xml:space="preserve">ощи библиотечным специалистам, </w:t>
      </w:r>
      <w:r w:rsidRPr="004F60CB">
        <w:rPr>
          <w:rFonts w:ascii="Arial Narrow" w:hAnsi="Arial Narrow"/>
          <w:sz w:val="20"/>
          <w:szCs w:val="20"/>
        </w:rPr>
        <w:t>непосредственно занятым предоставление</w:t>
      </w:r>
      <w:r w:rsidR="00D25EF2">
        <w:rPr>
          <w:rFonts w:ascii="Arial Narrow" w:hAnsi="Arial Narrow"/>
          <w:sz w:val="20"/>
          <w:szCs w:val="20"/>
        </w:rPr>
        <w:t xml:space="preserve">м доступа к НЭБ. Основная цель </w:t>
      </w:r>
      <w:r w:rsidRPr="004F60CB">
        <w:rPr>
          <w:rFonts w:ascii="Arial Narrow" w:hAnsi="Arial Narrow"/>
          <w:sz w:val="20"/>
          <w:szCs w:val="20"/>
        </w:rPr>
        <w:t xml:space="preserve"> – показа</w:t>
      </w:r>
      <w:r w:rsidR="00D25EF2">
        <w:rPr>
          <w:rFonts w:ascii="Arial Narrow" w:hAnsi="Arial Narrow"/>
          <w:sz w:val="20"/>
          <w:szCs w:val="20"/>
        </w:rPr>
        <w:t xml:space="preserve">ть важность использования этих </w:t>
      </w:r>
      <w:r w:rsidRPr="004F60CB">
        <w:rPr>
          <w:rFonts w:ascii="Arial Narrow" w:hAnsi="Arial Narrow"/>
          <w:sz w:val="20"/>
          <w:szCs w:val="20"/>
        </w:rPr>
        <w:t xml:space="preserve">ресурсов в библиотечно-информационном обслуживании. </w:t>
      </w:r>
    </w:p>
    <w:p w:rsidR="007B4313" w:rsidRPr="004F60CB" w:rsidRDefault="007B4313" w:rsidP="007B4313">
      <w:pPr>
        <w:ind w:firstLine="567"/>
        <w:jc w:val="both"/>
        <w:rPr>
          <w:rFonts w:ascii="Arial Narrow" w:hAnsi="Arial Narrow"/>
          <w:sz w:val="20"/>
          <w:szCs w:val="20"/>
        </w:rPr>
      </w:pPr>
    </w:p>
    <w:p w:rsidR="00D25EF2" w:rsidRPr="007B4313" w:rsidRDefault="004F60CB" w:rsidP="007B4313">
      <w:pPr>
        <w:jc w:val="center"/>
        <w:rPr>
          <w:rFonts w:ascii="Arial Narrow" w:hAnsi="Arial Narrow"/>
          <w:b/>
          <w:sz w:val="24"/>
          <w:szCs w:val="24"/>
        </w:rPr>
      </w:pPr>
      <w:r w:rsidRPr="007074E3">
        <w:rPr>
          <w:rFonts w:ascii="Arial Narrow" w:hAnsi="Arial Narrow"/>
          <w:b/>
          <w:sz w:val="24"/>
          <w:szCs w:val="24"/>
        </w:rPr>
        <w:t>Краткие сведения о проекте НЭБ</w:t>
      </w:r>
    </w:p>
    <w:p w:rsidR="004F60CB" w:rsidRPr="004F60CB" w:rsidRDefault="004F60CB" w:rsidP="00016F78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D25EF2">
        <w:rPr>
          <w:rFonts w:ascii="Arial Narrow" w:hAnsi="Arial Narrow"/>
          <w:b/>
          <w:sz w:val="20"/>
          <w:szCs w:val="20"/>
        </w:rPr>
        <w:t>Национальная электронная библиотека</w:t>
      </w:r>
      <w:r w:rsidR="00D25EF2">
        <w:rPr>
          <w:rFonts w:ascii="Arial Narrow" w:hAnsi="Arial Narrow"/>
          <w:sz w:val="20"/>
          <w:szCs w:val="20"/>
        </w:rPr>
        <w:t xml:space="preserve"> – федеральная государственная </w:t>
      </w:r>
      <w:r w:rsidRPr="004F60CB">
        <w:rPr>
          <w:rFonts w:ascii="Arial Narrow" w:hAnsi="Arial Narrow"/>
          <w:sz w:val="20"/>
          <w:szCs w:val="20"/>
        </w:rPr>
        <w:t>информационная система, создаваемая Мин</w:t>
      </w:r>
      <w:r w:rsidR="00D25EF2">
        <w:rPr>
          <w:rFonts w:ascii="Arial Narrow" w:hAnsi="Arial Narrow"/>
          <w:sz w:val="20"/>
          <w:szCs w:val="20"/>
        </w:rPr>
        <w:t xml:space="preserve">истерством культуры Российской </w:t>
      </w:r>
      <w:r w:rsidRPr="004F60CB">
        <w:rPr>
          <w:rFonts w:ascii="Arial Narrow" w:hAnsi="Arial Narrow"/>
          <w:sz w:val="20"/>
          <w:szCs w:val="20"/>
        </w:rPr>
        <w:t>Федерации с 2004 года при участии крупнейш</w:t>
      </w:r>
      <w:r w:rsidR="00D25EF2">
        <w:rPr>
          <w:rFonts w:ascii="Arial Narrow" w:hAnsi="Arial Narrow"/>
          <w:sz w:val="20"/>
          <w:szCs w:val="20"/>
        </w:rPr>
        <w:t xml:space="preserve">их библиотек, музеев, архивов, </w:t>
      </w:r>
      <w:r w:rsidRPr="004F60CB">
        <w:rPr>
          <w:rFonts w:ascii="Arial Narrow" w:hAnsi="Arial Narrow"/>
          <w:sz w:val="20"/>
          <w:szCs w:val="20"/>
        </w:rPr>
        <w:t xml:space="preserve">издателей и других правообладателей. </w:t>
      </w:r>
    </w:p>
    <w:p w:rsidR="00016F78" w:rsidRDefault="004F60CB" w:rsidP="00016F78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Основными целями НЭБ явля</w:t>
      </w:r>
      <w:r w:rsidR="00D25EF2">
        <w:rPr>
          <w:rFonts w:ascii="Arial Narrow" w:hAnsi="Arial Narrow"/>
          <w:sz w:val="20"/>
          <w:szCs w:val="20"/>
        </w:rPr>
        <w:t xml:space="preserve">ются сохранение исторического, </w:t>
      </w:r>
      <w:r w:rsidRPr="004F60CB">
        <w:rPr>
          <w:rFonts w:ascii="Arial Narrow" w:hAnsi="Arial Narrow"/>
          <w:sz w:val="20"/>
          <w:szCs w:val="20"/>
        </w:rPr>
        <w:t>научного и культурного достояния</w:t>
      </w:r>
      <w:r w:rsidR="00D25EF2">
        <w:rPr>
          <w:rFonts w:ascii="Arial Narrow" w:hAnsi="Arial Narrow"/>
          <w:sz w:val="20"/>
          <w:szCs w:val="20"/>
        </w:rPr>
        <w:t xml:space="preserve"> народов Российской Федерации, </w:t>
      </w:r>
      <w:r w:rsidRPr="004F60CB">
        <w:rPr>
          <w:rFonts w:ascii="Arial Narrow" w:hAnsi="Arial Narrow"/>
          <w:sz w:val="20"/>
          <w:szCs w:val="20"/>
        </w:rPr>
        <w:t>обеспечение условий для повышени</w:t>
      </w:r>
      <w:r w:rsidR="00D25EF2">
        <w:rPr>
          <w:rFonts w:ascii="Arial Narrow" w:hAnsi="Arial Narrow"/>
          <w:sz w:val="20"/>
          <w:szCs w:val="20"/>
        </w:rPr>
        <w:t xml:space="preserve">я интеллектуального потенциала </w:t>
      </w:r>
      <w:r w:rsidRPr="004F60CB">
        <w:rPr>
          <w:rFonts w:ascii="Arial Narrow" w:hAnsi="Arial Narrow"/>
          <w:sz w:val="20"/>
          <w:szCs w:val="20"/>
        </w:rPr>
        <w:t>Российской Федерации и популяризаци</w:t>
      </w:r>
      <w:r w:rsidR="00D25EF2">
        <w:rPr>
          <w:rFonts w:ascii="Arial Narrow" w:hAnsi="Arial Narrow"/>
          <w:sz w:val="20"/>
          <w:szCs w:val="20"/>
        </w:rPr>
        <w:t xml:space="preserve">и российской науки и культуры, </w:t>
      </w:r>
      <w:r w:rsidRPr="004F60CB">
        <w:rPr>
          <w:rFonts w:ascii="Arial Narrow" w:hAnsi="Arial Narrow"/>
          <w:sz w:val="20"/>
          <w:szCs w:val="20"/>
        </w:rPr>
        <w:t>а также формирование основы дл</w:t>
      </w:r>
      <w:r w:rsidR="00D25EF2">
        <w:rPr>
          <w:rFonts w:ascii="Arial Narrow" w:hAnsi="Arial Narrow"/>
          <w:sz w:val="20"/>
          <w:szCs w:val="20"/>
        </w:rPr>
        <w:t xml:space="preserve">я создания единого российского </w:t>
      </w:r>
      <w:r w:rsidRPr="004F60CB">
        <w:rPr>
          <w:rFonts w:ascii="Arial Narrow" w:hAnsi="Arial Narrow"/>
          <w:sz w:val="20"/>
          <w:szCs w:val="20"/>
        </w:rPr>
        <w:t>электронного п</w:t>
      </w:r>
      <w:r w:rsidR="00D25EF2">
        <w:rPr>
          <w:rFonts w:ascii="Arial Narrow" w:hAnsi="Arial Narrow"/>
          <w:sz w:val="20"/>
          <w:szCs w:val="20"/>
        </w:rPr>
        <w:t xml:space="preserve">ространства знаний. </w:t>
      </w:r>
    </w:p>
    <w:p w:rsidR="00016F78" w:rsidRDefault="004F60CB" w:rsidP="00016F78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Основная задача проекта – интегр</w:t>
      </w:r>
      <w:r w:rsidR="00D25EF2">
        <w:rPr>
          <w:rFonts w:ascii="Arial Narrow" w:hAnsi="Arial Narrow"/>
          <w:sz w:val="20"/>
          <w:szCs w:val="20"/>
        </w:rPr>
        <w:t xml:space="preserve">ация библиотек России в единую </w:t>
      </w:r>
      <w:r w:rsidR="00016F78">
        <w:rPr>
          <w:rFonts w:ascii="Arial Narrow" w:hAnsi="Arial Narrow"/>
          <w:sz w:val="20"/>
          <w:szCs w:val="20"/>
        </w:rPr>
        <w:t xml:space="preserve">информационную сеть. </w:t>
      </w:r>
    </w:p>
    <w:p w:rsidR="00016F78" w:rsidRDefault="004F60CB" w:rsidP="00016F78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 xml:space="preserve">Оператором НЭБ является Российская государственная библиотека. </w:t>
      </w:r>
    </w:p>
    <w:p w:rsidR="00F55F4A" w:rsidRDefault="00F55F4A" w:rsidP="00025C6A">
      <w:pPr>
        <w:jc w:val="both"/>
        <w:rPr>
          <w:rFonts w:ascii="Arial Narrow" w:hAnsi="Arial Narrow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0FB416A8" wp14:editId="2E89F64E">
            <wp:extent cx="4472354" cy="1664677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9764" cy="16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EF2" w:rsidRDefault="00373FD4" w:rsidP="00D20ABF">
      <w:pPr>
        <w:ind w:firstLine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 НЭБ представлены переведё</w:t>
      </w:r>
      <w:r w:rsidR="004F60CB" w:rsidRPr="004F60CB">
        <w:rPr>
          <w:rFonts w:ascii="Arial Narrow" w:hAnsi="Arial Narrow"/>
          <w:sz w:val="20"/>
          <w:szCs w:val="20"/>
        </w:rPr>
        <w:t>н</w:t>
      </w:r>
      <w:r w:rsidR="00D25EF2">
        <w:rPr>
          <w:rFonts w:ascii="Arial Narrow" w:hAnsi="Arial Narrow"/>
          <w:sz w:val="20"/>
          <w:szCs w:val="20"/>
        </w:rPr>
        <w:t xml:space="preserve">ные в электронную форму книги, </w:t>
      </w:r>
      <w:r w:rsidR="004F60CB" w:rsidRPr="004F60CB">
        <w:rPr>
          <w:rFonts w:ascii="Arial Narrow" w:hAnsi="Arial Narrow"/>
          <w:sz w:val="20"/>
          <w:szCs w:val="20"/>
        </w:rPr>
        <w:t>включая редкие и ценные издания, рукопи</w:t>
      </w:r>
      <w:r w:rsidR="00D25EF2">
        <w:rPr>
          <w:rFonts w:ascii="Arial Narrow" w:hAnsi="Arial Narrow"/>
          <w:sz w:val="20"/>
          <w:szCs w:val="20"/>
        </w:rPr>
        <w:t xml:space="preserve">си, диссертации, авторефераты, </w:t>
      </w:r>
      <w:r w:rsidR="004F60CB" w:rsidRPr="004F60CB">
        <w:rPr>
          <w:rFonts w:ascii="Arial Narrow" w:hAnsi="Arial Narrow"/>
          <w:sz w:val="20"/>
          <w:szCs w:val="20"/>
        </w:rPr>
        <w:t xml:space="preserve">монографии, </w:t>
      </w:r>
      <w:proofErr w:type="spellStart"/>
      <w:r w:rsidR="004F60CB" w:rsidRPr="004F60CB">
        <w:rPr>
          <w:rFonts w:ascii="Arial Narrow" w:hAnsi="Arial Narrow"/>
          <w:sz w:val="20"/>
          <w:szCs w:val="20"/>
        </w:rPr>
        <w:t>изоиздания</w:t>
      </w:r>
      <w:proofErr w:type="spellEnd"/>
      <w:r w:rsidR="004F60CB" w:rsidRPr="004F60CB">
        <w:rPr>
          <w:rFonts w:ascii="Arial Narrow" w:hAnsi="Arial Narrow"/>
          <w:sz w:val="20"/>
          <w:szCs w:val="20"/>
        </w:rPr>
        <w:t>, ноты, кар</w:t>
      </w:r>
      <w:r w:rsidR="00D25EF2">
        <w:rPr>
          <w:rFonts w:ascii="Arial Narrow" w:hAnsi="Arial Narrow"/>
          <w:sz w:val="20"/>
          <w:szCs w:val="20"/>
        </w:rPr>
        <w:t xml:space="preserve">тографические издания, патенты и периодическая литература. </w:t>
      </w:r>
    </w:p>
    <w:p w:rsidR="004F60CB" w:rsidRPr="004F60CB" w:rsidRDefault="00016F78" w:rsidP="004F60C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  <w:r w:rsidR="004F60CB" w:rsidRPr="004F60CB">
        <w:rPr>
          <w:rFonts w:ascii="Arial Narrow" w:hAnsi="Arial Narrow"/>
          <w:sz w:val="20"/>
          <w:szCs w:val="20"/>
        </w:rPr>
        <w:t>В формир</w:t>
      </w:r>
      <w:r w:rsidR="00373FD4">
        <w:rPr>
          <w:rFonts w:ascii="Arial Narrow" w:hAnsi="Arial Narrow"/>
          <w:sz w:val="20"/>
          <w:szCs w:val="20"/>
        </w:rPr>
        <w:t>овании фонда электронной библиотеки</w:t>
      </w:r>
      <w:r w:rsidR="00D25EF2">
        <w:rPr>
          <w:rFonts w:ascii="Arial Narrow" w:hAnsi="Arial Narrow"/>
          <w:sz w:val="20"/>
          <w:szCs w:val="20"/>
        </w:rPr>
        <w:t xml:space="preserve"> используются: </w:t>
      </w:r>
    </w:p>
    <w:p w:rsidR="00D25EF2" w:rsidRPr="004F6053" w:rsidRDefault="004F60CB" w:rsidP="004F6053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F6053">
        <w:rPr>
          <w:rFonts w:ascii="Arial Narrow" w:hAnsi="Arial Narrow"/>
          <w:sz w:val="20"/>
          <w:szCs w:val="20"/>
        </w:rPr>
        <w:t>произведения, переше</w:t>
      </w:r>
      <w:r w:rsidR="00D25EF2" w:rsidRPr="004F6053">
        <w:rPr>
          <w:rFonts w:ascii="Arial Narrow" w:hAnsi="Arial Narrow"/>
          <w:sz w:val="20"/>
          <w:szCs w:val="20"/>
        </w:rPr>
        <w:t>дшие в общественное достояние;</w:t>
      </w:r>
    </w:p>
    <w:p w:rsidR="004F6053" w:rsidRPr="004F6053" w:rsidRDefault="004F60CB" w:rsidP="004F6053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F6053">
        <w:rPr>
          <w:rFonts w:ascii="Arial Narrow" w:hAnsi="Arial Narrow"/>
          <w:sz w:val="20"/>
          <w:szCs w:val="20"/>
        </w:rPr>
        <w:t>произведения образов</w:t>
      </w:r>
      <w:r w:rsidR="004F6053" w:rsidRPr="004F6053">
        <w:rPr>
          <w:rFonts w:ascii="Arial Narrow" w:hAnsi="Arial Narrow"/>
          <w:sz w:val="20"/>
          <w:szCs w:val="20"/>
        </w:rPr>
        <w:t>ательного и научного значения;</w:t>
      </w:r>
      <w:r w:rsidR="00D25EF2" w:rsidRPr="004F6053">
        <w:rPr>
          <w:rFonts w:ascii="Arial Narrow" w:hAnsi="Arial Narrow"/>
          <w:sz w:val="20"/>
          <w:szCs w:val="20"/>
        </w:rPr>
        <w:t xml:space="preserve"> </w:t>
      </w:r>
    </w:p>
    <w:p w:rsidR="004F6053" w:rsidRPr="004F6053" w:rsidRDefault="004F60CB" w:rsidP="004F6053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F6053">
        <w:rPr>
          <w:rFonts w:ascii="Arial Narrow" w:hAnsi="Arial Narrow"/>
          <w:sz w:val="20"/>
          <w:szCs w:val="20"/>
        </w:rPr>
        <w:t xml:space="preserve">не </w:t>
      </w:r>
      <w:proofErr w:type="spellStart"/>
      <w:proofErr w:type="gramStart"/>
      <w:r w:rsidRPr="004F6053">
        <w:rPr>
          <w:rFonts w:ascii="Arial Narrow" w:hAnsi="Arial Narrow"/>
          <w:sz w:val="20"/>
          <w:szCs w:val="20"/>
        </w:rPr>
        <w:t>пере</w:t>
      </w:r>
      <w:r w:rsidR="00D25EF2" w:rsidRPr="004F6053">
        <w:rPr>
          <w:rFonts w:ascii="Arial Narrow" w:hAnsi="Arial Narrow"/>
          <w:sz w:val="20"/>
          <w:szCs w:val="20"/>
        </w:rPr>
        <w:t>издававшиеся</w:t>
      </w:r>
      <w:proofErr w:type="spellEnd"/>
      <w:proofErr w:type="gramEnd"/>
      <w:r w:rsidR="00D25EF2" w:rsidRPr="004F6053">
        <w:rPr>
          <w:rFonts w:ascii="Arial Narrow" w:hAnsi="Arial Narrow"/>
          <w:sz w:val="20"/>
          <w:szCs w:val="20"/>
        </w:rPr>
        <w:t xml:space="preserve"> последние 10 лет; </w:t>
      </w:r>
    </w:p>
    <w:p w:rsidR="004F6053" w:rsidRPr="004F6053" w:rsidRDefault="004F60CB" w:rsidP="004F6053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F6053">
        <w:rPr>
          <w:rFonts w:ascii="Arial Narrow" w:hAnsi="Arial Narrow"/>
          <w:sz w:val="20"/>
          <w:szCs w:val="20"/>
        </w:rPr>
        <w:t>произведения, права на котор</w:t>
      </w:r>
      <w:r w:rsidR="00D25EF2" w:rsidRPr="004F6053">
        <w:rPr>
          <w:rFonts w:ascii="Arial Narrow" w:hAnsi="Arial Narrow"/>
          <w:sz w:val="20"/>
          <w:szCs w:val="20"/>
        </w:rPr>
        <w:t xml:space="preserve">ые получены в рамках договоров с правообладателями; </w:t>
      </w:r>
    </w:p>
    <w:p w:rsidR="00016F78" w:rsidRPr="00D24C71" w:rsidRDefault="004F60CB" w:rsidP="004F60CB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F6053">
        <w:rPr>
          <w:rFonts w:ascii="Arial Narrow" w:hAnsi="Arial Narrow"/>
          <w:sz w:val="20"/>
          <w:szCs w:val="20"/>
        </w:rPr>
        <w:t>а также другие произведения, прав</w:t>
      </w:r>
      <w:r w:rsidR="00373FD4">
        <w:rPr>
          <w:rFonts w:ascii="Arial Narrow" w:hAnsi="Arial Narrow"/>
          <w:sz w:val="20"/>
          <w:szCs w:val="20"/>
        </w:rPr>
        <w:t>омерно переведё</w:t>
      </w:r>
      <w:r w:rsidR="00D25EF2" w:rsidRPr="004F6053">
        <w:rPr>
          <w:rFonts w:ascii="Arial Narrow" w:hAnsi="Arial Narrow"/>
          <w:sz w:val="20"/>
          <w:szCs w:val="20"/>
        </w:rPr>
        <w:t xml:space="preserve">нные в цифровую </w:t>
      </w:r>
      <w:r w:rsidRPr="004F6053">
        <w:rPr>
          <w:rFonts w:ascii="Arial Narrow" w:hAnsi="Arial Narrow"/>
          <w:sz w:val="20"/>
          <w:szCs w:val="20"/>
        </w:rPr>
        <w:t xml:space="preserve">форму.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Основой формирования фондов НЭБ я</w:t>
      </w:r>
      <w:r w:rsidR="004F6053">
        <w:rPr>
          <w:rFonts w:ascii="Arial Narrow" w:hAnsi="Arial Narrow"/>
          <w:sz w:val="20"/>
          <w:szCs w:val="20"/>
        </w:rPr>
        <w:t xml:space="preserve">вляется обязательный экземпляр </w:t>
      </w:r>
      <w:r w:rsidRPr="004F60CB">
        <w:rPr>
          <w:rFonts w:ascii="Arial Narrow" w:hAnsi="Arial Narrow"/>
          <w:sz w:val="20"/>
          <w:szCs w:val="20"/>
        </w:rPr>
        <w:t>печатного издания в электронно</w:t>
      </w:r>
      <w:r w:rsidR="004F6053">
        <w:rPr>
          <w:rFonts w:ascii="Arial Narrow" w:hAnsi="Arial Narrow"/>
          <w:sz w:val="20"/>
          <w:szCs w:val="20"/>
        </w:rPr>
        <w:t>й форме, получаемый Российской г</w:t>
      </w:r>
      <w:r w:rsidRPr="004F60CB">
        <w:rPr>
          <w:rFonts w:ascii="Arial Narrow" w:hAnsi="Arial Narrow"/>
          <w:sz w:val="20"/>
          <w:szCs w:val="20"/>
        </w:rPr>
        <w:t xml:space="preserve">осударственной библиотекой. Доступ к </w:t>
      </w:r>
      <w:r w:rsidR="004F6053">
        <w:rPr>
          <w:rFonts w:ascii="Arial Narrow" w:hAnsi="Arial Narrow"/>
          <w:sz w:val="20"/>
          <w:szCs w:val="20"/>
        </w:rPr>
        <w:t xml:space="preserve">таким объектам предоставляется </w:t>
      </w:r>
      <w:r w:rsidRPr="004F60CB">
        <w:rPr>
          <w:rFonts w:ascii="Arial Narrow" w:hAnsi="Arial Narrow"/>
          <w:sz w:val="20"/>
          <w:szCs w:val="20"/>
        </w:rPr>
        <w:t>после заключения лицензионного соглашения с правообладателя</w:t>
      </w:r>
      <w:r w:rsidR="004F6053">
        <w:rPr>
          <w:rFonts w:ascii="Arial Narrow" w:hAnsi="Arial Narrow"/>
          <w:sz w:val="20"/>
          <w:szCs w:val="20"/>
        </w:rPr>
        <w:t xml:space="preserve">ми. В НЭБ </w:t>
      </w:r>
      <w:r w:rsidRPr="004F60CB">
        <w:rPr>
          <w:rFonts w:ascii="Arial Narrow" w:hAnsi="Arial Narrow"/>
          <w:sz w:val="20"/>
          <w:szCs w:val="20"/>
        </w:rPr>
        <w:t>содержатся актуальные издания, отобранн</w:t>
      </w:r>
      <w:r w:rsidR="004F6053">
        <w:rPr>
          <w:rFonts w:ascii="Arial Narrow" w:hAnsi="Arial Narrow"/>
          <w:sz w:val="20"/>
          <w:szCs w:val="20"/>
        </w:rPr>
        <w:t xml:space="preserve">ые экспертами и востребованные </w:t>
      </w:r>
      <w:r w:rsidRPr="004F60CB">
        <w:rPr>
          <w:rFonts w:ascii="Arial Narrow" w:hAnsi="Arial Narrow"/>
          <w:sz w:val="20"/>
          <w:szCs w:val="20"/>
        </w:rPr>
        <w:t>школьниками, студентами, учеными и исс</w:t>
      </w:r>
      <w:r w:rsidR="004F6053">
        <w:rPr>
          <w:rFonts w:ascii="Arial Narrow" w:hAnsi="Arial Narrow"/>
          <w:sz w:val="20"/>
          <w:szCs w:val="20"/>
        </w:rPr>
        <w:t xml:space="preserve">ледователями, а также широкими </w:t>
      </w:r>
      <w:r w:rsidRPr="004F60CB">
        <w:rPr>
          <w:rFonts w:ascii="Arial Narrow" w:hAnsi="Arial Narrow"/>
          <w:sz w:val="20"/>
          <w:szCs w:val="20"/>
        </w:rPr>
        <w:t xml:space="preserve">слоями пользователей, которым необходим </w:t>
      </w:r>
      <w:r w:rsidR="00D20ABF">
        <w:rPr>
          <w:rFonts w:ascii="Arial Narrow" w:hAnsi="Arial Narrow"/>
          <w:sz w:val="20"/>
          <w:szCs w:val="20"/>
        </w:rPr>
        <w:t>доступ к систематизированным и современным знаниям</w:t>
      </w:r>
      <w:r w:rsidRPr="004F60CB">
        <w:rPr>
          <w:rFonts w:ascii="Arial Narrow" w:hAnsi="Arial Narrow"/>
          <w:sz w:val="20"/>
          <w:szCs w:val="20"/>
        </w:rPr>
        <w:t xml:space="preserve">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Участниками НЭБ являются г</w:t>
      </w:r>
      <w:r w:rsidR="004F6053">
        <w:rPr>
          <w:rFonts w:ascii="Arial Narrow" w:hAnsi="Arial Narrow"/>
          <w:sz w:val="20"/>
          <w:szCs w:val="20"/>
        </w:rPr>
        <w:t xml:space="preserve">осударственные и муниципальные </w:t>
      </w:r>
      <w:r w:rsidRPr="004F60CB">
        <w:rPr>
          <w:rFonts w:ascii="Arial Narrow" w:hAnsi="Arial Narrow"/>
          <w:sz w:val="20"/>
          <w:szCs w:val="20"/>
        </w:rPr>
        <w:t xml:space="preserve">библиотеки, библиотеки образовательных, </w:t>
      </w:r>
      <w:r w:rsidR="004F6053">
        <w:rPr>
          <w:rFonts w:ascii="Arial Narrow" w:hAnsi="Arial Narrow"/>
          <w:sz w:val="20"/>
          <w:szCs w:val="20"/>
        </w:rPr>
        <w:t xml:space="preserve">научных и иных государственных </w:t>
      </w:r>
      <w:r w:rsidRPr="004F60CB">
        <w:rPr>
          <w:rFonts w:ascii="Arial Narrow" w:hAnsi="Arial Narrow"/>
          <w:sz w:val="20"/>
          <w:szCs w:val="20"/>
        </w:rPr>
        <w:t>и муниципальных организаций, а та</w:t>
      </w:r>
      <w:r w:rsidR="004F6053">
        <w:rPr>
          <w:rFonts w:ascii="Arial Narrow" w:hAnsi="Arial Narrow"/>
          <w:sz w:val="20"/>
          <w:szCs w:val="20"/>
        </w:rPr>
        <w:t xml:space="preserve">кже учреждения, обеспечивающие </w:t>
      </w:r>
      <w:r w:rsidRPr="004F60CB">
        <w:rPr>
          <w:rFonts w:ascii="Arial Narrow" w:hAnsi="Arial Narrow"/>
          <w:sz w:val="20"/>
          <w:szCs w:val="20"/>
        </w:rPr>
        <w:t>хранение обязательного экземпляра документов в электронн</w:t>
      </w:r>
      <w:r w:rsidR="004F6053">
        <w:rPr>
          <w:rFonts w:ascii="Arial Narrow" w:hAnsi="Arial Narrow"/>
          <w:sz w:val="20"/>
          <w:szCs w:val="20"/>
        </w:rPr>
        <w:t xml:space="preserve">ой форме и (или) </w:t>
      </w:r>
      <w:r w:rsidR="0073192F">
        <w:rPr>
          <w:rFonts w:ascii="Arial Narrow" w:hAnsi="Arial Narrow"/>
          <w:sz w:val="20"/>
          <w:szCs w:val="20"/>
        </w:rPr>
        <w:t xml:space="preserve">книжных памятников. </w:t>
      </w:r>
    </w:p>
    <w:p w:rsidR="004F60CB" w:rsidRPr="004F60CB" w:rsidRDefault="004F60CB" w:rsidP="00D24C71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В настоящее время доступ к о</w:t>
      </w:r>
      <w:r w:rsidR="00373FD4">
        <w:rPr>
          <w:rFonts w:ascii="Arial Narrow" w:hAnsi="Arial Narrow"/>
          <w:sz w:val="20"/>
          <w:szCs w:val="20"/>
        </w:rPr>
        <w:t>бъектам электронного ресурса</w:t>
      </w:r>
      <w:r w:rsidR="004F6053">
        <w:rPr>
          <w:rFonts w:ascii="Arial Narrow" w:hAnsi="Arial Narrow"/>
          <w:sz w:val="20"/>
          <w:szCs w:val="20"/>
        </w:rPr>
        <w:t xml:space="preserve"> имеют более 4 тыс. </w:t>
      </w:r>
      <w:r w:rsidRPr="004F60CB">
        <w:rPr>
          <w:rFonts w:ascii="Arial Narrow" w:hAnsi="Arial Narrow"/>
          <w:sz w:val="20"/>
          <w:szCs w:val="20"/>
        </w:rPr>
        <w:t xml:space="preserve">библиотек. </w:t>
      </w:r>
    </w:p>
    <w:p w:rsidR="004F6053" w:rsidRPr="00D24C71" w:rsidRDefault="004F60CB" w:rsidP="00D24C71">
      <w:pPr>
        <w:jc w:val="center"/>
        <w:rPr>
          <w:rFonts w:ascii="Arial Narrow" w:hAnsi="Arial Narrow"/>
          <w:b/>
          <w:sz w:val="24"/>
          <w:szCs w:val="24"/>
        </w:rPr>
      </w:pPr>
      <w:r w:rsidRPr="00D20ABF">
        <w:rPr>
          <w:rFonts w:ascii="Arial Narrow" w:hAnsi="Arial Narrow"/>
          <w:b/>
          <w:sz w:val="24"/>
          <w:szCs w:val="24"/>
        </w:rPr>
        <w:lastRenderedPageBreak/>
        <w:t>Как библиотеке стать участником проекта и получить доступ к НЭБ</w:t>
      </w:r>
    </w:p>
    <w:p w:rsidR="004F60CB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Для получения доступа к НЭБ н</w:t>
      </w:r>
      <w:r w:rsidR="004F6053">
        <w:rPr>
          <w:rFonts w:ascii="Arial Narrow" w:hAnsi="Arial Narrow"/>
          <w:sz w:val="20"/>
          <w:szCs w:val="20"/>
        </w:rPr>
        <w:t xml:space="preserve">еобходимо заключить договор на </w:t>
      </w:r>
      <w:r w:rsidRPr="004F60CB">
        <w:rPr>
          <w:rFonts w:ascii="Arial Narrow" w:hAnsi="Arial Narrow"/>
          <w:sz w:val="20"/>
          <w:szCs w:val="20"/>
        </w:rPr>
        <w:t xml:space="preserve">предоставление доступа, отправив заявку </w:t>
      </w:r>
      <w:r w:rsidR="004F6053">
        <w:rPr>
          <w:rFonts w:ascii="Arial Narrow" w:hAnsi="Arial Narrow"/>
          <w:sz w:val="20"/>
          <w:szCs w:val="20"/>
        </w:rPr>
        <w:t>соответствующей формы</w:t>
      </w:r>
      <w:r w:rsidRPr="004F60CB">
        <w:rPr>
          <w:rFonts w:ascii="Arial Narrow" w:hAnsi="Arial Narrow"/>
          <w:sz w:val="20"/>
          <w:szCs w:val="20"/>
        </w:rPr>
        <w:t>. Договор позволит библиотекам не тольк</w:t>
      </w:r>
      <w:r w:rsidR="004F6053">
        <w:rPr>
          <w:rFonts w:ascii="Arial Narrow" w:hAnsi="Arial Narrow"/>
          <w:sz w:val="20"/>
          <w:szCs w:val="20"/>
        </w:rPr>
        <w:t xml:space="preserve">о знакомить своих читателей со </w:t>
      </w:r>
      <w:r w:rsidRPr="004F60CB">
        <w:rPr>
          <w:rFonts w:ascii="Arial Narrow" w:hAnsi="Arial Narrow"/>
          <w:sz w:val="20"/>
          <w:szCs w:val="20"/>
        </w:rPr>
        <w:t>всеми произведениями, находящимися в</w:t>
      </w:r>
      <w:r w:rsidR="004F6053">
        <w:rPr>
          <w:rFonts w:ascii="Arial Narrow" w:hAnsi="Arial Narrow"/>
          <w:sz w:val="20"/>
          <w:szCs w:val="20"/>
        </w:rPr>
        <w:t xml:space="preserve"> НЭБ, но и собирать статистику </w:t>
      </w:r>
      <w:r w:rsidRPr="004F60CB">
        <w:rPr>
          <w:rFonts w:ascii="Arial Narrow" w:hAnsi="Arial Narrow"/>
          <w:sz w:val="20"/>
          <w:szCs w:val="20"/>
        </w:rPr>
        <w:t>посещений. Заявка заполняется в электронном</w:t>
      </w:r>
      <w:r w:rsidR="004F6053">
        <w:rPr>
          <w:rFonts w:ascii="Arial Narrow" w:hAnsi="Arial Narrow"/>
          <w:sz w:val="20"/>
          <w:szCs w:val="20"/>
        </w:rPr>
        <w:t xml:space="preserve"> виде на сайте </w:t>
      </w:r>
      <w:r w:rsidR="004F6053" w:rsidRPr="001F643D">
        <w:rPr>
          <w:rFonts w:ascii="Arial Narrow" w:hAnsi="Arial Narrow"/>
          <w:b/>
          <w:sz w:val="20"/>
          <w:szCs w:val="20"/>
        </w:rPr>
        <w:t>rusneb.ru</w:t>
      </w:r>
      <w:r w:rsidR="004F6053">
        <w:rPr>
          <w:rFonts w:ascii="Arial Narrow" w:hAnsi="Arial Narrow"/>
          <w:sz w:val="20"/>
          <w:szCs w:val="20"/>
        </w:rPr>
        <w:t xml:space="preserve"> в </w:t>
      </w:r>
      <w:r w:rsidRPr="004F60CB">
        <w:rPr>
          <w:rFonts w:ascii="Arial Narrow" w:hAnsi="Arial Narrow"/>
          <w:sz w:val="20"/>
          <w:szCs w:val="20"/>
        </w:rPr>
        <w:t xml:space="preserve">разделе </w:t>
      </w:r>
      <w:r w:rsidRPr="001F643D">
        <w:rPr>
          <w:rFonts w:ascii="Arial Narrow" w:hAnsi="Arial Narrow"/>
          <w:b/>
          <w:sz w:val="20"/>
          <w:szCs w:val="20"/>
        </w:rPr>
        <w:t>«Информация для библиотек».</w:t>
      </w:r>
      <w:r w:rsidRPr="004F60CB">
        <w:rPr>
          <w:rFonts w:ascii="Arial Narrow" w:hAnsi="Arial Narrow"/>
          <w:sz w:val="20"/>
          <w:szCs w:val="20"/>
        </w:rPr>
        <w:t xml:space="preserve"> </w:t>
      </w:r>
    </w:p>
    <w:p w:rsidR="00D24C71" w:rsidRPr="004F60CB" w:rsidRDefault="00B95E4B" w:rsidP="00025C6A">
      <w:pPr>
        <w:jc w:val="both"/>
        <w:rPr>
          <w:rFonts w:ascii="Arial Narrow" w:hAnsi="Arial Narrow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1477109</wp:posOffset>
                </wp:positionH>
                <wp:positionV relativeFrom="paragraph">
                  <wp:posOffset>864185</wp:posOffset>
                </wp:positionV>
                <wp:extent cx="966616" cy="152302"/>
                <wp:effectExtent l="0" t="0" r="24130" b="1968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6616" cy="152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16.3pt;margin-top:68.05pt;width:76.1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" filled="f" strokecolor="red" strokeweight="2pt"/>
            </w:pict>
          </mc:Fallback>
        </mc:AlternateContent>
      </w:r>
      <w:r w:rsidR="00D24C71">
        <w:rPr>
          <w:noProof/>
          <w:lang w:eastAsia="ru-RU"/>
        </w:rPr>
        <w:drawing>
          <wp:inline distT="0" distB="0" distL="0" distR="0" wp14:anchorId="143BB7FB" wp14:editId="734DE5CF">
            <wp:extent cx="4443046" cy="18112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3970" cy="181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0CB" w:rsidRPr="004F60CB" w:rsidRDefault="0073192F" w:rsidP="004F60C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="004F60CB" w:rsidRPr="004F60CB">
        <w:rPr>
          <w:rFonts w:ascii="Arial Narrow" w:hAnsi="Arial Narrow"/>
          <w:sz w:val="20"/>
          <w:szCs w:val="20"/>
        </w:rPr>
        <w:t>В заявке необхо</w:t>
      </w:r>
      <w:r w:rsidR="009C53B7">
        <w:rPr>
          <w:rFonts w:ascii="Arial Narrow" w:hAnsi="Arial Narrow"/>
          <w:sz w:val="20"/>
          <w:szCs w:val="20"/>
        </w:rPr>
        <w:t xml:space="preserve">димо указать следующие данные: </w:t>
      </w:r>
    </w:p>
    <w:p w:rsidR="004F60CB" w:rsidRPr="009C53B7" w:rsidRDefault="004F60CB" w:rsidP="009C53B7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9C53B7">
        <w:rPr>
          <w:rFonts w:ascii="Arial Narrow" w:hAnsi="Arial Narrow"/>
          <w:sz w:val="20"/>
          <w:szCs w:val="20"/>
        </w:rPr>
        <w:t xml:space="preserve">Основной государственный регистрационный номер (ОГРН) </w:t>
      </w:r>
    </w:p>
    <w:p w:rsidR="004F60CB" w:rsidRPr="009C53B7" w:rsidRDefault="004F60CB" w:rsidP="009C53B7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9C53B7">
        <w:rPr>
          <w:rFonts w:ascii="Arial Narrow" w:hAnsi="Arial Narrow"/>
          <w:sz w:val="20"/>
          <w:szCs w:val="20"/>
        </w:rPr>
        <w:t xml:space="preserve">Идентификационный номер налогоплательщика (ИНН) </w:t>
      </w:r>
    </w:p>
    <w:p w:rsidR="004F60CB" w:rsidRPr="009C53B7" w:rsidRDefault="004F60CB" w:rsidP="009C53B7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9C53B7">
        <w:rPr>
          <w:rFonts w:ascii="Arial Narrow" w:hAnsi="Arial Narrow"/>
          <w:sz w:val="20"/>
          <w:szCs w:val="20"/>
        </w:rPr>
        <w:t xml:space="preserve">Полное наименование организации </w:t>
      </w:r>
    </w:p>
    <w:p w:rsidR="009C53B7" w:rsidRPr="009C53B7" w:rsidRDefault="009C53B7" w:rsidP="009C53B7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9C53B7">
        <w:rPr>
          <w:rFonts w:ascii="Arial Narrow" w:hAnsi="Arial Narrow"/>
          <w:sz w:val="20"/>
          <w:szCs w:val="20"/>
        </w:rPr>
        <w:t xml:space="preserve">Организационно-правовая форма </w:t>
      </w:r>
    </w:p>
    <w:p w:rsidR="004F60CB" w:rsidRPr="009C53B7" w:rsidRDefault="004F60CB" w:rsidP="009C53B7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9C53B7">
        <w:rPr>
          <w:rFonts w:ascii="Arial Narrow" w:hAnsi="Arial Narrow"/>
          <w:sz w:val="20"/>
          <w:szCs w:val="20"/>
        </w:rPr>
        <w:t xml:space="preserve">Контактное лицо </w:t>
      </w:r>
    </w:p>
    <w:p w:rsidR="00025C6A" w:rsidRPr="00DB008B" w:rsidRDefault="004F60CB" w:rsidP="00025C6A">
      <w:pPr>
        <w:pStyle w:val="a3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9C53B7">
        <w:rPr>
          <w:rFonts w:ascii="Arial Narrow" w:hAnsi="Arial Narrow"/>
          <w:sz w:val="20"/>
          <w:szCs w:val="20"/>
        </w:rPr>
        <w:t>Контактная информация (полн</w:t>
      </w:r>
      <w:r w:rsidR="009C53B7" w:rsidRPr="009C53B7">
        <w:rPr>
          <w:rFonts w:ascii="Arial Narrow" w:hAnsi="Arial Narrow"/>
          <w:sz w:val="20"/>
          <w:szCs w:val="20"/>
        </w:rPr>
        <w:t xml:space="preserve">ый юридический адрес, телефон, </w:t>
      </w:r>
      <w:r w:rsidRPr="009C53B7">
        <w:rPr>
          <w:rFonts w:ascii="Arial Narrow" w:hAnsi="Arial Narrow"/>
          <w:sz w:val="20"/>
          <w:szCs w:val="20"/>
        </w:rPr>
        <w:t xml:space="preserve">электронный адрес). </w:t>
      </w:r>
    </w:p>
    <w:p w:rsidR="00025C6A" w:rsidRPr="00025C6A" w:rsidRDefault="00025C6A" w:rsidP="00025C6A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73192F" w:rsidRDefault="00B95E4B" w:rsidP="004F60CB">
      <w:pPr>
        <w:jc w:val="both"/>
        <w:rPr>
          <w:rFonts w:ascii="Arial Narrow" w:hAnsi="Arial Narrow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1992923</wp:posOffset>
                </wp:positionH>
                <wp:positionV relativeFrom="paragraph">
                  <wp:posOffset>420468</wp:posOffset>
                </wp:positionV>
                <wp:extent cx="386471" cy="187569"/>
                <wp:effectExtent l="0" t="0" r="13970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71" cy="1875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156.9pt;margin-top:33.1pt;width:30.45pt;height:1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5D9626D" wp14:editId="00499B59">
            <wp:extent cx="4331677" cy="100818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1677" cy="100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C30" w:rsidRPr="004F60CB" w:rsidRDefault="004F60CB" w:rsidP="00102C30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lastRenderedPageBreak/>
        <w:t>Далее нужно будет следовать инструк</w:t>
      </w:r>
      <w:r w:rsidR="009C53B7">
        <w:rPr>
          <w:rFonts w:ascii="Arial Narrow" w:hAnsi="Arial Narrow"/>
          <w:sz w:val="20"/>
          <w:szCs w:val="20"/>
        </w:rPr>
        <w:t xml:space="preserve">циям, полученным в письме. Для </w:t>
      </w:r>
      <w:r w:rsidRPr="004F60CB">
        <w:rPr>
          <w:rFonts w:ascii="Arial Narrow" w:hAnsi="Arial Narrow"/>
          <w:sz w:val="20"/>
          <w:szCs w:val="20"/>
        </w:rPr>
        <w:t>подключения к НЭБ по IP-адресу может по</w:t>
      </w:r>
      <w:r w:rsidR="009C53B7">
        <w:rPr>
          <w:rFonts w:ascii="Arial Narrow" w:hAnsi="Arial Narrow"/>
          <w:sz w:val="20"/>
          <w:szCs w:val="20"/>
        </w:rPr>
        <w:t xml:space="preserve">надобиться помощь </w:t>
      </w:r>
      <w:r w:rsidR="009C53B7" w:rsidRPr="001F643D">
        <w:rPr>
          <w:rFonts w:ascii="Arial Narrow" w:hAnsi="Arial Narrow"/>
          <w:b/>
          <w:sz w:val="20"/>
          <w:szCs w:val="20"/>
        </w:rPr>
        <w:t xml:space="preserve">технического </w:t>
      </w:r>
      <w:r w:rsidRPr="001F643D">
        <w:rPr>
          <w:rFonts w:ascii="Arial Narrow" w:hAnsi="Arial Narrow"/>
          <w:b/>
          <w:sz w:val="20"/>
          <w:szCs w:val="20"/>
        </w:rPr>
        <w:t>специалиста</w:t>
      </w:r>
      <w:r w:rsidRPr="004F60CB">
        <w:rPr>
          <w:rFonts w:ascii="Arial Narrow" w:hAnsi="Arial Narrow"/>
          <w:sz w:val="20"/>
          <w:szCs w:val="20"/>
        </w:rPr>
        <w:t xml:space="preserve">. </w:t>
      </w:r>
    </w:p>
    <w:p w:rsidR="009C53B7" w:rsidRPr="00DB008B" w:rsidRDefault="004F60CB" w:rsidP="00DB008B">
      <w:pPr>
        <w:jc w:val="center"/>
        <w:rPr>
          <w:rFonts w:ascii="Arial Narrow" w:hAnsi="Arial Narrow"/>
          <w:b/>
          <w:sz w:val="24"/>
          <w:szCs w:val="24"/>
        </w:rPr>
      </w:pPr>
      <w:r w:rsidRPr="001F643D">
        <w:rPr>
          <w:rFonts w:ascii="Arial Narrow" w:hAnsi="Arial Narrow"/>
          <w:b/>
          <w:sz w:val="24"/>
          <w:szCs w:val="24"/>
        </w:rPr>
        <w:t>Фонды НЭБ</w:t>
      </w:r>
    </w:p>
    <w:p w:rsidR="0073192F" w:rsidRDefault="009C53B7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На 2020 год</w:t>
      </w:r>
      <w:r w:rsidR="00373FD4">
        <w:rPr>
          <w:rFonts w:ascii="Arial Narrow" w:hAnsi="Arial Narrow"/>
          <w:sz w:val="20"/>
          <w:szCs w:val="20"/>
        </w:rPr>
        <w:t xml:space="preserve"> в каталоге Национальной электронной библиотеки</w:t>
      </w:r>
      <w:r w:rsidR="004F60CB" w:rsidRPr="004F60CB">
        <w:rPr>
          <w:rFonts w:ascii="Arial Narrow" w:hAnsi="Arial Narrow"/>
          <w:sz w:val="20"/>
          <w:szCs w:val="20"/>
        </w:rPr>
        <w:t xml:space="preserve"> п</w:t>
      </w:r>
      <w:r>
        <w:rPr>
          <w:rFonts w:ascii="Arial Narrow" w:hAnsi="Arial Narrow"/>
          <w:sz w:val="20"/>
          <w:szCs w:val="20"/>
        </w:rPr>
        <w:t xml:space="preserve">ользователю доступны 43 205727 </w:t>
      </w:r>
      <w:r w:rsidR="004F60CB" w:rsidRPr="004F60CB">
        <w:rPr>
          <w:rFonts w:ascii="Arial Narrow" w:hAnsi="Arial Narrow"/>
          <w:sz w:val="20"/>
          <w:szCs w:val="20"/>
        </w:rPr>
        <w:t>записей.</w:t>
      </w:r>
      <w:proofErr w:type="gramEnd"/>
      <w:r w:rsidR="004F60CB" w:rsidRPr="004F60CB">
        <w:rPr>
          <w:rFonts w:ascii="Arial Narrow" w:hAnsi="Arial Narrow"/>
          <w:sz w:val="20"/>
          <w:szCs w:val="20"/>
        </w:rPr>
        <w:t xml:space="preserve"> Общее количество электронных до</w:t>
      </w:r>
      <w:r>
        <w:rPr>
          <w:rFonts w:ascii="Arial Narrow" w:hAnsi="Arial Narrow"/>
          <w:sz w:val="20"/>
          <w:szCs w:val="20"/>
        </w:rPr>
        <w:t xml:space="preserve">кументов в фондах библиотеки – </w:t>
      </w:r>
      <w:r w:rsidR="004F60CB" w:rsidRPr="004F60CB">
        <w:rPr>
          <w:rFonts w:ascii="Arial Narrow" w:hAnsi="Arial Narrow"/>
          <w:sz w:val="20"/>
          <w:szCs w:val="20"/>
        </w:rPr>
        <w:t>5 163 599, из них в общественном до</w:t>
      </w:r>
      <w:r>
        <w:rPr>
          <w:rFonts w:ascii="Arial Narrow" w:hAnsi="Arial Narrow"/>
          <w:sz w:val="20"/>
          <w:szCs w:val="20"/>
        </w:rPr>
        <w:t>стоянии – 4</w:t>
      </w:r>
      <w:r w:rsidR="001F643D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311</w:t>
      </w:r>
      <w:r w:rsidR="001F643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752, охраняемых </w:t>
      </w:r>
      <w:r w:rsidR="004F60CB" w:rsidRPr="004F60CB">
        <w:rPr>
          <w:rFonts w:ascii="Arial Narrow" w:hAnsi="Arial Narrow"/>
          <w:sz w:val="20"/>
          <w:szCs w:val="20"/>
        </w:rPr>
        <w:t>авторским правом – 74</w:t>
      </w:r>
      <w:r w:rsidR="001F643D">
        <w:rPr>
          <w:rFonts w:ascii="Arial Narrow" w:hAnsi="Arial Narrow"/>
          <w:sz w:val="20"/>
          <w:szCs w:val="20"/>
        </w:rPr>
        <w:t xml:space="preserve"> </w:t>
      </w:r>
      <w:r w:rsidR="004F60CB" w:rsidRPr="004F60CB">
        <w:rPr>
          <w:rFonts w:ascii="Arial Narrow" w:hAnsi="Arial Narrow"/>
          <w:sz w:val="20"/>
          <w:szCs w:val="20"/>
        </w:rPr>
        <w:t>7043. Пользов</w:t>
      </w:r>
      <w:r>
        <w:rPr>
          <w:rFonts w:ascii="Arial Narrow" w:hAnsi="Arial Narrow"/>
          <w:sz w:val="20"/>
          <w:szCs w:val="20"/>
        </w:rPr>
        <w:t xml:space="preserve">атели библиотек могут получить </w:t>
      </w:r>
      <w:r w:rsidR="004F60CB" w:rsidRPr="004F60CB">
        <w:rPr>
          <w:rFonts w:ascii="Arial Narrow" w:hAnsi="Arial Narrow"/>
          <w:sz w:val="20"/>
          <w:szCs w:val="20"/>
        </w:rPr>
        <w:t>свободный доступ ко всей совокупности об</w:t>
      </w:r>
      <w:r>
        <w:rPr>
          <w:rFonts w:ascii="Arial Narrow" w:hAnsi="Arial Narrow"/>
          <w:sz w:val="20"/>
          <w:szCs w:val="20"/>
        </w:rPr>
        <w:t xml:space="preserve">ъектов НЭБ, включая охраняемые </w:t>
      </w:r>
      <w:r w:rsidR="004F60CB" w:rsidRPr="004F60CB">
        <w:rPr>
          <w:rFonts w:ascii="Arial Narrow" w:hAnsi="Arial Narrow"/>
          <w:sz w:val="20"/>
          <w:szCs w:val="20"/>
        </w:rPr>
        <w:t xml:space="preserve">авторским правом. При этом более двух третей фонда </w:t>
      </w:r>
      <w:r>
        <w:rPr>
          <w:rFonts w:ascii="Arial Narrow" w:hAnsi="Arial Narrow"/>
          <w:sz w:val="20"/>
          <w:szCs w:val="20"/>
        </w:rPr>
        <w:t xml:space="preserve">НЭБ можно свободно </w:t>
      </w:r>
      <w:r w:rsidR="004F60CB" w:rsidRPr="004F60CB">
        <w:rPr>
          <w:rFonts w:ascii="Arial Narrow" w:hAnsi="Arial Narrow"/>
          <w:sz w:val="20"/>
          <w:szCs w:val="20"/>
        </w:rPr>
        <w:t xml:space="preserve">читать на портале НЭБ или с помощью мобильных приложений.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 xml:space="preserve">НЭБ объединяет фонды публичных </w:t>
      </w:r>
      <w:r w:rsidR="009C53B7">
        <w:rPr>
          <w:rFonts w:ascii="Arial Narrow" w:hAnsi="Arial Narrow"/>
          <w:sz w:val="20"/>
          <w:szCs w:val="20"/>
        </w:rPr>
        <w:t xml:space="preserve">библиотек России федерального, </w:t>
      </w:r>
      <w:r w:rsidRPr="004F60CB">
        <w:rPr>
          <w:rFonts w:ascii="Arial Narrow" w:hAnsi="Arial Narrow"/>
          <w:sz w:val="20"/>
          <w:szCs w:val="20"/>
        </w:rPr>
        <w:t>регионального, муниципальн</w:t>
      </w:r>
      <w:r w:rsidR="009C53B7">
        <w:rPr>
          <w:rFonts w:ascii="Arial Narrow" w:hAnsi="Arial Narrow"/>
          <w:sz w:val="20"/>
          <w:szCs w:val="20"/>
        </w:rPr>
        <w:t xml:space="preserve">ого уровней, библиотек научных </w:t>
      </w:r>
      <w:r w:rsidRPr="004F60CB">
        <w:rPr>
          <w:rFonts w:ascii="Arial Narrow" w:hAnsi="Arial Narrow"/>
          <w:sz w:val="20"/>
          <w:szCs w:val="20"/>
        </w:rPr>
        <w:t>и образовательных учреждений, а также правообладателей.</w:t>
      </w:r>
      <w:r w:rsidR="0073192F">
        <w:rPr>
          <w:rFonts w:ascii="Arial Narrow" w:hAnsi="Arial Narrow"/>
          <w:sz w:val="20"/>
          <w:szCs w:val="20"/>
        </w:rPr>
        <w:t xml:space="preserve">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В фонде НЭБ представлены произведен</w:t>
      </w:r>
      <w:r w:rsidR="009C53B7">
        <w:rPr>
          <w:rFonts w:ascii="Arial Narrow" w:hAnsi="Arial Narrow"/>
          <w:sz w:val="20"/>
          <w:szCs w:val="20"/>
        </w:rPr>
        <w:t xml:space="preserve">ия научного и образовательного </w:t>
      </w:r>
      <w:r w:rsidRPr="004F60CB">
        <w:rPr>
          <w:rFonts w:ascii="Arial Narrow" w:hAnsi="Arial Narrow"/>
          <w:sz w:val="20"/>
          <w:szCs w:val="20"/>
        </w:rPr>
        <w:t>характера по всем отраслям знаний, а так</w:t>
      </w:r>
      <w:r w:rsidR="009C53B7">
        <w:rPr>
          <w:rFonts w:ascii="Arial Narrow" w:hAnsi="Arial Narrow"/>
          <w:sz w:val="20"/>
          <w:szCs w:val="20"/>
        </w:rPr>
        <w:t xml:space="preserve">же лучшие образцы классической </w:t>
      </w:r>
      <w:r w:rsidRPr="004F60CB">
        <w:rPr>
          <w:rFonts w:ascii="Arial Narrow" w:hAnsi="Arial Narrow"/>
          <w:sz w:val="20"/>
          <w:szCs w:val="20"/>
        </w:rPr>
        <w:t>и современной художественной л</w:t>
      </w:r>
      <w:r w:rsidR="009C53B7">
        <w:rPr>
          <w:rFonts w:ascii="Arial Narrow" w:hAnsi="Arial Narrow"/>
          <w:sz w:val="20"/>
          <w:szCs w:val="20"/>
        </w:rPr>
        <w:t xml:space="preserve">итературы, детской литературы, </w:t>
      </w:r>
      <w:r w:rsidRPr="004F60CB">
        <w:rPr>
          <w:rFonts w:ascii="Arial Narrow" w:hAnsi="Arial Narrow"/>
          <w:sz w:val="20"/>
          <w:szCs w:val="20"/>
        </w:rPr>
        <w:t>произведений, созданных на языках народов России. По</w:t>
      </w:r>
      <w:r w:rsidR="009C53B7">
        <w:rPr>
          <w:rFonts w:ascii="Arial Narrow" w:hAnsi="Arial Narrow"/>
          <w:sz w:val="20"/>
          <w:szCs w:val="20"/>
        </w:rPr>
        <w:t xml:space="preserve">льзователь получает </w:t>
      </w:r>
      <w:r w:rsidRPr="004F60CB">
        <w:rPr>
          <w:rFonts w:ascii="Arial Narrow" w:hAnsi="Arial Narrow"/>
          <w:sz w:val="20"/>
          <w:szCs w:val="20"/>
        </w:rPr>
        <w:t>доступ к книжным памятникам и ру</w:t>
      </w:r>
      <w:r w:rsidR="009C53B7">
        <w:rPr>
          <w:rFonts w:ascii="Arial Narrow" w:hAnsi="Arial Narrow"/>
          <w:sz w:val="20"/>
          <w:szCs w:val="20"/>
        </w:rPr>
        <w:t xml:space="preserve">кописям, монографиям и учебным </w:t>
      </w:r>
      <w:r w:rsidRPr="004F60CB">
        <w:rPr>
          <w:rFonts w:ascii="Arial Narrow" w:hAnsi="Arial Narrow"/>
          <w:sz w:val="20"/>
          <w:szCs w:val="20"/>
        </w:rPr>
        <w:t>пособиям, журналам различных лет издания,</w:t>
      </w:r>
      <w:r w:rsidR="009C53B7">
        <w:rPr>
          <w:rFonts w:ascii="Arial Narrow" w:hAnsi="Arial Narrow"/>
          <w:sz w:val="20"/>
          <w:szCs w:val="20"/>
        </w:rPr>
        <w:t xml:space="preserve"> авторефератам и диссертациям, </w:t>
      </w:r>
      <w:r w:rsidR="0073192F">
        <w:rPr>
          <w:rFonts w:ascii="Arial Narrow" w:hAnsi="Arial Narrow"/>
          <w:sz w:val="20"/>
          <w:szCs w:val="20"/>
        </w:rPr>
        <w:t xml:space="preserve">другим электронным изданиям. </w:t>
      </w:r>
    </w:p>
    <w:p w:rsidR="0073192F" w:rsidRDefault="001F643D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Е</w:t>
      </w:r>
      <w:r w:rsidR="004F60CB" w:rsidRPr="004F60CB">
        <w:rPr>
          <w:rFonts w:ascii="Arial Narrow" w:hAnsi="Arial Narrow"/>
          <w:sz w:val="20"/>
          <w:szCs w:val="20"/>
        </w:rPr>
        <w:t xml:space="preserve">щё несколько цифр, </w:t>
      </w:r>
      <w:r w:rsidR="00BE0511">
        <w:rPr>
          <w:rFonts w:ascii="Arial Narrow" w:hAnsi="Arial Narrow"/>
          <w:sz w:val="20"/>
          <w:szCs w:val="20"/>
        </w:rPr>
        <w:t xml:space="preserve">характеризующих фонд НЭБ. Так, </w:t>
      </w:r>
      <w:r w:rsidR="004F60CB" w:rsidRPr="004F60CB">
        <w:rPr>
          <w:rFonts w:ascii="Arial Narrow" w:hAnsi="Arial Narrow"/>
          <w:sz w:val="20"/>
          <w:szCs w:val="20"/>
        </w:rPr>
        <w:t>в библиотеке представлено более 150 000 на</w:t>
      </w:r>
      <w:r w:rsidR="00BE0511">
        <w:rPr>
          <w:rFonts w:ascii="Arial Narrow" w:hAnsi="Arial Narrow"/>
          <w:sz w:val="20"/>
          <w:szCs w:val="20"/>
        </w:rPr>
        <w:t xml:space="preserve">учных и учебных изданий, более </w:t>
      </w:r>
      <w:r w:rsidR="004F60CB" w:rsidRPr="004F60CB">
        <w:rPr>
          <w:rFonts w:ascii="Arial Narrow" w:hAnsi="Arial Narrow"/>
          <w:sz w:val="20"/>
          <w:szCs w:val="20"/>
        </w:rPr>
        <w:t>150 000 периодических изданий, на</w:t>
      </w:r>
      <w:r w:rsidR="00BE0511">
        <w:rPr>
          <w:rFonts w:ascii="Arial Narrow" w:hAnsi="Arial Narrow"/>
          <w:sz w:val="20"/>
          <w:szCs w:val="20"/>
        </w:rPr>
        <w:t xml:space="preserve">чиная с XIX века, около 40 000 </w:t>
      </w:r>
      <w:r w:rsidR="004F60CB" w:rsidRPr="004F60CB">
        <w:rPr>
          <w:rFonts w:ascii="Arial Narrow" w:hAnsi="Arial Narrow"/>
          <w:sz w:val="20"/>
          <w:szCs w:val="20"/>
        </w:rPr>
        <w:t>оцифрованных нотных изданий,</w:t>
      </w:r>
      <w:r w:rsidR="0073192F">
        <w:rPr>
          <w:rFonts w:ascii="Arial Narrow" w:hAnsi="Arial Narrow"/>
          <w:sz w:val="20"/>
          <w:szCs w:val="20"/>
        </w:rPr>
        <w:t xml:space="preserve"> более 10 000 уникальных карт.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 xml:space="preserve">С июля 2019 года в НЭБ стали </w:t>
      </w:r>
      <w:r w:rsidR="00BE0511">
        <w:rPr>
          <w:rFonts w:ascii="Arial Narrow" w:hAnsi="Arial Narrow"/>
          <w:sz w:val="20"/>
          <w:szCs w:val="20"/>
        </w:rPr>
        <w:t xml:space="preserve">доступны 450 тысяч диссертаций </w:t>
      </w:r>
      <w:r w:rsidRPr="004F60CB">
        <w:rPr>
          <w:rFonts w:ascii="Arial Narrow" w:hAnsi="Arial Narrow"/>
          <w:sz w:val="20"/>
          <w:szCs w:val="20"/>
        </w:rPr>
        <w:t>из электронной библиотеки РГБ. В на</w:t>
      </w:r>
      <w:r w:rsidR="00BE0511">
        <w:rPr>
          <w:rFonts w:ascii="Arial Narrow" w:hAnsi="Arial Narrow"/>
          <w:sz w:val="20"/>
          <w:szCs w:val="20"/>
        </w:rPr>
        <w:t xml:space="preserve">стоящее время общее количество </w:t>
      </w:r>
      <w:r w:rsidRPr="004F60CB">
        <w:rPr>
          <w:rFonts w:ascii="Arial Narrow" w:hAnsi="Arial Narrow"/>
          <w:sz w:val="20"/>
          <w:szCs w:val="20"/>
        </w:rPr>
        <w:t>авторефератов и диссертаций, р</w:t>
      </w:r>
      <w:r w:rsidR="00BE0511">
        <w:rPr>
          <w:rFonts w:ascii="Arial Narrow" w:hAnsi="Arial Narrow"/>
          <w:sz w:val="20"/>
          <w:szCs w:val="20"/>
        </w:rPr>
        <w:t xml:space="preserve">азмещённых в НЭБ, приближается </w:t>
      </w:r>
      <w:r w:rsidRPr="004F60CB">
        <w:rPr>
          <w:rFonts w:ascii="Arial Narrow" w:hAnsi="Arial Narrow"/>
          <w:sz w:val="20"/>
          <w:szCs w:val="20"/>
        </w:rPr>
        <w:t xml:space="preserve">к 1 300 000 оцифрованных изданий. </w:t>
      </w:r>
      <w:r w:rsidR="00BE0511">
        <w:rPr>
          <w:rFonts w:ascii="Arial Narrow" w:hAnsi="Arial Narrow"/>
          <w:sz w:val="20"/>
          <w:szCs w:val="20"/>
        </w:rPr>
        <w:t xml:space="preserve">Доступ к этому востребованному </w:t>
      </w:r>
      <w:r w:rsidRPr="004F60CB">
        <w:rPr>
          <w:rFonts w:ascii="Arial Narrow" w:hAnsi="Arial Narrow"/>
          <w:sz w:val="20"/>
          <w:szCs w:val="20"/>
        </w:rPr>
        <w:t>ресурсу организован на безвозмездной основе, с исключением</w:t>
      </w:r>
      <w:r w:rsidR="00BE0511">
        <w:rPr>
          <w:rFonts w:ascii="Arial Narrow" w:hAnsi="Arial Narrow"/>
          <w:sz w:val="20"/>
          <w:szCs w:val="20"/>
        </w:rPr>
        <w:t xml:space="preserve"> возможности </w:t>
      </w:r>
      <w:r w:rsidRPr="004F60CB">
        <w:rPr>
          <w:rFonts w:ascii="Arial Narrow" w:hAnsi="Arial Narrow"/>
          <w:sz w:val="20"/>
          <w:szCs w:val="20"/>
        </w:rPr>
        <w:t>копирования</w:t>
      </w:r>
      <w:r w:rsidR="0073192F">
        <w:rPr>
          <w:rFonts w:ascii="Arial Narrow" w:hAnsi="Arial Narrow"/>
          <w:sz w:val="20"/>
          <w:szCs w:val="20"/>
        </w:rPr>
        <w:t xml:space="preserve"> и распространения документов. </w:t>
      </w:r>
    </w:p>
    <w:p w:rsidR="0073192F" w:rsidRDefault="00373FD4" w:rsidP="005766BA">
      <w:pPr>
        <w:ind w:firstLine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Кроме того, </w:t>
      </w:r>
      <w:proofErr w:type="gramStart"/>
      <w:r>
        <w:rPr>
          <w:rFonts w:ascii="Arial Narrow" w:hAnsi="Arial Narrow"/>
          <w:sz w:val="20"/>
          <w:szCs w:val="20"/>
        </w:rPr>
        <w:t>в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proofErr w:type="gramStart"/>
      <w:r>
        <w:rPr>
          <w:rFonts w:ascii="Arial Narrow" w:hAnsi="Arial Narrow"/>
          <w:sz w:val="20"/>
          <w:szCs w:val="20"/>
        </w:rPr>
        <w:t>электронной</w:t>
      </w:r>
      <w:proofErr w:type="gramEnd"/>
      <w:r>
        <w:rPr>
          <w:rFonts w:ascii="Arial Narrow" w:hAnsi="Arial Narrow"/>
          <w:sz w:val="20"/>
          <w:szCs w:val="20"/>
        </w:rPr>
        <w:t xml:space="preserve"> библиотеки</w:t>
      </w:r>
      <w:r w:rsidR="004F60CB" w:rsidRPr="004F60CB">
        <w:rPr>
          <w:rFonts w:ascii="Arial Narrow" w:hAnsi="Arial Narrow"/>
          <w:sz w:val="20"/>
          <w:szCs w:val="20"/>
        </w:rPr>
        <w:t xml:space="preserve"> реализован колле</w:t>
      </w:r>
      <w:r w:rsidR="00BE0511">
        <w:rPr>
          <w:rFonts w:ascii="Arial Narrow" w:hAnsi="Arial Narrow"/>
          <w:sz w:val="20"/>
          <w:szCs w:val="20"/>
        </w:rPr>
        <w:t xml:space="preserve">кционный подход к формированию </w:t>
      </w:r>
      <w:r w:rsidR="004F60CB" w:rsidRPr="004F60CB">
        <w:rPr>
          <w:rFonts w:ascii="Arial Narrow" w:hAnsi="Arial Narrow"/>
          <w:sz w:val="20"/>
          <w:szCs w:val="20"/>
        </w:rPr>
        <w:t>фонда. В особом разделе «Коллек</w:t>
      </w:r>
      <w:r w:rsidR="00BE0511">
        <w:rPr>
          <w:rFonts w:ascii="Arial Narrow" w:hAnsi="Arial Narrow"/>
          <w:sz w:val="20"/>
          <w:szCs w:val="20"/>
        </w:rPr>
        <w:t xml:space="preserve">ции» представлены </w:t>
      </w:r>
      <w:r w:rsidR="004F60CB" w:rsidRPr="004F60CB">
        <w:rPr>
          <w:rFonts w:ascii="Arial Narrow" w:hAnsi="Arial Narrow"/>
          <w:sz w:val="20"/>
          <w:szCs w:val="20"/>
        </w:rPr>
        <w:t>тематические подборки электронн</w:t>
      </w:r>
      <w:r w:rsidR="00BE0511">
        <w:rPr>
          <w:rFonts w:ascii="Arial Narrow" w:hAnsi="Arial Narrow"/>
          <w:sz w:val="20"/>
          <w:szCs w:val="20"/>
        </w:rPr>
        <w:t xml:space="preserve">ых копий изданий, составленные </w:t>
      </w:r>
      <w:r w:rsidR="004F60CB" w:rsidRPr="004F60CB">
        <w:rPr>
          <w:rFonts w:ascii="Arial Narrow" w:hAnsi="Arial Narrow"/>
          <w:sz w:val="20"/>
          <w:szCs w:val="20"/>
        </w:rPr>
        <w:t xml:space="preserve">экспертами библиотек, </w:t>
      </w:r>
      <w:r w:rsidR="004F60CB" w:rsidRPr="004F60CB">
        <w:rPr>
          <w:rFonts w:ascii="Arial Narrow" w:hAnsi="Arial Narrow"/>
          <w:sz w:val="20"/>
          <w:szCs w:val="20"/>
        </w:rPr>
        <w:lastRenderedPageBreak/>
        <w:t xml:space="preserve">принимающих </w:t>
      </w:r>
      <w:r w:rsidR="00BE0511">
        <w:rPr>
          <w:rFonts w:ascii="Arial Narrow" w:hAnsi="Arial Narrow"/>
          <w:sz w:val="20"/>
          <w:szCs w:val="20"/>
        </w:rPr>
        <w:t xml:space="preserve">участие в формировании единого </w:t>
      </w:r>
      <w:r w:rsidR="0073192F">
        <w:rPr>
          <w:rFonts w:ascii="Arial Narrow" w:hAnsi="Arial Narrow"/>
          <w:sz w:val="20"/>
          <w:szCs w:val="20"/>
        </w:rPr>
        <w:t xml:space="preserve">фонда электронной библиотеки. </w:t>
      </w:r>
      <w:r w:rsidR="004F60CB" w:rsidRPr="004F60CB">
        <w:rPr>
          <w:rFonts w:ascii="Arial Narrow" w:hAnsi="Arial Narrow"/>
          <w:sz w:val="20"/>
          <w:szCs w:val="20"/>
        </w:rPr>
        <w:t>Общее число коллекций прибли</w:t>
      </w:r>
      <w:r w:rsidR="00BE0511">
        <w:rPr>
          <w:rFonts w:ascii="Arial Narrow" w:hAnsi="Arial Narrow"/>
          <w:sz w:val="20"/>
          <w:szCs w:val="20"/>
        </w:rPr>
        <w:t xml:space="preserve">жается к 80. Они разноплановы, </w:t>
      </w:r>
      <w:r w:rsidR="004F60CB" w:rsidRPr="004F60CB">
        <w:rPr>
          <w:rFonts w:ascii="Arial Narrow" w:hAnsi="Arial Narrow"/>
          <w:sz w:val="20"/>
          <w:szCs w:val="20"/>
        </w:rPr>
        <w:t xml:space="preserve">тематика подборок самая разная. </w:t>
      </w:r>
      <w:proofErr w:type="gramStart"/>
      <w:r w:rsidR="004F60CB" w:rsidRPr="004F60CB">
        <w:rPr>
          <w:rFonts w:ascii="Arial Narrow" w:hAnsi="Arial Narrow"/>
          <w:sz w:val="20"/>
          <w:szCs w:val="20"/>
        </w:rPr>
        <w:t>Преж</w:t>
      </w:r>
      <w:r w:rsidR="00BE0511">
        <w:rPr>
          <w:rFonts w:ascii="Arial Narrow" w:hAnsi="Arial Narrow"/>
          <w:sz w:val="20"/>
          <w:szCs w:val="20"/>
        </w:rPr>
        <w:t xml:space="preserve">де всего, коллекции объединяют </w:t>
      </w:r>
      <w:r w:rsidR="004F60CB" w:rsidRPr="004F60CB">
        <w:rPr>
          <w:rFonts w:ascii="Arial Narrow" w:hAnsi="Arial Narrow"/>
          <w:sz w:val="20"/>
          <w:szCs w:val="20"/>
        </w:rPr>
        <w:t>литературные портреты и даты (Литерат</w:t>
      </w:r>
      <w:r w:rsidR="00BE0511">
        <w:rPr>
          <w:rFonts w:ascii="Arial Narrow" w:hAnsi="Arial Narrow"/>
          <w:sz w:val="20"/>
          <w:szCs w:val="20"/>
        </w:rPr>
        <w:t>ор екатерининской эпохи.</w:t>
      </w:r>
      <w:proofErr w:type="gramEnd"/>
      <w:r w:rsidR="00BE0511">
        <w:rPr>
          <w:rFonts w:ascii="Arial Narrow" w:hAnsi="Arial Narrow"/>
          <w:sz w:val="20"/>
          <w:szCs w:val="20"/>
        </w:rPr>
        <w:t xml:space="preserve"> Денис </w:t>
      </w:r>
      <w:r w:rsidR="004F60CB" w:rsidRPr="004F60CB">
        <w:rPr>
          <w:rFonts w:ascii="Arial Narrow" w:hAnsi="Arial Narrow"/>
          <w:sz w:val="20"/>
          <w:szCs w:val="20"/>
        </w:rPr>
        <w:t>Фонвизин и его сочинения; Великий</w:t>
      </w:r>
      <w:r w:rsidR="00BE0511">
        <w:rPr>
          <w:rFonts w:ascii="Arial Narrow" w:hAnsi="Arial Narrow"/>
          <w:sz w:val="20"/>
          <w:szCs w:val="20"/>
        </w:rPr>
        <w:t xml:space="preserve"> сказочник: </w:t>
      </w:r>
      <w:proofErr w:type="gramStart"/>
      <w:r w:rsidR="00BE0511">
        <w:rPr>
          <w:rFonts w:ascii="Arial Narrow" w:hAnsi="Arial Narrow"/>
          <w:sz w:val="20"/>
          <w:szCs w:val="20"/>
        </w:rPr>
        <w:t xml:space="preserve">К 215-летию со дня </w:t>
      </w:r>
      <w:r w:rsidR="004F60CB" w:rsidRPr="004F60CB">
        <w:rPr>
          <w:rFonts w:ascii="Arial Narrow" w:hAnsi="Arial Narrow"/>
          <w:sz w:val="20"/>
          <w:szCs w:val="20"/>
        </w:rPr>
        <w:t>рож</w:t>
      </w:r>
      <w:r w:rsidR="006975A9">
        <w:rPr>
          <w:rFonts w:ascii="Arial Narrow" w:hAnsi="Arial Narrow"/>
          <w:sz w:val="20"/>
          <w:szCs w:val="20"/>
        </w:rPr>
        <w:t>дения Ганса Христиана Андерсена;</w:t>
      </w:r>
      <w:r w:rsidR="004F60CB" w:rsidRPr="004F60CB">
        <w:rPr>
          <w:rFonts w:ascii="Arial Narrow" w:hAnsi="Arial Narrow"/>
          <w:sz w:val="20"/>
          <w:szCs w:val="20"/>
        </w:rPr>
        <w:t xml:space="preserve"> Рус</w:t>
      </w:r>
      <w:r w:rsidR="00BE0511">
        <w:rPr>
          <w:rFonts w:ascii="Arial Narrow" w:hAnsi="Arial Narrow"/>
          <w:sz w:val="20"/>
          <w:szCs w:val="20"/>
        </w:rPr>
        <w:t>ская кла</w:t>
      </w:r>
      <w:r w:rsidR="0073192F">
        <w:rPr>
          <w:rFonts w:ascii="Arial Narrow" w:hAnsi="Arial Narrow"/>
          <w:sz w:val="20"/>
          <w:szCs w:val="20"/>
        </w:rPr>
        <w:t xml:space="preserve">ссика; Русская детская книга). </w:t>
      </w:r>
      <w:proofErr w:type="gramEnd"/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Сформирована значительная по объёму колле</w:t>
      </w:r>
      <w:r w:rsidR="00BE0511">
        <w:rPr>
          <w:rFonts w:ascii="Arial Narrow" w:hAnsi="Arial Narrow"/>
          <w:sz w:val="20"/>
          <w:szCs w:val="20"/>
        </w:rPr>
        <w:t xml:space="preserve">кция редких и ценных </w:t>
      </w:r>
      <w:r w:rsidRPr="004F60CB">
        <w:rPr>
          <w:rFonts w:ascii="Arial Narrow" w:hAnsi="Arial Narrow"/>
          <w:sz w:val="20"/>
          <w:szCs w:val="20"/>
        </w:rPr>
        <w:t>изданий, состоящая из тематико-книговедче</w:t>
      </w:r>
      <w:r w:rsidR="0073192F">
        <w:rPr>
          <w:rFonts w:ascii="Arial Narrow" w:hAnsi="Arial Narrow"/>
          <w:sz w:val="20"/>
          <w:szCs w:val="20"/>
        </w:rPr>
        <w:t xml:space="preserve">ских и владельческих собраний.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В фонде широко представлены старопечатн</w:t>
      </w:r>
      <w:r w:rsidR="00BE0511">
        <w:rPr>
          <w:rFonts w:ascii="Arial Narrow" w:hAnsi="Arial Narrow"/>
          <w:sz w:val="20"/>
          <w:szCs w:val="20"/>
        </w:rPr>
        <w:t xml:space="preserve">ые отечественные издания XVI – </w:t>
      </w:r>
      <w:r w:rsidRPr="004F60CB">
        <w:rPr>
          <w:rFonts w:ascii="Arial Narrow" w:hAnsi="Arial Narrow"/>
          <w:sz w:val="20"/>
          <w:szCs w:val="20"/>
        </w:rPr>
        <w:t>первой четверти XIX века, иностранны</w:t>
      </w:r>
      <w:r w:rsidR="00BE0511">
        <w:rPr>
          <w:rFonts w:ascii="Arial Narrow" w:hAnsi="Arial Narrow"/>
          <w:sz w:val="20"/>
          <w:szCs w:val="20"/>
        </w:rPr>
        <w:t xml:space="preserve">е издания XV–XVII веков, книги </w:t>
      </w:r>
      <w:r w:rsidR="0073192F">
        <w:rPr>
          <w:rFonts w:ascii="Arial Narrow" w:hAnsi="Arial Narrow"/>
          <w:sz w:val="20"/>
          <w:szCs w:val="20"/>
        </w:rPr>
        <w:t xml:space="preserve">более поздних периодов.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proofErr w:type="gramStart"/>
      <w:r w:rsidRPr="004F60CB">
        <w:rPr>
          <w:rFonts w:ascii="Arial Narrow" w:hAnsi="Arial Narrow"/>
          <w:sz w:val="20"/>
          <w:szCs w:val="20"/>
        </w:rPr>
        <w:t xml:space="preserve">Широко представлены также </w:t>
      </w:r>
      <w:r w:rsidR="00BE0511">
        <w:rPr>
          <w:rFonts w:ascii="Arial Narrow" w:hAnsi="Arial Narrow"/>
          <w:sz w:val="20"/>
          <w:szCs w:val="20"/>
        </w:rPr>
        <w:t xml:space="preserve">коллекции на исторические темы </w:t>
      </w:r>
      <w:r w:rsidRPr="004F60CB">
        <w:rPr>
          <w:rFonts w:ascii="Arial Narrow" w:hAnsi="Arial Narrow"/>
          <w:sz w:val="20"/>
          <w:szCs w:val="20"/>
        </w:rPr>
        <w:t>(История России.</w:t>
      </w:r>
      <w:proofErr w:type="gramEnd"/>
      <w:r w:rsidRPr="004F60CB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4F60CB">
        <w:rPr>
          <w:rFonts w:ascii="Arial Narrow" w:hAnsi="Arial Narrow"/>
          <w:sz w:val="20"/>
          <w:szCs w:val="20"/>
        </w:rPr>
        <w:t>ХХ век; Великая Ро</w:t>
      </w:r>
      <w:r w:rsidR="00BE0511">
        <w:rPr>
          <w:rFonts w:ascii="Arial Narrow" w:hAnsi="Arial Narrow"/>
          <w:sz w:val="20"/>
          <w:szCs w:val="20"/>
        </w:rPr>
        <w:t xml:space="preserve">ссийская революция; Библиотека </w:t>
      </w:r>
      <w:r w:rsidRPr="004F60CB">
        <w:rPr>
          <w:rFonts w:ascii="Arial Narrow" w:hAnsi="Arial Narrow"/>
          <w:sz w:val="20"/>
          <w:szCs w:val="20"/>
        </w:rPr>
        <w:t>Великой Отечественной войны), ча</w:t>
      </w:r>
      <w:r w:rsidR="00BE0511">
        <w:rPr>
          <w:rFonts w:ascii="Arial Narrow" w:hAnsi="Arial Narrow"/>
          <w:sz w:val="20"/>
          <w:szCs w:val="20"/>
        </w:rPr>
        <w:t xml:space="preserve">сть коллекций посвящена науке, </w:t>
      </w:r>
      <w:r w:rsidR="0073192F">
        <w:rPr>
          <w:rFonts w:ascii="Arial Narrow" w:hAnsi="Arial Narrow"/>
          <w:sz w:val="20"/>
          <w:szCs w:val="20"/>
        </w:rPr>
        <w:t xml:space="preserve">искусству, спорту. </w:t>
      </w:r>
      <w:proofErr w:type="gramEnd"/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Совсем недавно НЭБ дал возможно</w:t>
      </w:r>
      <w:r w:rsidR="00C714BC">
        <w:rPr>
          <w:rFonts w:ascii="Arial Narrow" w:hAnsi="Arial Narrow"/>
          <w:sz w:val="20"/>
          <w:szCs w:val="20"/>
        </w:rPr>
        <w:t>сть</w:t>
      </w:r>
      <w:r w:rsidR="00BE0511">
        <w:rPr>
          <w:rFonts w:ascii="Arial Narrow" w:hAnsi="Arial Narrow"/>
          <w:sz w:val="20"/>
          <w:szCs w:val="20"/>
        </w:rPr>
        <w:t xml:space="preserve"> быть </w:t>
      </w:r>
      <w:r w:rsidRPr="004F60CB">
        <w:rPr>
          <w:rFonts w:ascii="Arial Narrow" w:hAnsi="Arial Narrow"/>
          <w:sz w:val="20"/>
          <w:szCs w:val="20"/>
        </w:rPr>
        <w:t>в курсе главных событий деловой и об</w:t>
      </w:r>
      <w:r w:rsidR="00BE0511">
        <w:rPr>
          <w:rFonts w:ascii="Arial Narrow" w:hAnsi="Arial Narrow"/>
          <w:sz w:val="20"/>
          <w:szCs w:val="20"/>
        </w:rPr>
        <w:t xml:space="preserve">щественно-политической жизни — </w:t>
      </w:r>
      <w:r w:rsidR="00C714BC">
        <w:rPr>
          <w:rFonts w:ascii="Arial Narrow" w:hAnsi="Arial Narrow"/>
          <w:sz w:val="20"/>
          <w:szCs w:val="20"/>
        </w:rPr>
        <w:t>предоставил</w:t>
      </w:r>
      <w:r w:rsidRPr="004F60CB">
        <w:rPr>
          <w:rFonts w:ascii="Arial Narrow" w:hAnsi="Arial Narrow"/>
          <w:sz w:val="20"/>
          <w:szCs w:val="20"/>
        </w:rPr>
        <w:t xml:space="preserve"> свободный и беспл</w:t>
      </w:r>
      <w:r w:rsidR="00BE0511">
        <w:rPr>
          <w:rFonts w:ascii="Arial Narrow" w:hAnsi="Arial Narrow"/>
          <w:sz w:val="20"/>
          <w:szCs w:val="20"/>
        </w:rPr>
        <w:t xml:space="preserve">атный доступ к свежим журналам </w:t>
      </w:r>
      <w:r w:rsidRPr="004F60CB">
        <w:rPr>
          <w:rFonts w:ascii="Arial Narrow" w:hAnsi="Arial Narrow"/>
          <w:sz w:val="20"/>
          <w:szCs w:val="20"/>
        </w:rPr>
        <w:t xml:space="preserve">и актуальным газетам в одной электронной </w:t>
      </w:r>
      <w:r w:rsidR="00BE0511">
        <w:rPr>
          <w:rFonts w:ascii="Arial Narrow" w:hAnsi="Arial Narrow"/>
          <w:sz w:val="20"/>
          <w:szCs w:val="20"/>
        </w:rPr>
        <w:t xml:space="preserve">библиотеке. В разделе «Пресса» </w:t>
      </w:r>
      <w:r w:rsidRPr="004F60CB">
        <w:rPr>
          <w:rFonts w:ascii="Arial Narrow" w:hAnsi="Arial Narrow"/>
          <w:sz w:val="20"/>
          <w:szCs w:val="20"/>
        </w:rPr>
        <w:t>подобраны самые интересные жур</w:t>
      </w:r>
      <w:r w:rsidR="00BE0511">
        <w:rPr>
          <w:rFonts w:ascii="Arial Narrow" w:hAnsi="Arial Narrow"/>
          <w:sz w:val="20"/>
          <w:szCs w:val="20"/>
        </w:rPr>
        <w:t xml:space="preserve">налы и основные газеты России: </w:t>
      </w:r>
      <w:r w:rsidRPr="004F60CB">
        <w:rPr>
          <w:rFonts w:ascii="Arial Narrow" w:hAnsi="Arial Narrow"/>
          <w:sz w:val="20"/>
          <w:szCs w:val="20"/>
        </w:rPr>
        <w:t>«Коммерсант», «Российская газета»,</w:t>
      </w:r>
      <w:r w:rsidR="00BE0511">
        <w:rPr>
          <w:rFonts w:ascii="Arial Narrow" w:hAnsi="Arial Narrow"/>
          <w:sz w:val="20"/>
          <w:szCs w:val="20"/>
        </w:rPr>
        <w:t xml:space="preserve"> «Огонёк», «Русский репортёр», </w:t>
      </w:r>
      <w:r w:rsidRPr="004F60CB">
        <w:rPr>
          <w:rFonts w:ascii="Arial Narrow" w:hAnsi="Arial Narrow"/>
          <w:sz w:val="20"/>
          <w:szCs w:val="20"/>
        </w:rPr>
        <w:t>«</w:t>
      </w:r>
      <w:proofErr w:type="spellStart"/>
      <w:r w:rsidRPr="004F60CB">
        <w:rPr>
          <w:rFonts w:ascii="Arial Narrow" w:hAnsi="Arial Narrow"/>
          <w:sz w:val="20"/>
          <w:szCs w:val="20"/>
        </w:rPr>
        <w:t>Esquire</w:t>
      </w:r>
      <w:proofErr w:type="spellEnd"/>
      <w:r w:rsidRPr="004F60CB">
        <w:rPr>
          <w:rFonts w:ascii="Arial Narrow" w:hAnsi="Arial Narrow"/>
          <w:sz w:val="20"/>
          <w:szCs w:val="20"/>
        </w:rPr>
        <w:t>», «</w:t>
      </w:r>
      <w:proofErr w:type="spellStart"/>
      <w:r w:rsidRPr="004F60CB">
        <w:rPr>
          <w:rFonts w:ascii="Arial Narrow" w:hAnsi="Arial Narrow"/>
          <w:sz w:val="20"/>
          <w:szCs w:val="20"/>
        </w:rPr>
        <w:t>Forbes</w:t>
      </w:r>
      <w:proofErr w:type="spellEnd"/>
      <w:r w:rsidRPr="004F60CB">
        <w:rPr>
          <w:rFonts w:ascii="Arial Narrow" w:hAnsi="Arial Narrow"/>
          <w:sz w:val="20"/>
          <w:szCs w:val="20"/>
        </w:rPr>
        <w:t>», «</w:t>
      </w:r>
      <w:proofErr w:type="spellStart"/>
      <w:r w:rsidRPr="004F60CB">
        <w:rPr>
          <w:rFonts w:ascii="Arial Narrow" w:hAnsi="Arial Narrow"/>
          <w:sz w:val="20"/>
          <w:szCs w:val="20"/>
        </w:rPr>
        <w:t>Cosmopolitan</w:t>
      </w:r>
      <w:proofErr w:type="spellEnd"/>
      <w:r w:rsidRPr="004F60CB">
        <w:rPr>
          <w:rFonts w:ascii="Arial Narrow" w:hAnsi="Arial Narrow"/>
          <w:sz w:val="20"/>
          <w:szCs w:val="20"/>
        </w:rPr>
        <w:t xml:space="preserve">» и многие </w:t>
      </w:r>
      <w:r w:rsidR="00BE0511">
        <w:rPr>
          <w:rFonts w:ascii="Arial Narrow" w:hAnsi="Arial Narrow"/>
          <w:sz w:val="20"/>
          <w:szCs w:val="20"/>
        </w:rPr>
        <w:t xml:space="preserve">другие. </w:t>
      </w:r>
    </w:p>
    <w:p w:rsidR="004F60CB" w:rsidRPr="004F60CB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Книги крупнейших российских из</w:t>
      </w:r>
      <w:r w:rsidR="00BE0511">
        <w:rPr>
          <w:rFonts w:ascii="Arial Narrow" w:hAnsi="Arial Narrow"/>
          <w:sz w:val="20"/>
          <w:szCs w:val="20"/>
        </w:rPr>
        <w:t xml:space="preserve">дательств Эксмо и АСТ, а также </w:t>
      </w:r>
      <w:r w:rsidRPr="004F60CB">
        <w:rPr>
          <w:rFonts w:ascii="Arial Narrow" w:hAnsi="Arial Narrow"/>
          <w:sz w:val="20"/>
          <w:szCs w:val="20"/>
        </w:rPr>
        <w:t>литературные проекты группы компан</w:t>
      </w:r>
      <w:r w:rsidR="00BE0511">
        <w:rPr>
          <w:rFonts w:ascii="Arial Narrow" w:hAnsi="Arial Narrow"/>
          <w:sz w:val="20"/>
          <w:szCs w:val="20"/>
        </w:rPr>
        <w:t>ий «</w:t>
      </w:r>
      <w:proofErr w:type="spellStart"/>
      <w:r w:rsidR="00BE0511">
        <w:rPr>
          <w:rFonts w:ascii="Arial Narrow" w:hAnsi="Arial Narrow"/>
          <w:sz w:val="20"/>
          <w:szCs w:val="20"/>
        </w:rPr>
        <w:t>ЛитРес</w:t>
      </w:r>
      <w:proofErr w:type="spellEnd"/>
      <w:r w:rsidR="00BE0511">
        <w:rPr>
          <w:rFonts w:ascii="Arial Narrow" w:hAnsi="Arial Narrow"/>
          <w:sz w:val="20"/>
          <w:szCs w:val="20"/>
        </w:rPr>
        <w:t>», приуроченные к 75-</w:t>
      </w:r>
      <w:r w:rsidRPr="004F60CB">
        <w:rPr>
          <w:rFonts w:ascii="Arial Narrow" w:hAnsi="Arial Narrow"/>
          <w:sz w:val="20"/>
          <w:szCs w:val="20"/>
        </w:rPr>
        <w:t>летию Победы, послужили основой для фо</w:t>
      </w:r>
      <w:r w:rsidR="00BE0511">
        <w:rPr>
          <w:rFonts w:ascii="Arial Narrow" w:hAnsi="Arial Narrow"/>
          <w:sz w:val="20"/>
          <w:szCs w:val="20"/>
        </w:rPr>
        <w:t xml:space="preserve">рмирования цифровой Библиотеки </w:t>
      </w:r>
      <w:r w:rsidRPr="004F60CB">
        <w:rPr>
          <w:rFonts w:ascii="Arial Narrow" w:hAnsi="Arial Narrow"/>
          <w:sz w:val="20"/>
          <w:szCs w:val="20"/>
        </w:rPr>
        <w:t>Победы. Это уникальная подборка редк</w:t>
      </w:r>
      <w:r w:rsidR="00215E3B">
        <w:rPr>
          <w:rFonts w:ascii="Arial Narrow" w:hAnsi="Arial Narrow"/>
          <w:sz w:val="20"/>
          <w:szCs w:val="20"/>
        </w:rPr>
        <w:t xml:space="preserve">их и ценных документов (книги, </w:t>
      </w:r>
      <w:r w:rsidRPr="004F60CB">
        <w:rPr>
          <w:rFonts w:ascii="Arial Narrow" w:hAnsi="Arial Narrow"/>
          <w:sz w:val="20"/>
          <w:szCs w:val="20"/>
        </w:rPr>
        <w:t>плакаты, листовки, открытки) време</w:t>
      </w:r>
      <w:r w:rsidR="00215E3B">
        <w:rPr>
          <w:rFonts w:ascii="Arial Narrow" w:hAnsi="Arial Narrow"/>
          <w:sz w:val="20"/>
          <w:szCs w:val="20"/>
        </w:rPr>
        <w:t xml:space="preserve">н Великой Отечественной войны; </w:t>
      </w:r>
      <w:r w:rsidRPr="004F60CB">
        <w:rPr>
          <w:rFonts w:ascii="Arial Narrow" w:hAnsi="Arial Narrow"/>
          <w:sz w:val="20"/>
          <w:szCs w:val="20"/>
        </w:rPr>
        <w:t>исторические документальные хроники т</w:t>
      </w:r>
      <w:r w:rsidR="00215E3B">
        <w:rPr>
          <w:rFonts w:ascii="Arial Narrow" w:hAnsi="Arial Narrow"/>
          <w:sz w:val="20"/>
          <w:szCs w:val="20"/>
        </w:rPr>
        <w:t xml:space="preserve">ех лет, которые дают наглядное </w:t>
      </w:r>
      <w:r w:rsidRPr="004F60CB">
        <w:rPr>
          <w:rFonts w:ascii="Arial Narrow" w:hAnsi="Arial Narrow"/>
          <w:sz w:val="20"/>
          <w:szCs w:val="20"/>
        </w:rPr>
        <w:t>представление о произошедших собы</w:t>
      </w:r>
      <w:r w:rsidR="00215E3B">
        <w:rPr>
          <w:rFonts w:ascii="Arial Narrow" w:hAnsi="Arial Narrow"/>
          <w:sz w:val="20"/>
          <w:szCs w:val="20"/>
        </w:rPr>
        <w:t xml:space="preserve">тиях. Основу Библиотеки Победы </w:t>
      </w:r>
      <w:r w:rsidRPr="004F60CB">
        <w:rPr>
          <w:rFonts w:ascii="Arial Narrow" w:hAnsi="Arial Narrow"/>
          <w:sz w:val="20"/>
          <w:szCs w:val="20"/>
        </w:rPr>
        <w:t>составляет серия «Библиотека</w:t>
      </w:r>
      <w:r w:rsidR="00C714BC">
        <w:rPr>
          <w:rFonts w:ascii="Arial Narrow" w:hAnsi="Arial Narrow"/>
          <w:sz w:val="20"/>
          <w:szCs w:val="20"/>
        </w:rPr>
        <w:t xml:space="preserve"> </w:t>
      </w:r>
      <w:r w:rsidRPr="004F60CB">
        <w:rPr>
          <w:rFonts w:ascii="Arial Narrow" w:hAnsi="Arial Narrow"/>
          <w:sz w:val="20"/>
          <w:szCs w:val="20"/>
        </w:rPr>
        <w:t xml:space="preserve">Победы». </w:t>
      </w:r>
      <w:r w:rsidR="00215E3B">
        <w:rPr>
          <w:rFonts w:ascii="Arial Narrow" w:hAnsi="Arial Narrow"/>
          <w:sz w:val="20"/>
          <w:szCs w:val="20"/>
        </w:rPr>
        <w:t xml:space="preserve">В нее вошли 5 томов, состоящие </w:t>
      </w:r>
      <w:r w:rsidRPr="004F60CB">
        <w:rPr>
          <w:rFonts w:ascii="Arial Narrow" w:hAnsi="Arial Narrow"/>
          <w:sz w:val="20"/>
          <w:szCs w:val="20"/>
        </w:rPr>
        <w:t>из прозы, поэзии, публицистики, драматурги</w:t>
      </w:r>
      <w:r w:rsidR="00215E3B">
        <w:rPr>
          <w:rFonts w:ascii="Arial Narrow" w:hAnsi="Arial Narrow"/>
          <w:sz w:val="20"/>
          <w:szCs w:val="20"/>
        </w:rPr>
        <w:t xml:space="preserve">ческих произведений, созданных </w:t>
      </w:r>
      <w:r w:rsidRPr="004F60CB">
        <w:rPr>
          <w:rFonts w:ascii="Arial Narrow" w:hAnsi="Arial Narrow"/>
          <w:sz w:val="20"/>
          <w:szCs w:val="20"/>
        </w:rPr>
        <w:t>в годы Великой Отечественной вой</w:t>
      </w:r>
      <w:r w:rsidR="00215E3B">
        <w:rPr>
          <w:rFonts w:ascii="Arial Narrow" w:hAnsi="Arial Narrow"/>
          <w:sz w:val="20"/>
          <w:szCs w:val="20"/>
        </w:rPr>
        <w:t xml:space="preserve">ны и наиболее полно отражающих </w:t>
      </w:r>
      <w:r w:rsidRPr="004F60CB">
        <w:rPr>
          <w:rFonts w:ascii="Arial Narrow" w:hAnsi="Arial Narrow"/>
          <w:sz w:val="20"/>
          <w:szCs w:val="20"/>
        </w:rPr>
        <w:t xml:space="preserve">атмосферу военного времени. </w:t>
      </w:r>
    </w:p>
    <w:p w:rsidR="004F60CB" w:rsidRDefault="004F60CB" w:rsidP="004F60CB">
      <w:pPr>
        <w:jc w:val="both"/>
        <w:rPr>
          <w:rFonts w:ascii="Arial Narrow" w:hAnsi="Arial Narrow"/>
          <w:sz w:val="20"/>
          <w:szCs w:val="20"/>
        </w:rPr>
      </w:pPr>
    </w:p>
    <w:p w:rsidR="00102C30" w:rsidRDefault="00102C30" w:rsidP="004F60CB">
      <w:pPr>
        <w:jc w:val="both"/>
        <w:rPr>
          <w:rFonts w:ascii="Arial Narrow" w:hAnsi="Arial Narrow"/>
          <w:sz w:val="20"/>
          <w:szCs w:val="20"/>
        </w:rPr>
      </w:pPr>
    </w:p>
    <w:p w:rsidR="00102C30" w:rsidRPr="004F60CB" w:rsidRDefault="00102C30" w:rsidP="004F60CB">
      <w:pPr>
        <w:jc w:val="both"/>
        <w:rPr>
          <w:rFonts w:ascii="Arial Narrow" w:hAnsi="Arial Narrow"/>
          <w:sz w:val="20"/>
          <w:szCs w:val="20"/>
        </w:rPr>
      </w:pPr>
    </w:p>
    <w:p w:rsidR="004F60CB" w:rsidRPr="00025C6A" w:rsidRDefault="004F60CB" w:rsidP="00025C6A">
      <w:pPr>
        <w:jc w:val="center"/>
        <w:rPr>
          <w:rFonts w:ascii="Arial Narrow" w:hAnsi="Arial Narrow"/>
          <w:b/>
          <w:sz w:val="24"/>
          <w:szCs w:val="24"/>
        </w:rPr>
      </w:pPr>
      <w:r w:rsidRPr="00C714BC">
        <w:rPr>
          <w:rFonts w:ascii="Arial Narrow" w:hAnsi="Arial Narrow"/>
          <w:b/>
          <w:sz w:val="24"/>
          <w:szCs w:val="24"/>
        </w:rPr>
        <w:lastRenderedPageBreak/>
        <w:t>Организация работы пользователя с ресурсами НЭБ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Библиотеке, подключённой к</w:t>
      </w:r>
      <w:r w:rsidR="00215E3B">
        <w:rPr>
          <w:rFonts w:ascii="Arial Narrow" w:hAnsi="Arial Narrow"/>
          <w:sz w:val="20"/>
          <w:szCs w:val="20"/>
        </w:rPr>
        <w:t xml:space="preserve"> НЭБ, прежде всего, необходимо </w:t>
      </w:r>
      <w:r w:rsidRPr="004F60CB">
        <w:rPr>
          <w:rFonts w:ascii="Arial Narrow" w:hAnsi="Arial Narrow"/>
          <w:sz w:val="20"/>
          <w:szCs w:val="20"/>
        </w:rPr>
        <w:t>обеспечить пользователям индивидуаль</w:t>
      </w:r>
      <w:r w:rsidR="00215E3B">
        <w:rPr>
          <w:rFonts w:ascii="Arial Narrow" w:hAnsi="Arial Narrow"/>
          <w:sz w:val="20"/>
          <w:szCs w:val="20"/>
        </w:rPr>
        <w:t xml:space="preserve">ный неограниченный доступ к её </w:t>
      </w:r>
      <w:r w:rsidRPr="004F60CB">
        <w:rPr>
          <w:rFonts w:ascii="Arial Narrow" w:hAnsi="Arial Narrow"/>
          <w:sz w:val="20"/>
          <w:szCs w:val="20"/>
        </w:rPr>
        <w:t>ресурсам. Здесь главная роль отв</w:t>
      </w:r>
      <w:r w:rsidR="00215E3B">
        <w:rPr>
          <w:rFonts w:ascii="Arial Narrow" w:hAnsi="Arial Narrow"/>
          <w:sz w:val="20"/>
          <w:szCs w:val="20"/>
        </w:rPr>
        <w:t xml:space="preserve">одится оператору – сотруднику, </w:t>
      </w:r>
      <w:r w:rsidRPr="004F60CB">
        <w:rPr>
          <w:rFonts w:ascii="Arial Narrow" w:hAnsi="Arial Narrow"/>
          <w:sz w:val="20"/>
          <w:szCs w:val="20"/>
        </w:rPr>
        <w:t xml:space="preserve">непосредственно работающему с НЭБ, </w:t>
      </w:r>
      <w:r w:rsidR="00215E3B">
        <w:rPr>
          <w:rFonts w:ascii="Arial Narrow" w:hAnsi="Arial Narrow"/>
          <w:sz w:val="20"/>
          <w:szCs w:val="20"/>
        </w:rPr>
        <w:t xml:space="preserve">для работы которого на портале </w:t>
      </w:r>
      <w:r w:rsidRPr="004F60CB">
        <w:rPr>
          <w:rFonts w:ascii="Arial Narrow" w:hAnsi="Arial Narrow"/>
          <w:sz w:val="20"/>
          <w:szCs w:val="20"/>
        </w:rPr>
        <w:t xml:space="preserve">создан </w:t>
      </w:r>
      <w:r w:rsidRPr="00F34341">
        <w:rPr>
          <w:rFonts w:ascii="Arial Narrow" w:hAnsi="Arial Narrow"/>
          <w:b/>
          <w:sz w:val="20"/>
          <w:szCs w:val="20"/>
        </w:rPr>
        <w:t>Личный кабинет</w:t>
      </w:r>
      <w:r w:rsidRPr="004F60CB">
        <w:rPr>
          <w:rFonts w:ascii="Arial Narrow" w:hAnsi="Arial Narrow"/>
          <w:sz w:val="20"/>
          <w:szCs w:val="20"/>
        </w:rPr>
        <w:t xml:space="preserve">. </w:t>
      </w:r>
    </w:p>
    <w:p w:rsidR="00102C30" w:rsidRDefault="00102C30" w:rsidP="00102C30">
      <w:pPr>
        <w:jc w:val="both"/>
        <w:rPr>
          <w:rFonts w:ascii="Arial Narrow" w:hAnsi="Arial Narrow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12B8683" wp14:editId="1DD41B45">
            <wp:extent cx="4431665" cy="2319655"/>
            <wp:effectExtent l="0" t="0" r="698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Для входа в личный кабинет не</w:t>
      </w:r>
      <w:r w:rsidR="00215E3B">
        <w:rPr>
          <w:rFonts w:ascii="Arial Narrow" w:hAnsi="Arial Narrow"/>
          <w:sz w:val="20"/>
          <w:szCs w:val="20"/>
        </w:rPr>
        <w:t xml:space="preserve">обходимо в правом верхнем углу </w:t>
      </w:r>
      <w:r w:rsidRPr="004F60CB">
        <w:rPr>
          <w:rFonts w:ascii="Arial Narrow" w:hAnsi="Arial Narrow"/>
          <w:sz w:val="20"/>
          <w:szCs w:val="20"/>
        </w:rPr>
        <w:t>Главной страницы Портала НЭБ про</w:t>
      </w:r>
      <w:r w:rsidR="00215E3B">
        <w:rPr>
          <w:rFonts w:ascii="Arial Narrow" w:hAnsi="Arial Narrow"/>
          <w:sz w:val="20"/>
          <w:szCs w:val="20"/>
        </w:rPr>
        <w:t>извести процедуру авторизации, з</w:t>
      </w:r>
      <w:r w:rsidRPr="004F60CB">
        <w:rPr>
          <w:rFonts w:ascii="Arial Narrow" w:hAnsi="Arial Narrow"/>
          <w:sz w:val="20"/>
          <w:szCs w:val="20"/>
        </w:rPr>
        <w:t>аполнить поля E-</w:t>
      </w:r>
      <w:proofErr w:type="spellStart"/>
      <w:r w:rsidRPr="004F60CB">
        <w:rPr>
          <w:rFonts w:ascii="Arial Narrow" w:hAnsi="Arial Narrow"/>
          <w:sz w:val="20"/>
          <w:szCs w:val="20"/>
        </w:rPr>
        <w:t>mail</w:t>
      </w:r>
      <w:proofErr w:type="spellEnd"/>
      <w:r w:rsidRPr="004F60CB">
        <w:rPr>
          <w:rFonts w:ascii="Arial Narrow" w:hAnsi="Arial Narrow"/>
          <w:sz w:val="20"/>
          <w:szCs w:val="20"/>
        </w:rPr>
        <w:t>/Логин/ЕЭЧБ и Пароль значениями</w:t>
      </w:r>
      <w:r w:rsidR="00215E3B">
        <w:rPr>
          <w:rFonts w:ascii="Arial Narrow" w:hAnsi="Arial Narrow"/>
          <w:sz w:val="20"/>
          <w:szCs w:val="20"/>
        </w:rPr>
        <w:t xml:space="preserve">, выданными </w:t>
      </w:r>
      <w:r w:rsidR="0073192F">
        <w:rPr>
          <w:rFonts w:ascii="Arial Narrow" w:hAnsi="Arial Narrow"/>
          <w:sz w:val="20"/>
          <w:szCs w:val="20"/>
        </w:rPr>
        <w:t xml:space="preserve">оператором НЭБ.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В личном кабинете оператора ЭЧЗ</w:t>
      </w:r>
      <w:r w:rsidR="00215E3B">
        <w:rPr>
          <w:rFonts w:ascii="Arial Narrow" w:hAnsi="Arial Narrow"/>
          <w:sz w:val="20"/>
          <w:szCs w:val="20"/>
        </w:rPr>
        <w:t xml:space="preserve"> сотруднику доступны различные </w:t>
      </w:r>
      <w:r w:rsidR="008D0029">
        <w:rPr>
          <w:rFonts w:ascii="Arial Narrow" w:hAnsi="Arial Narrow"/>
          <w:sz w:val="20"/>
          <w:szCs w:val="20"/>
        </w:rPr>
        <w:t>функции, среди которых поиск учё</w:t>
      </w:r>
      <w:r w:rsidRPr="004F60CB">
        <w:rPr>
          <w:rFonts w:ascii="Arial Narrow" w:hAnsi="Arial Narrow"/>
          <w:sz w:val="20"/>
          <w:szCs w:val="20"/>
        </w:rPr>
        <w:t>тных з</w:t>
      </w:r>
      <w:r w:rsidR="00215E3B">
        <w:rPr>
          <w:rFonts w:ascii="Arial Narrow" w:hAnsi="Arial Narrow"/>
          <w:sz w:val="20"/>
          <w:szCs w:val="20"/>
        </w:rPr>
        <w:t xml:space="preserve">аписей пользователей, просмотр </w:t>
      </w:r>
      <w:r w:rsidRPr="004F60CB">
        <w:rPr>
          <w:rFonts w:ascii="Arial Narrow" w:hAnsi="Arial Narrow"/>
          <w:sz w:val="20"/>
          <w:szCs w:val="20"/>
        </w:rPr>
        <w:t>списка активных и неактивных польз</w:t>
      </w:r>
      <w:r w:rsidR="00215E3B">
        <w:rPr>
          <w:rFonts w:ascii="Arial Narrow" w:hAnsi="Arial Narrow"/>
          <w:sz w:val="20"/>
          <w:szCs w:val="20"/>
        </w:rPr>
        <w:t xml:space="preserve">ователей, добавление читателей </w:t>
      </w:r>
      <w:r w:rsidRPr="004F60CB">
        <w:rPr>
          <w:rFonts w:ascii="Arial Narrow" w:hAnsi="Arial Narrow"/>
          <w:sz w:val="20"/>
          <w:szCs w:val="20"/>
        </w:rPr>
        <w:t>и просмотр статистики. Статистика дост</w:t>
      </w:r>
      <w:r w:rsidR="00215E3B">
        <w:rPr>
          <w:rFonts w:ascii="Arial Narrow" w:hAnsi="Arial Narrow"/>
          <w:sz w:val="20"/>
          <w:szCs w:val="20"/>
        </w:rPr>
        <w:t xml:space="preserve">упна по целому ряду параметров. </w:t>
      </w:r>
      <w:r w:rsidRPr="004F60CB">
        <w:rPr>
          <w:rFonts w:ascii="Arial Narrow" w:hAnsi="Arial Narrow"/>
          <w:sz w:val="20"/>
          <w:szCs w:val="20"/>
        </w:rPr>
        <w:t>Основными статистическими по</w:t>
      </w:r>
      <w:r w:rsidR="00215E3B">
        <w:rPr>
          <w:rFonts w:ascii="Arial Narrow" w:hAnsi="Arial Narrow"/>
          <w:sz w:val="20"/>
          <w:szCs w:val="20"/>
        </w:rPr>
        <w:t xml:space="preserve">казателями являются количество </w:t>
      </w:r>
      <w:r w:rsidRPr="004F60CB">
        <w:rPr>
          <w:rFonts w:ascii="Arial Narrow" w:hAnsi="Arial Narrow"/>
          <w:sz w:val="20"/>
          <w:szCs w:val="20"/>
        </w:rPr>
        <w:t>активных читателей, книговыдача – кол</w:t>
      </w:r>
      <w:r w:rsidR="00215E3B">
        <w:rPr>
          <w:rFonts w:ascii="Arial Narrow" w:hAnsi="Arial Narrow"/>
          <w:sz w:val="20"/>
          <w:szCs w:val="20"/>
        </w:rPr>
        <w:t xml:space="preserve">ичество просмотров изданий НЭБ </w:t>
      </w:r>
      <w:r w:rsidRPr="004F60CB">
        <w:rPr>
          <w:rFonts w:ascii="Arial Narrow" w:hAnsi="Arial Narrow"/>
          <w:sz w:val="20"/>
          <w:szCs w:val="20"/>
        </w:rPr>
        <w:t xml:space="preserve">из ЭЧЗ (открыта хотя бы одна страница), количество поисковых запросов </w:t>
      </w:r>
      <w:r w:rsidR="0073192F">
        <w:rPr>
          <w:rFonts w:ascii="Arial Narrow" w:hAnsi="Arial Narrow"/>
          <w:sz w:val="20"/>
          <w:szCs w:val="20"/>
        </w:rPr>
        <w:t xml:space="preserve">(обращений).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Статистическая информация отобр</w:t>
      </w:r>
      <w:r w:rsidR="008D0029">
        <w:rPr>
          <w:rFonts w:ascii="Arial Narrow" w:hAnsi="Arial Narrow"/>
          <w:sz w:val="20"/>
          <w:szCs w:val="20"/>
        </w:rPr>
        <w:t>ажается за определё</w:t>
      </w:r>
      <w:r w:rsidR="00215E3B">
        <w:rPr>
          <w:rFonts w:ascii="Arial Narrow" w:hAnsi="Arial Narrow"/>
          <w:sz w:val="20"/>
          <w:szCs w:val="20"/>
        </w:rPr>
        <w:t xml:space="preserve">нный период </w:t>
      </w:r>
      <w:r w:rsidRPr="004F60CB">
        <w:rPr>
          <w:rFonts w:ascii="Arial Narrow" w:hAnsi="Arial Narrow"/>
          <w:sz w:val="20"/>
          <w:szCs w:val="20"/>
        </w:rPr>
        <w:t>времени. Для задания периода отображ</w:t>
      </w:r>
      <w:r w:rsidR="00215E3B">
        <w:rPr>
          <w:rFonts w:ascii="Arial Narrow" w:hAnsi="Arial Narrow"/>
          <w:sz w:val="20"/>
          <w:szCs w:val="20"/>
        </w:rPr>
        <w:t xml:space="preserve">ения статистической информации </w:t>
      </w:r>
      <w:r w:rsidRPr="004F60CB">
        <w:rPr>
          <w:rFonts w:ascii="Arial Narrow" w:hAnsi="Arial Narrow"/>
          <w:sz w:val="20"/>
          <w:szCs w:val="20"/>
        </w:rPr>
        <w:t>следует уста</w:t>
      </w:r>
      <w:r w:rsidR="005766BA">
        <w:rPr>
          <w:rFonts w:ascii="Arial Narrow" w:hAnsi="Arial Narrow"/>
          <w:sz w:val="20"/>
          <w:szCs w:val="20"/>
        </w:rPr>
        <w:t>новить значения в полях «</w:t>
      </w:r>
      <w:proofErr w:type="gramStart"/>
      <w:r w:rsidR="005766BA">
        <w:rPr>
          <w:rFonts w:ascii="Arial Narrow" w:hAnsi="Arial Narrow"/>
          <w:sz w:val="20"/>
          <w:szCs w:val="20"/>
        </w:rPr>
        <w:t>с</w:t>
      </w:r>
      <w:proofErr w:type="gramEnd"/>
      <w:r w:rsidRPr="004F60CB">
        <w:rPr>
          <w:rFonts w:ascii="Arial Narrow" w:hAnsi="Arial Narrow"/>
          <w:sz w:val="20"/>
          <w:szCs w:val="20"/>
        </w:rPr>
        <w:t xml:space="preserve"> и по</w:t>
      </w:r>
      <w:r w:rsidR="005766BA">
        <w:rPr>
          <w:rFonts w:ascii="Arial Narrow" w:hAnsi="Arial Narrow"/>
          <w:sz w:val="20"/>
          <w:szCs w:val="20"/>
        </w:rPr>
        <w:t>»</w:t>
      </w:r>
      <w:r w:rsidR="00215E3B">
        <w:rPr>
          <w:rFonts w:ascii="Arial Narrow" w:hAnsi="Arial Narrow"/>
          <w:sz w:val="20"/>
          <w:szCs w:val="20"/>
        </w:rPr>
        <w:t xml:space="preserve">. Оптимальным для нас является </w:t>
      </w:r>
      <w:r w:rsidRPr="004F60CB">
        <w:rPr>
          <w:rFonts w:ascii="Arial Narrow" w:hAnsi="Arial Narrow"/>
          <w:sz w:val="20"/>
          <w:szCs w:val="20"/>
        </w:rPr>
        <w:t xml:space="preserve">снятие статистики </w:t>
      </w:r>
      <w:r w:rsidRPr="004F60CB">
        <w:rPr>
          <w:rFonts w:ascii="Arial Narrow" w:hAnsi="Arial Narrow"/>
          <w:sz w:val="20"/>
          <w:szCs w:val="20"/>
        </w:rPr>
        <w:lastRenderedPageBreak/>
        <w:t>ежемесячно или покварт</w:t>
      </w:r>
      <w:r w:rsidR="00215E3B">
        <w:rPr>
          <w:rFonts w:ascii="Arial Narrow" w:hAnsi="Arial Narrow"/>
          <w:sz w:val="20"/>
          <w:szCs w:val="20"/>
        </w:rPr>
        <w:t xml:space="preserve">ально. Статистика представлена </w:t>
      </w:r>
      <w:r w:rsidRPr="004F60CB">
        <w:rPr>
          <w:rFonts w:ascii="Arial Narrow" w:hAnsi="Arial Narrow"/>
          <w:sz w:val="20"/>
          <w:szCs w:val="20"/>
        </w:rPr>
        <w:t>и в вид</w:t>
      </w:r>
      <w:r w:rsidR="0073192F">
        <w:rPr>
          <w:rFonts w:ascii="Arial Narrow" w:hAnsi="Arial Narrow"/>
          <w:sz w:val="20"/>
          <w:szCs w:val="20"/>
        </w:rPr>
        <w:t xml:space="preserve">е диаграмм, и в таблицах </w:t>
      </w:r>
      <w:proofErr w:type="spellStart"/>
      <w:r w:rsidR="0073192F">
        <w:rPr>
          <w:rFonts w:ascii="Arial Narrow" w:hAnsi="Arial Narrow"/>
          <w:sz w:val="20"/>
          <w:szCs w:val="20"/>
        </w:rPr>
        <w:t>Exel</w:t>
      </w:r>
      <w:proofErr w:type="spellEnd"/>
      <w:r w:rsidR="0073192F">
        <w:rPr>
          <w:rFonts w:ascii="Arial Narrow" w:hAnsi="Arial Narrow"/>
          <w:sz w:val="20"/>
          <w:szCs w:val="20"/>
        </w:rPr>
        <w:t xml:space="preserve">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Оператор разъясняет правила польз</w:t>
      </w:r>
      <w:r w:rsidR="00215E3B">
        <w:rPr>
          <w:rFonts w:ascii="Arial Narrow" w:hAnsi="Arial Narrow"/>
          <w:sz w:val="20"/>
          <w:szCs w:val="20"/>
        </w:rPr>
        <w:t xml:space="preserve">ования библиотекой и оказывает </w:t>
      </w:r>
      <w:r w:rsidRPr="004F60CB">
        <w:rPr>
          <w:rFonts w:ascii="Arial Narrow" w:hAnsi="Arial Narrow"/>
          <w:sz w:val="20"/>
          <w:szCs w:val="20"/>
        </w:rPr>
        <w:t>помощь при регистрации пользователя в НЭ</w:t>
      </w:r>
      <w:r w:rsidR="00215E3B">
        <w:rPr>
          <w:rFonts w:ascii="Arial Narrow" w:hAnsi="Arial Narrow"/>
          <w:sz w:val="20"/>
          <w:szCs w:val="20"/>
        </w:rPr>
        <w:t xml:space="preserve">Б. Зарегистрированный </w:t>
      </w:r>
      <w:r w:rsidRPr="004F60CB">
        <w:rPr>
          <w:rFonts w:ascii="Arial Narrow" w:hAnsi="Arial Narrow"/>
          <w:sz w:val="20"/>
          <w:szCs w:val="20"/>
        </w:rPr>
        <w:t>пользователь получает возмож</w:t>
      </w:r>
      <w:r w:rsidR="00215E3B">
        <w:rPr>
          <w:rFonts w:ascii="Arial Narrow" w:hAnsi="Arial Narrow"/>
          <w:sz w:val="20"/>
          <w:szCs w:val="20"/>
        </w:rPr>
        <w:t xml:space="preserve">ность пользоваться расширенным </w:t>
      </w:r>
      <w:r w:rsidRPr="004F60CB">
        <w:rPr>
          <w:rFonts w:ascii="Arial Narrow" w:hAnsi="Arial Narrow"/>
          <w:sz w:val="20"/>
          <w:szCs w:val="20"/>
        </w:rPr>
        <w:t>функционалом портала – делать свои закла</w:t>
      </w:r>
      <w:r w:rsidR="00215E3B">
        <w:rPr>
          <w:rFonts w:ascii="Arial Narrow" w:hAnsi="Arial Narrow"/>
          <w:sz w:val="20"/>
          <w:szCs w:val="20"/>
        </w:rPr>
        <w:t xml:space="preserve">дки и заметки к произведениям, </w:t>
      </w:r>
      <w:r w:rsidRPr="004F60CB">
        <w:rPr>
          <w:rFonts w:ascii="Arial Narrow" w:hAnsi="Arial Narrow"/>
          <w:sz w:val="20"/>
          <w:szCs w:val="20"/>
        </w:rPr>
        <w:t>сохранять цитаты, поисковые запросы, п</w:t>
      </w:r>
      <w:r w:rsidR="00215E3B">
        <w:rPr>
          <w:rFonts w:ascii="Arial Narrow" w:hAnsi="Arial Narrow"/>
          <w:sz w:val="20"/>
          <w:szCs w:val="20"/>
        </w:rPr>
        <w:t xml:space="preserve">ользоваться другими функциями, </w:t>
      </w:r>
      <w:r w:rsidRPr="004F60CB">
        <w:rPr>
          <w:rFonts w:ascii="Arial Narrow" w:hAnsi="Arial Narrow"/>
          <w:sz w:val="20"/>
          <w:szCs w:val="20"/>
        </w:rPr>
        <w:t xml:space="preserve">которые делают более комфортным </w:t>
      </w:r>
      <w:r w:rsidR="00215E3B">
        <w:rPr>
          <w:rFonts w:ascii="Arial Narrow" w:hAnsi="Arial Narrow"/>
          <w:sz w:val="20"/>
          <w:szCs w:val="20"/>
        </w:rPr>
        <w:t xml:space="preserve">процесс работы с НЭБ. Оператор </w:t>
      </w:r>
      <w:r w:rsidRPr="004F60CB">
        <w:rPr>
          <w:rFonts w:ascii="Arial Narrow" w:hAnsi="Arial Narrow"/>
          <w:sz w:val="20"/>
          <w:szCs w:val="20"/>
        </w:rPr>
        <w:t>объясняет принципы поиска информации в</w:t>
      </w:r>
      <w:r w:rsidR="00215E3B">
        <w:rPr>
          <w:rFonts w:ascii="Arial Narrow" w:hAnsi="Arial Narrow"/>
          <w:sz w:val="20"/>
          <w:szCs w:val="20"/>
        </w:rPr>
        <w:t xml:space="preserve"> библиотеке, при необходимости </w:t>
      </w:r>
      <w:r w:rsidRPr="004F60CB">
        <w:rPr>
          <w:rFonts w:ascii="Arial Narrow" w:hAnsi="Arial Narrow"/>
          <w:sz w:val="20"/>
          <w:szCs w:val="20"/>
        </w:rPr>
        <w:t>предоставляет пользователю «Руковод</w:t>
      </w:r>
      <w:r w:rsidR="00215E3B">
        <w:rPr>
          <w:rFonts w:ascii="Arial Narrow" w:hAnsi="Arial Narrow"/>
          <w:sz w:val="20"/>
          <w:szCs w:val="20"/>
        </w:rPr>
        <w:t xml:space="preserve">ство по поиску», которое можно </w:t>
      </w:r>
      <w:r w:rsidRPr="004F60CB">
        <w:rPr>
          <w:rFonts w:ascii="Arial Narrow" w:hAnsi="Arial Narrow"/>
          <w:sz w:val="20"/>
          <w:szCs w:val="20"/>
        </w:rPr>
        <w:t>распечатат</w:t>
      </w:r>
      <w:r w:rsidR="0073192F">
        <w:rPr>
          <w:rFonts w:ascii="Arial Narrow" w:hAnsi="Arial Narrow"/>
          <w:sz w:val="20"/>
          <w:szCs w:val="20"/>
        </w:rPr>
        <w:t xml:space="preserve">ь в Личном кабинете оператора. </w:t>
      </w:r>
    </w:p>
    <w:p w:rsidR="0073192F" w:rsidRDefault="004F60CB" w:rsidP="0073192F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Оператор разъясняет пользователю, что для п</w:t>
      </w:r>
      <w:r w:rsidR="00215E3B">
        <w:rPr>
          <w:rFonts w:ascii="Arial Narrow" w:hAnsi="Arial Narrow"/>
          <w:sz w:val="20"/>
          <w:szCs w:val="20"/>
        </w:rPr>
        <w:t xml:space="preserve">росмотра изданий, </w:t>
      </w:r>
      <w:r w:rsidRPr="004F60CB">
        <w:rPr>
          <w:rFonts w:ascii="Arial Narrow" w:hAnsi="Arial Narrow"/>
          <w:sz w:val="20"/>
          <w:szCs w:val="20"/>
        </w:rPr>
        <w:t>охраняемых авторским правом, на терми</w:t>
      </w:r>
      <w:r w:rsidR="00215E3B">
        <w:rPr>
          <w:rFonts w:ascii="Arial Narrow" w:hAnsi="Arial Narrow"/>
          <w:sz w:val="20"/>
          <w:szCs w:val="20"/>
        </w:rPr>
        <w:t xml:space="preserve">налах доступа к НЭБ необходима </w:t>
      </w:r>
      <w:r w:rsidRPr="004F60CB">
        <w:rPr>
          <w:rFonts w:ascii="Arial Narrow" w:hAnsi="Arial Narrow"/>
          <w:sz w:val="20"/>
          <w:szCs w:val="20"/>
        </w:rPr>
        <w:t>установка программного обеспечения. Про</w:t>
      </w:r>
      <w:r w:rsidR="00215E3B">
        <w:rPr>
          <w:rFonts w:ascii="Arial Narrow" w:hAnsi="Arial Narrow"/>
          <w:sz w:val="20"/>
          <w:szCs w:val="20"/>
        </w:rPr>
        <w:t xml:space="preserve">грамма доступна для скачивания </w:t>
      </w:r>
      <w:r w:rsidRPr="004F60CB">
        <w:rPr>
          <w:rFonts w:ascii="Arial Narrow" w:hAnsi="Arial Narrow"/>
          <w:sz w:val="20"/>
          <w:szCs w:val="20"/>
        </w:rPr>
        <w:t>в разделе Программное обеспечение, кото</w:t>
      </w:r>
      <w:r w:rsidR="00215E3B">
        <w:rPr>
          <w:rFonts w:ascii="Arial Narrow" w:hAnsi="Arial Narrow"/>
          <w:sz w:val="20"/>
          <w:szCs w:val="20"/>
        </w:rPr>
        <w:t xml:space="preserve">рый находится в нижнем разделе </w:t>
      </w:r>
      <w:r w:rsidRPr="004F60CB">
        <w:rPr>
          <w:rFonts w:ascii="Arial Narrow" w:hAnsi="Arial Narrow"/>
          <w:sz w:val="20"/>
          <w:szCs w:val="20"/>
        </w:rPr>
        <w:t>главной страницы сайта. Программа</w:t>
      </w:r>
      <w:r w:rsidR="00215E3B">
        <w:rPr>
          <w:rFonts w:ascii="Arial Narrow" w:hAnsi="Arial Narrow"/>
          <w:sz w:val="20"/>
          <w:szCs w:val="20"/>
        </w:rPr>
        <w:t xml:space="preserve"> скачивается и устанавливается </w:t>
      </w:r>
      <w:r w:rsidRPr="004F60CB">
        <w:rPr>
          <w:rFonts w:ascii="Arial Narrow" w:hAnsi="Arial Narrow"/>
          <w:sz w:val="20"/>
          <w:szCs w:val="20"/>
        </w:rPr>
        <w:t xml:space="preserve">на каждый </w:t>
      </w:r>
      <w:r w:rsidR="0073192F">
        <w:rPr>
          <w:rFonts w:ascii="Arial Narrow" w:hAnsi="Arial Narrow"/>
          <w:sz w:val="20"/>
          <w:szCs w:val="20"/>
        </w:rPr>
        <w:t xml:space="preserve">компьютер, подключенный к НЭБ. </w:t>
      </w:r>
    </w:p>
    <w:p w:rsidR="004F60CB" w:rsidRPr="004F60CB" w:rsidRDefault="004F60CB" w:rsidP="00025C6A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Для успешной работы с Личным ка</w:t>
      </w:r>
      <w:r w:rsidR="00215E3B">
        <w:rPr>
          <w:rFonts w:ascii="Arial Narrow" w:hAnsi="Arial Narrow"/>
          <w:sz w:val="20"/>
          <w:szCs w:val="20"/>
        </w:rPr>
        <w:t xml:space="preserve">бинетом оператора библиотечный </w:t>
      </w:r>
      <w:r w:rsidRPr="004F60CB">
        <w:rPr>
          <w:rFonts w:ascii="Arial Narrow" w:hAnsi="Arial Narrow"/>
          <w:sz w:val="20"/>
          <w:szCs w:val="20"/>
        </w:rPr>
        <w:t>сотрудник должен ознакомиться с «Руковод</w:t>
      </w:r>
      <w:r w:rsidR="00215E3B">
        <w:rPr>
          <w:rFonts w:ascii="Arial Narrow" w:hAnsi="Arial Narrow"/>
          <w:sz w:val="20"/>
          <w:szCs w:val="20"/>
        </w:rPr>
        <w:t xml:space="preserve">ством оператора», где пошагово </w:t>
      </w:r>
      <w:r w:rsidRPr="004F60CB">
        <w:rPr>
          <w:rFonts w:ascii="Arial Narrow" w:hAnsi="Arial Narrow"/>
          <w:sz w:val="20"/>
          <w:szCs w:val="20"/>
        </w:rPr>
        <w:t>и в полном объёме описывается работа оп</w:t>
      </w:r>
      <w:r w:rsidR="00215E3B">
        <w:rPr>
          <w:rFonts w:ascii="Arial Narrow" w:hAnsi="Arial Narrow"/>
          <w:sz w:val="20"/>
          <w:szCs w:val="20"/>
        </w:rPr>
        <w:t xml:space="preserve">ератора. Руководство находится </w:t>
      </w:r>
      <w:r w:rsidRPr="004F60CB">
        <w:rPr>
          <w:rFonts w:ascii="Arial Narrow" w:hAnsi="Arial Narrow"/>
          <w:sz w:val="20"/>
          <w:szCs w:val="20"/>
        </w:rPr>
        <w:t>в разделе «Документация» в о</w:t>
      </w:r>
      <w:r w:rsidR="00215E3B">
        <w:rPr>
          <w:rFonts w:ascii="Arial Narrow" w:hAnsi="Arial Narrow"/>
          <w:sz w:val="20"/>
          <w:szCs w:val="20"/>
        </w:rPr>
        <w:t>сновном меню Личного кабинета.</w:t>
      </w:r>
    </w:p>
    <w:p w:rsidR="00215E3B" w:rsidRPr="00025C6A" w:rsidRDefault="004F60CB" w:rsidP="00025C6A">
      <w:pPr>
        <w:jc w:val="center"/>
        <w:rPr>
          <w:rFonts w:ascii="Arial Narrow" w:hAnsi="Arial Narrow"/>
          <w:b/>
          <w:sz w:val="24"/>
          <w:szCs w:val="24"/>
        </w:rPr>
      </w:pPr>
      <w:r w:rsidRPr="009672AD">
        <w:rPr>
          <w:rFonts w:ascii="Arial Narrow" w:hAnsi="Arial Narrow"/>
          <w:b/>
          <w:sz w:val="24"/>
          <w:szCs w:val="24"/>
        </w:rPr>
        <w:t>Использование ресурсов НЭБ в библиотеке</w:t>
      </w:r>
    </w:p>
    <w:p w:rsidR="007061B6" w:rsidRDefault="004F60CB" w:rsidP="007061B6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 xml:space="preserve">Кроме организации индивидуальной </w:t>
      </w:r>
      <w:r w:rsidR="00215E3B">
        <w:rPr>
          <w:rFonts w:ascii="Arial Narrow" w:hAnsi="Arial Narrow"/>
          <w:sz w:val="20"/>
          <w:szCs w:val="20"/>
        </w:rPr>
        <w:t xml:space="preserve">работы пользователя с НЭБ, что </w:t>
      </w:r>
      <w:r w:rsidRPr="004F60CB">
        <w:rPr>
          <w:rFonts w:ascii="Arial Narrow" w:hAnsi="Arial Narrow"/>
          <w:sz w:val="20"/>
          <w:szCs w:val="20"/>
        </w:rPr>
        <w:t>демонстрирует новые возможнос</w:t>
      </w:r>
      <w:r w:rsidR="00215E3B">
        <w:rPr>
          <w:rFonts w:ascii="Arial Narrow" w:hAnsi="Arial Narrow"/>
          <w:sz w:val="20"/>
          <w:szCs w:val="20"/>
        </w:rPr>
        <w:t xml:space="preserve">ти библиотечного обслуживания, </w:t>
      </w:r>
      <w:r w:rsidRPr="004F60CB">
        <w:rPr>
          <w:rFonts w:ascii="Arial Narrow" w:hAnsi="Arial Narrow"/>
          <w:sz w:val="20"/>
          <w:szCs w:val="20"/>
        </w:rPr>
        <w:t>использование НЭБ позволяет вывести</w:t>
      </w:r>
      <w:r w:rsidR="00215E3B">
        <w:rPr>
          <w:rFonts w:ascii="Arial Narrow" w:hAnsi="Arial Narrow"/>
          <w:sz w:val="20"/>
          <w:szCs w:val="20"/>
        </w:rPr>
        <w:t xml:space="preserve"> на более качественный уровень </w:t>
      </w:r>
      <w:r w:rsidRPr="004F60CB">
        <w:rPr>
          <w:rFonts w:ascii="Arial Narrow" w:hAnsi="Arial Narrow"/>
          <w:sz w:val="20"/>
          <w:szCs w:val="20"/>
        </w:rPr>
        <w:t>информационно-библиографическую работу.</w:t>
      </w:r>
      <w:r w:rsidR="00215E3B">
        <w:rPr>
          <w:rFonts w:ascii="Arial Narrow" w:hAnsi="Arial Narrow"/>
          <w:sz w:val="20"/>
          <w:szCs w:val="20"/>
        </w:rPr>
        <w:t xml:space="preserve"> Необходимо изучать и активнее </w:t>
      </w:r>
      <w:r w:rsidRPr="004F60CB">
        <w:rPr>
          <w:rFonts w:ascii="Arial Narrow" w:hAnsi="Arial Narrow"/>
          <w:sz w:val="20"/>
          <w:szCs w:val="20"/>
        </w:rPr>
        <w:t>использовать в работе этот новый ресурс п</w:t>
      </w:r>
      <w:r w:rsidR="00215E3B">
        <w:rPr>
          <w:rFonts w:ascii="Arial Narrow" w:hAnsi="Arial Narrow"/>
          <w:sz w:val="20"/>
          <w:szCs w:val="20"/>
        </w:rPr>
        <w:t xml:space="preserve">ри проведении Дней информации, </w:t>
      </w:r>
      <w:r w:rsidRPr="004F60CB">
        <w:rPr>
          <w:rFonts w:ascii="Arial Narrow" w:hAnsi="Arial Narrow"/>
          <w:sz w:val="20"/>
          <w:szCs w:val="20"/>
        </w:rPr>
        <w:t>Дней специалиста, других форм информаци</w:t>
      </w:r>
      <w:r w:rsidR="00F97E56">
        <w:rPr>
          <w:rFonts w:ascii="Arial Narrow" w:hAnsi="Arial Narrow"/>
          <w:sz w:val="20"/>
          <w:szCs w:val="20"/>
        </w:rPr>
        <w:t>онной работы.</w:t>
      </w:r>
    </w:p>
    <w:p w:rsidR="007061B6" w:rsidRDefault="00F97E56" w:rsidP="007061B6">
      <w:pPr>
        <w:ind w:firstLine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Но, главное, это </w:t>
      </w:r>
      <w:r w:rsidR="004F60CB" w:rsidRPr="004F60CB">
        <w:rPr>
          <w:rFonts w:ascii="Arial Narrow" w:hAnsi="Arial Narrow"/>
          <w:sz w:val="20"/>
          <w:szCs w:val="20"/>
        </w:rPr>
        <w:t xml:space="preserve">возможность в условиях </w:t>
      </w:r>
      <w:proofErr w:type="gramStart"/>
      <w:r w:rsidR="004F60CB" w:rsidRPr="004F60CB">
        <w:rPr>
          <w:rFonts w:ascii="Arial Narrow" w:hAnsi="Arial Narrow"/>
          <w:sz w:val="20"/>
          <w:szCs w:val="20"/>
        </w:rPr>
        <w:t>ограничен</w:t>
      </w:r>
      <w:r>
        <w:rPr>
          <w:rFonts w:ascii="Arial Narrow" w:hAnsi="Arial Narrow"/>
          <w:sz w:val="20"/>
          <w:szCs w:val="20"/>
        </w:rPr>
        <w:t>ного</w:t>
      </w:r>
      <w:proofErr w:type="gramEnd"/>
      <w:r>
        <w:rPr>
          <w:rFonts w:ascii="Arial Narrow" w:hAnsi="Arial Narrow"/>
          <w:sz w:val="20"/>
          <w:szCs w:val="20"/>
        </w:rPr>
        <w:t xml:space="preserve"> комплектования предложить </w:t>
      </w:r>
      <w:r w:rsidR="004F60CB" w:rsidRPr="004F60CB">
        <w:rPr>
          <w:rFonts w:ascii="Arial Narrow" w:hAnsi="Arial Narrow"/>
          <w:sz w:val="20"/>
          <w:szCs w:val="20"/>
        </w:rPr>
        <w:t>читателю дополнительные, зачаст</w:t>
      </w:r>
      <w:r>
        <w:rPr>
          <w:rFonts w:ascii="Arial Narrow" w:hAnsi="Arial Narrow"/>
          <w:sz w:val="20"/>
          <w:szCs w:val="20"/>
        </w:rPr>
        <w:t xml:space="preserve">ую, отсутствующие в библиотеке </w:t>
      </w:r>
      <w:r w:rsidR="004F60CB" w:rsidRPr="004F60CB">
        <w:rPr>
          <w:rFonts w:ascii="Arial Narrow" w:hAnsi="Arial Narrow"/>
          <w:sz w:val="20"/>
          <w:szCs w:val="20"/>
        </w:rPr>
        <w:t>источники информации. В этом случае библиотекарь должен оказать читателю реальную помощь, быстр</w:t>
      </w:r>
      <w:r>
        <w:rPr>
          <w:rFonts w:ascii="Arial Narrow" w:hAnsi="Arial Narrow"/>
          <w:sz w:val="20"/>
          <w:szCs w:val="20"/>
        </w:rPr>
        <w:t xml:space="preserve">о, профессионально, оперативно </w:t>
      </w:r>
      <w:r w:rsidR="004F60CB" w:rsidRPr="004F60CB">
        <w:rPr>
          <w:rFonts w:ascii="Arial Narrow" w:hAnsi="Arial Narrow"/>
          <w:sz w:val="20"/>
          <w:szCs w:val="20"/>
        </w:rPr>
        <w:t>и с большой долей вероятности</w:t>
      </w:r>
      <w:r>
        <w:rPr>
          <w:rFonts w:ascii="Arial Narrow" w:hAnsi="Arial Narrow"/>
          <w:sz w:val="20"/>
          <w:szCs w:val="20"/>
        </w:rPr>
        <w:t xml:space="preserve"> найти нужную информацию в НЭБ </w:t>
      </w:r>
      <w:r w:rsidR="004F60CB" w:rsidRPr="004F60CB">
        <w:rPr>
          <w:rFonts w:ascii="Arial Narrow" w:hAnsi="Arial Narrow"/>
          <w:sz w:val="20"/>
          <w:szCs w:val="20"/>
        </w:rPr>
        <w:t xml:space="preserve">и предложить её читателю. </w:t>
      </w:r>
    </w:p>
    <w:p w:rsidR="007061B6" w:rsidRDefault="004F60CB" w:rsidP="007061B6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Ресурсы НЭБ рекомендуем использов</w:t>
      </w:r>
      <w:r w:rsidR="00F97E56">
        <w:rPr>
          <w:rFonts w:ascii="Arial Narrow" w:hAnsi="Arial Narrow"/>
          <w:sz w:val="20"/>
          <w:szCs w:val="20"/>
        </w:rPr>
        <w:t xml:space="preserve">ать также в выставочной работе </w:t>
      </w:r>
      <w:r w:rsidRPr="004F60CB">
        <w:rPr>
          <w:rFonts w:ascii="Arial Narrow" w:hAnsi="Arial Narrow"/>
          <w:sz w:val="20"/>
          <w:szCs w:val="20"/>
        </w:rPr>
        <w:t>библиотеки, делая отсылки на акт</w:t>
      </w:r>
      <w:r w:rsidR="00F97E56">
        <w:rPr>
          <w:rFonts w:ascii="Arial Narrow" w:hAnsi="Arial Narrow"/>
          <w:sz w:val="20"/>
          <w:szCs w:val="20"/>
        </w:rPr>
        <w:t xml:space="preserve">уальные электронные документы, </w:t>
      </w:r>
      <w:r w:rsidRPr="004F60CB">
        <w:rPr>
          <w:rFonts w:ascii="Arial Narrow" w:hAnsi="Arial Narrow"/>
          <w:sz w:val="20"/>
          <w:szCs w:val="20"/>
        </w:rPr>
        <w:t xml:space="preserve">предлагая их </w:t>
      </w:r>
      <w:r w:rsidRPr="004F60CB">
        <w:rPr>
          <w:rFonts w:ascii="Arial Narrow" w:hAnsi="Arial Narrow"/>
          <w:sz w:val="20"/>
          <w:szCs w:val="20"/>
        </w:rPr>
        <w:lastRenderedPageBreak/>
        <w:t xml:space="preserve">пользователям наряду </w:t>
      </w:r>
      <w:proofErr w:type="gramStart"/>
      <w:r w:rsidRPr="004F60CB">
        <w:rPr>
          <w:rFonts w:ascii="Arial Narrow" w:hAnsi="Arial Narrow"/>
          <w:sz w:val="20"/>
          <w:szCs w:val="20"/>
        </w:rPr>
        <w:t>с</w:t>
      </w:r>
      <w:proofErr w:type="gramEnd"/>
      <w:r w:rsidRPr="004F60CB">
        <w:rPr>
          <w:rFonts w:ascii="Arial Narrow" w:hAnsi="Arial Narrow"/>
          <w:sz w:val="20"/>
          <w:szCs w:val="20"/>
        </w:rPr>
        <w:t xml:space="preserve"> традиционными. Кроме того, организуя работу по повышению информационной грамотности пользователя, библиотекари могут активно использовать НЭБ, проводя обу</w:t>
      </w:r>
      <w:r w:rsidR="00F97E56">
        <w:rPr>
          <w:rFonts w:ascii="Arial Narrow" w:hAnsi="Arial Narrow"/>
          <w:sz w:val="20"/>
          <w:szCs w:val="20"/>
        </w:rPr>
        <w:t xml:space="preserve">чающие занятия </w:t>
      </w:r>
      <w:r w:rsidRPr="004F60CB">
        <w:rPr>
          <w:rFonts w:ascii="Arial Narrow" w:hAnsi="Arial Narrow"/>
          <w:sz w:val="20"/>
          <w:szCs w:val="20"/>
        </w:rPr>
        <w:t>и тренинги. Ресурсы НЭБ обладают боль</w:t>
      </w:r>
      <w:r w:rsidR="00F97E56">
        <w:rPr>
          <w:rFonts w:ascii="Arial Narrow" w:hAnsi="Arial Narrow"/>
          <w:sz w:val="20"/>
          <w:szCs w:val="20"/>
        </w:rPr>
        <w:t xml:space="preserve">шим потенциалом, который можно </w:t>
      </w:r>
      <w:r w:rsidRPr="004F60CB">
        <w:rPr>
          <w:rFonts w:ascii="Arial Narrow" w:hAnsi="Arial Narrow"/>
          <w:sz w:val="20"/>
          <w:szCs w:val="20"/>
        </w:rPr>
        <w:t>использовать и при организации ма</w:t>
      </w:r>
      <w:r w:rsidR="00F97E56">
        <w:rPr>
          <w:rFonts w:ascii="Arial Narrow" w:hAnsi="Arial Narrow"/>
          <w:sz w:val="20"/>
          <w:szCs w:val="20"/>
        </w:rPr>
        <w:t xml:space="preserve">ссовой работы. Так, знакомство </w:t>
      </w:r>
      <w:r w:rsidRPr="004F60CB">
        <w:rPr>
          <w:rFonts w:ascii="Arial Narrow" w:hAnsi="Arial Narrow"/>
          <w:sz w:val="20"/>
          <w:szCs w:val="20"/>
        </w:rPr>
        <w:t xml:space="preserve">с популярными коллекциями НЭБ </w:t>
      </w:r>
      <w:r w:rsidR="00F97E56">
        <w:rPr>
          <w:rFonts w:ascii="Arial Narrow" w:hAnsi="Arial Narrow"/>
          <w:sz w:val="20"/>
          <w:szCs w:val="20"/>
        </w:rPr>
        <w:t xml:space="preserve">поможет специалисту библиотеки </w:t>
      </w:r>
      <w:r w:rsidRPr="004F60CB">
        <w:rPr>
          <w:rFonts w:ascii="Arial Narrow" w:hAnsi="Arial Narrow"/>
          <w:sz w:val="20"/>
          <w:szCs w:val="20"/>
        </w:rPr>
        <w:t>сформировать перечень тем для занятий с поль</w:t>
      </w:r>
      <w:r w:rsidR="00F97E56">
        <w:rPr>
          <w:rFonts w:ascii="Arial Narrow" w:hAnsi="Arial Narrow"/>
          <w:sz w:val="20"/>
          <w:szCs w:val="20"/>
        </w:rPr>
        <w:t xml:space="preserve">зователями и успешно </w:t>
      </w:r>
      <w:r w:rsidRPr="004F60CB">
        <w:rPr>
          <w:rFonts w:ascii="Arial Narrow" w:hAnsi="Arial Narrow"/>
          <w:sz w:val="20"/>
          <w:szCs w:val="20"/>
        </w:rPr>
        <w:t xml:space="preserve">провести эти занятия. В группах НЭБ в </w:t>
      </w:r>
      <w:proofErr w:type="spellStart"/>
      <w:r w:rsidRPr="004F60CB">
        <w:rPr>
          <w:rFonts w:ascii="Arial Narrow" w:hAnsi="Arial Narrow"/>
          <w:sz w:val="20"/>
          <w:szCs w:val="20"/>
        </w:rPr>
        <w:t>со</w:t>
      </w:r>
      <w:r w:rsidR="00F97E56">
        <w:rPr>
          <w:rFonts w:ascii="Arial Narrow" w:hAnsi="Arial Narrow"/>
          <w:sz w:val="20"/>
          <w:szCs w:val="20"/>
        </w:rPr>
        <w:t>цсетях</w:t>
      </w:r>
      <w:proofErr w:type="spellEnd"/>
      <w:r w:rsidR="00F97E56">
        <w:rPr>
          <w:rFonts w:ascii="Arial Narrow" w:hAnsi="Arial Narrow"/>
          <w:sz w:val="20"/>
          <w:szCs w:val="20"/>
        </w:rPr>
        <w:t xml:space="preserve"> предлагаются интересные </w:t>
      </w:r>
      <w:r w:rsidRPr="004F60CB">
        <w:rPr>
          <w:rFonts w:ascii="Arial Narrow" w:hAnsi="Arial Narrow"/>
          <w:sz w:val="20"/>
          <w:szCs w:val="20"/>
        </w:rPr>
        <w:t>и разноплановые обзоры и подборки мат</w:t>
      </w:r>
      <w:r w:rsidR="00F97E56">
        <w:rPr>
          <w:rFonts w:ascii="Arial Narrow" w:hAnsi="Arial Narrow"/>
          <w:sz w:val="20"/>
          <w:szCs w:val="20"/>
        </w:rPr>
        <w:t xml:space="preserve">ериалов из фондов НЭБ, которые </w:t>
      </w:r>
      <w:r w:rsidRPr="004F60CB">
        <w:rPr>
          <w:rFonts w:ascii="Arial Narrow" w:hAnsi="Arial Narrow"/>
          <w:sz w:val="20"/>
          <w:szCs w:val="20"/>
        </w:rPr>
        <w:t>также помогут в организации меропри</w:t>
      </w:r>
      <w:r w:rsidR="00F97E56">
        <w:rPr>
          <w:rFonts w:ascii="Arial Narrow" w:hAnsi="Arial Narrow"/>
          <w:sz w:val="20"/>
          <w:szCs w:val="20"/>
        </w:rPr>
        <w:t>ятий, особенно на лит</w:t>
      </w:r>
      <w:r w:rsidR="007061B6">
        <w:rPr>
          <w:rFonts w:ascii="Arial Narrow" w:hAnsi="Arial Narrow"/>
          <w:sz w:val="20"/>
          <w:szCs w:val="20"/>
        </w:rPr>
        <w:t xml:space="preserve">ературные и исторические темы. </w:t>
      </w:r>
    </w:p>
    <w:p w:rsidR="007061B6" w:rsidRDefault="004F60CB" w:rsidP="007061B6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Отметим и тот факт, что эле</w:t>
      </w:r>
      <w:r w:rsidR="00F97E56">
        <w:rPr>
          <w:rFonts w:ascii="Arial Narrow" w:hAnsi="Arial Narrow"/>
          <w:sz w:val="20"/>
          <w:szCs w:val="20"/>
        </w:rPr>
        <w:t xml:space="preserve">ктронная библиотека – отличный </w:t>
      </w:r>
      <w:r w:rsidRPr="004F60CB">
        <w:rPr>
          <w:rFonts w:ascii="Arial Narrow" w:hAnsi="Arial Narrow"/>
          <w:sz w:val="20"/>
          <w:szCs w:val="20"/>
        </w:rPr>
        <w:t>инструмент для повышения информац</w:t>
      </w:r>
      <w:r w:rsidR="00F97E56">
        <w:rPr>
          <w:rFonts w:ascii="Arial Narrow" w:hAnsi="Arial Narrow"/>
          <w:sz w:val="20"/>
          <w:szCs w:val="20"/>
        </w:rPr>
        <w:t xml:space="preserve">ионной грамотности специалиста </w:t>
      </w:r>
      <w:r w:rsidRPr="004F60CB">
        <w:rPr>
          <w:rFonts w:ascii="Arial Narrow" w:hAnsi="Arial Narrow"/>
          <w:sz w:val="20"/>
          <w:szCs w:val="20"/>
        </w:rPr>
        <w:t xml:space="preserve">библиотеки, который позволяет оттачивать </w:t>
      </w:r>
      <w:r w:rsidR="00F97E56">
        <w:rPr>
          <w:rFonts w:ascii="Arial Narrow" w:hAnsi="Arial Narrow"/>
          <w:sz w:val="20"/>
          <w:szCs w:val="20"/>
        </w:rPr>
        <w:t xml:space="preserve">навыки и умения при построении </w:t>
      </w:r>
      <w:r w:rsidRPr="004F60CB">
        <w:rPr>
          <w:rFonts w:ascii="Arial Narrow" w:hAnsi="Arial Narrow"/>
          <w:sz w:val="20"/>
          <w:szCs w:val="20"/>
        </w:rPr>
        <w:t>поискового запроса, использовать различные виды поиска, раб</w:t>
      </w:r>
      <w:r w:rsidR="00F97E56">
        <w:rPr>
          <w:rFonts w:ascii="Arial Narrow" w:hAnsi="Arial Narrow"/>
          <w:sz w:val="20"/>
          <w:szCs w:val="20"/>
        </w:rPr>
        <w:t xml:space="preserve">отать </w:t>
      </w:r>
      <w:r w:rsidRPr="004F60CB">
        <w:rPr>
          <w:rFonts w:ascii="Arial Narrow" w:hAnsi="Arial Narrow"/>
          <w:sz w:val="20"/>
          <w:szCs w:val="20"/>
        </w:rPr>
        <w:t>с электронным текстом и поль</w:t>
      </w:r>
      <w:r w:rsidR="00F97E56">
        <w:rPr>
          <w:rFonts w:ascii="Arial Narrow" w:hAnsi="Arial Narrow"/>
          <w:sz w:val="20"/>
          <w:szCs w:val="20"/>
        </w:rPr>
        <w:t xml:space="preserve">зоваться различными сервисными </w:t>
      </w:r>
      <w:r w:rsidRPr="004F60CB">
        <w:rPr>
          <w:rFonts w:ascii="Arial Narrow" w:hAnsi="Arial Narrow"/>
          <w:sz w:val="20"/>
          <w:szCs w:val="20"/>
        </w:rPr>
        <w:t xml:space="preserve">возможностями. Это можно делать и </w:t>
      </w:r>
      <w:r w:rsidR="00F97E56">
        <w:rPr>
          <w:rFonts w:ascii="Arial Narrow" w:hAnsi="Arial Narrow"/>
          <w:sz w:val="20"/>
          <w:szCs w:val="20"/>
        </w:rPr>
        <w:t xml:space="preserve">самостоятельно, и на обучающих </w:t>
      </w:r>
      <w:r w:rsidRPr="004F60CB">
        <w:rPr>
          <w:rFonts w:ascii="Arial Narrow" w:hAnsi="Arial Narrow"/>
          <w:sz w:val="20"/>
          <w:szCs w:val="20"/>
        </w:rPr>
        <w:t>занятиях для библиотечных спе</w:t>
      </w:r>
      <w:r w:rsidR="00F97E56">
        <w:rPr>
          <w:rFonts w:ascii="Arial Narrow" w:hAnsi="Arial Narrow"/>
          <w:sz w:val="20"/>
          <w:szCs w:val="20"/>
        </w:rPr>
        <w:t xml:space="preserve">циалистов, которые рекомендуем </w:t>
      </w:r>
      <w:r w:rsidRPr="004F60CB">
        <w:rPr>
          <w:rFonts w:ascii="Arial Narrow" w:hAnsi="Arial Narrow"/>
          <w:sz w:val="20"/>
          <w:szCs w:val="20"/>
        </w:rPr>
        <w:t>организовать для более дет</w:t>
      </w:r>
      <w:r w:rsidR="00F97E56">
        <w:rPr>
          <w:rFonts w:ascii="Arial Narrow" w:hAnsi="Arial Narrow"/>
          <w:sz w:val="20"/>
          <w:szCs w:val="20"/>
        </w:rPr>
        <w:t xml:space="preserve">ального знакомства с ресурсом. </w:t>
      </w:r>
    </w:p>
    <w:p w:rsidR="007061B6" w:rsidRDefault="004F60CB" w:rsidP="009672AD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Отметим и тот факт, что</w:t>
      </w:r>
      <w:r w:rsidR="00F97E56">
        <w:rPr>
          <w:rFonts w:ascii="Arial Narrow" w:hAnsi="Arial Narrow"/>
          <w:sz w:val="20"/>
          <w:szCs w:val="20"/>
        </w:rPr>
        <w:t xml:space="preserve"> среди коллекций НЭБ вас может </w:t>
      </w:r>
      <w:r w:rsidRPr="004F60CB">
        <w:rPr>
          <w:rFonts w:ascii="Arial Narrow" w:hAnsi="Arial Narrow"/>
          <w:sz w:val="20"/>
          <w:szCs w:val="20"/>
        </w:rPr>
        <w:t>заинтересовать коллекция «Профессионал</w:t>
      </w:r>
      <w:r w:rsidR="00F97E56">
        <w:rPr>
          <w:rFonts w:ascii="Arial Narrow" w:hAnsi="Arial Narrow"/>
          <w:sz w:val="20"/>
          <w:szCs w:val="20"/>
        </w:rPr>
        <w:t xml:space="preserve">ам библиотечного дела». Данная </w:t>
      </w:r>
      <w:r w:rsidRPr="004F60CB">
        <w:rPr>
          <w:rFonts w:ascii="Arial Narrow" w:hAnsi="Arial Narrow"/>
          <w:sz w:val="20"/>
          <w:szCs w:val="20"/>
        </w:rPr>
        <w:t>подборка содержит 1751 доку</w:t>
      </w:r>
      <w:r w:rsidR="00F97E56">
        <w:rPr>
          <w:rFonts w:ascii="Arial Narrow" w:hAnsi="Arial Narrow"/>
          <w:sz w:val="20"/>
          <w:szCs w:val="20"/>
        </w:rPr>
        <w:t xml:space="preserve">мент и адресована библиотечным </w:t>
      </w:r>
      <w:r w:rsidRPr="004F60CB">
        <w:rPr>
          <w:rFonts w:ascii="Arial Narrow" w:hAnsi="Arial Narrow"/>
          <w:sz w:val="20"/>
          <w:szCs w:val="20"/>
        </w:rPr>
        <w:t>и информационным работникам, рекомендов</w:t>
      </w:r>
      <w:r w:rsidR="00F97E56">
        <w:rPr>
          <w:rFonts w:ascii="Arial Narrow" w:hAnsi="Arial Narrow"/>
          <w:sz w:val="20"/>
          <w:szCs w:val="20"/>
        </w:rPr>
        <w:t xml:space="preserve">ана студентам и преподавателям </w:t>
      </w:r>
      <w:r w:rsidRPr="004F60CB">
        <w:rPr>
          <w:rFonts w:ascii="Arial Narrow" w:hAnsi="Arial Narrow"/>
          <w:sz w:val="20"/>
          <w:szCs w:val="20"/>
        </w:rPr>
        <w:t>вузов и колледжей культуры и искусс</w:t>
      </w:r>
      <w:r w:rsidR="008D0029">
        <w:rPr>
          <w:rFonts w:ascii="Arial Narrow" w:hAnsi="Arial Narrow"/>
          <w:sz w:val="20"/>
          <w:szCs w:val="20"/>
        </w:rPr>
        <w:t>тв. Материал посвящё</w:t>
      </w:r>
      <w:r w:rsidR="00F97E56">
        <w:rPr>
          <w:rFonts w:ascii="Arial Narrow" w:hAnsi="Arial Narrow"/>
          <w:sz w:val="20"/>
          <w:szCs w:val="20"/>
        </w:rPr>
        <w:t xml:space="preserve">н вопросам </w:t>
      </w:r>
      <w:r w:rsidRPr="004F60CB">
        <w:rPr>
          <w:rFonts w:ascii="Arial Narrow" w:hAnsi="Arial Narrow"/>
          <w:sz w:val="20"/>
          <w:szCs w:val="20"/>
        </w:rPr>
        <w:t>библиотечного дела в социально-культурн</w:t>
      </w:r>
      <w:r w:rsidR="00F97E56">
        <w:rPr>
          <w:rFonts w:ascii="Arial Narrow" w:hAnsi="Arial Narrow"/>
          <w:sz w:val="20"/>
          <w:szCs w:val="20"/>
        </w:rPr>
        <w:t xml:space="preserve">ом контексте и включает в себя </w:t>
      </w:r>
      <w:r w:rsidRPr="004F60CB">
        <w:rPr>
          <w:rFonts w:ascii="Arial Narrow" w:hAnsi="Arial Narrow"/>
          <w:sz w:val="20"/>
          <w:szCs w:val="20"/>
        </w:rPr>
        <w:t>материалы по организации библиоте</w:t>
      </w:r>
      <w:r w:rsidR="00F97E56">
        <w:rPr>
          <w:rFonts w:ascii="Arial Narrow" w:hAnsi="Arial Narrow"/>
          <w:sz w:val="20"/>
          <w:szCs w:val="20"/>
        </w:rPr>
        <w:t xml:space="preserve">чного дела, библиотековедению, </w:t>
      </w:r>
      <w:r w:rsidRPr="004F60CB">
        <w:rPr>
          <w:rFonts w:ascii="Arial Narrow" w:hAnsi="Arial Narrow"/>
          <w:sz w:val="20"/>
          <w:szCs w:val="20"/>
        </w:rPr>
        <w:t xml:space="preserve">управлению библиотекой, фондам, </w:t>
      </w:r>
      <w:r w:rsidR="00F97E56">
        <w:rPr>
          <w:rFonts w:ascii="Arial Narrow" w:hAnsi="Arial Narrow"/>
          <w:sz w:val="20"/>
          <w:szCs w:val="20"/>
        </w:rPr>
        <w:t xml:space="preserve">каталогам, услугам библиотеки, </w:t>
      </w:r>
      <w:r w:rsidRPr="004F60CB">
        <w:rPr>
          <w:rFonts w:ascii="Arial Narrow" w:hAnsi="Arial Narrow"/>
          <w:sz w:val="20"/>
          <w:szCs w:val="20"/>
        </w:rPr>
        <w:t>библиотечному пространству и другим аспек</w:t>
      </w:r>
      <w:r w:rsidR="007061B6">
        <w:rPr>
          <w:rFonts w:ascii="Arial Narrow" w:hAnsi="Arial Narrow"/>
          <w:sz w:val="20"/>
          <w:szCs w:val="20"/>
        </w:rPr>
        <w:t xml:space="preserve">там библиотечной деятельности. </w:t>
      </w:r>
    </w:p>
    <w:p w:rsidR="004F60CB" w:rsidRPr="004F60CB" w:rsidRDefault="004F60CB" w:rsidP="007061B6">
      <w:pPr>
        <w:ind w:firstLine="567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В заключение подчеркнём, что в совр</w:t>
      </w:r>
      <w:r w:rsidR="00F97E56">
        <w:rPr>
          <w:rFonts w:ascii="Arial Narrow" w:hAnsi="Arial Narrow"/>
          <w:sz w:val="20"/>
          <w:szCs w:val="20"/>
        </w:rPr>
        <w:t xml:space="preserve">еменных </w:t>
      </w:r>
      <w:r w:rsidR="008D0029">
        <w:rPr>
          <w:rFonts w:ascii="Arial Narrow" w:hAnsi="Arial Narrow"/>
          <w:sz w:val="20"/>
          <w:szCs w:val="20"/>
        </w:rPr>
        <w:t>условиях б</w:t>
      </w:r>
      <w:r w:rsidRPr="004F60CB">
        <w:rPr>
          <w:rFonts w:ascii="Arial Narrow" w:hAnsi="Arial Narrow"/>
          <w:sz w:val="20"/>
          <w:szCs w:val="20"/>
        </w:rPr>
        <w:t>удущее библиот</w:t>
      </w:r>
      <w:r w:rsidR="00F97E56">
        <w:rPr>
          <w:rFonts w:ascii="Arial Narrow" w:hAnsi="Arial Narrow"/>
          <w:sz w:val="20"/>
          <w:szCs w:val="20"/>
        </w:rPr>
        <w:t xml:space="preserve">ек не во владении фондами, а в </w:t>
      </w:r>
      <w:r w:rsidRPr="004F60CB">
        <w:rPr>
          <w:rFonts w:ascii="Arial Narrow" w:hAnsi="Arial Narrow"/>
          <w:sz w:val="20"/>
          <w:szCs w:val="20"/>
        </w:rPr>
        <w:t>предоставлении доступа к информации, чт</w:t>
      </w:r>
      <w:r w:rsidR="00F97E56">
        <w:rPr>
          <w:rFonts w:ascii="Arial Narrow" w:hAnsi="Arial Narrow"/>
          <w:sz w:val="20"/>
          <w:szCs w:val="20"/>
        </w:rPr>
        <w:t xml:space="preserve">о является неотъемлемой частью </w:t>
      </w:r>
      <w:r w:rsidRPr="004F60CB">
        <w:rPr>
          <w:rFonts w:ascii="Arial Narrow" w:hAnsi="Arial Narrow"/>
          <w:sz w:val="20"/>
          <w:szCs w:val="20"/>
        </w:rPr>
        <w:t xml:space="preserve">работы современной библиотеки. </w:t>
      </w:r>
    </w:p>
    <w:p w:rsidR="004F60CB" w:rsidRDefault="004F60CB" w:rsidP="004F60CB">
      <w:pPr>
        <w:jc w:val="both"/>
        <w:rPr>
          <w:rFonts w:ascii="Arial Narrow" w:hAnsi="Arial Narrow"/>
          <w:sz w:val="20"/>
          <w:szCs w:val="20"/>
        </w:rPr>
      </w:pPr>
    </w:p>
    <w:p w:rsidR="00102C30" w:rsidRDefault="00102C30" w:rsidP="004F60CB">
      <w:pPr>
        <w:jc w:val="both"/>
        <w:rPr>
          <w:rFonts w:ascii="Arial Narrow" w:hAnsi="Arial Narrow"/>
          <w:sz w:val="20"/>
          <w:szCs w:val="20"/>
        </w:rPr>
      </w:pPr>
    </w:p>
    <w:p w:rsidR="008D0029" w:rsidRDefault="008D0029" w:rsidP="004F60CB">
      <w:pPr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102C30" w:rsidRPr="004F60CB" w:rsidRDefault="00102C30" w:rsidP="004F60CB">
      <w:pPr>
        <w:jc w:val="both"/>
        <w:rPr>
          <w:rFonts w:ascii="Arial Narrow" w:hAnsi="Arial Narrow"/>
          <w:sz w:val="20"/>
          <w:szCs w:val="20"/>
        </w:rPr>
      </w:pPr>
    </w:p>
    <w:p w:rsidR="004F60CB" w:rsidRPr="009672AD" w:rsidRDefault="004F60CB" w:rsidP="009672AD">
      <w:pPr>
        <w:jc w:val="center"/>
        <w:rPr>
          <w:rFonts w:ascii="Arial Narrow" w:hAnsi="Arial Narrow"/>
          <w:sz w:val="24"/>
          <w:szCs w:val="24"/>
        </w:rPr>
      </w:pPr>
      <w:r w:rsidRPr="009672AD">
        <w:rPr>
          <w:rFonts w:ascii="Arial Narrow" w:hAnsi="Arial Narrow"/>
          <w:b/>
          <w:sz w:val="24"/>
          <w:szCs w:val="24"/>
        </w:rPr>
        <w:lastRenderedPageBreak/>
        <w:t>Список использованных источников</w:t>
      </w:r>
    </w:p>
    <w:p w:rsidR="007061B6" w:rsidRDefault="004F60CB" w:rsidP="007061B6">
      <w:pPr>
        <w:spacing w:after="0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1. Указ Президента РФ от 09.05.2017 N 203 "</w:t>
      </w:r>
      <w:r w:rsidR="00F97E56">
        <w:rPr>
          <w:rFonts w:ascii="Arial Narrow" w:hAnsi="Arial Narrow"/>
          <w:sz w:val="20"/>
          <w:szCs w:val="20"/>
        </w:rPr>
        <w:t xml:space="preserve">О Стратегии развития </w:t>
      </w:r>
      <w:r w:rsidRPr="004F60CB">
        <w:rPr>
          <w:rFonts w:ascii="Arial Narrow" w:hAnsi="Arial Narrow"/>
          <w:sz w:val="20"/>
          <w:szCs w:val="20"/>
        </w:rPr>
        <w:t>информационного общества в Российской Фед</w:t>
      </w:r>
      <w:r w:rsidR="00F97E56">
        <w:rPr>
          <w:rFonts w:ascii="Arial Narrow" w:hAnsi="Arial Narrow"/>
          <w:sz w:val="20"/>
          <w:szCs w:val="20"/>
        </w:rPr>
        <w:t xml:space="preserve">ерации на 2017 - 2030 годы» // </w:t>
      </w:r>
      <w:r w:rsidRPr="004F60CB">
        <w:rPr>
          <w:rFonts w:ascii="Arial Narrow" w:hAnsi="Arial Narrow"/>
          <w:sz w:val="20"/>
          <w:szCs w:val="20"/>
        </w:rPr>
        <w:t xml:space="preserve">СПС </w:t>
      </w:r>
      <w:proofErr w:type="spellStart"/>
      <w:r w:rsidRPr="004F60CB">
        <w:rPr>
          <w:rFonts w:ascii="Arial Narrow" w:hAnsi="Arial Narrow"/>
          <w:sz w:val="20"/>
          <w:szCs w:val="20"/>
        </w:rPr>
        <w:t>КонсультантПлюс</w:t>
      </w:r>
      <w:proofErr w:type="spellEnd"/>
      <w:r w:rsidRPr="004F60CB">
        <w:rPr>
          <w:rFonts w:ascii="Arial Narrow" w:hAnsi="Arial Narrow"/>
          <w:sz w:val="20"/>
          <w:szCs w:val="20"/>
        </w:rPr>
        <w:t>: Законо</w:t>
      </w:r>
      <w:r w:rsidR="00DF1F13">
        <w:rPr>
          <w:rFonts w:ascii="Arial Narrow" w:hAnsi="Arial Narrow"/>
          <w:sz w:val="20"/>
          <w:szCs w:val="20"/>
        </w:rPr>
        <w:t>дательство: Версия</w:t>
      </w:r>
      <w:proofErr w:type="gramStart"/>
      <w:r w:rsidR="00DF1F13">
        <w:rPr>
          <w:rFonts w:ascii="Arial Narrow" w:hAnsi="Arial Narrow"/>
          <w:sz w:val="20"/>
          <w:szCs w:val="20"/>
        </w:rPr>
        <w:t xml:space="preserve"> П</w:t>
      </w:r>
      <w:proofErr w:type="gramEnd"/>
      <w:r w:rsidR="00DF1F13">
        <w:rPr>
          <w:rFonts w:ascii="Arial Narrow" w:hAnsi="Arial Narrow"/>
          <w:sz w:val="20"/>
          <w:szCs w:val="20"/>
        </w:rPr>
        <w:t>роф.</w:t>
      </w:r>
    </w:p>
    <w:p w:rsidR="004F60CB" w:rsidRPr="004F60CB" w:rsidRDefault="00F97E56" w:rsidP="004F60C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URL: </w:t>
      </w:r>
      <w:r w:rsidR="004F60CB" w:rsidRPr="004F60CB">
        <w:rPr>
          <w:rFonts w:ascii="Arial Narrow" w:hAnsi="Arial Narrow"/>
          <w:sz w:val="20"/>
          <w:szCs w:val="20"/>
        </w:rPr>
        <w:t>http://www.consultant.ru/document/cons_</w:t>
      </w:r>
      <w:r w:rsidR="00DF1F13">
        <w:rPr>
          <w:rFonts w:ascii="Arial Narrow" w:hAnsi="Arial Narrow"/>
          <w:sz w:val="20"/>
          <w:szCs w:val="20"/>
        </w:rPr>
        <w:t xml:space="preserve">doc_LAW_216363 (дата обращения </w:t>
      </w:r>
      <w:r w:rsidR="004F60CB" w:rsidRPr="004F60CB">
        <w:rPr>
          <w:rFonts w:ascii="Arial Narrow" w:hAnsi="Arial Narrow"/>
          <w:sz w:val="20"/>
          <w:szCs w:val="20"/>
        </w:rPr>
        <w:t xml:space="preserve">16.05.2020). – Текст: электронный. </w:t>
      </w:r>
    </w:p>
    <w:p w:rsidR="00DF1F13" w:rsidRDefault="004F60CB" w:rsidP="007061B6">
      <w:pPr>
        <w:spacing w:after="0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2. Постановление Правительс</w:t>
      </w:r>
      <w:r w:rsidR="00DF1F13">
        <w:rPr>
          <w:rFonts w:ascii="Arial Narrow" w:hAnsi="Arial Narrow"/>
          <w:sz w:val="20"/>
          <w:szCs w:val="20"/>
        </w:rPr>
        <w:t xml:space="preserve">тва РФ от 20.02.2019 N 169 "Об </w:t>
      </w:r>
      <w:r w:rsidRPr="004F60CB">
        <w:rPr>
          <w:rFonts w:ascii="Arial Narrow" w:hAnsi="Arial Narrow"/>
          <w:sz w:val="20"/>
          <w:szCs w:val="20"/>
        </w:rPr>
        <w:t xml:space="preserve">утверждении Положения о федеральной </w:t>
      </w:r>
      <w:r w:rsidR="00DF1F13">
        <w:rPr>
          <w:rFonts w:ascii="Arial Narrow" w:hAnsi="Arial Narrow"/>
          <w:sz w:val="20"/>
          <w:szCs w:val="20"/>
        </w:rPr>
        <w:t xml:space="preserve">государственной информационной </w:t>
      </w:r>
      <w:r w:rsidRPr="004F60CB">
        <w:rPr>
          <w:rFonts w:ascii="Arial Narrow" w:hAnsi="Arial Narrow"/>
          <w:sz w:val="20"/>
          <w:szCs w:val="20"/>
        </w:rPr>
        <w:t>системе "Национальная электронная</w:t>
      </w:r>
      <w:r w:rsidR="00DF1F13">
        <w:rPr>
          <w:rFonts w:ascii="Arial Narrow" w:hAnsi="Arial Narrow"/>
          <w:sz w:val="20"/>
          <w:szCs w:val="20"/>
        </w:rPr>
        <w:t xml:space="preserve"> библиотека" и методики отбора </w:t>
      </w:r>
      <w:r w:rsidRPr="004F60CB">
        <w:rPr>
          <w:rFonts w:ascii="Arial Narrow" w:hAnsi="Arial Narrow"/>
          <w:sz w:val="20"/>
          <w:szCs w:val="20"/>
        </w:rPr>
        <w:t>объектов Национальной электронной библи</w:t>
      </w:r>
      <w:r w:rsidR="00DF1F13">
        <w:rPr>
          <w:rFonts w:ascii="Arial Narrow" w:hAnsi="Arial Narrow"/>
          <w:sz w:val="20"/>
          <w:szCs w:val="20"/>
        </w:rPr>
        <w:t xml:space="preserve">отеки» // СПС </w:t>
      </w:r>
      <w:proofErr w:type="spellStart"/>
      <w:r w:rsidR="00DF1F13">
        <w:rPr>
          <w:rFonts w:ascii="Arial Narrow" w:hAnsi="Arial Narrow"/>
          <w:sz w:val="20"/>
          <w:szCs w:val="20"/>
        </w:rPr>
        <w:t>КонсультантПлюс</w:t>
      </w:r>
      <w:proofErr w:type="spellEnd"/>
      <w:r w:rsidR="00DF1F13">
        <w:rPr>
          <w:rFonts w:ascii="Arial Narrow" w:hAnsi="Arial Narrow"/>
          <w:sz w:val="20"/>
          <w:szCs w:val="20"/>
        </w:rPr>
        <w:t xml:space="preserve">: </w:t>
      </w:r>
      <w:r w:rsidRPr="004F60CB">
        <w:rPr>
          <w:rFonts w:ascii="Arial Narrow" w:hAnsi="Arial Narrow"/>
          <w:sz w:val="20"/>
          <w:szCs w:val="20"/>
        </w:rPr>
        <w:t>З</w:t>
      </w:r>
      <w:r w:rsidR="00DF1F13">
        <w:rPr>
          <w:rFonts w:ascii="Arial Narrow" w:hAnsi="Arial Narrow"/>
          <w:sz w:val="20"/>
          <w:szCs w:val="20"/>
        </w:rPr>
        <w:t>аконодательство: Версия</w:t>
      </w:r>
      <w:proofErr w:type="gramStart"/>
      <w:r w:rsidR="00DF1F13">
        <w:rPr>
          <w:rFonts w:ascii="Arial Narrow" w:hAnsi="Arial Narrow"/>
          <w:sz w:val="20"/>
          <w:szCs w:val="20"/>
        </w:rPr>
        <w:t xml:space="preserve"> П</w:t>
      </w:r>
      <w:proofErr w:type="gramEnd"/>
      <w:r w:rsidR="00DF1F13">
        <w:rPr>
          <w:rFonts w:ascii="Arial Narrow" w:hAnsi="Arial Narrow"/>
          <w:sz w:val="20"/>
          <w:szCs w:val="20"/>
        </w:rPr>
        <w:t xml:space="preserve">роф. </w:t>
      </w:r>
    </w:p>
    <w:p w:rsidR="004F60CB" w:rsidRPr="004F60CB" w:rsidRDefault="00DF1F13" w:rsidP="004F60C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URL: </w:t>
      </w:r>
      <w:r w:rsidR="004F60CB" w:rsidRPr="004F60CB">
        <w:rPr>
          <w:rFonts w:ascii="Arial Narrow" w:hAnsi="Arial Narrow"/>
          <w:sz w:val="20"/>
          <w:szCs w:val="20"/>
        </w:rPr>
        <w:t>http://www.consultant.ru/document/cons_d</w:t>
      </w:r>
      <w:r>
        <w:rPr>
          <w:rFonts w:ascii="Arial Narrow" w:hAnsi="Arial Narrow"/>
          <w:sz w:val="20"/>
          <w:szCs w:val="20"/>
        </w:rPr>
        <w:t xml:space="preserve">oc_LAW_318887/ (дата обращения </w:t>
      </w:r>
      <w:r w:rsidR="007061B6">
        <w:rPr>
          <w:rFonts w:ascii="Arial Narrow" w:hAnsi="Arial Narrow"/>
          <w:sz w:val="20"/>
          <w:szCs w:val="20"/>
        </w:rPr>
        <w:t>16.05.2021</w:t>
      </w:r>
      <w:r w:rsidR="004F60CB" w:rsidRPr="004F60CB">
        <w:rPr>
          <w:rFonts w:ascii="Arial Narrow" w:hAnsi="Arial Narrow"/>
          <w:sz w:val="20"/>
          <w:szCs w:val="20"/>
        </w:rPr>
        <w:t xml:space="preserve">). – Текст: электронный. </w:t>
      </w:r>
    </w:p>
    <w:p w:rsidR="00DF1F13" w:rsidRDefault="004F60CB" w:rsidP="007061B6">
      <w:pPr>
        <w:spacing w:after="0"/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3. Национальная электронная библиотека</w:t>
      </w:r>
      <w:r w:rsidR="00DF1F13">
        <w:rPr>
          <w:rFonts w:ascii="Arial Narrow" w:hAnsi="Arial Narrow"/>
          <w:sz w:val="20"/>
          <w:szCs w:val="20"/>
        </w:rPr>
        <w:t xml:space="preserve"> [Электронный ресурс] // </w:t>
      </w:r>
      <w:r w:rsidRPr="004F60CB">
        <w:rPr>
          <w:rFonts w:ascii="Arial Narrow" w:hAnsi="Arial Narrow"/>
          <w:sz w:val="20"/>
          <w:szCs w:val="20"/>
        </w:rPr>
        <w:t xml:space="preserve">Википедия. </w:t>
      </w:r>
      <w:proofErr w:type="spellStart"/>
      <w:proofErr w:type="gramStart"/>
      <w:r w:rsidRPr="004F60CB">
        <w:rPr>
          <w:rFonts w:ascii="Arial Narrow" w:hAnsi="Arial Narrow"/>
          <w:sz w:val="20"/>
          <w:szCs w:val="20"/>
        </w:rPr>
        <w:t>C</w:t>
      </w:r>
      <w:proofErr w:type="gramEnd"/>
      <w:r w:rsidRPr="004F60CB">
        <w:rPr>
          <w:rFonts w:ascii="Arial Narrow" w:hAnsi="Arial Narrow"/>
          <w:sz w:val="20"/>
          <w:szCs w:val="20"/>
        </w:rPr>
        <w:t>вободная</w:t>
      </w:r>
      <w:proofErr w:type="spellEnd"/>
      <w:r w:rsidRPr="004F60CB">
        <w:rPr>
          <w:rFonts w:ascii="Arial Narrow" w:hAnsi="Arial Narrow"/>
          <w:sz w:val="20"/>
          <w:szCs w:val="20"/>
        </w:rPr>
        <w:t xml:space="preserve"> энц</w:t>
      </w:r>
      <w:r w:rsidR="00DF1F13">
        <w:rPr>
          <w:rFonts w:ascii="Arial Narrow" w:hAnsi="Arial Narrow"/>
          <w:sz w:val="20"/>
          <w:szCs w:val="20"/>
        </w:rPr>
        <w:t>иклопедия. – [Б. м.], 2001.</w:t>
      </w:r>
    </w:p>
    <w:p w:rsidR="004F60CB" w:rsidRPr="004F60CB" w:rsidRDefault="00DF1F13" w:rsidP="004F60C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URL: </w:t>
      </w:r>
      <w:r w:rsidR="004F60CB" w:rsidRPr="004F60CB">
        <w:rPr>
          <w:rFonts w:ascii="Arial Narrow" w:hAnsi="Arial Narrow"/>
          <w:sz w:val="20"/>
          <w:szCs w:val="20"/>
        </w:rPr>
        <w:t>https://ru.wikipedia.org/wiki/Национальна</w:t>
      </w:r>
      <w:r>
        <w:rPr>
          <w:rFonts w:ascii="Arial Narrow" w:hAnsi="Arial Narrow"/>
          <w:sz w:val="20"/>
          <w:szCs w:val="20"/>
        </w:rPr>
        <w:t xml:space="preserve">я_электронная_библиотека (дата </w:t>
      </w:r>
      <w:r w:rsidR="007061B6">
        <w:rPr>
          <w:rFonts w:ascii="Arial Narrow" w:hAnsi="Arial Narrow"/>
          <w:sz w:val="20"/>
          <w:szCs w:val="20"/>
        </w:rPr>
        <w:t>обращения: 16.05.2021</w:t>
      </w:r>
      <w:r w:rsidR="004F60CB" w:rsidRPr="004F60CB">
        <w:rPr>
          <w:rFonts w:ascii="Arial Narrow" w:hAnsi="Arial Narrow"/>
          <w:sz w:val="20"/>
          <w:szCs w:val="20"/>
        </w:rPr>
        <w:t xml:space="preserve">). </w:t>
      </w:r>
    </w:p>
    <w:p w:rsidR="004219DF" w:rsidRDefault="004F60CB" w:rsidP="004F60CB">
      <w:pPr>
        <w:jc w:val="both"/>
        <w:rPr>
          <w:rFonts w:ascii="Arial Narrow" w:hAnsi="Arial Narrow"/>
          <w:sz w:val="20"/>
          <w:szCs w:val="20"/>
        </w:rPr>
      </w:pPr>
      <w:r w:rsidRPr="004F60CB">
        <w:rPr>
          <w:rFonts w:ascii="Arial Narrow" w:hAnsi="Arial Narrow"/>
          <w:sz w:val="20"/>
          <w:szCs w:val="20"/>
        </w:rPr>
        <w:t>4. НЭБ – Национальная электронная биб</w:t>
      </w:r>
      <w:r w:rsidR="00DF1F13">
        <w:rPr>
          <w:rFonts w:ascii="Arial Narrow" w:hAnsi="Arial Narrow"/>
          <w:sz w:val="20"/>
          <w:szCs w:val="20"/>
        </w:rPr>
        <w:t xml:space="preserve">лиотека: портал / Министерство </w:t>
      </w:r>
      <w:r w:rsidRPr="004F60CB">
        <w:rPr>
          <w:rFonts w:ascii="Arial Narrow" w:hAnsi="Arial Narrow"/>
          <w:sz w:val="20"/>
          <w:szCs w:val="20"/>
        </w:rPr>
        <w:t>культуры РФ [и др.]. – Москва, 2014 -…. –</w:t>
      </w:r>
      <w:r w:rsidR="00DF1F13">
        <w:rPr>
          <w:rFonts w:ascii="Arial Narrow" w:hAnsi="Arial Narrow"/>
          <w:sz w:val="20"/>
          <w:szCs w:val="20"/>
        </w:rPr>
        <w:t xml:space="preserve"> URL: https://rusneb.ru/ (дата </w:t>
      </w:r>
      <w:r w:rsidR="007061B6">
        <w:rPr>
          <w:rFonts w:ascii="Arial Narrow" w:hAnsi="Arial Narrow"/>
          <w:sz w:val="20"/>
          <w:szCs w:val="20"/>
        </w:rPr>
        <w:t>обращения: 16.05.2021</w:t>
      </w:r>
      <w:r w:rsidRPr="004F60CB">
        <w:rPr>
          <w:rFonts w:ascii="Arial Narrow" w:hAnsi="Arial Narrow"/>
          <w:sz w:val="20"/>
          <w:szCs w:val="20"/>
        </w:rPr>
        <w:t>). – Текст: электронный.</w:t>
      </w:r>
    </w:p>
    <w:p w:rsidR="00DF1F13" w:rsidRDefault="00DF1F13" w:rsidP="004F60CB">
      <w:pPr>
        <w:jc w:val="both"/>
        <w:rPr>
          <w:rFonts w:ascii="Arial Narrow" w:hAnsi="Arial Narrow"/>
          <w:sz w:val="20"/>
          <w:szCs w:val="20"/>
        </w:rPr>
      </w:pPr>
    </w:p>
    <w:p w:rsidR="00DF1F13" w:rsidRDefault="00DF1F13" w:rsidP="004F60CB">
      <w:pPr>
        <w:jc w:val="both"/>
        <w:rPr>
          <w:rFonts w:ascii="Arial Narrow" w:hAnsi="Arial Narrow"/>
          <w:sz w:val="20"/>
          <w:szCs w:val="20"/>
        </w:rPr>
      </w:pPr>
    </w:p>
    <w:p w:rsidR="00DF1F13" w:rsidRDefault="00DF1F13" w:rsidP="004F60CB">
      <w:pPr>
        <w:jc w:val="both"/>
        <w:rPr>
          <w:rFonts w:ascii="Arial Narrow" w:hAnsi="Arial Narrow"/>
          <w:sz w:val="20"/>
          <w:szCs w:val="20"/>
        </w:rPr>
      </w:pPr>
    </w:p>
    <w:p w:rsidR="00DF1F13" w:rsidRDefault="00DF1F13" w:rsidP="004F60CB">
      <w:pPr>
        <w:jc w:val="both"/>
        <w:rPr>
          <w:rFonts w:ascii="Arial Narrow" w:hAnsi="Arial Narrow"/>
          <w:sz w:val="20"/>
          <w:szCs w:val="20"/>
        </w:rPr>
      </w:pPr>
    </w:p>
    <w:p w:rsidR="00DF1F13" w:rsidRDefault="00DF1F13" w:rsidP="004F60CB">
      <w:pPr>
        <w:jc w:val="both"/>
        <w:rPr>
          <w:rFonts w:ascii="Arial Narrow" w:hAnsi="Arial Narrow"/>
          <w:sz w:val="20"/>
          <w:szCs w:val="20"/>
        </w:rPr>
      </w:pPr>
    </w:p>
    <w:p w:rsidR="00DF1F13" w:rsidRDefault="00DF1F13" w:rsidP="004F60CB">
      <w:pPr>
        <w:jc w:val="both"/>
        <w:rPr>
          <w:rFonts w:ascii="Arial Narrow" w:hAnsi="Arial Narrow"/>
          <w:sz w:val="20"/>
          <w:szCs w:val="20"/>
        </w:rPr>
      </w:pPr>
    </w:p>
    <w:p w:rsidR="00DF1F13" w:rsidRDefault="00DF1F13" w:rsidP="004F60CB">
      <w:pPr>
        <w:jc w:val="both"/>
        <w:rPr>
          <w:rFonts w:ascii="Arial Narrow" w:hAnsi="Arial Narrow"/>
          <w:sz w:val="20"/>
          <w:szCs w:val="20"/>
        </w:rPr>
      </w:pPr>
    </w:p>
    <w:p w:rsidR="00DF1F13" w:rsidRDefault="00DF1F13" w:rsidP="004F60CB">
      <w:pPr>
        <w:jc w:val="both"/>
        <w:rPr>
          <w:rFonts w:ascii="Arial Narrow" w:hAnsi="Arial Narrow"/>
          <w:sz w:val="20"/>
          <w:szCs w:val="20"/>
        </w:rPr>
      </w:pPr>
    </w:p>
    <w:p w:rsidR="00DF1F13" w:rsidRPr="000769B0" w:rsidRDefault="00DF1F13" w:rsidP="00DF1F13">
      <w:pPr>
        <w:spacing w:after="0" w:line="240" w:lineRule="auto"/>
        <w:ind w:firstLine="284"/>
        <w:jc w:val="center"/>
        <w:rPr>
          <w:rFonts w:ascii="Arial Narrow" w:hAnsi="Arial Narrow"/>
          <w:b/>
          <w:sz w:val="28"/>
          <w:szCs w:val="28"/>
        </w:rPr>
      </w:pPr>
      <w:r w:rsidRPr="000769B0">
        <w:rPr>
          <w:rFonts w:ascii="Arial Narrow" w:hAnsi="Arial Narrow"/>
          <w:b/>
          <w:sz w:val="28"/>
          <w:szCs w:val="28"/>
        </w:rPr>
        <w:lastRenderedPageBreak/>
        <w:t xml:space="preserve">Ресурсы Национальной электронной библиотеки </w:t>
      </w:r>
    </w:p>
    <w:p w:rsidR="00DF1F13" w:rsidRPr="00DF1F13" w:rsidRDefault="00DF1F13" w:rsidP="00DF1F1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0769B0">
        <w:rPr>
          <w:rFonts w:ascii="Arial Narrow" w:hAnsi="Arial Narrow"/>
          <w:b/>
          <w:sz w:val="28"/>
          <w:szCs w:val="28"/>
        </w:rPr>
        <w:t>и использование их в работе библиотек</w:t>
      </w:r>
    </w:p>
    <w:p w:rsidR="00DF1F13" w:rsidRPr="00540E84" w:rsidRDefault="00DF1F13" w:rsidP="00DF1F13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DF1F13" w:rsidRPr="00540E84" w:rsidRDefault="00DF1F13" w:rsidP="00DF1F13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  <w:r w:rsidRPr="00540E84">
        <w:rPr>
          <w:rFonts w:ascii="Arial Narrow" w:hAnsi="Arial Narrow"/>
          <w:bCs/>
          <w:sz w:val="28"/>
          <w:szCs w:val="28"/>
        </w:rPr>
        <w:t>Методические рекомендации</w:t>
      </w: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5C7F52">
        <w:rPr>
          <w:rFonts w:ascii="Arial Narrow" w:hAnsi="Arial Narrow"/>
          <w:b/>
          <w:sz w:val="20"/>
          <w:szCs w:val="20"/>
        </w:rPr>
        <w:t>Составитель</w:t>
      </w: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Степаненко Евгения Владимировна</w:t>
      </w: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5C7F52">
        <w:rPr>
          <w:rFonts w:ascii="Arial Narrow" w:hAnsi="Arial Narrow"/>
          <w:sz w:val="20"/>
          <w:szCs w:val="20"/>
        </w:rPr>
        <w:t xml:space="preserve"> Отв. за выпуск  А.И. Журба</w:t>
      </w: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Редактор</w:t>
      </w:r>
      <w:r w:rsidR="007E570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7E5703">
        <w:rPr>
          <w:rFonts w:ascii="Arial Narrow" w:hAnsi="Arial Narrow"/>
          <w:sz w:val="20"/>
          <w:szCs w:val="20"/>
        </w:rPr>
        <w:t>Кужугет</w:t>
      </w:r>
      <w:proofErr w:type="spellEnd"/>
      <w:r w:rsidR="007E5703">
        <w:rPr>
          <w:rFonts w:ascii="Arial Narrow" w:hAnsi="Arial Narrow"/>
          <w:sz w:val="20"/>
          <w:szCs w:val="20"/>
        </w:rPr>
        <w:t xml:space="preserve"> А.</w:t>
      </w: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9672AD" w:rsidRDefault="009672AD" w:rsidP="007061B6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F1F13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747B52" w:rsidRDefault="00747B52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747B52" w:rsidRDefault="00747B52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747B52" w:rsidRDefault="00747B52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747B52" w:rsidRPr="005C7F52" w:rsidRDefault="00747B52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5C7F52">
        <w:rPr>
          <w:rFonts w:ascii="Arial Narrow" w:hAnsi="Arial Narrow"/>
          <w:sz w:val="20"/>
          <w:szCs w:val="20"/>
        </w:rPr>
        <w:t>ГБУК РХ «Хакасская РДБ»</w:t>
      </w:r>
    </w:p>
    <w:p w:rsidR="00DF1F13" w:rsidRPr="005C7F52" w:rsidRDefault="00DF1F13" w:rsidP="00DF1F1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5C7F52">
        <w:rPr>
          <w:rFonts w:ascii="Arial Narrow" w:hAnsi="Arial Narrow"/>
          <w:sz w:val="20"/>
          <w:szCs w:val="20"/>
        </w:rPr>
        <w:t xml:space="preserve">655017, г. Абакан, ул. Пушкина, 96,  </w:t>
      </w:r>
      <w:r w:rsidRPr="005C7F52">
        <w:rPr>
          <w:rFonts w:ascii="Arial Narrow" w:hAnsi="Arial Narrow"/>
          <w:sz w:val="20"/>
          <w:szCs w:val="20"/>
          <w:lang w:val="en-US"/>
        </w:rPr>
        <w:t>E</w:t>
      </w:r>
      <w:r w:rsidRPr="005C7F52">
        <w:rPr>
          <w:rFonts w:ascii="Arial Narrow" w:hAnsi="Arial Narrow"/>
          <w:sz w:val="20"/>
          <w:szCs w:val="20"/>
        </w:rPr>
        <w:t>-</w:t>
      </w:r>
      <w:r w:rsidRPr="005C7F52">
        <w:rPr>
          <w:rFonts w:ascii="Arial Narrow" w:hAnsi="Arial Narrow"/>
          <w:sz w:val="20"/>
          <w:szCs w:val="20"/>
          <w:lang w:val="en-US"/>
        </w:rPr>
        <w:t>mail</w:t>
      </w:r>
      <w:r w:rsidRPr="005C7F52">
        <w:rPr>
          <w:rFonts w:ascii="Arial Narrow" w:hAnsi="Arial Narrow"/>
          <w:sz w:val="20"/>
          <w:szCs w:val="20"/>
        </w:rPr>
        <w:t>:</w:t>
      </w:r>
      <w:r w:rsidRPr="005C7F52">
        <w:rPr>
          <w:rFonts w:ascii="Arial Narrow" w:hAnsi="Arial Narrow"/>
          <w:sz w:val="20"/>
          <w:szCs w:val="20"/>
          <w:lang w:val="en-US"/>
        </w:rPr>
        <w:t>AHRDB</w:t>
      </w:r>
      <w:r w:rsidRPr="005C7F52">
        <w:rPr>
          <w:rFonts w:ascii="Arial Narrow" w:hAnsi="Arial Narrow"/>
          <w:sz w:val="20"/>
          <w:szCs w:val="20"/>
        </w:rPr>
        <w:t>@</w:t>
      </w:r>
      <w:r w:rsidRPr="005C7F52">
        <w:rPr>
          <w:rFonts w:ascii="Arial Narrow" w:hAnsi="Arial Narrow"/>
          <w:sz w:val="20"/>
          <w:szCs w:val="20"/>
          <w:lang w:val="en-US"/>
        </w:rPr>
        <w:t>mail</w:t>
      </w:r>
      <w:r w:rsidRPr="005C7F52">
        <w:rPr>
          <w:rFonts w:ascii="Arial Narrow" w:hAnsi="Arial Narrow"/>
          <w:sz w:val="20"/>
          <w:szCs w:val="20"/>
        </w:rPr>
        <w:t>.</w:t>
      </w:r>
      <w:proofErr w:type="spellStart"/>
      <w:r w:rsidRPr="005C7F52">
        <w:rPr>
          <w:rFonts w:ascii="Arial Narrow" w:hAnsi="Arial Narrow"/>
          <w:sz w:val="20"/>
          <w:szCs w:val="20"/>
          <w:lang w:val="en-US"/>
        </w:rPr>
        <w:t>ru</w:t>
      </w:r>
      <w:proofErr w:type="spellEnd"/>
      <w:r w:rsidRPr="005C7F52">
        <w:rPr>
          <w:rFonts w:ascii="Arial Narrow" w:hAnsi="Arial Narrow"/>
          <w:sz w:val="20"/>
          <w:szCs w:val="20"/>
        </w:rPr>
        <w:t xml:space="preserve"> </w:t>
      </w:r>
    </w:p>
    <w:p w:rsidR="00DF1F13" w:rsidRPr="00DF1F13" w:rsidRDefault="00747B52" w:rsidP="00747B52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2115671</wp:posOffset>
                </wp:positionH>
                <wp:positionV relativeFrom="paragraph">
                  <wp:posOffset>266737</wp:posOffset>
                </wp:positionV>
                <wp:extent cx="224117" cy="170330"/>
                <wp:effectExtent l="0" t="0" r="2413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17" cy="170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66.6pt;margin-top:21pt;width:17.65pt;height:1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" fillcolor="white [3212]" strokecolor="white [3212]" strokeweight="2pt"/>
            </w:pict>
          </mc:Fallback>
        </mc:AlternateContent>
      </w:r>
      <w:hyperlink r:id="rId12" w:history="1">
        <w:r w:rsidR="00DF1F13" w:rsidRPr="00961046">
          <w:rPr>
            <w:rStyle w:val="a4"/>
            <w:rFonts w:ascii="Arial Narrow" w:hAnsi="Arial Narrow"/>
            <w:sz w:val="20"/>
            <w:szCs w:val="20"/>
            <w:lang w:val="en-US"/>
          </w:rPr>
          <w:t>www</w:t>
        </w:r>
        <w:r w:rsidR="00DF1F13" w:rsidRPr="00961046">
          <w:rPr>
            <w:rStyle w:val="a4"/>
            <w:rFonts w:ascii="Arial Narrow" w:hAnsi="Arial Narrow"/>
            <w:sz w:val="20"/>
            <w:szCs w:val="20"/>
          </w:rPr>
          <w:t>.страна-</w:t>
        </w:r>
        <w:proofErr w:type="spellStart"/>
        <w:r w:rsidR="00DF1F13" w:rsidRPr="00961046">
          <w:rPr>
            <w:rStyle w:val="a4"/>
            <w:rFonts w:ascii="Arial Narrow" w:hAnsi="Arial Narrow"/>
            <w:sz w:val="20"/>
            <w:szCs w:val="20"/>
          </w:rPr>
          <w:t>читалия.рф</w:t>
        </w:r>
        <w:proofErr w:type="spellEnd"/>
      </w:hyperlink>
      <w:r w:rsidR="00DF1F13" w:rsidRPr="00961046">
        <w:rPr>
          <w:rFonts w:ascii="Arial Narrow" w:hAnsi="Arial Narrow"/>
          <w:sz w:val="20"/>
          <w:szCs w:val="20"/>
        </w:rPr>
        <w:t xml:space="preserve"> </w:t>
      </w:r>
    </w:p>
    <w:sectPr w:rsidR="00DF1F13" w:rsidRPr="00DF1F13" w:rsidSect="005A2881">
      <w:footerReference w:type="default" r:id="rId13"/>
      <w:pgSz w:w="8419" w:h="11906" w:orient="landscape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E1" w:rsidRDefault="00FF65E1" w:rsidP="005A2881">
      <w:pPr>
        <w:spacing w:after="0" w:line="240" w:lineRule="auto"/>
      </w:pPr>
      <w:r>
        <w:separator/>
      </w:r>
    </w:p>
  </w:endnote>
  <w:endnote w:type="continuationSeparator" w:id="0">
    <w:p w:rsidR="00FF65E1" w:rsidRDefault="00FF65E1" w:rsidP="005A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547225"/>
      <w:docPartObj>
        <w:docPartGallery w:val="Page Numbers (Bottom of Page)"/>
        <w:docPartUnique/>
      </w:docPartObj>
    </w:sdtPr>
    <w:sdtEndPr/>
    <w:sdtContent>
      <w:p w:rsidR="005A2881" w:rsidRDefault="005A28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029">
          <w:rPr>
            <w:noProof/>
          </w:rPr>
          <w:t>10</w:t>
        </w:r>
        <w:r>
          <w:fldChar w:fldCharType="end"/>
        </w:r>
      </w:p>
    </w:sdtContent>
  </w:sdt>
  <w:p w:rsidR="005A2881" w:rsidRDefault="005A28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E1" w:rsidRDefault="00FF65E1" w:rsidP="005A2881">
      <w:pPr>
        <w:spacing w:after="0" w:line="240" w:lineRule="auto"/>
      </w:pPr>
      <w:r>
        <w:separator/>
      </w:r>
    </w:p>
  </w:footnote>
  <w:footnote w:type="continuationSeparator" w:id="0">
    <w:p w:rsidR="00FF65E1" w:rsidRDefault="00FF65E1" w:rsidP="005A2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05BC"/>
    <w:multiLevelType w:val="hybridMultilevel"/>
    <w:tmpl w:val="657A74F0"/>
    <w:lvl w:ilvl="0" w:tplc="638C7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32EEE"/>
    <w:multiLevelType w:val="hybridMultilevel"/>
    <w:tmpl w:val="4F106E50"/>
    <w:lvl w:ilvl="0" w:tplc="638C7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1"/>
    <w:rsid w:val="00016F78"/>
    <w:rsid w:val="00025C6A"/>
    <w:rsid w:val="000769B0"/>
    <w:rsid w:val="00091385"/>
    <w:rsid w:val="00102C30"/>
    <w:rsid w:val="001F643D"/>
    <w:rsid w:val="00215E3B"/>
    <w:rsid w:val="00373FD4"/>
    <w:rsid w:val="003A348A"/>
    <w:rsid w:val="004219DF"/>
    <w:rsid w:val="00452844"/>
    <w:rsid w:val="004671D6"/>
    <w:rsid w:val="004F6053"/>
    <w:rsid w:val="004F60CB"/>
    <w:rsid w:val="005766BA"/>
    <w:rsid w:val="005A2881"/>
    <w:rsid w:val="00613579"/>
    <w:rsid w:val="00615F6D"/>
    <w:rsid w:val="006975A9"/>
    <w:rsid w:val="006B106B"/>
    <w:rsid w:val="006C363C"/>
    <w:rsid w:val="007061B6"/>
    <w:rsid w:val="007074E3"/>
    <w:rsid w:val="0073192F"/>
    <w:rsid w:val="00747B52"/>
    <w:rsid w:val="00781BB2"/>
    <w:rsid w:val="007B4313"/>
    <w:rsid w:val="007E5703"/>
    <w:rsid w:val="008352DC"/>
    <w:rsid w:val="008D0029"/>
    <w:rsid w:val="009672AD"/>
    <w:rsid w:val="009C0863"/>
    <w:rsid w:val="009C53B7"/>
    <w:rsid w:val="009C67E1"/>
    <w:rsid w:val="009E514F"/>
    <w:rsid w:val="00B95E4B"/>
    <w:rsid w:val="00BE0511"/>
    <w:rsid w:val="00C714BC"/>
    <w:rsid w:val="00D20ABF"/>
    <w:rsid w:val="00D24C71"/>
    <w:rsid w:val="00D25EF2"/>
    <w:rsid w:val="00DB008B"/>
    <w:rsid w:val="00DC48E4"/>
    <w:rsid w:val="00DD71B2"/>
    <w:rsid w:val="00DF1F13"/>
    <w:rsid w:val="00F34341"/>
    <w:rsid w:val="00F55F4A"/>
    <w:rsid w:val="00F97E56"/>
    <w:rsid w:val="00FA5FCB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0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1F1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881"/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881"/>
  </w:style>
  <w:style w:type="paragraph" w:styleId="a9">
    <w:name w:val="Balloon Text"/>
    <w:basedOn w:val="a"/>
    <w:link w:val="aa"/>
    <w:uiPriority w:val="99"/>
    <w:semiHidden/>
    <w:unhideWhenUsed/>
    <w:rsid w:val="00F5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0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1F1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881"/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881"/>
  </w:style>
  <w:style w:type="paragraph" w:styleId="a9">
    <w:name w:val="Balloon Text"/>
    <w:basedOn w:val="a"/>
    <w:link w:val="aa"/>
    <w:uiPriority w:val="99"/>
    <w:semiHidden/>
    <w:unhideWhenUsed/>
    <w:rsid w:val="00F5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&#1089;&#1090;&#1088;&#1072;&#1085;&#1072;-&#1095;&#1080;&#1090;&#1072;&#1083;&#1080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2021-05-24T08:36:00Z</cp:lastPrinted>
  <dcterms:created xsi:type="dcterms:W3CDTF">2021-05-17T06:33:00Z</dcterms:created>
  <dcterms:modified xsi:type="dcterms:W3CDTF">2021-06-08T08:30:00Z</dcterms:modified>
</cp:coreProperties>
</file>