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43" w:rsidRPr="00E72948" w:rsidRDefault="00106243" w:rsidP="00106243">
      <w:pPr>
        <w:jc w:val="center"/>
        <w:rPr>
          <w:rFonts w:ascii="Arial Narrow" w:hAnsi="Arial Narrow"/>
          <w:sz w:val="28"/>
          <w:szCs w:val="28"/>
        </w:rPr>
      </w:pPr>
    </w:p>
    <w:p w:rsidR="00574BDA" w:rsidRDefault="00E13AC8" w:rsidP="00106243">
      <w:pPr>
        <w:spacing w:after="12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Поиск</w:t>
      </w:r>
      <w:r w:rsidR="00106243" w:rsidRPr="00106243">
        <w:rPr>
          <w:rFonts w:ascii="Arial Narrow" w:hAnsi="Arial Narrow"/>
          <w:b/>
          <w:sz w:val="32"/>
          <w:szCs w:val="32"/>
        </w:rPr>
        <w:t xml:space="preserve"> документов </w:t>
      </w:r>
    </w:p>
    <w:p w:rsidR="00106243" w:rsidRPr="00106243" w:rsidRDefault="00106243" w:rsidP="00106243">
      <w:pPr>
        <w:spacing w:after="120"/>
        <w:jc w:val="center"/>
        <w:rPr>
          <w:rFonts w:ascii="Arial Narrow" w:hAnsi="Arial Narrow"/>
          <w:b/>
          <w:sz w:val="32"/>
          <w:szCs w:val="32"/>
        </w:rPr>
      </w:pPr>
      <w:r w:rsidRPr="00106243">
        <w:rPr>
          <w:rFonts w:ascii="Arial Narrow" w:hAnsi="Arial Narrow"/>
          <w:b/>
          <w:sz w:val="32"/>
          <w:szCs w:val="32"/>
        </w:rPr>
        <w:t>в электронном каталоге</w:t>
      </w:r>
    </w:p>
    <w:p w:rsidR="00106243" w:rsidRDefault="00106243" w:rsidP="00106243">
      <w:pPr>
        <w:spacing w:after="120"/>
        <w:jc w:val="center"/>
        <w:rPr>
          <w:rFonts w:ascii="Arial Narrow" w:hAnsi="Arial Narrow"/>
          <w:b/>
        </w:rPr>
      </w:pPr>
    </w:p>
    <w:p w:rsidR="00106243" w:rsidRPr="00E459E8" w:rsidRDefault="00106243" w:rsidP="00106243">
      <w:pPr>
        <w:spacing w:after="120"/>
        <w:jc w:val="center"/>
        <w:rPr>
          <w:rFonts w:ascii="Arial Narrow" w:hAnsi="Arial Narrow"/>
          <w:b/>
        </w:rPr>
      </w:pPr>
      <w:r w:rsidRPr="00E459E8">
        <w:rPr>
          <w:rFonts w:ascii="Arial Narrow" w:hAnsi="Arial Narrow"/>
          <w:b/>
        </w:rPr>
        <w:t>ПАМЯТКА</w:t>
      </w:r>
      <w:r w:rsidR="003A2DCE">
        <w:rPr>
          <w:rFonts w:ascii="Arial Narrow" w:hAnsi="Arial Narrow"/>
          <w:b/>
        </w:rPr>
        <w:t xml:space="preserve"> </w:t>
      </w:r>
      <w:r w:rsidR="00A52FAD">
        <w:rPr>
          <w:rFonts w:ascii="Arial Narrow" w:hAnsi="Arial Narrow"/>
          <w:b/>
        </w:rPr>
        <w:t>ДЛЯ ЧИТАТЕЛЯ</w:t>
      </w:r>
    </w:p>
    <w:p w:rsidR="00106243" w:rsidRDefault="00106243" w:rsidP="00106243">
      <w:pPr>
        <w:spacing w:after="120"/>
        <w:jc w:val="center"/>
        <w:rPr>
          <w:rFonts w:ascii="Arial Narrow" w:hAnsi="Arial Narrow"/>
          <w:sz w:val="28"/>
          <w:szCs w:val="28"/>
        </w:rPr>
      </w:pPr>
    </w:p>
    <w:p w:rsidR="00106243" w:rsidRDefault="00106243" w:rsidP="00106243">
      <w:pPr>
        <w:spacing w:after="120"/>
        <w:jc w:val="center"/>
        <w:rPr>
          <w:rFonts w:ascii="Arial Narrow" w:hAnsi="Arial Narrow"/>
          <w:sz w:val="28"/>
          <w:szCs w:val="28"/>
        </w:rPr>
      </w:pPr>
    </w:p>
    <w:p w:rsidR="00AB7C87" w:rsidRDefault="00DB2059" w:rsidP="00106243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Составитель:  </w:t>
      </w:r>
    </w:p>
    <w:p w:rsidR="00106243" w:rsidRPr="00A52FAD" w:rsidRDefault="00DB2059" w:rsidP="00106243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A52FAD">
        <w:rPr>
          <w:rFonts w:ascii="Arial Narrow" w:hAnsi="Arial Narrow"/>
          <w:b/>
          <w:sz w:val="24"/>
          <w:szCs w:val="24"/>
        </w:rPr>
        <w:t>Степаненко Евгения Владимировна</w:t>
      </w:r>
    </w:p>
    <w:p w:rsidR="00106243" w:rsidRDefault="00106243" w:rsidP="00106243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E459E8">
        <w:rPr>
          <w:rFonts w:ascii="Arial Narrow" w:hAnsi="Arial Narrow"/>
          <w:sz w:val="24"/>
          <w:szCs w:val="24"/>
        </w:rPr>
        <w:t>Редактор:</w:t>
      </w:r>
      <w:r>
        <w:rPr>
          <w:rFonts w:ascii="Arial Narrow" w:hAnsi="Arial Narrow"/>
          <w:sz w:val="24"/>
          <w:szCs w:val="24"/>
        </w:rPr>
        <w:t xml:space="preserve">    </w:t>
      </w:r>
      <w:proofErr w:type="spellStart"/>
      <w:r>
        <w:rPr>
          <w:rFonts w:ascii="Arial Narrow" w:hAnsi="Arial Narrow"/>
          <w:sz w:val="24"/>
          <w:szCs w:val="24"/>
        </w:rPr>
        <w:t>Куюкова</w:t>
      </w:r>
      <w:proofErr w:type="spellEnd"/>
      <w:r>
        <w:rPr>
          <w:rFonts w:ascii="Arial Narrow" w:hAnsi="Arial Narrow"/>
          <w:sz w:val="24"/>
          <w:szCs w:val="24"/>
        </w:rPr>
        <w:t xml:space="preserve"> Н.И.</w:t>
      </w:r>
    </w:p>
    <w:p w:rsidR="00106243" w:rsidRPr="00E459E8" w:rsidRDefault="00106243" w:rsidP="00106243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Отв. за </w:t>
      </w:r>
      <w:proofErr w:type="spellStart"/>
      <w:r>
        <w:rPr>
          <w:rFonts w:ascii="Arial Narrow" w:hAnsi="Arial Narrow"/>
          <w:sz w:val="24"/>
          <w:szCs w:val="24"/>
        </w:rPr>
        <w:t>вып</w:t>
      </w:r>
      <w:proofErr w:type="spellEnd"/>
      <w:r>
        <w:rPr>
          <w:rFonts w:ascii="Arial Narrow" w:hAnsi="Arial Narrow"/>
          <w:sz w:val="24"/>
          <w:szCs w:val="24"/>
        </w:rPr>
        <w:t>.:    Журба А.И.</w:t>
      </w:r>
    </w:p>
    <w:p w:rsidR="00106243" w:rsidRDefault="00106243" w:rsidP="00106243">
      <w:pPr>
        <w:spacing w:after="120"/>
        <w:rPr>
          <w:rFonts w:ascii="Arial Narrow" w:hAnsi="Arial Narrow"/>
          <w:b/>
          <w:sz w:val="28"/>
          <w:szCs w:val="28"/>
        </w:rPr>
      </w:pPr>
    </w:p>
    <w:p w:rsidR="00106243" w:rsidRDefault="00106243" w:rsidP="00106243">
      <w:pPr>
        <w:spacing w:after="120"/>
        <w:rPr>
          <w:rFonts w:ascii="Arial Narrow" w:hAnsi="Arial Narrow"/>
          <w:b/>
          <w:sz w:val="28"/>
          <w:szCs w:val="28"/>
        </w:rPr>
      </w:pPr>
    </w:p>
    <w:p w:rsidR="00106243" w:rsidRDefault="00106243" w:rsidP="00106243">
      <w:pPr>
        <w:spacing w:after="120"/>
        <w:rPr>
          <w:rFonts w:ascii="Arial Narrow" w:hAnsi="Arial Narrow"/>
          <w:sz w:val="28"/>
          <w:szCs w:val="28"/>
        </w:rPr>
      </w:pPr>
    </w:p>
    <w:p w:rsidR="00E13AC8" w:rsidRDefault="00E13AC8" w:rsidP="00106243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:rsidR="00106243" w:rsidRPr="00E459E8" w:rsidRDefault="00106243" w:rsidP="00106243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E459E8">
        <w:rPr>
          <w:rFonts w:ascii="Arial Narrow" w:hAnsi="Arial Narrow"/>
          <w:sz w:val="24"/>
          <w:szCs w:val="24"/>
        </w:rPr>
        <w:t>ГБУК РХ «Хакасская РДБ»</w:t>
      </w:r>
    </w:p>
    <w:p w:rsidR="00106243" w:rsidRPr="00E459E8" w:rsidRDefault="00DB2059" w:rsidP="00106243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г. Абакан, ул. </w:t>
      </w:r>
      <w:proofErr w:type="spellStart"/>
      <w:r>
        <w:rPr>
          <w:rFonts w:ascii="Arial Narrow" w:hAnsi="Arial Narrow"/>
          <w:sz w:val="24"/>
          <w:szCs w:val="24"/>
        </w:rPr>
        <w:t>Щетинкина</w:t>
      </w:r>
      <w:proofErr w:type="spellEnd"/>
      <w:r>
        <w:rPr>
          <w:rFonts w:ascii="Arial Narrow" w:hAnsi="Arial Narrow"/>
          <w:sz w:val="24"/>
          <w:szCs w:val="24"/>
        </w:rPr>
        <w:t>, 13, пом. 1Н</w:t>
      </w:r>
    </w:p>
    <w:p w:rsidR="00106243" w:rsidRPr="00E459E8" w:rsidRDefault="00106243" w:rsidP="00106243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E459E8">
        <w:rPr>
          <w:rFonts w:ascii="Arial Narrow" w:hAnsi="Arial Narrow"/>
          <w:sz w:val="24"/>
          <w:szCs w:val="24"/>
        </w:rPr>
        <w:t xml:space="preserve"> с 9:00 до 18:00</w:t>
      </w:r>
    </w:p>
    <w:p w:rsidR="00106243" w:rsidRPr="00E459E8" w:rsidRDefault="00106243" w:rsidP="00106243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E459E8">
        <w:rPr>
          <w:rFonts w:ascii="Arial Narrow" w:hAnsi="Arial Narrow"/>
          <w:sz w:val="24"/>
          <w:szCs w:val="24"/>
        </w:rPr>
        <w:t>без перерыва на обед</w:t>
      </w:r>
    </w:p>
    <w:p w:rsidR="00106243" w:rsidRPr="00E459E8" w:rsidRDefault="00106243" w:rsidP="00106243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E459E8">
        <w:rPr>
          <w:rFonts w:ascii="Arial Narrow" w:hAnsi="Arial Narrow"/>
          <w:sz w:val="24"/>
          <w:szCs w:val="24"/>
        </w:rPr>
        <w:t>Выходной: суббота, воскресенье</w:t>
      </w:r>
    </w:p>
    <w:p w:rsidR="00574BDA" w:rsidRDefault="00106243" w:rsidP="005A31C4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E459E8">
        <w:rPr>
          <w:rFonts w:ascii="Arial Narrow" w:hAnsi="Arial Narrow"/>
          <w:sz w:val="24"/>
          <w:szCs w:val="24"/>
        </w:rPr>
        <w:t>т. 22-20-49</w:t>
      </w:r>
      <w:r w:rsidR="005A31C4">
        <w:rPr>
          <w:rFonts w:ascii="Arial Narrow" w:hAnsi="Arial Narrow"/>
          <w:sz w:val="24"/>
          <w:szCs w:val="24"/>
        </w:rPr>
        <w:t xml:space="preserve">, </w:t>
      </w:r>
      <w:r w:rsidR="00574BDA">
        <w:rPr>
          <w:rFonts w:ascii="Arial Narrow" w:hAnsi="Arial Narrow"/>
          <w:sz w:val="24"/>
          <w:szCs w:val="24"/>
        </w:rPr>
        <w:t>22-24-90</w:t>
      </w:r>
    </w:p>
    <w:p w:rsidR="00E13AC8" w:rsidRDefault="00DB2059" w:rsidP="00574BDA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Сайт: </w:t>
      </w:r>
      <w:r>
        <w:rPr>
          <w:rFonts w:ascii="Arial Narrow" w:hAnsi="Arial Narrow"/>
          <w:sz w:val="24"/>
          <w:szCs w:val="24"/>
          <w:lang w:val="en-US"/>
        </w:rPr>
        <w:t>http</w:t>
      </w:r>
      <w:r>
        <w:rPr>
          <w:rFonts w:ascii="Arial Narrow" w:hAnsi="Arial Narrow"/>
          <w:sz w:val="24"/>
          <w:szCs w:val="24"/>
        </w:rPr>
        <w:t xml:space="preserve">:// страна </w:t>
      </w:r>
      <w:proofErr w:type="spellStart"/>
      <w:r>
        <w:rPr>
          <w:rFonts w:ascii="Arial Narrow" w:hAnsi="Arial Narrow"/>
          <w:sz w:val="24"/>
          <w:szCs w:val="24"/>
        </w:rPr>
        <w:t>читалия</w:t>
      </w:r>
      <w:proofErr w:type="gramStart"/>
      <w:r>
        <w:rPr>
          <w:rFonts w:ascii="Arial Narrow" w:hAnsi="Arial Narrow"/>
          <w:sz w:val="24"/>
          <w:szCs w:val="24"/>
        </w:rPr>
        <w:t>.р</w:t>
      </w:r>
      <w:proofErr w:type="gramEnd"/>
      <w:r>
        <w:rPr>
          <w:rFonts w:ascii="Arial Narrow" w:hAnsi="Arial Narrow"/>
          <w:sz w:val="24"/>
          <w:szCs w:val="24"/>
        </w:rPr>
        <w:t>ф</w:t>
      </w:r>
      <w:proofErr w:type="spellEnd"/>
    </w:p>
    <w:p w:rsidR="00574BDA" w:rsidRDefault="00574BDA" w:rsidP="00AB7C8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106243" w:rsidRPr="00905D47" w:rsidRDefault="00106243" w:rsidP="00AB7C8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05D47">
        <w:rPr>
          <w:rFonts w:ascii="Arial Narrow" w:hAnsi="Arial Narrow"/>
          <w:sz w:val="24"/>
          <w:szCs w:val="24"/>
        </w:rPr>
        <w:lastRenderedPageBreak/>
        <w:t>Министерство культуры Республики Хакасия</w:t>
      </w:r>
    </w:p>
    <w:p w:rsidR="00106243" w:rsidRPr="00905D47" w:rsidRDefault="00106243" w:rsidP="00AB7C8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05D47">
        <w:rPr>
          <w:rFonts w:ascii="Arial Narrow" w:hAnsi="Arial Narrow"/>
          <w:sz w:val="24"/>
          <w:szCs w:val="24"/>
        </w:rPr>
        <w:t>Государственное бюджетное учреждение культуры</w:t>
      </w:r>
      <w:r w:rsidR="00DB2059">
        <w:rPr>
          <w:rFonts w:ascii="Arial Narrow" w:hAnsi="Arial Narrow"/>
          <w:sz w:val="24"/>
          <w:szCs w:val="24"/>
        </w:rPr>
        <w:t xml:space="preserve"> Республики Хакасия</w:t>
      </w:r>
    </w:p>
    <w:p w:rsidR="00106243" w:rsidRPr="00905D47" w:rsidRDefault="00106243" w:rsidP="00AB7C8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05D47">
        <w:rPr>
          <w:rFonts w:ascii="Arial Narrow" w:hAnsi="Arial Narrow"/>
          <w:sz w:val="24"/>
          <w:szCs w:val="24"/>
        </w:rPr>
        <w:t>«Хакасская республиканская детская библиотека»</w:t>
      </w:r>
    </w:p>
    <w:p w:rsidR="00DB2059" w:rsidRDefault="00106243" w:rsidP="0010624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DE4EA" wp14:editId="4FD3AEA9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45719" cy="3009900"/>
                <wp:effectExtent l="57150" t="0" r="5016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6243" w:rsidRPr="001C61CD" w:rsidRDefault="00106243" w:rsidP="00106243">
                            <w:pPr>
                              <w:spacing w:after="120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1pt;margin-top:6.2pt;width:3.6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" filled="f" stroked="f">
                <v:textbox>
                  <w:txbxContent>
                    <w:p w:rsidR="00106243" w:rsidRPr="001C61CD" w:rsidRDefault="00106243" w:rsidP="00106243">
                      <w:pPr>
                        <w:spacing w:after="120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20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A31C4" w:rsidRDefault="00DB2059" w:rsidP="0010624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5A31C4">
        <w:rPr>
          <w:rFonts w:ascii="Times New Roman" w:hAnsi="Times New Roman" w:cs="Times New Roman"/>
          <w:b/>
          <w:sz w:val="24"/>
          <w:szCs w:val="24"/>
        </w:rPr>
        <w:t>12+</w:t>
      </w:r>
    </w:p>
    <w:p w:rsidR="00106243" w:rsidRPr="00610556" w:rsidRDefault="00DB2059" w:rsidP="00106243">
      <w:pPr>
        <w:spacing w:after="120"/>
        <w:rPr>
          <w:b/>
          <w:sz w:val="56"/>
          <w:szCs w:val="5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B7C87" w:rsidRDefault="00106243" w:rsidP="00106243">
      <w:pPr>
        <w:spacing w:after="120"/>
        <w:jc w:val="center"/>
        <w:rPr>
          <w:rFonts w:ascii="Arial Narrow" w:hAnsi="Arial Narrow"/>
          <w:b/>
          <w:sz w:val="44"/>
          <w:szCs w:val="44"/>
        </w:rPr>
      </w:pPr>
      <w:r w:rsidRPr="00194350">
        <w:rPr>
          <w:rFonts w:ascii="Arial Narrow" w:hAnsi="Arial Narrow"/>
          <w:b/>
          <w:sz w:val="44"/>
          <w:szCs w:val="44"/>
        </w:rPr>
        <w:t xml:space="preserve"> </w:t>
      </w:r>
      <w:r w:rsidR="00E13AC8">
        <w:rPr>
          <w:rFonts w:ascii="Arial Narrow" w:hAnsi="Arial Narrow"/>
          <w:b/>
          <w:sz w:val="44"/>
          <w:szCs w:val="44"/>
        </w:rPr>
        <w:t>Поиск</w:t>
      </w:r>
      <w:r>
        <w:rPr>
          <w:rFonts w:ascii="Arial Narrow" w:hAnsi="Arial Narrow"/>
          <w:b/>
          <w:sz w:val="44"/>
          <w:szCs w:val="44"/>
        </w:rPr>
        <w:t xml:space="preserve"> документов </w:t>
      </w:r>
    </w:p>
    <w:p w:rsidR="00106243" w:rsidRPr="00194350" w:rsidRDefault="00106243" w:rsidP="00106243">
      <w:pPr>
        <w:spacing w:after="120"/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>в электронном каталоге</w:t>
      </w:r>
    </w:p>
    <w:p w:rsidR="00106243" w:rsidRDefault="00106243" w:rsidP="00106243">
      <w:pPr>
        <w:spacing w:after="120"/>
        <w:jc w:val="center"/>
        <w:rPr>
          <w:b/>
        </w:rPr>
      </w:pPr>
    </w:p>
    <w:p w:rsidR="00106243" w:rsidRDefault="00106243" w:rsidP="00DB2059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E459E8">
        <w:rPr>
          <w:rFonts w:ascii="Arial Narrow" w:hAnsi="Arial Narrow"/>
          <w:b/>
          <w:sz w:val="24"/>
          <w:szCs w:val="24"/>
        </w:rPr>
        <w:t>ПАМЯТКА</w:t>
      </w:r>
      <w:r w:rsidR="003A2DCE">
        <w:rPr>
          <w:rFonts w:ascii="Arial Narrow" w:hAnsi="Arial Narrow"/>
          <w:b/>
          <w:sz w:val="24"/>
          <w:szCs w:val="24"/>
        </w:rPr>
        <w:t xml:space="preserve"> </w:t>
      </w:r>
      <w:r w:rsidR="00A52FAD">
        <w:rPr>
          <w:rFonts w:ascii="Arial Narrow" w:hAnsi="Arial Narrow"/>
          <w:b/>
          <w:sz w:val="24"/>
          <w:szCs w:val="24"/>
        </w:rPr>
        <w:t>ДЛЯ ЧИТАТЕЛЯ</w:t>
      </w:r>
    </w:p>
    <w:p w:rsidR="00DB2059" w:rsidRPr="00DB2059" w:rsidRDefault="00DB2059" w:rsidP="00DB2059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</w:p>
    <w:p w:rsidR="00106243" w:rsidRDefault="00106243" w:rsidP="00106243">
      <w:pPr>
        <w:spacing w:after="120"/>
        <w:jc w:val="center"/>
        <w:rPr>
          <w:b/>
        </w:rPr>
      </w:pPr>
      <w:r>
        <w:rPr>
          <w:rFonts w:ascii="Arial" w:hAnsi="Arial" w:cs="Arial"/>
          <w:noProof/>
          <w:color w:val="005FC5"/>
          <w:sz w:val="20"/>
          <w:szCs w:val="20"/>
          <w:lang w:eastAsia="ru-RU"/>
        </w:rPr>
        <w:drawing>
          <wp:inline distT="0" distB="0" distL="0" distR="0" wp14:anchorId="5D8FDF8D" wp14:editId="738000C2">
            <wp:extent cx="2600324" cy="2276475"/>
            <wp:effectExtent l="0" t="0" r="0" b="0"/>
            <wp:docPr id="2" name="preview-image" descr="http://lib.ugtu.net/system/files/images/elkatknig.pn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lib.ugtu.net/system/files/images/elkatknig.png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4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243" w:rsidRDefault="00106243" w:rsidP="00106243">
      <w:pPr>
        <w:spacing w:after="120"/>
        <w:jc w:val="center"/>
        <w:rPr>
          <w:b/>
        </w:rPr>
      </w:pPr>
    </w:p>
    <w:p w:rsidR="00574BDA" w:rsidRDefault="00574BDA" w:rsidP="00DB2059">
      <w:pPr>
        <w:spacing w:after="120"/>
        <w:rPr>
          <w:b/>
        </w:rPr>
      </w:pPr>
    </w:p>
    <w:p w:rsidR="00DB2059" w:rsidRPr="001A70EA" w:rsidRDefault="00106243" w:rsidP="00DB2059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Абакан, 2015</w:t>
      </w:r>
    </w:p>
    <w:p w:rsidR="00AB7C87" w:rsidRPr="00A52FAD" w:rsidRDefault="00AB7C87" w:rsidP="00AB7C87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2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Дорогие друзья!</w:t>
      </w:r>
    </w:p>
    <w:p w:rsidR="00141D41" w:rsidRPr="00A52FAD" w:rsidRDefault="00574BDA" w:rsidP="00141D4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2F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того</w:t>
      </w:r>
      <w:r w:rsidR="00141D41" w:rsidRPr="00A52F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чтобы найти нужную вам книгу, можно воспользоваться поиском в  каталоге, и самый подходящий для поиска каталог – это электронный</w:t>
      </w:r>
      <w:r w:rsidR="005A31C4" w:rsidRPr="00A52F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в нём найдутся </w:t>
      </w:r>
      <w:r w:rsidR="00141D41" w:rsidRPr="00A52F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книги,</w:t>
      </w:r>
      <w:r w:rsidR="005A31C4" w:rsidRPr="00A52F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журналы, диски и </w:t>
      </w:r>
      <w:r w:rsidR="00A52FAD" w:rsidRPr="00A52F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многое </w:t>
      </w:r>
      <w:r w:rsidR="005A31C4" w:rsidRPr="00A52F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</w:t>
      </w:r>
      <w:r w:rsidR="00A52FAD" w:rsidRPr="00A52F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угое.</w:t>
      </w:r>
    </w:p>
    <w:p w:rsidR="00106243" w:rsidRPr="00AC13BA" w:rsidRDefault="00106243" w:rsidP="00141D4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В Электронно</w:t>
      </w:r>
      <w:r w:rsidR="00A52FAD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каталоге Хакасской республиканской детской библиотеки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следующие базы данных:</w:t>
      </w:r>
    </w:p>
    <w:p w:rsidR="00106243" w:rsidRPr="00AC13BA" w:rsidRDefault="00106243" w:rsidP="00106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книг 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 данной базе содержатся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библиографические описания 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книг, имеющихся в фонде библиотеки.</w:t>
      </w:r>
    </w:p>
    <w:p w:rsidR="00F85E01" w:rsidRDefault="00106243" w:rsidP="00E445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статей периодических изданий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 данной базе содержатся библиографические описания статей из периодических изданий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 и 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журналов), имеющихся в фонде библиотеки.</w:t>
      </w:r>
    </w:p>
    <w:p w:rsidR="00141D41" w:rsidRDefault="00141D41" w:rsidP="00141D4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действий</w:t>
      </w:r>
    </w:p>
    <w:p w:rsidR="00F85E01" w:rsidRPr="006100F8" w:rsidRDefault="00E445E7" w:rsidP="00141D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1.Зайдите на сай</w:t>
      </w:r>
      <w:r w:rsidR="00610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библиотеки </w:t>
      </w:r>
      <w:hyperlink r:id="rId9" w:history="1">
        <w:r w:rsidR="006100F8" w:rsidRPr="00600FC3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http://страна-читалия.рф/</w:t>
        </w:r>
      </w:hyperlink>
      <w:r w:rsidR="00610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выберите раздел «Э</w:t>
      </w:r>
      <w:r w:rsidRPr="00F85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лектронный каталог»</w:t>
      </w:r>
      <w:r w:rsidR="00F85E01" w:rsidRPr="00F85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06243" w:rsidRPr="00AC13BA" w:rsidRDefault="00F85E01" w:rsidP="0014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06243"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Отметьте ба</w:t>
      </w:r>
      <w:r w:rsidR="00106243">
        <w:rPr>
          <w:rFonts w:ascii="Times New Roman" w:eastAsia="Times New Roman" w:hAnsi="Times New Roman" w:cs="Times New Roman"/>
          <w:sz w:val="24"/>
          <w:szCs w:val="24"/>
          <w:lang w:eastAsia="ru-RU"/>
        </w:rPr>
        <w:t>зу данных</w:t>
      </w:r>
      <w:r w:rsidR="00141D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которой в</w:t>
      </w:r>
      <w:r w:rsidR="00106243"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ы будете искать необходимую литературу.</w:t>
      </w:r>
    </w:p>
    <w:p w:rsidR="00106243" w:rsidRPr="00AC13BA" w:rsidRDefault="00F85E01" w:rsidP="0014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6243"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Поиск литературы может осуществляться:</w:t>
      </w:r>
    </w:p>
    <w:p w:rsidR="00106243" w:rsidRPr="00AC13BA" w:rsidRDefault="00106243" w:rsidP="001062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 названию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243" w:rsidRPr="00AC13BA" w:rsidRDefault="00106243" w:rsidP="001062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 автору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243" w:rsidRDefault="00106243" w:rsidP="001062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 году издания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243" w:rsidRDefault="00106243" w:rsidP="001062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теме</w:t>
      </w:r>
      <w:r w:rsidRPr="001062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6243" w:rsidRPr="00AC13BA" w:rsidRDefault="00106243" w:rsidP="001062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ключевым словам</w:t>
      </w:r>
      <w:r w:rsidR="00232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232083" w:rsidRPr="00232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или словосочетания, которые</w:t>
      </w:r>
      <w:r w:rsidR="00232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32083" w:rsidRPr="00232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помогают поисковым системам определять тему поиска</w:t>
      </w:r>
      <w:r w:rsidR="00232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1062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243" w:rsidRPr="00AC13BA" w:rsidRDefault="00106243" w:rsidP="00106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нужное поле для поиска (в правой части экрана).</w:t>
      </w:r>
    </w:p>
    <w:p w:rsidR="00106243" w:rsidRPr="00AC13BA" w:rsidRDefault="00106243" w:rsidP="00B45D8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поле «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</w:t>
      </w:r>
      <w:r w:rsidR="00141D41">
        <w:rPr>
          <w:rFonts w:ascii="Times New Roman" w:eastAsia="Times New Roman" w:hAnsi="Times New Roman" w:cs="Times New Roman"/>
          <w:sz w:val="24"/>
          <w:szCs w:val="24"/>
          <w:lang w:eastAsia="ru-RU"/>
        </w:rPr>
        <w:t>» в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ы можете ввести полное (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точное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название документа с целью поиска конкретного издания</w:t>
      </w:r>
      <w:r w:rsidR="00610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4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примеру, </w:t>
      </w:r>
      <w:r w:rsidR="001C459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5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Приключения барона Мюнхгаузена»)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243" w:rsidRPr="00AC13BA" w:rsidRDefault="00106243" w:rsidP="001C45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41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ы можете ввести час</w:t>
      </w:r>
      <w:r w:rsidR="001C4599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названия (к примеру, «Приключения барона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C45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слова без</w:t>
      </w:r>
      <w:r w:rsidR="001C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 (к примеру, «</w:t>
      </w:r>
      <w:proofErr w:type="spellStart"/>
      <w:r w:rsidR="001C4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приключ</w:t>
      </w:r>
      <w:proofErr w:type="spellEnd"/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») для поиска литературы по теме.</w:t>
      </w:r>
    </w:p>
    <w:p w:rsidR="00574BDA" w:rsidRDefault="00106243" w:rsidP="00574BD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книги или статьи можно осуществлять по фамилии автора, используя поле «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Авторы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06243" w:rsidRPr="00AC13BA" w:rsidRDefault="00106243" w:rsidP="00574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. В пои</w:t>
      </w:r>
      <w:r w:rsidR="00B45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 могут быть задействованы 2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F85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оля. Вы можете указать название (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названия</w:t>
      </w:r>
      <w:r w:rsidR="00F85E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автора.</w:t>
      </w:r>
    </w:p>
    <w:p w:rsidR="00106243" w:rsidRPr="00AC13BA" w:rsidRDefault="00106243" w:rsidP="00574BD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пои</w:t>
      </w:r>
      <w:r w:rsidR="00B45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 могут быть задействованы 3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поля. Можно указать конкретный 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требуемого 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издания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Кликните «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получения списка литературы по заданным параметрам.</w:t>
      </w:r>
    </w:p>
    <w:p w:rsidR="00106243" w:rsidRPr="00AC13BA" w:rsidRDefault="001C4599" w:rsidP="00106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r w:rsidR="00F8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6243" w:rsidRPr="00AC13BA" w:rsidRDefault="00106243" w:rsidP="00106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не</w:t>
      </w:r>
      <w:r w:rsidR="00F8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обходимо найти книги Носова Н.Н.   «Рассказы» 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с 2008 года.</w:t>
      </w:r>
    </w:p>
    <w:p w:rsidR="00106243" w:rsidRPr="00F916E0" w:rsidRDefault="00106243" w:rsidP="00106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поиска</w:t>
      </w:r>
      <w:r w:rsidR="00F9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6243" w:rsidRPr="00AC13BA" w:rsidRDefault="00106243" w:rsidP="0014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Отметить необходимую базу данных 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книг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06243" w:rsidRPr="00AC13BA" w:rsidRDefault="00106243" w:rsidP="0014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 поле «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написать «рассказы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06243" w:rsidRPr="00AC13BA" w:rsidRDefault="00106243" w:rsidP="0014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 поле «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Авторы</w:t>
      </w:r>
      <w:r w:rsidR="00F85E01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написать фамилию «Носов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06243" w:rsidRPr="00AC13BA" w:rsidRDefault="00106243" w:rsidP="0014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 поле «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 издания</w:t>
      </w:r>
      <w:r w:rsidR="00F8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год «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2008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06243" w:rsidRPr="00AC13BA" w:rsidRDefault="00106243" w:rsidP="00141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Кликнуть на поле «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06243" w:rsidRPr="00AC13BA" w:rsidRDefault="00106243" w:rsidP="00106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ПОИСКА</w:t>
      </w:r>
      <w:r w:rsidR="00F91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6243" w:rsidRPr="00AC13BA" w:rsidRDefault="00106243" w:rsidP="001C4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поиске книг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Даётся библи</w:t>
      </w:r>
      <w:r w:rsidR="00F8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ографическое описание документа, 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экземп</w:t>
      </w:r>
      <w:r w:rsidR="00F85E01">
        <w:rPr>
          <w:rFonts w:ascii="Times New Roman" w:eastAsia="Times New Roman" w:hAnsi="Times New Roman" w:cs="Times New Roman"/>
          <w:sz w:val="24"/>
          <w:szCs w:val="24"/>
          <w:lang w:eastAsia="ru-RU"/>
        </w:rPr>
        <w:t>ляров данной книги в библиотеке,</w:t>
      </w:r>
      <w:r w:rsidR="00B45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 ББК и а</w:t>
      </w:r>
      <w:r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вторский знак (они необходимы для быстрого поиска книги в фонде библиотеки).</w:t>
      </w:r>
    </w:p>
    <w:p w:rsidR="00574BDA" w:rsidRDefault="00F916E0" w:rsidP="005A3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06243"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8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поиске статей</w:t>
      </w:r>
      <w:r w:rsidR="00106243"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даётся библиограф</w:t>
      </w:r>
      <w:r w:rsidR="00B45D8E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ическое описание, индекс ББК и а</w:t>
      </w:r>
      <w:r w:rsidR="00106243"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вторский знак.</w:t>
      </w:r>
    </w:p>
    <w:p w:rsidR="00BE6C79" w:rsidRPr="001C4599" w:rsidRDefault="00574BDA" w:rsidP="005A3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</w:t>
      </w:r>
      <w:r w:rsidR="00106243" w:rsidRPr="00AC1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аше внимание</w:t>
      </w:r>
      <w:r w:rsidR="00106243" w:rsidRPr="00AC13B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перед каждым новым поиском необходимо очистить заполненные поля!</w:t>
      </w:r>
    </w:p>
    <w:sectPr w:rsidR="00BE6C79" w:rsidRPr="001C4599" w:rsidSect="00106243"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35C3E"/>
    <w:multiLevelType w:val="multilevel"/>
    <w:tmpl w:val="E61C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1C6F"/>
    <w:multiLevelType w:val="multilevel"/>
    <w:tmpl w:val="1E0A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68"/>
    <w:rsid w:val="00106243"/>
    <w:rsid w:val="00141D41"/>
    <w:rsid w:val="001C4599"/>
    <w:rsid w:val="00232083"/>
    <w:rsid w:val="002D4E4B"/>
    <w:rsid w:val="0032222E"/>
    <w:rsid w:val="003A2DCE"/>
    <w:rsid w:val="00574BDA"/>
    <w:rsid w:val="005A31C4"/>
    <w:rsid w:val="006100F8"/>
    <w:rsid w:val="00A52FAD"/>
    <w:rsid w:val="00AB7C87"/>
    <w:rsid w:val="00B45D8E"/>
    <w:rsid w:val="00BA2768"/>
    <w:rsid w:val="00D142BC"/>
    <w:rsid w:val="00DB2059"/>
    <w:rsid w:val="00E13AC8"/>
    <w:rsid w:val="00E445E7"/>
    <w:rsid w:val="00F85E01"/>
    <w:rsid w:val="00F9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00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0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lib.ugtu.net/taxonomy/term/8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&#1089;&#1090;&#1088;&#1072;&#1085;&#1072;-&#1095;&#1080;&#1090;&#1072;&#1083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A5F7-EF00-4A06-A128-CE6D0DFE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2015-11-06T06:56:00Z</cp:lastPrinted>
  <dcterms:created xsi:type="dcterms:W3CDTF">2015-09-25T10:37:00Z</dcterms:created>
  <dcterms:modified xsi:type="dcterms:W3CDTF">2015-12-01T06:12:00Z</dcterms:modified>
</cp:coreProperties>
</file>