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B2" w:rsidRPr="00874121" w:rsidRDefault="000D76B2" w:rsidP="00874121">
      <w:pPr>
        <w:jc w:val="center"/>
      </w:pPr>
      <w:r w:rsidRPr="00FD529B">
        <w:rPr>
          <w:rFonts w:ascii="Arial Narrow" w:hAnsi="Arial Narrow"/>
          <w:b/>
          <w:color w:val="984806" w:themeColor="accent6" w:themeShade="80"/>
          <w:sz w:val="20"/>
        </w:rPr>
        <w:t>Министерство культуры Республики Хакасия</w:t>
      </w:r>
    </w:p>
    <w:p w:rsidR="000D76B2" w:rsidRPr="00FD529B" w:rsidRDefault="000D76B2" w:rsidP="000D76B2">
      <w:pPr>
        <w:jc w:val="center"/>
        <w:rPr>
          <w:rFonts w:ascii="Arial Narrow" w:hAnsi="Arial Narrow"/>
          <w:b/>
          <w:color w:val="984806" w:themeColor="accent6" w:themeShade="80"/>
          <w:sz w:val="20"/>
        </w:rPr>
      </w:pPr>
      <w:r w:rsidRPr="00FD529B">
        <w:rPr>
          <w:rFonts w:ascii="Arial Narrow" w:hAnsi="Arial Narrow"/>
          <w:b/>
          <w:color w:val="984806" w:themeColor="accent6" w:themeShade="80"/>
          <w:sz w:val="20"/>
        </w:rPr>
        <w:t>Государственное бюджетное учреждение культуры Республики Хакасия</w:t>
      </w:r>
    </w:p>
    <w:p w:rsidR="000D76B2" w:rsidRPr="00FD529B" w:rsidRDefault="000D76B2" w:rsidP="000D76B2">
      <w:pPr>
        <w:jc w:val="center"/>
        <w:rPr>
          <w:rFonts w:ascii="Arial Narrow" w:hAnsi="Arial Narrow"/>
          <w:b/>
          <w:color w:val="984806" w:themeColor="accent6" w:themeShade="80"/>
          <w:sz w:val="20"/>
        </w:rPr>
      </w:pPr>
      <w:r w:rsidRPr="00FD529B">
        <w:rPr>
          <w:rFonts w:ascii="Arial Narrow" w:hAnsi="Arial Narrow"/>
          <w:b/>
          <w:color w:val="984806" w:themeColor="accent6" w:themeShade="80"/>
          <w:sz w:val="20"/>
        </w:rPr>
        <w:t>«Хакасская республиканская детская библиотека»</w:t>
      </w:r>
    </w:p>
    <w:p w:rsidR="000D76B2" w:rsidRDefault="000D76B2" w:rsidP="000D76B2">
      <w:pPr>
        <w:jc w:val="center"/>
        <w:rPr>
          <w:rFonts w:ascii="Arial Narrow" w:hAnsi="Arial Narrow"/>
          <w:sz w:val="20"/>
        </w:rPr>
      </w:pPr>
    </w:p>
    <w:p w:rsidR="000D76B2" w:rsidRDefault="000D76B2" w:rsidP="000D76B2">
      <w:pPr>
        <w:jc w:val="center"/>
        <w:rPr>
          <w:rFonts w:ascii="Arial Narrow" w:hAnsi="Arial Narrow"/>
          <w:sz w:val="20"/>
        </w:rPr>
      </w:pPr>
    </w:p>
    <w:p w:rsidR="000D76B2" w:rsidRPr="000D76B2" w:rsidRDefault="000D76B2" w:rsidP="000D76B2">
      <w:pPr>
        <w:jc w:val="center"/>
        <w:rPr>
          <w:rFonts w:ascii="Arial Narrow" w:hAnsi="Arial Narrow"/>
          <w:sz w:val="20"/>
        </w:rPr>
      </w:pPr>
    </w:p>
    <w:p w:rsidR="000D76B2" w:rsidRDefault="000D76B2" w:rsidP="00EC6E69">
      <w:pPr>
        <w:jc w:val="both"/>
      </w:pPr>
    </w:p>
    <w:p w:rsidR="000D76B2" w:rsidRPr="00FD529B" w:rsidRDefault="00FD529B" w:rsidP="00FD529B">
      <w:pPr>
        <w:jc w:val="center"/>
        <w:rPr>
          <w:rFonts w:ascii="Arbat" w:hAnsi="Arbat"/>
          <w:b/>
          <w:color w:val="FF0000"/>
          <w:sz w:val="44"/>
        </w:rPr>
      </w:pPr>
      <w:r w:rsidRPr="00FD529B">
        <w:rPr>
          <w:rFonts w:ascii="Arbat" w:hAnsi="Arbat"/>
          <w:b/>
          <w:color w:val="FF0000"/>
          <w:sz w:val="44"/>
        </w:rPr>
        <w:t xml:space="preserve">Во славу края и </w:t>
      </w:r>
      <w:r>
        <w:rPr>
          <w:rFonts w:ascii="Arbat" w:hAnsi="Arbat"/>
          <w:b/>
          <w:color w:val="FF0000"/>
          <w:sz w:val="44"/>
        </w:rPr>
        <w:t>О</w:t>
      </w:r>
      <w:r w:rsidRPr="00FD529B">
        <w:rPr>
          <w:rFonts w:ascii="Arbat" w:hAnsi="Arbat"/>
          <w:b/>
          <w:color w:val="FF0000"/>
          <w:sz w:val="44"/>
        </w:rPr>
        <w:t>течества</w:t>
      </w: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FD529B" w:rsidP="00EC6E69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C4BE0E" wp14:editId="49BC0FDA">
            <wp:simplePos x="0" y="0"/>
            <wp:positionH relativeFrom="column">
              <wp:posOffset>843915</wp:posOffset>
            </wp:positionH>
            <wp:positionV relativeFrom="paragraph">
              <wp:posOffset>6350</wp:posOffset>
            </wp:positionV>
            <wp:extent cx="2399030" cy="3286125"/>
            <wp:effectExtent l="190500" t="190500" r="191770" b="200025"/>
            <wp:wrapThrough wrapText="bothSides">
              <wp:wrapPolygon edited="0">
                <wp:start x="-515" y="-1252"/>
                <wp:lineTo x="-1715" y="-1002"/>
                <wp:lineTo x="-1715" y="21162"/>
                <wp:lineTo x="-686" y="22539"/>
                <wp:lineTo x="-515" y="22790"/>
                <wp:lineTo x="21954" y="22790"/>
                <wp:lineTo x="22126" y="22539"/>
                <wp:lineTo x="23155" y="21162"/>
                <wp:lineTo x="23155" y="1002"/>
                <wp:lineTo x="22126" y="-877"/>
                <wp:lineTo x="21954" y="-1252"/>
                <wp:lineTo x="-515" y="-1252"/>
              </wp:wrapPolygon>
            </wp:wrapThrough>
            <wp:docPr id="1" name="Рисунок 1" descr="http://img-fotki.yandex.ru/get/3003/andrei-lyakh.1/0_160d_6f9bc89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3003/andrei-lyakh.1/0_160d_6f9bc89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328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0D76B2" w:rsidRDefault="000D76B2" w:rsidP="00EC6E69">
      <w:pPr>
        <w:jc w:val="both"/>
      </w:pPr>
    </w:p>
    <w:p w:rsidR="00FD529B" w:rsidRPr="00FD529B" w:rsidRDefault="00FD529B" w:rsidP="00FD529B">
      <w:pPr>
        <w:jc w:val="center"/>
        <w:rPr>
          <w:rFonts w:ascii="Arial Narrow" w:hAnsi="Arial Narrow"/>
          <w:i/>
          <w:color w:val="0000FF"/>
          <w:sz w:val="28"/>
        </w:rPr>
      </w:pPr>
      <w:r w:rsidRPr="00FD529B">
        <w:rPr>
          <w:rFonts w:ascii="Arial Narrow" w:hAnsi="Arial Narrow"/>
          <w:i/>
          <w:color w:val="0000FF"/>
          <w:sz w:val="28"/>
        </w:rPr>
        <w:t xml:space="preserve">Рекомендательный список литературы </w:t>
      </w:r>
    </w:p>
    <w:p w:rsidR="000D76B2" w:rsidRPr="00FD529B" w:rsidRDefault="00FD529B" w:rsidP="00FD529B">
      <w:pPr>
        <w:jc w:val="center"/>
        <w:rPr>
          <w:rFonts w:ascii="Arial Narrow" w:hAnsi="Arial Narrow"/>
          <w:i/>
          <w:color w:val="0000FF"/>
          <w:sz w:val="28"/>
        </w:rPr>
      </w:pPr>
      <w:r w:rsidRPr="00FD529B">
        <w:rPr>
          <w:rFonts w:ascii="Arial Narrow" w:hAnsi="Arial Narrow"/>
          <w:i/>
          <w:color w:val="0000FF"/>
          <w:sz w:val="28"/>
        </w:rPr>
        <w:t>об истории казачества в России</w:t>
      </w:r>
      <w:r>
        <w:rPr>
          <w:rFonts w:ascii="Arial Narrow" w:hAnsi="Arial Narrow"/>
          <w:i/>
          <w:color w:val="0000FF"/>
          <w:sz w:val="28"/>
        </w:rPr>
        <w:t>,</w:t>
      </w:r>
    </w:p>
    <w:p w:rsidR="00FD529B" w:rsidRDefault="00FD529B" w:rsidP="00FD529B">
      <w:pPr>
        <w:jc w:val="center"/>
        <w:rPr>
          <w:rFonts w:ascii="Arial Narrow" w:hAnsi="Arial Narrow"/>
          <w:i/>
          <w:color w:val="0000FF"/>
          <w:sz w:val="28"/>
        </w:rPr>
      </w:pPr>
      <w:r w:rsidRPr="00FD529B">
        <w:rPr>
          <w:rFonts w:ascii="Arial Narrow" w:hAnsi="Arial Narrow"/>
          <w:i/>
          <w:color w:val="0000FF"/>
          <w:sz w:val="28"/>
        </w:rPr>
        <w:t>для учащихся 5-9 классов</w:t>
      </w:r>
    </w:p>
    <w:p w:rsidR="00FD529B" w:rsidRDefault="00FD529B" w:rsidP="00FD529B">
      <w:pPr>
        <w:jc w:val="center"/>
      </w:pPr>
    </w:p>
    <w:p w:rsidR="00FD529B" w:rsidRDefault="00FD529B" w:rsidP="00EC6E69">
      <w:pPr>
        <w:jc w:val="both"/>
      </w:pPr>
    </w:p>
    <w:p w:rsidR="000D76B2" w:rsidRPr="00FD529B" w:rsidRDefault="000D76B2" w:rsidP="000D76B2">
      <w:pPr>
        <w:jc w:val="center"/>
        <w:rPr>
          <w:rFonts w:ascii="Arial Narrow" w:hAnsi="Arial Narrow"/>
          <w:b/>
          <w:color w:val="984806" w:themeColor="accent6" w:themeShade="80"/>
          <w:sz w:val="20"/>
        </w:rPr>
      </w:pPr>
      <w:r w:rsidRPr="00FD529B">
        <w:rPr>
          <w:rFonts w:ascii="Arial Narrow" w:hAnsi="Arial Narrow"/>
          <w:b/>
          <w:color w:val="984806" w:themeColor="accent6" w:themeShade="80"/>
          <w:sz w:val="20"/>
        </w:rPr>
        <w:t>Абакан</w:t>
      </w:r>
    </w:p>
    <w:p w:rsidR="00FD529B" w:rsidRPr="00FD529B" w:rsidRDefault="000D76B2" w:rsidP="000D76B2">
      <w:pPr>
        <w:jc w:val="center"/>
        <w:rPr>
          <w:rFonts w:ascii="Arial Narrow" w:hAnsi="Arial Narrow"/>
          <w:b/>
          <w:color w:val="984806" w:themeColor="accent6" w:themeShade="80"/>
          <w:sz w:val="20"/>
        </w:rPr>
        <w:sectPr w:rsidR="00FD529B" w:rsidRPr="00FD529B" w:rsidSect="000D76B2">
          <w:pgSz w:w="8419" w:h="11906" w:orient="landscape"/>
          <w:pgMar w:top="709" w:right="1048" w:bottom="709" w:left="1134" w:header="709" w:footer="709" w:gutter="0"/>
          <w:pgBorders w:offsetFrom="page">
            <w:top w:val="starsShadowed" w:sz="8" w:space="24" w:color="auto"/>
            <w:left w:val="starsShadowed" w:sz="8" w:space="24" w:color="auto"/>
            <w:bottom w:val="starsShadowed" w:sz="8" w:space="24" w:color="auto"/>
            <w:right w:val="starsShadowed" w:sz="8" w:space="24" w:color="auto"/>
          </w:pgBorders>
          <w:cols w:space="708"/>
          <w:docGrid w:linePitch="360"/>
        </w:sectPr>
      </w:pPr>
      <w:r w:rsidRPr="00FD529B">
        <w:rPr>
          <w:rFonts w:ascii="Arial Narrow" w:hAnsi="Arial Narrow"/>
          <w:b/>
          <w:color w:val="984806" w:themeColor="accent6" w:themeShade="80"/>
          <w:sz w:val="20"/>
        </w:rPr>
        <w:t>2012</w:t>
      </w:r>
    </w:p>
    <w:p w:rsidR="00DB29C7" w:rsidRDefault="00DB29C7" w:rsidP="00DB29C7">
      <w:pPr>
        <w:ind w:firstLine="709"/>
        <w:contextualSpacing/>
        <w:jc w:val="center"/>
        <w:rPr>
          <w:rFonts w:ascii="Arial Narrow" w:hAnsi="Arial Narrow"/>
          <w:b/>
          <w:color w:val="0000FF"/>
          <w:sz w:val="22"/>
        </w:rPr>
      </w:pPr>
      <w:r w:rsidRPr="00DB29C7">
        <w:rPr>
          <w:rFonts w:ascii="Arial Narrow" w:hAnsi="Arial Narrow"/>
          <w:b/>
          <w:color w:val="0000FF"/>
          <w:sz w:val="22"/>
        </w:rPr>
        <w:lastRenderedPageBreak/>
        <w:t>КАЗАЧЕСТВО  РОССИИ</w:t>
      </w:r>
    </w:p>
    <w:p w:rsidR="0061290B" w:rsidRPr="00523724" w:rsidRDefault="0061290B" w:rsidP="00DB29C7">
      <w:pPr>
        <w:ind w:firstLine="709"/>
        <w:contextualSpacing/>
        <w:jc w:val="center"/>
        <w:rPr>
          <w:rFonts w:ascii="Arial Narrow" w:hAnsi="Arial Narrow"/>
          <w:b/>
          <w:color w:val="0000FF"/>
          <w:sz w:val="12"/>
        </w:rPr>
      </w:pPr>
    </w:p>
    <w:p w:rsidR="0069757C" w:rsidRDefault="000F57F8" w:rsidP="00874121">
      <w:pPr>
        <w:ind w:firstLine="709"/>
        <w:contextualSpacing/>
        <w:jc w:val="both"/>
        <w:rPr>
          <w:rFonts w:ascii="Arial Narrow" w:hAnsi="Arial Narrow"/>
          <w:sz w:val="22"/>
        </w:rPr>
      </w:pPr>
      <w:r w:rsidRPr="00874121">
        <w:rPr>
          <w:rFonts w:ascii="Arial Narrow" w:hAnsi="Arial Narrow"/>
          <w:sz w:val="22"/>
        </w:rPr>
        <w:t xml:space="preserve">Казачество представляет собой одно из самых замечательных проявлений российской государственной и народной жизни. </w:t>
      </w:r>
    </w:p>
    <w:p w:rsidR="000F57F8" w:rsidRPr="00874121" w:rsidRDefault="000F57F8" w:rsidP="00874121">
      <w:pPr>
        <w:ind w:firstLine="709"/>
        <w:contextualSpacing/>
        <w:jc w:val="both"/>
        <w:rPr>
          <w:rFonts w:ascii="Arial Narrow" w:hAnsi="Arial Narrow"/>
          <w:sz w:val="22"/>
        </w:rPr>
      </w:pPr>
      <w:r w:rsidRPr="00874121">
        <w:rPr>
          <w:rFonts w:ascii="Arial Narrow" w:hAnsi="Arial Narrow"/>
          <w:sz w:val="22"/>
        </w:rPr>
        <w:t xml:space="preserve">Казак изначально был воином, борцом за православие и за свою независимость. </w:t>
      </w:r>
      <w:r w:rsidR="00FC299B">
        <w:rPr>
          <w:rFonts w:ascii="Arial Narrow" w:hAnsi="Arial Narrow"/>
          <w:sz w:val="22"/>
        </w:rPr>
        <w:t xml:space="preserve">В ходе взаимодействия с правителями России, казаки </w:t>
      </w:r>
      <w:r w:rsidRPr="00874121">
        <w:rPr>
          <w:rFonts w:ascii="Arial Narrow" w:hAnsi="Arial Narrow"/>
          <w:sz w:val="22"/>
        </w:rPr>
        <w:t>становятся хранителями окраин государства, его территориальной целостности.</w:t>
      </w:r>
    </w:p>
    <w:p w:rsidR="000F57F8" w:rsidRPr="00874121" w:rsidRDefault="000F57F8" w:rsidP="00874121">
      <w:pPr>
        <w:ind w:firstLine="709"/>
        <w:contextualSpacing/>
        <w:jc w:val="both"/>
        <w:rPr>
          <w:rFonts w:ascii="Arial Narrow" w:hAnsi="Arial Narrow"/>
          <w:sz w:val="22"/>
        </w:rPr>
      </w:pPr>
      <w:r w:rsidRPr="00874121">
        <w:rPr>
          <w:rFonts w:ascii="Arial Narrow" w:hAnsi="Arial Narrow"/>
          <w:sz w:val="22"/>
        </w:rPr>
        <w:t>Казачьи сообщества</w:t>
      </w:r>
      <w:r w:rsidR="00FC299B">
        <w:rPr>
          <w:rFonts w:ascii="Arial Narrow" w:hAnsi="Arial Narrow"/>
          <w:sz w:val="22"/>
        </w:rPr>
        <w:t xml:space="preserve"> издавна</w:t>
      </w:r>
      <w:r w:rsidRPr="00874121">
        <w:rPr>
          <w:rFonts w:ascii="Arial Narrow" w:hAnsi="Arial Narrow"/>
          <w:sz w:val="22"/>
        </w:rPr>
        <w:t xml:space="preserve"> имели единый свод нравственных духовных и моральных основ. Казаки выстраивали свою, особенную систему административного управления и безопасности. Но, что всего примечательнее, </w:t>
      </w:r>
      <w:r w:rsidR="00FC299B">
        <w:rPr>
          <w:rFonts w:ascii="Arial Narrow" w:hAnsi="Arial Narrow"/>
          <w:sz w:val="22"/>
        </w:rPr>
        <w:t xml:space="preserve">даже </w:t>
      </w:r>
      <w:r w:rsidRPr="00874121">
        <w:rPr>
          <w:rFonts w:ascii="Arial Narrow" w:hAnsi="Arial Narrow"/>
          <w:sz w:val="22"/>
        </w:rPr>
        <w:t xml:space="preserve">при всевозможных обстоятельствах, под давлением самых неблагоприятных условий они с гордостью носили славное имя </w:t>
      </w:r>
      <w:r w:rsidR="00FC299B">
        <w:rPr>
          <w:rFonts w:ascii="Arial Narrow" w:hAnsi="Arial Narrow"/>
          <w:sz w:val="22"/>
        </w:rPr>
        <w:t>«</w:t>
      </w:r>
      <w:r w:rsidRPr="00874121">
        <w:rPr>
          <w:rFonts w:ascii="Arial Narrow" w:hAnsi="Arial Narrow"/>
          <w:sz w:val="22"/>
        </w:rPr>
        <w:t>казак</w:t>
      </w:r>
      <w:r w:rsidR="00FC299B">
        <w:rPr>
          <w:rFonts w:ascii="Arial Narrow" w:hAnsi="Arial Narrow"/>
          <w:sz w:val="22"/>
        </w:rPr>
        <w:t>»</w:t>
      </w:r>
      <w:r w:rsidRPr="00874121">
        <w:rPr>
          <w:rFonts w:ascii="Arial Narrow" w:hAnsi="Arial Narrow"/>
          <w:sz w:val="22"/>
        </w:rPr>
        <w:t>.</w:t>
      </w:r>
    </w:p>
    <w:p w:rsidR="005D6A65" w:rsidRDefault="0069757C" w:rsidP="00874121">
      <w:pPr>
        <w:ind w:firstLine="709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Казачество </w:t>
      </w:r>
      <w:r w:rsidR="00EC6E69" w:rsidRPr="00874121">
        <w:rPr>
          <w:rFonts w:ascii="Arial Narrow" w:hAnsi="Arial Narrow"/>
          <w:sz w:val="22"/>
        </w:rPr>
        <w:t xml:space="preserve">имеет вековую историю. Никто точно не знает, откуда пошло само слово </w:t>
      </w:r>
      <w:r w:rsidR="00EC6E69" w:rsidRPr="00DB29C7">
        <w:rPr>
          <w:rFonts w:ascii="Arial Narrow" w:hAnsi="Arial Narrow"/>
          <w:b/>
          <w:color w:val="7030A0"/>
          <w:sz w:val="22"/>
        </w:rPr>
        <w:t>«казак»</w:t>
      </w:r>
      <w:r w:rsidR="00EC6E69" w:rsidRPr="00874121">
        <w:rPr>
          <w:rFonts w:ascii="Arial Narrow" w:hAnsi="Arial Narrow"/>
          <w:sz w:val="22"/>
        </w:rPr>
        <w:t xml:space="preserve">. Большинство учёных считают, что оно тюркского происхождения и означает </w:t>
      </w:r>
      <w:r w:rsidR="00EC6E69" w:rsidRPr="0061290B">
        <w:rPr>
          <w:rFonts w:ascii="Arial Narrow" w:hAnsi="Arial Narrow"/>
          <w:b/>
          <w:color w:val="7030A0"/>
          <w:sz w:val="22"/>
        </w:rPr>
        <w:t>«вольный человек»</w:t>
      </w:r>
      <w:r w:rsidR="00EC6E69" w:rsidRPr="00874121">
        <w:rPr>
          <w:rFonts w:ascii="Arial Narrow" w:hAnsi="Arial Narrow"/>
          <w:sz w:val="22"/>
        </w:rPr>
        <w:t xml:space="preserve">. </w:t>
      </w:r>
      <w:proofErr w:type="gramStart"/>
      <w:r w:rsidR="00EC6E69" w:rsidRPr="00874121">
        <w:rPr>
          <w:rFonts w:ascii="Arial Narrow" w:hAnsi="Arial Narrow"/>
          <w:sz w:val="22"/>
        </w:rPr>
        <w:t xml:space="preserve">Другие полагают, что оно берёт начало в монгольском языке, где слово «ко» означает «броня», «латы», а слово «зах» - «межа», «граница», «рубеж», т.е. </w:t>
      </w:r>
      <w:r w:rsidR="00EC6E69" w:rsidRPr="0061290B">
        <w:rPr>
          <w:rFonts w:ascii="Arial Narrow" w:hAnsi="Arial Narrow"/>
          <w:b/>
          <w:color w:val="7030A0"/>
          <w:sz w:val="22"/>
        </w:rPr>
        <w:t>«козах» - «защитник границы»</w:t>
      </w:r>
      <w:r w:rsidR="00EC6E69" w:rsidRPr="00874121">
        <w:rPr>
          <w:rFonts w:ascii="Arial Narrow" w:hAnsi="Arial Narrow"/>
          <w:sz w:val="22"/>
        </w:rPr>
        <w:t>.</w:t>
      </w:r>
      <w:proofErr w:type="gramEnd"/>
      <w:r w:rsidR="00EC6E69" w:rsidRPr="00874121">
        <w:rPr>
          <w:rFonts w:ascii="Arial Narrow" w:hAnsi="Arial Narrow"/>
          <w:sz w:val="22"/>
        </w:rPr>
        <w:t xml:space="preserve"> Есть и другие версии происхождения этого слова. Так или иначе, первое его появление в </w:t>
      </w:r>
      <w:r w:rsidR="00FC299B">
        <w:rPr>
          <w:rFonts w:ascii="Arial Narrow" w:hAnsi="Arial Narrow"/>
          <w:sz w:val="22"/>
        </w:rPr>
        <w:t>документах относится к 1444 г</w:t>
      </w:r>
      <w:r w:rsidR="00EC6E69" w:rsidRPr="00874121">
        <w:rPr>
          <w:rFonts w:ascii="Arial Narrow" w:hAnsi="Arial Narrow"/>
          <w:sz w:val="22"/>
        </w:rPr>
        <w:t>. Речь шла о так называемых казаках, которые были обязаны нести гарнизонную и пограничную службу на укреплённых линиях по южным и восточным границам Руси.</w:t>
      </w:r>
      <w:r w:rsidR="00535918" w:rsidRPr="00874121">
        <w:rPr>
          <w:rFonts w:ascii="Arial Narrow" w:hAnsi="Arial Narrow"/>
          <w:sz w:val="22"/>
        </w:rPr>
        <w:t xml:space="preserve"> Именовались они по названию того города, где служили, имели собственных лошадей и снаряжение, освобождались от податей и получали за свою службу денежное жалованье и землю. Однако история собственно казачества связана</w:t>
      </w:r>
      <w:r w:rsidR="00FC299B">
        <w:rPr>
          <w:rFonts w:ascii="Arial Narrow" w:hAnsi="Arial Narrow"/>
          <w:sz w:val="22"/>
        </w:rPr>
        <w:t>,</w:t>
      </w:r>
      <w:r w:rsidR="00535918" w:rsidRPr="00874121">
        <w:rPr>
          <w:rFonts w:ascii="Arial Narrow" w:hAnsi="Arial Narrow"/>
          <w:sz w:val="22"/>
        </w:rPr>
        <w:t xml:space="preserve"> в основном</w:t>
      </w:r>
      <w:r w:rsidR="00FC299B">
        <w:rPr>
          <w:rFonts w:ascii="Arial Narrow" w:hAnsi="Arial Narrow"/>
          <w:sz w:val="22"/>
        </w:rPr>
        <w:t>,</w:t>
      </w:r>
      <w:r w:rsidR="00535918" w:rsidRPr="00874121">
        <w:rPr>
          <w:rFonts w:ascii="Arial Narrow" w:hAnsi="Arial Narrow"/>
          <w:sz w:val="22"/>
        </w:rPr>
        <w:t xml:space="preserve"> с так называемым вольным казачеством, появление которого большинство учёных относят к началу </w:t>
      </w:r>
      <w:r w:rsidR="00535918" w:rsidRPr="00874121">
        <w:rPr>
          <w:rFonts w:ascii="Arial Narrow" w:hAnsi="Arial Narrow"/>
          <w:sz w:val="22"/>
          <w:lang w:val="en-US"/>
        </w:rPr>
        <w:t>XVI</w:t>
      </w:r>
      <w:r w:rsidR="00535918" w:rsidRPr="00874121">
        <w:rPr>
          <w:rFonts w:ascii="Arial Narrow" w:hAnsi="Arial Narrow"/>
          <w:sz w:val="22"/>
        </w:rPr>
        <w:t xml:space="preserve"> в.</w:t>
      </w:r>
    </w:p>
    <w:p w:rsidR="00DB29C7" w:rsidRPr="00DB29C7" w:rsidRDefault="00DB29C7" w:rsidP="00874121">
      <w:pPr>
        <w:ind w:firstLine="709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Современная история казачества началось с конца 80-х гг. </w:t>
      </w:r>
      <w:r>
        <w:rPr>
          <w:rFonts w:ascii="Arial Narrow" w:hAnsi="Arial Narrow"/>
          <w:sz w:val="22"/>
          <w:lang w:val="en-US"/>
        </w:rPr>
        <w:t>XX</w:t>
      </w:r>
      <w:r>
        <w:rPr>
          <w:rFonts w:ascii="Arial Narrow" w:hAnsi="Arial Narrow"/>
          <w:sz w:val="22"/>
        </w:rPr>
        <w:t xml:space="preserve"> в.         </w:t>
      </w:r>
      <w:r w:rsidRPr="0061290B">
        <w:rPr>
          <w:rFonts w:ascii="Arial Narrow" w:hAnsi="Arial Narrow"/>
          <w:b/>
          <w:color w:val="7030A0"/>
          <w:sz w:val="22"/>
        </w:rPr>
        <w:t>20 января 1996 г. Указом Президента РФ</w:t>
      </w:r>
      <w:r w:rsidR="0061290B">
        <w:rPr>
          <w:rFonts w:ascii="Arial Narrow" w:hAnsi="Arial Narrow"/>
          <w:b/>
          <w:color w:val="7030A0"/>
          <w:sz w:val="22"/>
        </w:rPr>
        <w:t xml:space="preserve"> создано Г</w:t>
      </w:r>
      <w:r w:rsidRPr="0061290B">
        <w:rPr>
          <w:rFonts w:ascii="Arial Narrow" w:hAnsi="Arial Narrow"/>
          <w:b/>
          <w:color w:val="7030A0"/>
          <w:sz w:val="22"/>
        </w:rPr>
        <w:t>лавное управление казачьих войск</w:t>
      </w:r>
      <w:r>
        <w:rPr>
          <w:rFonts w:ascii="Arial Narrow" w:hAnsi="Arial Narrow"/>
          <w:sz w:val="22"/>
        </w:rPr>
        <w:t xml:space="preserve"> при Президенте РФ и начался процесс перехода российского казачества на государственную службу.</w:t>
      </w:r>
    </w:p>
    <w:p w:rsidR="00874121" w:rsidRPr="00523724" w:rsidRDefault="00874121" w:rsidP="00874121">
      <w:pPr>
        <w:ind w:firstLine="709"/>
        <w:contextualSpacing/>
        <w:jc w:val="both"/>
        <w:rPr>
          <w:rFonts w:ascii="Arial Narrow" w:hAnsi="Arial Narrow"/>
          <w:sz w:val="12"/>
        </w:rPr>
      </w:pPr>
    </w:p>
    <w:p w:rsidR="00874121" w:rsidRDefault="00874121" w:rsidP="00874121">
      <w:pPr>
        <w:ind w:firstLine="709"/>
        <w:contextualSpacing/>
        <w:jc w:val="center"/>
        <w:rPr>
          <w:rFonts w:ascii="Arial Narrow" w:hAnsi="Arial Narrow"/>
          <w:b/>
          <w:i/>
          <w:color w:val="00B050"/>
          <w:sz w:val="22"/>
        </w:rPr>
      </w:pPr>
      <w:r w:rsidRPr="00874121">
        <w:rPr>
          <w:rFonts w:ascii="Arial Narrow" w:hAnsi="Arial Narrow"/>
          <w:b/>
          <w:i/>
          <w:color w:val="00B050"/>
          <w:sz w:val="22"/>
        </w:rPr>
        <w:t xml:space="preserve">Эти книги помогут тебе </w:t>
      </w:r>
      <w:r w:rsidR="0061290B">
        <w:rPr>
          <w:rFonts w:ascii="Arial Narrow" w:hAnsi="Arial Narrow"/>
          <w:b/>
          <w:i/>
          <w:color w:val="00B050"/>
          <w:sz w:val="22"/>
        </w:rPr>
        <w:t>в изучении</w:t>
      </w:r>
      <w:r>
        <w:rPr>
          <w:rFonts w:ascii="Arial Narrow" w:hAnsi="Arial Narrow"/>
          <w:b/>
          <w:i/>
          <w:color w:val="00B050"/>
          <w:sz w:val="22"/>
        </w:rPr>
        <w:t xml:space="preserve"> </w:t>
      </w:r>
      <w:r w:rsidR="0061290B">
        <w:rPr>
          <w:rFonts w:ascii="Arial Narrow" w:hAnsi="Arial Narrow"/>
          <w:b/>
          <w:i/>
          <w:color w:val="00B050"/>
          <w:sz w:val="22"/>
        </w:rPr>
        <w:t xml:space="preserve"> истории</w:t>
      </w:r>
      <w:r w:rsidRPr="00874121">
        <w:rPr>
          <w:rFonts w:ascii="Arial Narrow" w:hAnsi="Arial Narrow"/>
          <w:b/>
          <w:i/>
          <w:color w:val="00B050"/>
          <w:sz w:val="22"/>
        </w:rPr>
        <w:t xml:space="preserve"> </w:t>
      </w:r>
    </w:p>
    <w:p w:rsidR="00874121" w:rsidRPr="00874121" w:rsidRDefault="00874121" w:rsidP="00874121">
      <w:pPr>
        <w:ind w:firstLine="709"/>
        <w:contextualSpacing/>
        <w:jc w:val="center"/>
        <w:rPr>
          <w:rFonts w:ascii="Arial Narrow" w:hAnsi="Arial Narrow"/>
          <w:b/>
          <w:i/>
          <w:sz w:val="22"/>
        </w:rPr>
      </w:pPr>
      <w:r w:rsidRPr="00874121">
        <w:rPr>
          <w:rFonts w:ascii="Arial Narrow" w:hAnsi="Arial Narrow"/>
          <w:b/>
          <w:i/>
          <w:color w:val="00B050"/>
          <w:sz w:val="22"/>
        </w:rPr>
        <w:t>российского казачества</w:t>
      </w:r>
    </w:p>
    <w:p w:rsidR="00B1437E" w:rsidRPr="00523724" w:rsidRDefault="00B1437E" w:rsidP="000D76B2">
      <w:pPr>
        <w:contextualSpacing/>
        <w:jc w:val="both"/>
        <w:rPr>
          <w:rFonts w:ascii="Arial Narrow" w:hAnsi="Arial Narrow"/>
          <w:sz w:val="12"/>
        </w:rPr>
      </w:pPr>
    </w:p>
    <w:p w:rsidR="0061290B" w:rsidRDefault="00874121" w:rsidP="000D76B2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B1437E" w:rsidRPr="0069757C">
        <w:rPr>
          <w:rFonts w:ascii="Arial Narrow" w:hAnsi="Arial Narrow"/>
          <w:b/>
          <w:sz w:val="22"/>
        </w:rPr>
        <w:t>Буганов, В.И. Емельян Пугачёв</w:t>
      </w:r>
      <w:proofErr w:type="gramStart"/>
      <w:r w:rsidR="00B1437E" w:rsidRPr="00874121">
        <w:rPr>
          <w:rFonts w:ascii="Arial Narrow" w:hAnsi="Arial Narrow"/>
          <w:sz w:val="22"/>
        </w:rPr>
        <w:t xml:space="preserve"> :</w:t>
      </w:r>
      <w:proofErr w:type="gramEnd"/>
      <w:r w:rsidR="00B1437E" w:rsidRPr="00874121">
        <w:rPr>
          <w:rFonts w:ascii="Arial Narrow" w:hAnsi="Arial Narrow"/>
          <w:sz w:val="22"/>
        </w:rPr>
        <w:t xml:space="preserve"> кн</w:t>
      </w:r>
      <w:r w:rsidR="00DB29C7">
        <w:rPr>
          <w:rFonts w:ascii="Arial Narrow" w:hAnsi="Arial Narrow"/>
          <w:sz w:val="22"/>
        </w:rPr>
        <w:t xml:space="preserve">. для учащихся ср. и старших </w:t>
      </w:r>
      <w:r w:rsidR="00AB1C62">
        <w:rPr>
          <w:rFonts w:ascii="Arial Narrow" w:hAnsi="Arial Narrow"/>
          <w:sz w:val="22"/>
        </w:rPr>
        <w:t xml:space="preserve"> </w:t>
      </w:r>
      <w:proofErr w:type="spellStart"/>
      <w:r w:rsidR="00AB1C62">
        <w:rPr>
          <w:rFonts w:ascii="Arial Narrow" w:hAnsi="Arial Narrow"/>
          <w:sz w:val="22"/>
        </w:rPr>
        <w:t>кл</w:t>
      </w:r>
      <w:proofErr w:type="spellEnd"/>
      <w:r w:rsidR="00AB1C62">
        <w:rPr>
          <w:rFonts w:ascii="Arial Narrow" w:hAnsi="Arial Narrow"/>
          <w:sz w:val="22"/>
        </w:rPr>
        <w:t>.</w:t>
      </w:r>
      <w:r w:rsidR="00B1437E" w:rsidRPr="00874121">
        <w:rPr>
          <w:rFonts w:ascii="Arial Narrow" w:hAnsi="Arial Narrow"/>
          <w:sz w:val="22"/>
        </w:rPr>
        <w:t xml:space="preserve"> / В.И. Буганов. – М.</w:t>
      </w:r>
      <w:proofErr w:type="gramStart"/>
      <w:r w:rsidR="00B1437E" w:rsidRPr="00874121">
        <w:rPr>
          <w:rFonts w:ascii="Arial Narrow" w:hAnsi="Arial Narrow"/>
          <w:sz w:val="22"/>
        </w:rPr>
        <w:t xml:space="preserve"> :</w:t>
      </w:r>
      <w:proofErr w:type="gramEnd"/>
      <w:r w:rsidR="00B1437E" w:rsidRPr="00874121">
        <w:rPr>
          <w:rFonts w:ascii="Arial Narrow" w:hAnsi="Arial Narrow"/>
          <w:sz w:val="22"/>
        </w:rPr>
        <w:t xml:space="preserve"> Просвещение, 1990. – 192 с.: ил.</w:t>
      </w:r>
    </w:p>
    <w:p w:rsidR="00523724" w:rsidRPr="00523724" w:rsidRDefault="00523724" w:rsidP="000D76B2">
      <w:pPr>
        <w:contextualSpacing/>
        <w:jc w:val="both"/>
        <w:rPr>
          <w:rFonts w:ascii="Arial Narrow" w:hAnsi="Arial Narrow"/>
          <w:sz w:val="12"/>
        </w:rPr>
      </w:pPr>
    </w:p>
    <w:p w:rsidR="008E79E3" w:rsidRDefault="00874121" w:rsidP="0069757C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535918" w:rsidRPr="0069757C">
        <w:rPr>
          <w:rFonts w:ascii="Arial Narrow" w:hAnsi="Arial Narrow"/>
          <w:b/>
          <w:sz w:val="22"/>
        </w:rPr>
        <w:t>Казаки и борьба их с турками и татарами</w:t>
      </w:r>
      <w:r w:rsidR="00535918" w:rsidRPr="00874121">
        <w:rPr>
          <w:rFonts w:ascii="Arial Narrow" w:hAnsi="Arial Narrow"/>
          <w:sz w:val="22"/>
        </w:rPr>
        <w:t xml:space="preserve"> // Родная старина / В.Д. Сиповский. – М.</w:t>
      </w:r>
      <w:proofErr w:type="gramStart"/>
      <w:r w:rsidR="00535918" w:rsidRPr="00874121">
        <w:rPr>
          <w:rFonts w:ascii="Arial Narrow" w:hAnsi="Arial Narrow"/>
          <w:sz w:val="22"/>
        </w:rPr>
        <w:t xml:space="preserve"> :</w:t>
      </w:r>
      <w:proofErr w:type="gramEnd"/>
      <w:r w:rsidR="00535918" w:rsidRPr="00874121">
        <w:rPr>
          <w:rFonts w:ascii="Arial Narrow" w:hAnsi="Arial Narrow"/>
          <w:sz w:val="22"/>
        </w:rPr>
        <w:t xml:space="preserve"> Эксмо, 2012. – С. 553-579.</w:t>
      </w:r>
    </w:p>
    <w:p w:rsidR="003007CA" w:rsidRDefault="00874121" w:rsidP="0069757C">
      <w:pPr>
        <w:contextualSpacing/>
        <w:jc w:val="both"/>
        <w:rPr>
          <w:rFonts w:ascii="Arial Narrow" w:hAnsi="Arial Narrow"/>
          <w:sz w:val="22"/>
        </w:rPr>
      </w:pPr>
      <w:bookmarkStart w:id="0" w:name="_GoBack"/>
      <w:bookmarkEnd w:id="0"/>
      <w:r>
        <w:rPr>
          <w:rFonts w:ascii="Arial Narrow" w:hAnsi="Arial Narrow"/>
          <w:sz w:val="22"/>
        </w:rPr>
        <w:lastRenderedPageBreak/>
        <w:tab/>
      </w:r>
      <w:r w:rsidR="009E044F" w:rsidRPr="0069757C">
        <w:rPr>
          <w:rFonts w:ascii="Arial Narrow" w:hAnsi="Arial Narrow"/>
          <w:b/>
          <w:sz w:val="22"/>
        </w:rPr>
        <w:t>Казачество</w:t>
      </w:r>
      <w:r w:rsidR="009E044F" w:rsidRPr="00874121">
        <w:rPr>
          <w:rFonts w:ascii="Arial Narrow" w:hAnsi="Arial Narrow"/>
          <w:sz w:val="22"/>
        </w:rPr>
        <w:t xml:space="preserve"> // Энциклопедия для детей / сост. С.Т. Исмаилова. – М.</w:t>
      </w:r>
      <w:proofErr w:type="gramStart"/>
      <w:r w:rsidR="009E044F" w:rsidRPr="00874121">
        <w:rPr>
          <w:rFonts w:ascii="Arial Narrow" w:hAnsi="Arial Narrow"/>
          <w:sz w:val="22"/>
        </w:rPr>
        <w:t xml:space="preserve"> :</w:t>
      </w:r>
      <w:proofErr w:type="gramEnd"/>
      <w:r w:rsidR="009E044F" w:rsidRPr="00874121">
        <w:rPr>
          <w:rFonts w:ascii="Arial Narrow" w:hAnsi="Arial Narrow"/>
          <w:sz w:val="22"/>
        </w:rPr>
        <w:t xml:space="preserve"> Авата+, 1995. – Т. </w:t>
      </w:r>
      <w:r w:rsidR="00FC299B">
        <w:rPr>
          <w:rFonts w:ascii="Arial Narrow" w:hAnsi="Arial Narrow"/>
          <w:sz w:val="22"/>
        </w:rPr>
        <w:t>5.</w:t>
      </w:r>
      <w:r w:rsidR="009E044F" w:rsidRPr="00874121">
        <w:rPr>
          <w:rFonts w:ascii="Arial Narrow" w:hAnsi="Arial Narrow"/>
          <w:sz w:val="22"/>
        </w:rPr>
        <w:t xml:space="preserve"> Ч. 1</w:t>
      </w:r>
      <w:proofErr w:type="gramStart"/>
      <w:r w:rsidR="000D76B2" w:rsidRPr="00874121">
        <w:rPr>
          <w:rFonts w:ascii="Arial Narrow" w:hAnsi="Arial Narrow"/>
          <w:sz w:val="22"/>
        </w:rPr>
        <w:t xml:space="preserve"> :</w:t>
      </w:r>
      <w:proofErr w:type="gramEnd"/>
      <w:r w:rsidR="000D76B2" w:rsidRPr="00874121">
        <w:rPr>
          <w:rFonts w:ascii="Arial Narrow" w:hAnsi="Arial Narrow"/>
          <w:sz w:val="22"/>
        </w:rPr>
        <w:t xml:space="preserve"> История Росс</w:t>
      </w:r>
      <w:proofErr w:type="gramStart"/>
      <w:r w:rsidR="000D76B2" w:rsidRPr="00874121">
        <w:rPr>
          <w:rFonts w:ascii="Arial Narrow" w:hAnsi="Arial Narrow"/>
          <w:sz w:val="22"/>
        </w:rPr>
        <w:t>ии и её</w:t>
      </w:r>
      <w:proofErr w:type="gramEnd"/>
      <w:r w:rsidR="000D76B2" w:rsidRPr="00874121">
        <w:rPr>
          <w:rFonts w:ascii="Arial Narrow" w:hAnsi="Arial Narrow"/>
          <w:sz w:val="22"/>
        </w:rPr>
        <w:t xml:space="preserve"> ближайших соседей. – С. 644-656.</w:t>
      </w:r>
    </w:p>
    <w:p w:rsidR="00523724" w:rsidRPr="00523724" w:rsidRDefault="00523724" w:rsidP="0069757C">
      <w:pPr>
        <w:contextualSpacing/>
        <w:jc w:val="both"/>
        <w:rPr>
          <w:rFonts w:ascii="Arial Narrow" w:hAnsi="Arial Narrow"/>
          <w:sz w:val="10"/>
        </w:rPr>
      </w:pPr>
    </w:p>
    <w:p w:rsidR="000F57F8" w:rsidRPr="00874121" w:rsidRDefault="00874121" w:rsidP="0069757C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0F57F8" w:rsidRPr="0069757C">
        <w:rPr>
          <w:rFonts w:ascii="Arial Narrow" w:hAnsi="Arial Narrow"/>
          <w:b/>
          <w:sz w:val="22"/>
        </w:rPr>
        <w:t>Казачьему роду нет переводу</w:t>
      </w:r>
      <w:proofErr w:type="gramStart"/>
      <w:r w:rsidR="000F57F8" w:rsidRPr="00874121">
        <w:rPr>
          <w:rFonts w:ascii="Arial Narrow" w:hAnsi="Arial Narrow"/>
          <w:sz w:val="22"/>
        </w:rPr>
        <w:t xml:space="preserve"> :</w:t>
      </w:r>
      <w:proofErr w:type="gramEnd"/>
      <w:r w:rsidR="000F57F8" w:rsidRPr="00874121">
        <w:rPr>
          <w:rFonts w:ascii="Arial Narrow" w:hAnsi="Arial Narrow"/>
          <w:sz w:val="22"/>
        </w:rPr>
        <w:t xml:space="preserve"> сборник / </w:t>
      </w:r>
      <w:r w:rsidR="003007CA" w:rsidRPr="00874121">
        <w:rPr>
          <w:rFonts w:ascii="Arial Narrow" w:hAnsi="Arial Narrow"/>
          <w:sz w:val="22"/>
        </w:rPr>
        <w:t>[</w:t>
      </w:r>
      <w:r w:rsidR="000F57F8" w:rsidRPr="00874121">
        <w:rPr>
          <w:rFonts w:ascii="Arial Narrow" w:hAnsi="Arial Narrow"/>
          <w:sz w:val="22"/>
        </w:rPr>
        <w:t>сост. В.А. Латынин, Т.А. Соколова</w:t>
      </w:r>
      <w:r w:rsidR="003007CA" w:rsidRPr="00874121">
        <w:rPr>
          <w:rFonts w:ascii="Arial Narrow" w:hAnsi="Arial Narrow"/>
          <w:sz w:val="22"/>
        </w:rPr>
        <w:t>]</w:t>
      </w:r>
      <w:r w:rsidR="000F57F8" w:rsidRPr="00874121">
        <w:rPr>
          <w:rFonts w:ascii="Arial Narrow" w:hAnsi="Arial Narrow"/>
          <w:sz w:val="22"/>
        </w:rPr>
        <w:t>. – М.</w:t>
      </w:r>
      <w:proofErr w:type="gramStart"/>
      <w:r w:rsidR="000F57F8" w:rsidRPr="00874121">
        <w:rPr>
          <w:rFonts w:ascii="Arial Narrow" w:hAnsi="Arial Narrow"/>
          <w:sz w:val="22"/>
        </w:rPr>
        <w:t xml:space="preserve"> :</w:t>
      </w:r>
      <w:proofErr w:type="gramEnd"/>
      <w:r w:rsidR="000F57F8" w:rsidRPr="00874121">
        <w:rPr>
          <w:rFonts w:ascii="Arial Narrow" w:hAnsi="Arial Narrow"/>
          <w:sz w:val="22"/>
        </w:rPr>
        <w:t xml:space="preserve"> Андреевский флаг, 1993. – 78 с. - (Казачий спас).</w:t>
      </w:r>
    </w:p>
    <w:p w:rsidR="003007CA" w:rsidRPr="00116B08" w:rsidRDefault="003007CA" w:rsidP="0069757C">
      <w:pPr>
        <w:contextualSpacing/>
        <w:jc w:val="both"/>
        <w:rPr>
          <w:rFonts w:ascii="Arial Narrow" w:hAnsi="Arial Narrow"/>
          <w:i/>
          <w:sz w:val="12"/>
        </w:rPr>
      </w:pPr>
      <w:r w:rsidRPr="00874121">
        <w:rPr>
          <w:rFonts w:ascii="Arial Narrow" w:hAnsi="Arial Narrow"/>
          <w:sz w:val="22"/>
        </w:rPr>
        <w:tab/>
      </w:r>
      <w:r w:rsidRPr="00874121">
        <w:rPr>
          <w:rFonts w:ascii="Arial Narrow" w:hAnsi="Arial Narrow"/>
          <w:i/>
          <w:sz w:val="22"/>
        </w:rPr>
        <w:t>Книга вобрала в себя исторические очерки, документы и казачий фольклор: казачьи исторические песни и песенную казачью лирику.</w:t>
      </w:r>
    </w:p>
    <w:p w:rsidR="00EB5F42" w:rsidRPr="00523724" w:rsidRDefault="00EB5F42" w:rsidP="0069757C">
      <w:pPr>
        <w:contextualSpacing/>
        <w:jc w:val="both"/>
        <w:rPr>
          <w:rFonts w:ascii="Arial Narrow" w:hAnsi="Arial Narrow"/>
          <w:sz w:val="10"/>
        </w:rPr>
      </w:pPr>
    </w:p>
    <w:p w:rsidR="00EB5F42" w:rsidRPr="00874121" w:rsidRDefault="00874121" w:rsidP="0069757C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EB5F42" w:rsidRPr="0069757C">
        <w:rPr>
          <w:rFonts w:ascii="Arial Narrow" w:hAnsi="Arial Narrow"/>
          <w:b/>
          <w:sz w:val="22"/>
        </w:rPr>
        <w:t>Левченко, В.С. Страницы донской истории</w:t>
      </w:r>
      <w:r w:rsidR="00EB5F42" w:rsidRPr="00874121">
        <w:rPr>
          <w:rFonts w:ascii="Arial Narrow" w:hAnsi="Arial Narrow"/>
          <w:sz w:val="22"/>
        </w:rPr>
        <w:t>: популярные очерки / В.С. Левченко. – Ростов: Ростовское кн. изд-во, 1974. – 184 с.: ил.</w:t>
      </w:r>
    </w:p>
    <w:p w:rsidR="00E30E2B" w:rsidRDefault="00EB5F42" w:rsidP="0069757C">
      <w:pPr>
        <w:contextualSpacing/>
        <w:jc w:val="both"/>
        <w:rPr>
          <w:rFonts w:ascii="Arial Narrow" w:hAnsi="Arial Narrow"/>
          <w:i/>
          <w:sz w:val="22"/>
        </w:rPr>
      </w:pPr>
      <w:r w:rsidRPr="00874121">
        <w:rPr>
          <w:rFonts w:ascii="Arial Narrow" w:hAnsi="Arial Narrow"/>
          <w:sz w:val="22"/>
        </w:rPr>
        <w:tab/>
      </w:r>
      <w:r w:rsidRPr="00874121">
        <w:rPr>
          <w:rFonts w:ascii="Arial Narrow" w:hAnsi="Arial Narrow"/>
          <w:i/>
          <w:sz w:val="22"/>
        </w:rPr>
        <w:t xml:space="preserve">Книга содержит краткие популярные очерки о самых ярких и важных исторических событиях на Дону с глубокой древности до середины </w:t>
      </w:r>
      <w:r w:rsidRPr="00874121">
        <w:rPr>
          <w:rFonts w:ascii="Arial Narrow" w:hAnsi="Arial Narrow"/>
          <w:i/>
          <w:sz w:val="22"/>
          <w:lang w:val="en-US"/>
        </w:rPr>
        <w:t>XX</w:t>
      </w:r>
      <w:r w:rsidR="00FC299B">
        <w:rPr>
          <w:rFonts w:ascii="Arial Narrow" w:hAnsi="Arial Narrow"/>
          <w:i/>
          <w:sz w:val="22"/>
        </w:rPr>
        <w:t xml:space="preserve"> в., в т.ч., рассказывает</w:t>
      </w:r>
      <w:r w:rsidRPr="00874121">
        <w:rPr>
          <w:rFonts w:ascii="Arial Narrow" w:hAnsi="Arial Narrow"/>
          <w:i/>
          <w:sz w:val="22"/>
        </w:rPr>
        <w:t xml:space="preserve"> о донском казачестве. </w:t>
      </w:r>
    </w:p>
    <w:p w:rsidR="0061290B" w:rsidRPr="00523724" w:rsidRDefault="0061290B" w:rsidP="0069757C">
      <w:pPr>
        <w:contextualSpacing/>
        <w:jc w:val="both"/>
        <w:rPr>
          <w:rFonts w:ascii="Arial Narrow" w:hAnsi="Arial Narrow"/>
          <w:sz w:val="10"/>
        </w:rPr>
      </w:pPr>
    </w:p>
    <w:p w:rsidR="00E30E2B" w:rsidRPr="00874121" w:rsidRDefault="00DB29C7" w:rsidP="0069757C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E30E2B" w:rsidRPr="0069757C">
        <w:rPr>
          <w:rFonts w:ascii="Arial Narrow" w:hAnsi="Arial Narrow"/>
          <w:b/>
          <w:sz w:val="22"/>
        </w:rPr>
        <w:t>Сибирское казачество</w:t>
      </w:r>
      <w:r w:rsidR="00E30E2B" w:rsidRPr="00874121">
        <w:rPr>
          <w:rFonts w:ascii="Arial Narrow" w:hAnsi="Arial Narrow"/>
          <w:sz w:val="22"/>
        </w:rPr>
        <w:t xml:space="preserve"> // Зверев В.А. История Сибири</w:t>
      </w:r>
      <w:r w:rsidR="001E58BE" w:rsidRPr="00874121">
        <w:rPr>
          <w:rFonts w:ascii="Arial Narrow" w:hAnsi="Arial Narrow"/>
          <w:sz w:val="22"/>
        </w:rPr>
        <w:t>.</w:t>
      </w:r>
      <w:r w:rsidR="00E30E2B" w:rsidRPr="00874121">
        <w:rPr>
          <w:rFonts w:ascii="Arial Narrow" w:hAnsi="Arial Narrow"/>
          <w:sz w:val="22"/>
        </w:rPr>
        <w:t xml:space="preserve"> </w:t>
      </w:r>
      <w:r w:rsidR="001E58BE" w:rsidRPr="00874121">
        <w:rPr>
          <w:rFonts w:ascii="Arial Narrow" w:hAnsi="Arial Narrow"/>
          <w:sz w:val="22"/>
        </w:rPr>
        <w:t xml:space="preserve">Ч. </w:t>
      </w:r>
      <w:r w:rsidR="001E58BE" w:rsidRPr="00874121">
        <w:rPr>
          <w:rFonts w:ascii="Arial Narrow" w:hAnsi="Arial Narrow"/>
          <w:sz w:val="22"/>
          <w:lang w:val="en-US"/>
        </w:rPr>
        <w:t>II</w:t>
      </w:r>
      <w:proofErr w:type="gramStart"/>
      <w:r w:rsidR="001E58BE" w:rsidRPr="00874121">
        <w:rPr>
          <w:rFonts w:ascii="Arial Narrow" w:hAnsi="Arial Narrow"/>
          <w:sz w:val="22"/>
        </w:rPr>
        <w:t xml:space="preserve"> :</w:t>
      </w:r>
      <w:proofErr w:type="gramEnd"/>
      <w:r w:rsidR="001E58BE" w:rsidRPr="00874121">
        <w:rPr>
          <w:rFonts w:ascii="Arial Narrow" w:hAnsi="Arial Narrow"/>
          <w:sz w:val="22"/>
        </w:rPr>
        <w:t xml:space="preserve"> Сибирь в составе Российской империи</w:t>
      </w:r>
      <w:r w:rsidR="00AB1C62">
        <w:rPr>
          <w:rFonts w:ascii="Arial Narrow" w:hAnsi="Arial Narrow"/>
          <w:sz w:val="22"/>
        </w:rPr>
        <w:t>: учеб</w:t>
      </w:r>
      <w:proofErr w:type="gramStart"/>
      <w:r w:rsidR="00AB1C62">
        <w:rPr>
          <w:rFonts w:ascii="Arial Narrow" w:hAnsi="Arial Narrow"/>
          <w:sz w:val="22"/>
        </w:rPr>
        <w:t>.</w:t>
      </w:r>
      <w:proofErr w:type="gramEnd"/>
      <w:r w:rsidR="00AB1C62">
        <w:rPr>
          <w:rFonts w:ascii="Arial Narrow" w:hAnsi="Arial Narrow"/>
          <w:sz w:val="22"/>
        </w:rPr>
        <w:t xml:space="preserve"> </w:t>
      </w:r>
      <w:proofErr w:type="gramStart"/>
      <w:r w:rsidR="00AB1C62">
        <w:rPr>
          <w:rFonts w:ascii="Arial Narrow" w:hAnsi="Arial Narrow"/>
          <w:sz w:val="22"/>
        </w:rPr>
        <w:t>п</w:t>
      </w:r>
      <w:proofErr w:type="gramEnd"/>
      <w:r w:rsidR="00AB1C62">
        <w:rPr>
          <w:rFonts w:ascii="Arial Narrow" w:hAnsi="Arial Narrow"/>
          <w:sz w:val="22"/>
        </w:rPr>
        <w:t xml:space="preserve">особие для 8 </w:t>
      </w:r>
      <w:proofErr w:type="spellStart"/>
      <w:r w:rsidR="00AB1C62">
        <w:rPr>
          <w:rFonts w:ascii="Arial Narrow" w:hAnsi="Arial Narrow"/>
          <w:sz w:val="22"/>
        </w:rPr>
        <w:t>кл</w:t>
      </w:r>
      <w:proofErr w:type="spellEnd"/>
      <w:r w:rsidR="00AB1C62">
        <w:rPr>
          <w:rFonts w:ascii="Arial Narrow" w:hAnsi="Arial Narrow"/>
          <w:sz w:val="22"/>
        </w:rPr>
        <w:t>. общеобразовательных учреждений</w:t>
      </w:r>
      <w:r w:rsidR="00E30E2B" w:rsidRPr="00874121">
        <w:rPr>
          <w:rFonts w:ascii="Arial Narrow" w:hAnsi="Arial Narrow"/>
          <w:sz w:val="22"/>
        </w:rPr>
        <w:t xml:space="preserve"> </w:t>
      </w:r>
      <w:r w:rsidR="001E58BE" w:rsidRPr="00874121">
        <w:rPr>
          <w:rFonts w:ascii="Arial Narrow" w:hAnsi="Arial Narrow"/>
          <w:sz w:val="22"/>
        </w:rPr>
        <w:t>/ В.Л. Зверев, Л.С. Зуев, Ф.С. Кузнецова. – Новосибирск</w:t>
      </w:r>
      <w:proofErr w:type="gramStart"/>
      <w:r w:rsidR="001E58BE" w:rsidRPr="00874121">
        <w:rPr>
          <w:rFonts w:ascii="Arial Narrow" w:hAnsi="Arial Narrow"/>
          <w:sz w:val="22"/>
        </w:rPr>
        <w:t xml:space="preserve"> :</w:t>
      </w:r>
      <w:proofErr w:type="gramEnd"/>
      <w:r w:rsidR="001E58BE" w:rsidRPr="00874121">
        <w:rPr>
          <w:rFonts w:ascii="Arial Narrow" w:hAnsi="Arial Narrow"/>
          <w:sz w:val="22"/>
        </w:rPr>
        <w:t xml:space="preserve"> ИНФОЛИО, 2006. – 384 с.: ил. </w:t>
      </w:r>
    </w:p>
    <w:p w:rsidR="003007CA" w:rsidRPr="00523724" w:rsidRDefault="003007CA" w:rsidP="0069757C">
      <w:pPr>
        <w:contextualSpacing/>
        <w:jc w:val="both"/>
        <w:rPr>
          <w:rFonts w:ascii="Arial Narrow" w:hAnsi="Arial Narrow"/>
          <w:sz w:val="10"/>
        </w:rPr>
      </w:pPr>
    </w:p>
    <w:p w:rsidR="00B3420A" w:rsidRDefault="00DB29C7" w:rsidP="0069757C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 w:rsidR="00535918" w:rsidRPr="0069757C">
        <w:rPr>
          <w:rFonts w:ascii="Arial Narrow" w:hAnsi="Arial Narrow"/>
          <w:b/>
          <w:sz w:val="22"/>
        </w:rPr>
        <w:t>Сизенко, А.Д. Казачьи войска России</w:t>
      </w:r>
      <w:proofErr w:type="gramStart"/>
      <w:r w:rsidR="00535918" w:rsidRPr="00874121">
        <w:rPr>
          <w:rFonts w:ascii="Arial Narrow" w:hAnsi="Arial Narrow"/>
          <w:sz w:val="22"/>
        </w:rPr>
        <w:t xml:space="preserve"> :</w:t>
      </w:r>
      <w:proofErr w:type="gramEnd"/>
      <w:r w:rsidR="00535918" w:rsidRPr="00874121">
        <w:rPr>
          <w:rFonts w:ascii="Arial Narrow" w:hAnsi="Arial Narrow"/>
          <w:sz w:val="22"/>
        </w:rPr>
        <w:t xml:space="preserve"> ратные подвиги, знаки отличия, уклад жизни / А.Г. Сизенко. – Ростов н/Дону</w:t>
      </w:r>
      <w:proofErr w:type="gramStart"/>
      <w:r w:rsidR="000F57F8" w:rsidRPr="00874121">
        <w:rPr>
          <w:rFonts w:ascii="Arial Narrow" w:hAnsi="Arial Narrow"/>
          <w:sz w:val="22"/>
        </w:rPr>
        <w:t xml:space="preserve"> :</w:t>
      </w:r>
      <w:proofErr w:type="gramEnd"/>
      <w:r w:rsidR="000F57F8" w:rsidRPr="00874121">
        <w:rPr>
          <w:rFonts w:ascii="Arial Narrow" w:hAnsi="Arial Narrow"/>
          <w:sz w:val="22"/>
        </w:rPr>
        <w:t xml:space="preserve"> Владис, 2011. – 448 </w:t>
      </w:r>
      <w:r w:rsidR="00AB1C62">
        <w:rPr>
          <w:rFonts w:ascii="Arial Narrow" w:hAnsi="Arial Narrow"/>
          <w:sz w:val="22"/>
        </w:rPr>
        <w:t>с.: ил. – (Историческая б-</w:t>
      </w:r>
      <w:r w:rsidR="000F57F8" w:rsidRPr="00874121">
        <w:rPr>
          <w:rFonts w:ascii="Arial Narrow" w:hAnsi="Arial Narrow"/>
          <w:sz w:val="22"/>
        </w:rPr>
        <w:t>ка).</w:t>
      </w:r>
    </w:p>
    <w:p w:rsidR="005B7AA1" w:rsidRPr="00874121" w:rsidRDefault="003007CA" w:rsidP="0069757C">
      <w:pPr>
        <w:contextualSpacing/>
        <w:jc w:val="both"/>
        <w:rPr>
          <w:rFonts w:ascii="Arial Narrow" w:hAnsi="Arial Narrow"/>
          <w:i/>
          <w:sz w:val="22"/>
        </w:rPr>
      </w:pPr>
      <w:r w:rsidRPr="00874121">
        <w:rPr>
          <w:rFonts w:ascii="Arial Narrow" w:hAnsi="Arial Narrow"/>
          <w:sz w:val="22"/>
        </w:rPr>
        <w:tab/>
      </w:r>
      <w:r w:rsidRPr="00874121">
        <w:rPr>
          <w:rFonts w:ascii="Arial Narrow" w:hAnsi="Arial Narrow"/>
          <w:i/>
          <w:sz w:val="22"/>
        </w:rPr>
        <w:t xml:space="preserve"> </w:t>
      </w:r>
      <w:r w:rsidR="00B3420A">
        <w:rPr>
          <w:rFonts w:ascii="Arial Narrow" w:hAnsi="Arial Narrow"/>
          <w:i/>
          <w:sz w:val="22"/>
        </w:rPr>
        <w:t>В данной книге представлены материалы по четырём главам. Первая посвящена краткой истории одиннадцати казачьих войск</w:t>
      </w:r>
      <w:proofErr w:type="gramStart"/>
      <w:r w:rsidR="00B3420A">
        <w:rPr>
          <w:rFonts w:ascii="Arial Narrow" w:hAnsi="Arial Narrow"/>
          <w:i/>
          <w:sz w:val="22"/>
        </w:rPr>
        <w:t>.</w:t>
      </w:r>
      <w:proofErr w:type="gramEnd"/>
      <w:r w:rsidR="00B3420A">
        <w:rPr>
          <w:rFonts w:ascii="Arial Narrow" w:hAnsi="Arial Narrow"/>
          <w:i/>
          <w:sz w:val="22"/>
        </w:rPr>
        <w:t xml:space="preserve"> Во второй главе даны биографии наиболее знаменитых, по мнению автора книги, атаманов казачьих войск. В третьей главе показаны ратные подвиги казаков в войнах России. Четвёртая глава посвящена культуре, быту и традициям казаков. В приложении для каждого казачьего воинского соединения представлена информация о знаках атаманства, нагрудных знаках и знаках отличия. Войсковых и полковых </w:t>
      </w:r>
      <w:proofErr w:type="gramStart"/>
      <w:r w:rsidR="00B3420A">
        <w:rPr>
          <w:rFonts w:ascii="Arial Narrow" w:hAnsi="Arial Narrow"/>
          <w:i/>
          <w:sz w:val="22"/>
        </w:rPr>
        <w:t>знамёнах</w:t>
      </w:r>
      <w:proofErr w:type="gramEnd"/>
      <w:r w:rsidR="00B3420A">
        <w:rPr>
          <w:rFonts w:ascii="Arial Narrow" w:hAnsi="Arial Narrow"/>
          <w:i/>
          <w:sz w:val="22"/>
        </w:rPr>
        <w:t>, гимнах.</w:t>
      </w:r>
    </w:p>
    <w:p w:rsidR="005B7AA1" w:rsidRPr="00116B08" w:rsidRDefault="005B7AA1" w:rsidP="0069757C">
      <w:pPr>
        <w:contextualSpacing/>
        <w:jc w:val="both"/>
        <w:rPr>
          <w:rFonts w:ascii="Arial Narrow" w:hAnsi="Arial Narrow"/>
          <w:sz w:val="12"/>
        </w:rPr>
      </w:pPr>
    </w:p>
    <w:p w:rsidR="00EB5F42" w:rsidRDefault="00874121" w:rsidP="0069757C">
      <w:pPr>
        <w:contextualSpacing/>
        <w:jc w:val="both"/>
        <w:rPr>
          <w:rFonts w:ascii="Arial Narrow" w:hAnsi="Arial Narrow"/>
          <w:i/>
          <w:sz w:val="22"/>
        </w:rPr>
      </w:pPr>
      <w:r>
        <w:rPr>
          <w:rFonts w:ascii="Arial Narrow" w:hAnsi="Arial Narrow"/>
          <w:sz w:val="22"/>
        </w:rPr>
        <w:tab/>
      </w:r>
      <w:r w:rsidR="005B7AA1" w:rsidRPr="0069757C">
        <w:rPr>
          <w:rFonts w:ascii="Arial Narrow" w:hAnsi="Arial Narrow"/>
          <w:b/>
          <w:sz w:val="22"/>
        </w:rPr>
        <w:t>Скрынников, Р.Г. Ермак</w:t>
      </w:r>
      <w:proofErr w:type="gramStart"/>
      <w:r w:rsidR="00DB29C7">
        <w:rPr>
          <w:rFonts w:ascii="Arial Narrow" w:hAnsi="Arial Narrow"/>
          <w:sz w:val="22"/>
        </w:rPr>
        <w:t xml:space="preserve"> :</w:t>
      </w:r>
      <w:proofErr w:type="gramEnd"/>
      <w:r w:rsidR="00DB29C7">
        <w:rPr>
          <w:rFonts w:ascii="Arial Narrow" w:hAnsi="Arial Narrow"/>
          <w:sz w:val="22"/>
        </w:rPr>
        <w:t xml:space="preserve"> кн. для учащихся старших</w:t>
      </w:r>
      <w:r w:rsidR="00AB1C62">
        <w:rPr>
          <w:rFonts w:ascii="Arial Narrow" w:hAnsi="Arial Narrow"/>
          <w:sz w:val="22"/>
        </w:rPr>
        <w:t xml:space="preserve"> </w:t>
      </w:r>
      <w:proofErr w:type="spellStart"/>
      <w:r w:rsidR="00AB1C62">
        <w:rPr>
          <w:rFonts w:ascii="Arial Narrow" w:hAnsi="Arial Narrow"/>
          <w:sz w:val="22"/>
        </w:rPr>
        <w:t>кл</w:t>
      </w:r>
      <w:proofErr w:type="spellEnd"/>
      <w:r w:rsidR="00AB1C62">
        <w:rPr>
          <w:rFonts w:ascii="Arial Narrow" w:hAnsi="Arial Narrow"/>
          <w:sz w:val="22"/>
        </w:rPr>
        <w:t>.</w:t>
      </w:r>
      <w:r w:rsidR="005B7AA1" w:rsidRPr="00874121">
        <w:rPr>
          <w:rFonts w:ascii="Arial Narrow" w:hAnsi="Arial Narrow"/>
          <w:sz w:val="22"/>
        </w:rPr>
        <w:t xml:space="preserve"> / Р.Г. Скрынников. – 2-е изд., перераб. и доп. – М.</w:t>
      </w:r>
      <w:proofErr w:type="gramStart"/>
      <w:r w:rsidR="005B7AA1" w:rsidRPr="00874121">
        <w:rPr>
          <w:rFonts w:ascii="Arial Narrow" w:hAnsi="Arial Narrow"/>
          <w:sz w:val="22"/>
        </w:rPr>
        <w:t xml:space="preserve"> :</w:t>
      </w:r>
      <w:proofErr w:type="gramEnd"/>
      <w:r w:rsidR="005B7AA1" w:rsidRPr="00874121">
        <w:rPr>
          <w:rFonts w:ascii="Arial Narrow" w:hAnsi="Arial Narrow"/>
          <w:sz w:val="22"/>
        </w:rPr>
        <w:t xml:space="preserve"> Просвещение, 1992. – 160 с.: ил.</w:t>
      </w:r>
      <w:r w:rsidR="005B7AA1" w:rsidRPr="00874121">
        <w:rPr>
          <w:rFonts w:ascii="Arial Narrow" w:hAnsi="Arial Narrow"/>
          <w:i/>
          <w:sz w:val="22"/>
        </w:rPr>
        <w:t xml:space="preserve"> </w:t>
      </w:r>
    </w:p>
    <w:p w:rsidR="00FC299B" w:rsidRPr="00116B08" w:rsidRDefault="00FC299B" w:rsidP="0069757C">
      <w:pPr>
        <w:contextualSpacing/>
        <w:jc w:val="both"/>
        <w:rPr>
          <w:rFonts w:ascii="Arial Narrow" w:hAnsi="Arial Narrow"/>
          <w:sz w:val="12"/>
        </w:rPr>
      </w:pPr>
    </w:p>
    <w:p w:rsidR="00EB5F42" w:rsidRPr="00874121" w:rsidRDefault="00874121" w:rsidP="0069757C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EB5F42" w:rsidRPr="0069757C">
        <w:rPr>
          <w:rFonts w:ascii="Arial Narrow" w:hAnsi="Arial Narrow"/>
          <w:b/>
          <w:sz w:val="22"/>
        </w:rPr>
        <w:t>Соловьёв, В.М. Степан Разин и его время</w:t>
      </w:r>
      <w:proofErr w:type="gramStart"/>
      <w:r w:rsidR="00AB1C62">
        <w:rPr>
          <w:rFonts w:ascii="Arial Narrow" w:hAnsi="Arial Narrow"/>
          <w:sz w:val="22"/>
        </w:rPr>
        <w:t xml:space="preserve"> :</w:t>
      </w:r>
      <w:proofErr w:type="gramEnd"/>
      <w:r w:rsidR="00AB1C62">
        <w:rPr>
          <w:rFonts w:ascii="Arial Narrow" w:hAnsi="Arial Narrow"/>
          <w:sz w:val="22"/>
        </w:rPr>
        <w:t xml:space="preserve"> кн. для учащ</w:t>
      </w:r>
      <w:r w:rsidR="00DB29C7">
        <w:rPr>
          <w:rFonts w:ascii="Arial Narrow" w:hAnsi="Arial Narrow"/>
          <w:sz w:val="22"/>
        </w:rPr>
        <w:t>ихся старших</w:t>
      </w:r>
      <w:r w:rsidR="00AB1C62">
        <w:rPr>
          <w:rFonts w:ascii="Arial Narrow" w:hAnsi="Arial Narrow"/>
          <w:sz w:val="22"/>
        </w:rPr>
        <w:t xml:space="preserve"> </w:t>
      </w:r>
      <w:proofErr w:type="spellStart"/>
      <w:r w:rsidR="00AB1C62">
        <w:rPr>
          <w:rFonts w:ascii="Arial Narrow" w:hAnsi="Arial Narrow"/>
          <w:sz w:val="22"/>
        </w:rPr>
        <w:t>кл</w:t>
      </w:r>
      <w:proofErr w:type="spellEnd"/>
      <w:r w:rsidR="00AB1C62">
        <w:rPr>
          <w:rFonts w:ascii="Arial Narrow" w:hAnsi="Arial Narrow"/>
          <w:sz w:val="22"/>
        </w:rPr>
        <w:t>.</w:t>
      </w:r>
      <w:r w:rsidR="00DB29C7">
        <w:rPr>
          <w:rFonts w:ascii="Arial Narrow" w:hAnsi="Arial Narrow"/>
          <w:sz w:val="22"/>
        </w:rPr>
        <w:t xml:space="preserve"> ср.</w:t>
      </w:r>
      <w:r w:rsidR="00EB5F42" w:rsidRPr="00874121">
        <w:rPr>
          <w:rFonts w:ascii="Arial Narrow" w:hAnsi="Arial Narrow"/>
          <w:sz w:val="22"/>
        </w:rPr>
        <w:t xml:space="preserve"> </w:t>
      </w:r>
      <w:proofErr w:type="spellStart"/>
      <w:r w:rsidR="00EB5F42" w:rsidRPr="00874121">
        <w:rPr>
          <w:rFonts w:ascii="Arial Narrow" w:hAnsi="Arial Narrow"/>
          <w:sz w:val="22"/>
        </w:rPr>
        <w:t>шк</w:t>
      </w:r>
      <w:proofErr w:type="spellEnd"/>
      <w:r w:rsidR="00EB5F42" w:rsidRPr="00874121">
        <w:rPr>
          <w:rFonts w:ascii="Arial Narrow" w:hAnsi="Arial Narrow"/>
          <w:sz w:val="22"/>
        </w:rPr>
        <w:t>. / В.М. Соловьёв. – М.</w:t>
      </w:r>
      <w:proofErr w:type="gramStart"/>
      <w:r w:rsidR="00EB5F42" w:rsidRPr="00874121">
        <w:rPr>
          <w:rFonts w:ascii="Arial Narrow" w:hAnsi="Arial Narrow"/>
          <w:sz w:val="22"/>
        </w:rPr>
        <w:t xml:space="preserve"> :</w:t>
      </w:r>
      <w:proofErr w:type="gramEnd"/>
      <w:r w:rsidR="00EB5F42" w:rsidRPr="00874121">
        <w:rPr>
          <w:rFonts w:ascii="Arial Narrow" w:hAnsi="Arial Narrow"/>
          <w:sz w:val="22"/>
        </w:rPr>
        <w:t xml:space="preserve"> Просвещение, 1990. – 96 с.: ил. </w:t>
      </w:r>
    </w:p>
    <w:p w:rsidR="00FC299B" w:rsidRPr="00116B08" w:rsidRDefault="00FC299B" w:rsidP="0069757C">
      <w:pPr>
        <w:contextualSpacing/>
        <w:jc w:val="both"/>
        <w:rPr>
          <w:rFonts w:ascii="Arial Narrow" w:hAnsi="Arial Narrow"/>
          <w:sz w:val="12"/>
        </w:rPr>
      </w:pPr>
    </w:p>
    <w:p w:rsidR="000637B0" w:rsidRPr="00874121" w:rsidRDefault="00874121" w:rsidP="0069757C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0637B0" w:rsidRPr="0069757C">
        <w:rPr>
          <w:rFonts w:ascii="Arial Narrow" w:hAnsi="Arial Narrow"/>
          <w:b/>
          <w:sz w:val="22"/>
        </w:rPr>
        <w:t>Шишов, А.С. 100 великих казаков</w:t>
      </w:r>
      <w:r w:rsidR="000637B0" w:rsidRPr="00874121">
        <w:rPr>
          <w:rFonts w:ascii="Arial Narrow" w:hAnsi="Arial Narrow"/>
          <w:sz w:val="22"/>
        </w:rPr>
        <w:t xml:space="preserve"> / А.В. Шишов. – М.</w:t>
      </w:r>
      <w:proofErr w:type="gramStart"/>
      <w:r w:rsidR="000637B0" w:rsidRPr="00874121">
        <w:rPr>
          <w:rFonts w:ascii="Arial Narrow" w:hAnsi="Arial Narrow"/>
          <w:sz w:val="22"/>
        </w:rPr>
        <w:t xml:space="preserve"> :</w:t>
      </w:r>
      <w:proofErr w:type="gramEnd"/>
      <w:r w:rsidR="000637B0" w:rsidRPr="00874121">
        <w:rPr>
          <w:rFonts w:ascii="Arial Narrow" w:hAnsi="Arial Narrow"/>
          <w:sz w:val="22"/>
        </w:rPr>
        <w:t xml:space="preserve"> Вече, 2007. – 480 с. – (Сто великих).</w:t>
      </w:r>
    </w:p>
    <w:p w:rsidR="006673CA" w:rsidRPr="00874121" w:rsidRDefault="000637B0" w:rsidP="0069757C">
      <w:pPr>
        <w:contextualSpacing/>
        <w:jc w:val="both"/>
        <w:rPr>
          <w:rFonts w:ascii="Arial Narrow" w:hAnsi="Arial Narrow"/>
          <w:sz w:val="22"/>
        </w:rPr>
      </w:pPr>
      <w:r w:rsidRPr="00874121">
        <w:rPr>
          <w:rFonts w:ascii="Arial Narrow" w:hAnsi="Arial Narrow"/>
          <w:sz w:val="22"/>
        </w:rPr>
        <w:tab/>
      </w:r>
      <w:r w:rsidRPr="00874121">
        <w:rPr>
          <w:rFonts w:ascii="Arial Narrow" w:hAnsi="Arial Narrow"/>
          <w:i/>
          <w:sz w:val="22"/>
        </w:rPr>
        <w:t>Книга во</w:t>
      </w:r>
      <w:r w:rsidR="005B7AA1" w:rsidRPr="00874121">
        <w:rPr>
          <w:rFonts w:ascii="Arial Narrow" w:hAnsi="Arial Narrow"/>
          <w:i/>
          <w:sz w:val="22"/>
        </w:rPr>
        <w:t xml:space="preserve">енного историка и писателя Алексея </w:t>
      </w:r>
      <w:r w:rsidRPr="00874121">
        <w:rPr>
          <w:rFonts w:ascii="Arial Narrow" w:hAnsi="Arial Narrow"/>
          <w:i/>
          <w:sz w:val="22"/>
        </w:rPr>
        <w:t>Шишова повествует о жизни и деяниях ста великих казаков, наиболее выдающихся представителей казачества за всю историю нашего Отечества - от л</w:t>
      </w:r>
      <w:r w:rsidR="005B7AA1" w:rsidRPr="00874121">
        <w:rPr>
          <w:rFonts w:ascii="Arial Narrow" w:hAnsi="Arial Narrow"/>
          <w:i/>
          <w:sz w:val="22"/>
        </w:rPr>
        <w:t>е</w:t>
      </w:r>
      <w:r w:rsidRPr="00874121">
        <w:rPr>
          <w:rFonts w:ascii="Arial Narrow" w:hAnsi="Arial Narrow"/>
          <w:i/>
          <w:sz w:val="22"/>
        </w:rPr>
        <w:t xml:space="preserve">гендарного </w:t>
      </w:r>
      <w:r w:rsidR="005B7AA1" w:rsidRPr="00874121">
        <w:rPr>
          <w:rFonts w:ascii="Arial Narrow" w:hAnsi="Arial Narrow"/>
          <w:i/>
          <w:sz w:val="22"/>
        </w:rPr>
        <w:t>Ильи Муромца до писателя Михаила Шолохова; часть имён вызволена автором из незаслуженного забытья.</w:t>
      </w:r>
    </w:p>
    <w:p w:rsidR="00874121" w:rsidRDefault="006673CA" w:rsidP="000D76B2">
      <w:pPr>
        <w:contextualSpacing/>
        <w:jc w:val="center"/>
        <w:rPr>
          <w:rFonts w:ascii="Arial Narrow" w:hAnsi="Arial Narrow"/>
          <w:b/>
          <w:color w:val="0000FF"/>
          <w:sz w:val="22"/>
        </w:rPr>
      </w:pPr>
      <w:r w:rsidRPr="0069757C">
        <w:rPr>
          <w:rFonts w:ascii="Arial Narrow" w:hAnsi="Arial Narrow"/>
          <w:b/>
          <w:color w:val="0000FF"/>
          <w:sz w:val="22"/>
        </w:rPr>
        <w:lastRenderedPageBreak/>
        <w:t xml:space="preserve">ЕНИСЕЙСКОЕ </w:t>
      </w:r>
      <w:r w:rsidR="00AB1C62">
        <w:rPr>
          <w:rFonts w:ascii="Arial Narrow" w:hAnsi="Arial Narrow"/>
          <w:b/>
          <w:color w:val="0000FF"/>
          <w:sz w:val="22"/>
        </w:rPr>
        <w:t xml:space="preserve"> </w:t>
      </w:r>
      <w:r w:rsidRPr="0069757C">
        <w:rPr>
          <w:rFonts w:ascii="Arial Narrow" w:hAnsi="Arial Narrow"/>
          <w:b/>
          <w:color w:val="0000FF"/>
          <w:sz w:val="22"/>
        </w:rPr>
        <w:t>КАЗАЧЕСТВО</w:t>
      </w:r>
    </w:p>
    <w:p w:rsidR="0061290B" w:rsidRPr="00523724" w:rsidRDefault="0061290B" w:rsidP="000D76B2">
      <w:pPr>
        <w:contextualSpacing/>
        <w:jc w:val="center"/>
        <w:rPr>
          <w:rFonts w:ascii="Arial Narrow" w:hAnsi="Arial Narrow"/>
          <w:b/>
          <w:color w:val="00B050"/>
          <w:sz w:val="12"/>
        </w:rPr>
      </w:pPr>
    </w:p>
    <w:p w:rsidR="006673CA" w:rsidRDefault="006673CA" w:rsidP="000D76B2">
      <w:pPr>
        <w:contextualSpacing/>
        <w:jc w:val="both"/>
        <w:rPr>
          <w:rFonts w:ascii="Arial Narrow" w:hAnsi="Arial Narrow"/>
          <w:sz w:val="22"/>
        </w:rPr>
      </w:pPr>
      <w:r w:rsidRPr="00874121">
        <w:rPr>
          <w:rFonts w:ascii="Arial Narrow" w:hAnsi="Arial Narrow"/>
          <w:sz w:val="22"/>
        </w:rPr>
        <w:tab/>
      </w:r>
      <w:r w:rsidRPr="0061290B">
        <w:rPr>
          <w:rFonts w:ascii="Arial Narrow" w:hAnsi="Arial Narrow"/>
          <w:b/>
          <w:color w:val="7030A0"/>
          <w:sz w:val="22"/>
        </w:rPr>
        <w:t>Появление</w:t>
      </w:r>
      <w:r w:rsidRPr="00874121">
        <w:rPr>
          <w:rFonts w:ascii="Arial Narrow" w:hAnsi="Arial Narrow"/>
          <w:sz w:val="22"/>
        </w:rPr>
        <w:t xml:space="preserve"> этой корпорации служилых людей </w:t>
      </w:r>
      <w:r w:rsidRPr="0061290B">
        <w:rPr>
          <w:rFonts w:ascii="Arial Narrow" w:hAnsi="Arial Narrow"/>
          <w:b/>
          <w:color w:val="7030A0"/>
          <w:sz w:val="22"/>
        </w:rPr>
        <w:t>в Приенисейском крае связано с возведением Мангазейского</w:t>
      </w:r>
      <w:r w:rsidRPr="00874121">
        <w:rPr>
          <w:rFonts w:ascii="Arial Narrow" w:hAnsi="Arial Narrow"/>
          <w:sz w:val="22"/>
        </w:rPr>
        <w:t xml:space="preserve"> (1600-1601), </w:t>
      </w:r>
      <w:r w:rsidRPr="0061290B">
        <w:rPr>
          <w:rFonts w:ascii="Arial Narrow" w:hAnsi="Arial Narrow"/>
          <w:b/>
          <w:color w:val="7030A0"/>
          <w:sz w:val="22"/>
        </w:rPr>
        <w:t>Енисейского</w:t>
      </w:r>
      <w:r w:rsidRPr="00874121">
        <w:rPr>
          <w:rFonts w:ascii="Arial Narrow" w:hAnsi="Arial Narrow"/>
          <w:sz w:val="22"/>
        </w:rPr>
        <w:t xml:space="preserve"> (1619) </w:t>
      </w:r>
      <w:r w:rsidRPr="0061290B">
        <w:rPr>
          <w:rFonts w:ascii="Arial Narrow" w:hAnsi="Arial Narrow"/>
          <w:b/>
          <w:color w:val="7030A0"/>
          <w:sz w:val="22"/>
        </w:rPr>
        <w:t>и Красноярского</w:t>
      </w:r>
      <w:r w:rsidRPr="0061290B">
        <w:rPr>
          <w:rFonts w:ascii="Arial Narrow" w:hAnsi="Arial Narrow"/>
          <w:color w:val="7030A0"/>
          <w:sz w:val="22"/>
        </w:rPr>
        <w:t xml:space="preserve"> </w:t>
      </w:r>
      <w:r w:rsidRPr="00874121">
        <w:rPr>
          <w:rFonts w:ascii="Arial Narrow" w:hAnsi="Arial Narrow"/>
          <w:sz w:val="22"/>
        </w:rPr>
        <w:t xml:space="preserve">(1628) </w:t>
      </w:r>
      <w:r w:rsidRPr="0061290B">
        <w:rPr>
          <w:rFonts w:ascii="Arial Narrow" w:hAnsi="Arial Narrow"/>
          <w:b/>
          <w:color w:val="7030A0"/>
          <w:sz w:val="22"/>
        </w:rPr>
        <w:t>острогов</w:t>
      </w:r>
      <w:r w:rsidRPr="00874121">
        <w:rPr>
          <w:rFonts w:ascii="Arial Narrow" w:hAnsi="Arial Narrow"/>
          <w:sz w:val="22"/>
        </w:rPr>
        <w:t>. Перв</w:t>
      </w:r>
      <w:r w:rsidR="005A17C9" w:rsidRPr="00874121">
        <w:rPr>
          <w:rFonts w:ascii="Arial Narrow" w:hAnsi="Arial Narrow"/>
          <w:sz w:val="22"/>
        </w:rPr>
        <w:t>ы</w:t>
      </w:r>
      <w:r w:rsidRPr="00874121">
        <w:rPr>
          <w:rFonts w:ascii="Arial Narrow" w:hAnsi="Arial Narrow"/>
          <w:sz w:val="22"/>
        </w:rPr>
        <w:t>е</w:t>
      </w:r>
      <w:r w:rsidR="005A17C9" w:rsidRPr="00874121">
        <w:rPr>
          <w:rFonts w:ascii="Arial Narrow" w:hAnsi="Arial Narrow"/>
          <w:sz w:val="22"/>
        </w:rPr>
        <w:t xml:space="preserve"> енисейские казаки являлись выхо</w:t>
      </w:r>
      <w:r w:rsidRPr="00874121">
        <w:rPr>
          <w:rFonts w:ascii="Arial Narrow" w:hAnsi="Arial Narrow"/>
          <w:sz w:val="22"/>
        </w:rPr>
        <w:t xml:space="preserve">дцами из Зырянской земли, северных русских городов и ссыльными черкасами из Приднепровья. В 1-й четверти </w:t>
      </w:r>
      <w:r w:rsidRPr="00874121">
        <w:rPr>
          <w:rFonts w:ascii="Arial Narrow" w:hAnsi="Arial Narrow"/>
          <w:sz w:val="22"/>
          <w:lang w:val="en-US"/>
        </w:rPr>
        <w:t>XVII</w:t>
      </w:r>
      <w:r w:rsidR="00FC299B">
        <w:rPr>
          <w:rFonts w:ascii="Arial Narrow" w:hAnsi="Arial Narrow"/>
          <w:sz w:val="22"/>
        </w:rPr>
        <w:t xml:space="preserve"> в. о</w:t>
      </w:r>
      <w:r w:rsidRPr="00874121">
        <w:rPr>
          <w:rFonts w:ascii="Arial Narrow" w:hAnsi="Arial Narrow"/>
          <w:sz w:val="22"/>
        </w:rPr>
        <w:t>ни выделились из сибирского казачества и создали собственные казачьи войска. Главной для енисейских казаков являлась караульная служба. Принявшие участие в завоевании «Киргизской землицы» и расселившиеся с севера на юг казаки енисейские охраняли грани</w:t>
      </w:r>
      <w:r w:rsidR="00FC299B">
        <w:rPr>
          <w:rFonts w:ascii="Arial Narrow" w:hAnsi="Arial Narrow"/>
          <w:sz w:val="22"/>
        </w:rPr>
        <w:t>цу, дорожные тракты, в</w:t>
      </w:r>
      <w:r w:rsidRPr="00874121">
        <w:rPr>
          <w:rFonts w:ascii="Arial Narrow" w:hAnsi="Arial Narrow"/>
          <w:sz w:val="22"/>
        </w:rPr>
        <w:t>ыполняли полицейские функции на приисках и заводах.</w:t>
      </w:r>
    </w:p>
    <w:p w:rsidR="00AB1C62" w:rsidRPr="00523724" w:rsidRDefault="00AB1C62" w:rsidP="000D76B2">
      <w:pPr>
        <w:contextualSpacing/>
        <w:jc w:val="both"/>
        <w:rPr>
          <w:rFonts w:ascii="Arial Narrow" w:hAnsi="Arial Narrow"/>
          <w:sz w:val="12"/>
        </w:rPr>
      </w:pPr>
    </w:p>
    <w:p w:rsidR="0069757C" w:rsidRDefault="006673CA" w:rsidP="0069757C">
      <w:pPr>
        <w:contextualSpacing/>
        <w:jc w:val="center"/>
        <w:rPr>
          <w:rFonts w:ascii="Arial Narrow" w:hAnsi="Arial Narrow"/>
          <w:b/>
          <w:i/>
          <w:color w:val="00B050"/>
          <w:sz w:val="22"/>
        </w:rPr>
      </w:pPr>
      <w:r w:rsidRPr="0069757C">
        <w:rPr>
          <w:rFonts w:ascii="Arial Narrow" w:hAnsi="Arial Narrow"/>
          <w:b/>
          <w:i/>
          <w:color w:val="00B050"/>
          <w:sz w:val="22"/>
        </w:rPr>
        <w:t>Подробнее об истории казачества в Сибири, в т.ч. в Хакасии</w:t>
      </w:r>
      <w:r w:rsidR="0069757C">
        <w:rPr>
          <w:rFonts w:ascii="Arial Narrow" w:hAnsi="Arial Narrow"/>
          <w:b/>
          <w:i/>
          <w:color w:val="00B050"/>
          <w:sz w:val="22"/>
        </w:rPr>
        <w:t>,</w:t>
      </w:r>
    </w:p>
    <w:p w:rsidR="00EC6E69" w:rsidRDefault="006673CA" w:rsidP="0069757C">
      <w:pPr>
        <w:contextualSpacing/>
        <w:jc w:val="center"/>
        <w:rPr>
          <w:rFonts w:ascii="Arial Narrow" w:hAnsi="Arial Narrow"/>
          <w:b/>
          <w:i/>
          <w:color w:val="00B050"/>
          <w:sz w:val="22"/>
        </w:rPr>
      </w:pPr>
      <w:r w:rsidRPr="0069757C">
        <w:rPr>
          <w:rFonts w:ascii="Arial Narrow" w:hAnsi="Arial Narrow"/>
          <w:b/>
          <w:i/>
          <w:color w:val="00B050"/>
          <w:sz w:val="22"/>
        </w:rPr>
        <w:t xml:space="preserve"> ты можешь узнать из книг</w:t>
      </w:r>
      <w:r w:rsidR="0069757C">
        <w:rPr>
          <w:rFonts w:ascii="Arial Narrow" w:hAnsi="Arial Narrow"/>
          <w:b/>
          <w:i/>
          <w:color w:val="00B050"/>
          <w:sz w:val="22"/>
        </w:rPr>
        <w:t xml:space="preserve"> и газет</w:t>
      </w:r>
      <w:r w:rsidRPr="0069757C">
        <w:rPr>
          <w:rFonts w:ascii="Arial Narrow" w:hAnsi="Arial Narrow"/>
          <w:b/>
          <w:i/>
          <w:color w:val="00B050"/>
          <w:sz w:val="22"/>
        </w:rPr>
        <w:t>:</w:t>
      </w:r>
    </w:p>
    <w:p w:rsidR="00AB1C62" w:rsidRPr="00523724" w:rsidRDefault="00AB1C62" w:rsidP="0069757C">
      <w:pPr>
        <w:contextualSpacing/>
        <w:jc w:val="center"/>
        <w:rPr>
          <w:rFonts w:ascii="Arial Narrow" w:hAnsi="Arial Narrow"/>
          <w:b/>
          <w:i/>
          <w:color w:val="00B050"/>
          <w:sz w:val="12"/>
        </w:rPr>
      </w:pPr>
    </w:p>
    <w:p w:rsidR="009E044F" w:rsidRDefault="0069757C" w:rsidP="0069757C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9E044F" w:rsidRPr="0069757C">
        <w:rPr>
          <w:rFonts w:ascii="Arial Narrow" w:hAnsi="Arial Narrow"/>
          <w:b/>
          <w:sz w:val="22"/>
        </w:rPr>
        <w:t>Бутанаев, В.Я.</w:t>
      </w:r>
      <w:r>
        <w:rPr>
          <w:rFonts w:ascii="Arial Narrow" w:hAnsi="Arial Narrow"/>
          <w:b/>
          <w:sz w:val="22"/>
        </w:rPr>
        <w:t xml:space="preserve"> И</w:t>
      </w:r>
      <w:r w:rsidR="009E044F" w:rsidRPr="0069757C">
        <w:rPr>
          <w:rFonts w:ascii="Arial Narrow" w:hAnsi="Arial Narrow"/>
          <w:b/>
          <w:sz w:val="22"/>
        </w:rPr>
        <w:t>стория вхождения Хакасии (</w:t>
      </w:r>
      <w:proofErr w:type="spellStart"/>
      <w:r w:rsidR="009E044F" w:rsidRPr="0069757C">
        <w:rPr>
          <w:rFonts w:ascii="Arial Narrow" w:hAnsi="Arial Narrow"/>
          <w:b/>
          <w:sz w:val="22"/>
        </w:rPr>
        <w:t>Хонгорая</w:t>
      </w:r>
      <w:proofErr w:type="spellEnd"/>
      <w:r w:rsidR="009E044F" w:rsidRPr="0069757C">
        <w:rPr>
          <w:rFonts w:ascii="Arial Narrow" w:hAnsi="Arial Narrow"/>
          <w:b/>
          <w:sz w:val="22"/>
        </w:rPr>
        <w:t>) в состав России</w:t>
      </w:r>
      <w:r w:rsidR="009E044F" w:rsidRPr="00874121">
        <w:rPr>
          <w:rFonts w:ascii="Arial Narrow" w:hAnsi="Arial Narrow"/>
          <w:sz w:val="22"/>
        </w:rPr>
        <w:t xml:space="preserve"> / В.Я. Бутанаев. – Абакан: [Изд-во Хакас</w:t>
      </w:r>
      <w:proofErr w:type="gramStart"/>
      <w:r w:rsidR="009E044F" w:rsidRPr="00874121">
        <w:rPr>
          <w:rFonts w:ascii="Arial Narrow" w:hAnsi="Arial Narrow"/>
          <w:sz w:val="22"/>
        </w:rPr>
        <w:t>.</w:t>
      </w:r>
      <w:proofErr w:type="gramEnd"/>
      <w:r w:rsidR="009E044F" w:rsidRPr="00874121">
        <w:rPr>
          <w:rFonts w:ascii="Arial Narrow" w:hAnsi="Arial Narrow"/>
          <w:sz w:val="22"/>
        </w:rPr>
        <w:t xml:space="preserve"> </w:t>
      </w:r>
      <w:proofErr w:type="gramStart"/>
      <w:r w:rsidR="009E044F" w:rsidRPr="00874121">
        <w:rPr>
          <w:rFonts w:ascii="Arial Narrow" w:hAnsi="Arial Narrow"/>
          <w:sz w:val="22"/>
        </w:rPr>
        <w:t>г</w:t>
      </w:r>
      <w:proofErr w:type="gramEnd"/>
      <w:r w:rsidR="009E044F" w:rsidRPr="00874121">
        <w:rPr>
          <w:rFonts w:ascii="Arial Narrow" w:hAnsi="Arial Narrow"/>
          <w:sz w:val="22"/>
        </w:rPr>
        <w:t>ос. ун-та им. Н.Ф. Катанова], 2007. – 296 с.: ил.</w:t>
      </w:r>
    </w:p>
    <w:p w:rsidR="00523724" w:rsidRPr="00523724" w:rsidRDefault="00523724" w:rsidP="0069757C">
      <w:pPr>
        <w:contextualSpacing/>
        <w:jc w:val="both"/>
        <w:rPr>
          <w:rFonts w:ascii="Arial Narrow" w:hAnsi="Arial Narrow"/>
          <w:sz w:val="10"/>
        </w:rPr>
      </w:pPr>
    </w:p>
    <w:p w:rsidR="009F0E6B" w:rsidRDefault="009F0E6B" w:rsidP="0069757C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116B08">
        <w:rPr>
          <w:rFonts w:ascii="Arial Narrow" w:hAnsi="Arial Narrow"/>
          <w:b/>
          <w:sz w:val="22"/>
        </w:rPr>
        <w:t>Хакасия и Россия: 300 лет вместе</w:t>
      </w:r>
      <w:proofErr w:type="gramStart"/>
      <w:r>
        <w:rPr>
          <w:rFonts w:ascii="Arial Narrow" w:hAnsi="Arial Narrow"/>
          <w:sz w:val="22"/>
        </w:rPr>
        <w:t xml:space="preserve"> :</w:t>
      </w:r>
      <w:proofErr w:type="gramEnd"/>
      <w:r>
        <w:rPr>
          <w:rFonts w:ascii="Arial Narrow" w:hAnsi="Arial Narrow"/>
          <w:sz w:val="22"/>
        </w:rPr>
        <w:t xml:space="preserve"> материалы Международной научной конференции, посвящённой 300-летию вхождения Хакасии в состав Российского государства (12-13 декабря 2007 года). Т.</w:t>
      </w:r>
      <w:r w:rsidRPr="00116B08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  <w:lang w:val="en-US"/>
        </w:rPr>
        <w:t>II</w:t>
      </w:r>
      <w:r>
        <w:rPr>
          <w:rFonts w:ascii="Arial Narrow" w:hAnsi="Arial Narrow"/>
          <w:sz w:val="22"/>
        </w:rPr>
        <w:t xml:space="preserve">. </w:t>
      </w:r>
      <w:r w:rsidR="00116B08">
        <w:rPr>
          <w:rFonts w:ascii="Arial Narrow" w:hAnsi="Arial Narrow"/>
          <w:sz w:val="22"/>
        </w:rPr>
        <w:t xml:space="preserve">– </w:t>
      </w:r>
      <w:r>
        <w:rPr>
          <w:rFonts w:ascii="Arial Narrow" w:hAnsi="Arial Narrow"/>
          <w:sz w:val="22"/>
        </w:rPr>
        <w:t>Абакан</w:t>
      </w:r>
      <w:proofErr w:type="gramStart"/>
      <w:r w:rsidR="00116B08">
        <w:rPr>
          <w:rFonts w:ascii="Arial Narrow" w:hAnsi="Arial Narrow"/>
          <w:sz w:val="22"/>
        </w:rPr>
        <w:t xml:space="preserve"> :</w:t>
      </w:r>
      <w:proofErr w:type="gramEnd"/>
      <w:r w:rsidR="00116B08">
        <w:rPr>
          <w:rFonts w:ascii="Arial Narrow" w:hAnsi="Arial Narrow"/>
          <w:sz w:val="22"/>
        </w:rPr>
        <w:t xml:space="preserve"> </w:t>
      </w:r>
      <w:r w:rsidR="00116B08" w:rsidRPr="00874121">
        <w:rPr>
          <w:rFonts w:ascii="Arial Narrow" w:hAnsi="Arial Narrow"/>
          <w:sz w:val="22"/>
        </w:rPr>
        <w:t>[Изд-во Хакас</w:t>
      </w:r>
      <w:proofErr w:type="gramStart"/>
      <w:r w:rsidR="00116B08" w:rsidRPr="00874121">
        <w:rPr>
          <w:rFonts w:ascii="Arial Narrow" w:hAnsi="Arial Narrow"/>
          <w:sz w:val="22"/>
        </w:rPr>
        <w:t>.</w:t>
      </w:r>
      <w:proofErr w:type="gramEnd"/>
      <w:r w:rsidR="00116B08" w:rsidRPr="00874121">
        <w:rPr>
          <w:rFonts w:ascii="Arial Narrow" w:hAnsi="Arial Narrow"/>
          <w:sz w:val="22"/>
        </w:rPr>
        <w:t xml:space="preserve"> </w:t>
      </w:r>
      <w:proofErr w:type="gramStart"/>
      <w:r w:rsidR="00116B08" w:rsidRPr="00874121">
        <w:rPr>
          <w:rFonts w:ascii="Arial Narrow" w:hAnsi="Arial Narrow"/>
          <w:sz w:val="22"/>
        </w:rPr>
        <w:t>г</w:t>
      </w:r>
      <w:proofErr w:type="gramEnd"/>
      <w:r w:rsidR="00116B08" w:rsidRPr="00874121">
        <w:rPr>
          <w:rFonts w:ascii="Arial Narrow" w:hAnsi="Arial Narrow"/>
          <w:sz w:val="22"/>
        </w:rPr>
        <w:t>ос. ун-та</w:t>
      </w:r>
      <w:r w:rsidR="00116B08">
        <w:rPr>
          <w:rFonts w:ascii="Arial Narrow" w:hAnsi="Arial Narrow"/>
          <w:sz w:val="22"/>
        </w:rPr>
        <w:t xml:space="preserve"> им. Н.Ф. Катанова], 2008. – 328</w:t>
      </w:r>
      <w:r w:rsidR="00116B08" w:rsidRPr="00874121">
        <w:rPr>
          <w:rFonts w:ascii="Arial Narrow" w:hAnsi="Arial Narrow"/>
          <w:sz w:val="22"/>
        </w:rPr>
        <w:t xml:space="preserve"> с.: ил.</w:t>
      </w:r>
    </w:p>
    <w:p w:rsidR="00523724" w:rsidRPr="00523724" w:rsidRDefault="00523724" w:rsidP="0069757C">
      <w:pPr>
        <w:contextualSpacing/>
        <w:jc w:val="both"/>
        <w:rPr>
          <w:rFonts w:ascii="Arial Narrow" w:hAnsi="Arial Narrow"/>
          <w:sz w:val="10"/>
        </w:rPr>
      </w:pPr>
    </w:p>
    <w:p w:rsidR="005A17C9" w:rsidRPr="00874121" w:rsidRDefault="0069757C" w:rsidP="0069757C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5A17C9" w:rsidRPr="0069757C">
        <w:rPr>
          <w:rFonts w:ascii="Arial Narrow" w:hAnsi="Arial Narrow"/>
          <w:b/>
          <w:sz w:val="22"/>
        </w:rPr>
        <w:t>Шекшеев, А.П. Казаки енисейские</w:t>
      </w:r>
      <w:r w:rsidR="005A17C9" w:rsidRPr="00874121">
        <w:rPr>
          <w:rFonts w:ascii="Arial Narrow" w:hAnsi="Arial Narrow"/>
          <w:sz w:val="22"/>
        </w:rPr>
        <w:t xml:space="preserve"> / А.П. Шекшеев // Энциклопедия Республики Хакасия</w:t>
      </w:r>
      <w:proofErr w:type="gramStart"/>
      <w:r w:rsidR="005A17C9" w:rsidRPr="00874121">
        <w:rPr>
          <w:rFonts w:ascii="Arial Narrow" w:hAnsi="Arial Narrow"/>
          <w:sz w:val="22"/>
        </w:rPr>
        <w:t xml:space="preserve"> :</w:t>
      </w:r>
      <w:proofErr w:type="gramEnd"/>
      <w:r w:rsidR="005A17C9" w:rsidRPr="00874121">
        <w:rPr>
          <w:rFonts w:ascii="Arial Narrow" w:hAnsi="Arial Narrow"/>
          <w:sz w:val="22"/>
        </w:rPr>
        <w:t xml:space="preserve"> в 2 т.</w:t>
      </w:r>
      <w:r w:rsidR="00AB1C62">
        <w:rPr>
          <w:rFonts w:ascii="Arial Narrow" w:hAnsi="Arial Narrow"/>
          <w:sz w:val="22"/>
        </w:rPr>
        <w:t xml:space="preserve"> </w:t>
      </w:r>
      <w:r w:rsidR="005A17C9" w:rsidRPr="00874121">
        <w:rPr>
          <w:rFonts w:ascii="Arial Narrow" w:hAnsi="Arial Narrow"/>
          <w:sz w:val="22"/>
        </w:rPr>
        <w:t>- Красноярск, 2007. – Т.1</w:t>
      </w:r>
      <w:proofErr w:type="gramStart"/>
      <w:r w:rsidR="005A17C9" w:rsidRPr="00874121">
        <w:rPr>
          <w:rFonts w:ascii="Arial Narrow" w:hAnsi="Arial Narrow"/>
          <w:sz w:val="22"/>
        </w:rPr>
        <w:t xml:space="preserve"> :</w:t>
      </w:r>
      <w:proofErr w:type="gramEnd"/>
      <w:r w:rsidR="005A17C9" w:rsidRPr="00874121">
        <w:rPr>
          <w:rFonts w:ascii="Arial Narrow" w:hAnsi="Arial Narrow"/>
          <w:sz w:val="22"/>
        </w:rPr>
        <w:t xml:space="preserve"> </w:t>
      </w:r>
      <w:proofErr w:type="gramStart"/>
      <w:r w:rsidR="005A17C9" w:rsidRPr="00874121">
        <w:rPr>
          <w:rFonts w:ascii="Arial Narrow" w:hAnsi="Arial Narrow"/>
          <w:sz w:val="22"/>
        </w:rPr>
        <w:t>А-Н</w:t>
      </w:r>
      <w:proofErr w:type="gramEnd"/>
      <w:r w:rsidR="005A17C9" w:rsidRPr="00874121">
        <w:rPr>
          <w:rFonts w:ascii="Arial Narrow" w:hAnsi="Arial Narrow"/>
          <w:sz w:val="22"/>
        </w:rPr>
        <w:t>. – С. 249.</w:t>
      </w:r>
    </w:p>
    <w:p w:rsidR="00FD4B6E" w:rsidRPr="00874121" w:rsidRDefault="0069757C" w:rsidP="0069757C">
      <w:pPr>
        <w:contextualSpacing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ingdings" w:char="F09D"/>
      </w:r>
      <w:r>
        <w:rPr>
          <w:rFonts w:ascii="Arial Narrow" w:hAnsi="Arial Narrow"/>
          <w:sz w:val="22"/>
        </w:rPr>
        <w:sym w:font="Wingdings" w:char="F09D"/>
      </w:r>
      <w:r>
        <w:rPr>
          <w:rFonts w:ascii="Arial Narrow" w:hAnsi="Arial Narrow"/>
          <w:sz w:val="22"/>
        </w:rPr>
        <w:sym w:font="Wingdings" w:char="F09D"/>
      </w:r>
      <w:r>
        <w:rPr>
          <w:rFonts w:ascii="Arial Narrow" w:hAnsi="Arial Narrow"/>
          <w:sz w:val="22"/>
        </w:rPr>
        <w:sym w:font="Wingdings" w:char="F09D"/>
      </w:r>
      <w:r>
        <w:rPr>
          <w:rFonts w:ascii="Arial Narrow" w:hAnsi="Arial Narrow"/>
          <w:sz w:val="22"/>
        </w:rPr>
        <w:sym w:font="Wingdings" w:char="F09D"/>
      </w:r>
    </w:p>
    <w:p w:rsidR="00FD4B6E" w:rsidRDefault="0069757C" w:rsidP="0069757C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FD4B6E" w:rsidRPr="0069757C">
        <w:rPr>
          <w:rFonts w:ascii="Arial Narrow" w:hAnsi="Arial Narrow"/>
          <w:b/>
          <w:sz w:val="22"/>
        </w:rPr>
        <w:t>Байкалов, С. Земля казачья</w:t>
      </w:r>
      <w:proofErr w:type="gramStart"/>
      <w:r w:rsidR="00FD4B6E" w:rsidRPr="00874121">
        <w:rPr>
          <w:rFonts w:ascii="Arial Narrow" w:hAnsi="Arial Narrow"/>
          <w:sz w:val="22"/>
        </w:rPr>
        <w:t xml:space="preserve"> :</w:t>
      </w:r>
      <w:proofErr w:type="gramEnd"/>
      <w:r w:rsidR="00FD4B6E" w:rsidRPr="00874121">
        <w:rPr>
          <w:rFonts w:ascii="Arial Narrow" w:hAnsi="Arial Narrow"/>
          <w:sz w:val="22"/>
        </w:rPr>
        <w:t xml:space="preserve"> [казачество в Енисейской губернии]</w:t>
      </w:r>
      <w:r w:rsidR="00F23B51" w:rsidRPr="00874121">
        <w:rPr>
          <w:rFonts w:ascii="Arial Narrow" w:hAnsi="Arial Narrow"/>
          <w:sz w:val="22"/>
        </w:rPr>
        <w:t xml:space="preserve"> / С. Байкалов // </w:t>
      </w:r>
      <w:r w:rsidR="00FD4B6E" w:rsidRPr="00874121">
        <w:rPr>
          <w:rFonts w:ascii="Arial Narrow" w:hAnsi="Arial Narrow"/>
          <w:sz w:val="22"/>
        </w:rPr>
        <w:t>Хакасия. – 2012. – 11 окт. – С. 5.</w:t>
      </w:r>
    </w:p>
    <w:p w:rsidR="00523724" w:rsidRPr="00523724" w:rsidRDefault="00523724" w:rsidP="0069757C">
      <w:pPr>
        <w:contextualSpacing/>
        <w:jc w:val="both"/>
        <w:rPr>
          <w:rFonts w:ascii="Arial Narrow" w:hAnsi="Arial Narrow"/>
          <w:sz w:val="10"/>
        </w:rPr>
      </w:pPr>
    </w:p>
    <w:p w:rsidR="00F23B51" w:rsidRDefault="0069757C" w:rsidP="0069757C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F23B51" w:rsidRPr="0069757C">
        <w:rPr>
          <w:rFonts w:ascii="Arial Narrow" w:hAnsi="Arial Narrow"/>
          <w:b/>
          <w:sz w:val="22"/>
        </w:rPr>
        <w:t>Байкалов, С. Пепел стучит в моё сердце</w:t>
      </w:r>
      <w:proofErr w:type="gramStart"/>
      <w:r w:rsidR="00AB1C62">
        <w:rPr>
          <w:rFonts w:ascii="Arial Narrow" w:hAnsi="Arial Narrow"/>
          <w:sz w:val="22"/>
        </w:rPr>
        <w:t xml:space="preserve"> </w:t>
      </w:r>
      <w:r w:rsidR="00F23B51" w:rsidRPr="00874121">
        <w:rPr>
          <w:rFonts w:ascii="Arial Narrow" w:hAnsi="Arial Narrow"/>
          <w:sz w:val="22"/>
        </w:rPr>
        <w:t>:</w:t>
      </w:r>
      <w:proofErr w:type="gramEnd"/>
      <w:r w:rsidR="00F23B51" w:rsidRPr="00874121">
        <w:rPr>
          <w:rFonts w:ascii="Arial Narrow" w:hAnsi="Arial Narrow"/>
          <w:sz w:val="22"/>
        </w:rPr>
        <w:t xml:space="preserve"> [история казачьих поселений на юге Сибири в 30-е г. </w:t>
      </w:r>
      <w:r w:rsidR="00F23B51" w:rsidRPr="00874121">
        <w:rPr>
          <w:rFonts w:ascii="Arial Narrow" w:hAnsi="Arial Narrow"/>
          <w:sz w:val="22"/>
          <w:lang w:val="en-US"/>
        </w:rPr>
        <w:t>XX</w:t>
      </w:r>
      <w:r w:rsidR="00F23B51" w:rsidRPr="00874121">
        <w:rPr>
          <w:rFonts w:ascii="Arial Narrow" w:hAnsi="Arial Narrow"/>
          <w:sz w:val="22"/>
        </w:rPr>
        <w:t xml:space="preserve"> в.] / С. Байкалов // Хакасия. –</w:t>
      </w:r>
      <w:r w:rsidR="009E044F" w:rsidRPr="00874121">
        <w:rPr>
          <w:rFonts w:ascii="Arial Narrow" w:hAnsi="Arial Narrow"/>
          <w:sz w:val="22"/>
        </w:rPr>
        <w:t xml:space="preserve"> 2011</w:t>
      </w:r>
      <w:r w:rsidR="00F23B51" w:rsidRPr="00874121">
        <w:rPr>
          <w:rFonts w:ascii="Arial Narrow" w:hAnsi="Arial Narrow"/>
          <w:sz w:val="22"/>
        </w:rPr>
        <w:t>. –</w:t>
      </w:r>
      <w:r w:rsidR="009E044F" w:rsidRPr="00874121">
        <w:rPr>
          <w:rFonts w:ascii="Arial Narrow" w:hAnsi="Arial Narrow"/>
          <w:sz w:val="22"/>
        </w:rPr>
        <w:t xml:space="preserve"> </w:t>
      </w:r>
      <w:r w:rsidR="00AB1C62">
        <w:rPr>
          <w:rFonts w:ascii="Arial Narrow" w:hAnsi="Arial Narrow"/>
          <w:sz w:val="22"/>
        </w:rPr>
        <w:t xml:space="preserve">    </w:t>
      </w:r>
      <w:r w:rsidR="009E044F" w:rsidRPr="00874121">
        <w:rPr>
          <w:rFonts w:ascii="Arial Narrow" w:hAnsi="Arial Narrow"/>
          <w:sz w:val="22"/>
        </w:rPr>
        <w:t>3 февр</w:t>
      </w:r>
      <w:r w:rsidR="00F23B51" w:rsidRPr="00874121">
        <w:rPr>
          <w:rFonts w:ascii="Arial Narrow" w:hAnsi="Arial Narrow"/>
          <w:sz w:val="22"/>
        </w:rPr>
        <w:t>. – С.</w:t>
      </w:r>
      <w:r w:rsidR="009E044F" w:rsidRPr="00874121">
        <w:rPr>
          <w:rFonts w:ascii="Arial Narrow" w:hAnsi="Arial Narrow"/>
          <w:sz w:val="22"/>
        </w:rPr>
        <w:t xml:space="preserve"> 4, 9</w:t>
      </w:r>
      <w:r w:rsidR="00F23B51" w:rsidRPr="00874121">
        <w:rPr>
          <w:rFonts w:ascii="Arial Narrow" w:hAnsi="Arial Narrow"/>
          <w:sz w:val="22"/>
        </w:rPr>
        <w:t>.</w:t>
      </w:r>
    </w:p>
    <w:p w:rsidR="00523724" w:rsidRPr="00523724" w:rsidRDefault="00523724" w:rsidP="0069757C">
      <w:pPr>
        <w:contextualSpacing/>
        <w:jc w:val="both"/>
        <w:rPr>
          <w:rFonts w:ascii="Arial Narrow" w:hAnsi="Arial Narrow"/>
          <w:sz w:val="12"/>
        </w:rPr>
      </w:pPr>
    </w:p>
    <w:p w:rsidR="00FD4B6E" w:rsidRDefault="0069757C" w:rsidP="0069757C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FD4B6E" w:rsidRPr="0069757C">
        <w:rPr>
          <w:rFonts w:ascii="Arial Narrow" w:hAnsi="Arial Narrow"/>
          <w:b/>
          <w:sz w:val="22"/>
        </w:rPr>
        <w:t xml:space="preserve">Байкалов, С. Казаки </w:t>
      </w:r>
      <w:r>
        <w:rPr>
          <w:rFonts w:ascii="Arial Narrow" w:hAnsi="Arial Narrow"/>
          <w:b/>
          <w:sz w:val="22"/>
        </w:rPr>
        <w:t>и граница</w:t>
      </w:r>
      <w:r w:rsidR="00FD4B6E" w:rsidRPr="0069757C">
        <w:rPr>
          <w:rFonts w:ascii="Arial Narrow" w:hAnsi="Arial Narrow"/>
          <w:b/>
          <w:sz w:val="22"/>
        </w:rPr>
        <w:t>: как это было</w:t>
      </w:r>
      <w:r w:rsidR="00FD4B6E" w:rsidRPr="00874121">
        <w:rPr>
          <w:rFonts w:ascii="Arial Narrow" w:hAnsi="Arial Narrow"/>
          <w:sz w:val="22"/>
        </w:rPr>
        <w:t xml:space="preserve"> / С. Байкалов // Хакасия. – 2010. – 21 авг. – С. 9.</w:t>
      </w:r>
    </w:p>
    <w:p w:rsidR="00523724" w:rsidRPr="00523724" w:rsidRDefault="00523724" w:rsidP="0069757C">
      <w:pPr>
        <w:contextualSpacing/>
        <w:jc w:val="both"/>
        <w:rPr>
          <w:rFonts w:ascii="Arial Narrow" w:hAnsi="Arial Narrow"/>
          <w:sz w:val="10"/>
        </w:rPr>
      </w:pPr>
    </w:p>
    <w:p w:rsidR="00FD4B6E" w:rsidRDefault="0069757C" w:rsidP="0069757C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FD4B6E" w:rsidRPr="0069757C">
        <w:rPr>
          <w:rFonts w:ascii="Arial Narrow" w:hAnsi="Arial Narrow"/>
          <w:b/>
          <w:sz w:val="22"/>
        </w:rPr>
        <w:t>Байкалов, С. Ходили мы походами</w:t>
      </w:r>
      <w:proofErr w:type="gramStart"/>
      <w:r w:rsidR="00FD4B6E" w:rsidRPr="00874121">
        <w:rPr>
          <w:rFonts w:ascii="Arial Narrow" w:hAnsi="Arial Narrow"/>
          <w:sz w:val="22"/>
        </w:rPr>
        <w:t xml:space="preserve"> :</w:t>
      </w:r>
      <w:proofErr w:type="gramEnd"/>
      <w:r w:rsidR="00FD4B6E" w:rsidRPr="00874121">
        <w:rPr>
          <w:rFonts w:ascii="Arial Narrow" w:hAnsi="Arial Narrow"/>
          <w:sz w:val="22"/>
        </w:rPr>
        <w:t xml:space="preserve"> [</w:t>
      </w:r>
      <w:r w:rsidR="00F23B51" w:rsidRPr="00874121">
        <w:rPr>
          <w:rFonts w:ascii="Arial Narrow" w:hAnsi="Arial Narrow"/>
          <w:sz w:val="22"/>
        </w:rPr>
        <w:t>о событиях Русско-японской войны 1904-1905 гг. и участии в ней казаков</w:t>
      </w:r>
      <w:r w:rsidR="00FD4B6E" w:rsidRPr="00874121">
        <w:rPr>
          <w:rFonts w:ascii="Arial Narrow" w:hAnsi="Arial Narrow"/>
          <w:sz w:val="22"/>
        </w:rPr>
        <w:t>]</w:t>
      </w:r>
      <w:r w:rsidR="00F23B51" w:rsidRPr="00874121">
        <w:rPr>
          <w:rFonts w:ascii="Arial Narrow" w:hAnsi="Arial Narrow"/>
          <w:sz w:val="22"/>
        </w:rPr>
        <w:t xml:space="preserve"> / С. Байкалов // </w:t>
      </w:r>
      <w:r w:rsidR="00FD4B6E" w:rsidRPr="00874121">
        <w:rPr>
          <w:rFonts w:ascii="Arial Narrow" w:hAnsi="Arial Narrow"/>
          <w:sz w:val="22"/>
        </w:rPr>
        <w:t>Хакасия. –</w:t>
      </w:r>
      <w:r w:rsidR="00F23B51" w:rsidRPr="00874121">
        <w:rPr>
          <w:rFonts w:ascii="Arial Narrow" w:hAnsi="Arial Narrow"/>
          <w:sz w:val="22"/>
        </w:rPr>
        <w:t xml:space="preserve"> 2008. – 16 февр. – С. 6.</w:t>
      </w:r>
    </w:p>
    <w:p w:rsidR="00523724" w:rsidRPr="00523724" w:rsidRDefault="00523724" w:rsidP="0069757C">
      <w:pPr>
        <w:contextualSpacing/>
        <w:jc w:val="both"/>
        <w:rPr>
          <w:rFonts w:ascii="Arial Narrow" w:hAnsi="Arial Narrow"/>
          <w:sz w:val="12"/>
        </w:rPr>
      </w:pPr>
    </w:p>
    <w:p w:rsidR="00EC6E69" w:rsidRDefault="0069757C" w:rsidP="0069757C">
      <w:pPr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F23B51" w:rsidRPr="0069757C">
        <w:rPr>
          <w:rFonts w:ascii="Arial Narrow" w:hAnsi="Arial Narrow"/>
          <w:b/>
          <w:sz w:val="22"/>
        </w:rPr>
        <w:t>Байкалов, С. Сказ о том, что сделали енисейские казаки для России</w:t>
      </w:r>
      <w:r w:rsidR="00F23B51" w:rsidRPr="00874121">
        <w:rPr>
          <w:rFonts w:ascii="Arial Narrow" w:hAnsi="Arial Narrow"/>
          <w:sz w:val="22"/>
        </w:rPr>
        <w:t xml:space="preserve">  / С. Байкалов // Хакасия. – 2006. – 28 апр. – С. 13.</w:t>
      </w:r>
    </w:p>
    <w:p w:rsidR="00523724" w:rsidRPr="00523724" w:rsidRDefault="00523724" w:rsidP="0069757C">
      <w:pPr>
        <w:contextualSpacing/>
        <w:jc w:val="both"/>
        <w:rPr>
          <w:rFonts w:ascii="Arial Narrow" w:hAnsi="Arial Narrow"/>
          <w:sz w:val="12"/>
        </w:rPr>
      </w:pPr>
    </w:p>
    <w:p w:rsidR="00523724" w:rsidRPr="00523724" w:rsidRDefault="00523724" w:rsidP="00523724">
      <w:pPr>
        <w:contextualSpacing/>
        <w:jc w:val="right"/>
        <w:rPr>
          <w:rFonts w:ascii="Arial Narrow" w:hAnsi="Arial Narrow"/>
          <w:sz w:val="20"/>
        </w:rPr>
      </w:pPr>
      <w:r w:rsidRPr="00523724">
        <w:rPr>
          <w:rFonts w:ascii="Arial Narrow" w:hAnsi="Arial Narrow"/>
          <w:sz w:val="20"/>
        </w:rPr>
        <w:t>Составитель: Куюкова Н.И.</w:t>
      </w:r>
    </w:p>
    <w:sectPr w:rsidR="00523724" w:rsidRPr="00523724" w:rsidSect="00874121">
      <w:pgSz w:w="8419" w:h="11906" w:orient="landscape"/>
      <w:pgMar w:top="709" w:right="851" w:bottom="709" w:left="851" w:header="709" w:footer="709" w:gutter="0"/>
      <w:pgBorders w:offsetFrom="page">
        <w:top w:val="starsShadowed" w:sz="8" w:space="24" w:color="auto"/>
        <w:left w:val="starsShadowed" w:sz="8" w:space="24" w:color="auto"/>
        <w:bottom w:val="starsShadowed" w:sz="8" w:space="24" w:color="auto"/>
        <w:right w:val="starsShadowed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69"/>
    <w:rsid w:val="000637B0"/>
    <w:rsid w:val="000D76B2"/>
    <w:rsid w:val="000F57F8"/>
    <w:rsid w:val="00116B08"/>
    <w:rsid w:val="00171F8B"/>
    <w:rsid w:val="001E58BE"/>
    <w:rsid w:val="003007CA"/>
    <w:rsid w:val="00523724"/>
    <w:rsid w:val="00535918"/>
    <w:rsid w:val="005A17C9"/>
    <w:rsid w:val="005B6212"/>
    <w:rsid w:val="005B7AA1"/>
    <w:rsid w:val="00606E48"/>
    <w:rsid w:val="0061290B"/>
    <w:rsid w:val="006673CA"/>
    <w:rsid w:val="0069757C"/>
    <w:rsid w:val="00874121"/>
    <w:rsid w:val="008E79E3"/>
    <w:rsid w:val="009D5B45"/>
    <w:rsid w:val="009E044F"/>
    <w:rsid w:val="009F0E6B"/>
    <w:rsid w:val="00AB1C62"/>
    <w:rsid w:val="00B1437E"/>
    <w:rsid w:val="00B3420A"/>
    <w:rsid w:val="00DB29C7"/>
    <w:rsid w:val="00E30E2B"/>
    <w:rsid w:val="00EB5F42"/>
    <w:rsid w:val="00EC6E69"/>
    <w:rsid w:val="00EE3108"/>
    <w:rsid w:val="00F23B51"/>
    <w:rsid w:val="00FC299B"/>
    <w:rsid w:val="00FD4B6E"/>
    <w:rsid w:val="00F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4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4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cp:lastModifiedBy>Наталья Ивановна</cp:lastModifiedBy>
  <cp:revision>4</cp:revision>
  <dcterms:created xsi:type="dcterms:W3CDTF">2012-12-18T09:11:00Z</dcterms:created>
  <dcterms:modified xsi:type="dcterms:W3CDTF">2012-12-19T08:33:00Z</dcterms:modified>
</cp:coreProperties>
</file>