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4"/>
        <w:gridCol w:w="222"/>
      </w:tblGrid>
      <w:tr w:rsidR="00171ED4" w:rsidTr="00171ED4">
        <w:tc>
          <w:tcPr>
            <w:tcW w:w="7704" w:type="dxa"/>
          </w:tcPr>
          <w:p w:rsidR="00171ED4" w:rsidRDefault="00171ED4">
            <w:pPr>
              <w:spacing w:line="259" w:lineRule="auto"/>
              <w:ind w:right="83"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15125" cy="9496425"/>
                  <wp:effectExtent l="19050" t="0" r="9525" b="0"/>
                  <wp:docPr id="2" name="Рисунок 0" descr="положение о дистанционном обучен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 о дистанционном обучении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25" cy="949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171ED4" w:rsidRDefault="00171ED4">
            <w:pPr>
              <w:spacing w:line="259" w:lineRule="auto"/>
              <w:ind w:right="83" w:firstLine="0"/>
              <w:jc w:val="center"/>
              <w:rPr>
                <w:b/>
              </w:rPr>
            </w:pPr>
          </w:p>
        </w:tc>
      </w:tr>
    </w:tbl>
    <w:p w:rsidR="00543E8B" w:rsidRPr="00543E8B" w:rsidRDefault="00543E8B" w:rsidP="00171ED4">
      <w:pPr>
        <w:pStyle w:val="Bodytext20"/>
        <w:shd w:val="clear" w:color="auto" w:fill="auto"/>
        <w:spacing w:line="346" w:lineRule="exact"/>
        <w:rPr>
          <w:b/>
        </w:rPr>
      </w:pPr>
      <w:r>
        <w:rPr>
          <w:color w:val="000000"/>
          <w:lang w:bidi="ru-RU"/>
        </w:rPr>
        <w:lastRenderedPageBreak/>
        <w:t>дополнительным образовательным программам в области музыкального искусства, содержание образования, методы обучения и воспитания, образовательные технол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гии, в том числе с применением дистанционного обучения или сочетать  их с о</w:t>
      </w:r>
      <w:r>
        <w:rPr>
          <w:color w:val="000000"/>
          <w:lang w:bidi="ru-RU"/>
        </w:rPr>
        <w:t>ч</w:t>
      </w:r>
      <w:r>
        <w:rPr>
          <w:color w:val="000000"/>
          <w:lang w:bidi="ru-RU"/>
        </w:rPr>
        <w:t>ной формой  обучения,  учебно-методический материал.</w:t>
      </w:r>
    </w:p>
    <w:p w:rsidR="00543E8B" w:rsidRPr="00543E8B" w:rsidRDefault="00171ED4" w:rsidP="00171ED4">
      <w:pPr>
        <w:pStyle w:val="Bodytext20"/>
        <w:shd w:val="clear" w:color="auto" w:fill="auto"/>
        <w:spacing w:line="346" w:lineRule="exact"/>
        <w:ind w:firstLine="708"/>
        <w:rPr>
          <w:b/>
        </w:rPr>
      </w:pPr>
      <w:r>
        <w:rPr>
          <w:color w:val="000000"/>
          <w:lang w:bidi="ru-RU"/>
        </w:rPr>
        <w:t>1.6.</w:t>
      </w:r>
      <w:r w:rsidR="00543E8B">
        <w:rPr>
          <w:color w:val="000000"/>
          <w:lang w:bidi="ru-RU"/>
        </w:rPr>
        <w:t>Предоставление дистанционных образовательных технологий и применения электронных форм обучения зависит от технического оснащения преподавателей и обучающихся,  целесообразности их внедрения в образов</w:t>
      </w:r>
      <w:r w:rsidR="00543E8B">
        <w:rPr>
          <w:color w:val="000000"/>
          <w:lang w:bidi="ru-RU"/>
        </w:rPr>
        <w:t>а</w:t>
      </w:r>
      <w:r w:rsidR="00543E8B">
        <w:rPr>
          <w:color w:val="000000"/>
          <w:lang w:bidi="ru-RU"/>
        </w:rPr>
        <w:t>тельный процесс.</w:t>
      </w:r>
    </w:p>
    <w:p w:rsidR="00F51712" w:rsidRPr="00F51712" w:rsidRDefault="00171ED4" w:rsidP="00171ED4">
      <w:pPr>
        <w:pStyle w:val="Bodytext20"/>
        <w:shd w:val="clear" w:color="auto" w:fill="auto"/>
        <w:spacing w:line="346" w:lineRule="exact"/>
        <w:ind w:firstLine="708"/>
        <w:rPr>
          <w:b/>
        </w:rPr>
      </w:pPr>
      <w:r>
        <w:rPr>
          <w:color w:val="000000"/>
          <w:lang w:bidi="ru-RU"/>
        </w:rPr>
        <w:t>1.7.</w:t>
      </w:r>
      <w:r>
        <w:rPr>
          <w:color w:val="000000"/>
          <w:lang w:bidi="ru-RU"/>
        </w:rPr>
        <w:tab/>
      </w:r>
      <w:r w:rsidR="00543E8B">
        <w:rPr>
          <w:color w:val="000000"/>
          <w:lang w:bidi="ru-RU"/>
        </w:rPr>
        <w:t>Основной целью реализации дополнительных образовательных программ в области музыкального искусства с применением электронного обучения и дистанц</w:t>
      </w:r>
      <w:r w:rsidR="00543E8B">
        <w:rPr>
          <w:color w:val="000000"/>
          <w:lang w:bidi="ru-RU"/>
        </w:rPr>
        <w:t>и</w:t>
      </w:r>
      <w:r w:rsidR="00543E8B">
        <w:rPr>
          <w:color w:val="000000"/>
          <w:lang w:bidi="ru-RU"/>
        </w:rPr>
        <w:t>онных образовательных технологий является</w:t>
      </w:r>
      <w:r w:rsidR="00F51712">
        <w:rPr>
          <w:color w:val="000000"/>
          <w:lang w:bidi="ru-RU"/>
        </w:rPr>
        <w:t xml:space="preserve"> - </w:t>
      </w:r>
      <w:r w:rsidR="00543E8B">
        <w:rPr>
          <w:color w:val="000000"/>
          <w:lang w:bidi="ru-RU"/>
        </w:rPr>
        <w:t xml:space="preserve"> наиболее широкое и полное уд</w:t>
      </w:r>
      <w:r w:rsidR="00F51712">
        <w:rPr>
          <w:color w:val="000000"/>
          <w:lang w:bidi="ru-RU"/>
        </w:rPr>
        <w:t>овл</w:t>
      </w:r>
      <w:r w:rsidR="00F51712">
        <w:rPr>
          <w:color w:val="000000"/>
          <w:lang w:bidi="ru-RU"/>
        </w:rPr>
        <w:t>е</w:t>
      </w:r>
      <w:r w:rsidR="00F51712">
        <w:rPr>
          <w:color w:val="000000"/>
          <w:lang w:bidi="ru-RU"/>
        </w:rPr>
        <w:t>творение</w:t>
      </w:r>
      <w:r w:rsidR="00543E8B">
        <w:rPr>
          <w:color w:val="000000"/>
          <w:lang w:bidi="ru-RU"/>
        </w:rPr>
        <w:t xml:space="preserve"> </w:t>
      </w:r>
      <w:r w:rsidR="00F51712">
        <w:rPr>
          <w:color w:val="000000"/>
          <w:lang w:bidi="ru-RU"/>
        </w:rPr>
        <w:t>потребностей обучающихся в условиях невозможности получения такового по очной форме обучения.</w:t>
      </w:r>
    </w:p>
    <w:p w:rsidR="00F51712" w:rsidRPr="00F51712" w:rsidRDefault="00171ED4" w:rsidP="00171ED4">
      <w:pPr>
        <w:pStyle w:val="Bodytext20"/>
        <w:shd w:val="clear" w:color="auto" w:fill="auto"/>
        <w:spacing w:line="346" w:lineRule="exact"/>
        <w:ind w:firstLine="708"/>
        <w:rPr>
          <w:b/>
        </w:rPr>
      </w:pPr>
      <w:r>
        <w:rPr>
          <w:color w:val="000000"/>
          <w:lang w:bidi="ru-RU"/>
        </w:rPr>
        <w:t>1.8.</w:t>
      </w:r>
      <w:r w:rsidR="00F51712">
        <w:rPr>
          <w:color w:val="000000"/>
          <w:lang w:bidi="ru-RU"/>
        </w:rPr>
        <w:t>Главными задачами дистанционного обучения как важной составляющей в системе непрерывного дополнительного образования являются:</w:t>
      </w:r>
    </w:p>
    <w:p w:rsidR="00F51712" w:rsidRDefault="008A7D44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>о</w:t>
      </w:r>
      <w:r w:rsidR="00F51712" w:rsidRPr="00F51712">
        <w:t xml:space="preserve">беспечение непрерывности </w:t>
      </w:r>
      <w:r w:rsidR="00F51712">
        <w:t>образовательного процесса «ДМШ №57»</w:t>
      </w:r>
      <w:r>
        <w:t>;</w:t>
      </w:r>
    </w:p>
    <w:p w:rsidR="008A7D44" w:rsidRDefault="008A7D44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>формирование навыков самостоятельной учебной работы учащихся;</w:t>
      </w:r>
    </w:p>
    <w:p w:rsidR="008A7D44" w:rsidRDefault="008A7D44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 xml:space="preserve">создание условий для удовлетворения потребностей детей, обучающихся по </w:t>
      </w:r>
      <w:proofErr w:type="gramStart"/>
      <w:r>
        <w:t>д</w:t>
      </w:r>
      <w:r>
        <w:t>о</w:t>
      </w:r>
      <w:r>
        <w:t>полнительным</w:t>
      </w:r>
      <w:proofErr w:type="gramEnd"/>
      <w:r>
        <w:t xml:space="preserve"> образовательным программа в области муз</w:t>
      </w:r>
      <w:r>
        <w:t>ы</w:t>
      </w:r>
      <w:r>
        <w:t>кального искусства;</w:t>
      </w:r>
    </w:p>
    <w:p w:rsidR="008A7D44" w:rsidRDefault="008A7D44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>развитие образовательной среды, основанной на использовании диста</w:t>
      </w:r>
      <w:r>
        <w:t>н</w:t>
      </w:r>
      <w:r>
        <w:t>ционных образовательных технологий при реализации дополнительных образовательных программ в области искусств;</w:t>
      </w:r>
    </w:p>
    <w:p w:rsidR="00D44F56" w:rsidRDefault="008A7D44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освоения образовательных пр</w:t>
      </w:r>
      <w:r>
        <w:t>о</w:t>
      </w:r>
      <w:r>
        <w:t>грамм непосредственно по месту жительства или его временного пребывания (нахождения) в случае невозможности получать таковое в очной форме;</w:t>
      </w:r>
    </w:p>
    <w:p w:rsidR="00D44F56" w:rsidRDefault="00D44F56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>использование разнообразных форм контроля и промежуточной аттестации об</w:t>
      </w:r>
      <w:r>
        <w:t>у</w:t>
      </w:r>
      <w:r>
        <w:t>чающихся, направленных на стимулирование и развитие их индивидуального потенциала;</w:t>
      </w:r>
    </w:p>
    <w:p w:rsidR="008A7D44" w:rsidRPr="00F51712" w:rsidRDefault="00D44F56" w:rsidP="008A7D44">
      <w:pPr>
        <w:pStyle w:val="Bodytext20"/>
        <w:numPr>
          <w:ilvl w:val="0"/>
          <w:numId w:val="7"/>
        </w:numPr>
        <w:shd w:val="clear" w:color="auto" w:fill="auto"/>
        <w:spacing w:line="346" w:lineRule="exact"/>
      </w:pPr>
      <w:r>
        <w:t>обеспечение прав обучающихся в условиях чрезвычайных ситуаций природного и техногенного характера.</w:t>
      </w:r>
      <w:r w:rsidR="008A7D44">
        <w:t xml:space="preserve"> </w:t>
      </w:r>
    </w:p>
    <w:p w:rsidR="003673D3" w:rsidRPr="00693E4C" w:rsidRDefault="00543E8B" w:rsidP="00F51712">
      <w:pPr>
        <w:pStyle w:val="Bodytext20"/>
        <w:shd w:val="clear" w:color="auto" w:fill="auto"/>
        <w:spacing w:line="346" w:lineRule="exact"/>
        <w:ind w:left="780"/>
        <w:rPr>
          <w:b/>
        </w:rPr>
      </w:pPr>
      <w:r>
        <w:rPr>
          <w:color w:val="000000"/>
          <w:lang w:bidi="ru-RU"/>
        </w:rPr>
        <w:t xml:space="preserve"> </w:t>
      </w:r>
    </w:p>
    <w:p w:rsidR="002B3C51" w:rsidRDefault="002B3C51">
      <w:pPr>
        <w:spacing w:line="259" w:lineRule="auto"/>
        <w:ind w:left="10" w:right="83" w:hanging="10"/>
        <w:jc w:val="center"/>
        <w:rPr>
          <w:b/>
        </w:rPr>
      </w:pPr>
    </w:p>
    <w:p w:rsidR="00D44F56" w:rsidRDefault="00D44F56" w:rsidP="00D44F56">
      <w:pPr>
        <w:pStyle w:val="a6"/>
        <w:numPr>
          <w:ilvl w:val="0"/>
          <w:numId w:val="3"/>
        </w:numPr>
        <w:ind w:right="0"/>
        <w:jc w:val="center"/>
        <w:rPr>
          <w:b/>
        </w:rPr>
      </w:pPr>
      <w:r w:rsidRPr="00D44F56">
        <w:rPr>
          <w:b/>
        </w:rPr>
        <w:t>Организация образовательного процесса с использованием</w:t>
      </w:r>
      <w:r>
        <w:rPr>
          <w:b/>
        </w:rPr>
        <w:t xml:space="preserve"> </w:t>
      </w:r>
      <w:r w:rsidR="0028258D" w:rsidRPr="00D44F56">
        <w:rPr>
          <w:b/>
        </w:rPr>
        <w:t>ди</w:t>
      </w:r>
      <w:r w:rsidR="0028258D" w:rsidRPr="00D44F56">
        <w:rPr>
          <w:b/>
        </w:rPr>
        <w:t>с</w:t>
      </w:r>
      <w:r w:rsidR="0028258D" w:rsidRPr="00D44F56">
        <w:rPr>
          <w:b/>
        </w:rPr>
        <w:t>танционн</w:t>
      </w:r>
      <w:r w:rsidRPr="00D44F56">
        <w:rPr>
          <w:b/>
        </w:rPr>
        <w:t xml:space="preserve">ых образовательных технологий. </w:t>
      </w:r>
      <w:r w:rsidR="0028258D" w:rsidRPr="00D44F56">
        <w:rPr>
          <w:b/>
        </w:rPr>
        <w:t xml:space="preserve"> </w:t>
      </w:r>
    </w:p>
    <w:p w:rsidR="000D233D" w:rsidRPr="00D44F56" w:rsidRDefault="00D44F56" w:rsidP="00D44F56">
      <w:pPr>
        <w:ind w:left="720" w:right="0" w:firstLine="0"/>
        <w:jc w:val="center"/>
        <w:rPr>
          <w:b/>
        </w:rPr>
      </w:pPr>
      <w:r w:rsidRPr="00D44F56">
        <w:rPr>
          <w:b/>
        </w:rPr>
        <w:t>Примерные формы занятий</w:t>
      </w:r>
      <w:r>
        <w:rPr>
          <w:b/>
        </w:rPr>
        <w:t>.</w:t>
      </w:r>
    </w:p>
    <w:p w:rsidR="00D44F56" w:rsidRDefault="00D44F56" w:rsidP="00F0250D">
      <w:pPr>
        <w:spacing w:line="240" w:lineRule="auto"/>
        <w:ind w:left="-15" w:right="62"/>
        <w:jc w:val="center"/>
        <w:rPr>
          <w:b/>
        </w:rPr>
      </w:pPr>
    </w:p>
    <w:p w:rsidR="00D44F56" w:rsidRDefault="00D44F56" w:rsidP="00D44F56">
      <w:pPr>
        <w:spacing w:line="240" w:lineRule="auto"/>
        <w:ind w:left="-15" w:right="62"/>
      </w:pPr>
      <w:r w:rsidRPr="00D44F56">
        <w:t>2.1</w:t>
      </w:r>
      <w:r>
        <w:t>организация дистанционного обучения в «ДМШ №57» основывается на сл</w:t>
      </w:r>
      <w:r>
        <w:t>е</w:t>
      </w:r>
      <w:r>
        <w:t>дующих принципах:</w:t>
      </w:r>
    </w:p>
    <w:p w:rsidR="00D44F56" w:rsidRDefault="00D44F56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общедоступности обучения</w:t>
      </w:r>
      <w:r w:rsidR="00683138">
        <w:t>;</w:t>
      </w:r>
    </w:p>
    <w:p w:rsidR="00D44F56" w:rsidRDefault="00683138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индивидуализации обучения</w:t>
      </w:r>
      <w:r w:rsidR="00D44F56">
        <w:t>;</w:t>
      </w:r>
    </w:p>
    <w:p w:rsidR="00683138" w:rsidRDefault="00683138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помощи и наставничества;</w:t>
      </w:r>
    </w:p>
    <w:p w:rsidR="00683138" w:rsidRDefault="00683138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адаптивности, позволяющий использовать  учебные материалы в с</w:t>
      </w:r>
      <w:r>
        <w:t>о</w:t>
      </w:r>
      <w:r>
        <w:t>временных и инновационных формах и видах, содержащий цифровые образов</w:t>
      </w:r>
      <w:r>
        <w:t>а</w:t>
      </w:r>
      <w:r>
        <w:lastRenderedPageBreak/>
        <w:t>тельные ресурсы в конкретных условиях образовательного процесса, что сп</w:t>
      </w:r>
      <w:r>
        <w:t>о</w:t>
      </w:r>
      <w:r>
        <w:t>собствует сочетанию различных дидактических моделей проведения учебных занятий с применением дистанционных средств обучения:</w:t>
      </w:r>
      <w:r w:rsidR="00C95534">
        <w:t xml:space="preserve"> </w:t>
      </w:r>
      <w:r>
        <w:t>тестов, занятий уд</w:t>
      </w:r>
      <w:r>
        <w:t>а</w:t>
      </w:r>
      <w:r>
        <w:t>ленного доступа, просмо</w:t>
      </w:r>
      <w:r>
        <w:t>т</w:t>
      </w:r>
      <w:r w:rsidR="00C95534">
        <w:t>ров видео - аудио</w:t>
      </w:r>
      <w:r>
        <w:t>записей</w:t>
      </w:r>
      <w:r w:rsidR="00C95534">
        <w:t xml:space="preserve"> и др.;</w:t>
      </w:r>
    </w:p>
    <w:p w:rsidR="00C95534" w:rsidRDefault="00C95534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гибкости, дающий возможность участникам образовательного проце</w:t>
      </w:r>
      <w:r>
        <w:t>с</w:t>
      </w:r>
      <w:r>
        <w:t>са работать в необходимом темпе и объеме  в удобное для всех сторон время;</w:t>
      </w:r>
    </w:p>
    <w:p w:rsidR="00C95534" w:rsidRDefault="00C95534" w:rsidP="00D44F56">
      <w:pPr>
        <w:pStyle w:val="a6"/>
        <w:numPr>
          <w:ilvl w:val="0"/>
          <w:numId w:val="9"/>
        </w:numPr>
        <w:spacing w:line="240" w:lineRule="auto"/>
        <w:ind w:right="62"/>
      </w:pPr>
      <w:r>
        <w:t>принцип оперативности и объективности оценивания учебных достижений об</w:t>
      </w:r>
      <w:r>
        <w:t>у</w:t>
      </w:r>
      <w:r>
        <w:t>чающихся.</w:t>
      </w:r>
    </w:p>
    <w:p w:rsidR="00C95534" w:rsidRDefault="00C95534" w:rsidP="00C95534">
      <w:pPr>
        <w:pStyle w:val="a6"/>
        <w:spacing w:line="240" w:lineRule="auto"/>
        <w:ind w:right="62" w:firstLine="0"/>
      </w:pPr>
    </w:p>
    <w:p w:rsidR="00C95534" w:rsidRDefault="00C95534" w:rsidP="00C95534">
      <w:pPr>
        <w:pStyle w:val="a6"/>
        <w:spacing w:line="240" w:lineRule="auto"/>
        <w:ind w:right="62" w:firstLine="0"/>
      </w:pPr>
      <w:r>
        <w:t>2.2 Содержание образовательного процесса по системе дистанционного обуч</w:t>
      </w:r>
      <w:r>
        <w:t>е</w:t>
      </w:r>
      <w:r>
        <w:t>ния в «ДМШ №57»  определяется  образовательными программами, реализу</w:t>
      </w:r>
      <w:r>
        <w:t>е</w:t>
      </w:r>
      <w:r>
        <w:t>мыми с помощью системы дистанционного обучения, из числа разработанных программ «ДМШ №57».</w:t>
      </w:r>
    </w:p>
    <w:p w:rsidR="00C95534" w:rsidRDefault="00C95534" w:rsidP="00C95534">
      <w:pPr>
        <w:pStyle w:val="a6"/>
        <w:spacing w:line="240" w:lineRule="auto"/>
        <w:ind w:right="62" w:firstLine="0"/>
      </w:pPr>
    </w:p>
    <w:p w:rsidR="00C95534" w:rsidRDefault="00D3705C" w:rsidP="00C95534">
      <w:pPr>
        <w:pStyle w:val="a6"/>
        <w:spacing w:line="240" w:lineRule="auto"/>
        <w:ind w:right="62" w:firstLine="0"/>
      </w:pPr>
      <w:r>
        <w:t>2.3 П</w:t>
      </w:r>
      <w:r w:rsidR="00C95534">
        <w:t xml:space="preserve">раво на получение дополнительного образования </w:t>
      </w:r>
      <w:r>
        <w:t>в дистанционной форме может полу</w:t>
      </w:r>
      <w:r w:rsidR="00C95534">
        <w:t>чать каждый обучающийся «ДМШ №57», имеющий технические возможности выхода в Интернет.</w:t>
      </w:r>
      <w:r>
        <w:t xml:space="preserve"> Обучающийся и (или) его родители (законные представители</w:t>
      </w:r>
      <w:r w:rsidR="00130F8D">
        <w:t xml:space="preserve"> несовершеннолетних обучающихся</w:t>
      </w:r>
      <w:r>
        <w:t>)  также должны владеть б</w:t>
      </w:r>
      <w:r>
        <w:t>а</w:t>
      </w:r>
      <w:r>
        <w:t>зовыми навыками работы с компьютерной техникой, базовыми навыками раб</w:t>
      </w:r>
      <w:r>
        <w:t>о</w:t>
      </w:r>
      <w:r>
        <w:t>ты со средствами телекоммуникаций (системами навигации в сети Интернет, навыками поиска информации в сети Интернет, электронной почтой, навыками польз</w:t>
      </w:r>
      <w:r>
        <w:t>о</w:t>
      </w:r>
      <w:r>
        <w:t>вания мобильными средствами связи и т.п.);</w:t>
      </w:r>
    </w:p>
    <w:p w:rsidR="00D3705C" w:rsidRDefault="00D3705C" w:rsidP="00C95534">
      <w:pPr>
        <w:pStyle w:val="a6"/>
        <w:spacing w:line="240" w:lineRule="auto"/>
        <w:ind w:right="62" w:firstLine="0"/>
      </w:pPr>
    </w:p>
    <w:p w:rsidR="00D3705C" w:rsidRDefault="00D3705C" w:rsidP="00C95534">
      <w:pPr>
        <w:pStyle w:val="a6"/>
        <w:spacing w:line="240" w:lineRule="auto"/>
        <w:ind w:right="62" w:firstLine="0"/>
      </w:pPr>
      <w:r>
        <w:t>2.4 В случаях чрезвычайных ситуаций природного или техногенного характера перевод обучающихся на (не</w:t>
      </w:r>
      <w:proofErr w:type="gramStart"/>
      <w:r>
        <w:t>)о</w:t>
      </w:r>
      <w:proofErr w:type="gramEnd"/>
      <w:r>
        <w:t>пределенный срок  на дистанционное обучение осуществляется на основании приказа директора «ДМШ №57».</w:t>
      </w:r>
    </w:p>
    <w:p w:rsidR="00D3705C" w:rsidRDefault="00D3705C" w:rsidP="00C95534">
      <w:pPr>
        <w:pStyle w:val="a6"/>
        <w:spacing w:line="240" w:lineRule="auto"/>
        <w:ind w:right="62" w:firstLine="0"/>
      </w:pPr>
    </w:p>
    <w:p w:rsidR="00D3705C" w:rsidRDefault="00D3705C" w:rsidP="00C95534">
      <w:pPr>
        <w:pStyle w:val="a6"/>
        <w:spacing w:line="240" w:lineRule="auto"/>
        <w:ind w:right="62" w:firstLine="0"/>
      </w:pPr>
      <w:r>
        <w:t>2.5</w:t>
      </w:r>
      <w:proofErr w:type="gramStart"/>
      <w:r>
        <w:t xml:space="preserve"> П</w:t>
      </w:r>
      <w:proofErr w:type="gramEnd"/>
      <w:r>
        <w:t xml:space="preserve">ри переводе обучающихся на дистанционное обучение родители </w:t>
      </w:r>
    </w:p>
    <w:p w:rsidR="00D3705C" w:rsidRPr="00D44F56" w:rsidRDefault="00D3705C" w:rsidP="00C95534">
      <w:pPr>
        <w:pStyle w:val="a6"/>
        <w:spacing w:line="240" w:lineRule="auto"/>
        <w:ind w:right="62" w:firstLine="0"/>
      </w:pPr>
      <w:r>
        <w:t>(законные представители несовершеннолетних обучающихся</w:t>
      </w:r>
      <w:r w:rsidR="00130F8D">
        <w:t>)</w:t>
      </w:r>
      <w:r>
        <w:t xml:space="preserve"> знакомятся с н</w:t>
      </w:r>
      <w:r>
        <w:t>е</w:t>
      </w:r>
      <w:r>
        <w:t>обходимыми дистанционными ресур</w:t>
      </w:r>
      <w:r w:rsidR="00130F8D">
        <w:t>сами, указанными на сайте школы.</w:t>
      </w:r>
      <w:r>
        <w:t xml:space="preserve"> </w:t>
      </w:r>
    </w:p>
    <w:p w:rsidR="00D44F56" w:rsidRDefault="00D44F56" w:rsidP="00F0250D">
      <w:pPr>
        <w:spacing w:line="240" w:lineRule="auto"/>
        <w:ind w:left="-15" w:right="62"/>
        <w:jc w:val="center"/>
        <w:rPr>
          <w:b/>
        </w:rPr>
      </w:pPr>
    </w:p>
    <w:p w:rsidR="00D44F56" w:rsidRDefault="00D44F56" w:rsidP="00F0250D">
      <w:pPr>
        <w:spacing w:line="240" w:lineRule="auto"/>
        <w:ind w:left="-15" w:right="62"/>
        <w:jc w:val="center"/>
        <w:rPr>
          <w:b/>
        </w:rPr>
      </w:pPr>
    </w:p>
    <w:p w:rsidR="00D44F56" w:rsidRDefault="00D44F56" w:rsidP="00F0250D">
      <w:pPr>
        <w:spacing w:line="240" w:lineRule="auto"/>
        <w:ind w:left="-15" w:right="62"/>
        <w:jc w:val="center"/>
        <w:rPr>
          <w:b/>
        </w:rPr>
      </w:pPr>
    </w:p>
    <w:p w:rsidR="008F12FC" w:rsidRDefault="008F12FC" w:rsidP="00F0250D">
      <w:pPr>
        <w:spacing w:line="240" w:lineRule="auto"/>
        <w:ind w:left="-15" w:right="62"/>
        <w:jc w:val="center"/>
        <w:rPr>
          <w:b/>
        </w:rPr>
      </w:pPr>
    </w:p>
    <w:p w:rsidR="00D44F56" w:rsidRDefault="00130F8D" w:rsidP="00F0250D">
      <w:pPr>
        <w:spacing w:line="240" w:lineRule="auto"/>
        <w:ind w:left="-15" w:right="62"/>
        <w:jc w:val="center"/>
        <w:rPr>
          <w:b/>
        </w:rPr>
      </w:pPr>
      <w:r>
        <w:rPr>
          <w:b/>
        </w:rPr>
        <w:t>Виды дистанционных образовательных технологий</w:t>
      </w:r>
    </w:p>
    <w:p w:rsidR="008F12FC" w:rsidRDefault="008F12FC" w:rsidP="008F12FC">
      <w:pPr>
        <w:spacing w:line="240" w:lineRule="auto"/>
        <w:ind w:left="-15" w:right="62"/>
        <w:rPr>
          <w:b/>
        </w:rPr>
      </w:pPr>
    </w:p>
    <w:p w:rsidR="008F12FC" w:rsidRPr="008F12FC" w:rsidRDefault="008F12FC" w:rsidP="008F12FC">
      <w:pPr>
        <w:pStyle w:val="a6"/>
        <w:numPr>
          <w:ilvl w:val="0"/>
          <w:numId w:val="11"/>
        </w:numPr>
        <w:spacing w:line="240" w:lineRule="auto"/>
        <w:ind w:right="62"/>
      </w:pPr>
      <w:r w:rsidRPr="008F12FC">
        <w:t>организация и проведение уроков с помощью сети Интернет, в том числе, ос</w:t>
      </w:r>
      <w:r w:rsidRPr="008F12FC">
        <w:t>у</w:t>
      </w:r>
      <w:r w:rsidRPr="008F12FC">
        <w:t xml:space="preserve">ществление дистанционного обучения через закрыты группы в социальных </w:t>
      </w:r>
      <w:r>
        <w:t>с</w:t>
      </w:r>
      <w:r w:rsidRPr="008F12FC">
        <w:t>е</w:t>
      </w:r>
      <w:r w:rsidRPr="008F12FC">
        <w:t>тях;</w:t>
      </w:r>
    </w:p>
    <w:p w:rsidR="008F12FC" w:rsidRDefault="008F12FC" w:rsidP="008F12FC">
      <w:pPr>
        <w:pStyle w:val="a6"/>
        <w:numPr>
          <w:ilvl w:val="0"/>
          <w:numId w:val="11"/>
        </w:numPr>
        <w:spacing w:line="240" w:lineRule="auto"/>
        <w:ind w:right="62"/>
      </w:pPr>
      <w:r w:rsidRPr="008F12FC">
        <w:t>организация,</w:t>
      </w:r>
      <w:r>
        <w:t xml:space="preserve"> проведение и участие обучающихся в дистанционных конкурсах и олимпиадах;</w:t>
      </w:r>
    </w:p>
    <w:p w:rsidR="008F12FC" w:rsidRDefault="008F12FC" w:rsidP="008F12FC">
      <w:pPr>
        <w:pStyle w:val="a6"/>
        <w:numPr>
          <w:ilvl w:val="0"/>
          <w:numId w:val="11"/>
        </w:numPr>
        <w:spacing w:line="240" w:lineRule="auto"/>
        <w:ind w:right="62"/>
      </w:pPr>
      <w:r>
        <w:t>самостоятельная работа с электронными ресурсами и электронными материал</w:t>
      </w:r>
      <w:r>
        <w:t>а</w:t>
      </w:r>
      <w:r>
        <w:t>ми (в том числе видео-аудиозаписями, электронными об</w:t>
      </w:r>
      <w:r>
        <w:t>у</w:t>
      </w:r>
      <w:r>
        <w:t>чающими пособиями с аудио и видео приложениями, интерактивными обучающими ресурсами, ко</w:t>
      </w:r>
      <w:r>
        <w:t>м</w:t>
      </w:r>
      <w:r>
        <w:lastRenderedPageBreak/>
        <w:t>пьютерными презентациями и другими формами компьютерной демонстрации  учебных материалов).</w:t>
      </w:r>
    </w:p>
    <w:p w:rsidR="008F12FC" w:rsidRDefault="008F12FC" w:rsidP="008F12FC">
      <w:pPr>
        <w:pStyle w:val="a6"/>
        <w:spacing w:line="240" w:lineRule="auto"/>
        <w:ind w:right="62" w:firstLine="0"/>
      </w:pPr>
    </w:p>
    <w:p w:rsidR="008F12FC" w:rsidRDefault="008F12FC" w:rsidP="008F12FC">
      <w:pPr>
        <w:pStyle w:val="a6"/>
        <w:spacing w:line="240" w:lineRule="auto"/>
        <w:ind w:right="62" w:firstLine="0"/>
      </w:pPr>
      <w:r>
        <w:t>2.6</w:t>
      </w:r>
      <w:r w:rsidR="00C20FF2">
        <w:t xml:space="preserve"> при формировании расписания предусматривается сокращение времени проведения урока до 30 минут;</w:t>
      </w:r>
    </w:p>
    <w:p w:rsidR="00C20FF2" w:rsidRDefault="00C20FF2" w:rsidP="008F12FC">
      <w:pPr>
        <w:pStyle w:val="a6"/>
        <w:spacing w:line="240" w:lineRule="auto"/>
        <w:ind w:right="62" w:firstLine="0"/>
      </w:pPr>
    </w:p>
    <w:p w:rsidR="008F12FC" w:rsidRPr="008F12FC" w:rsidRDefault="008F12FC" w:rsidP="008F12FC">
      <w:pPr>
        <w:pStyle w:val="a6"/>
        <w:spacing w:line="240" w:lineRule="auto"/>
        <w:ind w:right="62" w:firstLine="0"/>
      </w:pPr>
      <w:r>
        <w:t>2.7 разрешается проводить два урока</w:t>
      </w:r>
      <w:r w:rsidR="00C20FF2">
        <w:t xml:space="preserve"> одного учебного  предмета  в один день с перерывом не менее 10 минут между уроками.</w:t>
      </w:r>
    </w:p>
    <w:p w:rsidR="008F12FC" w:rsidRDefault="008F12FC" w:rsidP="008F12FC">
      <w:pPr>
        <w:spacing w:line="240" w:lineRule="auto"/>
        <w:ind w:left="-15" w:right="62"/>
        <w:rPr>
          <w:b/>
        </w:rPr>
      </w:pPr>
    </w:p>
    <w:p w:rsidR="000D233D" w:rsidRDefault="003E3933" w:rsidP="00F0250D">
      <w:pPr>
        <w:spacing w:line="240" w:lineRule="auto"/>
        <w:ind w:left="-15" w:right="62"/>
        <w:jc w:val="center"/>
        <w:rPr>
          <w:b/>
        </w:rPr>
      </w:pPr>
      <w:r w:rsidRPr="003E3933">
        <w:rPr>
          <w:b/>
        </w:rPr>
        <w:t>В</w:t>
      </w:r>
      <w:r w:rsidR="0028258D" w:rsidRPr="003E3933">
        <w:rPr>
          <w:b/>
        </w:rPr>
        <w:t>иды уроков (занятий) при орган</w:t>
      </w:r>
      <w:r w:rsidRPr="003E3933">
        <w:rPr>
          <w:b/>
        </w:rPr>
        <w:t>изации дистанционного обучения</w:t>
      </w:r>
    </w:p>
    <w:p w:rsidR="00964420" w:rsidRPr="003E3933" w:rsidRDefault="00964420" w:rsidP="00F0250D">
      <w:pPr>
        <w:spacing w:line="240" w:lineRule="auto"/>
        <w:ind w:left="-15" w:right="62"/>
        <w:jc w:val="center"/>
        <w:rPr>
          <w:b/>
        </w:rPr>
      </w:pPr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>Видео</w:t>
      </w:r>
      <w:r w:rsidR="00930A67">
        <w:rPr>
          <w:b/>
          <w:i/>
        </w:rPr>
        <w:t xml:space="preserve"> </w:t>
      </w:r>
      <w:r>
        <w:rPr>
          <w:b/>
          <w:i/>
        </w:rPr>
        <w:t>урок</w:t>
      </w:r>
      <w:r>
        <w:t xml:space="preserve"> – урок в записи. </w:t>
      </w:r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>Урок-конференция</w:t>
      </w:r>
      <w:r>
        <w:t xml:space="preserve"> – урок в реальном времени с возможностью видео комм</w:t>
      </w:r>
      <w:r>
        <w:t>у</w:t>
      </w:r>
      <w:r>
        <w:t xml:space="preserve">никаций преподавателя и группы </w:t>
      </w:r>
      <w:r w:rsidR="003E3933">
        <w:t>об</w:t>
      </w:r>
      <w:r>
        <w:t>уча</w:t>
      </w:r>
      <w:r w:rsidR="003E3933">
        <w:t>ю</w:t>
      </w:r>
      <w:r>
        <w:t xml:space="preserve">щихся. </w:t>
      </w:r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>Организация и сопровождение самостоятельной работы</w:t>
      </w:r>
      <w:r w:rsidR="003E3933">
        <w:rPr>
          <w:b/>
          <w:i/>
        </w:rPr>
        <w:t xml:space="preserve"> об</w:t>
      </w:r>
      <w:r>
        <w:rPr>
          <w:b/>
          <w:i/>
        </w:rPr>
        <w:t>уча</w:t>
      </w:r>
      <w:r w:rsidR="003E3933">
        <w:rPr>
          <w:b/>
          <w:i/>
        </w:rPr>
        <w:t>ю</w:t>
      </w:r>
      <w:r>
        <w:rPr>
          <w:b/>
          <w:i/>
        </w:rPr>
        <w:t>щихся</w:t>
      </w:r>
      <w:r>
        <w:t xml:space="preserve"> – учебный процесс, связанный с обменом информацией между преподавателем и </w:t>
      </w:r>
      <w:r w:rsidR="003E3933">
        <w:t>об</w:t>
      </w:r>
      <w:r>
        <w:t>уча</w:t>
      </w:r>
      <w:r w:rsidR="003E3933">
        <w:t>ю</w:t>
      </w:r>
      <w:r>
        <w:t xml:space="preserve">щимся на основе учебных материалов, направленных преподавателем </w:t>
      </w:r>
      <w:proofErr w:type="gramStart"/>
      <w:r w:rsidR="003E3933">
        <w:t>об</w:t>
      </w:r>
      <w:r>
        <w:t>уча</w:t>
      </w:r>
      <w:r w:rsidR="003E3933">
        <w:t>ю</w:t>
      </w:r>
      <w:r>
        <w:t>щемуся</w:t>
      </w:r>
      <w:proofErr w:type="gramEnd"/>
      <w:r>
        <w:t xml:space="preserve"> по установленным каналам связи.  </w:t>
      </w:r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>Индивидуальное занятие</w:t>
      </w:r>
      <w:r>
        <w:t xml:space="preserve"> – урок с </w:t>
      </w:r>
      <w:proofErr w:type="gramStart"/>
      <w:r w:rsidR="003E3933">
        <w:t>об</w:t>
      </w:r>
      <w:r>
        <w:t>уча</w:t>
      </w:r>
      <w:r w:rsidR="003E3933">
        <w:t>ю</w:t>
      </w:r>
      <w:r>
        <w:t>щимся</w:t>
      </w:r>
      <w:proofErr w:type="gramEnd"/>
      <w:r>
        <w:t xml:space="preserve"> в реальном времени.  Инд</w:t>
      </w:r>
      <w:r>
        <w:t>и</w:t>
      </w:r>
      <w:r>
        <w:t xml:space="preserve">видуальный урок в условиях дистанционного обучения – это видео общение преподавателя и </w:t>
      </w:r>
      <w:r w:rsidR="003E3933">
        <w:t>об</w:t>
      </w:r>
      <w:r>
        <w:t>уча</w:t>
      </w:r>
      <w:r w:rsidR="003E3933">
        <w:t>ю</w:t>
      </w:r>
      <w:r>
        <w:t xml:space="preserve">щегося. </w:t>
      </w:r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>Консультации (собеседования)</w:t>
      </w:r>
      <w:r>
        <w:t xml:space="preserve">. </w:t>
      </w:r>
      <w:proofErr w:type="gramStart"/>
      <w:r>
        <w:t xml:space="preserve">Проводятся в различных доступных форматах в установленный для </w:t>
      </w:r>
      <w:r w:rsidR="003E3933">
        <w:t>об</w:t>
      </w:r>
      <w:r>
        <w:t>уча</w:t>
      </w:r>
      <w:r w:rsidR="003E3933">
        <w:t>ю</w:t>
      </w:r>
      <w:r>
        <w:t xml:space="preserve">щихся промежуток времени и по установленному </w:t>
      </w:r>
      <w:r w:rsidR="003E3933">
        <w:t>расписанию преподавателя.</w:t>
      </w:r>
      <w:r>
        <w:t xml:space="preserve">  </w:t>
      </w:r>
      <w:proofErr w:type="gramEnd"/>
    </w:p>
    <w:p w:rsidR="000D233D" w:rsidRDefault="0028258D" w:rsidP="00F0250D">
      <w:pPr>
        <w:numPr>
          <w:ilvl w:val="0"/>
          <w:numId w:val="1"/>
        </w:numPr>
        <w:spacing w:line="240" w:lineRule="auto"/>
        <w:ind w:right="62" w:hanging="360"/>
      </w:pPr>
      <w:r>
        <w:rPr>
          <w:b/>
          <w:i/>
        </w:rPr>
        <w:t xml:space="preserve">Контроль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>оценка.</w:t>
      </w:r>
      <w:r>
        <w:t xml:space="preserve"> </w:t>
      </w:r>
      <w:r>
        <w:tab/>
      </w:r>
      <w:r w:rsidR="003E3933">
        <w:t xml:space="preserve">Применяется </w:t>
      </w:r>
      <w:r w:rsidR="003E3933">
        <w:tab/>
        <w:t xml:space="preserve">как </w:t>
      </w:r>
      <w:r w:rsidR="003E3933">
        <w:tab/>
        <w:t xml:space="preserve">форма </w:t>
      </w:r>
      <w:proofErr w:type="gramStart"/>
      <w:r>
        <w:t>текущего</w:t>
      </w:r>
      <w:proofErr w:type="gramEnd"/>
      <w:r>
        <w:t xml:space="preserve"> </w:t>
      </w:r>
    </w:p>
    <w:p w:rsidR="000D233D" w:rsidRDefault="0028258D" w:rsidP="00F0250D">
      <w:pPr>
        <w:spacing w:line="240" w:lineRule="auto"/>
        <w:ind w:left="720" w:right="62" w:firstLine="0"/>
      </w:pPr>
      <w:r>
        <w:t xml:space="preserve">(промежуточного) контроля. </w:t>
      </w:r>
    </w:p>
    <w:p w:rsidR="00964420" w:rsidRDefault="00964420" w:rsidP="00F0250D">
      <w:pPr>
        <w:spacing w:line="240" w:lineRule="auto"/>
        <w:ind w:left="720" w:right="62" w:firstLine="0"/>
      </w:pPr>
    </w:p>
    <w:p w:rsidR="00964420" w:rsidRDefault="00964420" w:rsidP="00F0250D">
      <w:pPr>
        <w:spacing w:line="240" w:lineRule="auto"/>
        <w:ind w:left="720" w:right="62" w:firstLine="0"/>
      </w:pPr>
    </w:p>
    <w:p w:rsidR="000D233D" w:rsidRDefault="0028258D" w:rsidP="00F0250D">
      <w:pPr>
        <w:spacing w:line="240" w:lineRule="auto"/>
        <w:ind w:right="81" w:firstLine="0"/>
        <w:jc w:val="center"/>
      </w:pPr>
      <w:r>
        <w:rPr>
          <w:b/>
          <w:i/>
        </w:rPr>
        <w:t xml:space="preserve">Виды занятий: организационные условия </w:t>
      </w:r>
    </w:p>
    <w:tbl>
      <w:tblPr>
        <w:tblStyle w:val="TableGrid"/>
        <w:tblW w:w="9349" w:type="dxa"/>
        <w:tblInd w:w="5" w:type="dxa"/>
        <w:tblCellMar>
          <w:top w:w="71" w:type="dxa"/>
          <w:left w:w="110" w:type="dxa"/>
          <w:right w:w="37" w:type="dxa"/>
        </w:tblCellMar>
        <w:tblLook w:val="04A0"/>
      </w:tblPr>
      <w:tblGrid>
        <w:gridCol w:w="2251"/>
        <w:gridCol w:w="2290"/>
        <w:gridCol w:w="2607"/>
        <w:gridCol w:w="2201"/>
      </w:tblGrid>
      <w:tr w:rsidR="000D233D">
        <w:trPr>
          <w:trHeight w:val="97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66" w:firstLine="0"/>
              <w:jc w:val="center"/>
            </w:pPr>
            <w:r>
              <w:t xml:space="preserve">Вид занятия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left="22" w:right="0" w:hanging="22"/>
              <w:jc w:val="center"/>
            </w:pPr>
            <w:r>
              <w:t>Форма подачи учебного мат</w:t>
            </w:r>
            <w:r>
              <w:t>е</w:t>
            </w:r>
            <w:r>
              <w:t xml:space="preserve">риала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left="41" w:right="0" w:firstLine="0"/>
              <w:jc w:val="left"/>
            </w:pPr>
            <w:r>
              <w:t xml:space="preserve">Учебные предметы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Организация во времени </w:t>
            </w:r>
          </w:p>
        </w:tc>
      </w:tr>
      <w:tr w:rsidR="000D233D">
        <w:trPr>
          <w:trHeight w:val="291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t>Видео</w:t>
            </w:r>
            <w:r w:rsidR="00930A67">
              <w:t xml:space="preserve"> </w:t>
            </w:r>
            <w:r>
              <w:t xml:space="preserve">урок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Видео</w:t>
            </w:r>
            <w:r w:rsidR="00930A67">
              <w:t xml:space="preserve"> </w:t>
            </w:r>
            <w:r>
              <w:t>урок, з</w:t>
            </w:r>
            <w:r>
              <w:t>а</w:t>
            </w:r>
            <w:r>
              <w:t xml:space="preserve">ранее </w:t>
            </w:r>
          </w:p>
          <w:p w:rsidR="000D233D" w:rsidRDefault="0028258D" w:rsidP="00F0250D">
            <w:pPr>
              <w:spacing w:line="240" w:lineRule="auto"/>
              <w:ind w:firstLine="0"/>
              <w:jc w:val="center"/>
            </w:pPr>
            <w:r>
              <w:t xml:space="preserve">записанный и </w:t>
            </w:r>
          </w:p>
          <w:p w:rsidR="000D233D" w:rsidRDefault="0028258D" w:rsidP="00F0250D">
            <w:pPr>
              <w:spacing w:line="240" w:lineRule="auto"/>
              <w:ind w:firstLine="0"/>
              <w:jc w:val="center"/>
            </w:pPr>
            <w:r>
              <w:t xml:space="preserve">направленный </w:t>
            </w:r>
          </w:p>
          <w:p w:rsidR="000D233D" w:rsidRDefault="003E3933" w:rsidP="00F0250D">
            <w:pPr>
              <w:spacing w:line="240" w:lineRule="auto"/>
              <w:ind w:right="0" w:firstLine="0"/>
              <w:jc w:val="center"/>
            </w:pPr>
            <w:r>
              <w:t>об</w:t>
            </w:r>
            <w:r w:rsidR="0028258D">
              <w:t>уча</w:t>
            </w:r>
            <w:r>
              <w:t>ю</w:t>
            </w:r>
            <w:r w:rsidR="0028258D">
              <w:t xml:space="preserve">щимся как учебный </w:t>
            </w:r>
          </w:p>
          <w:p w:rsidR="000D233D" w:rsidRDefault="0028258D" w:rsidP="00F0250D">
            <w:pPr>
              <w:spacing w:line="240" w:lineRule="auto"/>
              <w:ind w:right="76" w:firstLine="0"/>
              <w:jc w:val="center"/>
            </w:pPr>
            <w:r>
              <w:t xml:space="preserve">материал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самостоятельных занятий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Все учебные пре</w:t>
            </w:r>
            <w:r>
              <w:t>д</w:t>
            </w:r>
            <w:r>
              <w:t xml:space="preserve">меты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right="80" w:firstLine="0"/>
              <w:jc w:val="center"/>
            </w:pPr>
            <w:r>
              <w:t xml:space="preserve">плана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Просмотр видео</w:t>
            </w:r>
            <w:r w:rsidR="00964420">
              <w:t xml:space="preserve"> </w:t>
            </w:r>
            <w:r>
              <w:t xml:space="preserve">уроков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осуществляется </w:t>
            </w:r>
            <w:r w:rsidR="003E3933">
              <w:t>об</w:t>
            </w:r>
            <w:r>
              <w:t>уча</w:t>
            </w:r>
            <w:r w:rsidR="003E3933">
              <w:t>ю</w:t>
            </w:r>
            <w:r>
              <w:t xml:space="preserve">щимися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самостоятельно на основании </w:t>
            </w:r>
          </w:p>
          <w:p w:rsidR="000D233D" w:rsidRDefault="0028258D" w:rsidP="00F0250D">
            <w:pPr>
              <w:spacing w:line="240" w:lineRule="auto"/>
              <w:ind w:left="8" w:right="0" w:hanging="8"/>
              <w:jc w:val="center"/>
            </w:pPr>
            <w:r>
              <w:t xml:space="preserve">рекомендаций и комментариев преподавателя </w:t>
            </w:r>
          </w:p>
        </w:tc>
      </w:tr>
      <w:tr w:rsidR="000D233D">
        <w:trPr>
          <w:trHeight w:val="291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lastRenderedPageBreak/>
              <w:t>Урок</w:t>
            </w:r>
            <w:r w:rsidR="003E3933">
              <w:t xml:space="preserve"> - </w:t>
            </w:r>
            <w:r>
              <w:t>конф</w:t>
            </w:r>
            <w:r>
              <w:t>е</w:t>
            </w:r>
            <w:r>
              <w:t xml:space="preserve">ренция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left="84" w:right="12" w:hanging="71"/>
              <w:jc w:val="center"/>
            </w:pPr>
            <w:r>
              <w:t xml:space="preserve">Урок в реальном времени для группы </w:t>
            </w:r>
            <w:proofErr w:type="gramStart"/>
            <w:r w:rsidR="003E3933">
              <w:t>об</w:t>
            </w:r>
            <w:r>
              <w:t>у</w:t>
            </w:r>
            <w:r>
              <w:t>ча</w:t>
            </w:r>
            <w:r w:rsidR="003E3933">
              <w:t>ю</w:t>
            </w:r>
            <w:r>
              <w:t>щихся</w:t>
            </w:r>
            <w:proofErr w:type="gramEnd"/>
            <w: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Все виды групп</w:t>
            </w:r>
            <w:r>
              <w:t>о</w:t>
            </w:r>
            <w:r>
              <w:t xml:space="preserve">вых занятий </w:t>
            </w:r>
          </w:p>
          <w:p w:rsidR="000D233D" w:rsidRDefault="0028258D" w:rsidP="002A6BF7">
            <w:pPr>
              <w:spacing w:line="240" w:lineRule="auto"/>
              <w:ind w:right="0" w:firstLine="0"/>
              <w:jc w:val="center"/>
            </w:pPr>
            <w:proofErr w:type="gramStart"/>
            <w:r>
              <w:t xml:space="preserve">(кроме занятий по предметам </w:t>
            </w:r>
            <w:proofErr w:type="gramEnd"/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исполнительской направленности)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С учетом </w:t>
            </w:r>
            <w:proofErr w:type="gramStart"/>
            <w:r>
              <w:t>уст</w:t>
            </w:r>
            <w:r>
              <w:t>а</w:t>
            </w:r>
            <w:r>
              <w:t>новленного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left="25" w:right="0" w:firstLine="0"/>
              <w:jc w:val="left"/>
            </w:pPr>
            <w:r>
              <w:t xml:space="preserve">учебного плана, </w:t>
            </w:r>
          </w:p>
          <w:p w:rsidR="000D233D" w:rsidRDefault="0028258D" w:rsidP="00F0250D">
            <w:pPr>
              <w:spacing w:line="240" w:lineRule="auto"/>
              <w:ind w:left="120" w:right="0" w:firstLine="0"/>
              <w:jc w:val="left"/>
            </w:pPr>
            <w:r>
              <w:t xml:space="preserve">но не более 30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минут одно з</w:t>
            </w:r>
            <w:r>
              <w:t>а</w:t>
            </w:r>
            <w:r>
              <w:t xml:space="preserve">нятие </w:t>
            </w:r>
          </w:p>
        </w:tc>
      </w:tr>
      <w:tr w:rsidR="000D233D">
        <w:tblPrEx>
          <w:tblCellMar>
            <w:right w:w="36" w:type="dxa"/>
          </w:tblCellMar>
        </w:tblPrEx>
        <w:trPr>
          <w:trHeight w:val="484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11" w:firstLine="0"/>
              <w:jc w:val="left"/>
            </w:pPr>
            <w:r>
              <w:t xml:space="preserve">Организация </w:t>
            </w:r>
            <w:r>
              <w:tab/>
              <w:t>и сопров</w:t>
            </w:r>
            <w:r>
              <w:t>о</w:t>
            </w:r>
            <w:r>
              <w:t>ждение сам</w:t>
            </w:r>
            <w:r>
              <w:t>о</w:t>
            </w:r>
            <w:r>
              <w:t>стоятельной р</w:t>
            </w:r>
            <w:r>
              <w:t>а</w:t>
            </w:r>
            <w:r>
              <w:t xml:space="preserve">боты учащихся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r>
              <w:t>Учебный пр</w:t>
            </w:r>
            <w:r>
              <w:t>о</w:t>
            </w:r>
            <w:r>
              <w:t>цесс,</w:t>
            </w:r>
          </w:p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proofErr w:type="gramStart"/>
            <w:r>
              <w:t>связанный</w:t>
            </w:r>
            <w:proofErr w:type="gramEnd"/>
            <w:r>
              <w:t xml:space="preserve"> с о</w:t>
            </w:r>
            <w:r>
              <w:t>б</w:t>
            </w:r>
            <w:r>
              <w:t>меном</w:t>
            </w:r>
          </w:p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r>
              <w:t xml:space="preserve">информацией </w:t>
            </w:r>
            <w:proofErr w:type="gramStart"/>
            <w:r>
              <w:t>между</w:t>
            </w:r>
            <w:proofErr w:type="gramEnd"/>
          </w:p>
          <w:p w:rsidR="000D233D" w:rsidRDefault="0028258D" w:rsidP="00964420">
            <w:pPr>
              <w:spacing w:line="240" w:lineRule="auto"/>
              <w:ind w:right="4" w:firstLine="0"/>
              <w:jc w:val="center"/>
            </w:pPr>
            <w:r>
              <w:t xml:space="preserve">преподавателем и </w:t>
            </w:r>
            <w:r w:rsidR="003E3933">
              <w:t>об</w:t>
            </w:r>
            <w:r>
              <w:t>уча</w:t>
            </w:r>
            <w:r w:rsidR="003E3933">
              <w:t>ю</w:t>
            </w:r>
            <w:r>
              <w:t xml:space="preserve">щимся </w:t>
            </w:r>
            <w:proofErr w:type="gramStart"/>
            <w:r>
              <w:t>на</w:t>
            </w:r>
            <w:proofErr w:type="gramEnd"/>
          </w:p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r>
              <w:t>основе учебных материалов,</w:t>
            </w:r>
          </w:p>
          <w:p w:rsidR="000D233D" w:rsidRDefault="0028258D" w:rsidP="00964420">
            <w:pPr>
              <w:spacing w:line="240" w:lineRule="auto"/>
              <w:ind w:right="69" w:firstLine="0"/>
              <w:jc w:val="center"/>
            </w:pPr>
            <w:r>
              <w:t>направленных</w:t>
            </w:r>
          </w:p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r>
              <w:t xml:space="preserve">преподавателем </w:t>
            </w:r>
            <w:proofErr w:type="gramStart"/>
            <w:r w:rsidR="003E3933">
              <w:t>об</w:t>
            </w:r>
            <w:r>
              <w:t>уча</w:t>
            </w:r>
            <w:r w:rsidR="003E3933">
              <w:t>ю</w:t>
            </w:r>
            <w:r>
              <w:t>щемуся</w:t>
            </w:r>
            <w:proofErr w:type="gramEnd"/>
            <w:r>
              <w:t xml:space="preserve"> для</w:t>
            </w:r>
          </w:p>
          <w:p w:rsidR="000D233D" w:rsidRDefault="0028258D" w:rsidP="00964420">
            <w:pPr>
              <w:spacing w:line="240" w:lineRule="auto"/>
              <w:ind w:right="0" w:firstLine="0"/>
              <w:jc w:val="center"/>
            </w:pPr>
            <w:r>
              <w:t>самостоятельной 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Групповые и инд</w:t>
            </w:r>
            <w:r>
              <w:t>и</w:t>
            </w:r>
            <w:r>
              <w:t xml:space="preserve">видуальные </w:t>
            </w:r>
          </w:p>
          <w:p w:rsidR="000D233D" w:rsidRDefault="0028258D" w:rsidP="00964420">
            <w:pPr>
              <w:spacing w:line="240" w:lineRule="auto"/>
              <w:ind w:left="44" w:right="22" w:hanging="26"/>
            </w:pPr>
            <w:r>
              <w:t>занятия по всем учебным предм</w:t>
            </w:r>
            <w:r>
              <w:t>е</w:t>
            </w:r>
            <w:r>
              <w:t xml:space="preserve">там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С учетом </w:t>
            </w:r>
            <w:proofErr w:type="gramStart"/>
            <w:r>
              <w:t>утве</w:t>
            </w:r>
            <w:r>
              <w:t>р</w:t>
            </w:r>
            <w:r>
              <w:t>жденного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учебного плана и на основе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proofErr w:type="gramStart"/>
            <w:r>
              <w:t>установленного</w:t>
            </w:r>
            <w:proofErr w:type="gramEnd"/>
            <w:r>
              <w:t xml:space="preserve"> на период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особого режима расписания </w:t>
            </w:r>
          </w:p>
          <w:p w:rsidR="000D233D" w:rsidRDefault="0028258D" w:rsidP="00F0250D">
            <w:pPr>
              <w:spacing w:line="240" w:lineRule="auto"/>
              <w:ind w:right="82" w:firstLine="0"/>
              <w:jc w:val="center"/>
            </w:pPr>
            <w:r>
              <w:t>Д</w:t>
            </w:r>
            <w:r w:rsidR="002A6BF7">
              <w:t>МШ</w:t>
            </w:r>
            <w:r>
              <w:t xml:space="preserve"> </w:t>
            </w:r>
          </w:p>
        </w:tc>
      </w:tr>
      <w:tr w:rsidR="000D233D">
        <w:tblPrEx>
          <w:tblCellMar>
            <w:right w:w="36" w:type="dxa"/>
          </w:tblCellMar>
        </w:tblPrEx>
        <w:trPr>
          <w:trHeight w:val="194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t xml:space="preserve">Индивидуальное занятие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left="31" w:right="35" w:firstLine="11"/>
              <w:jc w:val="center"/>
            </w:pPr>
            <w:r>
              <w:t xml:space="preserve">Урок с </w:t>
            </w:r>
            <w:proofErr w:type="gramStart"/>
            <w:r w:rsidR="003E3933">
              <w:t>об</w:t>
            </w:r>
            <w:r>
              <w:t>уча</w:t>
            </w:r>
            <w:r w:rsidR="003E3933">
              <w:t>ю</w:t>
            </w:r>
            <w:r>
              <w:t>щимся</w:t>
            </w:r>
            <w:proofErr w:type="gramEnd"/>
            <w:r>
              <w:t xml:space="preserve"> в реал</w:t>
            </w:r>
            <w:r>
              <w:t>ь</w:t>
            </w:r>
            <w:r>
              <w:t xml:space="preserve">ном времени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Проводится по учебным </w:t>
            </w:r>
          </w:p>
          <w:p w:rsidR="000D233D" w:rsidRDefault="0028258D" w:rsidP="00F0250D">
            <w:pPr>
              <w:spacing w:line="240" w:lineRule="auto"/>
              <w:ind w:right="73" w:firstLine="0"/>
              <w:jc w:val="center"/>
            </w:pPr>
            <w:r>
              <w:t xml:space="preserve">предметам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индивидуальных форм обучения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С учетом </w:t>
            </w:r>
            <w:proofErr w:type="gramStart"/>
            <w:r>
              <w:t>уст</w:t>
            </w:r>
            <w:r>
              <w:t>а</w:t>
            </w:r>
            <w:r>
              <w:t>новленного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left="25" w:right="0" w:firstLine="0"/>
              <w:jc w:val="left"/>
            </w:pPr>
            <w:r>
              <w:t xml:space="preserve">учебного плана, </w:t>
            </w:r>
          </w:p>
          <w:p w:rsidR="000D233D" w:rsidRDefault="0028258D" w:rsidP="00F0250D">
            <w:pPr>
              <w:spacing w:line="240" w:lineRule="auto"/>
              <w:ind w:left="120" w:right="0" w:firstLine="0"/>
              <w:jc w:val="left"/>
            </w:pPr>
            <w:r>
              <w:t xml:space="preserve">но не более 30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минут одно з</w:t>
            </w:r>
            <w:r>
              <w:t>а</w:t>
            </w:r>
            <w:r>
              <w:t xml:space="preserve">нятие </w:t>
            </w:r>
          </w:p>
        </w:tc>
      </w:tr>
      <w:tr w:rsidR="000D233D">
        <w:tblPrEx>
          <w:tblCellMar>
            <w:right w:w="36" w:type="dxa"/>
          </w:tblCellMar>
        </w:tblPrEx>
        <w:trPr>
          <w:trHeight w:val="258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t xml:space="preserve">Консультации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t xml:space="preserve">(собеседования)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Индивидуальное общение </w:t>
            </w:r>
          </w:p>
          <w:p w:rsidR="000D233D" w:rsidRDefault="0028258D" w:rsidP="00F0250D">
            <w:pPr>
              <w:spacing w:line="240" w:lineRule="auto"/>
              <w:ind w:left="55" w:right="0" w:firstLine="0"/>
              <w:jc w:val="left"/>
            </w:pPr>
            <w:r>
              <w:t xml:space="preserve">преподавателя и </w:t>
            </w:r>
          </w:p>
          <w:p w:rsidR="000D233D" w:rsidRDefault="003E3933" w:rsidP="00F0250D">
            <w:pPr>
              <w:spacing w:line="240" w:lineRule="auto"/>
              <w:ind w:right="0" w:firstLine="0"/>
              <w:jc w:val="center"/>
            </w:pPr>
            <w:proofErr w:type="gramStart"/>
            <w:r>
              <w:t>об</w:t>
            </w:r>
            <w:r w:rsidR="0028258D">
              <w:t>уча</w:t>
            </w:r>
            <w:r>
              <w:t>ю</w:t>
            </w:r>
            <w:r w:rsidR="0028258D">
              <w:t>щегося</w:t>
            </w:r>
            <w:proofErr w:type="gramEnd"/>
            <w:r w:rsidR="00930A67">
              <w:t>,</w:t>
            </w:r>
            <w:r w:rsidR="0028258D">
              <w:t xml:space="preserve"> как помощь в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организации з</w:t>
            </w:r>
            <w:r>
              <w:t>а</w:t>
            </w:r>
            <w:r>
              <w:t>нятий и выпо</w:t>
            </w:r>
            <w:r>
              <w:t>л</w:t>
            </w:r>
            <w:r>
              <w:t xml:space="preserve">нении </w:t>
            </w:r>
            <w:r w:rsidR="003E3933">
              <w:t>самосто</w:t>
            </w:r>
            <w:r w:rsidR="003E3933">
              <w:t>я</w:t>
            </w:r>
            <w:r w:rsidR="003E3933">
              <w:t>тельной работы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left="49" w:right="22" w:hanging="31"/>
              <w:jc w:val="center"/>
            </w:pPr>
            <w:r>
              <w:t>Могут проводиться в индивидуальной форме по всем учебным предм</w:t>
            </w:r>
            <w:r>
              <w:t>е</w:t>
            </w:r>
            <w:r>
              <w:t xml:space="preserve">там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Проводятся по расписанию, </w:t>
            </w:r>
          </w:p>
          <w:p w:rsidR="000D233D" w:rsidRDefault="0028258D" w:rsidP="00F0250D">
            <w:pPr>
              <w:spacing w:line="240" w:lineRule="auto"/>
              <w:ind w:left="10" w:right="0" w:firstLine="0"/>
            </w:pPr>
            <w:proofErr w:type="gramStart"/>
            <w:r>
              <w:t>установленному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right="82" w:firstLine="0"/>
              <w:jc w:val="center"/>
            </w:pPr>
            <w:r>
              <w:t>Д</w:t>
            </w:r>
            <w:r w:rsidR="00981D2D">
              <w:t>МШ</w:t>
            </w:r>
            <w:r>
              <w:t xml:space="preserve">  </w:t>
            </w:r>
          </w:p>
        </w:tc>
      </w:tr>
      <w:tr w:rsidR="000D233D">
        <w:tblPrEx>
          <w:tblCellMar>
            <w:right w:w="36" w:type="dxa"/>
          </w:tblCellMar>
        </w:tblPrEx>
        <w:trPr>
          <w:trHeight w:val="258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left"/>
            </w:pPr>
            <w:r>
              <w:lastRenderedPageBreak/>
              <w:t xml:space="preserve">Контроль </w:t>
            </w:r>
            <w:r>
              <w:tab/>
              <w:t xml:space="preserve">и оценка: </w:t>
            </w:r>
            <w:r>
              <w:tab/>
              <w:t>сдача партий, отдел</w:t>
            </w:r>
            <w:r>
              <w:t>ь</w:t>
            </w:r>
            <w:r>
              <w:t>ных заданий, тестирование, проведение ви</w:t>
            </w:r>
            <w:r>
              <w:t>к</w:t>
            </w:r>
            <w:r>
              <w:t xml:space="preserve">торин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>Общение преп</w:t>
            </w:r>
            <w:r>
              <w:t>о</w:t>
            </w:r>
            <w:r>
              <w:t xml:space="preserve">давателя и </w:t>
            </w:r>
            <w:r w:rsidR="003E3933">
              <w:t>об</w:t>
            </w:r>
            <w:r>
              <w:t>у</w:t>
            </w:r>
            <w:r>
              <w:t>ча</w:t>
            </w:r>
            <w:r w:rsidR="003E3933">
              <w:t>ю</w:t>
            </w:r>
            <w:r>
              <w:t xml:space="preserve">щегося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left="55" w:right="0" w:hanging="55"/>
              <w:jc w:val="center"/>
            </w:pPr>
            <w:proofErr w:type="gramStart"/>
            <w:r>
              <w:t>целях</w:t>
            </w:r>
            <w:proofErr w:type="gramEnd"/>
            <w:r>
              <w:t xml:space="preserve"> контроля и оценки уровня подготовки по отдельным предметам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78" w:firstLine="0"/>
              <w:jc w:val="center"/>
            </w:pPr>
            <w:r>
              <w:t xml:space="preserve">Может </w:t>
            </w:r>
          </w:p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проводиться как в индивидуальной, </w:t>
            </w:r>
          </w:p>
          <w:p w:rsidR="000D233D" w:rsidRDefault="0028258D" w:rsidP="00F0250D">
            <w:pPr>
              <w:spacing w:line="240" w:lineRule="auto"/>
              <w:ind w:left="125" w:right="0" w:firstLine="0"/>
              <w:jc w:val="left"/>
            </w:pPr>
            <w:r>
              <w:t xml:space="preserve">так и в групповой </w:t>
            </w:r>
          </w:p>
          <w:p w:rsidR="000D233D" w:rsidRDefault="0028258D" w:rsidP="00F0250D">
            <w:pPr>
              <w:spacing w:line="240" w:lineRule="auto"/>
              <w:ind w:left="35" w:right="23" w:hanging="17"/>
              <w:jc w:val="center"/>
            </w:pPr>
            <w:r>
              <w:t>форме по всем учебным предм</w:t>
            </w:r>
            <w:r>
              <w:t>е</w:t>
            </w:r>
            <w:r>
              <w:t xml:space="preserve">там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3D" w:rsidRDefault="0028258D" w:rsidP="00F0250D">
            <w:pPr>
              <w:spacing w:line="240" w:lineRule="auto"/>
              <w:ind w:right="0" w:firstLine="0"/>
              <w:jc w:val="center"/>
            </w:pPr>
            <w:r>
              <w:t xml:space="preserve">Проводятся по расписанию, </w:t>
            </w:r>
          </w:p>
          <w:p w:rsidR="000D233D" w:rsidRDefault="0028258D" w:rsidP="00F0250D">
            <w:pPr>
              <w:spacing w:line="240" w:lineRule="auto"/>
              <w:ind w:left="10" w:right="0" w:firstLine="0"/>
            </w:pPr>
            <w:proofErr w:type="gramStart"/>
            <w:r>
              <w:t>установленному</w:t>
            </w:r>
            <w:proofErr w:type="gramEnd"/>
            <w:r>
              <w:t xml:space="preserve"> </w:t>
            </w:r>
          </w:p>
          <w:p w:rsidR="000D233D" w:rsidRDefault="0028258D" w:rsidP="00F0250D">
            <w:pPr>
              <w:spacing w:line="240" w:lineRule="auto"/>
              <w:ind w:right="83" w:firstLine="0"/>
              <w:jc w:val="center"/>
            </w:pPr>
            <w:r>
              <w:t>Д</w:t>
            </w:r>
            <w:r w:rsidR="00981D2D">
              <w:t>МШ</w:t>
            </w:r>
            <w:r>
              <w:t xml:space="preserve"> </w:t>
            </w:r>
          </w:p>
        </w:tc>
      </w:tr>
    </w:tbl>
    <w:p w:rsidR="000D233D" w:rsidRDefault="0028258D" w:rsidP="00F0250D">
      <w:pPr>
        <w:spacing w:line="240" w:lineRule="auto"/>
        <w:ind w:right="5" w:firstLine="0"/>
        <w:jc w:val="center"/>
      </w:pPr>
      <w:r>
        <w:t xml:space="preserve"> </w:t>
      </w:r>
    </w:p>
    <w:p w:rsidR="000D233D" w:rsidRDefault="0028258D" w:rsidP="00F0250D">
      <w:pPr>
        <w:spacing w:line="240" w:lineRule="auto"/>
        <w:ind w:left="-15" w:right="62"/>
      </w:pPr>
      <w:r w:rsidRPr="00F0250D">
        <w:rPr>
          <w:b/>
        </w:rPr>
        <w:t>Видео</w:t>
      </w:r>
      <w:r w:rsidR="000C58B4">
        <w:rPr>
          <w:b/>
        </w:rPr>
        <w:t xml:space="preserve"> </w:t>
      </w:r>
      <w:r w:rsidRPr="00F0250D">
        <w:rPr>
          <w:b/>
        </w:rPr>
        <w:t>урок</w:t>
      </w:r>
      <w:r>
        <w:t xml:space="preserve"> – созданная преподавателем версия урока в формате видеозаписи. Видео</w:t>
      </w:r>
      <w:r w:rsidR="000C58B4">
        <w:t xml:space="preserve"> </w:t>
      </w:r>
      <w:r>
        <w:t>урок включает: введение нового материала, аудио и видео иллюстрации, поя</w:t>
      </w:r>
      <w:r>
        <w:t>с</w:t>
      </w:r>
      <w:r>
        <w:t>нения и рекомендации по выполнению тех или иных заданий, которые затем напра</w:t>
      </w:r>
      <w:r>
        <w:t>в</w:t>
      </w:r>
      <w:r>
        <w:t xml:space="preserve">ляются </w:t>
      </w:r>
      <w:r w:rsidR="003E3933">
        <w:t>об</w:t>
      </w:r>
      <w:r>
        <w:t>уча</w:t>
      </w:r>
      <w:r w:rsidR="003E3933">
        <w:t>ю</w:t>
      </w:r>
      <w:r>
        <w:t xml:space="preserve">щимся. </w:t>
      </w:r>
    </w:p>
    <w:p w:rsidR="000D233D" w:rsidRDefault="0028258D" w:rsidP="00F0250D">
      <w:pPr>
        <w:spacing w:line="240" w:lineRule="auto"/>
        <w:ind w:left="-15" w:right="62"/>
      </w:pPr>
      <w:r w:rsidRPr="00F0250D">
        <w:rPr>
          <w:b/>
        </w:rPr>
        <w:t>Урок-конференция</w:t>
      </w:r>
      <w:r>
        <w:t xml:space="preserve"> позволяет наиболее полно воспроизвести аудиторное зан</w:t>
      </w:r>
      <w:r>
        <w:t>я</w:t>
      </w:r>
      <w:r>
        <w:t xml:space="preserve">тие. Формат конференции предусматривает взаимодействие преподавателя со всей группой </w:t>
      </w:r>
      <w:proofErr w:type="gramStart"/>
      <w:r w:rsidR="003E3933">
        <w:t>об</w:t>
      </w:r>
      <w:r>
        <w:t>уча</w:t>
      </w:r>
      <w:r w:rsidR="003E3933">
        <w:t>ю</w:t>
      </w:r>
      <w:r>
        <w:t>щихся</w:t>
      </w:r>
      <w:proofErr w:type="gramEnd"/>
      <w:r>
        <w:t xml:space="preserve"> в реальном времени.  </w:t>
      </w:r>
    </w:p>
    <w:p w:rsidR="000D233D" w:rsidRPr="00171ED4" w:rsidRDefault="0028258D" w:rsidP="00F0250D">
      <w:pPr>
        <w:spacing w:line="240" w:lineRule="auto"/>
        <w:ind w:left="-15" w:right="62"/>
        <w:rPr>
          <w:szCs w:val="28"/>
        </w:rPr>
      </w:pPr>
      <w:r>
        <w:t xml:space="preserve">Организация и сопровождение самостоятельной работы </w:t>
      </w:r>
      <w:r w:rsidR="003E3933">
        <w:t>об</w:t>
      </w:r>
      <w:r>
        <w:t>уча</w:t>
      </w:r>
      <w:r w:rsidR="003E3933">
        <w:t>ю</w:t>
      </w:r>
      <w:r>
        <w:t>щихся как о</w:t>
      </w:r>
      <w:r>
        <w:t>т</w:t>
      </w:r>
      <w:r>
        <w:t>дельная форма организованного взаимодействия – это совместная деятельность пр</w:t>
      </w:r>
      <w:r>
        <w:t>е</w:t>
      </w:r>
      <w:r>
        <w:t xml:space="preserve">подавателя и </w:t>
      </w:r>
      <w:r w:rsidR="003E3933">
        <w:t>обучающегося</w:t>
      </w:r>
      <w:r>
        <w:t>, основанная на обмене информации; применяется при н</w:t>
      </w:r>
      <w:r>
        <w:t>а</w:t>
      </w:r>
      <w:r>
        <w:t>личии минимальных технических возможностей участников образовательных отн</w:t>
      </w:r>
      <w:r>
        <w:t>о</w:t>
      </w:r>
      <w:r>
        <w:t>шений</w:t>
      </w:r>
      <w:r w:rsidRPr="00F0250D">
        <w:rPr>
          <w:szCs w:val="28"/>
        </w:rPr>
        <w:t xml:space="preserve">: </w:t>
      </w:r>
      <w:r w:rsidR="00F0250D" w:rsidRPr="00F0250D">
        <w:rPr>
          <w:szCs w:val="28"/>
        </w:rPr>
        <w:t>(</w:t>
      </w:r>
      <w:proofErr w:type="spellStart"/>
      <w:r w:rsidR="00F0250D" w:rsidRPr="00F0250D">
        <w:rPr>
          <w:szCs w:val="28"/>
        </w:rPr>
        <w:t>WhatsApp</w:t>
      </w:r>
      <w:proofErr w:type="spellEnd"/>
      <w:r w:rsidR="00F0250D" w:rsidRPr="00F0250D">
        <w:rPr>
          <w:szCs w:val="28"/>
        </w:rPr>
        <w:t xml:space="preserve">, </w:t>
      </w:r>
      <w:proofErr w:type="spellStart"/>
      <w:r w:rsidR="00F0250D" w:rsidRPr="00F0250D">
        <w:rPr>
          <w:szCs w:val="28"/>
        </w:rPr>
        <w:t>Viber</w:t>
      </w:r>
      <w:proofErr w:type="spellEnd"/>
      <w:r w:rsidR="00F0250D" w:rsidRPr="00F0250D">
        <w:rPr>
          <w:szCs w:val="28"/>
        </w:rPr>
        <w:t xml:space="preserve">, </w:t>
      </w:r>
      <w:r w:rsidR="00F0250D" w:rsidRPr="00F0250D">
        <w:rPr>
          <w:szCs w:val="28"/>
          <w:lang w:val="en-US"/>
        </w:rPr>
        <w:t>mail</w:t>
      </w:r>
      <w:r w:rsidR="00F0250D" w:rsidRPr="00F0250D">
        <w:rPr>
          <w:szCs w:val="28"/>
        </w:rPr>
        <w:t xml:space="preserve">, </w:t>
      </w:r>
      <w:r w:rsidR="000C58B4">
        <w:rPr>
          <w:szCs w:val="28"/>
          <w:lang w:val="en-US"/>
        </w:rPr>
        <w:t>Skype</w:t>
      </w:r>
      <w:r w:rsidR="000C58B4">
        <w:rPr>
          <w:szCs w:val="28"/>
        </w:rPr>
        <w:t>,</w:t>
      </w:r>
      <w:r w:rsidR="00F0250D" w:rsidRPr="00F0250D">
        <w:rPr>
          <w:szCs w:val="28"/>
        </w:rPr>
        <w:t>VK и др.)</w:t>
      </w:r>
      <w:r w:rsidRPr="00F0250D">
        <w:rPr>
          <w:szCs w:val="28"/>
        </w:rPr>
        <w:t xml:space="preserve">.  </w:t>
      </w:r>
    </w:p>
    <w:p w:rsidR="00215358" w:rsidRPr="00AA6BC0" w:rsidRDefault="00215358" w:rsidP="00AA6BC0">
      <w:pPr>
        <w:spacing w:line="240" w:lineRule="auto"/>
        <w:ind w:left="-15" w:right="62"/>
        <w:rPr>
          <w:szCs w:val="28"/>
        </w:rPr>
      </w:pPr>
      <w:proofErr w:type="spellStart"/>
      <w:r>
        <w:rPr>
          <w:szCs w:val="28"/>
        </w:rPr>
        <w:t>Контент</w:t>
      </w:r>
      <w:proofErr w:type="spellEnd"/>
      <w:r>
        <w:rPr>
          <w:szCs w:val="28"/>
        </w:rPr>
        <w:t xml:space="preserve"> дистанционного </w:t>
      </w:r>
      <w:proofErr w:type="gramStart"/>
      <w:r>
        <w:rPr>
          <w:szCs w:val="28"/>
        </w:rPr>
        <w:t>обучения по</w:t>
      </w:r>
      <w:proofErr w:type="gramEnd"/>
      <w:r>
        <w:rPr>
          <w:szCs w:val="28"/>
        </w:rPr>
        <w:t xml:space="preserve"> учебным предметам является </w:t>
      </w:r>
      <w:proofErr w:type="spellStart"/>
      <w:r>
        <w:rPr>
          <w:szCs w:val="28"/>
        </w:rPr>
        <w:t>кейсово-компьютерным</w:t>
      </w:r>
      <w:proofErr w:type="spellEnd"/>
      <w:r>
        <w:rPr>
          <w:szCs w:val="28"/>
        </w:rPr>
        <w:t>. Все необходимые для обучения учебные материалы и материалы для самостоятельной работы обучающихся, изготавливаются и передаются обучающимся в виде файлов мультимедиа или гиперссылок на источники. Материалы могут соде</w:t>
      </w:r>
      <w:r>
        <w:rPr>
          <w:szCs w:val="28"/>
        </w:rPr>
        <w:t>р</w:t>
      </w:r>
      <w:r>
        <w:rPr>
          <w:szCs w:val="28"/>
        </w:rPr>
        <w:t xml:space="preserve">жать: методические рекомендации </w:t>
      </w:r>
      <w:r w:rsidR="00AA6BC0">
        <w:rPr>
          <w:szCs w:val="28"/>
        </w:rPr>
        <w:t xml:space="preserve">для </w:t>
      </w:r>
      <w:proofErr w:type="gramStart"/>
      <w:r w:rsidR="00AA6BC0">
        <w:rPr>
          <w:szCs w:val="28"/>
        </w:rPr>
        <w:t>обучающихся</w:t>
      </w:r>
      <w:proofErr w:type="gramEnd"/>
      <w:r w:rsidR="00AA6BC0">
        <w:rPr>
          <w:szCs w:val="28"/>
        </w:rPr>
        <w:t xml:space="preserve"> по освоению учебного матери</w:t>
      </w:r>
      <w:r w:rsidR="00AA6BC0">
        <w:rPr>
          <w:szCs w:val="28"/>
        </w:rPr>
        <w:t>а</w:t>
      </w:r>
      <w:r w:rsidR="00AA6BC0">
        <w:rPr>
          <w:szCs w:val="28"/>
        </w:rPr>
        <w:t>ла, особенностям и порядку работы с ним, последовательное изложение учебного м</w:t>
      </w:r>
      <w:r w:rsidR="00AA6BC0">
        <w:rPr>
          <w:szCs w:val="28"/>
        </w:rPr>
        <w:t>а</w:t>
      </w:r>
      <w:r w:rsidR="00AA6BC0">
        <w:rPr>
          <w:szCs w:val="28"/>
        </w:rPr>
        <w:t>териала, интеракти</w:t>
      </w:r>
      <w:r w:rsidR="00AA6BC0">
        <w:rPr>
          <w:szCs w:val="28"/>
        </w:rPr>
        <w:t>в</w:t>
      </w:r>
      <w:r w:rsidR="00AA6BC0">
        <w:rPr>
          <w:szCs w:val="28"/>
        </w:rPr>
        <w:t>ные тесты, аудиозаписи, видеозаписи.</w:t>
      </w:r>
    </w:p>
    <w:p w:rsidR="000D233D" w:rsidRDefault="0028258D" w:rsidP="00F0250D">
      <w:pPr>
        <w:spacing w:line="240" w:lineRule="auto"/>
        <w:ind w:left="-15" w:right="62"/>
      </w:pPr>
      <w:r>
        <w:t>Индивидуальное занятие в режиме дистанционного урока проводится в соотве</w:t>
      </w:r>
      <w:r>
        <w:t>т</w:t>
      </w:r>
      <w:r>
        <w:t xml:space="preserve">ствии с учебным планом.  </w:t>
      </w:r>
    </w:p>
    <w:p w:rsidR="000D233D" w:rsidRDefault="0028258D" w:rsidP="00F0250D">
      <w:pPr>
        <w:spacing w:line="240" w:lineRule="auto"/>
        <w:ind w:left="-15" w:right="62"/>
      </w:pPr>
      <w:proofErr w:type="gramStart"/>
      <w:r>
        <w:t>Индивидуальный формат занятия может использоваться и в других случаях, к</w:t>
      </w:r>
      <w:r>
        <w:t>о</w:t>
      </w:r>
      <w:r>
        <w:t xml:space="preserve">гда для отдельных </w:t>
      </w:r>
      <w:r w:rsidR="003E3933">
        <w:t>об</w:t>
      </w:r>
      <w:r>
        <w:t>уча</w:t>
      </w:r>
      <w:r w:rsidR="003E3933">
        <w:t>ю</w:t>
      </w:r>
      <w:r>
        <w:t>щихся необходимы индивидуальные консультации (собес</w:t>
      </w:r>
      <w:r>
        <w:t>е</w:t>
      </w:r>
      <w:r>
        <w:t xml:space="preserve">дования), осуществление контроля и оценки. </w:t>
      </w:r>
      <w:proofErr w:type="gramEnd"/>
    </w:p>
    <w:p w:rsidR="0012438C" w:rsidRDefault="0028258D" w:rsidP="00F0250D">
      <w:pPr>
        <w:spacing w:line="240" w:lineRule="auto"/>
        <w:ind w:left="-15" w:right="62"/>
      </w:pPr>
      <w:r>
        <w:t xml:space="preserve">Контроль и оценка может проводиться в формате отдельного занятия, а может стать частью других видов дистанционных уроков. </w:t>
      </w:r>
    </w:p>
    <w:p w:rsidR="000D233D" w:rsidRPr="0012438C" w:rsidRDefault="0012438C" w:rsidP="00F0250D">
      <w:pPr>
        <w:spacing w:line="240" w:lineRule="auto"/>
        <w:ind w:left="-15" w:right="62"/>
        <w:rPr>
          <w:szCs w:val="28"/>
        </w:rPr>
      </w:pPr>
      <w:r>
        <w:rPr>
          <w:szCs w:val="28"/>
        </w:rPr>
        <w:t>П</w:t>
      </w:r>
      <w:r w:rsidRPr="0012438C">
        <w:rPr>
          <w:szCs w:val="28"/>
        </w:rPr>
        <w:t xml:space="preserve">реподаватели по групповым дисциплинам объединяют группы по классам, в </w:t>
      </w:r>
      <w:proofErr w:type="spellStart"/>
      <w:r w:rsidRPr="0012438C">
        <w:rPr>
          <w:szCs w:val="28"/>
        </w:rPr>
        <w:t>WhatsApp</w:t>
      </w:r>
      <w:proofErr w:type="spellEnd"/>
      <w:r w:rsidRPr="0012438C">
        <w:rPr>
          <w:szCs w:val="28"/>
        </w:rPr>
        <w:t xml:space="preserve">, </w:t>
      </w:r>
      <w:proofErr w:type="spellStart"/>
      <w:r w:rsidRPr="0012438C">
        <w:rPr>
          <w:szCs w:val="28"/>
        </w:rPr>
        <w:t>Viber</w:t>
      </w:r>
      <w:proofErr w:type="spellEnd"/>
      <w:r w:rsidRPr="0012438C">
        <w:rPr>
          <w:szCs w:val="28"/>
        </w:rPr>
        <w:t xml:space="preserve">, </w:t>
      </w:r>
      <w:r w:rsidR="000C58B4">
        <w:rPr>
          <w:szCs w:val="28"/>
          <w:lang w:val="en-US"/>
        </w:rPr>
        <w:t>Skype</w:t>
      </w:r>
      <w:r w:rsidR="000C58B4">
        <w:rPr>
          <w:szCs w:val="28"/>
        </w:rPr>
        <w:t xml:space="preserve">, </w:t>
      </w:r>
      <w:r w:rsidRPr="0012438C">
        <w:rPr>
          <w:szCs w:val="28"/>
        </w:rPr>
        <w:t>VK и др., согласно спискам в журнале</w:t>
      </w:r>
      <w:r>
        <w:rPr>
          <w:szCs w:val="28"/>
        </w:rPr>
        <w:t>.</w:t>
      </w:r>
      <w:r w:rsidR="0028258D" w:rsidRPr="0012438C">
        <w:rPr>
          <w:szCs w:val="28"/>
        </w:rPr>
        <w:t xml:space="preserve"> </w:t>
      </w:r>
    </w:p>
    <w:p w:rsidR="00215358" w:rsidRDefault="00113BBF" w:rsidP="00113BBF">
      <w:pPr>
        <w:spacing w:line="240" w:lineRule="auto"/>
        <w:ind w:firstLine="709"/>
        <w:contextualSpacing/>
        <w:rPr>
          <w:lang w:bidi="ru-RU"/>
        </w:rPr>
      </w:pPr>
      <w:r>
        <w:t>Преподаватели</w:t>
      </w:r>
      <w:r w:rsidR="003B71CD">
        <w:t xml:space="preserve"> по групповым дисциплинам</w:t>
      </w:r>
      <w:r>
        <w:t xml:space="preserve"> составляют план занятий с прим</w:t>
      </w:r>
      <w:r>
        <w:t>е</w:t>
      </w:r>
      <w:r>
        <w:t>нение дистанционных технологий на период неблагоприятной эпид</w:t>
      </w:r>
      <w:r>
        <w:t>е</w:t>
      </w:r>
      <w:r>
        <w:t xml:space="preserve">миологической ситуации </w:t>
      </w:r>
      <w:r w:rsidRPr="00B7532B">
        <w:rPr>
          <w:lang w:bidi="ru-RU"/>
        </w:rPr>
        <w:t xml:space="preserve">по </w:t>
      </w:r>
      <w:r>
        <w:rPr>
          <w:lang w:bidi="ru-RU"/>
        </w:rPr>
        <w:t xml:space="preserve">программам, </w:t>
      </w:r>
      <w:r w:rsidRPr="00B7532B">
        <w:rPr>
          <w:lang w:bidi="ru-RU"/>
        </w:rPr>
        <w:t xml:space="preserve"> в дни невозможности посещения занятий по неблагоприя</w:t>
      </w:r>
      <w:r w:rsidRPr="00B7532B">
        <w:rPr>
          <w:lang w:bidi="ru-RU"/>
        </w:rPr>
        <w:t>т</w:t>
      </w:r>
      <w:r w:rsidRPr="00B7532B">
        <w:rPr>
          <w:lang w:bidi="ru-RU"/>
        </w:rPr>
        <w:t>ным погодным услов</w:t>
      </w:r>
      <w:r>
        <w:rPr>
          <w:lang w:bidi="ru-RU"/>
        </w:rPr>
        <w:t>иям или в период карантина (Приложение 1).</w:t>
      </w:r>
    </w:p>
    <w:p w:rsidR="00AA6BC0" w:rsidRDefault="00AA6BC0" w:rsidP="00113BBF">
      <w:pPr>
        <w:spacing w:line="240" w:lineRule="auto"/>
        <w:ind w:firstLine="709"/>
        <w:contextualSpacing/>
        <w:rPr>
          <w:lang w:bidi="ru-RU"/>
        </w:rPr>
      </w:pPr>
      <w:r>
        <w:rPr>
          <w:lang w:bidi="ru-RU"/>
        </w:rPr>
        <w:t>Для реализации образовательного процесса в дистанционной форме на офиц</w:t>
      </w:r>
      <w:r>
        <w:rPr>
          <w:lang w:bidi="ru-RU"/>
        </w:rPr>
        <w:t>и</w:t>
      </w:r>
      <w:r>
        <w:rPr>
          <w:lang w:bidi="ru-RU"/>
        </w:rPr>
        <w:t>альном сайте  «ДМШ №57» создан раздел «Дистанционное обучение».</w:t>
      </w:r>
    </w:p>
    <w:p w:rsidR="00AA6BC0" w:rsidRDefault="00AA6BC0" w:rsidP="00113BBF">
      <w:pPr>
        <w:spacing w:line="240" w:lineRule="auto"/>
        <w:ind w:firstLine="709"/>
        <w:contextualSpacing/>
        <w:rPr>
          <w:lang w:bidi="ru-RU"/>
        </w:rPr>
      </w:pPr>
      <w:r>
        <w:rPr>
          <w:lang w:bidi="ru-RU"/>
        </w:rPr>
        <w:t>Дистанционное обучение осуществляется преподавателями «ДМШ №57», ре</w:t>
      </w:r>
      <w:r>
        <w:rPr>
          <w:lang w:bidi="ru-RU"/>
        </w:rPr>
        <w:t>а</w:t>
      </w:r>
      <w:r>
        <w:rPr>
          <w:lang w:bidi="ru-RU"/>
        </w:rPr>
        <w:t>лизующими программу учебного процесса.</w:t>
      </w:r>
    </w:p>
    <w:p w:rsidR="00AA6BC0" w:rsidRPr="00AA6BC0" w:rsidRDefault="00AA6BC0" w:rsidP="00113BBF">
      <w:pPr>
        <w:spacing w:line="240" w:lineRule="auto"/>
        <w:ind w:firstLine="709"/>
        <w:contextualSpacing/>
        <w:rPr>
          <w:lang w:bidi="ru-RU"/>
        </w:rPr>
      </w:pPr>
      <w:r>
        <w:rPr>
          <w:lang w:bidi="ru-RU"/>
        </w:rPr>
        <w:lastRenderedPageBreak/>
        <w:t>Преподаватель, реализующий программу  учебного предмета в диста</w:t>
      </w:r>
      <w:r>
        <w:rPr>
          <w:lang w:bidi="ru-RU"/>
        </w:rPr>
        <w:t>н</w:t>
      </w:r>
      <w:r>
        <w:rPr>
          <w:lang w:bidi="ru-RU"/>
        </w:rPr>
        <w:t>ционной форме, несет ответственность за выполнение обязанностей, возложенных на него, анализ и контроль процесса дистанционного обучения, заполняет журнал учета пр</w:t>
      </w:r>
      <w:r>
        <w:rPr>
          <w:lang w:bidi="ru-RU"/>
        </w:rPr>
        <w:t>о</w:t>
      </w:r>
      <w:r>
        <w:rPr>
          <w:lang w:bidi="ru-RU"/>
        </w:rPr>
        <w:t>ведения групповы</w:t>
      </w:r>
      <w:proofErr w:type="gramStart"/>
      <w:r>
        <w:rPr>
          <w:lang w:bidi="ru-RU"/>
        </w:rPr>
        <w:t>х(</w:t>
      </w:r>
      <w:proofErr w:type="gramEnd"/>
      <w:r>
        <w:rPr>
          <w:lang w:bidi="ru-RU"/>
        </w:rPr>
        <w:t>индивидуальных) занятий в дистанционно формате (отчет преп</w:t>
      </w:r>
      <w:r>
        <w:rPr>
          <w:lang w:bidi="ru-RU"/>
        </w:rPr>
        <w:t>о</w:t>
      </w:r>
      <w:r>
        <w:rPr>
          <w:lang w:bidi="ru-RU"/>
        </w:rPr>
        <w:t>давателя, приложение № 2,3). Отчеты преподавателей могут быть в электронном или рукописном виде.</w:t>
      </w:r>
      <w:r w:rsidR="00C823C9">
        <w:rPr>
          <w:lang w:bidi="ru-RU"/>
        </w:rPr>
        <w:t xml:space="preserve"> По оконч</w:t>
      </w:r>
      <w:r w:rsidR="00C823C9">
        <w:rPr>
          <w:lang w:bidi="ru-RU"/>
        </w:rPr>
        <w:t>а</w:t>
      </w:r>
      <w:r w:rsidR="00C823C9">
        <w:rPr>
          <w:lang w:bidi="ru-RU"/>
        </w:rPr>
        <w:t>нии каждой рабочей недели, преподаватели сдают свои отчеты по каждому рабочему дню на проверку  заместителю директора по УВР.</w:t>
      </w:r>
    </w:p>
    <w:p w:rsidR="00113BBF" w:rsidRDefault="00113BBF" w:rsidP="00113BBF">
      <w:pPr>
        <w:spacing w:line="240" w:lineRule="auto"/>
        <w:ind w:firstLine="709"/>
        <w:contextualSpacing/>
      </w:pPr>
      <w:r>
        <w:rPr>
          <w:lang w:bidi="ru-RU"/>
        </w:rPr>
        <w:t xml:space="preserve"> </w:t>
      </w:r>
      <w:r>
        <w:t xml:space="preserve"> </w:t>
      </w:r>
    </w:p>
    <w:p w:rsidR="000D233D" w:rsidRDefault="000D233D">
      <w:pPr>
        <w:spacing w:line="259" w:lineRule="auto"/>
        <w:ind w:left="710" w:right="0" w:firstLine="0"/>
        <w:jc w:val="left"/>
      </w:pPr>
    </w:p>
    <w:p w:rsidR="000D233D" w:rsidRDefault="0028258D" w:rsidP="00F0250D">
      <w:pPr>
        <w:ind w:right="0" w:firstLine="0"/>
        <w:jc w:val="center"/>
      </w:pPr>
      <w:r>
        <w:rPr>
          <w:b/>
        </w:rPr>
        <w:t>II</w:t>
      </w:r>
      <w:r w:rsidR="00215358">
        <w:rPr>
          <w:b/>
          <w:lang w:val="en-US"/>
        </w:rPr>
        <w:t>I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Организация рабочего времени. Трудовые действия преподавателя и ко</w:t>
      </w:r>
      <w:r>
        <w:rPr>
          <w:b/>
        </w:rPr>
        <w:t>н</w:t>
      </w:r>
      <w:r>
        <w:rPr>
          <w:b/>
        </w:rPr>
        <w:t>цертмейстера в период организации дистанционного обучения</w:t>
      </w:r>
    </w:p>
    <w:p w:rsidR="000D233D" w:rsidRDefault="0028258D">
      <w:pPr>
        <w:spacing w:line="259" w:lineRule="auto"/>
        <w:ind w:right="5" w:firstLine="0"/>
        <w:jc w:val="center"/>
      </w:pPr>
      <w:r>
        <w:t xml:space="preserve"> </w:t>
      </w:r>
    </w:p>
    <w:p w:rsidR="000D233D" w:rsidRDefault="0028258D">
      <w:pPr>
        <w:ind w:left="-15" w:right="62"/>
      </w:pPr>
      <w:r>
        <w:t>В соответствии с законодательством Российской Федерации рабочее время пр</w:t>
      </w:r>
      <w:r>
        <w:t>е</w:t>
      </w:r>
      <w:r>
        <w:t>подавателя включает: проведение учебных занятий (нормируемая часть рабочего вр</w:t>
      </w:r>
      <w:r>
        <w:t>е</w:t>
      </w:r>
      <w:r>
        <w:t xml:space="preserve">мени), другую педагогическую работу (ненормируемая часть рабочего времени).  </w:t>
      </w:r>
    </w:p>
    <w:p w:rsidR="000D233D" w:rsidRDefault="0028258D" w:rsidP="00F0250D">
      <w:pPr>
        <w:ind w:left="-15" w:right="62"/>
      </w:pPr>
      <w:proofErr w:type="gramStart"/>
      <w:r>
        <w:t>В период проведения дистанционного обучения установленная преподавателю учебная нагрузка может распределяться следующим образом:  проводимые индивид</w:t>
      </w:r>
      <w:r>
        <w:t>у</w:t>
      </w:r>
      <w:r>
        <w:t>альные занятия, уроки-конференции</w:t>
      </w:r>
      <w:r w:rsidR="00981D2D">
        <w:t xml:space="preserve">, </w:t>
      </w:r>
      <w:r>
        <w:t>организация и с</w:t>
      </w:r>
      <w:r>
        <w:t>о</w:t>
      </w:r>
      <w:r>
        <w:t xml:space="preserve">провождение самостоятельной работы </w:t>
      </w:r>
      <w:r w:rsidR="003E3933">
        <w:t>об</w:t>
      </w:r>
      <w:r>
        <w:t>уча</w:t>
      </w:r>
      <w:r w:rsidR="003E3933">
        <w:t>ю</w:t>
      </w:r>
      <w:r>
        <w:t xml:space="preserve">щихся, консультации (собеседования) с </w:t>
      </w:r>
      <w:r w:rsidR="003E3933">
        <w:t>об</w:t>
      </w:r>
      <w:r>
        <w:t>уча</w:t>
      </w:r>
      <w:r w:rsidR="003E3933">
        <w:t>ю</w:t>
      </w:r>
      <w:r>
        <w:t xml:space="preserve">щимися, контроль и оценивание. </w:t>
      </w:r>
      <w:proofErr w:type="gramEnd"/>
    </w:p>
    <w:p w:rsidR="000D233D" w:rsidRDefault="0028258D">
      <w:pPr>
        <w:spacing w:after="26"/>
        <w:ind w:left="-15" w:right="62"/>
      </w:pPr>
      <w:r>
        <w:t xml:space="preserve">В «другую педагогическую работу» при организации дистанционного обучения включается:  </w:t>
      </w:r>
    </w:p>
    <w:p w:rsidR="000D233D" w:rsidRDefault="0028258D">
      <w:pPr>
        <w:tabs>
          <w:tab w:val="center" w:pos="1399"/>
          <w:tab w:val="center" w:pos="2712"/>
          <w:tab w:val="center" w:pos="3483"/>
          <w:tab w:val="center" w:pos="4797"/>
          <w:tab w:val="center" w:pos="6784"/>
          <w:tab w:val="right" w:pos="9429"/>
        </w:tabs>
        <w:spacing w:after="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30A67">
        <w:rPr>
          <w:rFonts w:ascii="Calibri" w:eastAsia="Calibri" w:hAnsi="Calibri" w:cs="Calibri"/>
          <w:sz w:val="22"/>
        </w:rPr>
        <w:t xml:space="preserve">- </w:t>
      </w:r>
      <w:r>
        <w:t xml:space="preserve">проведение </w:t>
      </w:r>
      <w:r>
        <w:tab/>
        <w:t xml:space="preserve">работ </w:t>
      </w:r>
      <w:r>
        <w:tab/>
        <w:t xml:space="preserve">по </w:t>
      </w:r>
      <w:r>
        <w:tab/>
        <w:t xml:space="preserve">корректировке </w:t>
      </w:r>
      <w:r>
        <w:tab/>
        <w:t xml:space="preserve">календарных, </w:t>
      </w:r>
      <w:r>
        <w:tab/>
        <w:t>календарно-</w:t>
      </w:r>
    </w:p>
    <w:p w:rsidR="000D233D" w:rsidRDefault="0028258D" w:rsidP="000C58B4">
      <w:pPr>
        <w:ind w:left="-15" w:right="62" w:firstLine="0"/>
      </w:pPr>
      <w:proofErr w:type="gramStart"/>
      <w:r>
        <w:t>тематических планов, по внесению изменений в рабочую программу учебного пре</w:t>
      </w:r>
      <w:r>
        <w:t>д</w:t>
      </w:r>
      <w:r>
        <w:t>мета;  разработка уроков (поурочное планирование, создание подро</w:t>
      </w:r>
      <w:r>
        <w:t>б</w:t>
      </w:r>
      <w:r>
        <w:t xml:space="preserve">ного поурочного плана); разработка и оформление учебного материала для самостоятельной работы </w:t>
      </w:r>
      <w:r w:rsidR="003E3933">
        <w:t>об</w:t>
      </w:r>
      <w:r>
        <w:t>уча</w:t>
      </w:r>
      <w:r w:rsidR="003E3933">
        <w:t>ю</w:t>
      </w:r>
      <w:r>
        <w:t>щихся, в том числе создание видео</w:t>
      </w:r>
      <w:r w:rsidR="00F0250D" w:rsidRPr="00F0250D">
        <w:t xml:space="preserve"> </w:t>
      </w:r>
      <w:r>
        <w:t>уроков, фонограмм, анализ и подбор эле</w:t>
      </w:r>
      <w:r>
        <w:t>к</w:t>
      </w:r>
      <w:r>
        <w:t xml:space="preserve">тронных ресурсов;  оперативное информирование </w:t>
      </w:r>
      <w:r w:rsidR="003E3933">
        <w:t>об</w:t>
      </w:r>
      <w:r>
        <w:t>уча</w:t>
      </w:r>
      <w:r w:rsidR="003E3933">
        <w:t>ю</w:t>
      </w:r>
      <w:r>
        <w:t>щихся и родителей об ос</w:t>
      </w:r>
      <w:r>
        <w:t>о</w:t>
      </w:r>
      <w:r>
        <w:t>бенностях организации учебного процесса;  рассылка необходимых учебных матери</w:t>
      </w:r>
      <w:r>
        <w:t>а</w:t>
      </w:r>
      <w:r>
        <w:t>лов;</w:t>
      </w:r>
      <w:proofErr w:type="gramEnd"/>
      <w:r>
        <w:t xml:space="preserve">  организация самостоятельной работы </w:t>
      </w:r>
      <w:r w:rsidR="00567889">
        <w:t>об</w:t>
      </w:r>
      <w:r>
        <w:t>уча</w:t>
      </w:r>
      <w:r w:rsidR="00567889">
        <w:t>ю</w:t>
      </w:r>
      <w:r>
        <w:t>щихся; контроль и оценка сам</w:t>
      </w:r>
      <w:r>
        <w:t>о</w:t>
      </w:r>
      <w:r>
        <w:t xml:space="preserve">стоятельной работы </w:t>
      </w:r>
      <w:r w:rsidR="00567889">
        <w:t>об</w:t>
      </w:r>
      <w:r>
        <w:t>уча</w:t>
      </w:r>
      <w:r w:rsidR="00567889">
        <w:t>ю</w:t>
      </w:r>
      <w:r>
        <w:t>щихся, проведение консультаций для родителей, метод</w:t>
      </w:r>
      <w:r>
        <w:t>и</w:t>
      </w:r>
      <w:r>
        <w:t>ческое с</w:t>
      </w:r>
      <w:r>
        <w:t>о</w:t>
      </w:r>
      <w:r>
        <w:t xml:space="preserve">провождение полезного досуга </w:t>
      </w:r>
      <w:r w:rsidR="00567889">
        <w:t>об</w:t>
      </w:r>
      <w:r>
        <w:t>уча</w:t>
      </w:r>
      <w:r w:rsidR="00567889">
        <w:t>ю</w:t>
      </w:r>
      <w:r>
        <w:t xml:space="preserve">щихся. </w:t>
      </w:r>
    </w:p>
    <w:p w:rsidR="008568E9" w:rsidRDefault="0028258D">
      <w:pPr>
        <w:ind w:left="-15" w:right="62"/>
        <w:rPr>
          <w:color w:val="000000" w:themeColor="text1"/>
        </w:rPr>
      </w:pPr>
      <w:proofErr w:type="gramStart"/>
      <w:r w:rsidRPr="00F67E06">
        <w:rPr>
          <w:color w:val="000000" w:themeColor="text1"/>
        </w:rPr>
        <w:t>В должностные обязанности (трудовые действия) концертмейстера м</w:t>
      </w:r>
      <w:r w:rsidRPr="00F67E06">
        <w:rPr>
          <w:color w:val="000000" w:themeColor="text1"/>
        </w:rPr>
        <w:t>о</w:t>
      </w:r>
      <w:r w:rsidRPr="00F67E06">
        <w:rPr>
          <w:color w:val="000000" w:themeColor="text1"/>
        </w:rPr>
        <w:t xml:space="preserve">жет быть включено: запись фонограмм исполнительского репертуара и обеспечение </w:t>
      </w:r>
      <w:r w:rsidR="00567889" w:rsidRPr="00F67E06">
        <w:rPr>
          <w:color w:val="000000" w:themeColor="text1"/>
        </w:rPr>
        <w:t>об</w:t>
      </w:r>
      <w:r w:rsidRPr="00F67E06">
        <w:rPr>
          <w:color w:val="000000" w:themeColor="text1"/>
        </w:rPr>
        <w:t>уча</w:t>
      </w:r>
      <w:r w:rsidR="00567889" w:rsidRPr="00F67E06">
        <w:rPr>
          <w:color w:val="000000" w:themeColor="text1"/>
        </w:rPr>
        <w:t>ю</w:t>
      </w:r>
      <w:r w:rsidRPr="00F67E06">
        <w:rPr>
          <w:color w:val="000000" w:themeColor="text1"/>
        </w:rPr>
        <w:t xml:space="preserve">щихся данным музыкальным материалом, прослушивание (в том числе, совместно с преподавателем) подготовленного </w:t>
      </w:r>
      <w:r w:rsidR="00567889" w:rsidRPr="00F67E06">
        <w:rPr>
          <w:color w:val="000000" w:themeColor="text1"/>
        </w:rPr>
        <w:t>об</w:t>
      </w:r>
      <w:r w:rsidRPr="00F67E06">
        <w:rPr>
          <w:color w:val="000000" w:themeColor="text1"/>
        </w:rPr>
        <w:t>уча</w:t>
      </w:r>
      <w:r w:rsidR="00567889" w:rsidRPr="00F67E06">
        <w:rPr>
          <w:color w:val="000000" w:themeColor="text1"/>
        </w:rPr>
        <w:t>ю</w:t>
      </w:r>
      <w:r w:rsidRPr="00F67E06">
        <w:rPr>
          <w:color w:val="000000" w:themeColor="text1"/>
        </w:rPr>
        <w:t>щимися м</w:t>
      </w:r>
      <w:r w:rsidRPr="00F67E06">
        <w:rPr>
          <w:color w:val="000000" w:themeColor="text1"/>
        </w:rPr>
        <w:t>у</w:t>
      </w:r>
      <w:r w:rsidRPr="00F67E06">
        <w:rPr>
          <w:color w:val="000000" w:themeColor="text1"/>
        </w:rPr>
        <w:t>зыкального материала, прием и оценивание партий.</w:t>
      </w:r>
      <w:proofErr w:type="gramEnd"/>
    </w:p>
    <w:p w:rsidR="003E3D57" w:rsidRDefault="008568E9">
      <w:pPr>
        <w:ind w:left="-15" w:right="62"/>
        <w:rPr>
          <w:color w:val="000000" w:themeColor="text1"/>
        </w:rPr>
      </w:pPr>
      <w:r>
        <w:rPr>
          <w:color w:val="000000" w:themeColor="text1"/>
        </w:rPr>
        <w:t>В должностные обязанности (трудовые действия) преподавателей коллективн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го </w:t>
      </w:r>
      <w:proofErr w:type="spellStart"/>
      <w:r>
        <w:rPr>
          <w:color w:val="000000" w:themeColor="text1"/>
        </w:rPr>
        <w:t>музицирования</w:t>
      </w:r>
      <w:proofErr w:type="spellEnd"/>
      <w:r>
        <w:rPr>
          <w:color w:val="000000" w:themeColor="text1"/>
        </w:rPr>
        <w:t xml:space="preserve"> </w:t>
      </w:r>
      <w:r w:rsidR="0028258D" w:rsidRPr="00F67E06">
        <w:rPr>
          <w:color w:val="000000" w:themeColor="text1"/>
        </w:rPr>
        <w:t xml:space="preserve"> </w:t>
      </w:r>
      <w:r>
        <w:rPr>
          <w:color w:val="000000" w:themeColor="text1"/>
        </w:rPr>
        <w:t>(хоровой класс, оркестровый класс) входит:</w:t>
      </w:r>
    </w:p>
    <w:p w:rsidR="008568E9" w:rsidRDefault="008568E9">
      <w:pPr>
        <w:ind w:left="-15" w:right="62"/>
        <w:rPr>
          <w:color w:val="000000" w:themeColor="text1"/>
        </w:rPr>
      </w:pPr>
      <w:r>
        <w:rPr>
          <w:color w:val="000000" w:themeColor="text1"/>
        </w:rPr>
        <w:t xml:space="preserve">- организация и распределение  учащихся по группам (по классам, по партиям, по инструментам,  по степени </w:t>
      </w:r>
      <w:proofErr w:type="spellStart"/>
      <w:r>
        <w:rPr>
          <w:color w:val="000000" w:themeColor="text1"/>
        </w:rPr>
        <w:t>наученности</w:t>
      </w:r>
      <w:proofErr w:type="spellEnd"/>
      <w:r>
        <w:rPr>
          <w:color w:val="000000" w:themeColor="text1"/>
        </w:rPr>
        <w:t>) для удобства  диста</w:t>
      </w:r>
      <w:r>
        <w:rPr>
          <w:color w:val="000000" w:themeColor="text1"/>
        </w:rPr>
        <w:t>н</w:t>
      </w:r>
      <w:r w:rsidR="00FF0232">
        <w:rPr>
          <w:color w:val="000000" w:themeColor="text1"/>
        </w:rPr>
        <w:t>ционного обучения</w:t>
      </w:r>
      <w:r w:rsidR="00DC1460">
        <w:rPr>
          <w:color w:val="000000" w:themeColor="text1"/>
        </w:rPr>
        <w:t>;</w:t>
      </w:r>
    </w:p>
    <w:p w:rsidR="00DC1460" w:rsidRDefault="008568E9">
      <w:pPr>
        <w:ind w:left="-15" w:right="62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FF0232">
        <w:rPr>
          <w:color w:val="000000" w:themeColor="text1"/>
        </w:rPr>
        <w:t>преподаватель отправляет  учащемуся текс разучиваемого произведения с з</w:t>
      </w:r>
      <w:r w:rsidR="00FF0232">
        <w:rPr>
          <w:color w:val="000000" w:themeColor="text1"/>
        </w:rPr>
        <w:t>а</w:t>
      </w:r>
      <w:r w:rsidR="00FF0232">
        <w:rPr>
          <w:color w:val="000000" w:themeColor="text1"/>
        </w:rPr>
        <w:t>данием выучить текст наизусть, отправляется фонограмма произведения или препод</w:t>
      </w:r>
      <w:r w:rsidR="00FF0232">
        <w:rPr>
          <w:color w:val="000000" w:themeColor="text1"/>
        </w:rPr>
        <w:t>а</w:t>
      </w:r>
      <w:r w:rsidR="00FF0232">
        <w:rPr>
          <w:color w:val="000000" w:themeColor="text1"/>
        </w:rPr>
        <w:lastRenderedPageBreak/>
        <w:t>вател</w:t>
      </w:r>
      <w:r w:rsidR="00DC1460">
        <w:rPr>
          <w:color w:val="000000" w:themeColor="text1"/>
        </w:rPr>
        <w:t>ь поет песню</w:t>
      </w:r>
      <w:r w:rsidR="00FF0232">
        <w:rPr>
          <w:color w:val="000000" w:themeColor="text1"/>
        </w:rPr>
        <w:t xml:space="preserve"> в сопровождении  фортепиано</w:t>
      </w:r>
      <w:r w:rsidR="00DC1460">
        <w:rPr>
          <w:color w:val="000000" w:themeColor="text1"/>
        </w:rPr>
        <w:t xml:space="preserve"> </w:t>
      </w:r>
      <w:r w:rsidR="00FF0232">
        <w:rPr>
          <w:color w:val="000000" w:themeColor="text1"/>
        </w:rPr>
        <w:t>(аккомпанемент)</w:t>
      </w:r>
      <w:r w:rsidR="00DC1460">
        <w:rPr>
          <w:color w:val="000000" w:themeColor="text1"/>
        </w:rPr>
        <w:t xml:space="preserve"> для знакомства  учащихся с партиями;</w:t>
      </w:r>
    </w:p>
    <w:p w:rsidR="00DC1460" w:rsidRDefault="00DC1460">
      <w:pPr>
        <w:ind w:left="-15" w:right="62"/>
        <w:rPr>
          <w:color w:val="000000" w:themeColor="text1"/>
        </w:rPr>
      </w:pPr>
      <w:r>
        <w:rPr>
          <w:color w:val="000000" w:themeColor="text1"/>
        </w:rPr>
        <w:t>- преподаватель может проводить индивидуальные  видео консультации  с уч</w:t>
      </w:r>
      <w:r>
        <w:rPr>
          <w:color w:val="000000" w:themeColor="text1"/>
        </w:rPr>
        <w:t>а</w:t>
      </w:r>
      <w:r>
        <w:rPr>
          <w:color w:val="000000" w:themeColor="text1"/>
        </w:rPr>
        <w:t>щимися при возникновении трудностей;</w:t>
      </w:r>
    </w:p>
    <w:p w:rsidR="00DC1460" w:rsidRDefault="00DC1460">
      <w:pPr>
        <w:ind w:left="-15" w:right="62"/>
        <w:rPr>
          <w:color w:val="000000" w:themeColor="text1"/>
        </w:rPr>
      </w:pPr>
      <w:r>
        <w:rPr>
          <w:color w:val="000000" w:themeColor="text1"/>
        </w:rPr>
        <w:t>- проводить видео уроки в сопровождении аккомпанемента.</w:t>
      </w:r>
    </w:p>
    <w:p w:rsidR="00DC1460" w:rsidRDefault="00DC1460">
      <w:pPr>
        <w:ind w:left="-15" w:right="62"/>
        <w:rPr>
          <w:color w:val="000000" w:themeColor="text1"/>
        </w:rPr>
      </w:pPr>
    </w:p>
    <w:p w:rsidR="000D233D" w:rsidRPr="00DC1460" w:rsidRDefault="00FF0232" w:rsidP="00DC1460">
      <w:pPr>
        <w:ind w:left="-15" w:right="62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C1460" w:rsidRDefault="00DC1460" w:rsidP="00113BBF">
      <w:pPr>
        <w:spacing w:line="240" w:lineRule="auto"/>
        <w:ind w:right="0" w:firstLine="697"/>
        <w:jc w:val="center"/>
        <w:rPr>
          <w:b/>
        </w:rPr>
      </w:pPr>
    </w:p>
    <w:p w:rsidR="00DC1460" w:rsidRDefault="00DC1460" w:rsidP="00113BBF">
      <w:pPr>
        <w:spacing w:line="240" w:lineRule="auto"/>
        <w:ind w:right="0" w:firstLine="697"/>
        <w:jc w:val="center"/>
        <w:rPr>
          <w:b/>
        </w:rPr>
      </w:pPr>
    </w:p>
    <w:p w:rsidR="000D233D" w:rsidRDefault="00CD38D5" w:rsidP="00113BBF">
      <w:pPr>
        <w:spacing w:line="240" w:lineRule="auto"/>
        <w:ind w:right="0" w:firstLine="697"/>
        <w:jc w:val="center"/>
        <w:rPr>
          <w:b/>
          <w:color w:val="auto"/>
        </w:rPr>
      </w:pPr>
      <w:r>
        <w:rPr>
          <w:b/>
        </w:rPr>
        <w:t>I</w:t>
      </w:r>
      <w:r>
        <w:rPr>
          <w:b/>
          <w:lang w:val="en-US"/>
        </w:rPr>
        <w:t>V</w:t>
      </w:r>
      <w:r w:rsidR="0028258D">
        <w:rPr>
          <w:b/>
        </w:rPr>
        <w:t>.</w:t>
      </w:r>
      <w:r w:rsidR="0028258D">
        <w:rPr>
          <w:rFonts w:ascii="Arial" w:eastAsia="Arial" w:hAnsi="Arial" w:cs="Arial"/>
          <w:b/>
        </w:rPr>
        <w:t xml:space="preserve"> </w:t>
      </w:r>
      <w:r w:rsidR="0028258D" w:rsidRPr="00D819F0">
        <w:rPr>
          <w:b/>
          <w:color w:val="auto"/>
        </w:rPr>
        <w:t>Учет часов учебной работы педагогических работников, учет успева</w:t>
      </w:r>
      <w:r w:rsidR="0028258D" w:rsidRPr="00D819F0">
        <w:rPr>
          <w:b/>
          <w:color w:val="auto"/>
        </w:rPr>
        <w:t>е</w:t>
      </w:r>
      <w:r w:rsidR="0028258D" w:rsidRPr="00D819F0">
        <w:rPr>
          <w:b/>
          <w:color w:val="auto"/>
        </w:rPr>
        <w:t xml:space="preserve">мости и посещаемости </w:t>
      </w:r>
      <w:r w:rsidR="004E17B5" w:rsidRPr="00D819F0">
        <w:rPr>
          <w:b/>
          <w:color w:val="auto"/>
        </w:rPr>
        <w:t>об</w:t>
      </w:r>
      <w:r w:rsidR="0028258D" w:rsidRPr="00D819F0">
        <w:rPr>
          <w:b/>
          <w:color w:val="auto"/>
        </w:rPr>
        <w:t>уча</w:t>
      </w:r>
      <w:r w:rsidR="004E17B5" w:rsidRPr="00D819F0">
        <w:rPr>
          <w:b/>
          <w:color w:val="auto"/>
        </w:rPr>
        <w:t>ю</w:t>
      </w:r>
      <w:r w:rsidR="0028258D" w:rsidRPr="00D819F0">
        <w:rPr>
          <w:b/>
          <w:color w:val="auto"/>
        </w:rPr>
        <w:t>щихся</w:t>
      </w:r>
    </w:p>
    <w:p w:rsidR="000C58B4" w:rsidRPr="00D819F0" w:rsidRDefault="000C58B4" w:rsidP="00113BBF">
      <w:pPr>
        <w:spacing w:line="240" w:lineRule="auto"/>
        <w:ind w:right="0" w:firstLine="697"/>
        <w:jc w:val="center"/>
        <w:rPr>
          <w:color w:val="auto"/>
        </w:rPr>
      </w:pPr>
    </w:p>
    <w:p w:rsidR="000D233D" w:rsidRPr="00D819F0" w:rsidRDefault="0028258D" w:rsidP="00113BBF">
      <w:pPr>
        <w:spacing w:line="240" w:lineRule="auto"/>
        <w:ind w:right="0" w:firstLine="697"/>
        <w:rPr>
          <w:color w:val="auto"/>
        </w:rPr>
      </w:pPr>
      <w:r w:rsidRPr="00D819F0">
        <w:rPr>
          <w:color w:val="auto"/>
        </w:rPr>
        <w:t>Учет часов учебной работы педагогических работников осуществляется на осн</w:t>
      </w:r>
      <w:r w:rsidRPr="00D819F0">
        <w:rPr>
          <w:color w:val="auto"/>
        </w:rPr>
        <w:t>о</w:t>
      </w:r>
      <w:r w:rsidRPr="00D819F0">
        <w:rPr>
          <w:color w:val="auto"/>
        </w:rPr>
        <w:t xml:space="preserve">вании ежедневных отчетов преподавателей и концертмейстеров по установленной </w:t>
      </w:r>
      <w:r w:rsidR="00F0250D" w:rsidRPr="00D819F0">
        <w:rPr>
          <w:color w:val="auto"/>
        </w:rPr>
        <w:t>о</w:t>
      </w:r>
      <w:r w:rsidR="00F0250D" w:rsidRPr="00D819F0">
        <w:rPr>
          <w:color w:val="auto"/>
        </w:rPr>
        <w:t>б</w:t>
      </w:r>
      <w:r w:rsidR="00F0250D" w:rsidRPr="00D819F0">
        <w:rPr>
          <w:color w:val="auto"/>
        </w:rPr>
        <w:t xml:space="preserve">разовательной организацией </w:t>
      </w:r>
      <w:r w:rsidRPr="00D819F0">
        <w:rPr>
          <w:color w:val="auto"/>
        </w:rPr>
        <w:t xml:space="preserve"> форме</w:t>
      </w:r>
      <w:r w:rsidR="00F0250D" w:rsidRPr="00D819F0">
        <w:rPr>
          <w:color w:val="auto"/>
        </w:rPr>
        <w:t xml:space="preserve"> (приложение </w:t>
      </w:r>
      <w:r w:rsidR="008D1922" w:rsidRPr="00D819F0">
        <w:rPr>
          <w:color w:val="auto"/>
        </w:rPr>
        <w:t>2, 3</w:t>
      </w:r>
      <w:r w:rsidR="00F0250D" w:rsidRPr="00D819F0">
        <w:rPr>
          <w:color w:val="auto"/>
        </w:rPr>
        <w:t>)</w:t>
      </w:r>
      <w:r w:rsidRPr="00D819F0">
        <w:rPr>
          <w:color w:val="auto"/>
        </w:rPr>
        <w:t xml:space="preserve">. </w:t>
      </w:r>
    </w:p>
    <w:p w:rsidR="000D233D" w:rsidRDefault="0028258D" w:rsidP="00F0250D">
      <w:pPr>
        <w:spacing w:line="240" w:lineRule="auto"/>
        <w:ind w:right="0" w:firstLine="697"/>
      </w:pPr>
      <w:r w:rsidRPr="00D819F0">
        <w:rPr>
          <w:color w:val="auto"/>
        </w:rPr>
        <w:t xml:space="preserve">Расписание занятий в </w:t>
      </w:r>
      <w:r w:rsidR="00113BBF" w:rsidRPr="00D819F0">
        <w:rPr>
          <w:color w:val="auto"/>
        </w:rPr>
        <w:t>образовательной организации</w:t>
      </w:r>
      <w:r w:rsidRPr="00D819F0">
        <w:rPr>
          <w:color w:val="auto"/>
        </w:rPr>
        <w:t xml:space="preserve"> устанавливается на основ</w:t>
      </w:r>
      <w:r w:rsidRPr="00D819F0">
        <w:rPr>
          <w:color w:val="auto"/>
        </w:rPr>
        <w:t>а</w:t>
      </w:r>
      <w:r w:rsidRPr="00D819F0">
        <w:rPr>
          <w:color w:val="auto"/>
        </w:rPr>
        <w:t xml:space="preserve">нии приказа </w:t>
      </w:r>
      <w:proofErr w:type="spellStart"/>
      <w:r w:rsidRPr="00D819F0">
        <w:rPr>
          <w:color w:val="auto"/>
        </w:rPr>
        <w:t>Минобрнауки</w:t>
      </w:r>
      <w:proofErr w:type="spellEnd"/>
      <w:r w:rsidRPr="00D819F0">
        <w:rPr>
          <w:color w:val="auto"/>
        </w:rPr>
        <w:t xml:space="preserve"> России от 11.05.2016 № 536 "Об утверждении Особенн</w:t>
      </w:r>
      <w:r w:rsidRPr="00D819F0">
        <w:rPr>
          <w:color w:val="auto"/>
        </w:rPr>
        <w:t>о</w:t>
      </w:r>
      <w:r w:rsidRPr="00D819F0">
        <w:rPr>
          <w:color w:val="auto"/>
        </w:rPr>
        <w:t xml:space="preserve">стей режима рабочего времени и времени </w:t>
      </w:r>
      <w:proofErr w:type="gramStart"/>
      <w:r w:rsidRPr="00D819F0">
        <w:rPr>
          <w:color w:val="auto"/>
        </w:rPr>
        <w:t>отдыха</w:t>
      </w:r>
      <w:proofErr w:type="gramEnd"/>
      <w:r w:rsidRPr="00D819F0">
        <w:rPr>
          <w:color w:val="auto"/>
        </w:rPr>
        <w:t xml:space="preserve"> педагогич</w:t>
      </w:r>
      <w:r w:rsidRPr="00D819F0">
        <w:rPr>
          <w:color w:val="auto"/>
        </w:rPr>
        <w:t>е</w:t>
      </w:r>
      <w:r w:rsidRPr="00D819F0">
        <w:rPr>
          <w:color w:val="auto"/>
        </w:rPr>
        <w:t>ских и иных работников организаций, осуществляющих образовательную деятельность», исходя из продол</w:t>
      </w:r>
      <w:r w:rsidR="00C346C0" w:rsidRPr="00D819F0">
        <w:rPr>
          <w:color w:val="auto"/>
        </w:rPr>
        <w:t>ж</w:t>
      </w:r>
      <w:r w:rsidR="00C346C0" w:rsidRPr="00D819F0">
        <w:rPr>
          <w:color w:val="auto"/>
        </w:rPr>
        <w:t>и</w:t>
      </w:r>
      <w:r w:rsidR="00C346C0" w:rsidRPr="00D819F0">
        <w:rPr>
          <w:color w:val="auto"/>
        </w:rPr>
        <w:t xml:space="preserve">тельности занятий – не более </w:t>
      </w:r>
      <w:r w:rsidR="00D819F0" w:rsidRPr="00D819F0">
        <w:rPr>
          <w:color w:val="auto"/>
        </w:rPr>
        <w:t>3</w:t>
      </w:r>
      <w:r w:rsidRPr="00D819F0">
        <w:rPr>
          <w:color w:val="auto"/>
        </w:rPr>
        <w:t xml:space="preserve">0 </w:t>
      </w:r>
      <w:r>
        <w:t xml:space="preserve">минут. </w:t>
      </w:r>
    </w:p>
    <w:p w:rsidR="000C58B4" w:rsidRDefault="00113BBF" w:rsidP="00C823C9">
      <w:pPr>
        <w:spacing w:after="236"/>
        <w:ind w:left="-15" w:right="62"/>
      </w:pPr>
      <w:r>
        <w:t>Учет посещаемости и успеваемости обучающихся осуществляется на основе форм учебной документации, применяемой в образовательной орг</w:t>
      </w:r>
      <w:r>
        <w:t>а</w:t>
      </w:r>
      <w:r w:rsidR="00C823C9">
        <w:t>низации.</w:t>
      </w:r>
    </w:p>
    <w:p w:rsidR="000D233D" w:rsidRDefault="0028258D" w:rsidP="00113BBF">
      <w:pPr>
        <w:spacing w:line="240" w:lineRule="auto"/>
        <w:ind w:left="-15" w:right="62"/>
        <w:rPr>
          <w:b/>
        </w:rPr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Подготовка учебных материалов. Особенности учебных материалов, обеспечивающих дистанционное обучение </w:t>
      </w:r>
    </w:p>
    <w:p w:rsidR="000C58B4" w:rsidRDefault="000C58B4" w:rsidP="00113BBF">
      <w:pPr>
        <w:spacing w:line="240" w:lineRule="auto"/>
        <w:ind w:left="-15" w:right="62"/>
      </w:pPr>
    </w:p>
    <w:p w:rsidR="000D233D" w:rsidRDefault="0028258D" w:rsidP="00645B17">
      <w:pPr>
        <w:spacing w:line="240" w:lineRule="auto"/>
        <w:ind w:right="0" w:firstLine="709"/>
      </w:pPr>
      <w:r>
        <w:rPr>
          <w:b/>
        </w:rPr>
        <w:t xml:space="preserve"> </w:t>
      </w:r>
      <w:r>
        <w:t>При дистанционном обучении эффективность разработанных учебных матери</w:t>
      </w:r>
      <w:r>
        <w:t>а</w:t>
      </w:r>
      <w:r>
        <w:t>лов становится решающим фактором успешности реализации образовательной пр</w:t>
      </w:r>
      <w:r>
        <w:t>о</w:t>
      </w:r>
      <w:r>
        <w:t>граммы в дистанционной форме. Под разработкой учебных м</w:t>
      </w:r>
      <w:r>
        <w:t>а</w:t>
      </w:r>
      <w:r>
        <w:t>териалов понимается: использование и корректировка собственных разработок, оцифровка учебных пос</w:t>
      </w:r>
      <w:r>
        <w:t>о</w:t>
      </w:r>
      <w:r>
        <w:t>бий, разработка тестов, викторин, презентаций, контрольных работ, подбор и обрабо</w:t>
      </w:r>
      <w:r>
        <w:t>т</w:t>
      </w:r>
      <w:r>
        <w:t>ка материалов, размещенных на различных ресурсах, в информационных базах, а та</w:t>
      </w:r>
      <w:r>
        <w:t>к</w:t>
      </w:r>
      <w:r>
        <w:t xml:space="preserve">же материалов, открытых для свободного доступа на сайтах издательств, библиотек, других учреждений культуры. </w:t>
      </w:r>
    </w:p>
    <w:p w:rsidR="00645B17" w:rsidRDefault="00645B17" w:rsidP="00645B17">
      <w:pPr>
        <w:ind w:left="710" w:right="62" w:firstLine="0"/>
      </w:pPr>
    </w:p>
    <w:p w:rsidR="000D233D" w:rsidRDefault="0028258D">
      <w:pPr>
        <w:ind w:left="710" w:right="62" w:firstLine="0"/>
      </w:pPr>
      <w:r>
        <w:t xml:space="preserve">Учебные материалы: </w:t>
      </w:r>
    </w:p>
    <w:p w:rsidR="000D233D" w:rsidRDefault="0028258D">
      <w:pPr>
        <w:numPr>
          <w:ilvl w:val="0"/>
          <w:numId w:val="2"/>
        </w:numPr>
        <w:ind w:right="62"/>
      </w:pPr>
      <w:r>
        <w:t xml:space="preserve">разрабатываются с учетом поурочной подачи; </w:t>
      </w:r>
    </w:p>
    <w:p w:rsidR="000D233D" w:rsidRDefault="0028258D">
      <w:pPr>
        <w:numPr>
          <w:ilvl w:val="0"/>
          <w:numId w:val="2"/>
        </w:numPr>
        <w:ind w:right="62"/>
      </w:pPr>
      <w:r>
        <w:t>разрабатываются с учетом применения интерактивных технол</w:t>
      </w:r>
      <w:r>
        <w:t>о</w:t>
      </w:r>
      <w:r>
        <w:t xml:space="preserve">гий; </w:t>
      </w:r>
    </w:p>
    <w:p w:rsidR="000D233D" w:rsidRDefault="0028258D">
      <w:pPr>
        <w:numPr>
          <w:ilvl w:val="0"/>
          <w:numId w:val="2"/>
        </w:numPr>
        <w:ind w:right="62"/>
      </w:pPr>
      <w:r>
        <w:t>обладают качествами, которые стимулируют самостоятельную деятел</w:t>
      </w:r>
      <w:r>
        <w:t>ь</w:t>
      </w:r>
      <w:r>
        <w:t xml:space="preserve">ность </w:t>
      </w:r>
      <w:proofErr w:type="gramStart"/>
      <w:r w:rsidR="0008626D">
        <w:t>об</w:t>
      </w:r>
      <w:r>
        <w:t>уча</w:t>
      </w:r>
      <w:r w:rsidR="0008626D">
        <w:t>ю</w:t>
      </w:r>
      <w:r>
        <w:t>щихся</w:t>
      </w:r>
      <w:proofErr w:type="gramEnd"/>
      <w:r>
        <w:t xml:space="preserve">; </w:t>
      </w:r>
    </w:p>
    <w:p w:rsidR="000D233D" w:rsidRDefault="0028258D">
      <w:pPr>
        <w:numPr>
          <w:ilvl w:val="0"/>
          <w:numId w:val="2"/>
        </w:numPr>
        <w:ind w:right="62"/>
      </w:pPr>
      <w:r>
        <w:t>позволяют осуществить оперативный контроль и оценивание в</w:t>
      </w:r>
      <w:r>
        <w:t>ы</w:t>
      </w:r>
      <w:r>
        <w:t xml:space="preserve">полнения заданий; </w:t>
      </w:r>
    </w:p>
    <w:p w:rsidR="000D233D" w:rsidRDefault="0028258D">
      <w:pPr>
        <w:numPr>
          <w:ilvl w:val="0"/>
          <w:numId w:val="2"/>
        </w:numPr>
        <w:spacing w:line="259" w:lineRule="auto"/>
        <w:ind w:right="62"/>
      </w:pPr>
      <w:r>
        <w:t xml:space="preserve">включают наглядные материалы, иллюстрации, схемы, таблицы; </w:t>
      </w:r>
    </w:p>
    <w:p w:rsidR="000D233D" w:rsidRDefault="0028258D">
      <w:pPr>
        <w:numPr>
          <w:ilvl w:val="0"/>
          <w:numId w:val="2"/>
        </w:numPr>
        <w:ind w:right="62"/>
      </w:pPr>
      <w:r>
        <w:lastRenderedPageBreak/>
        <w:t>разрабатываются с учетом доступных программ и платформ, способов п</w:t>
      </w:r>
      <w:r>
        <w:t>е</w:t>
      </w:r>
      <w:r>
        <w:t>редачи учебного материала от преподавателя и результатов сам</w:t>
      </w:r>
      <w:r>
        <w:t>о</w:t>
      </w:r>
      <w:r>
        <w:t xml:space="preserve">стоятельной работы – </w:t>
      </w:r>
      <w:proofErr w:type="gramStart"/>
      <w:r>
        <w:t>от</w:t>
      </w:r>
      <w:proofErr w:type="gramEnd"/>
      <w:r>
        <w:t xml:space="preserve"> </w:t>
      </w:r>
      <w:r w:rsidR="0008626D">
        <w:t>об</w:t>
      </w:r>
      <w:r>
        <w:t>уча</w:t>
      </w:r>
      <w:r w:rsidR="0008626D">
        <w:t>ю</w:t>
      </w:r>
      <w:r>
        <w:t xml:space="preserve">щегося. </w:t>
      </w:r>
    </w:p>
    <w:p w:rsidR="00645B17" w:rsidRPr="00C823C9" w:rsidRDefault="0028258D" w:rsidP="00C823C9">
      <w:pPr>
        <w:ind w:left="-15" w:right="62"/>
      </w:pPr>
      <w:r>
        <w:t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</w:t>
      </w:r>
      <w:r>
        <w:t>и</w:t>
      </w:r>
      <w:r>
        <w:t>ческих сведений, практических заданий, вопросов, направленных на освоение теор</w:t>
      </w:r>
      <w:r>
        <w:t>е</w:t>
      </w:r>
      <w:r>
        <w:t>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преподавателем самостоятельно, составленный на основе собственных разработок, различных элеме</w:t>
      </w:r>
      <w:r>
        <w:t>н</w:t>
      </w:r>
      <w:r>
        <w:t>тов учебных пособий, хрестоматий, мультимедийных программ, аудио и видео мат</w:t>
      </w:r>
      <w:r>
        <w:t>е</w:t>
      </w:r>
      <w:r>
        <w:t xml:space="preserve">риалов может успешно заменить учебник.    </w:t>
      </w:r>
    </w:p>
    <w:p w:rsidR="00C823C9" w:rsidRDefault="00C823C9" w:rsidP="00645B17">
      <w:pPr>
        <w:ind w:left="-15" w:right="62"/>
        <w:jc w:val="center"/>
        <w:rPr>
          <w:b/>
        </w:rPr>
      </w:pPr>
    </w:p>
    <w:p w:rsidR="00C823C9" w:rsidRDefault="00C823C9" w:rsidP="00645B17">
      <w:pPr>
        <w:ind w:left="-15" w:right="62"/>
        <w:jc w:val="center"/>
        <w:rPr>
          <w:b/>
        </w:rPr>
      </w:pPr>
    </w:p>
    <w:p w:rsidR="00763FB1" w:rsidRDefault="00763FB1" w:rsidP="00645B17">
      <w:pPr>
        <w:ind w:left="-15" w:right="62"/>
        <w:jc w:val="center"/>
        <w:rPr>
          <w:b/>
        </w:rPr>
      </w:pPr>
      <w:r w:rsidRPr="00763FB1">
        <w:rPr>
          <w:b/>
          <w:lang w:val="en-US"/>
        </w:rPr>
        <w:t>V</w:t>
      </w:r>
      <w:r w:rsidR="00CD38D5">
        <w:rPr>
          <w:b/>
          <w:lang w:val="en-US"/>
        </w:rPr>
        <w:t>I</w:t>
      </w:r>
      <w:bookmarkStart w:id="0" w:name="_GoBack"/>
      <w:bookmarkEnd w:id="0"/>
      <w:r w:rsidRPr="00763FB1">
        <w:rPr>
          <w:b/>
        </w:rPr>
        <w:t>. Заключительное положение</w:t>
      </w:r>
    </w:p>
    <w:p w:rsidR="00645B17" w:rsidRDefault="00645B17" w:rsidP="00645B17">
      <w:pPr>
        <w:ind w:left="-15" w:right="62"/>
        <w:jc w:val="center"/>
        <w:rPr>
          <w:b/>
        </w:rPr>
      </w:pPr>
    </w:p>
    <w:p w:rsidR="000C58B4" w:rsidRPr="00C823C9" w:rsidRDefault="00763FB1" w:rsidP="00C823C9">
      <w:pPr>
        <w:ind w:left="-15" w:right="62"/>
      </w:pPr>
      <w:r w:rsidRPr="00763FB1">
        <w:t>5.1. Данное  положение вступает в силу с момента его утверждения  и действует до принятия нового в рамках действующего нормативного законодательного регул</w:t>
      </w:r>
      <w:r w:rsidR="00C823C9">
        <w:t>и</w:t>
      </w:r>
      <w:r w:rsidR="00C823C9">
        <w:t>рования в области образования.</w:t>
      </w:r>
    </w:p>
    <w:p w:rsidR="00C4028F" w:rsidRDefault="00C4028F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C4028F" w:rsidRDefault="00C4028F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C823C9" w:rsidRDefault="00C823C9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C4028F" w:rsidRDefault="00C4028F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981D2D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  <w:r>
        <w:rPr>
          <w:sz w:val="22"/>
        </w:rPr>
        <w:tab/>
      </w: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71ED4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</w:p>
    <w:p w:rsidR="00113BBF" w:rsidRPr="00113BBF" w:rsidRDefault="00171ED4" w:rsidP="00981D2D">
      <w:pPr>
        <w:tabs>
          <w:tab w:val="left" w:pos="7905"/>
          <w:tab w:val="right" w:pos="9429"/>
        </w:tabs>
        <w:spacing w:line="259" w:lineRule="auto"/>
        <w:ind w:right="0" w:firstLine="0"/>
        <w:jc w:val="left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113BBF" w:rsidRPr="00113BBF">
        <w:rPr>
          <w:sz w:val="22"/>
        </w:rPr>
        <w:t>Приложение 1</w:t>
      </w:r>
    </w:p>
    <w:p w:rsidR="00113BBF" w:rsidRDefault="00113BBF">
      <w:pPr>
        <w:spacing w:line="259" w:lineRule="auto"/>
        <w:ind w:right="0" w:firstLine="0"/>
        <w:jc w:val="left"/>
      </w:pPr>
    </w:p>
    <w:p w:rsidR="00113BBF" w:rsidRPr="00113BBF" w:rsidRDefault="00113BBF" w:rsidP="00113BBF">
      <w:pPr>
        <w:spacing w:line="240" w:lineRule="auto"/>
        <w:ind w:left="142" w:firstLine="284"/>
        <w:contextualSpacing/>
        <w:jc w:val="center"/>
        <w:rPr>
          <w:sz w:val="32"/>
          <w:u w:val="single"/>
        </w:rPr>
      </w:pPr>
      <w:r w:rsidRPr="00113BBF">
        <w:rPr>
          <w:sz w:val="32"/>
        </w:rPr>
        <w:t xml:space="preserve">Преподаватель </w:t>
      </w:r>
      <w:r w:rsidRPr="00113BBF">
        <w:rPr>
          <w:sz w:val="32"/>
          <w:u w:val="single"/>
        </w:rPr>
        <w:t>_____________________</w:t>
      </w:r>
    </w:p>
    <w:p w:rsidR="00113BBF" w:rsidRPr="00113BBF" w:rsidRDefault="00113BBF" w:rsidP="00113BBF">
      <w:pPr>
        <w:spacing w:line="240" w:lineRule="auto"/>
        <w:ind w:left="142" w:firstLine="284"/>
        <w:contextualSpacing/>
        <w:jc w:val="center"/>
        <w:rPr>
          <w:sz w:val="32"/>
        </w:rPr>
      </w:pPr>
      <w:r w:rsidRPr="00113BBF">
        <w:rPr>
          <w:sz w:val="32"/>
        </w:rPr>
        <w:t>План занятий с применением дистанционных технологий</w:t>
      </w:r>
    </w:p>
    <w:p w:rsidR="00113BBF" w:rsidRPr="006902F8" w:rsidRDefault="00113BBF" w:rsidP="00113BBF">
      <w:pPr>
        <w:spacing w:line="240" w:lineRule="auto"/>
        <w:ind w:left="142" w:firstLine="284"/>
        <w:contextualSpacing/>
        <w:jc w:val="center"/>
        <w:rPr>
          <w:b/>
          <w:color w:val="FF0000"/>
          <w:sz w:val="32"/>
          <w:u w:val="single"/>
        </w:rPr>
      </w:pPr>
      <w:r w:rsidRPr="006902F8">
        <w:rPr>
          <w:b/>
          <w:color w:val="FF0000"/>
          <w:sz w:val="32"/>
          <w:u w:val="single"/>
        </w:rPr>
        <w:t xml:space="preserve">  </w:t>
      </w:r>
    </w:p>
    <w:tbl>
      <w:tblPr>
        <w:tblStyle w:val="a5"/>
        <w:tblW w:w="5343" w:type="pct"/>
        <w:tblInd w:w="-572" w:type="dxa"/>
        <w:tblLayout w:type="fixed"/>
        <w:tblLook w:val="0420"/>
      </w:tblPr>
      <w:tblGrid>
        <w:gridCol w:w="1903"/>
        <w:gridCol w:w="1268"/>
        <w:gridCol w:w="1169"/>
        <w:gridCol w:w="1247"/>
        <w:gridCol w:w="4380"/>
        <w:gridCol w:w="1452"/>
      </w:tblGrid>
      <w:tr w:rsidR="003B71CD" w:rsidRPr="006E380A" w:rsidTr="003B71CD">
        <w:tc>
          <w:tcPr>
            <w:tcW w:w="833" w:type="pct"/>
            <w:hideMark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555" w:type="pct"/>
            <w:hideMark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2" w:type="pct"/>
            <w:hideMark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6" w:type="pct"/>
            <w:hideMark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чество часов</w:t>
            </w:r>
          </w:p>
        </w:tc>
        <w:tc>
          <w:tcPr>
            <w:tcW w:w="1918" w:type="pct"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636" w:type="pct"/>
            <w:hideMark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A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3B71CD" w:rsidRPr="006E380A" w:rsidTr="003B71CD">
        <w:tc>
          <w:tcPr>
            <w:tcW w:w="833" w:type="pct"/>
          </w:tcPr>
          <w:p w:rsidR="00113BBF" w:rsidRPr="006E380A" w:rsidRDefault="00113BBF" w:rsidP="0096442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</w:tcPr>
          <w:p w:rsidR="00113BBF" w:rsidRPr="006E380A" w:rsidRDefault="00113BBF" w:rsidP="00964420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pct"/>
          </w:tcPr>
          <w:p w:rsidR="00113BBF" w:rsidRPr="006E380A" w:rsidRDefault="00113BBF" w:rsidP="0096442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</w:tcPr>
          <w:p w:rsidR="00113BBF" w:rsidRPr="006902F8" w:rsidRDefault="00113BBF" w:rsidP="00964420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BBF" w:rsidRDefault="00113BBF" w:rsidP="00113BBF">
      <w:pPr>
        <w:spacing w:line="240" w:lineRule="auto"/>
        <w:ind w:left="142" w:firstLine="284"/>
        <w:contextualSpacing/>
        <w:jc w:val="center"/>
        <w:rPr>
          <w:b/>
          <w:color w:val="FF0000"/>
          <w:sz w:val="32"/>
        </w:rPr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13BBF" w:rsidRDefault="00113BBF">
      <w:pPr>
        <w:spacing w:line="259" w:lineRule="auto"/>
        <w:ind w:right="0" w:firstLine="0"/>
        <w:jc w:val="left"/>
      </w:pPr>
    </w:p>
    <w:p w:rsidR="00171ED4" w:rsidRDefault="00171ED4" w:rsidP="00171ED4">
      <w:pPr>
        <w:spacing w:line="259" w:lineRule="auto"/>
        <w:ind w:right="0" w:firstLine="0"/>
      </w:pPr>
      <w:r>
        <w:t xml:space="preserve">                                                                                                                              </w:t>
      </w: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171ED4" w:rsidRDefault="00171ED4" w:rsidP="00171ED4">
      <w:pPr>
        <w:spacing w:line="259" w:lineRule="auto"/>
        <w:ind w:right="0" w:firstLine="0"/>
      </w:pPr>
    </w:p>
    <w:p w:rsidR="00F0250D" w:rsidRPr="00F0250D" w:rsidRDefault="00171ED4" w:rsidP="00171ED4">
      <w:pPr>
        <w:spacing w:line="259" w:lineRule="auto"/>
        <w:ind w:right="0" w:firstLine="0"/>
        <w:rPr>
          <w:sz w:val="22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113BBF">
        <w:rPr>
          <w:sz w:val="22"/>
        </w:rPr>
        <w:t>Приложение 2</w:t>
      </w:r>
    </w:p>
    <w:p w:rsidR="00F0250D" w:rsidRDefault="00F0250D">
      <w:pPr>
        <w:spacing w:line="259" w:lineRule="auto"/>
        <w:ind w:right="0" w:firstLine="0"/>
        <w:jc w:val="left"/>
      </w:pPr>
    </w:p>
    <w:p w:rsidR="00F0250D" w:rsidRDefault="00F0250D">
      <w:pPr>
        <w:spacing w:line="259" w:lineRule="auto"/>
        <w:ind w:right="0" w:firstLine="0"/>
        <w:jc w:val="left"/>
      </w:pPr>
    </w:p>
    <w:p w:rsidR="00F0250D" w:rsidRPr="00113BBF" w:rsidRDefault="00113BBF" w:rsidP="00F0250D">
      <w:pPr>
        <w:spacing w:after="5" w:line="237" w:lineRule="auto"/>
        <w:ind w:right="73" w:firstLine="0"/>
        <w:jc w:val="center"/>
        <w:rPr>
          <w:b/>
        </w:rPr>
      </w:pPr>
      <w:r>
        <w:rPr>
          <w:b/>
        </w:rPr>
        <w:t>Отчет</w:t>
      </w:r>
      <w:r w:rsidR="00F0250D" w:rsidRPr="00113BBF">
        <w:rPr>
          <w:b/>
        </w:rPr>
        <w:t xml:space="preserve"> преподавателя о выполнении учебной нагрузки </w:t>
      </w:r>
    </w:p>
    <w:p w:rsidR="00F0250D" w:rsidRPr="00113BBF" w:rsidRDefault="00F0250D" w:rsidP="00F0250D">
      <w:pPr>
        <w:spacing w:after="5" w:line="237" w:lineRule="auto"/>
        <w:ind w:right="73" w:firstLine="0"/>
        <w:jc w:val="center"/>
        <w:rPr>
          <w:b/>
        </w:rPr>
      </w:pPr>
      <w:r w:rsidRPr="00113BBF">
        <w:rPr>
          <w:b/>
        </w:rPr>
        <w:t>(групповые дисциплины)</w:t>
      </w:r>
    </w:p>
    <w:p w:rsidR="00F0250D" w:rsidRPr="00113BBF" w:rsidRDefault="00F0250D" w:rsidP="00F0250D">
      <w:pPr>
        <w:spacing w:line="259" w:lineRule="auto"/>
        <w:ind w:right="5" w:firstLine="0"/>
        <w:jc w:val="center"/>
        <w:rPr>
          <w:b/>
        </w:rPr>
      </w:pPr>
      <w:r w:rsidRPr="00113BBF">
        <w:rPr>
          <w:b/>
        </w:rPr>
        <w:t xml:space="preserve"> </w:t>
      </w:r>
    </w:p>
    <w:p w:rsidR="00F0250D" w:rsidRDefault="00F0250D" w:rsidP="00F0250D">
      <w:pPr>
        <w:spacing w:after="160" w:line="259" w:lineRule="auto"/>
        <w:ind w:left="10" w:right="54" w:hanging="10"/>
        <w:jc w:val="right"/>
      </w:pPr>
      <w:r>
        <w:t xml:space="preserve">Преподаватель______________________ </w:t>
      </w:r>
    </w:p>
    <w:p w:rsidR="00F0250D" w:rsidRDefault="00F0250D" w:rsidP="00F0250D">
      <w:pPr>
        <w:spacing w:after="1" w:line="259" w:lineRule="auto"/>
        <w:ind w:left="10" w:right="54" w:hanging="10"/>
        <w:jc w:val="right"/>
      </w:pPr>
      <w:r>
        <w:t xml:space="preserve">  Дата___________________________ </w:t>
      </w:r>
    </w:p>
    <w:p w:rsidR="00F0250D" w:rsidRDefault="00F0250D" w:rsidP="00F0250D">
      <w:pPr>
        <w:spacing w:after="1" w:line="259" w:lineRule="auto"/>
        <w:ind w:left="10" w:right="54" w:hanging="10"/>
        <w:jc w:val="right"/>
      </w:pPr>
    </w:p>
    <w:tbl>
      <w:tblPr>
        <w:tblStyle w:val="TableGrid"/>
        <w:tblW w:w="9349" w:type="dxa"/>
        <w:tblInd w:w="5" w:type="dxa"/>
        <w:tblCellMar>
          <w:top w:w="71" w:type="dxa"/>
          <w:left w:w="110" w:type="dxa"/>
          <w:right w:w="42" w:type="dxa"/>
        </w:tblCellMar>
        <w:tblLook w:val="04A0"/>
      </w:tblPr>
      <w:tblGrid>
        <w:gridCol w:w="1771"/>
        <w:gridCol w:w="1851"/>
        <w:gridCol w:w="1755"/>
        <w:gridCol w:w="2171"/>
        <w:gridCol w:w="1801"/>
      </w:tblGrid>
      <w:tr w:rsidR="00F0250D" w:rsidTr="00964420">
        <w:trPr>
          <w:trHeight w:val="162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90" w:right="0" w:firstLine="0"/>
              <w:jc w:val="left"/>
            </w:pPr>
            <w:r>
              <w:t xml:space="preserve">Расписание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Учебный предмет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9" w:right="0" w:hanging="19"/>
              <w:jc w:val="center"/>
            </w:pPr>
            <w:r>
              <w:t xml:space="preserve">Класс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>Форма провед</w:t>
            </w:r>
            <w:r>
              <w:t>е</w:t>
            </w:r>
            <w:r>
              <w:t>ния учебных з</w:t>
            </w:r>
            <w:r>
              <w:t>а</w:t>
            </w:r>
            <w:r>
              <w:t xml:space="preserve">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45" w:right="0" w:firstLine="0"/>
              <w:jc w:val="left"/>
            </w:pPr>
            <w:r>
              <w:t xml:space="preserve">Примечание </w:t>
            </w:r>
          </w:p>
        </w:tc>
      </w:tr>
      <w:tr w:rsidR="00F0250D" w:rsidTr="00964420">
        <w:trPr>
          <w:trHeight w:val="65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14.00-14.30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55" w:right="0" w:firstLine="0"/>
              <w:jc w:val="left"/>
            </w:pPr>
            <w:r>
              <w:t xml:space="preserve">Сольфеджио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0C58B4" w:rsidP="00964420">
            <w:pPr>
              <w:spacing w:line="259" w:lineRule="auto"/>
              <w:ind w:right="69" w:firstLine="0"/>
              <w:jc w:val="center"/>
            </w:pPr>
            <w:r>
              <w:t>2 (8)</w:t>
            </w:r>
            <w:r w:rsidR="00F0250D"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14.40-15.10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Слушание музыки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0C58B4" w:rsidP="00964420">
            <w:pPr>
              <w:spacing w:line="259" w:lineRule="auto"/>
              <w:ind w:right="69" w:firstLine="0"/>
              <w:jc w:val="center"/>
            </w:pPr>
            <w:r>
              <w:t>2(8)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15.20-15.50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55" w:right="0" w:firstLine="0"/>
              <w:jc w:val="left"/>
            </w:pPr>
            <w:r>
              <w:t xml:space="preserve">Сольфеджио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0C58B4" w:rsidP="00964420">
            <w:pPr>
              <w:spacing w:line="259" w:lineRule="auto"/>
              <w:ind w:right="60" w:firstLine="0"/>
              <w:jc w:val="center"/>
            </w:pPr>
            <w:r>
              <w:t>4(5)</w:t>
            </w:r>
            <w:r w:rsidR="00F0250D"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130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16.00-16.30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Музыкальная литература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0C58B4" w:rsidP="00964420">
            <w:pPr>
              <w:spacing w:line="259" w:lineRule="auto"/>
              <w:ind w:right="60" w:firstLine="0"/>
              <w:jc w:val="center"/>
            </w:pPr>
            <w:r>
              <w:t>4(5)</w:t>
            </w:r>
            <w:r w:rsidR="00F0250D"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40" w:lineRule="auto"/>
              <w:ind w:right="0" w:firstLine="0"/>
              <w:jc w:val="center"/>
            </w:pPr>
            <w:proofErr w:type="spellStart"/>
            <w:r>
              <w:t>Урок-вебинар</w:t>
            </w:r>
            <w:proofErr w:type="spellEnd"/>
            <w:r>
              <w:t xml:space="preserve">: анализ </w:t>
            </w:r>
          </w:p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представленных проектов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129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16.40-17.10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4" w:firstLine="0"/>
              <w:jc w:val="center"/>
            </w:pPr>
            <w:r>
              <w:t xml:space="preserve">Ритмика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374A34" w:rsidP="00964420">
            <w:pPr>
              <w:spacing w:line="259" w:lineRule="auto"/>
              <w:ind w:right="69" w:firstLine="0"/>
              <w:jc w:val="center"/>
            </w:pPr>
            <w:r>
              <w:t>1(8)</w:t>
            </w:r>
            <w:r w:rsidR="00F0250D"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12"/>
              <w:jc w:val="center"/>
            </w:pPr>
            <w:r>
              <w:t xml:space="preserve">Контроль и оценка: сдача ритмических упражнений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17.20-17.50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55" w:right="0" w:firstLine="0"/>
              <w:jc w:val="left"/>
            </w:pPr>
            <w:r>
              <w:t xml:space="preserve">Сольфеджио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  <w:r>
              <w:t>7</w:t>
            </w:r>
            <w:r w:rsidR="00374A34">
              <w:t>(7)</w:t>
            </w:r>
            <w: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blPrEx>
          <w:tblCellMar>
            <w:left w:w="115" w:type="dxa"/>
            <w:right w:w="43" w:type="dxa"/>
          </w:tblCellMar>
        </w:tblPrEx>
        <w:trPr>
          <w:trHeight w:val="162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95" w:right="0" w:firstLine="0"/>
              <w:jc w:val="left"/>
            </w:pPr>
            <w:r>
              <w:t xml:space="preserve">18.00-18.30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Музыкальная литература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73" w:firstLine="0"/>
              <w:jc w:val="center"/>
            </w:pPr>
            <w:r>
              <w:t>7</w:t>
            </w:r>
            <w:r w:rsidR="00374A34">
              <w:t xml:space="preserve"> (7)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after="5" w:line="237" w:lineRule="auto"/>
              <w:ind w:right="0" w:firstLine="0"/>
              <w:jc w:val="center"/>
            </w:pPr>
            <w:r>
              <w:t xml:space="preserve">Контроль и оценка: </w:t>
            </w:r>
          </w:p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>музыкальная викторина, те</w:t>
            </w:r>
            <w:r>
              <w:t>с</w:t>
            </w:r>
            <w:r>
              <w:t xml:space="preserve">тирование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12" w:firstLine="0"/>
              <w:jc w:val="center"/>
            </w:pPr>
            <w:r>
              <w:t xml:space="preserve"> </w:t>
            </w:r>
          </w:p>
        </w:tc>
      </w:tr>
    </w:tbl>
    <w:p w:rsidR="00F0250D" w:rsidRDefault="00F0250D" w:rsidP="00F0250D">
      <w:pPr>
        <w:spacing w:after="155" w:line="259" w:lineRule="auto"/>
        <w:ind w:left="705" w:right="0" w:firstLine="0"/>
        <w:jc w:val="center"/>
      </w:pPr>
    </w:p>
    <w:p w:rsidR="00D301B2" w:rsidRDefault="00D301B2" w:rsidP="00F0250D">
      <w:pPr>
        <w:spacing w:after="155" w:line="259" w:lineRule="auto"/>
        <w:ind w:left="705" w:right="0" w:firstLine="0"/>
        <w:jc w:val="center"/>
      </w:pPr>
    </w:p>
    <w:p w:rsidR="00D301B2" w:rsidRDefault="00D301B2" w:rsidP="00F0250D">
      <w:pPr>
        <w:spacing w:after="155" w:line="259" w:lineRule="auto"/>
        <w:ind w:left="705" w:right="0" w:firstLine="0"/>
        <w:jc w:val="center"/>
      </w:pPr>
    </w:p>
    <w:p w:rsidR="00171ED4" w:rsidRDefault="00171ED4" w:rsidP="00F0250D">
      <w:pPr>
        <w:spacing w:after="155" w:line="259" w:lineRule="auto"/>
        <w:ind w:left="705" w:right="0" w:firstLine="0"/>
        <w:jc w:val="right"/>
        <w:rPr>
          <w:sz w:val="22"/>
        </w:rPr>
      </w:pPr>
    </w:p>
    <w:p w:rsidR="00F0250D" w:rsidRPr="00F0250D" w:rsidRDefault="00113BBF" w:rsidP="00F0250D">
      <w:pPr>
        <w:spacing w:after="155" w:line="259" w:lineRule="auto"/>
        <w:ind w:left="705" w:right="0" w:firstLine="0"/>
        <w:jc w:val="right"/>
        <w:rPr>
          <w:sz w:val="22"/>
        </w:rPr>
      </w:pPr>
      <w:r>
        <w:rPr>
          <w:sz w:val="22"/>
        </w:rPr>
        <w:lastRenderedPageBreak/>
        <w:t>Приложение 3</w:t>
      </w:r>
    </w:p>
    <w:p w:rsidR="00F0250D" w:rsidRPr="00113BBF" w:rsidRDefault="00113BBF" w:rsidP="00F0250D">
      <w:pPr>
        <w:spacing w:after="5" w:line="237" w:lineRule="auto"/>
        <w:ind w:right="73" w:firstLine="0"/>
        <w:jc w:val="center"/>
        <w:rPr>
          <w:b/>
        </w:rPr>
      </w:pPr>
      <w:r w:rsidRPr="00113BBF">
        <w:rPr>
          <w:b/>
        </w:rPr>
        <w:t xml:space="preserve">Отчет </w:t>
      </w:r>
      <w:r w:rsidR="00F0250D" w:rsidRPr="00113BBF">
        <w:rPr>
          <w:b/>
        </w:rPr>
        <w:t xml:space="preserve"> преподавателя о выполнении учебной нагрузки </w:t>
      </w:r>
    </w:p>
    <w:p w:rsidR="00F0250D" w:rsidRPr="00113BBF" w:rsidRDefault="00F0250D" w:rsidP="00F0250D">
      <w:pPr>
        <w:spacing w:after="5" w:line="237" w:lineRule="auto"/>
        <w:ind w:right="73" w:firstLine="0"/>
        <w:jc w:val="center"/>
        <w:rPr>
          <w:b/>
        </w:rPr>
      </w:pPr>
      <w:r w:rsidRPr="00113BBF">
        <w:rPr>
          <w:b/>
        </w:rPr>
        <w:t>(индивидуальные занятия)</w:t>
      </w:r>
    </w:p>
    <w:p w:rsidR="00F0250D" w:rsidRPr="00113BBF" w:rsidRDefault="00F0250D" w:rsidP="00F0250D">
      <w:pPr>
        <w:spacing w:line="259" w:lineRule="auto"/>
        <w:ind w:right="5" w:firstLine="0"/>
        <w:jc w:val="center"/>
        <w:rPr>
          <w:b/>
        </w:rPr>
      </w:pPr>
      <w:r w:rsidRPr="00113BBF">
        <w:rPr>
          <w:b/>
        </w:rPr>
        <w:t xml:space="preserve"> </w:t>
      </w:r>
    </w:p>
    <w:p w:rsidR="00F0250D" w:rsidRDefault="00F0250D" w:rsidP="00F0250D">
      <w:pPr>
        <w:spacing w:after="160" w:line="259" w:lineRule="auto"/>
        <w:ind w:left="10" w:right="54" w:hanging="10"/>
        <w:jc w:val="right"/>
      </w:pPr>
      <w:r>
        <w:t xml:space="preserve">Преподаватель______________________ </w:t>
      </w:r>
    </w:p>
    <w:p w:rsidR="00F0250D" w:rsidRDefault="00F0250D" w:rsidP="00F0250D">
      <w:pPr>
        <w:spacing w:after="1" w:line="259" w:lineRule="auto"/>
        <w:ind w:left="10" w:right="54" w:hanging="10"/>
        <w:jc w:val="right"/>
      </w:pPr>
      <w:r>
        <w:t xml:space="preserve">  Дата___________________________ </w:t>
      </w:r>
    </w:p>
    <w:p w:rsidR="00F0250D" w:rsidRDefault="00F0250D" w:rsidP="00F0250D">
      <w:pPr>
        <w:spacing w:after="1" w:line="259" w:lineRule="auto"/>
        <w:ind w:left="10" w:right="54" w:hanging="10"/>
        <w:jc w:val="right"/>
      </w:pPr>
    </w:p>
    <w:tbl>
      <w:tblPr>
        <w:tblStyle w:val="TableGrid"/>
        <w:tblW w:w="9000" w:type="dxa"/>
        <w:tblInd w:w="5" w:type="dxa"/>
        <w:tblCellMar>
          <w:top w:w="71" w:type="dxa"/>
          <w:left w:w="110" w:type="dxa"/>
          <w:right w:w="42" w:type="dxa"/>
        </w:tblCellMar>
        <w:tblLook w:val="04A0"/>
      </w:tblPr>
      <w:tblGrid>
        <w:gridCol w:w="1719"/>
        <w:gridCol w:w="3374"/>
        <w:gridCol w:w="2148"/>
        <w:gridCol w:w="1759"/>
      </w:tblGrid>
      <w:tr w:rsidR="00F0250D" w:rsidTr="00964420">
        <w:trPr>
          <w:trHeight w:val="162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90" w:right="0" w:firstLine="0"/>
              <w:jc w:val="left"/>
            </w:pPr>
            <w:r>
              <w:t xml:space="preserve">Расписание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after="5" w:line="237" w:lineRule="auto"/>
              <w:ind w:right="0" w:firstLine="0"/>
              <w:jc w:val="center"/>
            </w:pPr>
            <w:r>
              <w:t xml:space="preserve">Фамилия, имя </w:t>
            </w:r>
          </w:p>
          <w:p w:rsidR="00F0250D" w:rsidRDefault="00F0250D" w:rsidP="00964420">
            <w:pPr>
              <w:spacing w:line="259" w:lineRule="auto"/>
              <w:ind w:left="19" w:right="0" w:hanging="19"/>
              <w:jc w:val="center"/>
            </w:pPr>
            <w:r>
              <w:t xml:space="preserve">обучающегося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>Форма провед</w:t>
            </w:r>
            <w:r>
              <w:t>е</w:t>
            </w:r>
            <w:r>
              <w:t>ния учебных з</w:t>
            </w:r>
            <w:r>
              <w:t>а</w:t>
            </w:r>
            <w:r>
              <w:t xml:space="preserve">нятий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45" w:right="0" w:firstLine="0"/>
              <w:jc w:val="left"/>
            </w:pPr>
            <w:r>
              <w:t xml:space="preserve">Примечание </w:t>
            </w:r>
          </w:p>
        </w:tc>
      </w:tr>
      <w:tr w:rsidR="00F0250D" w:rsidTr="00964420">
        <w:trPr>
          <w:trHeight w:val="65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14.00-14.30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  <w:r>
              <w:t xml:space="preserve">Иванов </w:t>
            </w:r>
          </w:p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  <w:r>
              <w:t>Иван Иванович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14.40-15.10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1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15.20-15.50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0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130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16.00-16.30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0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CE0D7F" w:rsidP="00964420">
            <w:pPr>
              <w:spacing w:line="240" w:lineRule="auto"/>
              <w:ind w:right="0" w:firstLine="0"/>
              <w:jc w:val="center"/>
            </w:pPr>
            <w:proofErr w:type="spellStart"/>
            <w:r>
              <w:t>Урок-ве</w:t>
            </w:r>
            <w:r w:rsidR="00F0250D">
              <w:t>бинар</w:t>
            </w:r>
            <w:proofErr w:type="spellEnd"/>
            <w:r w:rsidR="00F0250D">
              <w:t xml:space="preserve">: анализ </w:t>
            </w:r>
          </w:p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представленных проектов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1296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16.40-17.10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12"/>
              <w:jc w:val="center"/>
            </w:pPr>
            <w:r>
              <w:t xml:space="preserve">Контроль и оценка: сдача ритмических упражнений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rPr>
          <w:trHeight w:val="65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100" w:right="0" w:firstLine="0"/>
              <w:jc w:val="left"/>
            </w:pPr>
            <w:r>
              <w:t xml:space="preserve">17.20-17.50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69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 xml:space="preserve">Урок-конференция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8" w:firstLine="0"/>
              <w:jc w:val="center"/>
            </w:pPr>
            <w:r>
              <w:t xml:space="preserve"> </w:t>
            </w:r>
          </w:p>
        </w:tc>
      </w:tr>
      <w:tr w:rsidR="00F0250D" w:rsidTr="00964420">
        <w:tblPrEx>
          <w:tblCellMar>
            <w:left w:w="115" w:type="dxa"/>
            <w:right w:w="43" w:type="dxa"/>
          </w:tblCellMar>
        </w:tblPrEx>
        <w:trPr>
          <w:trHeight w:val="162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left="95" w:right="0" w:firstLine="0"/>
              <w:jc w:val="left"/>
            </w:pPr>
            <w:r>
              <w:t xml:space="preserve">18.00-18.30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73" w:firstLine="0"/>
              <w:jc w:val="center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after="5" w:line="237" w:lineRule="auto"/>
              <w:ind w:right="0" w:firstLine="0"/>
              <w:jc w:val="center"/>
            </w:pPr>
            <w:r>
              <w:t xml:space="preserve">Контроль и оценка: </w:t>
            </w:r>
          </w:p>
          <w:p w:rsidR="00F0250D" w:rsidRDefault="00F0250D" w:rsidP="00964420">
            <w:pPr>
              <w:spacing w:line="259" w:lineRule="auto"/>
              <w:ind w:right="0" w:firstLine="0"/>
              <w:jc w:val="center"/>
            </w:pPr>
            <w:r>
              <w:t>музыкальная викторина, те</w:t>
            </w:r>
            <w:r>
              <w:t>с</w:t>
            </w:r>
            <w:r>
              <w:t xml:space="preserve">тирование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0D" w:rsidRDefault="00F0250D" w:rsidP="00964420">
            <w:pPr>
              <w:spacing w:line="259" w:lineRule="auto"/>
              <w:ind w:right="12" w:firstLine="0"/>
              <w:jc w:val="center"/>
            </w:pPr>
            <w:r>
              <w:t xml:space="preserve"> </w:t>
            </w:r>
          </w:p>
        </w:tc>
      </w:tr>
    </w:tbl>
    <w:p w:rsidR="00F0250D" w:rsidRDefault="00F0250D" w:rsidP="00F0250D">
      <w:pPr>
        <w:spacing w:after="155" w:line="259" w:lineRule="auto"/>
        <w:ind w:left="705" w:right="0" w:firstLine="0"/>
        <w:jc w:val="center"/>
      </w:pPr>
    </w:p>
    <w:p w:rsidR="00F0250D" w:rsidRDefault="00F0250D">
      <w:pPr>
        <w:spacing w:line="259" w:lineRule="auto"/>
        <w:ind w:right="0" w:firstLine="0"/>
        <w:jc w:val="left"/>
      </w:pPr>
    </w:p>
    <w:sectPr w:rsidR="00F0250D" w:rsidSect="00171ED4">
      <w:headerReference w:type="even" r:id="rId8"/>
      <w:headerReference w:type="default" r:id="rId9"/>
      <w:headerReference w:type="first" r:id="rId10"/>
      <w:pgSz w:w="11910" w:h="16845"/>
      <w:pgMar w:top="720" w:right="720" w:bottom="720" w:left="720" w:header="748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DF" w:rsidRDefault="003202DF">
      <w:pPr>
        <w:spacing w:line="240" w:lineRule="auto"/>
      </w:pPr>
      <w:r>
        <w:separator/>
      </w:r>
    </w:p>
  </w:endnote>
  <w:endnote w:type="continuationSeparator" w:id="0">
    <w:p w:rsidR="003202DF" w:rsidRDefault="00320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DF" w:rsidRDefault="003202DF">
      <w:pPr>
        <w:spacing w:line="240" w:lineRule="auto"/>
      </w:pPr>
      <w:r>
        <w:separator/>
      </w:r>
    </w:p>
  </w:footnote>
  <w:footnote w:type="continuationSeparator" w:id="0">
    <w:p w:rsidR="003202DF" w:rsidRDefault="003202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5C" w:rsidRDefault="00394D70">
    <w:pPr>
      <w:spacing w:line="259" w:lineRule="auto"/>
      <w:ind w:right="75" w:firstLine="0"/>
      <w:jc w:val="center"/>
    </w:pPr>
    <w:r>
      <w:rPr>
        <w:sz w:val="22"/>
      </w:rPr>
      <w:fldChar w:fldCharType="begin"/>
    </w:r>
    <w:r w:rsidR="00D3705C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3705C">
      <w:rPr>
        <w:sz w:val="22"/>
      </w:rPr>
      <w:t>1</w:t>
    </w:r>
    <w:r>
      <w:rPr>
        <w:sz w:val="22"/>
      </w:rPr>
      <w:fldChar w:fldCharType="end"/>
    </w:r>
    <w:r w:rsidR="00D3705C">
      <w:rPr>
        <w:rFonts w:ascii="Calibri" w:eastAsia="Calibri" w:hAnsi="Calibri" w:cs="Calibri"/>
        <w:sz w:val="22"/>
      </w:rPr>
      <w:t xml:space="preserve"> </w:t>
    </w:r>
  </w:p>
  <w:p w:rsidR="00D3705C" w:rsidRDefault="00D3705C">
    <w:pPr>
      <w:spacing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5C" w:rsidRDefault="00D3705C">
    <w:pPr>
      <w:spacing w:line="259" w:lineRule="auto"/>
      <w:ind w:right="75" w:firstLine="0"/>
      <w:jc w:val="center"/>
    </w:pPr>
  </w:p>
  <w:p w:rsidR="00D3705C" w:rsidRDefault="00D3705C">
    <w:pPr>
      <w:spacing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5C" w:rsidRDefault="00394D70">
    <w:pPr>
      <w:spacing w:line="259" w:lineRule="auto"/>
      <w:ind w:right="75" w:firstLine="0"/>
      <w:jc w:val="center"/>
    </w:pPr>
    <w:r>
      <w:rPr>
        <w:sz w:val="22"/>
      </w:rPr>
      <w:fldChar w:fldCharType="begin"/>
    </w:r>
    <w:r w:rsidR="00D3705C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D3705C">
      <w:rPr>
        <w:sz w:val="22"/>
      </w:rPr>
      <w:t>1</w:t>
    </w:r>
    <w:r>
      <w:rPr>
        <w:sz w:val="22"/>
      </w:rPr>
      <w:fldChar w:fldCharType="end"/>
    </w:r>
    <w:r w:rsidR="00D3705C">
      <w:rPr>
        <w:rFonts w:ascii="Calibri" w:eastAsia="Calibri" w:hAnsi="Calibri" w:cs="Calibri"/>
        <w:sz w:val="22"/>
      </w:rPr>
      <w:t xml:space="preserve"> </w:t>
    </w:r>
  </w:p>
  <w:p w:rsidR="00D3705C" w:rsidRDefault="00D3705C">
    <w:pPr>
      <w:spacing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D87"/>
    <w:multiLevelType w:val="multilevel"/>
    <w:tmpl w:val="8514DE1E"/>
    <w:lvl w:ilvl="0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025ABE"/>
    <w:multiLevelType w:val="hybridMultilevel"/>
    <w:tmpl w:val="EDB2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DC0"/>
    <w:multiLevelType w:val="hybridMultilevel"/>
    <w:tmpl w:val="7A326C30"/>
    <w:lvl w:ilvl="0" w:tplc="F8069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21FB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874E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4805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ADD1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90904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6D5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C2F2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AF29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766E9"/>
    <w:multiLevelType w:val="multilevel"/>
    <w:tmpl w:val="9FC0F5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B4E5C"/>
    <w:multiLevelType w:val="hybridMultilevel"/>
    <w:tmpl w:val="C4743E18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>
    <w:nsid w:val="6FF0271C"/>
    <w:multiLevelType w:val="hybridMultilevel"/>
    <w:tmpl w:val="51A8072A"/>
    <w:lvl w:ilvl="0" w:tplc="115C50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A3C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24F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A5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6B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4E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0E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405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EF2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B50267"/>
    <w:multiLevelType w:val="hybridMultilevel"/>
    <w:tmpl w:val="D69A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C4524"/>
    <w:multiLevelType w:val="hybridMultilevel"/>
    <w:tmpl w:val="62E464BE"/>
    <w:lvl w:ilvl="0" w:tplc="041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8">
    <w:nsid w:val="77A40E41"/>
    <w:multiLevelType w:val="multilevel"/>
    <w:tmpl w:val="2F5432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13EA8"/>
    <w:multiLevelType w:val="hybridMultilevel"/>
    <w:tmpl w:val="DA3A79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387027"/>
    <w:multiLevelType w:val="hybridMultilevel"/>
    <w:tmpl w:val="8F94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33D"/>
    <w:rsid w:val="00081F42"/>
    <w:rsid w:val="0008626D"/>
    <w:rsid w:val="000A5217"/>
    <w:rsid w:val="000C58B4"/>
    <w:rsid w:val="000D233D"/>
    <w:rsid w:val="00113BBF"/>
    <w:rsid w:val="0012438C"/>
    <w:rsid w:val="00130F8D"/>
    <w:rsid w:val="00171ED4"/>
    <w:rsid w:val="00215358"/>
    <w:rsid w:val="002569C5"/>
    <w:rsid w:val="0028258D"/>
    <w:rsid w:val="002837C9"/>
    <w:rsid w:val="002A6BF7"/>
    <w:rsid w:val="002B3C51"/>
    <w:rsid w:val="002C48A3"/>
    <w:rsid w:val="002F2D6D"/>
    <w:rsid w:val="003202DF"/>
    <w:rsid w:val="003673D3"/>
    <w:rsid w:val="00372FFF"/>
    <w:rsid w:val="00374A34"/>
    <w:rsid w:val="003838D4"/>
    <w:rsid w:val="00394D70"/>
    <w:rsid w:val="003B71CD"/>
    <w:rsid w:val="003E3933"/>
    <w:rsid w:val="003E3D57"/>
    <w:rsid w:val="00427040"/>
    <w:rsid w:val="00487801"/>
    <w:rsid w:val="004A160B"/>
    <w:rsid w:val="004B5077"/>
    <w:rsid w:val="004E17B5"/>
    <w:rsid w:val="005348A2"/>
    <w:rsid w:val="00543E8B"/>
    <w:rsid w:val="00567889"/>
    <w:rsid w:val="00645B17"/>
    <w:rsid w:val="00683138"/>
    <w:rsid w:val="00693E4C"/>
    <w:rsid w:val="006D299F"/>
    <w:rsid w:val="006D7AF5"/>
    <w:rsid w:val="006E3A90"/>
    <w:rsid w:val="006E605E"/>
    <w:rsid w:val="00752939"/>
    <w:rsid w:val="00763FB1"/>
    <w:rsid w:val="00795C5B"/>
    <w:rsid w:val="0085458D"/>
    <w:rsid w:val="008568E9"/>
    <w:rsid w:val="008A7D44"/>
    <w:rsid w:val="008D1922"/>
    <w:rsid w:val="008F12FC"/>
    <w:rsid w:val="00930A67"/>
    <w:rsid w:val="00964420"/>
    <w:rsid w:val="00981D2D"/>
    <w:rsid w:val="00AA6BC0"/>
    <w:rsid w:val="00AA77A8"/>
    <w:rsid w:val="00B06CB1"/>
    <w:rsid w:val="00B7532B"/>
    <w:rsid w:val="00BB490D"/>
    <w:rsid w:val="00BC384C"/>
    <w:rsid w:val="00C20FF2"/>
    <w:rsid w:val="00C346C0"/>
    <w:rsid w:val="00C4028F"/>
    <w:rsid w:val="00C73396"/>
    <w:rsid w:val="00C76AE9"/>
    <w:rsid w:val="00C823C9"/>
    <w:rsid w:val="00C95534"/>
    <w:rsid w:val="00CD38D5"/>
    <w:rsid w:val="00CE0D7F"/>
    <w:rsid w:val="00D11F24"/>
    <w:rsid w:val="00D301B2"/>
    <w:rsid w:val="00D3705C"/>
    <w:rsid w:val="00D44F56"/>
    <w:rsid w:val="00D53EEC"/>
    <w:rsid w:val="00D60826"/>
    <w:rsid w:val="00D819F0"/>
    <w:rsid w:val="00DB1D5D"/>
    <w:rsid w:val="00DC1460"/>
    <w:rsid w:val="00EA246B"/>
    <w:rsid w:val="00F0250D"/>
    <w:rsid w:val="00F51712"/>
    <w:rsid w:val="00F67E06"/>
    <w:rsid w:val="00F84827"/>
    <w:rsid w:val="00FE45FB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C9"/>
    <w:pPr>
      <w:spacing w:after="0" w:line="248" w:lineRule="auto"/>
      <w:ind w:right="7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837C9"/>
    <w:pPr>
      <w:keepNext/>
      <w:keepLines/>
      <w:spacing w:after="0"/>
      <w:ind w:left="10" w:right="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37C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837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6082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0826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2B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a0"/>
    <w:link w:val="Bodytext70"/>
    <w:rsid w:val="002F2D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F2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2D6D"/>
    <w:pPr>
      <w:widowControl w:val="0"/>
      <w:shd w:val="clear" w:color="auto" w:fill="FFFFFF"/>
      <w:spacing w:line="322" w:lineRule="exact"/>
      <w:ind w:right="0" w:firstLine="0"/>
    </w:pPr>
    <w:rPr>
      <w:color w:val="auto"/>
      <w:szCs w:val="28"/>
    </w:rPr>
  </w:style>
  <w:style w:type="paragraph" w:customStyle="1" w:styleId="Bodytext70">
    <w:name w:val="Body text (7)"/>
    <w:basedOn w:val="a"/>
    <w:link w:val="Bodytext7"/>
    <w:rsid w:val="002F2D6D"/>
    <w:pPr>
      <w:widowControl w:val="0"/>
      <w:shd w:val="clear" w:color="auto" w:fill="FFFFFF"/>
      <w:spacing w:before="120" w:line="346" w:lineRule="exact"/>
      <w:ind w:right="0" w:firstLine="760"/>
    </w:pPr>
    <w:rPr>
      <w:b/>
      <w:bCs/>
      <w:color w:val="auto"/>
      <w:szCs w:val="28"/>
    </w:rPr>
  </w:style>
  <w:style w:type="paragraph" w:styleId="a6">
    <w:name w:val="List Paragraph"/>
    <w:basedOn w:val="a"/>
    <w:uiPriority w:val="34"/>
    <w:qFormat/>
    <w:rsid w:val="00F0250D"/>
    <w:pPr>
      <w:ind w:left="720"/>
      <w:contextualSpacing/>
    </w:pPr>
  </w:style>
  <w:style w:type="paragraph" w:styleId="a7">
    <w:name w:val="No Spacing"/>
    <w:uiPriority w:val="1"/>
    <w:qFormat/>
    <w:rsid w:val="00113BBF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301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1B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C9"/>
    <w:pPr>
      <w:spacing w:after="0" w:line="248" w:lineRule="auto"/>
      <w:ind w:right="7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837C9"/>
    <w:pPr>
      <w:keepNext/>
      <w:keepLines/>
      <w:spacing w:after="0"/>
      <w:ind w:left="10" w:right="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37C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837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6082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0826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2B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a0"/>
    <w:link w:val="Bodytext70"/>
    <w:rsid w:val="002F2D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F2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2D6D"/>
    <w:pPr>
      <w:widowControl w:val="0"/>
      <w:shd w:val="clear" w:color="auto" w:fill="FFFFFF"/>
      <w:spacing w:line="322" w:lineRule="exact"/>
      <w:ind w:right="0" w:firstLine="0"/>
    </w:pPr>
    <w:rPr>
      <w:color w:val="auto"/>
      <w:szCs w:val="28"/>
    </w:rPr>
  </w:style>
  <w:style w:type="paragraph" w:customStyle="1" w:styleId="Bodytext70">
    <w:name w:val="Body text (7)"/>
    <w:basedOn w:val="a"/>
    <w:link w:val="Bodytext7"/>
    <w:rsid w:val="002F2D6D"/>
    <w:pPr>
      <w:widowControl w:val="0"/>
      <w:shd w:val="clear" w:color="auto" w:fill="FFFFFF"/>
      <w:spacing w:before="120" w:line="346" w:lineRule="exact"/>
      <w:ind w:right="0" w:firstLine="760"/>
    </w:pPr>
    <w:rPr>
      <w:b/>
      <w:bCs/>
      <w:color w:val="auto"/>
      <w:szCs w:val="28"/>
    </w:rPr>
  </w:style>
  <w:style w:type="paragraph" w:styleId="a6">
    <w:name w:val="List Paragraph"/>
    <w:basedOn w:val="a"/>
    <w:uiPriority w:val="34"/>
    <w:qFormat/>
    <w:rsid w:val="00F0250D"/>
    <w:pPr>
      <w:ind w:left="720"/>
      <w:contextualSpacing/>
    </w:pPr>
  </w:style>
  <w:style w:type="paragraph" w:styleId="a7">
    <w:name w:val="No Spacing"/>
    <w:uiPriority w:val="1"/>
    <w:qFormat/>
    <w:rsid w:val="00113BBF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301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1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Домогацкая</dc:creator>
  <cp:keywords/>
  <cp:lastModifiedBy>ДМШ-57</cp:lastModifiedBy>
  <cp:revision>16</cp:revision>
  <cp:lastPrinted>2020-05-12T08:58:00Z</cp:lastPrinted>
  <dcterms:created xsi:type="dcterms:W3CDTF">2020-04-08T08:57:00Z</dcterms:created>
  <dcterms:modified xsi:type="dcterms:W3CDTF">2020-05-13T01:21:00Z</dcterms:modified>
</cp:coreProperties>
</file>