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69" w:rsidRPr="00BF1269" w:rsidRDefault="00BF1269" w:rsidP="00BF1269">
      <w:pPr>
        <w:tabs>
          <w:tab w:val="left" w:pos="5670"/>
        </w:tabs>
        <w:ind w:left="5812"/>
        <w:rPr>
          <w:sz w:val="26"/>
          <w:szCs w:val="26"/>
        </w:rPr>
      </w:pPr>
      <w:r w:rsidRPr="00BF1269">
        <w:rPr>
          <w:sz w:val="26"/>
          <w:szCs w:val="26"/>
        </w:rPr>
        <w:t>Приложение 4</w:t>
      </w:r>
    </w:p>
    <w:p w:rsidR="00BF1269" w:rsidRPr="00BF1269" w:rsidRDefault="00BF1269" w:rsidP="00BF1269">
      <w:pPr>
        <w:tabs>
          <w:tab w:val="left" w:pos="5670"/>
        </w:tabs>
        <w:ind w:left="5812"/>
        <w:rPr>
          <w:sz w:val="26"/>
          <w:szCs w:val="26"/>
        </w:rPr>
      </w:pPr>
      <w:r w:rsidRPr="00BF1269">
        <w:rPr>
          <w:sz w:val="26"/>
          <w:szCs w:val="26"/>
        </w:rPr>
        <w:t>к приказу Комитета по культуре</w:t>
      </w:r>
      <w:r w:rsidRPr="00BF1269">
        <w:rPr>
          <w:sz w:val="26"/>
          <w:szCs w:val="26"/>
        </w:rPr>
        <w:tab/>
      </w:r>
    </w:p>
    <w:p w:rsidR="00BF1269" w:rsidRPr="00BF1269" w:rsidRDefault="00BF1269" w:rsidP="00BF1269">
      <w:pPr>
        <w:tabs>
          <w:tab w:val="left" w:pos="5670"/>
        </w:tabs>
        <w:ind w:left="5812"/>
        <w:rPr>
          <w:sz w:val="26"/>
          <w:szCs w:val="26"/>
        </w:rPr>
      </w:pPr>
      <w:r w:rsidRPr="00BF1269">
        <w:rPr>
          <w:sz w:val="26"/>
          <w:szCs w:val="26"/>
        </w:rPr>
        <w:t>от __________ № _______</w:t>
      </w:r>
    </w:p>
    <w:p w:rsidR="00B5781C" w:rsidRPr="00BF1269" w:rsidRDefault="00B5781C" w:rsidP="00DE4B1E">
      <w:pPr>
        <w:ind w:right="140"/>
        <w:jc w:val="both"/>
        <w:rPr>
          <w:b/>
          <w:sz w:val="26"/>
          <w:szCs w:val="26"/>
        </w:rPr>
      </w:pPr>
    </w:p>
    <w:p w:rsidR="00BF1269" w:rsidRDefault="00BF1269" w:rsidP="00DE4B1E">
      <w:pPr>
        <w:ind w:right="140"/>
        <w:jc w:val="both"/>
        <w:rPr>
          <w:b/>
          <w:sz w:val="26"/>
          <w:szCs w:val="26"/>
        </w:rPr>
      </w:pPr>
    </w:p>
    <w:p w:rsidR="00BF1269" w:rsidRDefault="00BF1269" w:rsidP="00DE4B1E">
      <w:pPr>
        <w:ind w:right="140"/>
        <w:jc w:val="both"/>
        <w:rPr>
          <w:b/>
          <w:sz w:val="26"/>
          <w:szCs w:val="26"/>
        </w:rPr>
      </w:pPr>
    </w:p>
    <w:p w:rsidR="00BF1269" w:rsidRDefault="00BF1269" w:rsidP="00DE4B1E">
      <w:pPr>
        <w:ind w:right="140"/>
        <w:jc w:val="both"/>
        <w:rPr>
          <w:b/>
          <w:sz w:val="26"/>
          <w:szCs w:val="26"/>
        </w:rPr>
      </w:pPr>
    </w:p>
    <w:p w:rsidR="00BF1269" w:rsidRPr="00BF1269" w:rsidRDefault="00BF1269" w:rsidP="00DE4B1E">
      <w:pPr>
        <w:ind w:right="140"/>
        <w:jc w:val="both"/>
        <w:rPr>
          <w:b/>
          <w:sz w:val="26"/>
          <w:szCs w:val="26"/>
        </w:rPr>
      </w:pPr>
    </w:p>
    <w:p w:rsidR="00B5781C" w:rsidRPr="00BF1269" w:rsidRDefault="00B5781C" w:rsidP="005E15A3">
      <w:pPr>
        <w:widowControl/>
        <w:tabs>
          <w:tab w:val="left" w:pos="142"/>
        </w:tabs>
        <w:jc w:val="center"/>
        <w:rPr>
          <w:rFonts w:cs="Times New Roman"/>
          <w:b/>
          <w:color w:val="252525"/>
          <w:sz w:val="26"/>
          <w:szCs w:val="26"/>
        </w:rPr>
      </w:pPr>
      <w:r w:rsidRPr="00BF1269">
        <w:rPr>
          <w:rFonts w:cs="Times New Roman"/>
          <w:b/>
          <w:color w:val="252525"/>
          <w:sz w:val="26"/>
          <w:szCs w:val="26"/>
        </w:rPr>
        <w:t>ПОЛОЖЕНИЕ</w:t>
      </w:r>
    </w:p>
    <w:p w:rsidR="00B5781C" w:rsidRPr="00BF1269" w:rsidRDefault="00B5781C" w:rsidP="005E15A3">
      <w:pPr>
        <w:widowControl/>
        <w:tabs>
          <w:tab w:val="left" w:pos="142"/>
        </w:tabs>
        <w:jc w:val="center"/>
        <w:rPr>
          <w:rFonts w:cs="Times New Roman"/>
          <w:b/>
          <w:color w:val="252525"/>
          <w:sz w:val="26"/>
          <w:szCs w:val="26"/>
        </w:rPr>
      </w:pPr>
      <w:r w:rsidRPr="00BF1269">
        <w:rPr>
          <w:rFonts w:cs="Times New Roman"/>
          <w:b/>
          <w:color w:val="252525"/>
          <w:sz w:val="26"/>
          <w:szCs w:val="26"/>
        </w:rPr>
        <w:t xml:space="preserve">о проведении городского семейного  конкурса </w:t>
      </w:r>
    </w:p>
    <w:p w:rsidR="00B5781C" w:rsidRPr="00BF1269" w:rsidRDefault="00B5781C" w:rsidP="005E15A3">
      <w:pPr>
        <w:widowControl/>
        <w:tabs>
          <w:tab w:val="left" w:pos="142"/>
        </w:tabs>
        <w:jc w:val="center"/>
        <w:rPr>
          <w:rFonts w:cs="Times New Roman"/>
          <w:b/>
          <w:color w:val="252525"/>
          <w:sz w:val="26"/>
          <w:szCs w:val="26"/>
        </w:rPr>
      </w:pPr>
      <w:r w:rsidRPr="00BF1269">
        <w:rPr>
          <w:rFonts w:cs="Times New Roman"/>
          <w:b/>
          <w:color w:val="252525"/>
          <w:sz w:val="26"/>
          <w:szCs w:val="26"/>
        </w:rPr>
        <w:t>«</w:t>
      </w:r>
      <w:r w:rsidR="00A54905" w:rsidRPr="00BF1269">
        <w:rPr>
          <w:rFonts w:cs="Times New Roman"/>
          <w:b/>
          <w:color w:val="252525"/>
          <w:sz w:val="26"/>
          <w:szCs w:val="26"/>
        </w:rPr>
        <w:t>Елки – пушистые иголки</w:t>
      </w:r>
      <w:r w:rsidRPr="00BF1269">
        <w:rPr>
          <w:rFonts w:cs="Times New Roman"/>
          <w:b/>
          <w:color w:val="252525"/>
          <w:sz w:val="26"/>
          <w:szCs w:val="26"/>
        </w:rPr>
        <w:t>»</w:t>
      </w:r>
    </w:p>
    <w:p w:rsidR="00B5781C" w:rsidRPr="00BF1269" w:rsidRDefault="00B5781C" w:rsidP="005E15A3">
      <w:pPr>
        <w:widowControl/>
        <w:tabs>
          <w:tab w:val="left" w:pos="142"/>
        </w:tabs>
        <w:jc w:val="both"/>
        <w:rPr>
          <w:rFonts w:cs="Times New Roman"/>
          <w:b/>
          <w:color w:val="252525"/>
          <w:sz w:val="26"/>
          <w:szCs w:val="26"/>
        </w:rPr>
      </w:pPr>
    </w:p>
    <w:p w:rsidR="00B5781C" w:rsidRPr="00BF1269" w:rsidRDefault="00B5781C" w:rsidP="005E15A3">
      <w:pPr>
        <w:widowControl/>
        <w:tabs>
          <w:tab w:val="left" w:pos="142"/>
        </w:tabs>
        <w:jc w:val="both"/>
        <w:rPr>
          <w:rStyle w:val="a3"/>
          <w:bCs/>
          <w:sz w:val="26"/>
          <w:szCs w:val="26"/>
        </w:rPr>
        <w:sectPr w:rsidR="00B5781C" w:rsidRPr="00BF1269" w:rsidSect="003D245C">
          <w:pgSz w:w="11906" w:h="16838"/>
          <w:pgMar w:top="851" w:right="707" w:bottom="1134" w:left="1134" w:header="720" w:footer="720" w:gutter="0"/>
          <w:cols w:space="720"/>
        </w:sectPr>
      </w:pPr>
    </w:p>
    <w:p w:rsidR="00B5781C" w:rsidRPr="00BF1269" w:rsidRDefault="00B5781C" w:rsidP="00ED3230">
      <w:pPr>
        <w:pStyle w:val="a6"/>
        <w:numPr>
          <w:ilvl w:val="0"/>
          <w:numId w:val="4"/>
        </w:numPr>
        <w:tabs>
          <w:tab w:val="left" w:pos="142"/>
        </w:tabs>
        <w:spacing w:after="0"/>
        <w:jc w:val="center"/>
        <w:rPr>
          <w:rStyle w:val="a3"/>
          <w:bCs/>
          <w:sz w:val="26"/>
          <w:szCs w:val="26"/>
        </w:rPr>
      </w:pPr>
      <w:r w:rsidRPr="00BF1269">
        <w:rPr>
          <w:rStyle w:val="a3"/>
          <w:bCs/>
          <w:sz w:val="26"/>
          <w:szCs w:val="26"/>
        </w:rPr>
        <w:lastRenderedPageBreak/>
        <w:t>Общие положения</w:t>
      </w:r>
    </w:p>
    <w:p w:rsidR="00B5781C" w:rsidRPr="00BF1269" w:rsidRDefault="00B5781C" w:rsidP="00ED3230">
      <w:pPr>
        <w:pStyle w:val="a6"/>
        <w:tabs>
          <w:tab w:val="left" w:pos="142"/>
        </w:tabs>
        <w:spacing w:after="0"/>
        <w:ind w:left="735"/>
        <w:rPr>
          <w:rFonts w:cs="Times New Roman"/>
          <w:color w:val="252525"/>
          <w:sz w:val="26"/>
          <w:szCs w:val="26"/>
        </w:rPr>
      </w:pPr>
    </w:p>
    <w:p w:rsidR="00B5781C" w:rsidRPr="00BF1269" w:rsidRDefault="00B5781C" w:rsidP="00ED323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>1.1. Городской семейный конкурс «</w:t>
      </w:r>
      <w:r w:rsidR="00A54905" w:rsidRPr="00BF1269">
        <w:rPr>
          <w:rFonts w:cs="Times New Roman"/>
          <w:color w:val="252525"/>
          <w:sz w:val="26"/>
          <w:szCs w:val="26"/>
        </w:rPr>
        <w:t>Елки – пушистые иголки</w:t>
      </w:r>
      <w:r w:rsidRPr="00BF1269">
        <w:rPr>
          <w:rFonts w:cs="Times New Roman"/>
          <w:color w:val="252525"/>
          <w:sz w:val="26"/>
          <w:szCs w:val="26"/>
        </w:rPr>
        <w:t xml:space="preserve">» (далее – Конкурс) проводится в рамках мероприятий, посвященных празднованию Нового </w:t>
      </w:r>
      <w:r w:rsidR="00E745F0" w:rsidRPr="00BF1269">
        <w:rPr>
          <w:rFonts w:cs="Times New Roman"/>
          <w:color w:val="252525"/>
          <w:sz w:val="26"/>
          <w:szCs w:val="26"/>
        </w:rPr>
        <w:t>2022</w:t>
      </w:r>
      <w:r w:rsidRPr="00BF1269">
        <w:rPr>
          <w:rFonts w:cs="Times New Roman"/>
          <w:color w:val="252525"/>
          <w:sz w:val="26"/>
          <w:szCs w:val="26"/>
        </w:rPr>
        <w:t xml:space="preserve"> года.</w:t>
      </w:r>
    </w:p>
    <w:p w:rsidR="00B5781C" w:rsidRPr="00BF1269" w:rsidRDefault="00B5781C" w:rsidP="00ED323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>1.2. Настоящее Положение определяет порядок и условия проведения Конкурса, требования к работам, критерии их отбора и сроки проведения.</w:t>
      </w:r>
    </w:p>
    <w:p w:rsidR="00B5781C" w:rsidRPr="00BF1269" w:rsidRDefault="00B5781C" w:rsidP="005E15A3">
      <w:pPr>
        <w:pStyle w:val="a6"/>
        <w:tabs>
          <w:tab w:val="left" w:pos="142"/>
        </w:tabs>
        <w:spacing w:after="0"/>
        <w:jc w:val="both"/>
        <w:rPr>
          <w:rStyle w:val="a3"/>
          <w:b w:val="0"/>
          <w:bCs/>
          <w:color w:val="252525"/>
          <w:sz w:val="26"/>
          <w:szCs w:val="26"/>
        </w:rPr>
      </w:pPr>
    </w:p>
    <w:p w:rsidR="00B5781C" w:rsidRPr="00BF1269" w:rsidRDefault="00B5781C" w:rsidP="00E0454F">
      <w:pPr>
        <w:pStyle w:val="a6"/>
        <w:tabs>
          <w:tab w:val="left" w:pos="142"/>
        </w:tabs>
        <w:spacing w:after="0"/>
        <w:jc w:val="center"/>
        <w:rPr>
          <w:rFonts w:ascii="Arial" w:hAnsi="Arial" w:cs="Arial"/>
          <w:color w:val="333333"/>
          <w:sz w:val="26"/>
          <w:szCs w:val="26"/>
        </w:rPr>
      </w:pPr>
      <w:r w:rsidRPr="00BF1269">
        <w:rPr>
          <w:rStyle w:val="a3"/>
          <w:bCs/>
          <w:color w:val="252525"/>
          <w:sz w:val="26"/>
          <w:szCs w:val="26"/>
        </w:rPr>
        <w:t>2. Цели и задачи Конкурса</w:t>
      </w:r>
    </w:p>
    <w:p w:rsidR="00B5781C" w:rsidRPr="00BF1269" w:rsidRDefault="00B5781C" w:rsidP="00ED323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 xml:space="preserve">2.1. Цели: </w:t>
      </w:r>
    </w:p>
    <w:p w:rsidR="00B5781C" w:rsidRPr="00BF1269" w:rsidRDefault="00B5781C" w:rsidP="00E0454F">
      <w:pPr>
        <w:pStyle w:val="a6"/>
        <w:tabs>
          <w:tab w:val="left" w:pos="567"/>
        </w:tabs>
        <w:spacing w:after="0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 xml:space="preserve">          - создание сказочной н</w:t>
      </w:r>
      <w:r w:rsidR="007E1BEA" w:rsidRPr="00BF1269">
        <w:rPr>
          <w:rFonts w:cs="Times New Roman"/>
          <w:color w:val="252525"/>
          <w:sz w:val="26"/>
          <w:szCs w:val="26"/>
        </w:rPr>
        <w:t>овогодней атмосферы на площади возле Камышинского историко-краеведческого музея</w:t>
      </w:r>
      <w:r w:rsidRPr="00BF1269">
        <w:rPr>
          <w:rFonts w:cs="Times New Roman"/>
          <w:color w:val="252525"/>
          <w:sz w:val="26"/>
          <w:szCs w:val="26"/>
        </w:rPr>
        <w:t>;</w:t>
      </w:r>
    </w:p>
    <w:p w:rsidR="00B5781C" w:rsidRPr="00BF1269" w:rsidRDefault="00B5781C" w:rsidP="00E0454F">
      <w:pPr>
        <w:tabs>
          <w:tab w:val="left" w:pos="567"/>
        </w:tabs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sz w:val="26"/>
          <w:szCs w:val="26"/>
        </w:rPr>
        <w:tab/>
      </w:r>
      <w:r w:rsidRPr="00BF1269">
        <w:rPr>
          <w:sz w:val="26"/>
          <w:szCs w:val="26"/>
        </w:rPr>
        <w:tab/>
        <w:t>-</w:t>
      </w:r>
      <w:r w:rsidRPr="00BF1269">
        <w:rPr>
          <w:rFonts w:cs="Times New Roman"/>
          <w:color w:val="333333"/>
          <w:sz w:val="26"/>
          <w:szCs w:val="26"/>
        </w:rPr>
        <w:t xml:space="preserve"> </w:t>
      </w:r>
      <w:r w:rsidRPr="00BF1269">
        <w:rPr>
          <w:rFonts w:cs="Times New Roman"/>
          <w:color w:val="252525"/>
          <w:sz w:val="26"/>
          <w:szCs w:val="26"/>
        </w:rPr>
        <w:t>а</w:t>
      </w:r>
      <w:r w:rsidRPr="00BF1269">
        <w:rPr>
          <w:sz w:val="26"/>
          <w:szCs w:val="26"/>
          <w:lang w:eastAsia="ru-RU"/>
        </w:rPr>
        <w:t>ктивизация креативного мышления, творческих способностей, фантазии и воображения у детей и взрослых;</w:t>
      </w:r>
    </w:p>
    <w:p w:rsidR="00B5781C" w:rsidRPr="00BF1269" w:rsidRDefault="00B5781C" w:rsidP="00E0454F">
      <w:pPr>
        <w:pStyle w:val="a6"/>
        <w:tabs>
          <w:tab w:val="left" w:pos="142"/>
          <w:tab w:val="left" w:pos="567"/>
        </w:tabs>
        <w:spacing w:after="0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>         -  сохранение национальных и семейных традиций.</w:t>
      </w:r>
    </w:p>
    <w:p w:rsidR="00B5781C" w:rsidRPr="00BF1269" w:rsidRDefault="00B5781C" w:rsidP="00ED3230">
      <w:pPr>
        <w:pStyle w:val="a6"/>
        <w:tabs>
          <w:tab w:val="left" w:pos="142"/>
          <w:tab w:val="left" w:pos="567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>2.2. Задачи:</w:t>
      </w:r>
    </w:p>
    <w:p w:rsidR="00B5781C" w:rsidRPr="00BF1269" w:rsidRDefault="00B5781C" w:rsidP="00E0454F">
      <w:pPr>
        <w:tabs>
          <w:tab w:val="left" w:pos="567"/>
        </w:tabs>
        <w:jc w:val="both"/>
        <w:rPr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ab/>
      </w:r>
      <w:r w:rsidRPr="00BF1269">
        <w:rPr>
          <w:sz w:val="26"/>
          <w:szCs w:val="26"/>
        </w:rPr>
        <w:t>-  формирование духовной культуры средствами творческой деятельности;</w:t>
      </w:r>
    </w:p>
    <w:p w:rsidR="00B5781C" w:rsidRPr="00BF1269" w:rsidRDefault="00B5781C" w:rsidP="00E0454F">
      <w:pPr>
        <w:pStyle w:val="a6"/>
        <w:tabs>
          <w:tab w:val="left" w:pos="567"/>
        </w:tabs>
        <w:spacing w:after="0"/>
        <w:jc w:val="both"/>
        <w:rPr>
          <w:sz w:val="26"/>
          <w:szCs w:val="26"/>
        </w:rPr>
      </w:pPr>
      <w:r w:rsidRPr="00BF1269">
        <w:rPr>
          <w:sz w:val="26"/>
          <w:szCs w:val="26"/>
        </w:rPr>
        <w:tab/>
        <w:t xml:space="preserve">- </w:t>
      </w:r>
      <w:r w:rsidRPr="00BF1269">
        <w:rPr>
          <w:rFonts w:cs="Times New Roman"/>
          <w:color w:val="252525"/>
          <w:sz w:val="26"/>
          <w:szCs w:val="26"/>
        </w:rPr>
        <w:t>выявление талантливых, инициативных жителей;</w:t>
      </w:r>
    </w:p>
    <w:p w:rsidR="00B5781C" w:rsidRPr="00BF1269" w:rsidRDefault="00B5781C" w:rsidP="00A5787E">
      <w:pPr>
        <w:tabs>
          <w:tab w:val="left" w:pos="567"/>
        </w:tabs>
        <w:jc w:val="both"/>
        <w:rPr>
          <w:sz w:val="26"/>
          <w:szCs w:val="26"/>
        </w:rPr>
      </w:pPr>
      <w:r w:rsidRPr="00BF1269">
        <w:rPr>
          <w:sz w:val="26"/>
          <w:szCs w:val="26"/>
        </w:rPr>
        <w:tab/>
        <w:t>- воспитание в подрастающем поколении любви к творчеству, традициям, красоте.</w:t>
      </w:r>
    </w:p>
    <w:p w:rsidR="00B5781C" w:rsidRPr="00BF1269" w:rsidRDefault="00B5781C" w:rsidP="00E0454F">
      <w:pPr>
        <w:pStyle w:val="a6"/>
        <w:tabs>
          <w:tab w:val="left" w:pos="567"/>
        </w:tabs>
        <w:spacing w:after="0"/>
        <w:jc w:val="both"/>
        <w:rPr>
          <w:rFonts w:cs="Times New Roman"/>
          <w:color w:val="252525"/>
          <w:sz w:val="26"/>
          <w:szCs w:val="26"/>
        </w:rPr>
      </w:pPr>
    </w:p>
    <w:p w:rsidR="00B5781C" w:rsidRPr="00BF1269" w:rsidRDefault="00B5781C" w:rsidP="00ED3230">
      <w:pPr>
        <w:pStyle w:val="a6"/>
        <w:numPr>
          <w:ilvl w:val="0"/>
          <w:numId w:val="5"/>
        </w:numPr>
        <w:tabs>
          <w:tab w:val="left" w:pos="142"/>
        </w:tabs>
        <w:spacing w:after="0"/>
        <w:jc w:val="center"/>
        <w:rPr>
          <w:rStyle w:val="a3"/>
          <w:bCs/>
          <w:color w:val="252525"/>
          <w:sz w:val="26"/>
          <w:szCs w:val="26"/>
        </w:rPr>
      </w:pPr>
      <w:r w:rsidRPr="00BF1269">
        <w:rPr>
          <w:rStyle w:val="a3"/>
          <w:bCs/>
          <w:color w:val="252525"/>
          <w:sz w:val="26"/>
          <w:szCs w:val="26"/>
        </w:rPr>
        <w:t>Учредители и организаторы Конкурса</w:t>
      </w:r>
    </w:p>
    <w:p w:rsidR="00B5781C" w:rsidRPr="00BF1269" w:rsidRDefault="00B5781C" w:rsidP="00ED3230">
      <w:pPr>
        <w:pStyle w:val="a6"/>
        <w:tabs>
          <w:tab w:val="left" w:pos="142"/>
        </w:tabs>
        <w:spacing w:after="0"/>
        <w:ind w:left="735"/>
        <w:rPr>
          <w:rStyle w:val="a3"/>
          <w:bCs/>
          <w:color w:val="252525"/>
          <w:sz w:val="26"/>
          <w:szCs w:val="26"/>
        </w:rPr>
      </w:pPr>
    </w:p>
    <w:p w:rsidR="00B5781C" w:rsidRPr="00BF1269" w:rsidRDefault="00B5781C" w:rsidP="00ED3230">
      <w:pPr>
        <w:pStyle w:val="aa"/>
        <w:ind w:firstLine="709"/>
        <w:jc w:val="both"/>
        <w:rPr>
          <w:rFonts w:ascii="Times New Roman" w:hAnsi="Times New Roman"/>
          <w:color w:val="252525"/>
          <w:sz w:val="26"/>
          <w:szCs w:val="26"/>
        </w:rPr>
      </w:pPr>
      <w:r w:rsidRPr="00BF1269">
        <w:rPr>
          <w:rFonts w:ascii="Times New Roman" w:hAnsi="Times New Roman"/>
          <w:sz w:val="26"/>
          <w:szCs w:val="26"/>
        </w:rPr>
        <w:t xml:space="preserve">3.1.Учредитель конкурса — </w:t>
      </w:r>
      <w:r w:rsidRPr="00BF1269">
        <w:rPr>
          <w:rFonts w:ascii="Times New Roman" w:hAnsi="Times New Roman"/>
          <w:color w:val="252525"/>
          <w:sz w:val="26"/>
          <w:szCs w:val="26"/>
        </w:rPr>
        <w:t>Комитет по культуре Администрации  городского округа – город Камышин.</w:t>
      </w:r>
    </w:p>
    <w:p w:rsidR="00B5781C" w:rsidRPr="00BF1269" w:rsidRDefault="00B5781C" w:rsidP="00ED3230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BF1269">
        <w:rPr>
          <w:rFonts w:ascii="Times New Roman" w:hAnsi="Times New Roman"/>
          <w:sz w:val="26"/>
          <w:szCs w:val="26"/>
        </w:rPr>
        <w:t>3.2. Функции учредителя:</w:t>
      </w:r>
    </w:p>
    <w:p w:rsidR="00B5781C" w:rsidRPr="00BF1269" w:rsidRDefault="00B5781C" w:rsidP="00BF1269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BF1269">
        <w:rPr>
          <w:rFonts w:ascii="Times New Roman" w:hAnsi="Times New Roman"/>
          <w:sz w:val="26"/>
          <w:szCs w:val="26"/>
        </w:rPr>
        <w:tab/>
        <w:t>- обеспечивает финансирование Конкурса;</w:t>
      </w:r>
    </w:p>
    <w:p w:rsidR="00B5781C" w:rsidRPr="00BF1269" w:rsidRDefault="00B5781C" w:rsidP="0019478B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BF1269">
        <w:rPr>
          <w:rFonts w:ascii="Times New Roman" w:hAnsi="Times New Roman"/>
          <w:sz w:val="26"/>
          <w:szCs w:val="26"/>
        </w:rPr>
        <w:tab/>
        <w:t>- обеспечивает освещение мероприятия в средствах массовой информации.</w:t>
      </w:r>
    </w:p>
    <w:p w:rsidR="00B5781C" w:rsidRPr="00BF1269" w:rsidRDefault="00B5781C" w:rsidP="00ED3230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BF1269">
        <w:rPr>
          <w:rFonts w:ascii="Times New Roman" w:hAnsi="Times New Roman"/>
          <w:sz w:val="26"/>
          <w:szCs w:val="26"/>
        </w:rPr>
        <w:t xml:space="preserve">3.3. Организатором конкурса являются МБУК «Камышинский историко-краеведческий музей». </w:t>
      </w:r>
    </w:p>
    <w:p w:rsidR="00B5781C" w:rsidRPr="00BF1269" w:rsidRDefault="00B5781C" w:rsidP="00ED3230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BF1269">
        <w:rPr>
          <w:rFonts w:ascii="Times New Roman" w:hAnsi="Times New Roman"/>
          <w:sz w:val="26"/>
          <w:szCs w:val="26"/>
        </w:rPr>
        <w:t>3.4.Функции организатора:</w:t>
      </w:r>
    </w:p>
    <w:p w:rsidR="00B5781C" w:rsidRPr="00BF1269" w:rsidRDefault="00B5781C" w:rsidP="008806D9">
      <w:pPr>
        <w:ind w:right="140" w:firstLine="709"/>
        <w:jc w:val="both"/>
        <w:rPr>
          <w:sz w:val="26"/>
          <w:szCs w:val="26"/>
        </w:rPr>
      </w:pPr>
      <w:r w:rsidRPr="00BF1269">
        <w:rPr>
          <w:sz w:val="26"/>
          <w:szCs w:val="26"/>
        </w:rPr>
        <w:t>- осуществляет прием заявок и материалов, представляемых участниками Конкурса;</w:t>
      </w:r>
    </w:p>
    <w:p w:rsidR="00B5781C" w:rsidRPr="00BF1269" w:rsidRDefault="00B5781C" w:rsidP="008806D9">
      <w:pPr>
        <w:ind w:right="140" w:firstLine="709"/>
        <w:jc w:val="both"/>
        <w:rPr>
          <w:sz w:val="26"/>
          <w:szCs w:val="26"/>
        </w:rPr>
      </w:pPr>
      <w:r w:rsidRPr="00BF1269">
        <w:rPr>
          <w:color w:val="000000"/>
          <w:sz w:val="26"/>
          <w:szCs w:val="26"/>
        </w:rPr>
        <w:t>- координирует работу по организации и проведению Конкурса</w:t>
      </w:r>
      <w:r w:rsidRPr="00BF1269">
        <w:rPr>
          <w:sz w:val="26"/>
          <w:szCs w:val="26"/>
        </w:rPr>
        <w:t>;</w:t>
      </w:r>
    </w:p>
    <w:p w:rsidR="00B5781C" w:rsidRPr="00BF1269" w:rsidRDefault="00B5781C" w:rsidP="008806D9">
      <w:pPr>
        <w:ind w:right="140" w:firstLine="709"/>
        <w:jc w:val="both"/>
        <w:rPr>
          <w:sz w:val="26"/>
          <w:szCs w:val="26"/>
        </w:rPr>
      </w:pPr>
      <w:r w:rsidRPr="00BF1269">
        <w:rPr>
          <w:sz w:val="26"/>
          <w:szCs w:val="26"/>
        </w:rPr>
        <w:t>- осуществляет техническое сопровождение Конкурса;</w:t>
      </w:r>
    </w:p>
    <w:p w:rsidR="00B5781C" w:rsidRPr="00BF1269" w:rsidRDefault="00B5781C" w:rsidP="008806D9">
      <w:pPr>
        <w:tabs>
          <w:tab w:val="left" w:pos="900"/>
        </w:tabs>
        <w:ind w:right="140" w:firstLine="709"/>
        <w:jc w:val="both"/>
        <w:rPr>
          <w:sz w:val="26"/>
          <w:szCs w:val="26"/>
        </w:rPr>
      </w:pPr>
      <w:r w:rsidRPr="00BF1269">
        <w:rPr>
          <w:sz w:val="26"/>
          <w:szCs w:val="26"/>
        </w:rPr>
        <w:t>- готовит мероприятие по подведению итогов Конкурса.</w:t>
      </w:r>
    </w:p>
    <w:p w:rsidR="00B5781C" w:rsidRPr="00BF1269" w:rsidRDefault="00B5781C" w:rsidP="00ED3230">
      <w:pPr>
        <w:tabs>
          <w:tab w:val="left" w:pos="900"/>
        </w:tabs>
        <w:ind w:right="142" w:firstLine="709"/>
        <w:jc w:val="both"/>
        <w:rPr>
          <w:sz w:val="26"/>
          <w:szCs w:val="26"/>
        </w:rPr>
      </w:pPr>
      <w:r w:rsidRPr="00BF1269">
        <w:rPr>
          <w:sz w:val="26"/>
          <w:szCs w:val="26"/>
        </w:rPr>
        <w:t xml:space="preserve">3.5. Контактные телефоны: </w:t>
      </w:r>
      <w:r w:rsidR="00BF1269">
        <w:rPr>
          <w:rFonts w:cs="Times New Roman"/>
          <w:color w:val="333333"/>
          <w:sz w:val="26"/>
          <w:szCs w:val="26"/>
          <w:shd w:val="clear" w:color="auto" w:fill="FFFFFF"/>
        </w:rPr>
        <w:t>+7(84457)5-35-18</w:t>
      </w:r>
      <w:r w:rsidRPr="00BF1269">
        <w:rPr>
          <w:rFonts w:cs="Times New Roman"/>
          <w:color w:val="333333"/>
          <w:sz w:val="26"/>
          <w:szCs w:val="26"/>
          <w:shd w:val="clear" w:color="auto" w:fill="FFFFFF"/>
        </w:rPr>
        <w:t>.</w:t>
      </w:r>
      <w:r w:rsidRPr="00BF1269">
        <w:rPr>
          <w:sz w:val="26"/>
          <w:szCs w:val="26"/>
        </w:rPr>
        <w:t xml:space="preserve"> </w:t>
      </w:r>
    </w:p>
    <w:p w:rsidR="00E745F0" w:rsidRDefault="00E745F0" w:rsidP="009F3DAB">
      <w:pPr>
        <w:tabs>
          <w:tab w:val="left" w:pos="900"/>
        </w:tabs>
        <w:ind w:right="140"/>
        <w:jc w:val="both"/>
        <w:rPr>
          <w:rStyle w:val="a3"/>
          <w:bCs/>
          <w:color w:val="252525"/>
          <w:sz w:val="26"/>
          <w:szCs w:val="26"/>
        </w:rPr>
      </w:pPr>
    </w:p>
    <w:p w:rsidR="00BF1269" w:rsidRPr="00BF1269" w:rsidRDefault="00BF1269" w:rsidP="009F3DAB">
      <w:pPr>
        <w:tabs>
          <w:tab w:val="left" w:pos="900"/>
        </w:tabs>
        <w:ind w:right="140"/>
        <w:jc w:val="both"/>
        <w:rPr>
          <w:rStyle w:val="a3"/>
          <w:bCs/>
          <w:color w:val="252525"/>
          <w:sz w:val="26"/>
          <w:szCs w:val="26"/>
        </w:rPr>
      </w:pPr>
    </w:p>
    <w:p w:rsidR="00B5781C" w:rsidRPr="00BF1269" w:rsidRDefault="00B5781C" w:rsidP="00ED3230">
      <w:pPr>
        <w:pStyle w:val="a6"/>
        <w:numPr>
          <w:ilvl w:val="0"/>
          <w:numId w:val="5"/>
        </w:numPr>
        <w:tabs>
          <w:tab w:val="left" w:pos="142"/>
        </w:tabs>
        <w:spacing w:after="0"/>
        <w:jc w:val="center"/>
        <w:rPr>
          <w:rStyle w:val="a3"/>
          <w:bCs/>
          <w:color w:val="252525"/>
          <w:sz w:val="26"/>
          <w:szCs w:val="26"/>
        </w:rPr>
      </w:pPr>
      <w:r w:rsidRPr="00BF1269">
        <w:rPr>
          <w:rStyle w:val="a3"/>
          <w:bCs/>
          <w:color w:val="252525"/>
          <w:sz w:val="26"/>
          <w:szCs w:val="26"/>
        </w:rPr>
        <w:lastRenderedPageBreak/>
        <w:t>Участники Конкурса</w:t>
      </w:r>
    </w:p>
    <w:p w:rsidR="00B5781C" w:rsidRPr="00BF1269" w:rsidRDefault="00B5781C" w:rsidP="00ED3230">
      <w:pPr>
        <w:pStyle w:val="a6"/>
        <w:tabs>
          <w:tab w:val="left" w:pos="142"/>
        </w:tabs>
        <w:spacing w:after="0"/>
        <w:ind w:left="735"/>
        <w:rPr>
          <w:rStyle w:val="a3"/>
          <w:bCs/>
          <w:color w:val="252525"/>
          <w:sz w:val="26"/>
          <w:szCs w:val="26"/>
        </w:rPr>
      </w:pPr>
    </w:p>
    <w:p w:rsidR="00B5781C" w:rsidRPr="00BF1269" w:rsidRDefault="00B5781C" w:rsidP="00ED323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Style w:val="a3"/>
          <w:b w:val="0"/>
          <w:bCs/>
          <w:color w:val="252525"/>
          <w:sz w:val="26"/>
          <w:szCs w:val="26"/>
        </w:rPr>
        <w:t> 4.1.</w:t>
      </w:r>
      <w:r w:rsidRPr="00BF1269">
        <w:rPr>
          <w:rStyle w:val="a3"/>
          <w:bCs/>
          <w:color w:val="252525"/>
          <w:sz w:val="26"/>
          <w:szCs w:val="26"/>
        </w:rPr>
        <w:t xml:space="preserve"> </w:t>
      </w:r>
      <w:r w:rsidRPr="00BF1269">
        <w:rPr>
          <w:rFonts w:cs="Times New Roman"/>
          <w:color w:val="252525"/>
          <w:sz w:val="26"/>
          <w:szCs w:val="26"/>
        </w:rPr>
        <w:t>К участию</w:t>
      </w:r>
      <w:r w:rsidRPr="00BF1269">
        <w:rPr>
          <w:rStyle w:val="a3"/>
          <w:b w:val="0"/>
          <w:bCs/>
          <w:color w:val="252525"/>
          <w:sz w:val="26"/>
          <w:szCs w:val="26"/>
        </w:rPr>
        <w:t> </w:t>
      </w:r>
      <w:r w:rsidRPr="00BF1269">
        <w:rPr>
          <w:rFonts w:cs="Times New Roman"/>
          <w:color w:val="252525"/>
          <w:sz w:val="26"/>
          <w:szCs w:val="26"/>
        </w:rPr>
        <w:t>в</w:t>
      </w:r>
      <w:r w:rsidRPr="00BF1269">
        <w:rPr>
          <w:rStyle w:val="a3"/>
          <w:b w:val="0"/>
          <w:bCs/>
          <w:color w:val="252525"/>
          <w:sz w:val="26"/>
          <w:szCs w:val="26"/>
        </w:rPr>
        <w:t> </w:t>
      </w:r>
      <w:r w:rsidRPr="00BF1269">
        <w:rPr>
          <w:rFonts w:cs="Times New Roman"/>
          <w:color w:val="252525"/>
          <w:sz w:val="26"/>
          <w:szCs w:val="26"/>
        </w:rPr>
        <w:t>Конкурсе приглашаются семьи с детьми в возрасте д</w:t>
      </w:r>
      <w:r w:rsidR="00D62226" w:rsidRPr="00BF1269">
        <w:rPr>
          <w:rFonts w:cs="Times New Roman"/>
          <w:color w:val="252525"/>
          <w:sz w:val="26"/>
          <w:szCs w:val="26"/>
        </w:rPr>
        <w:t>о 14 лет, изготовившие елку</w:t>
      </w:r>
      <w:r w:rsidR="00B7039C" w:rsidRPr="00BF1269">
        <w:rPr>
          <w:rFonts w:cs="Times New Roman"/>
          <w:color w:val="252525"/>
          <w:sz w:val="26"/>
          <w:szCs w:val="26"/>
        </w:rPr>
        <w:t xml:space="preserve"> из подручного материала (</w:t>
      </w:r>
      <w:r w:rsidRPr="00BF1269">
        <w:rPr>
          <w:rFonts w:cs="Times New Roman"/>
          <w:color w:val="252525"/>
          <w:sz w:val="26"/>
          <w:szCs w:val="26"/>
        </w:rPr>
        <w:t>дерево, пенопласт, бумага</w:t>
      </w:r>
      <w:r w:rsidR="006F2F57" w:rsidRPr="00BF1269">
        <w:rPr>
          <w:rFonts w:cs="Times New Roman"/>
          <w:color w:val="252525"/>
          <w:sz w:val="26"/>
          <w:szCs w:val="26"/>
        </w:rPr>
        <w:t>, фольга</w:t>
      </w:r>
      <w:r w:rsidRPr="00BF1269">
        <w:rPr>
          <w:rFonts w:cs="Times New Roman"/>
          <w:color w:val="252525"/>
          <w:sz w:val="26"/>
          <w:szCs w:val="26"/>
        </w:rPr>
        <w:t xml:space="preserve"> и др.).</w:t>
      </w:r>
    </w:p>
    <w:p w:rsidR="00B5781C" w:rsidRPr="00BF1269" w:rsidRDefault="00B5781C" w:rsidP="005E15A3">
      <w:pPr>
        <w:pStyle w:val="a6"/>
        <w:tabs>
          <w:tab w:val="left" w:pos="142"/>
        </w:tabs>
        <w:spacing w:after="0"/>
        <w:jc w:val="both"/>
        <w:rPr>
          <w:rFonts w:cs="Times New Roman"/>
          <w:color w:val="252525"/>
          <w:sz w:val="26"/>
          <w:szCs w:val="26"/>
        </w:rPr>
      </w:pPr>
    </w:p>
    <w:p w:rsidR="00B5781C" w:rsidRPr="00543E2F" w:rsidRDefault="00B5781C" w:rsidP="00ED3230">
      <w:pPr>
        <w:pStyle w:val="a6"/>
        <w:numPr>
          <w:ilvl w:val="0"/>
          <w:numId w:val="5"/>
        </w:numPr>
        <w:tabs>
          <w:tab w:val="left" w:pos="142"/>
        </w:tabs>
        <w:spacing w:after="0"/>
        <w:jc w:val="center"/>
        <w:rPr>
          <w:rStyle w:val="a3"/>
          <w:bCs/>
          <w:color w:val="000000" w:themeColor="text1"/>
          <w:sz w:val="26"/>
          <w:szCs w:val="26"/>
        </w:rPr>
      </w:pPr>
      <w:r w:rsidRPr="00543E2F">
        <w:rPr>
          <w:rStyle w:val="a3"/>
          <w:bCs/>
          <w:color w:val="000000" w:themeColor="text1"/>
          <w:sz w:val="26"/>
          <w:szCs w:val="26"/>
        </w:rPr>
        <w:t>Порядок предоставления конкурсных работ</w:t>
      </w:r>
    </w:p>
    <w:p w:rsidR="00B5781C" w:rsidRPr="00543E2F" w:rsidRDefault="00B5781C" w:rsidP="00ED3230">
      <w:pPr>
        <w:pStyle w:val="a6"/>
        <w:tabs>
          <w:tab w:val="left" w:pos="142"/>
        </w:tabs>
        <w:spacing w:after="0"/>
        <w:ind w:left="735"/>
        <w:rPr>
          <w:rStyle w:val="a3"/>
          <w:bCs/>
          <w:color w:val="000000" w:themeColor="text1"/>
          <w:sz w:val="26"/>
          <w:szCs w:val="26"/>
        </w:rPr>
      </w:pPr>
    </w:p>
    <w:p w:rsidR="00B5781C" w:rsidRPr="00543E2F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543E2F">
        <w:rPr>
          <w:rFonts w:cs="Times New Roman"/>
          <w:color w:val="000000" w:themeColor="text1"/>
          <w:sz w:val="26"/>
          <w:szCs w:val="26"/>
        </w:rPr>
        <w:t>5.1. Конкурс</w:t>
      </w:r>
      <w:r w:rsidR="00A54905" w:rsidRPr="00543E2F">
        <w:rPr>
          <w:rFonts w:cs="Times New Roman"/>
          <w:color w:val="000000" w:themeColor="text1"/>
          <w:sz w:val="26"/>
          <w:szCs w:val="26"/>
        </w:rPr>
        <w:t xml:space="preserve"> проводится</w:t>
      </w:r>
      <w:r w:rsidR="007E1BEA" w:rsidRPr="00543E2F">
        <w:rPr>
          <w:rFonts w:cs="Times New Roman"/>
          <w:color w:val="000000" w:themeColor="text1"/>
          <w:sz w:val="26"/>
          <w:szCs w:val="26"/>
        </w:rPr>
        <w:t xml:space="preserve"> </w:t>
      </w:r>
      <w:r w:rsidR="00A54905" w:rsidRPr="00543E2F">
        <w:rPr>
          <w:rFonts w:cs="Times New Roman"/>
          <w:color w:val="000000" w:themeColor="text1"/>
          <w:sz w:val="26"/>
          <w:szCs w:val="26"/>
        </w:rPr>
        <w:t xml:space="preserve"> </w:t>
      </w:r>
      <w:r w:rsidR="00E1450C" w:rsidRPr="00543E2F">
        <w:rPr>
          <w:rFonts w:cs="Times New Roman"/>
          <w:b/>
          <w:color w:val="000000" w:themeColor="text1"/>
          <w:sz w:val="26"/>
          <w:szCs w:val="26"/>
        </w:rPr>
        <w:t>6</w:t>
      </w:r>
      <w:r w:rsidR="00A54905" w:rsidRPr="00543E2F">
        <w:rPr>
          <w:rFonts w:cs="Times New Roman"/>
          <w:b/>
          <w:color w:val="000000" w:themeColor="text1"/>
          <w:sz w:val="26"/>
          <w:szCs w:val="26"/>
        </w:rPr>
        <w:t xml:space="preserve">  января 202</w:t>
      </w:r>
      <w:r w:rsidR="00E745F0" w:rsidRPr="00543E2F">
        <w:rPr>
          <w:rFonts w:cs="Times New Roman"/>
          <w:b/>
          <w:color w:val="000000" w:themeColor="text1"/>
          <w:sz w:val="26"/>
          <w:szCs w:val="26"/>
        </w:rPr>
        <w:t>2</w:t>
      </w:r>
      <w:r w:rsidRPr="00543E2F">
        <w:rPr>
          <w:rFonts w:cs="Times New Roman"/>
          <w:b/>
          <w:color w:val="000000" w:themeColor="text1"/>
          <w:sz w:val="26"/>
          <w:szCs w:val="26"/>
        </w:rPr>
        <w:t xml:space="preserve"> года</w:t>
      </w:r>
      <w:r w:rsidRPr="00543E2F">
        <w:rPr>
          <w:rFonts w:cs="Times New Roman"/>
          <w:color w:val="000000" w:themeColor="text1"/>
          <w:sz w:val="26"/>
          <w:szCs w:val="26"/>
        </w:rPr>
        <w:t xml:space="preserve"> с 1</w:t>
      </w:r>
      <w:r w:rsidR="0079032D">
        <w:rPr>
          <w:rFonts w:cs="Times New Roman"/>
          <w:color w:val="000000" w:themeColor="text1"/>
          <w:sz w:val="26"/>
          <w:szCs w:val="26"/>
        </w:rPr>
        <w:t>2</w:t>
      </w:r>
      <w:r w:rsidRPr="00543E2F">
        <w:rPr>
          <w:rFonts w:cs="Times New Roman"/>
          <w:color w:val="000000" w:themeColor="text1"/>
          <w:sz w:val="26"/>
          <w:szCs w:val="26"/>
        </w:rPr>
        <w:t>.00 ч. до 1</w:t>
      </w:r>
      <w:r w:rsidR="00E1450C" w:rsidRPr="00543E2F">
        <w:rPr>
          <w:rFonts w:cs="Times New Roman"/>
          <w:color w:val="000000" w:themeColor="text1"/>
          <w:sz w:val="26"/>
          <w:szCs w:val="26"/>
        </w:rPr>
        <w:t>3</w:t>
      </w:r>
      <w:r w:rsidRPr="00543E2F">
        <w:rPr>
          <w:rFonts w:cs="Times New Roman"/>
          <w:color w:val="000000" w:themeColor="text1"/>
          <w:sz w:val="26"/>
          <w:szCs w:val="26"/>
        </w:rPr>
        <w:t xml:space="preserve">.00 ч. на площади  </w:t>
      </w:r>
      <w:r w:rsidR="007E1BEA" w:rsidRPr="00543E2F">
        <w:rPr>
          <w:rFonts w:cs="Times New Roman"/>
          <w:color w:val="000000" w:themeColor="text1"/>
          <w:sz w:val="26"/>
          <w:szCs w:val="26"/>
        </w:rPr>
        <w:t xml:space="preserve">возле Камышинского историко-краеведческого музея (ул. </w:t>
      </w:r>
      <w:proofErr w:type="gramStart"/>
      <w:r w:rsidR="007E1BEA" w:rsidRPr="00543E2F">
        <w:rPr>
          <w:rFonts w:cs="Times New Roman"/>
          <w:color w:val="000000" w:themeColor="text1"/>
          <w:sz w:val="26"/>
          <w:szCs w:val="26"/>
        </w:rPr>
        <w:t>Советская</w:t>
      </w:r>
      <w:proofErr w:type="gramEnd"/>
      <w:r w:rsidR="007E1BEA" w:rsidRPr="00543E2F">
        <w:rPr>
          <w:rFonts w:cs="Times New Roman"/>
          <w:color w:val="000000" w:themeColor="text1"/>
          <w:sz w:val="26"/>
          <w:szCs w:val="26"/>
        </w:rPr>
        <w:t>, д.1)</w:t>
      </w:r>
    </w:p>
    <w:p w:rsidR="00B5781C" w:rsidRPr="00543E2F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543E2F">
        <w:rPr>
          <w:rFonts w:cs="Times New Roman"/>
          <w:bCs/>
          <w:color w:val="000000" w:themeColor="text1"/>
          <w:sz w:val="26"/>
          <w:szCs w:val="26"/>
        </w:rPr>
        <w:t>5.2. У</w:t>
      </w:r>
      <w:r w:rsidRPr="00543E2F">
        <w:rPr>
          <w:rFonts w:cs="Times New Roman"/>
          <w:color w:val="000000" w:themeColor="text1"/>
          <w:sz w:val="26"/>
          <w:szCs w:val="26"/>
        </w:rPr>
        <w:t xml:space="preserve">частники самостоятельно доставляют экспонаты </w:t>
      </w:r>
      <w:r w:rsidR="007E1BEA" w:rsidRPr="00543E2F">
        <w:rPr>
          <w:rFonts w:cs="Times New Roman"/>
          <w:color w:val="000000" w:themeColor="text1"/>
          <w:sz w:val="26"/>
          <w:szCs w:val="26"/>
        </w:rPr>
        <w:t>на площадь</w:t>
      </w:r>
      <w:r w:rsidRPr="00543E2F">
        <w:rPr>
          <w:rFonts w:cs="Times New Roman"/>
          <w:color w:val="000000" w:themeColor="text1"/>
          <w:sz w:val="26"/>
          <w:szCs w:val="26"/>
        </w:rPr>
        <w:t xml:space="preserve"> в день проведения Конкурса.</w:t>
      </w:r>
    </w:p>
    <w:p w:rsidR="00B5781C" w:rsidRPr="00543E2F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543E2F">
        <w:rPr>
          <w:rFonts w:cs="Times New Roman"/>
          <w:color w:val="000000" w:themeColor="text1"/>
          <w:sz w:val="26"/>
          <w:szCs w:val="26"/>
        </w:rPr>
        <w:t xml:space="preserve">5.3. Размер работы — от </w:t>
      </w:r>
      <w:smartTag w:uri="urn:schemas-microsoft-com:office:smarttags" w:element="metricconverter">
        <w:smartTagPr>
          <w:attr w:name="ProductID" w:val="50 см"/>
        </w:smartTagPr>
        <w:r w:rsidRPr="00543E2F">
          <w:rPr>
            <w:rFonts w:cs="Times New Roman"/>
            <w:color w:val="000000" w:themeColor="text1"/>
            <w:sz w:val="26"/>
            <w:szCs w:val="26"/>
          </w:rPr>
          <w:t>50 см</w:t>
        </w:r>
      </w:smartTag>
      <w:r w:rsidRPr="00543E2F">
        <w:rPr>
          <w:rFonts w:cs="Times New Roman"/>
          <w:color w:val="000000" w:themeColor="text1"/>
          <w:sz w:val="26"/>
          <w:szCs w:val="26"/>
        </w:rPr>
        <w:t>.</w:t>
      </w:r>
    </w:p>
    <w:p w:rsidR="00B5781C" w:rsidRPr="00543E2F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543E2F">
        <w:rPr>
          <w:rFonts w:cs="Times New Roman"/>
          <w:color w:val="000000" w:themeColor="text1"/>
          <w:sz w:val="26"/>
          <w:szCs w:val="26"/>
        </w:rPr>
        <w:t xml:space="preserve">5.4.  К </w:t>
      </w:r>
      <w:r w:rsidR="00D0190C" w:rsidRPr="00543E2F">
        <w:rPr>
          <w:rFonts w:cs="Times New Roman"/>
          <w:color w:val="000000" w:themeColor="text1"/>
          <w:sz w:val="26"/>
          <w:szCs w:val="26"/>
        </w:rPr>
        <w:t>творческой работе</w:t>
      </w:r>
      <w:r w:rsidRPr="00543E2F">
        <w:rPr>
          <w:rFonts w:cs="Times New Roman"/>
          <w:color w:val="000000" w:themeColor="text1"/>
          <w:sz w:val="26"/>
          <w:szCs w:val="26"/>
        </w:rPr>
        <w:t xml:space="preserve"> прилагается табличка, где должны быть указаны: название работы, фамилия семьи-участника конкурса, имя и возраст ребенка, контактный телефон.     </w:t>
      </w:r>
    </w:p>
    <w:p w:rsidR="00B5781C" w:rsidRPr="00543E2F" w:rsidRDefault="00B5781C" w:rsidP="00E1450C">
      <w:pPr>
        <w:pStyle w:val="a6"/>
        <w:tabs>
          <w:tab w:val="left" w:pos="142"/>
        </w:tabs>
        <w:spacing w:after="0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r w:rsidRPr="00543E2F">
        <w:rPr>
          <w:rFonts w:cs="Times New Roman"/>
          <w:color w:val="000000" w:themeColor="text1"/>
          <w:sz w:val="26"/>
          <w:szCs w:val="26"/>
        </w:rPr>
        <w:t xml:space="preserve">5.5. Готовность работ </w:t>
      </w:r>
      <w:r w:rsidR="00E1450C" w:rsidRPr="00543E2F">
        <w:rPr>
          <w:rFonts w:cs="Times New Roman"/>
          <w:color w:val="000000" w:themeColor="text1"/>
          <w:sz w:val="26"/>
          <w:szCs w:val="26"/>
        </w:rPr>
        <w:t xml:space="preserve">в </w:t>
      </w:r>
      <w:r w:rsidRPr="00543E2F">
        <w:rPr>
          <w:rFonts w:cs="Times New Roman"/>
          <w:color w:val="000000" w:themeColor="text1"/>
          <w:sz w:val="26"/>
          <w:szCs w:val="26"/>
        </w:rPr>
        <w:t>1</w:t>
      </w:r>
      <w:r w:rsidR="00E1450C" w:rsidRPr="00543E2F">
        <w:rPr>
          <w:rFonts w:cs="Times New Roman"/>
          <w:color w:val="000000" w:themeColor="text1"/>
          <w:sz w:val="26"/>
          <w:szCs w:val="26"/>
        </w:rPr>
        <w:t>2</w:t>
      </w:r>
      <w:r w:rsidRPr="00543E2F">
        <w:rPr>
          <w:rFonts w:cs="Times New Roman"/>
          <w:color w:val="000000" w:themeColor="text1"/>
          <w:sz w:val="26"/>
          <w:szCs w:val="26"/>
        </w:rPr>
        <w:t>.00</w:t>
      </w:r>
      <w:r w:rsidR="0079032D">
        <w:rPr>
          <w:rFonts w:cs="Times New Roman"/>
          <w:color w:val="000000" w:themeColor="text1"/>
          <w:sz w:val="26"/>
          <w:szCs w:val="26"/>
        </w:rPr>
        <w:t xml:space="preserve"> </w:t>
      </w:r>
      <w:r w:rsidRPr="00543E2F">
        <w:rPr>
          <w:rFonts w:cs="Times New Roman"/>
          <w:color w:val="000000" w:themeColor="text1"/>
          <w:sz w:val="26"/>
          <w:szCs w:val="26"/>
        </w:rPr>
        <w:t>ч.; работа жюри в 1</w:t>
      </w:r>
      <w:r w:rsidR="00E1450C" w:rsidRPr="00543E2F">
        <w:rPr>
          <w:rFonts w:cs="Times New Roman"/>
          <w:color w:val="000000" w:themeColor="text1"/>
          <w:sz w:val="26"/>
          <w:szCs w:val="26"/>
        </w:rPr>
        <w:t>2</w:t>
      </w:r>
      <w:r w:rsidRPr="00543E2F">
        <w:rPr>
          <w:rFonts w:cs="Times New Roman"/>
          <w:color w:val="000000" w:themeColor="text1"/>
          <w:sz w:val="26"/>
          <w:szCs w:val="26"/>
        </w:rPr>
        <w:t>.</w:t>
      </w:r>
      <w:r w:rsidR="00E1450C" w:rsidRPr="00543E2F">
        <w:rPr>
          <w:rFonts w:cs="Times New Roman"/>
          <w:color w:val="000000" w:themeColor="text1"/>
          <w:sz w:val="26"/>
          <w:szCs w:val="26"/>
        </w:rPr>
        <w:t xml:space="preserve">30 </w:t>
      </w:r>
      <w:r w:rsidR="0079032D">
        <w:rPr>
          <w:rFonts w:cs="Times New Roman"/>
          <w:color w:val="000000" w:themeColor="text1"/>
          <w:sz w:val="26"/>
          <w:szCs w:val="26"/>
        </w:rPr>
        <w:t>ч.</w:t>
      </w:r>
      <w:bookmarkStart w:id="0" w:name="_GoBack"/>
      <w:bookmarkEnd w:id="0"/>
      <w:r w:rsidR="00E1450C" w:rsidRPr="00543E2F">
        <w:rPr>
          <w:rFonts w:cs="Times New Roman"/>
          <w:color w:val="000000" w:themeColor="text1"/>
          <w:sz w:val="26"/>
          <w:szCs w:val="26"/>
        </w:rPr>
        <w:t>, итоги конкурса в 13:00 ч.</w:t>
      </w:r>
      <w:r w:rsidRPr="00543E2F">
        <w:rPr>
          <w:rFonts w:cs="Times New Roman"/>
          <w:color w:val="000000" w:themeColor="text1"/>
          <w:sz w:val="26"/>
          <w:szCs w:val="26"/>
        </w:rPr>
        <w:t>      5.6. Участники могут предоставить на Конкурс не более  2-х  работ.</w:t>
      </w:r>
    </w:p>
    <w:p w:rsidR="00B5781C" w:rsidRPr="00543E2F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000000" w:themeColor="text1"/>
          <w:sz w:val="26"/>
          <w:szCs w:val="26"/>
          <w:u w:val="single"/>
        </w:rPr>
      </w:pPr>
      <w:r w:rsidRPr="00543E2F">
        <w:rPr>
          <w:rFonts w:cs="Times New Roman"/>
          <w:color w:val="000000" w:themeColor="text1"/>
          <w:sz w:val="26"/>
          <w:szCs w:val="26"/>
        </w:rPr>
        <w:t xml:space="preserve">5.7. </w:t>
      </w:r>
      <w:r w:rsidRPr="00543E2F">
        <w:rPr>
          <w:rFonts w:cs="Times New Roman"/>
          <w:color w:val="000000" w:themeColor="text1"/>
          <w:sz w:val="26"/>
          <w:szCs w:val="26"/>
          <w:u w:val="single"/>
        </w:rPr>
        <w:t xml:space="preserve">Работы, занявшие первые 3 </w:t>
      </w:r>
      <w:proofErr w:type="gramStart"/>
      <w:r w:rsidRPr="00543E2F">
        <w:rPr>
          <w:rFonts w:cs="Times New Roman"/>
          <w:color w:val="000000" w:themeColor="text1"/>
          <w:sz w:val="26"/>
          <w:szCs w:val="26"/>
          <w:u w:val="single"/>
        </w:rPr>
        <w:t>призовых</w:t>
      </w:r>
      <w:proofErr w:type="gramEnd"/>
      <w:r w:rsidRPr="00543E2F">
        <w:rPr>
          <w:rFonts w:cs="Times New Roman"/>
          <w:color w:val="000000" w:themeColor="text1"/>
          <w:sz w:val="26"/>
          <w:szCs w:val="26"/>
          <w:u w:val="single"/>
        </w:rPr>
        <w:t xml:space="preserve"> места и </w:t>
      </w:r>
      <w:r w:rsidR="00A54905" w:rsidRPr="00543E2F">
        <w:rPr>
          <w:rFonts w:cs="Times New Roman"/>
          <w:color w:val="000000" w:themeColor="text1"/>
          <w:sz w:val="26"/>
          <w:szCs w:val="26"/>
          <w:u w:val="single"/>
        </w:rPr>
        <w:t>работа самой большой елки</w:t>
      </w:r>
      <w:r w:rsidRPr="00543E2F">
        <w:rPr>
          <w:rFonts w:cs="Times New Roman"/>
          <w:color w:val="000000" w:themeColor="text1"/>
          <w:sz w:val="26"/>
          <w:szCs w:val="26"/>
          <w:u w:val="single"/>
        </w:rPr>
        <w:t>, не возвращаются.</w:t>
      </w:r>
    </w:p>
    <w:p w:rsidR="00B5781C" w:rsidRPr="00543E2F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Style w:val="a3"/>
          <w:b w:val="0"/>
          <w:color w:val="000000" w:themeColor="text1"/>
          <w:sz w:val="26"/>
          <w:szCs w:val="26"/>
        </w:rPr>
      </w:pPr>
      <w:r w:rsidRPr="00543E2F">
        <w:rPr>
          <w:rFonts w:cs="Times New Roman"/>
          <w:color w:val="000000" w:themeColor="text1"/>
          <w:sz w:val="26"/>
          <w:szCs w:val="26"/>
        </w:rPr>
        <w:t xml:space="preserve">5.8.Остальные работы можно будет забрать </w:t>
      </w:r>
      <w:r w:rsidR="00E1450C" w:rsidRPr="00543E2F">
        <w:rPr>
          <w:rFonts w:cs="Times New Roman"/>
          <w:color w:val="000000" w:themeColor="text1"/>
          <w:sz w:val="26"/>
          <w:szCs w:val="26"/>
        </w:rPr>
        <w:t>6</w:t>
      </w:r>
      <w:r w:rsidR="006F2F57" w:rsidRPr="00543E2F">
        <w:rPr>
          <w:rFonts w:cs="Times New Roman"/>
          <w:color w:val="000000" w:themeColor="text1"/>
          <w:sz w:val="26"/>
          <w:szCs w:val="26"/>
        </w:rPr>
        <w:t xml:space="preserve"> января </w:t>
      </w:r>
      <w:r w:rsidR="00D0190C" w:rsidRPr="00543E2F">
        <w:rPr>
          <w:rFonts w:cs="Times New Roman"/>
          <w:color w:val="000000" w:themeColor="text1"/>
          <w:sz w:val="26"/>
          <w:szCs w:val="26"/>
        </w:rPr>
        <w:t>202</w:t>
      </w:r>
      <w:r w:rsidR="00E745F0" w:rsidRPr="00543E2F">
        <w:rPr>
          <w:rFonts w:cs="Times New Roman"/>
          <w:color w:val="000000" w:themeColor="text1"/>
          <w:sz w:val="26"/>
          <w:szCs w:val="26"/>
        </w:rPr>
        <w:t>2</w:t>
      </w:r>
      <w:r w:rsidRPr="00543E2F">
        <w:rPr>
          <w:rFonts w:cs="Times New Roman"/>
          <w:color w:val="000000" w:themeColor="text1"/>
          <w:sz w:val="26"/>
          <w:szCs w:val="26"/>
        </w:rPr>
        <w:t xml:space="preserve"> года после 1</w:t>
      </w:r>
      <w:r w:rsidR="00E1450C" w:rsidRPr="00543E2F">
        <w:rPr>
          <w:rFonts w:cs="Times New Roman"/>
          <w:color w:val="000000" w:themeColor="text1"/>
          <w:sz w:val="26"/>
          <w:szCs w:val="26"/>
        </w:rPr>
        <w:t>3</w:t>
      </w:r>
      <w:r w:rsidRPr="00543E2F">
        <w:rPr>
          <w:rFonts w:cs="Times New Roman"/>
          <w:color w:val="000000" w:themeColor="text1"/>
          <w:sz w:val="26"/>
          <w:szCs w:val="26"/>
        </w:rPr>
        <w:t>.</w:t>
      </w:r>
      <w:r w:rsidR="00E1450C" w:rsidRPr="00543E2F">
        <w:rPr>
          <w:rFonts w:cs="Times New Roman"/>
          <w:color w:val="000000" w:themeColor="text1"/>
          <w:sz w:val="26"/>
          <w:szCs w:val="26"/>
        </w:rPr>
        <w:t xml:space="preserve">30 </w:t>
      </w:r>
      <w:r w:rsidRPr="00543E2F">
        <w:rPr>
          <w:rFonts w:cs="Times New Roman"/>
          <w:color w:val="000000" w:themeColor="text1"/>
          <w:sz w:val="26"/>
          <w:szCs w:val="26"/>
        </w:rPr>
        <w:t>ч.</w:t>
      </w:r>
    </w:p>
    <w:p w:rsidR="00B5781C" w:rsidRPr="00BF1269" w:rsidRDefault="00B5781C" w:rsidP="0019478B">
      <w:pPr>
        <w:pStyle w:val="a6"/>
        <w:tabs>
          <w:tab w:val="left" w:pos="142"/>
        </w:tabs>
        <w:spacing w:after="0"/>
        <w:jc w:val="both"/>
        <w:rPr>
          <w:rFonts w:cs="Times New Roman"/>
          <w:color w:val="252525"/>
          <w:sz w:val="26"/>
          <w:szCs w:val="26"/>
        </w:rPr>
      </w:pPr>
    </w:p>
    <w:p w:rsidR="00B5781C" w:rsidRPr="00BF1269" w:rsidRDefault="00B5781C" w:rsidP="00FE485D">
      <w:pPr>
        <w:pStyle w:val="a6"/>
        <w:numPr>
          <w:ilvl w:val="0"/>
          <w:numId w:val="5"/>
        </w:numPr>
        <w:tabs>
          <w:tab w:val="left" w:pos="142"/>
        </w:tabs>
        <w:spacing w:after="0"/>
        <w:jc w:val="center"/>
        <w:rPr>
          <w:rStyle w:val="a3"/>
          <w:bCs/>
          <w:color w:val="252525"/>
          <w:sz w:val="26"/>
          <w:szCs w:val="26"/>
        </w:rPr>
      </w:pPr>
      <w:r w:rsidRPr="00BF1269">
        <w:rPr>
          <w:rStyle w:val="a3"/>
          <w:bCs/>
          <w:color w:val="252525"/>
          <w:sz w:val="26"/>
          <w:szCs w:val="26"/>
        </w:rPr>
        <w:t>Подведение итогов Конкурса</w:t>
      </w:r>
    </w:p>
    <w:p w:rsidR="00B5781C" w:rsidRPr="00BF1269" w:rsidRDefault="00B5781C" w:rsidP="00FE485D">
      <w:pPr>
        <w:pStyle w:val="a6"/>
        <w:tabs>
          <w:tab w:val="left" w:pos="142"/>
        </w:tabs>
        <w:spacing w:after="0"/>
        <w:ind w:left="720"/>
        <w:rPr>
          <w:rStyle w:val="a3"/>
          <w:bCs/>
          <w:color w:val="252525"/>
          <w:sz w:val="26"/>
          <w:szCs w:val="26"/>
        </w:rPr>
      </w:pPr>
    </w:p>
    <w:p w:rsidR="00B5781C" w:rsidRPr="00BF1269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 xml:space="preserve">6.1. Для оценки качества работ и подведения итогов Конкурса создается жюри, в состав которого входят: представители муниципальных учреждений культуры и дополнительного образования городского округа — город Камышин </w:t>
      </w:r>
      <w:r w:rsidR="00E73B8F" w:rsidRPr="00BF1269">
        <w:rPr>
          <w:rFonts w:cs="Times New Roman"/>
          <w:color w:val="252525"/>
          <w:sz w:val="26"/>
          <w:szCs w:val="26"/>
        </w:rPr>
        <w:t>(приложение к положению)</w:t>
      </w:r>
      <w:r w:rsidR="00BF1269" w:rsidRPr="00BF1269">
        <w:rPr>
          <w:rFonts w:cs="Times New Roman"/>
          <w:color w:val="252525"/>
          <w:sz w:val="26"/>
          <w:szCs w:val="26"/>
        </w:rPr>
        <w:t>.</w:t>
      </w:r>
    </w:p>
    <w:p w:rsidR="00B5781C" w:rsidRPr="00BF1269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>6.2. Жюри определяет 3 призовых места</w:t>
      </w:r>
      <w:r w:rsidR="00D62226" w:rsidRPr="00BF1269">
        <w:rPr>
          <w:rFonts w:cs="Times New Roman"/>
          <w:color w:val="252525"/>
          <w:sz w:val="26"/>
          <w:szCs w:val="26"/>
        </w:rPr>
        <w:t xml:space="preserve"> и приз за самую большую елку</w:t>
      </w:r>
      <w:r w:rsidRPr="00BF1269">
        <w:rPr>
          <w:rFonts w:cs="Times New Roman"/>
          <w:color w:val="252525"/>
          <w:sz w:val="26"/>
          <w:szCs w:val="26"/>
        </w:rPr>
        <w:t>. Жюри оставляет за собой право присуждения дополнительных наград и призов.</w:t>
      </w:r>
    </w:p>
    <w:p w:rsidR="00B5781C" w:rsidRPr="00BF1269" w:rsidRDefault="00B5781C" w:rsidP="00435000">
      <w:pPr>
        <w:pStyle w:val="a6"/>
        <w:tabs>
          <w:tab w:val="left" w:pos="142"/>
        </w:tabs>
        <w:spacing w:after="0"/>
        <w:ind w:firstLine="709"/>
        <w:rPr>
          <w:rFonts w:cs="Times New Roman"/>
          <w:b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>6.3.</w:t>
      </w:r>
      <w:r w:rsidRPr="00BF1269">
        <w:rPr>
          <w:rFonts w:cs="Times New Roman"/>
          <w:b/>
          <w:color w:val="252525"/>
          <w:sz w:val="26"/>
          <w:szCs w:val="26"/>
        </w:rPr>
        <w:t xml:space="preserve"> </w:t>
      </w:r>
      <w:r w:rsidRPr="00BF1269">
        <w:rPr>
          <w:rStyle w:val="a3"/>
          <w:b w:val="0"/>
          <w:bCs/>
          <w:color w:val="252525"/>
          <w:sz w:val="26"/>
          <w:szCs w:val="26"/>
        </w:rPr>
        <w:t>Критерии оценки конкурсных работ:</w:t>
      </w:r>
    </w:p>
    <w:p w:rsidR="00B5781C" w:rsidRPr="00BF1269" w:rsidRDefault="00B5781C" w:rsidP="00177FDA">
      <w:pPr>
        <w:pStyle w:val="a6"/>
        <w:tabs>
          <w:tab w:val="left" w:pos="567"/>
        </w:tabs>
        <w:spacing w:after="0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ab/>
      </w:r>
      <w:r w:rsidRPr="00BF1269">
        <w:rPr>
          <w:rFonts w:cs="Times New Roman"/>
          <w:color w:val="252525"/>
          <w:sz w:val="26"/>
          <w:szCs w:val="26"/>
        </w:rPr>
        <w:tab/>
        <w:t>- творческий подход в выполнении работ;</w:t>
      </w:r>
    </w:p>
    <w:p w:rsidR="00B5781C" w:rsidRPr="00BF1269" w:rsidRDefault="00B5781C" w:rsidP="00177FDA">
      <w:pPr>
        <w:pStyle w:val="a6"/>
        <w:tabs>
          <w:tab w:val="left" w:pos="567"/>
        </w:tabs>
        <w:spacing w:after="0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ab/>
      </w:r>
      <w:r w:rsidRPr="00BF1269">
        <w:rPr>
          <w:rFonts w:cs="Times New Roman"/>
          <w:color w:val="252525"/>
          <w:sz w:val="26"/>
          <w:szCs w:val="26"/>
        </w:rPr>
        <w:tab/>
        <w:t>- художественный вкус, оригинальность, эстетичность исполнения;</w:t>
      </w:r>
    </w:p>
    <w:p w:rsidR="00B5781C" w:rsidRPr="00BF1269" w:rsidRDefault="00B5781C" w:rsidP="00177FDA">
      <w:pPr>
        <w:pStyle w:val="a6"/>
        <w:tabs>
          <w:tab w:val="left" w:pos="142"/>
        </w:tabs>
        <w:spacing w:after="0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ab/>
      </w:r>
      <w:r w:rsidRPr="00BF1269">
        <w:rPr>
          <w:rFonts w:cs="Times New Roman"/>
          <w:color w:val="252525"/>
          <w:sz w:val="26"/>
          <w:szCs w:val="26"/>
        </w:rPr>
        <w:tab/>
        <w:t xml:space="preserve">- </w:t>
      </w:r>
      <w:r w:rsidRPr="00BF1269">
        <w:rPr>
          <w:rFonts w:cs="Times New Roman"/>
          <w:sz w:val="26"/>
          <w:szCs w:val="26"/>
        </w:rPr>
        <w:t>фантазия при использовании материалов для изготовл</w:t>
      </w:r>
      <w:r w:rsidR="00D62226" w:rsidRPr="00BF1269">
        <w:rPr>
          <w:rFonts w:cs="Times New Roman"/>
          <w:sz w:val="26"/>
          <w:szCs w:val="26"/>
        </w:rPr>
        <w:t>ения елки</w:t>
      </w:r>
      <w:r w:rsidRPr="00BF1269">
        <w:rPr>
          <w:rFonts w:cs="Times New Roman"/>
          <w:sz w:val="26"/>
          <w:szCs w:val="26"/>
        </w:rPr>
        <w:t>.</w:t>
      </w:r>
    </w:p>
    <w:p w:rsidR="00B5781C" w:rsidRPr="00BF1269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 xml:space="preserve">6.4. Награждение победителей Конкурса состоится </w:t>
      </w:r>
      <w:r w:rsidR="00D62226" w:rsidRPr="00BF1269">
        <w:rPr>
          <w:rFonts w:cs="Times New Roman"/>
          <w:color w:val="252525"/>
          <w:sz w:val="26"/>
          <w:szCs w:val="26"/>
        </w:rPr>
        <w:t xml:space="preserve"> </w:t>
      </w:r>
      <w:r w:rsidR="00D62226" w:rsidRPr="00BF1269">
        <w:rPr>
          <w:rFonts w:cs="Times New Roman"/>
          <w:sz w:val="26"/>
          <w:szCs w:val="26"/>
        </w:rPr>
        <w:t>9</w:t>
      </w:r>
      <w:r w:rsidRPr="00BF1269">
        <w:rPr>
          <w:rFonts w:cs="Times New Roman"/>
          <w:sz w:val="26"/>
          <w:szCs w:val="26"/>
        </w:rPr>
        <w:t xml:space="preserve"> января</w:t>
      </w:r>
      <w:r w:rsidR="00D62226" w:rsidRPr="00BF1269">
        <w:rPr>
          <w:rFonts w:cs="Times New Roman"/>
          <w:sz w:val="26"/>
          <w:szCs w:val="26"/>
        </w:rPr>
        <w:t xml:space="preserve">  2021</w:t>
      </w:r>
      <w:r w:rsidRPr="00BF1269">
        <w:rPr>
          <w:rFonts w:cs="Times New Roman"/>
          <w:sz w:val="26"/>
          <w:szCs w:val="26"/>
        </w:rPr>
        <w:t xml:space="preserve"> года в </w:t>
      </w:r>
      <w:r w:rsidR="007E1BEA" w:rsidRPr="00BF1269">
        <w:rPr>
          <w:rFonts w:cs="Times New Roman"/>
          <w:sz w:val="26"/>
          <w:szCs w:val="26"/>
        </w:rPr>
        <w:t>12.30</w:t>
      </w:r>
      <w:r w:rsidRPr="00BF1269">
        <w:rPr>
          <w:rFonts w:cs="Times New Roman"/>
          <w:sz w:val="26"/>
          <w:szCs w:val="26"/>
        </w:rPr>
        <w:t xml:space="preserve"> ч.</w:t>
      </w:r>
      <w:r w:rsidR="007E1BEA" w:rsidRPr="00BF1269">
        <w:rPr>
          <w:rFonts w:cs="Times New Roman"/>
          <w:sz w:val="26"/>
          <w:szCs w:val="26"/>
        </w:rPr>
        <w:t xml:space="preserve"> в Художественной галерее (ул. Набережная, д.66)</w:t>
      </w:r>
      <w:r w:rsidRPr="00BF1269">
        <w:rPr>
          <w:rFonts w:cs="Times New Roman"/>
          <w:color w:val="252525"/>
          <w:sz w:val="26"/>
          <w:szCs w:val="26"/>
        </w:rPr>
        <w:t>.</w:t>
      </w:r>
    </w:p>
    <w:p w:rsidR="00B5781C" w:rsidRPr="00BF1269" w:rsidRDefault="00B5781C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  <w:r w:rsidRPr="00BF1269">
        <w:rPr>
          <w:rFonts w:cs="Times New Roman"/>
          <w:color w:val="252525"/>
          <w:sz w:val="26"/>
          <w:szCs w:val="26"/>
        </w:rPr>
        <w:t>6.5. П</w:t>
      </w:r>
      <w:r w:rsidR="00D62226" w:rsidRPr="00BF1269">
        <w:rPr>
          <w:rFonts w:cs="Times New Roman"/>
          <w:color w:val="252525"/>
          <w:sz w:val="26"/>
          <w:szCs w:val="26"/>
        </w:rPr>
        <w:t>обедителям вручаю</w:t>
      </w:r>
      <w:r w:rsidRPr="00BF1269">
        <w:rPr>
          <w:rFonts w:cs="Times New Roman"/>
          <w:color w:val="252525"/>
          <w:sz w:val="26"/>
          <w:szCs w:val="26"/>
        </w:rPr>
        <w:t xml:space="preserve">тся призы в денежной </w:t>
      </w:r>
      <w:r w:rsidRPr="00BF1269">
        <w:rPr>
          <w:rFonts w:cs="Times New Roman"/>
          <w:sz w:val="26"/>
          <w:szCs w:val="26"/>
        </w:rPr>
        <w:t>форме (в размере 4 тыс. руб., 3 тыс. руб., 2 тыс. руб. соответственно)</w:t>
      </w:r>
      <w:r w:rsidR="00A917AD" w:rsidRPr="00BF1269">
        <w:rPr>
          <w:rFonts w:cs="Times New Roman"/>
          <w:sz w:val="26"/>
          <w:szCs w:val="26"/>
        </w:rPr>
        <w:t xml:space="preserve"> </w:t>
      </w:r>
      <w:r w:rsidR="00867831" w:rsidRPr="00BF1269">
        <w:rPr>
          <w:rFonts w:cs="Times New Roman"/>
          <w:sz w:val="26"/>
          <w:szCs w:val="26"/>
        </w:rPr>
        <w:t>и дипломы. За самую большую елку</w:t>
      </w:r>
      <w:r w:rsidRPr="00BF1269">
        <w:rPr>
          <w:rFonts w:cs="Times New Roman"/>
          <w:sz w:val="26"/>
          <w:szCs w:val="26"/>
        </w:rPr>
        <w:t xml:space="preserve"> вручается денежный приз в размере </w:t>
      </w:r>
      <w:r w:rsidR="00B7039C" w:rsidRPr="00BF1269">
        <w:rPr>
          <w:rFonts w:cs="Times New Roman"/>
          <w:sz w:val="26"/>
          <w:szCs w:val="26"/>
        </w:rPr>
        <w:t>4</w:t>
      </w:r>
      <w:r w:rsidRPr="00BF1269">
        <w:rPr>
          <w:rFonts w:cs="Times New Roman"/>
          <w:sz w:val="26"/>
          <w:szCs w:val="26"/>
        </w:rPr>
        <w:t xml:space="preserve"> тыс. руб. Победители</w:t>
      </w:r>
      <w:r w:rsidRPr="00BF1269">
        <w:rPr>
          <w:rFonts w:cs="Times New Roman"/>
          <w:color w:val="252525"/>
          <w:sz w:val="26"/>
          <w:szCs w:val="26"/>
        </w:rPr>
        <w:t xml:space="preserve"> оповещаются по контактному телефону, указанному в табличке. </w:t>
      </w:r>
    </w:p>
    <w:p w:rsidR="00BF1269" w:rsidRP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P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P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P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Pr="00BF1269" w:rsidRDefault="00BF1269" w:rsidP="00435000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p w:rsidR="00BF1269" w:rsidRPr="00BF1269" w:rsidRDefault="00BF1269" w:rsidP="00BF1269">
      <w:pPr>
        <w:pStyle w:val="a6"/>
        <w:tabs>
          <w:tab w:val="left" w:pos="142"/>
        </w:tabs>
        <w:ind w:firstLine="567"/>
        <w:jc w:val="right"/>
        <w:rPr>
          <w:color w:val="000000"/>
          <w:sz w:val="26"/>
          <w:szCs w:val="26"/>
        </w:rPr>
      </w:pPr>
      <w:r w:rsidRPr="00BF1269">
        <w:rPr>
          <w:color w:val="000000"/>
          <w:sz w:val="26"/>
          <w:szCs w:val="26"/>
        </w:rPr>
        <w:t xml:space="preserve">Приложение </w:t>
      </w:r>
    </w:p>
    <w:p w:rsidR="00BF1269" w:rsidRPr="00BF1269" w:rsidRDefault="00BF1269" w:rsidP="00BF1269">
      <w:pPr>
        <w:pStyle w:val="a6"/>
        <w:tabs>
          <w:tab w:val="left" w:pos="142"/>
        </w:tabs>
        <w:ind w:firstLine="567"/>
        <w:jc w:val="center"/>
        <w:rPr>
          <w:b/>
          <w:color w:val="000000"/>
          <w:sz w:val="26"/>
          <w:szCs w:val="26"/>
        </w:rPr>
      </w:pPr>
    </w:p>
    <w:p w:rsidR="00BF1269" w:rsidRPr="00BF1269" w:rsidRDefault="00BF1269" w:rsidP="00BF1269">
      <w:pPr>
        <w:pStyle w:val="a6"/>
        <w:tabs>
          <w:tab w:val="left" w:pos="142"/>
        </w:tabs>
        <w:ind w:firstLine="567"/>
        <w:jc w:val="center"/>
        <w:rPr>
          <w:b/>
          <w:color w:val="000000"/>
          <w:sz w:val="26"/>
          <w:szCs w:val="26"/>
        </w:rPr>
      </w:pPr>
    </w:p>
    <w:p w:rsidR="00BF1269" w:rsidRPr="00BF1269" w:rsidRDefault="00BF1269" w:rsidP="00BF1269">
      <w:pPr>
        <w:pStyle w:val="a6"/>
        <w:tabs>
          <w:tab w:val="left" w:pos="142"/>
        </w:tabs>
        <w:spacing w:after="0"/>
        <w:ind w:firstLine="567"/>
        <w:jc w:val="center"/>
        <w:rPr>
          <w:b/>
          <w:color w:val="000000"/>
          <w:sz w:val="26"/>
          <w:szCs w:val="26"/>
        </w:rPr>
      </w:pPr>
      <w:r w:rsidRPr="00BF1269">
        <w:rPr>
          <w:b/>
          <w:color w:val="000000"/>
          <w:sz w:val="26"/>
          <w:szCs w:val="26"/>
        </w:rPr>
        <w:t>Состав жюри</w:t>
      </w:r>
    </w:p>
    <w:p w:rsidR="00BF1269" w:rsidRPr="00BF1269" w:rsidRDefault="00BF1269" w:rsidP="00BF1269">
      <w:pPr>
        <w:widowControl/>
        <w:tabs>
          <w:tab w:val="left" w:pos="142"/>
        </w:tabs>
        <w:jc w:val="center"/>
        <w:rPr>
          <w:rFonts w:cs="Times New Roman"/>
          <w:b/>
          <w:color w:val="252525"/>
          <w:sz w:val="26"/>
          <w:szCs w:val="26"/>
        </w:rPr>
      </w:pPr>
      <w:r w:rsidRPr="00BF1269">
        <w:rPr>
          <w:b/>
          <w:color w:val="000000"/>
          <w:sz w:val="26"/>
          <w:szCs w:val="26"/>
        </w:rPr>
        <w:t xml:space="preserve">для подведения итогов </w:t>
      </w:r>
      <w:r w:rsidRPr="00BF1269">
        <w:rPr>
          <w:rFonts w:cs="Times New Roman"/>
          <w:b/>
          <w:color w:val="252525"/>
          <w:sz w:val="26"/>
          <w:szCs w:val="26"/>
        </w:rPr>
        <w:t xml:space="preserve">городского семейного  конкурса </w:t>
      </w:r>
    </w:p>
    <w:p w:rsidR="00BF1269" w:rsidRPr="00BF1269" w:rsidRDefault="00BF1269" w:rsidP="00BF1269">
      <w:pPr>
        <w:widowControl/>
        <w:tabs>
          <w:tab w:val="left" w:pos="142"/>
        </w:tabs>
        <w:jc w:val="center"/>
        <w:rPr>
          <w:rFonts w:cs="Times New Roman"/>
          <w:b/>
          <w:color w:val="252525"/>
          <w:sz w:val="26"/>
          <w:szCs w:val="26"/>
        </w:rPr>
      </w:pPr>
      <w:r w:rsidRPr="00BF1269">
        <w:rPr>
          <w:rFonts w:cs="Times New Roman"/>
          <w:b/>
          <w:color w:val="252525"/>
          <w:sz w:val="26"/>
          <w:szCs w:val="26"/>
        </w:rPr>
        <w:t>«Елки – пушистые иголки»</w:t>
      </w:r>
    </w:p>
    <w:p w:rsidR="00BF1269" w:rsidRDefault="00BF1269" w:rsidP="00BF1269">
      <w:pPr>
        <w:pStyle w:val="a6"/>
        <w:tabs>
          <w:tab w:val="left" w:pos="142"/>
        </w:tabs>
        <w:spacing w:after="0"/>
        <w:ind w:firstLine="567"/>
        <w:jc w:val="center"/>
        <w:rPr>
          <w:color w:val="000000"/>
          <w:sz w:val="26"/>
          <w:szCs w:val="26"/>
        </w:rPr>
      </w:pPr>
    </w:p>
    <w:p w:rsidR="00BF1269" w:rsidRPr="00BF1269" w:rsidRDefault="00BF1269" w:rsidP="00BF1269">
      <w:pPr>
        <w:pStyle w:val="a6"/>
        <w:tabs>
          <w:tab w:val="left" w:pos="142"/>
        </w:tabs>
        <w:spacing w:after="0"/>
        <w:ind w:firstLine="567"/>
        <w:jc w:val="center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070"/>
      </w:tblGrid>
      <w:tr w:rsidR="00BF1269" w:rsidRPr="00BF1269" w:rsidTr="00FE44A6">
        <w:tc>
          <w:tcPr>
            <w:tcW w:w="5069" w:type="dxa"/>
          </w:tcPr>
          <w:p w:rsidR="00BF1269" w:rsidRPr="00BF1269" w:rsidRDefault="00BF1269" w:rsidP="00564DA7">
            <w:pPr>
              <w:pStyle w:val="a6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BF1269">
              <w:rPr>
                <w:color w:val="000000"/>
                <w:sz w:val="26"/>
                <w:szCs w:val="26"/>
              </w:rPr>
              <w:t>Иванова Мария Витальевна</w:t>
            </w:r>
          </w:p>
        </w:tc>
        <w:tc>
          <w:tcPr>
            <w:tcW w:w="5070" w:type="dxa"/>
          </w:tcPr>
          <w:p w:rsidR="00BF1269" w:rsidRPr="00BF1269" w:rsidRDefault="00BF1269" w:rsidP="00564DA7">
            <w:pPr>
              <w:pStyle w:val="a6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  <w:r w:rsidRPr="00BF1269">
              <w:rPr>
                <w:color w:val="000000"/>
                <w:sz w:val="26"/>
                <w:szCs w:val="26"/>
              </w:rPr>
              <w:t xml:space="preserve">- директор МБУК «Камышинский историко-краеведческий музей», </w:t>
            </w:r>
            <w:r>
              <w:rPr>
                <w:color w:val="000000"/>
                <w:sz w:val="26"/>
                <w:szCs w:val="26"/>
              </w:rPr>
              <w:t xml:space="preserve">председатель </w:t>
            </w:r>
            <w:r w:rsidRPr="00BF1269">
              <w:rPr>
                <w:color w:val="000000"/>
                <w:sz w:val="26"/>
                <w:szCs w:val="26"/>
              </w:rPr>
              <w:t>жюри</w:t>
            </w:r>
          </w:p>
          <w:p w:rsidR="00BF1269" w:rsidRPr="00BF1269" w:rsidRDefault="00BF1269" w:rsidP="00564DA7">
            <w:pPr>
              <w:pStyle w:val="a6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269" w:rsidRPr="00BF1269" w:rsidTr="00FE44A6">
        <w:tc>
          <w:tcPr>
            <w:tcW w:w="5069" w:type="dxa"/>
          </w:tcPr>
          <w:p w:rsidR="00BF1269" w:rsidRPr="00BF1269" w:rsidRDefault="00BF1269" w:rsidP="001E535B">
            <w:pPr>
              <w:pStyle w:val="a6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F1269">
              <w:rPr>
                <w:color w:val="000000"/>
                <w:sz w:val="26"/>
                <w:szCs w:val="26"/>
              </w:rPr>
              <w:t>Сарафанова</w:t>
            </w:r>
            <w:proofErr w:type="spellEnd"/>
            <w:r w:rsidRPr="00BF1269">
              <w:rPr>
                <w:color w:val="000000"/>
                <w:sz w:val="26"/>
                <w:szCs w:val="26"/>
              </w:rPr>
              <w:t xml:space="preserve"> Елена Валерьевна </w:t>
            </w:r>
          </w:p>
          <w:p w:rsidR="00BF1269" w:rsidRPr="00BF1269" w:rsidRDefault="00BF1269" w:rsidP="001E535B">
            <w:pPr>
              <w:pStyle w:val="a6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70" w:type="dxa"/>
          </w:tcPr>
          <w:p w:rsidR="00BF1269" w:rsidRDefault="00BF1269" w:rsidP="00BF1269">
            <w:pPr>
              <w:pStyle w:val="a6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  <w:r w:rsidRPr="00BF1269">
              <w:rPr>
                <w:color w:val="000000"/>
                <w:sz w:val="26"/>
                <w:szCs w:val="26"/>
              </w:rPr>
              <w:t xml:space="preserve">- заведующий художественным отделением муниципального бюджетного учреждения дополнительного образования </w:t>
            </w:r>
            <w:r>
              <w:rPr>
                <w:color w:val="000000"/>
                <w:sz w:val="26"/>
                <w:szCs w:val="26"/>
              </w:rPr>
              <w:t xml:space="preserve">МБУ </w:t>
            </w:r>
            <w:proofErr w:type="gramStart"/>
            <w:r>
              <w:rPr>
                <w:color w:val="000000"/>
                <w:sz w:val="26"/>
                <w:szCs w:val="26"/>
              </w:rPr>
              <w:t>ДО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«</w:t>
            </w:r>
            <w:proofErr w:type="gramStart"/>
            <w:r w:rsidRPr="00BF1269">
              <w:rPr>
                <w:color w:val="000000"/>
                <w:sz w:val="26"/>
                <w:szCs w:val="26"/>
              </w:rPr>
              <w:t>Детская</w:t>
            </w:r>
            <w:proofErr w:type="gramEnd"/>
            <w:r w:rsidRPr="00BF1269">
              <w:rPr>
                <w:color w:val="000000"/>
                <w:sz w:val="26"/>
                <w:szCs w:val="26"/>
              </w:rPr>
              <w:t xml:space="preserve"> школа искусств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BF1269">
              <w:rPr>
                <w:color w:val="000000"/>
                <w:sz w:val="26"/>
                <w:szCs w:val="26"/>
              </w:rPr>
              <w:t>, член жюри</w:t>
            </w:r>
          </w:p>
          <w:p w:rsidR="00BF1269" w:rsidRPr="00BF1269" w:rsidRDefault="00BF1269" w:rsidP="00BF1269">
            <w:pPr>
              <w:pStyle w:val="a6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269" w:rsidRPr="00BF1269" w:rsidTr="00FE44A6">
        <w:tc>
          <w:tcPr>
            <w:tcW w:w="5069" w:type="dxa"/>
          </w:tcPr>
          <w:p w:rsidR="00BF1269" w:rsidRPr="00BF1269" w:rsidRDefault="00BF1269" w:rsidP="00FE44A6">
            <w:pPr>
              <w:pStyle w:val="a6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BF1269">
              <w:rPr>
                <w:rStyle w:val="a3"/>
                <w:b w:val="0"/>
                <w:sz w:val="26"/>
                <w:szCs w:val="26"/>
              </w:rPr>
              <w:t>Ломакина Екатерина Сергеевна</w:t>
            </w:r>
          </w:p>
        </w:tc>
        <w:tc>
          <w:tcPr>
            <w:tcW w:w="5070" w:type="dxa"/>
          </w:tcPr>
          <w:p w:rsidR="00BF1269" w:rsidRDefault="00BF1269" w:rsidP="00BF1269">
            <w:pPr>
              <w:pStyle w:val="a6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специалист Комитета по культуре Администрации городского округ</w:t>
            </w:r>
            <w:proofErr w:type="gramStart"/>
            <w:r>
              <w:rPr>
                <w:color w:val="000000"/>
                <w:sz w:val="26"/>
                <w:szCs w:val="26"/>
              </w:rPr>
              <w:t>а-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город Камышин,</w:t>
            </w:r>
            <w:r w:rsidRPr="00BF1269">
              <w:rPr>
                <w:color w:val="000000"/>
                <w:sz w:val="26"/>
                <w:szCs w:val="26"/>
              </w:rPr>
              <w:t xml:space="preserve"> член жюри</w:t>
            </w:r>
          </w:p>
          <w:p w:rsidR="00BF1269" w:rsidRPr="00BF1269" w:rsidRDefault="00BF1269" w:rsidP="00BF1269">
            <w:pPr>
              <w:pStyle w:val="a6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269" w:rsidRPr="00BF1269" w:rsidTr="00FE44A6">
        <w:tc>
          <w:tcPr>
            <w:tcW w:w="5069" w:type="dxa"/>
          </w:tcPr>
          <w:p w:rsidR="00BF1269" w:rsidRPr="00BF1269" w:rsidRDefault="00BF1269" w:rsidP="00F97427">
            <w:pPr>
              <w:pStyle w:val="a6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Савеко Николай Валерьевич</w:t>
            </w:r>
          </w:p>
        </w:tc>
        <w:tc>
          <w:tcPr>
            <w:tcW w:w="5070" w:type="dxa"/>
          </w:tcPr>
          <w:p w:rsidR="00BF1269" w:rsidRPr="00BF1269" w:rsidRDefault="00BF1269" w:rsidP="00F97427">
            <w:pPr>
              <w:pStyle w:val="a6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  <w:r w:rsidRPr="00BF1269">
              <w:rPr>
                <w:color w:val="000000"/>
                <w:sz w:val="26"/>
                <w:szCs w:val="26"/>
              </w:rPr>
              <w:t>- старший научный сотрудник МБУК «Камышинский историко-краеведческий музей», член жюри</w:t>
            </w:r>
          </w:p>
          <w:p w:rsidR="00BF1269" w:rsidRPr="00BF1269" w:rsidRDefault="00BF1269" w:rsidP="00F97427">
            <w:pPr>
              <w:pStyle w:val="a6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269" w:rsidRPr="00BF1269" w:rsidTr="00FE44A6">
        <w:tc>
          <w:tcPr>
            <w:tcW w:w="5069" w:type="dxa"/>
          </w:tcPr>
          <w:p w:rsidR="00BF1269" w:rsidRPr="00BF1269" w:rsidRDefault="00BF1269" w:rsidP="00F97427">
            <w:pPr>
              <w:pStyle w:val="a6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BF1269">
              <w:rPr>
                <w:color w:val="000000"/>
                <w:sz w:val="26"/>
                <w:szCs w:val="26"/>
              </w:rPr>
              <w:t>Пономарёва Елена Александровна</w:t>
            </w:r>
          </w:p>
        </w:tc>
        <w:tc>
          <w:tcPr>
            <w:tcW w:w="5070" w:type="dxa"/>
          </w:tcPr>
          <w:p w:rsidR="00BF1269" w:rsidRDefault="00BF1269" w:rsidP="00F97427">
            <w:pPr>
              <w:pStyle w:val="a6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  <w:r w:rsidRPr="00BF1269">
              <w:rPr>
                <w:color w:val="000000"/>
                <w:sz w:val="26"/>
                <w:szCs w:val="26"/>
              </w:rPr>
              <w:t>научный сотрудник МБУК «Камышинский историко-краеведческий музей», секретарь жюри</w:t>
            </w:r>
          </w:p>
          <w:p w:rsidR="00BF1269" w:rsidRPr="00BF1269" w:rsidRDefault="00BF1269" w:rsidP="00F97427">
            <w:pPr>
              <w:pStyle w:val="a6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BF1269" w:rsidRPr="00BF1269" w:rsidRDefault="00BF1269">
      <w:pPr>
        <w:pStyle w:val="a6"/>
        <w:tabs>
          <w:tab w:val="left" w:pos="142"/>
        </w:tabs>
        <w:spacing w:after="0"/>
        <w:ind w:firstLine="709"/>
        <w:jc w:val="both"/>
        <w:rPr>
          <w:rFonts w:cs="Times New Roman"/>
          <w:color w:val="252525"/>
          <w:sz w:val="26"/>
          <w:szCs w:val="26"/>
        </w:rPr>
      </w:pPr>
    </w:p>
    <w:sectPr w:rsidR="00BF1269" w:rsidRPr="00BF1269" w:rsidSect="001F5CFF">
      <w:type w:val="continuous"/>
      <w:pgSz w:w="11906" w:h="16838"/>
      <w:pgMar w:top="709" w:right="707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6335671"/>
    <w:multiLevelType w:val="hybridMultilevel"/>
    <w:tmpl w:val="FFCCD58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17D57D9A"/>
    <w:multiLevelType w:val="hybridMultilevel"/>
    <w:tmpl w:val="9356B046"/>
    <w:lvl w:ilvl="0" w:tplc="458C9E28">
      <w:start w:val="1"/>
      <w:numFmt w:val="bullet"/>
      <w:lvlText w:val=""/>
      <w:lvlJc w:val="left"/>
      <w:pPr>
        <w:tabs>
          <w:tab w:val="num" w:pos="720"/>
        </w:tabs>
        <w:ind w:left="72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C6508F"/>
    <w:multiLevelType w:val="hybridMultilevel"/>
    <w:tmpl w:val="C5C00E5E"/>
    <w:lvl w:ilvl="0" w:tplc="13C4872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BA37EC"/>
    <w:multiLevelType w:val="hybridMultilevel"/>
    <w:tmpl w:val="8CCA930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F120A"/>
    <w:rsid w:val="00011B97"/>
    <w:rsid w:val="00023D8E"/>
    <w:rsid w:val="000857E8"/>
    <w:rsid w:val="000A1C00"/>
    <w:rsid w:val="000D268F"/>
    <w:rsid w:val="000F4E21"/>
    <w:rsid w:val="00133FA8"/>
    <w:rsid w:val="00177FDA"/>
    <w:rsid w:val="00192035"/>
    <w:rsid w:val="0019478B"/>
    <w:rsid w:val="001D1585"/>
    <w:rsid w:val="001E754D"/>
    <w:rsid w:val="001F5CFF"/>
    <w:rsid w:val="00221833"/>
    <w:rsid w:val="002C082E"/>
    <w:rsid w:val="00340FD9"/>
    <w:rsid w:val="00341CE4"/>
    <w:rsid w:val="00350E65"/>
    <w:rsid w:val="00370F7E"/>
    <w:rsid w:val="003821B1"/>
    <w:rsid w:val="003D245C"/>
    <w:rsid w:val="003E06E8"/>
    <w:rsid w:val="003F00F6"/>
    <w:rsid w:val="00434000"/>
    <w:rsid w:val="00435000"/>
    <w:rsid w:val="004A1234"/>
    <w:rsid w:val="004C7988"/>
    <w:rsid w:val="005063FB"/>
    <w:rsid w:val="005327DE"/>
    <w:rsid w:val="005359E9"/>
    <w:rsid w:val="00543E2F"/>
    <w:rsid w:val="00547BE6"/>
    <w:rsid w:val="00547D57"/>
    <w:rsid w:val="0057240D"/>
    <w:rsid w:val="005D64F3"/>
    <w:rsid w:val="005E15A3"/>
    <w:rsid w:val="006255C2"/>
    <w:rsid w:val="00633541"/>
    <w:rsid w:val="006756D1"/>
    <w:rsid w:val="006B27E2"/>
    <w:rsid w:val="006F2F57"/>
    <w:rsid w:val="006F5AEA"/>
    <w:rsid w:val="00711686"/>
    <w:rsid w:val="0079032D"/>
    <w:rsid w:val="007E1BEA"/>
    <w:rsid w:val="00832198"/>
    <w:rsid w:val="00867831"/>
    <w:rsid w:val="00867C05"/>
    <w:rsid w:val="008806D9"/>
    <w:rsid w:val="008B4593"/>
    <w:rsid w:val="009071FD"/>
    <w:rsid w:val="009231BA"/>
    <w:rsid w:val="009259B9"/>
    <w:rsid w:val="00996419"/>
    <w:rsid w:val="009D717D"/>
    <w:rsid w:val="009F3DAB"/>
    <w:rsid w:val="00A31019"/>
    <w:rsid w:val="00A54905"/>
    <w:rsid w:val="00A5787E"/>
    <w:rsid w:val="00A7044E"/>
    <w:rsid w:val="00A917AD"/>
    <w:rsid w:val="00AB1B0A"/>
    <w:rsid w:val="00AB7768"/>
    <w:rsid w:val="00B17C84"/>
    <w:rsid w:val="00B258A5"/>
    <w:rsid w:val="00B27A83"/>
    <w:rsid w:val="00B5781C"/>
    <w:rsid w:val="00B7039C"/>
    <w:rsid w:val="00BA71EC"/>
    <w:rsid w:val="00BD6D75"/>
    <w:rsid w:val="00BE79BE"/>
    <w:rsid w:val="00BF1269"/>
    <w:rsid w:val="00C03C9B"/>
    <w:rsid w:val="00C07952"/>
    <w:rsid w:val="00C724B5"/>
    <w:rsid w:val="00C749A4"/>
    <w:rsid w:val="00CB4D59"/>
    <w:rsid w:val="00CC2470"/>
    <w:rsid w:val="00CE2176"/>
    <w:rsid w:val="00D0190C"/>
    <w:rsid w:val="00D13D36"/>
    <w:rsid w:val="00D26FC9"/>
    <w:rsid w:val="00D62226"/>
    <w:rsid w:val="00D84424"/>
    <w:rsid w:val="00DE4B1E"/>
    <w:rsid w:val="00DF120A"/>
    <w:rsid w:val="00E0454F"/>
    <w:rsid w:val="00E1450C"/>
    <w:rsid w:val="00E3649A"/>
    <w:rsid w:val="00E37F06"/>
    <w:rsid w:val="00E54D74"/>
    <w:rsid w:val="00E6219D"/>
    <w:rsid w:val="00E73B8F"/>
    <w:rsid w:val="00E745F0"/>
    <w:rsid w:val="00E87828"/>
    <w:rsid w:val="00ED3230"/>
    <w:rsid w:val="00ED7EA2"/>
    <w:rsid w:val="00F10591"/>
    <w:rsid w:val="00F42496"/>
    <w:rsid w:val="00F7586A"/>
    <w:rsid w:val="00FB0B0E"/>
    <w:rsid w:val="00FE063D"/>
    <w:rsid w:val="00FE2BE0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4D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9"/>
    <w:qFormat/>
    <w:rsid w:val="00A31019"/>
    <w:pPr>
      <w:keepNext/>
      <w:widowControl/>
      <w:tabs>
        <w:tab w:val="num" w:pos="0"/>
      </w:tabs>
      <w:ind w:left="576" w:hanging="576"/>
      <w:jc w:val="center"/>
      <w:outlineLvl w:val="1"/>
    </w:pPr>
    <w:rPr>
      <w:rFonts w:eastAsia="Times New Roman" w:cs="Times New Roman"/>
      <w:b/>
      <w:kern w:val="0"/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9"/>
    <w:qFormat/>
    <w:rsid w:val="00DE4B1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17C84"/>
    <w:rPr>
      <w:rFonts w:ascii="Cambria" w:hAnsi="Cambria" w:cs="Mangal"/>
      <w:b/>
      <w:bCs/>
      <w:i/>
      <w:iCs/>
      <w:kern w:val="1"/>
      <w:sz w:val="25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17C84"/>
    <w:rPr>
      <w:rFonts w:ascii="Calibri" w:hAnsi="Calibri" w:cs="Mangal"/>
      <w:b/>
      <w:bCs/>
      <w:i/>
      <w:iCs/>
      <w:kern w:val="1"/>
      <w:sz w:val="23"/>
      <w:szCs w:val="23"/>
      <w:lang w:eastAsia="zh-CN" w:bidi="hi-IN"/>
    </w:rPr>
  </w:style>
  <w:style w:type="character" w:styleId="a3">
    <w:name w:val="Strong"/>
    <w:basedOn w:val="a0"/>
    <w:qFormat/>
    <w:rsid w:val="001E754D"/>
    <w:rPr>
      <w:rFonts w:cs="Times New Roman"/>
      <w:b/>
    </w:rPr>
  </w:style>
  <w:style w:type="character" w:styleId="a4">
    <w:name w:val="Hyperlink"/>
    <w:basedOn w:val="a0"/>
    <w:uiPriority w:val="99"/>
    <w:rsid w:val="001E754D"/>
    <w:rPr>
      <w:rFonts w:cs="Times New Roman"/>
      <w:color w:val="000080"/>
      <w:u w:val="single"/>
    </w:rPr>
  </w:style>
  <w:style w:type="paragraph" w:customStyle="1" w:styleId="a5">
    <w:name w:val="Заголовок"/>
    <w:basedOn w:val="a"/>
    <w:next w:val="a6"/>
    <w:uiPriority w:val="99"/>
    <w:rsid w:val="001E754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link w:val="a7"/>
    <w:uiPriority w:val="99"/>
    <w:rsid w:val="001E754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17C84"/>
    <w:rPr>
      <w:rFonts w:eastAsia="SimSun" w:cs="Mangal"/>
      <w:kern w:val="1"/>
      <w:sz w:val="21"/>
      <w:szCs w:val="21"/>
      <w:lang w:eastAsia="zh-CN" w:bidi="hi-IN"/>
    </w:rPr>
  </w:style>
  <w:style w:type="paragraph" w:styleId="a8">
    <w:name w:val="List"/>
    <w:basedOn w:val="a6"/>
    <w:uiPriority w:val="99"/>
    <w:rsid w:val="001E754D"/>
  </w:style>
  <w:style w:type="paragraph" w:styleId="a9">
    <w:name w:val="caption"/>
    <w:basedOn w:val="a"/>
    <w:uiPriority w:val="99"/>
    <w:qFormat/>
    <w:rsid w:val="001E754D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uiPriority w:val="99"/>
    <w:rsid w:val="001E754D"/>
    <w:pPr>
      <w:suppressLineNumbers/>
    </w:pPr>
  </w:style>
  <w:style w:type="paragraph" w:styleId="aa">
    <w:name w:val="No Spacing"/>
    <w:uiPriority w:val="99"/>
    <w:qFormat/>
    <w:rsid w:val="00E0454F"/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rsid w:val="00DE4B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17C84"/>
    <w:rPr>
      <w:rFonts w:eastAsia="SimSun" w:cs="Mangal"/>
      <w:kern w:val="1"/>
      <w:sz w:val="2"/>
      <w:lang w:eastAsia="zh-CN" w:bidi="hi-IN"/>
    </w:rPr>
  </w:style>
  <w:style w:type="paragraph" w:styleId="ad">
    <w:name w:val="Title"/>
    <w:basedOn w:val="a"/>
    <w:link w:val="ae"/>
    <w:uiPriority w:val="99"/>
    <w:qFormat/>
    <w:rsid w:val="00DE4B1E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character" w:customStyle="1" w:styleId="ae">
    <w:name w:val="Название Знак"/>
    <w:basedOn w:val="a0"/>
    <w:link w:val="ad"/>
    <w:uiPriority w:val="99"/>
    <w:locked/>
    <w:rsid w:val="00DE4B1E"/>
    <w:rPr>
      <w:rFonts w:cs="Times New Roman"/>
      <w:b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Muzey</cp:lastModifiedBy>
  <cp:revision>7</cp:revision>
  <cp:lastPrinted>2021-10-15T13:15:00Z</cp:lastPrinted>
  <dcterms:created xsi:type="dcterms:W3CDTF">2021-10-29T07:57:00Z</dcterms:created>
  <dcterms:modified xsi:type="dcterms:W3CDTF">2021-12-14T07:06:00Z</dcterms:modified>
</cp:coreProperties>
</file>