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28" w:rsidRDefault="00F75C28" w:rsidP="00C200AD">
      <w:pPr>
        <w:tabs>
          <w:tab w:val="left" w:pos="3261"/>
        </w:tabs>
        <w:spacing w:line="360" w:lineRule="auto"/>
        <w:jc w:val="both"/>
        <w:rPr>
          <w:sz w:val="24"/>
          <w:szCs w:val="24"/>
        </w:rPr>
      </w:pPr>
    </w:p>
    <w:p w:rsidR="00F74412" w:rsidRDefault="00F74412" w:rsidP="00F74412">
      <w:pPr>
        <w:tabs>
          <w:tab w:val="left" w:pos="5670"/>
        </w:tabs>
        <w:ind w:left="5812"/>
        <w:rPr>
          <w:sz w:val="24"/>
          <w:szCs w:val="24"/>
        </w:rPr>
      </w:pPr>
      <w:r w:rsidRPr="00EA0C54">
        <w:rPr>
          <w:sz w:val="24"/>
          <w:szCs w:val="24"/>
        </w:rPr>
        <w:t xml:space="preserve">Приложение </w:t>
      </w:r>
      <w:r w:rsidR="005166AA">
        <w:rPr>
          <w:sz w:val="24"/>
          <w:szCs w:val="24"/>
        </w:rPr>
        <w:t>3</w:t>
      </w:r>
    </w:p>
    <w:p w:rsidR="00F74412" w:rsidRPr="00EA0C54" w:rsidRDefault="005166AA" w:rsidP="00F74412">
      <w:pPr>
        <w:tabs>
          <w:tab w:val="left" w:pos="5670"/>
        </w:tabs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74412" w:rsidRPr="00EA0C54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у </w:t>
      </w:r>
      <w:r w:rsidR="00F74412" w:rsidRPr="00EA0C54">
        <w:rPr>
          <w:sz w:val="24"/>
          <w:szCs w:val="24"/>
        </w:rPr>
        <w:t>Комитета по культуре</w:t>
      </w:r>
      <w:r w:rsidR="00F74412" w:rsidRPr="00EA0C54">
        <w:rPr>
          <w:sz w:val="24"/>
          <w:szCs w:val="24"/>
        </w:rPr>
        <w:tab/>
      </w:r>
    </w:p>
    <w:p w:rsidR="00F74412" w:rsidRPr="00EA0C54" w:rsidRDefault="00F74412" w:rsidP="00F74412">
      <w:pPr>
        <w:tabs>
          <w:tab w:val="left" w:pos="5670"/>
        </w:tabs>
        <w:ind w:left="5812"/>
        <w:rPr>
          <w:sz w:val="24"/>
          <w:szCs w:val="24"/>
        </w:rPr>
      </w:pPr>
      <w:r>
        <w:rPr>
          <w:sz w:val="24"/>
          <w:szCs w:val="24"/>
        </w:rPr>
        <w:t>от</w:t>
      </w:r>
      <w:r w:rsidR="00D6228F">
        <w:rPr>
          <w:sz w:val="24"/>
          <w:szCs w:val="24"/>
        </w:rPr>
        <w:t xml:space="preserve"> </w:t>
      </w:r>
      <w:r w:rsidR="00785A52">
        <w:rPr>
          <w:sz w:val="24"/>
          <w:szCs w:val="24"/>
        </w:rPr>
        <w:t>__________</w:t>
      </w:r>
      <w:r>
        <w:rPr>
          <w:sz w:val="24"/>
          <w:szCs w:val="24"/>
        </w:rPr>
        <w:t xml:space="preserve"> № </w:t>
      </w:r>
      <w:r w:rsidR="00785A52">
        <w:rPr>
          <w:sz w:val="24"/>
          <w:szCs w:val="24"/>
        </w:rPr>
        <w:t>_______</w:t>
      </w:r>
    </w:p>
    <w:p w:rsidR="00F74412" w:rsidRPr="00A1129D" w:rsidRDefault="00F74412" w:rsidP="00F74412">
      <w:pPr>
        <w:tabs>
          <w:tab w:val="left" w:pos="4050"/>
        </w:tabs>
        <w:jc w:val="center"/>
        <w:rPr>
          <w:b/>
          <w:sz w:val="22"/>
          <w:szCs w:val="22"/>
        </w:rPr>
      </w:pPr>
    </w:p>
    <w:p w:rsidR="00F74412" w:rsidRPr="00F74412" w:rsidRDefault="00F74412" w:rsidP="00F74412">
      <w:pPr>
        <w:pStyle w:val="a4"/>
        <w:tabs>
          <w:tab w:val="left" w:pos="142"/>
        </w:tabs>
        <w:ind w:firstLine="567"/>
        <w:jc w:val="right"/>
        <w:rPr>
          <w:b/>
          <w:color w:val="252525"/>
          <w:sz w:val="26"/>
          <w:szCs w:val="26"/>
        </w:rPr>
      </w:pP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ПОЛОЖЕНИЕ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о проведении городского конкурса декоративно-прикладного искусства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C463D9">
        <w:rPr>
          <w:b/>
          <w:color w:val="000000"/>
          <w:sz w:val="26"/>
          <w:szCs w:val="26"/>
        </w:rPr>
        <w:t>«</w:t>
      </w:r>
      <w:r w:rsidR="00463E2B">
        <w:rPr>
          <w:b/>
          <w:color w:val="000000"/>
          <w:sz w:val="26"/>
          <w:szCs w:val="26"/>
        </w:rPr>
        <w:t xml:space="preserve">Новогодние </w:t>
      </w:r>
      <w:proofErr w:type="spellStart"/>
      <w:r w:rsidR="00463E2B">
        <w:rPr>
          <w:b/>
          <w:color w:val="000000"/>
          <w:sz w:val="26"/>
          <w:szCs w:val="26"/>
        </w:rPr>
        <w:t>и</w:t>
      </w:r>
      <w:r w:rsidR="00C463D9">
        <w:rPr>
          <w:b/>
          <w:color w:val="000000"/>
          <w:sz w:val="26"/>
          <w:szCs w:val="26"/>
        </w:rPr>
        <w:t>грушки-тигрушки</w:t>
      </w:r>
      <w:proofErr w:type="spellEnd"/>
      <w:r w:rsidRPr="00C463D9">
        <w:rPr>
          <w:b/>
          <w:color w:val="000000"/>
          <w:sz w:val="26"/>
          <w:szCs w:val="26"/>
        </w:rPr>
        <w:t>»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b/>
          <w:color w:val="000000"/>
          <w:sz w:val="26"/>
          <w:szCs w:val="26"/>
        </w:rPr>
      </w:pP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1. Общие положения</w:t>
      </w:r>
    </w:p>
    <w:p w:rsidR="00F74412" w:rsidRPr="0053366E" w:rsidRDefault="00F74412" w:rsidP="00C463D9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</w:p>
    <w:p w:rsidR="00F74412" w:rsidRPr="0053366E" w:rsidRDefault="00F74412" w:rsidP="00C463D9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1.1. Горо</w:t>
      </w:r>
      <w:r w:rsidR="008768E4">
        <w:rPr>
          <w:color w:val="000000"/>
          <w:sz w:val="26"/>
          <w:szCs w:val="26"/>
        </w:rPr>
        <w:t>дской конкурс</w:t>
      </w:r>
      <w:r w:rsidRPr="0053366E">
        <w:rPr>
          <w:color w:val="000000"/>
          <w:sz w:val="26"/>
          <w:szCs w:val="26"/>
        </w:rPr>
        <w:t xml:space="preserve"> декоративно-прикладного </w:t>
      </w:r>
      <w:r w:rsidRPr="00C463D9">
        <w:rPr>
          <w:color w:val="000000"/>
          <w:sz w:val="26"/>
          <w:szCs w:val="26"/>
        </w:rPr>
        <w:t>искусства </w:t>
      </w:r>
      <w:r w:rsidR="00C463D9" w:rsidRPr="00C463D9">
        <w:rPr>
          <w:color w:val="000000"/>
          <w:sz w:val="26"/>
          <w:szCs w:val="26"/>
        </w:rPr>
        <w:t>«</w:t>
      </w:r>
      <w:r w:rsidR="00463E2B">
        <w:rPr>
          <w:color w:val="000000"/>
          <w:sz w:val="26"/>
          <w:szCs w:val="26"/>
        </w:rPr>
        <w:t xml:space="preserve">Новогодние </w:t>
      </w:r>
      <w:proofErr w:type="spellStart"/>
      <w:r w:rsidR="00463E2B">
        <w:rPr>
          <w:color w:val="000000"/>
          <w:sz w:val="26"/>
          <w:szCs w:val="26"/>
        </w:rPr>
        <w:t>иг</w:t>
      </w:r>
      <w:r w:rsidR="00C463D9" w:rsidRPr="00C463D9">
        <w:rPr>
          <w:color w:val="000000"/>
          <w:sz w:val="26"/>
          <w:szCs w:val="26"/>
        </w:rPr>
        <w:t>рушки-тигрушки</w:t>
      </w:r>
      <w:proofErr w:type="spellEnd"/>
      <w:r w:rsidR="00C463D9">
        <w:rPr>
          <w:color w:val="000000"/>
          <w:sz w:val="26"/>
          <w:szCs w:val="26"/>
        </w:rPr>
        <w:t>»</w:t>
      </w:r>
      <w:r w:rsidRPr="0053366E">
        <w:rPr>
          <w:color w:val="000000"/>
          <w:sz w:val="26"/>
          <w:szCs w:val="26"/>
        </w:rPr>
        <w:t xml:space="preserve">  (далее – Конкурс) проводится в рамках праздничных мероприятий, посвященных встрече Нового 202</w:t>
      </w:r>
      <w:r w:rsidR="00785A52">
        <w:rPr>
          <w:color w:val="000000"/>
          <w:sz w:val="26"/>
          <w:szCs w:val="26"/>
        </w:rPr>
        <w:t>2</w:t>
      </w:r>
      <w:r w:rsidRPr="0053366E">
        <w:rPr>
          <w:color w:val="000000"/>
          <w:sz w:val="26"/>
          <w:szCs w:val="26"/>
        </w:rPr>
        <w:t xml:space="preserve"> года.  </w:t>
      </w:r>
    </w:p>
    <w:p w:rsidR="00F74412" w:rsidRPr="0053366E" w:rsidRDefault="00F74412" w:rsidP="00C463D9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1.2. Конкурс создан с целью поиска и поддержки талантов, повышения статуса детского, юношеского, семейного и педагогического творчества в современном обществе. 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B05C25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2. Учредители и организаторы Конкурса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2.1. Учредитель Конкурса: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- </w:t>
      </w:r>
      <w:r w:rsidR="00F74412" w:rsidRPr="0053366E">
        <w:rPr>
          <w:color w:val="000000"/>
          <w:sz w:val="26"/>
          <w:szCs w:val="26"/>
        </w:rPr>
        <w:t>Комитет по культуре Администрации городского округа - город Камышин.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2.2. Функции учредителя: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ф</w:t>
      </w:r>
      <w:r w:rsidR="00F74412" w:rsidRPr="0053366E">
        <w:rPr>
          <w:color w:val="000000"/>
          <w:sz w:val="26"/>
          <w:szCs w:val="26"/>
        </w:rPr>
        <w:t>ормирует состав жюри;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о</w:t>
      </w:r>
      <w:r w:rsidR="00F74412" w:rsidRPr="0053366E">
        <w:rPr>
          <w:color w:val="000000"/>
          <w:sz w:val="26"/>
          <w:szCs w:val="26"/>
        </w:rPr>
        <w:t>беспечивает освещение мероприятия в средствах массовой информации;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о</w:t>
      </w:r>
      <w:r w:rsidR="00F74412" w:rsidRPr="0053366E">
        <w:rPr>
          <w:color w:val="000000"/>
          <w:sz w:val="26"/>
          <w:szCs w:val="26"/>
        </w:rPr>
        <w:t>пределяет условия финансирования Конкурса.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2.3. Организатор Конкурса: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- </w:t>
      </w:r>
      <w:r w:rsidR="00F74412" w:rsidRPr="0053366E">
        <w:rPr>
          <w:color w:val="000000"/>
          <w:sz w:val="26"/>
          <w:szCs w:val="26"/>
        </w:rPr>
        <w:t>МБУК «Камышинский историко-краеведческий музей».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2.4. Функции организатора: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о</w:t>
      </w:r>
      <w:r w:rsidR="00F74412" w:rsidRPr="0053366E">
        <w:rPr>
          <w:color w:val="000000"/>
          <w:sz w:val="26"/>
          <w:szCs w:val="26"/>
        </w:rPr>
        <w:t>существляет прием заявок и материалов, представляемых участниками конкурса;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о</w:t>
      </w:r>
      <w:r w:rsidR="00F74412" w:rsidRPr="0053366E">
        <w:rPr>
          <w:color w:val="000000"/>
          <w:sz w:val="26"/>
          <w:szCs w:val="26"/>
        </w:rPr>
        <w:t>рганизует работу жюри;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о</w:t>
      </w:r>
      <w:r w:rsidR="00F74412" w:rsidRPr="0053366E">
        <w:rPr>
          <w:color w:val="000000"/>
          <w:sz w:val="26"/>
          <w:szCs w:val="26"/>
        </w:rPr>
        <w:t>рганизует выставку работ участников конкурса.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B05C25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3. Цели и задачи Конкурса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3.1. Цель - содействие развитию творческой активности детей, подростков, семей, педагогов. 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3.2. Задачи: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- </w:t>
      </w:r>
      <w:r w:rsidR="00F74412" w:rsidRPr="0053366E">
        <w:rPr>
          <w:color w:val="000000"/>
          <w:sz w:val="26"/>
          <w:szCs w:val="26"/>
        </w:rPr>
        <w:t>формирование духовной культуры средствами творческой деятельности;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- </w:t>
      </w:r>
      <w:r w:rsidR="00F74412" w:rsidRPr="0053366E">
        <w:rPr>
          <w:color w:val="000000"/>
          <w:sz w:val="26"/>
          <w:szCs w:val="26"/>
        </w:rPr>
        <w:t>воспитание в подрастающем поколении любви к творчеству, традициям, красоте;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- </w:t>
      </w:r>
      <w:r w:rsidR="00F74412" w:rsidRPr="0053366E">
        <w:rPr>
          <w:color w:val="000000"/>
          <w:sz w:val="26"/>
          <w:szCs w:val="26"/>
        </w:rPr>
        <w:t>воспитание художественно-эстетического отношения к традиции праздника, культуре;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- </w:t>
      </w:r>
      <w:r w:rsidR="00F74412" w:rsidRPr="0053366E">
        <w:rPr>
          <w:color w:val="000000"/>
          <w:sz w:val="26"/>
          <w:szCs w:val="26"/>
        </w:rPr>
        <w:t>активизация креативного мышления, творческих способностей, фантазии и воображения детей.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B05C25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4. Участники Конкурса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4.1. Участником Конкурса считается физическое лицо, своевременно предоставившее собственные авторские работы, оформленные в соответствии с требованиями настоящего Положения.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lastRenderedPageBreak/>
        <w:t>4.2. Каждый претендент может прислать на конкурс </w:t>
      </w:r>
      <w:r w:rsidR="00785A52">
        <w:rPr>
          <w:color w:val="000000"/>
          <w:sz w:val="26"/>
          <w:szCs w:val="26"/>
        </w:rPr>
        <w:t xml:space="preserve">только </w:t>
      </w:r>
      <w:r w:rsidRPr="0053366E">
        <w:rPr>
          <w:color w:val="000000"/>
          <w:sz w:val="26"/>
          <w:szCs w:val="26"/>
        </w:rPr>
        <w:t>одну работу. 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4.3. Категории участников: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д</w:t>
      </w:r>
      <w:r w:rsidR="00F74412" w:rsidRPr="0053366E">
        <w:rPr>
          <w:color w:val="000000"/>
          <w:sz w:val="26"/>
          <w:szCs w:val="26"/>
        </w:rPr>
        <w:t>ошкольники;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м</w:t>
      </w:r>
      <w:r w:rsidR="00F74412" w:rsidRPr="0053366E">
        <w:rPr>
          <w:color w:val="000000"/>
          <w:sz w:val="26"/>
          <w:szCs w:val="26"/>
        </w:rPr>
        <w:t>ладшая возрастная группа – 1- 4 класс;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с</w:t>
      </w:r>
      <w:r w:rsidR="00F74412" w:rsidRPr="0053366E">
        <w:rPr>
          <w:color w:val="000000"/>
          <w:sz w:val="26"/>
          <w:szCs w:val="26"/>
        </w:rPr>
        <w:t>редняя возрастная группа – 5 - 8 класс.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B05C25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5. Порядок предоставления конкурсных работ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5.1. Конкурс проводится по направлению «Декоративно-прикладное искусство».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5.2.  Требования к работам: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C463D9">
        <w:rPr>
          <w:color w:val="000000"/>
          <w:sz w:val="26"/>
          <w:szCs w:val="26"/>
        </w:rPr>
        <w:t xml:space="preserve">- </w:t>
      </w:r>
      <w:r w:rsidR="00F74412" w:rsidRPr="00C463D9">
        <w:rPr>
          <w:color w:val="000000"/>
          <w:sz w:val="26"/>
          <w:szCs w:val="26"/>
        </w:rPr>
        <w:t>на конкурс принимаются работы: объемные предметы, выполненные в технике ДПИ, на тему «Символ 202</w:t>
      </w:r>
      <w:r w:rsidR="00785A52" w:rsidRPr="00C463D9">
        <w:rPr>
          <w:color w:val="000000"/>
          <w:sz w:val="26"/>
          <w:szCs w:val="26"/>
        </w:rPr>
        <w:t>2</w:t>
      </w:r>
      <w:r w:rsidR="00F74412" w:rsidRPr="00C463D9">
        <w:rPr>
          <w:color w:val="000000"/>
          <w:sz w:val="26"/>
          <w:szCs w:val="26"/>
        </w:rPr>
        <w:t xml:space="preserve"> года по восточному календарю – </w:t>
      </w:r>
      <w:r w:rsidR="00785A52" w:rsidRPr="00C463D9">
        <w:rPr>
          <w:color w:val="000000"/>
          <w:sz w:val="26"/>
          <w:szCs w:val="26"/>
        </w:rPr>
        <w:t>Тигр</w:t>
      </w:r>
      <w:r w:rsidR="00F74412" w:rsidRPr="00C463D9">
        <w:rPr>
          <w:color w:val="000000"/>
          <w:sz w:val="26"/>
          <w:szCs w:val="26"/>
        </w:rPr>
        <w:t>»;</w:t>
      </w:r>
      <w:r w:rsidR="00F74412" w:rsidRPr="0053366E">
        <w:rPr>
          <w:color w:val="000000"/>
          <w:sz w:val="26"/>
          <w:szCs w:val="26"/>
        </w:rPr>
        <w:t>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proofErr w:type="gramStart"/>
      <w:r w:rsidRPr="0053366E">
        <w:rPr>
          <w:color w:val="000000"/>
          <w:sz w:val="26"/>
          <w:szCs w:val="26"/>
        </w:rPr>
        <w:t xml:space="preserve">- </w:t>
      </w:r>
      <w:r w:rsidR="00F74412" w:rsidRPr="0053366E">
        <w:rPr>
          <w:color w:val="000000"/>
          <w:sz w:val="26"/>
          <w:szCs w:val="26"/>
        </w:rPr>
        <w:t>из обыкновенных материалов и привычных вещей (бумаги, пленки, стекла, металла, дерева, текстиля, компьютерных дисков, вешалок для одежды, карандашей, фотографий, бижутерии, конфет и т. д.); </w:t>
      </w:r>
      <w:proofErr w:type="gramEnd"/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- </w:t>
      </w:r>
      <w:r w:rsidR="00F74412" w:rsidRPr="0053366E">
        <w:rPr>
          <w:color w:val="000000"/>
          <w:sz w:val="26"/>
          <w:szCs w:val="26"/>
        </w:rPr>
        <w:t xml:space="preserve">композиция должна быть объемной, например, в технике керамики, </w:t>
      </w:r>
      <w:proofErr w:type="spellStart"/>
      <w:r w:rsidR="00F74412" w:rsidRPr="0053366E">
        <w:rPr>
          <w:color w:val="000000"/>
          <w:sz w:val="26"/>
          <w:szCs w:val="26"/>
        </w:rPr>
        <w:t>декупажа</w:t>
      </w:r>
      <w:proofErr w:type="spellEnd"/>
      <w:r w:rsidR="00F74412" w:rsidRPr="0053366E">
        <w:rPr>
          <w:color w:val="000000"/>
          <w:sz w:val="26"/>
          <w:szCs w:val="26"/>
        </w:rPr>
        <w:t>, природных материалов и дополняться «Арт-игрушками», которые соответствуют образу и названию; 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</w:t>
      </w:r>
      <w:r w:rsidR="00785A52">
        <w:rPr>
          <w:color w:val="000000"/>
          <w:sz w:val="26"/>
          <w:szCs w:val="26"/>
        </w:rPr>
        <w:t xml:space="preserve"> </w:t>
      </w:r>
      <w:r w:rsidR="00F74412" w:rsidRPr="0053366E">
        <w:rPr>
          <w:color w:val="000000"/>
          <w:sz w:val="26"/>
          <w:szCs w:val="26"/>
        </w:rPr>
        <w:t>работы дол</w:t>
      </w:r>
      <w:r w:rsidR="00306EE7">
        <w:rPr>
          <w:color w:val="000000"/>
          <w:sz w:val="26"/>
          <w:szCs w:val="26"/>
        </w:rPr>
        <w:t>жны быть высотой не менее 20 см</w:t>
      </w:r>
      <w:r w:rsidR="00F74412" w:rsidRPr="0053366E">
        <w:rPr>
          <w:color w:val="000000"/>
          <w:sz w:val="26"/>
          <w:szCs w:val="26"/>
        </w:rPr>
        <w:t xml:space="preserve"> и не более 1 метра;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- </w:t>
      </w:r>
      <w:r w:rsidR="00F74412" w:rsidRPr="0053366E">
        <w:rPr>
          <w:color w:val="000000"/>
          <w:sz w:val="26"/>
          <w:szCs w:val="26"/>
        </w:rPr>
        <w:t xml:space="preserve">работы, выполненные из готовых изделий (фабричные игрушки), а также по готовым идеям из сети </w:t>
      </w:r>
      <w:r w:rsidR="00785A52">
        <w:rPr>
          <w:color w:val="000000"/>
          <w:sz w:val="26"/>
          <w:szCs w:val="26"/>
        </w:rPr>
        <w:t>И</w:t>
      </w:r>
      <w:r w:rsidR="00F74412" w:rsidRPr="0053366E">
        <w:rPr>
          <w:color w:val="000000"/>
          <w:sz w:val="26"/>
          <w:szCs w:val="26"/>
        </w:rPr>
        <w:t>нтернет на конкурс не принимаются.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5.3.  К работам прилагаются анкеты-заявки (этикетки размером 8 х 5 см), в которых указываются: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н</w:t>
      </w:r>
      <w:r w:rsidR="00F74412" w:rsidRPr="0053366E">
        <w:rPr>
          <w:color w:val="000000"/>
          <w:sz w:val="26"/>
          <w:szCs w:val="26"/>
        </w:rPr>
        <w:t>азвание работы, фамилия, имя, отчество, возраст, контактный телефон, наименование учреждения или место учебы автора. 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5.4. Научный сотрудник МБУК «</w:t>
      </w:r>
      <w:r w:rsidR="00F74412" w:rsidRPr="0053366E">
        <w:rPr>
          <w:color w:val="000000"/>
          <w:sz w:val="26"/>
          <w:szCs w:val="26"/>
        </w:rPr>
        <w:t>Камышинский историко-краеведческий музей</w:t>
      </w:r>
      <w:r w:rsidRPr="0053366E">
        <w:rPr>
          <w:color w:val="000000"/>
          <w:sz w:val="26"/>
          <w:szCs w:val="26"/>
        </w:rPr>
        <w:t>»</w:t>
      </w:r>
      <w:r w:rsidR="00F74412" w:rsidRPr="0053366E">
        <w:rPr>
          <w:color w:val="000000"/>
          <w:sz w:val="26"/>
          <w:szCs w:val="26"/>
        </w:rPr>
        <w:t xml:space="preserve"> имеет право отказать в приёме работы, не соответствующей пункту 5.2. настоящего Положения.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   </w:t>
      </w:r>
    </w:p>
    <w:p w:rsidR="00F74412" w:rsidRPr="0053366E" w:rsidRDefault="00F74412" w:rsidP="00B05C25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6. Подведение итогов Конкурса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6.1. Для оценки качества работ и подведения итогов Конкурса учредителем создается жюри, в состав которого входят: </w:t>
      </w:r>
      <w:r w:rsidR="005166AA">
        <w:rPr>
          <w:color w:val="000000"/>
          <w:sz w:val="26"/>
          <w:szCs w:val="26"/>
        </w:rPr>
        <w:t>представители</w:t>
      </w:r>
      <w:r w:rsidRPr="0053366E">
        <w:rPr>
          <w:color w:val="000000"/>
          <w:sz w:val="26"/>
          <w:szCs w:val="26"/>
        </w:rPr>
        <w:t xml:space="preserve"> Комитета по культуре Администрации городского округа – город Камышин, представители муниципальных учрежд</w:t>
      </w:r>
      <w:r w:rsidR="00323682" w:rsidRPr="0053366E">
        <w:rPr>
          <w:color w:val="000000"/>
          <w:sz w:val="26"/>
          <w:szCs w:val="26"/>
        </w:rPr>
        <w:t xml:space="preserve">ений культуры и дополнительного </w:t>
      </w:r>
      <w:r w:rsidRPr="0053366E">
        <w:rPr>
          <w:color w:val="000000"/>
          <w:sz w:val="26"/>
          <w:szCs w:val="26"/>
        </w:rPr>
        <w:t>образования городского округа - город Камышин, мастера прикладного искусства</w:t>
      </w:r>
      <w:r w:rsidR="005166AA">
        <w:rPr>
          <w:color w:val="000000"/>
          <w:sz w:val="26"/>
          <w:szCs w:val="26"/>
        </w:rPr>
        <w:t xml:space="preserve"> (приложение к положению).</w:t>
      </w:r>
      <w:r w:rsidRPr="0053366E">
        <w:rPr>
          <w:color w:val="000000"/>
          <w:sz w:val="26"/>
          <w:szCs w:val="26"/>
        </w:rPr>
        <w:t> 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6.2. Проведение Конкурса осуществляется в</w:t>
      </w:r>
      <w:bookmarkStart w:id="0" w:name="_GoBack"/>
      <w:bookmarkEnd w:id="0"/>
      <w:r w:rsidRPr="0053366E">
        <w:rPr>
          <w:color w:val="000000"/>
          <w:sz w:val="26"/>
          <w:szCs w:val="26"/>
        </w:rPr>
        <w:t xml:space="preserve"> следующем порядке: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п</w:t>
      </w:r>
      <w:r w:rsidR="00F74412" w:rsidRPr="0053366E">
        <w:rPr>
          <w:color w:val="000000"/>
          <w:sz w:val="26"/>
          <w:szCs w:val="26"/>
        </w:rPr>
        <w:t xml:space="preserve">рием работ в строго установленные сроки </w:t>
      </w:r>
      <w:r w:rsidR="00323682" w:rsidRPr="0053366E">
        <w:rPr>
          <w:color w:val="000000"/>
          <w:sz w:val="26"/>
          <w:szCs w:val="26"/>
        </w:rPr>
        <w:t xml:space="preserve">с </w:t>
      </w:r>
      <w:r w:rsidR="00785A52" w:rsidRPr="00C463D9">
        <w:rPr>
          <w:color w:val="000000"/>
          <w:sz w:val="26"/>
          <w:szCs w:val="26"/>
        </w:rPr>
        <w:t>13</w:t>
      </w:r>
      <w:r w:rsidR="00F74412" w:rsidRPr="00C463D9">
        <w:rPr>
          <w:color w:val="000000"/>
          <w:sz w:val="26"/>
          <w:szCs w:val="26"/>
        </w:rPr>
        <w:t xml:space="preserve"> по 1</w:t>
      </w:r>
      <w:r w:rsidR="00785A52" w:rsidRPr="00C463D9">
        <w:rPr>
          <w:color w:val="000000"/>
          <w:sz w:val="26"/>
          <w:szCs w:val="26"/>
        </w:rPr>
        <w:t>7</w:t>
      </w:r>
      <w:r w:rsidR="00F74412" w:rsidRPr="00C463D9">
        <w:rPr>
          <w:color w:val="000000"/>
          <w:sz w:val="26"/>
          <w:szCs w:val="26"/>
        </w:rPr>
        <w:t xml:space="preserve"> декабря 202</w:t>
      </w:r>
      <w:r w:rsidR="00785A52" w:rsidRPr="00C463D9">
        <w:rPr>
          <w:color w:val="000000"/>
          <w:sz w:val="26"/>
          <w:szCs w:val="26"/>
        </w:rPr>
        <w:t>1</w:t>
      </w:r>
      <w:r w:rsidR="00F74412" w:rsidRPr="00C463D9">
        <w:rPr>
          <w:color w:val="000000"/>
          <w:sz w:val="26"/>
          <w:szCs w:val="26"/>
        </w:rPr>
        <w:t xml:space="preserve"> г.</w:t>
      </w:r>
      <w:r w:rsidR="00F74412" w:rsidRPr="0053366E">
        <w:rPr>
          <w:color w:val="000000"/>
          <w:sz w:val="26"/>
          <w:szCs w:val="26"/>
        </w:rPr>
        <w:t xml:space="preserve"> (включительно) осуществляет организатор </w:t>
      </w:r>
      <w:r w:rsidR="00F74412" w:rsidRPr="004C35F6">
        <w:rPr>
          <w:color w:val="000000"/>
          <w:sz w:val="26"/>
          <w:szCs w:val="26"/>
        </w:rPr>
        <w:t>Конкурса</w:t>
      </w:r>
      <w:r w:rsidR="00785A52" w:rsidRPr="004C35F6">
        <w:rPr>
          <w:color w:val="000000"/>
          <w:sz w:val="26"/>
          <w:szCs w:val="26"/>
        </w:rPr>
        <w:t xml:space="preserve"> </w:t>
      </w:r>
      <w:r w:rsidR="00F74412" w:rsidRPr="004C35F6">
        <w:rPr>
          <w:color w:val="000000"/>
          <w:sz w:val="26"/>
          <w:szCs w:val="26"/>
        </w:rPr>
        <w:t>в Художественной галерее (ул. Набережная, 66), тел.</w:t>
      </w:r>
      <w:r w:rsidR="00785A52" w:rsidRPr="004C35F6">
        <w:rPr>
          <w:color w:val="000000"/>
          <w:sz w:val="26"/>
          <w:szCs w:val="26"/>
        </w:rPr>
        <w:t xml:space="preserve"> 8 (84457) 5-35-18, с 9.00 до 15</w:t>
      </w:r>
      <w:r w:rsidR="00F74412" w:rsidRPr="004C35F6">
        <w:rPr>
          <w:color w:val="000000"/>
          <w:sz w:val="26"/>
          <w:szCs w:val="26"/>
        </w:rPr>
        <w:t>.00 ежедневно;</w:t>
      </w:r>
      <w:r w:rsidR="00F74412" w:rsidRPr="0053366E">
        <w:rPr>
          <w:color w:val="000000"/>
          <w:sz w:val="26"/>
          <w:szCs w:val="26"/>
        </w:rPr>
        <w:t>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п</w:t>
      </w:r>
      <w:r w:rsidR="00F74412" w:rsidRPr="0053366E">
        <w:rPr>
          <w:color w:val="000000"/>
          <w:sz w:val="26"/>
          <w:szCs w:val="26"/>
        </w:rPr>
        <w:t>о истечению указанного срока, работы не принимаются. </w:t>
      </w:r>
    </w:p>
    <w:p w:rsidR="00F74412" w:rsidRPr="0053366E" w:rsidRDefault="00B05C25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- р</w:t>
      </w:r>
      <w:r w:rsidR="00F74412" w:rsidRPr="0053366E">
        <w:rPr>
          <w:color w:val="000000"/>
          <w:sz w:val="26"/>
          <w:szCs w:val="26"/>
        </w:rPr>
        <w:t xml:space="preserve">абота жюри по оценке конкурсных работ </w:t>
      </w:r>
      <w:r w:rsidR="00F74412" w:rsidRPr="00C463D9">
        <w:rPr>
          <w:color w:val="000000"/>
          <w:sz w:val="26"/>
          <w:szCs w:val="26"/>
        </w:rPr>
        <w:t>осуществляется</w:t>
      </w:r>
      <w:r w:rsidR="00C463D9" w:rsidRPr="00C463D9">
        <w:rPr>
          <w:color w:val="000000"/>
          <w:sz w:val="26"/>
          <w:szCs w:val="26"/>
        </w:rPr>
        <w:t xml:space="preserve"> 21-</w:t>
      </w:r>
      <w:r w:rsidR="00F74412" w:rsidRPr="00C463D9">
        <w:rPr>
          <w:color w:val="000000"/>
          <w:sz w:val="26"/>
          <w:szCs w:val="26"/>
        </w:rPr>
        <w:t xml:space="preserve"> 2</w:t>
      </w:r>
      <w:r w:rsidR="00785A52" w:rsidRPr="00C463D9">
        <w:rPr>
          <w:color w:val="000000"/>
          <w:sz w:val="26"/>
          <w:szCs w:val="26"/>
        </w:rPr>
        <w:t>2</w:t>
      </w:r>
      <w:r w:rsidR="00F74412" w:rsidRPr="00C463D9">
        <w:rPr>
          <w:color w:val="000000"/>
          <w:sz w:val="26"/>
          <w:szCs w:val="26"/>
        </w:rPr>
        <w:t xml:space="preserve"> декабря 202</w:t>
      </w:r>
      <w:r w:rsidR="00785A52" w:rsidRPr="00C463D9">
        <w:rPr>
          <w:color w:val="000000"/>
          <w:sz w:val="26"/>
          <w:szCs w:val="26"/>
        </w:rPr>
        <w:t>1</w:t>
      </w:r>
      <w:r w:rsidR="00F74412" w:rsidRPr="00C463D9">
        <w:rPr>
          <w:color w:val="000000"/>
          <w:sz w:val="26"/>
          <w:szCs w:val="26"/>
        </w:rPr>
        <w:t xml:space="preserve"> г.</w:t>
      </w:r>
      <w:r w:rsidR="00F74412"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6.3. Выбор победителей Конкурса осуществляется в ходе голосования на очном заседании жюри.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6.4. По итогам конкурса жюри присуждает 3 призовых места в каждой возрастной категории. За 1-е, 2-е и 3-е места вручаются памятные подарки и дипломы. Всем участникам вручаются грамоты.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6.4.1. Жюри оставляет за собой право учредить дополнительные призы.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C463D9">
        <w:rPr>
          <w:color w:val="000000"/>
          <w:sz w:val="26"/>
          <w:szCs w:val="26"/>
        </w:rPr>
        <w:t>6.5.  Ознакомиться со</w:t>
      </w:r>
      <w:r w:rsidR="00785A52" w:rsidRPr="00C463D9">
        <w:rPr>
          <w:color w:val="000000"/>
          <w:sz w:val="26"/>
          <w:szCs w:val="26"/>
        </w:rPr>
        <w:t xml:space="preserve"> </w:t>
      </w:r>
      <w:r w:rsidRPr="00C463D9">
        <w:rPr>
          <w:color w:val="000000"/>
          <w:sz w:val="26"/>
          <w:szCs w:val="26"/>
        </w:rPr>
        <w:t xml:space="preserve">всеми конкурсными работами можно </w:t>
      </w:r>
      <w:r w:rsidR="00785A52" w:rsidRPr="00C463D9">
        <w:rPr>
          <w:color w:val="000000"/>
          <w:sz w:val="26"/>
          <w:szCs w:val="26"/>
        </w:rPr>
        <w:t xml:space="preserve">на сайте музея: </w:t>
      </w:r>
      <w:r w:rsidR="00804AE8" w:rsidRPr="00C463D9">
        <w:rPr>
          <w:color w:val="000000"/>
          <w:sz w:val="26"/>
          <w:szCs w:val="26"/>
        </w:rPr>
        <w:t xml:space="preserve"> </w:t>
      </w:r>
      <w:r w:rsidR="00785A52" w:rsidRPr="00C463D9">
        <w:rPr>
          <w:color w:val="000000"/>
          <w:sz w:val="26"/>
          <w:szCs w:val="26"/>
        </w:rPr>
        <w:t>https://museumkam.ru/.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lastRenderedPageBreak/>
        <w:t xml:space="preserve">6.6. По результатам Конкурса формируется выставка </w:t>
      </w:r>
      <w:r w:rsidR="00B05C25" w:rsidRPr="0053366E">
        <w:rPr>
          <w:color w:val="000000"/>
          <w:sz w:val="26"/>
          <w:szCs w:val="26"/>
        </w:rPr>
        <w:t>в Художественной галерее</w:t>
      </w:r>
      <w:r w:rsidR="00323682" w:rsidRPr="0053366E">
        <w:rPr>
          <w:color w:val="000000"/>
          <w:sz w:val="26"/>
          <w:szCs w:val="26"/>
        </w:rPr>
        <w:t xml:space="preserve">, а </w:t>
      </w:r>
      <w:r w:rsidRPr="0053366E">
        <w:rPr>
          <w:color w:val="000000"/>
          <w:sz w:val="26"/>
          <w:szCs w:val="26"/>
        </w:rPr>
        <w:t>лучш</w:t>
      </w:r>
      <w:r w:rsidR="00B05C25" w:rsidRPr="0053366E">
        <w:rPr>
          <w:color w:val="000000"/>
          <w:sz w:val="26"/>
          <w:szCs w:val="26"/>
        </w:rPr>
        <w:t xml:space="preserve">ие </w:t>
      </w:r>
      <w:r w:rsidR="00B05C25" w:rsidRPr="00B05C25">
        <w:rPr>
          <w:color w:val="000000"/>
          <w:sz w:val="26"/>
          <w:szCs w:val="26"/>
        </w:rPr>
        <w:t>творчески</w:t>
      </w:r>
      <w:r w:rsidR="00B05C25">
        <w:rPr>
          <w:color w:val="000000"/>
          <w:sz w:val="26"/>
          <w:szCs w:val="26"/>
        </w:rPr>
        <w:t>е</w:t>
      </w:r>
      <w:r w:rsidR="00804AE8">
        <w:rPr>
          <w:color w:val="000000"/>
          <w:sz w:val="26"/>
          <w:szCs w:val="26"/>
        </w:rPr>
        <w:t xml:space="preserve"> </w:t>
      </w:r>
      <w:r w:rsidR="00B05C25" w:rsidRPr="0053366E">
        <w:rPr>
          <w:color w:val="000000"/>
          <w:sz w:val="26"/>
          <w:szCs w:val="26"/>
        </w:rPr>
        <w:t xml:space="preserve">работы </w:t>
      </w:r>
      <w:r w:rsidR="00B05C25">
        <w:rPr>
          <w:color w:val="000000"/>
          <w:sz w:val="26"/>
          <w:szCs w:val="26"/>
        </w:rPr>
        <w:t>будут</w:t>
      </w:r>
      <w:r w:rsidR="00804AE8">
        <w:rPr>
          <w:color w:val="000000"/>
          <w:sz w:val="26"/>
          <w:szCs w:val="26"/>
        </w:rPr>
        <w:t xml:space="preserve"> </w:t>
      </w:r>
      <w:r w:rsidR="00B05C25" w:rsidRPr="0053366E">
        <w:rPr>
          <w:color w:val="000000"/>
          <w:sz w:val="26"/>
          <w:szCs w:val="26"/>
        </w:rPr>
        <w:t>представлены</w:t>
      </w:r>
      <w:r w:rsidR="00804AE8">
        <w:rPr>
          <w:color w:val="000000"/>
          <w:sz w:val="26"/>
          <w:szCs w:val="26"/>
        </w:rPr>
        <w:t xml:space="preserve"> </w:t>
      </w:r>
      <w:r w:rsidR="00B05C25" w:rsidRPr="0053366E">
        <w:rPr>
          <w:color w:val="000000"/>
          <w:sz w:val="26"/>
          <w:szCs w:val="26"/>
        </w:rPr>
        <w:t>на выставке в МБУ «Дворец культуры «</w:t>
      </w:r>
      <w:r w:rsidRPr="0053366E">
        <w:rPr>
          <w:color w:val="000000"/>
          <w:sz w:val="26"/>
          <w:szCs w:val="26"/>
        </w:rPr>
        <w:t>Текстильщик</w:t>
      </w:r>
      <w:r w:rsidR="00B05C25" w:rsidRPr="0053366E">
        <w:rPr>
          <w:color w:val="000000"/>
          <w:sz w:val="26"/>
          <w:szCs w:val="26"/>
        </w:rPr>
        <w:t>».</w:t>
      </w: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6.7. Церемония награждения победителей Конкурса </w:t>
      </w:r>
      <w:r w:rsidR="00323682" w:rsidRPr="0053366E">
        <w:rPr>
          <w:color w:val="000000"/>
          <w:sz w:val="26"/>
          <w:szCs w:val="26"/>
        </w:rPr>
        <w:t>состоится в</w:t>
      </w:r>
      <w:r w:rsidRPr="0053366E">
        <w:rPr>
          <w:color w:val="000000"/>
          <w:sz w:val="26"/>
          <w:szCs w:val="26"/>
        </w:rPr>
        <w:t> январ</w:t>
      </w:r>
      <w:r w:rsidR="00323682" w:rsidRPr="0053366E">
        <w:rPr>
          <w:color w:val="000000"/>
          <w:sz w:val="26"/>
          <w:szCs w:val="26"/>
        </w:rPr>
        <w:t>е</w:t>
      </w:r>
      <w:r w:rsidR="00457B38">
        <w:rPr>
          <w:color w:val="000000"/>
          <w:sz w:val="26"/>
          <w:szCs w:val="26"/>
        </w:rPr>
        <w:t xml:space="preserve"> 2022</w:t>
      </w:r>
      <w:r w:rsidRPr="0053366E">
        <w:rPr>
          <w:color w:val="000000"/>
          <w:sz w:val="26"/>
          <w:szCs w:val="26"/>
        </w:rPr>
        <w:t xml:space="preserve"> года в МБУ </w:t>
      </w:r>
      <w:r w:rsidR="00323682" w:rsidRPr="0053366E">
        <w:rPr>
          <w:color w:val="000000"/>
          <w:sz w:val="26"/>
          <w:szCs w:val="26"/>
        </w:rPr>
        <w:t>«</w:t>
      </w:r>
      <w:r w:rsidRPr="0053366E">
        <w:rPr>
          <w:color w:val="000000"/>
          <w:sz w:val="26"/>
          <w:szCs w:val="26"/>
        </w:rPr>
        <w:t xml:space="preserve">Дворец культуры </w:t>
      </w:r>
      <w:r w:rsidR="00323682" w:rsidRPr="0053366E">
        <w:rPr>
          <w:color w:val="000000"/>
          <w:sz w:val="26"/>
          <w:szCs w:val="26"/>
        </w:rPr>
        <w:t>«Текстильщик»</w:t>
      </w:r>
      <w:r w:rsidRPr="0053366E">
        <w:rPr>
          <w:color w:val="000000"/>
          <w:sz w:val="26"/>
          <w:szCs w:val="26"/>
        </w:rPr>
        <w:t>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6.8.  Работы, занявшие призовые места, не возвращаются, рецензии не оглашаются. </w:t>
      </w:r>
    </w:p>
    <w:p w:rsidR="00F74412" w:rsidRPr="0053366E" w:rsidRDefault="00457B38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6.9. Возвращение</w:t>
      </w:r>
      <w:r w:rsidR="00F74412" w:rsidRPr="0053366E">
        <w:rPr>
          <w:color w:val="000000"/>
          <w:sz w:val="26"/>
          <w:szCs w:val="26"/>
        </w:rPr>
        <w:t xml:space="preserve"> творческих работ осуществляется </w:t>
      </w:r>
      <w:r w:rsidRPr="00C463D9">
        <w:rPr>
          <w:color w:val="000000"/>
          <w:sz w:val="26"/>
          <w:szCs w:val="26"/>
        </w:rPr>
        <w:t>до 15</w:t>
      </w:r>
      <w:r w:rsidR="00F74412" w:rsidRPr="00C463D9">
        <w:rPr>
          <w:color w:val="000000"/>
          <w:sz w:val="26"/>
          <w:szCs w:val="26"/>
        </w:rPr>
        <w:t xml:space="preserve"> февраля 202</w:t>
      </w:r>
      <w:r w:rsidRPr="00C463D9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г. З</w:t>
      </w:r>
      <w:r w:rsidR="00F74412" w:rsidRPr="0053366E">
        <w:rPr>
          <w:color w:val="000000"/>
          <w:sz w:val="26"/>
          <w:szCs w:val="26"/>
        </w:rPr>
        <w:t>а работы, которые не забрали в срок, МБУК «Камышинский историко-краеведческий музей» ответственности не несёт.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53366E">
        <w:rPr>
          <w:rStyle w:val="eop"/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53366E">
        <w:rPr>
          <w:rStyle w:val="eop"/>
          <w:color w:val="000000"/>
          <w:sz w:val="26"/>
          <w:szCs w:val="26"/>
        </w:rPr>
        <w:t> </w:t>
      </w:r>
    </w:p>
    <w:p w:rsidR="00F74412" w:rsidRPr="0053366E" w:rsidRDefault="00F74412" w:rsidP="00F74412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53366E">
        <w:rPr>
          <w:rStyle w:val="eop"/>
          <w:color w:val="000000"/>
          <w:sz w:val="26"/>
          <w:szCs w:val="26"/>
        </w:rPr>
        <w:t> </w:t>
      </w:r>
    </w:p>
    <w:p w:rsidR="00F74412" w:rsidRPr="0053366E" w:rsidRDefault="00F74412" w:rsidP="00471FE5">
      <w:pPr>
        <w:tabs>
          <w:tab w:val="left" w:pos="3261"/>
        </w:tabs>
        <w:jc w:val="both"/>
        <w:rPr>
          <w:color w:val="000000"/>
          <w:sz w:val="26"/>
          <w:szCs w:val="26"/>
        </w:rPr>
      </w:pPr>
    </w:p>
    <w:p w:rsidR="00F74412" w:rsidRPr="0053366E" w:rsidRDefault="00F74412" w:rsidP="00471FE5">
      <w:pPr>
        <w:tabs>
          <w:tab w:val="left" w:pos="3261"/>
        </w:tabs>
        <w:jc w:val="both"/>
        <w:rPr>
          <w:color w:val="000000"/>
          <w:sz w:val="26"/>
          <w:szCs w:val="26"/>
        </w:rPr>
      </w:pPr>
    </w:p>
    <w:p w:rsidR="00F74412" w:rsidRPr="00B05C25" w:rsidRDefault="00F7441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F74412" w:rsidRPr="00B05C25" w:rsidRDefault="00F7441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F74412" w:rsidRPr="00B05C25" w:rsidRDefault="00F7441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F74412" w:rsidRPr="00B05C25" w:rsidRDefault="00F7441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F74412" w:rsidRPr="00B05C25" w:rsidRDefault="00F7441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F74412" w:rsidRDefault="00F7441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p w:rsidR="00323682" w:rsidRPr="0053366E" w:rsidRDefault="00323682" w:rsidP="00323682">
      <w:pPr>
        <w:pStyle w:val="a4"/>
        <w:tabs>
          <w:tab w:val="left" w:pos="142"/>
        </w:tabs>
        <w:ind w:firstLine="567"/>
        <w:jc w:val="right"/>
        <w:rPr>
          <w:color w:val="000000"/>
          <w:sz w:val="26"/>
          <w:szCs w:val="26"/>
        </w:rPr>
      </w:pPr>
    </w:p>
    <w:p w:rsidR="00323682" w:rsidRPr="0053366E" w:rsidRDefault="00323682" w:rsidP="00323682">
      <w:pPr>
        <w:pStyle w:val="a4"/>
        <w:tabs>
          <w:tab w:val="left" w:pos="142"/>
        </w:tabs>
        <w:ind w:firstLine="567"/>
        <w:jc w:val="right"/>
        <w:rPr>
          <w:color w:val="000000"/>
          <w:sz w:val="26"/>
          <w:szCs w:val="26"/>
        </w:rPr>
      </w:pPr>
      <w:r w:rsidRPr="0053366E">
        <w:rPr>
          <w:color w:val="000000"/>
          <w:sz w:val="26"/>
          <w:szCs w:val="26"/>
        </w:rPr>
        <w:t xml:space="preserve">Приложение 2 </w:t>
      </w:r>
    </w:p>
    <w:p w:rsidR="00323682" w:rsidRPr="0053366E" w:rsidRDefault="00323682" w:rsidP="00323682">
      <w:pPr>
        <w:pStyle w:val="a4"/>
        <w:tabs>
          <w:tab w:val="left" w:pos="142"/>
        </w:tabs>
        <w:ind w:firstLine="567"/>
        <w:jc w:val="right"/>
        <w:rPr>
          <w:color w:val="000000"/>
          <w:sz w:val="26"/>
          <w:szCs w:val="26"/>
        </w:rPr>
      </w:pPr>
    </w:p>
    <w:p w:rsidR="00323682" w:rsidRDefault="005166AA" w:rsidP="00323682">
      <w:pPr>
        <w:pStyle w:val="a4"/>
        <w:tabs>
          <w:tab w:val="left" w:pos="142"/>
        </w:tabs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5166AA" w:rsidRDefault="005166AA" w:rsidP="00323682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</w:p>
    <w:p w:rsidR="005166AA" w:rsidRDefault="005166AA" w:rsidP="00323682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</w:p>
    <w:p w:rsidR="00323682" w:rsidRPr="0053366E" w:rsidRDefault="00323682" w:rsidP="00323682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Состав жюри</w:t>
      </w:r>
    </w:p>
    <w:p w:rsidR="00323682" w:rsidRPr="0053366E" w:rsidRDefault="00323682" w:rsidP="00323682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 xml:space="preserve">для подведения итогов городского конкурса </w:t>
      </w:r>
    </w:p>
    <w:p w:rsidR="00323682" w:rsidRPr="0053366E" w:rsidRDefault="00323682" w:rsidP="00323682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53366E">
        <w:rPr>
          <w:b/>
          <w:color w:val="000000"/>
          <w:sz w:val="26"/>
          <w:szCs w:val="26"/>
        </w:rPr>
        <w:t>декоративно-прикладного искусства</w:t>
      </w:r>
    </w:p>
    <w:p w:rsidR="00C463D9" w:rsidRPr="0053366E" w:rsidRDefault="00C463D9" w:rsidP="00C463D9">
      <w:pPr>
        <w:pStyle w:val="a4"/>
        <w:tabs>
          <w:tab w:val="left" w:pos="142"/>
        </w:tabs>
        <w:ind w:firstLine="567"/>
        <w:jc w:val="center"/>
        <w:rPr>
          <w:b/>
          <w:color w:val="000000"/>
          <w:sz w:val="26"/>
          <w:szCs w:val="26"/>
        </w:rPr>
      </w:pPr>
      <w:r w:rsidRPr="00C463D9">
        <w:rPr>
          <w:b/>
          <w:color w:val="000000"/>
          <w:sz w:val="26"/>
          <w:szCs w:val="26"/>
        </w:rPr>
        <w:t>«</w:t>
      </w:r>
      <w:proofErr w:type="spellStart"/>
      <w:r>
        <w:rPr>
          <w:b/>
          <w:color w:val="000000"/>
          <w:sz w:val="26"/>
          <w:szCs w:val="26"/>
        </w:rPr>
        <w:t>Игрушки-тигрушки</w:t>
      </w:r>
      <w:proofErr w:type="spellEnd"/>
      <w:r w:rsidRPr="00C463D9">
        <w:rPr>
          <w:b/>
          <w:color w:val="000000"/>
          <w:sz w:val="26"/>
          <w:szCs w:val="26"/>
        </w:rPr>
        <w:t>»</w:t>
      </w:r>
    </w:p>
    <w:p w:rsidR="00323682" w:rsidRPr="0053366E" w:rsidRDefault="00323682" w:rsidP="00323682">
      <w:pPr>
        <w:pStyle w:val="a4"/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5070"/>
      </w:tblGrid>
      <w:tr w:rsidR="00323682" w:rsidRPr="0053366E" w:rsidTr="0053366E">
        <w:tc>
          <w:tcPr>
            <w:tcW w:w="5069" w:type="dxa"/>
          </w:tcPr>
          <w:p w:rsidR="00323682" w:rsidRPr="0053366E" w:rsidRDefault="00323682" w:rsidP="0053366E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>Таранова Марина Яковлевна</w:t>
            </w:r>
          </w:p>
        </w:tc>
        <w:tc>
          <w:tcPr>
            <w:tcW w:w="5070" w:type="dxa"/>
          </w:tcPr>
          <w:p w:rsidR="00323682" w:rsidRPr="0053366E" w:rsidRDefault="00323682" w:rsidP="00323682">
            <w:pPr>
              <w:pStyle w:val="a4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>- председатель Комитета по культуре Администрации городского округа – г</w:t>
            </w:r>
            <w:r w:rsidR="005D06A3">
              <w:rPr>
                <w:color w:val="000000"/>
                <w:sz w:val="26"/>
                <w:szCs w:val="26"/>
              </w:rPr>
              <w:t>ород Камышин, председатель жюри</w:t>
            </w:r>
          </w:p>
          <w:p w:rsidR="00323682" w:rsidRPr="0053366E" w:rsidRDefault="00323682" w:rsidP="0053366E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23682" w:rsidRPr="0053366E" w:rsidTr="0053366E">
        <w:tc>
          <w:tcPr>
            <w:tcW w:w="5069" w:type="dxa"/>
          </w:tcPr>
          <w:p w:rsidR="00323682" w:rsidRPr="0053366E" w:rsidRDefault="00323682" w:rsidP="0053366E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>Иванова Мария Витальевна</w:t>
            </w:r>
          </w:p>
        </w:tc>
        <w:tc>
          <w:tcPr>
            <w:tcW w:w="5070" w:type="dxa"/>
          </w:tcPr>
          <w:p w:rsidR="00323682" w:rsidRPr="0053366E" w:rsidRDefault="00323682" w:rsidP="00323682">
            <w:pPr>
              <w:pStyle w:val="a4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>- директор МБУК «Камышинский историко-</w:t>
            </w:r>
            <w:r w:rsidR="005D06A3">
              <w:rPr>
                <w:color w:val="000000"/>
                <w:sz w:val="26"/>
                <w:szCs w:val="26"/>
              </w:rPr>
              <w:t>краеведческий музей», член жюри</w:t>
            </w:r>
          </w:p>
          <w:p w:rsidR="00323682" w:rsidRPr="0053366E" w:rsidRDefault="00323682" w:rsidP="0053366E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5AE6" w:rsidRPr="0053366E" w:rsidTr="0053366E">
        <w:tc>
          <w:tcPr>
            <w:tcW w:w="5069" w:type="dxa"/>
          </w:tcPr>
          <w:p w:rsidR="00CD5AE6" w:rsidRPr="0053366E" w:rsidRDefault="00CD5AE6" w:rsidP="00BF1747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>Колесникова Оксана Анатольевна</w:t>
            </w:r>
          </w:p>
        </w:tc>
        <w:tc>
          <w:tcPr>
            <w:tcW w:w="5070" w:type="dxa"/>
          </w:tcPr>
          <w:p w:rsidR="00CD5AE6" w:rsidRPr="0053366E" w:rsidRDefault="00CD5AE6" w:rsidP="00BF1747">
            <w:pPr>
              <w:pStyle w:val="a4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 xml:space="preserve">- председатель </w:t>
            </w:r>
            <w:r w:rsidR="005D06A3">
              <w:rPr>
                <w:color w:val="000000"/>
                <w:sz w:val="26"/>
                <w:szCs w:val="26"/>
              </w:rPr>
              <w:t>клуба «Рукодельница», член жюри</w:t>
            </w:r>
          </w:p>
          <w:p w:rsidR="00CD5AE6" w:rsidRPr="0053366E" w:rsidRDefault="00CD5AE6" w:rsidP="00BF1747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5AE6" w:rsidRPr="0053366E" w:rsidTr="0053366E">
        <w:tc>
          <w:tcPr>
            <w:tcW w:w="5069" w:type="dxa"/>
          </w:tcPr>
          <w:p w:rsidR="00CD5AE6" w:rsidRPr="0053366E" w:rsidRDefault="00CD5AE6" w:rsidP="002E7A1F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>Неизвестная Елена Анатольевна</w:t>
            </w:r>
          </w:p>
        </w:tc>
        <w:tc>
          <w:tcPr>
            <w:tcW w:w="5070" w:type="dxa"/>
          </w:tcPr>
          <w:p w:rsidR="00CD5AE6" w:rsidRPr="0053366E" w:rsidRDefault="00CD5AE6" w:rsidP="002E7A1F">
            <w:pPr>
              <w:pStyle w:val="a4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>- преподаватель художественного отделения муниципального бюджетного учреждения дополнительного образования Де</w:t>
            </w:r>
            <w:r w:rsidR="005D06A3">
              <w:rPr>
                <w:color w:val="000000"/>
                <w:sz w:val="26"/>
                <w:szCs w:val="26"/>
              </w:rPr>
              <w:t>тская школа искусств, член жюри</w:t>
            </w:r>
          </w:p>
          <w:p w:rsidR="00CD5AE6" w:rsidRPr="0053366E" w:rsidRDefault="00CD5AE6" w:rsidP="002E7A1F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5AE6" w:rsidRPr="0053366E" w:rsidTr="0053366E">
        <w:tc>
          <w:tcPr>
            <w:tcW w:w="5069" w:type="dxa"/>
          </w:tcPr>
          <w:p w:rsidR="00CD5AE6" w:rsidRPr="0053366E" w:rsidRDefault="00CD5AE6" w:rsidP="0053366E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 xml:space="preserve">Сарафанова Елена Валерьевна </w:t>
            </w:r>
          </w:p>
          <w:p w:rsidR="00CD5AE6" w:rsidRPr="0053366E" w:rsidRDefault="00CD5AE6" w:rsidP="0053366E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70" w:type="dxa"/>
          </w:tcPr>
          <w:p w:rsidR="00CD5AE6" w:rsidRPr="0053366E" w:rsidRDefault="00CD5AE6" w:rsidP="00323682">
            <w:pPr>
              <w:pStyle w:val="a4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53366E">
              <w:rPr>
                <w:color w:val="000000"/>
                <w:sz w:val="26"/>
                <w:szCs w:val="26"/>
              </w:rPr>
              <w:t>- заведующий художественным отделением муниципального бюджетного учреждения дополнительного образования Де</w:t>
            </w:r>
            <w:r w:rsidR="005D06A3">
              <w:rPr>
                <w:color w:val="000000"/>
                <w:sz w:val="26"/>
                <w:szCs w:val="26"/>
              </w:rPr>
              <w:t>тская школа искусств, член жюри</w:t>
            </w:r>
          </w:p>
          <w:p w:rsidR="00CD5AE6" w:rsidRPr="0053366E" w:rsidRDefault="00CD5AE6" w:rsidP="0053366E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D5AE6" w:rsidRPr="00C463D9" w:rsidTr="0053366E">
        <w:tc>
          <w:tcPr>
            <w:tcW w:w="5069" w:type="dxa"/>
          </w:tcPr>
          <w:p w:rsidR="00CD5AE6" w:rsidRPr="00C463D9" w:rsidRDefault="00CD5AE6" w:rsidP="00DE1B6F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C463D9">
              <w:rPr>
                <w:color w:val="000000"/>
                <w:sz w:val="26"/>
                <w:szCs w:val="26"/>
              </w:rPr>
              <w:t>Серебрянская Яна Игоревна</w:t>
            </w:r>
          </w:p>
        </w:tc>
        <w:tc>
          <w:tcPr>
            <w:tcW w:w="5070" w:type="dxa"/>
          </w:tcPr>
          <w:p w:rsidR="00CD5AE6" w:rsidRPr="00C463D9" w:rsidRDefault="00CD5AE6" w:rsidP="00CD5AE6">
            <w:pPr>
              <w:pStyle w:val="a4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C463D9">
              <w:rPr>
                <w:color w:val="000000"/>
                <w:sz w:val="26"/>
                <w:szCs w:val="26"/>
              </w:rPr>
              <w:t xml:space="preserve">- </w:t>
            </w:r>
            <w:r w:rsidR="005D06A3" w:rsidRPr="00C463D9">
              <w:rPr>
                <w:color w:val="000000"/>
                <w:sz w:val="26"/>
                <w:szCs w:val="26"/>
              </w:rPr>
              <w:t xml:space="preserve">старший </w:t>
            </w:r>
            <w:r w:rsidRPr="00C463D9">
              <w:rPr>
                <w:color w:val="000000"/>
                <w:sz w:val="26"/>
                <w:szCs w:val="26"/>
              </w:rPr>
              <w:t xml:space="preserve">научный сотрудник МБУК «Камышинский историко-краеведческий музей», </w:t>
            </w:r>
            <w:r w:rsidR="005D06A3" w:rsidRPr="00C463D9">
              <w:rPr>
                <w:color w:val="000000"/>
                <w:sz w:val="26"/>
                <w:szCs w:val="26"/>
              </w:rPr>
              <w:t>член жюри</w:t>
            </w:r>
          </w:p>
          <w:p w:rsidR="00CD5AE6" w:rsidRPr="00C463D9" w:rsidRDefault="00CD5AE6" w:rsidP="00CD5AE6">
            <w:pPr>
              <w:pStyle w:val="a4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06A3" w:rsidRPr="0053366E" w:rsidTr="0053366E">
        <w:tc>
          <w:tcPr>
            <w:tcW w:w="5069" w:type="dxa"/>
          </w:tcPr>
          <w:p w:rsidR="005D06A3" w:rsidRPr="00C463D9" w:rsidRDefault="005D06A3" w:rsidP="00DE1B6F">
            <w:pPr>
              <w:pStyle w:val="a4"/>
              <w:tabs>
                <w:tab w:val="left" w:pos="142"/>
              </w:tabs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C463D9">
              <w:rPr>
                <w:color w:val="000000"/>
                <w:sz w:val="26"/>
                <w:szCs w:val="26"/>
              </w:rPr>
              <w:t>Пономарёва Елена Александровна</w:t>
            </w:r>
          </w:p>
        </w:tc>
        <w:tc>
          <w:tcPr>
            <w:tcW w:w="5070" w:type="dxa"/>
          </w:tcPr>
          <w:p w:rsidR="005D06A3" w:rsidRPr="00C463D9" w:rsidRDefault="005D06A3" w:rsidP="00CD5AE6">
            <w:pPr>
              <w:pStyle w:val="a4"/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C463D9">
              <w:rPr>
                <w:color w:val="000000"/>
                <w:sz w:val="26"/>
                <w:szCs w:val="26"/>
              </w:rPr>
              <w:t>научный сотрудник МБУК «Камышинский историко-краеведческий музей», секретарь жюри</w:t>
            </w:r>
          </w:p>
        </w:tc>
      </w:tr>
    </w:tbl>
    <w:p w:rsidR="00323682" w:rsidRPr="00F74412" w:rsidRDefault="00323682" w:rsidP="00323682">
      <w:pPr>
        <w:pStyle w:val="a4"/>
        <w:tabs>
          <w:tab w:val="left" w:pos="142"/>
        </w:tabs>
        <w:ind w:firstLine="567"/>
        <w:jc w:val="both"/>
        <w:rPr>
          <w:color w:val="252525"/>
          <w:sz w:val="26"/>
          <w:szCs w:val="26"/>
        </w:rPr>
      </w:pPr>
    </w:p>
    <w:p w:rsidR="00323682" w:rsidRPr="00F74412" w:rsidRDefault="00323682" w:rsidP="00323682">
      <w:pPr>
        <w:pStyle w:val="a4"/>
        <w:tabs>
          <w:tab w:val="left" w:pos="142"/>
        </w:tabs>
        <w:ind w:firstLine="567"/>
        <w:jc w:val="both"/>
        <w:rPr>
          <w:color w:val="252525"/>
          <w:sz w:val="26"/>
          <w:szCs w:val="26"/>
        </w:rPr>
      </w:pPr>
    </w:p>
    <w:p w:rsidR="00323682" w:rsidRPr="00F74412" w:rsidRDefault="00323682" w:rsidP="00323682">
      <w:pPr>
        <w:pStyle w:val="a4"/>
        <w:tabs>
          <w:tab w:val="left" w:pos="142"/>
        </w:tabs>
        <w:ind w:firstLine="567"/>
        <w:jc w:val="both"/>
        <w:rPr>
          <w:color w:val="252525"/>
          <w:sz w:val="26"/>
          <w:szCs w:val="26"/>
        </w:rPr>
      </w:pPr>
    </w:p>
    <w:p w:rsidR="00323682" w:rsidRPr="00F74412" w:rsidRDefault="00323682" w:rsidP="00323682">
      <w:pPr>
        <w:pStyle w:val="a4"/>
        <w:tabs>
          <w:tab w:val="left" w:pos="142"/>
        </w:tabs>
        <w:ind w:firstLine="567"/>
        <w:jc w:val="both"/>
        <w:rPr>
          <w:color w:val="252525"/>
          <w:sz w:val="26"/>
          <w:szCs w:val="26"/>
        </w:rPr>
      </w:pPr>
    </w:p>
    <w:p w:rsidR="00323682" w:rsidRPr="00F74412" w:rsidRDefault="00323682" w:rsidP="00323682">
      <w:pPr>
        <w:pStyle w:val="a4"/>
        <w:tabs>
          <w:tab w:val="left" w:pos="142"/>
        </w:tabs>
        <w:ind w:firstLine="567"/>
        <w:jc w:val="both"/>
        <w:rPr>
          <w:color w:val="252525"/>
          <w:sz w:val="26"/>
          <w:szCs w:val="26"/>
        </w:rPr>
      </w:pPr>
    </w:p>
    <w:p w:rsidR="00323682" w:rsidRPr="00F74412" w:rsidRDefault="00323682" w:rsidP="00323682">
      <w:pPr>
        <w:pStyle w:val="a4"/>
        <w:tabs>
          <w:tab w:val="left" w:pos="142"/>
        </w:tabs>
        <w:ind w:firstLine="567"/>
        <w:jc w:val="both"/>
        <w:rPr>
          <w:color w:val="252525"/>
          <w:sz w:val="26"/>
          <w:szCs w:val="26"/>
        </w:rPr>
      </w:pPr>
    </w:p>
    <w:p w:rsidR="00323682" w:rsidRPr="00F74412" w:rsidRDefault="00323682" w:rsidP="00323682">
      <w:pPr>
        <w:pStyle w:val="a4"/>
        <w:tabs>
          <w:tab w:val="left" w:pos="142"/>
        </w:tabs>
        <w:ind w:firstLine="567"/>
        <w:jc w:val="both"/>
        <w:rPr>
          <w:color w:val="252525"/>
          <w:sz w:val="26"/>
          <w:szCs w:val="26"/>
        </w:rPr>
      </w:pPr>
    </w:p>
    <w:p w:rsidR="00323682" w:rsidRPr="00F74412" w:rsidRDefault="00323682" w:rsidP="00323682">
      <w:pPr>
        <w:pStyle w:val="a4"/>
        <w:tabs>
          <w:tab w:val="left" w:pos="142"/>
        </w:tabs>
        <w:ind w:firstLine="567"/>
        <w:jc w:val="both"/>
        <w:rPr>
          <w:color w:val="252525"/>
          <w:sz w:val="26"/>
          <w:szCs w:val="26"/>
        </w:rPr>
      </w:pPr>
    </w:p>
    <w:p w:rsidR="00323682" w:rsidRPr="00F74412" w:rsidRDefault="00323682" w:rsidP="00323682">
      <w:pPr>
        <w:pStyle w:val="a4"/>
        <w:tabs>
          <w:tab w:val="left" w:pos="142"/>
        </w:tabs>
        <w:ind w:firstLine="567"/>
        <w:jc w:val="both"/>
        <w:rPr>
          <w:color w:val="252525"/>
          <w:sz w:val="26"/>
          <w:szCs w:val="26"/>
        </w:rPr>
      </w:pPr>
    </w:p>
    <w:p w:rsidR="00323682" w:rsidRPr="00B05C25" w:rsidRDefault="00323682" w:rsidP="00471FE5">
      <w:pPr>
        <w:tabs>
          <w:tab w:val="left" w:pos="3261"/>
        </w:tabs>
        <w:jc w:val="both"/>
        <w:rPr>
          <w:sz w:val="26"/>
          <w:szCs w:val="26"/>
        </w:rPr>
      </w:pPr>
    </w:p>
    <w:sectPr w:rsidR="00323682" w:rsidRPr="00B05C25" w:rsidSect="00723B23">
      <w:pgSz w:w="11906" w:h="16838"/>
      <w:pgMar w:top="426" w:right="70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DE7"/>
    <w:multiLevelType w:val="multilevel"/>
    <w:tmpl w:val="B4EC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456C5"/>
    <w:multiLevelType w:val="singleLevel"/>
    <w:tmpl w:val="2A2E99E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506934"/>
    <w:multiLevelType w:val="multilevel"/>
    <w:tmpl w:val="8486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5C28D3"/>
    <w:multiLevelType w:val="multilevel"/>
    <w:tmpl w:val="4D6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F4351F"/>
    <w:multiLevelType w:val="hybridMultilevel"/>
    <w:tmpl w:val="6738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C1901"/>
    <w:multiLevelType w:val="multilevel"/>
    <w:tmpl w:val="DDFCACA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45F70"/>
    <w:multiLevelType w:val="singleLevel"/>
    <w:tmpl w:val="42D2C528"/>
    <w:lvl w:ilvl="0">
      <w:start w:val="10"/>
      <w:numFmt w:val="bullet"/>
      <w:lvlText w:val="-"/>
      <w:lvlJc w:val="left"/>
      <w:pPr>
        <w:tabs>
          <w:tab w:val="num" w:pos="1344"/>
        </w:tabs>
        <w:ind w:left="1344" w:hanging="360"/>
      </w:pPr>
      <w:rPr>
        <w:rFonts w:hint="default"/>
      </w:rPr>
    </w:lvl>
  </w:abstractNum>
  <w:abstractNum w:abstractNumId="7">
    <w:nsid w:val="300C734E"/>
    <w:multiLevelType w:val="multilevel"/>
    <w:tmpl w:val="7DAA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880BA7"/>
    <w:multiLevelType w:val="hybridMultilevel"/>
    <w:tmpl w:val="45C023CC"/>
    <w:lvl w:ilvl="0" w:tplc="F91E99B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F22779"/>
    <w:multiLevelType w:val="multilevel"/>
    <w:tmpl w:val="2CDE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D76131"/>
    <w:multiLevelType w:val="hybridMultilevel"/>
    <w:tmpl w:val="43DA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E0705"/>
    <w:multiLevelType w:val="multilevel"/>
    <w:tmpl w:val="DC88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80334F"/>
    <w:multiLevelType w:val="multilevel"/>
    <w:tmpl w:val="26CA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902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3610F43"/>
    <w:multiLevelType w:val="multilevel"/>
    <w:tmpl w:val="40CA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9760E2"/>
    <w:multiLevelType w:val="hybridMultilevel"/>
    <w:tmpl w:val="18641F20"/>
    <w:lvl w:ilvl="0" w:tplc="69FC534C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>
    <w:nsid w:val="77D332B7"/>
    <w:multiLevelType w:val="multilevel"/>
    <w:tmpl w:val="C6D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8637BC"/>
    <w:multiLevelType w:val="hybridMultilevel"/>
    <w:tmpl w:val="6738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7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7"/>
  </w:num>
  <w:num w:numId="14">
    <w:abstractNumId w:val="12"/>
  </w:num>
  <w:num w:numId="15">
    <w:abstractNumId w:val="5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45F4"/>
    <w:rsid w:val="0003181E"/>
    <w:rsid w:val="000457F2"/>
    <w:rsid w:val="00077E88"/>
    <w:rsid w:val="000823A8"/>
    <w:rsid w:val="000A1C7D"/>
    <w:rsid w:val="000A552E"/>
    <w:rsid w:val="000B3BE1"/>
    <w:rsid w:val="000B4A8C"/>
    <w:rsid w:val="000D1BC3"/>
    <w:rsid w:val="000D319C"/>
    <w:rsid w:val="00107F04"/>
    <w:rsid w:val="00110C93"/>
    <w:rsid w:val="001170E8"/>
    <w:rsid w:val="00122232"/>
    <w:rsid w:val="00125EF9"/>
    <w:rsid w:val="0013391D"/>
    <w:rsid w:val="0013664E"/>
    <w:rsid w:val="001415E3"/>
    <w:rsid w:val="00157018"/>
    <w:rsid w:val="00166B17"/>
    <w:rsid w:val="00172389"/>
    <w:rsid w:val="0017329C"/>
    <w:rsid w:val="001A0998"/>
    <w:rsid w:val="001A2EDA"/>
    <w:rsid w:val="001C14F9"/>
    <w:rsid w:val="001C16B6"/>
    <w:rsid w:val="001C4357"/>
    <w:rsid w:val="001E3E7E"/>
    <w:rsid w:val="00210B61"/>
    <w:rsid w:val="002339AA"/>
    <w:rsid w:val="00245541"/>
    <w:rsid w:val="00247425"/>
    <w:rsid w:val="00252B0F"/>
    <w:rsid w:val="0027513A"/>
    <w:rsid w:val="00281DC0"/>
    <w:rsid w:val="0028317F"/>
    <w:rsid w:val="00286225"/>
    <w:rsid w:val="00291B78"/>
    <w:rsid w:val="002940B2"/>
    <w:rsid w:val="002E066F"/>
    <w:rsid w:val="002E50E4"/>
    <w:rsid w:val="002F3E6F"/>
    <w:rsid w:val="002F55F3"/>
    <w:rsid w:val="00306EE7"/>
    <w:rsid w:val="00321B47"/>
    <w:rsid w:val="00323682"/>
    <w:rsid w:val="00323CE3"/>
    <w:rsid w:val="00327188"/>
    <w:rsid w:val="0032756F"/>
    <w:rsid w:val="003429A1"/>
    <w:rsid w:val="0035025C"/>
    <w:rsid w:val="00352D68"/>
    <w:rsid w:val="00390B4B"/>
    <w:rsid w:val="00392F6F"/>
    <w:rsid w:val="003A6324"/>
    <w:rsid w:val="003B3377"/>
    <w:rsid w:val="003B7C30"/>
    <w:rsid w:val="003C0074"/>
    <w:rsid w:val="003C54F5"/>
    <w:rsid w:val="003D4980"/>
    <w:rsid w:val="003E3CDD"/>
    <w:rsid w:val="003E5FA1"/>
    <w:rsid w:val="003F0F42"/>
    <w:rsid w:val="00416513"/>
    <w:rsid w:val="00436B34"/>
    <w:rsid w:val="00457B38"/>
    <w:rsid w:val="00463E2B"/>
    <w:rsid w:val="00471FE5"/>
    <w:rsid w:val="00485DAE"/>
    <w:rsid w:val="00490131"/>
    <w:rsid w:val="004967F8"/>
    <w:rsid w:val="004A2CD8"/>
    <w:rsid w:val="004A4F8E"/>
    <w:rsid w:val="004A6F7D"/>
    <w:rsid w:val="004A7FDA"/>
    <w:rsid w:val="004C35F6"/>
    <w:rsid w:val="004E4A63"/>
    <w:rsid w:val="004F2419"/>
    <w:rsid w:val="004F3EF0"/>
    <w:rsid w:val="00510851"/>
    <w:rsid w:val="00512F26"/>
    <w:rsid w:val="005166AA"/>
    <w:rsid w:val="0053366E"/>
    <w:rsid w:val="00542A8F"/>
    <w:rsid w:val="00545784"/>
    <w:rsid w:val="005473B3"/>
    <w:rsid w:val="005650AE"/>
    <w:rsid w:val="00574BD2"/>
    <w:rsid w:val="005815A0"/>
    <w:rsid w:val="005941F9"/>
    <w:rsid w:val="005A2BF5"/>
    <w:rsid w:val="005B3016"/>
    <w:rsid w:val="005B6D78"/>
    <w:rsid w:val="005D06A3"/>
    <w:rsid w:val="005E30EC"/>
    <w:rsid w:val="005F0DF2"/>
    <w:rsid w:val="005F7703"/>
    <w:rsid w:val="00606CE5"/>
    <w:rsid w:val="0061053C"/>
    <w:rsid w:val="006433F5"/>
    <w:rsid w:val="00680518"/>
    <w:rsid w:val="00681E04"/>
    <w:rsid w:val="00685BEE"/>
    <w:rsid w:val="006A08E3"/>
    <w:rsid w:val="006B7060"/>
    <w:rsid w:val="006C2884"/>
    <w:rsid w:val="006C7F62"/>
    <w:rsid w:val="006D5C2A"/>
    <w:rsid w:val="006F4A35"/>
    <w:rsid w:val="007221F1"/>
    <w:rsid w:val="00723B23"/>
    <w:rsid w:val="00733E56"/>
    <w:rsid w:val="00737091"/>
    <w:rsid w:val="00743252"/>
    <w:rsid w:val="00754109"/>
    <w:rsid w:val="0077391A"/>
    <w:rsid w:val="00785A52"/>
    <w:rsid w:val="007A3584"/>
    <w:rsid w:val="007B66F9"/>
    <w:rsid w:val="007C4585"/>
    <w:rsid w:val="007E1904"/>
    <w:rsid w:val="007E63A6"/>
    <w:rsid w:val="007F0A2F"/>
    <w:rsid w:val="007F10C6"/>
    <w:rsid w:val="00804AE8"/>
    <w:rsid w:val="00810931"/>
    <w:rsid w:val="00812AD6"/>
    <w:rsid w:val="00832840"/>
    <w:rsid w:val="0083554F"/>
    <w:rsid w:val="008379A4"/>
    <w:rsid w:val="008522D0"/>
    <w:rsid w:val="008760D7"/>
    <w:rsid w:val="008768E4"/>
    <w:rsid w:val="00884ABC"/>
    <w:rsid w:val="00895F9C"/>
    <w:rsid w:val="0089629E"/>
    <w:rsid w:val="008A44AA"/>
    <w:rsid w:val="008A4535"/>
    <w:rsid w:val="008A567A"/>
    <w:rsid w:val="008B5065"/>
    <w:rsid w:val="008C3B0B"/>
    <w:rsid w:val="008C3FBC"/>
    <w:rsid w:val="008C76FD"/>
    <w:rsid w:val="008E22ED"/>
    <w:rsid w:val="008E37B6"/>
    <w:rsid w:val="008F1A4F"/>
    <w:rsid w:val="008F1D0F"/>
    <w:rsid w:val="008F2EE8"/>
    <w:rsid w:val="008F3616"/>
    <w:rsid w:val="008F74B4"/>
    <w:rsid w:val="00901555"/>
    <w:rsid w:val="00905108"/>
    <w:rsid w:val="009079F7"/>
    <w:rsid w:val="00920E67"/>
    <w:rsid w:val="009228F7"/>
    <w:rsid w:val="00923DF4"/>
    <w:rsid w:val="00945DC7"/>
    <w:rsid w:val="0095363B"/>
    <w:rsid w:val="009569F2"/>
    <w:rsid w:val="009644BC"/>
    <w:rsid w:val="00974E37"/>
    <w:rsid w:val="009A1670"/>
    <w:rsid w:val="009B7257"/>
    <w:rsid w:val="009F59B7"/>
    <w:rsid w:val="00A1129D"/>
    <w:rsid w:val="00A149D3"/>
    <w:rsid w:val="00A167C5"/>
    <w:rsid w:val="00A2232F"/>
    <w:rsid w:val="00A23C65"/>
    <w:rsid w:val="00A33620"/>
    <w:rsid w:val="00A76791"/>
    <w:rsid w:val="00A77F05"/>
    <w:rsid w:val="00AA23B5"/>
    <w:rsid w:val="00AE3958"/>
    <w:rsid w:val="00AE3A66"/>
    <w:rsid w:val="00AF3534"/>
    <w:rsid w:val="00B03DA9"/>
    <w:rsid w:val="00B05C25"/>
    <w:rsid w:val="00B16EAD"/>
    <w:rsid w:val="00B37019"/>
    <w:rsid w:val="00B4083E"/>
    <w:rsid w:val="00B465FA"/>
    <w:rsid w:val="00B5215F"/>
    <w:rsid w:val="00BC115A"/>
    <w:rsid w:val="00BC72FF"/>
    <w:rsid w:val="00BD4C3A"/>
    <w:rsid w:val="00C039F0"/>
    <w:rsid w:val="00C03F39"/>
    <w:rsid w:val="00C200AD"/>
    <w:rsid w:val="00C37F2E"/>
    <w:rsid w:val="00C463D9"/>
    <w:rsid w:val="00C51221"/>
    <w:rsid w:val="00C51E50"/>
    <w:rsid w:val="00C626FA"/>
    <w:rsid w:val="00C731F8"/>
    <w:rsid w:val="00C879AF"/>
    <w:rsid w:val="00C929FB"/>
    <w:rsid w:val="00CC009C"/>
    <w:rsid w:val="00CD1A7D"/>
    <w:rsid w:val="00CD5AE6"/>
    <w:rsid w:val="00CF5551"/>
    <w:rsid w:val="00D06B6D"/>
    <w:rsid w:val="00D153F5"/>
    <w:rsid w:val="00D4472E"/>
    <w:rsid w:val="00D462AE"/>
    <w:rsid w:val="00D6228F"/>
    <w:rsid w:val="00D62EC5"/>
    <w:rsid w:val="00DC1075"/>
    <w:rsid w:val="00DE19DA"/>
    <w:rsid w:val="00E02760"/>
    <w:rsid w:val="00E37258"/>
    <w:rsid w:val="00E475D2"/>
    <w:rsid w:val="00E644A9"/>
    <w:rsid w:val="00E669E7"/>
    <w:rsid w:val="00E73A9F"/>
    <w:rsid w:val="00E83025"/>
    <w:rsid w:val="00E83A65"/>
    <w:rsid w:val="00E87ABE"/>
    <w:rsid w:val="00E92BAE"/>
    <w:rsid w:val="00EA0C54"/>
    <w:rsid w:val="00EA201B"/>
    <w:rsid w:val="00EA57A8"/>
    <w:rsid w:val="00EB546F"/>
    <w:rsid w:val="00EC6A60"/>
    <w:rsid w:val="00ED2407"/>
    <w:rsid w:val="00F1082B"/>
    <w:rsid w:val="00F2070F"/>
    <w:rsid w:val="00F21E26"/>
    <w:rsid w:val="00F22686"/>
    <w:rsid w:val="00F33DA6"/>
    <w:rsid w:val="00F41FDB"/>
    <w:rsid w:val="00F445F4"/>
    <w:rsid w:val="00F654EE"/>
    <w:rsid w:val="00F65595"/>
    <w:rsid w:val="00F66C92"/>
    <w:rsid w:val="00F727CF"/>
    <w:rsid w:val="00F74412"/>
    <w:rsid w:val="00F75C28"/>
    <w:rsid w:val="00F914F3"/>
    <w:rsid w:val="00FA131A"/>
    <w:rsid w:val="00FA794D"/>
    <w:rsid w:val="00FD2490"/>
    <w:rsid w:val="00FE01BF"/>
    <w:rsid w:val="00FF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A7D"/>
  </w:style>
  <w:style w:type="paragraph" w:styleId="1">
    <w:name w:val="heading 1"/>
    <w:basedOn w:val="a"/>
    <w:next w:val="a"/>
    <w:qFormat/>
    <w:rsid w:val="00CD1A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D1A7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D1A7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D1A7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D1A7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D1A7D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1A7D"/>
    <w:pPr>
      <w:jc w:val="center"/>
    </w:pPr>
    <w:rPr>
      <w:b/>
      <w:sz w:val="24"/>
    </w:rPr>
  </w:style>
  <w:style w:type="paragraph" w:styleId="a4">
    <w:name w:val="Body Text"/>
    <w:basedOn w:val="a"/>
    <w:rsid w:val="00CD1A7D"/>
    <w:rPr>
      <w:sz w:val="28"/>
    </w:rPr>
  </w:style>
  <w:style w:type="paragraph" w:styleId="a5">
    <w:name w:val="Balloon Text"/>
    <w:basedOn w:val="a"/>
    <w:semiHidden/>
    <w:rsid w:val="004A2CD8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36B34"/>
    <w:rPr>
      <w:rFonts w:ascii="Calibri" w:hAnsi="Calibri"/>
      <w:sz w:val="22"/>
      <w:szCs w:val="22"/>
    </w:rPr>
  </w:style>
  <w:style w:type="table" w:styleId="a6">
    <w:name w:val="Table Grid"/>
    <w:basedOn w:val="a1"/>
    <w:rsid w:val="00685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323CE3"/>
    <w:rPr>
      <w:rFonts w:cs="Times New Roman"/>
      <w:color w:val="0000FF"/>
      <w:u w:val="single"/>
    </w:rPr>
  </w:style>
  <w:style w:type="character" w:styleId="a8">
    <w:name w:val="FollowedHyperlink"/>
    <w:rsid w:val="00680518"/>
    <w:rPr>
      <w:color w:val="800080"/>
      <w:u w:val="single"/>
    </w:rPr>
  </w:style>
  <w:style w:type="paragraph" w:customStyle="1" w:styleId="paragraph">
    <w:name w:val="paragraph"/>
    <w:basedOn w:val="a"/>
    <w:rsid w:val="00F7441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F74412"/>
  </w:style>
  <w:style w:type="character" w:customStyle="1" w:styleId="eop">
    <w:name w:val="eop"/>
    <w:rsid w:val="00F74412"/>
  </w:style>
  <w:style w:type="character" w:customStyle="1" w:styleId="contextualspellingandgrammarerror">
    <w:name w:val="contextualspellingandgrammarerror"/>
    <w:rsid w:val="00F7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alloon Text"/>
    <w:basedOn w:val="a"/>
    <w:semiHidden/>
    <w:rsid w:val="004A2CD8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36B34"/>
    <w:rPr>
      <w:rFonts w:ascii="Calibri" w:hAnsi="Calibri"/>
      <w:sz w:val="22"/>
      <w:szCs w:val="22"/>
    </w:rPr>
  </w:style>
  <w:style w:type="table" w:styleId="a6">
    <w:name w:val="Table Grid"/>
    <w:basedOn w:val="a1"/>
    <w:rsid w:val="00685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323CE3"/>
    <w:rPr>
      <w:rFonts w:cs="Times New Roman"/>
      <w:color w:val="0000FF"/>
      <w:u w:val="single"/>
    </w:rPr>
  </w:style>
  <w:style w:type="character" w:styleId="a8">
    <w:name w:val="FollowedHyperlink"/>
    <w:rsid w:val="00680518"/>
    <w:rPr>
      <w:color w:val="800080"/>
      <w:u w:val="single"/>
    </w:rPr>
  </w:style>
  <w:style w:type="paragraph" w:customStyle="1" w:styleId="paragraph">
    <w:name w:val="paragraph"/>
    <w:basedOn w:val="a"/>
    <w:rsid w:val="00F7441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F74412"/>
  </w:style>
  <w:style w:type="character" w:customStyle="1" w:styleId="eop">
    <w:name w:val="eop"/>
    <w:rsid w:val="00F74412"/>
  </w:style>
  <w:style w:type="character" w:customStyle="1" w:styleId="contextualspellingandgrammarerror">
    <w:name w:val="contextualspellingandgrammarerror"/>
    <w:rsid w:val="00F74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Камышин</Company>
  <LinksUpToDate>false</LinksUpToDate>
  <CharactersWithSpaces>6110</CharactersWithSpaces>
  <SharedDoc>false</SharedDoc>
  <HLinks>
    <vt:vector size="6" baseType="variant">
      <vt:variant>
        <vt:i4>1310792</vt:i4>
      </vt:variant>
      <vt:variant>
        <vt:i4>3</vt:i4>
      </vt:variant>
      <vt:variant>
        <vt:i4>0</vt:i4>
      </vt:variant>
      <vt:variant>
        <vt:i4>5</vt:i4>
      </vt:variant>
      <vt:variant>
        <vt:lpwstr>https://ok.ru/profile/560513989263/album/899824796815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4</cp:revision>
  <cp:lastPrinted>2021-10-15T10:12:00Z</cp:lastPrinted>
  <dcterms:created xsi:type="dcterms:W3CDTF">2021-10-29T07:59:00Z</dcterms:created>
  <dcterms:modified xsi:type="dcterms:W3CDTF">2021-11-09T08:50:00Z</dcterms:modified>
</cp:coreProperties>
</file>