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3B" w:rsidRPr="0094143B" w:rsidRDefault="0094143B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4143B">
        <w:rPr>
          <w:rFonts w:ascii="Times New Roman" w:hAnsi="Times New Roman" w:cs="Times New Roman"/>
          <w:sz w:val="24"/>
          <w:szCs w:val="24"/>
        </w:rPr>
        <w:t xml:space="preserve">План мероприятий, </w:t>
      </w:r>
    </w:p>
    <w:p w:rsidR="007E2992" w:rsidRDefault="007E2992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80-летия со дня полного освобождения Ростовской области от немецко-фашистских захватчиков</w:t>
      </w:r>
    </w:p>
    <w:p w:rsidR="007E2992" w:rsidRDefault="007E2992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A913DA" w:rsidRDefault="00A913DA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:rsidR="007E2992" w:rsidRDefault="007E2992" w:rsidP="0094143B">
      <w:pPr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4143B" w:rsidRPr="0094143B" w:rsidRDefault="0094143B" w:rsidP="0094143B">
      <w:pPr>
        <w:spacing w:line="240" w:lineRule="auto"/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817"/>
        <w:gridCol w:w="3968"/>
        <w:gridCol w:w="2393"/>
        <w:gridCol w:w="2393"/>
      </w:tblGrid>
      <w:tr w:rsidR="0094143B" w:rsidRPr="0094143B" w:rsidTr="0094143B">
        <w:tc>
          <w:tcPr>
            <w:tcW w:w="817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143B" w:rsidRPr="0094143B" w:rsidTr="0094143B">
        <w:tc>
          <w:tcPr>
            <w:tcW w:w="817" w:type="dxa"/>
          </w:tcPr>
          <w:p w:rsidR="0094143B" w:rsidRPr="0094143B" w:rsidRDefault="00A913DA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4143B" w:rsidRDefault="007E2992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7E2992" w:rsidRPr="0094143B" w:rsidRDefault="007E2992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 не обошла война»</w:t>
            </w:r>
          </w:p>
        </w:tc>
        <w:tc>
          <w:tcPr>
            <w:tcW w:w="2393" w:type="dxa"/>
          </w:tcPr>
          <w:p w:rsidR="0094143B" w:rsidRDefault="007E2992" w:rsidP="007E2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14.02.</w:t>
            </w:r>
            <w:r w:rsidR="0094143B" w:rsidRPr="009414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41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143B" w:rsidRPr="0094143B" w:rsidRDefault="00347233" w:rsidP="007E2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14.30-15.</w:t>
            </w:r>
            <w:r w:rsidR="00826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4143B" w:rsidRPr="0094143B" w:rsidRDefault="0094143B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А.В.</w:t>
            </w:r>
          </w:p>
        </w:tc>
      </w:tr>
      <w:tr w:rsidR="00347233" w:rsidRPr="0094143B" w:rsidTr="0094143B">
        <w:tc>
          <w:tcPr>
            <w:tcW w:w="817" w:type="dxa"/>
          </w:tcPr>
          <w:p w:rsidR="00347233" w:rsidRDefault="00347233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47233" w:rsidRDefault="00347233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47233" w:rsidRDefault="00347233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родной земли»</w:t>
            </w:r>
          </w:p>
        </w:tc>
        <w:tc>
          <w:tcPr>
            <w:tcW w:w="2393" w:type="dxa"/>
          </w:tcPr>
          <w:p w:rsidR="00347233" w:rsidRDefault="00347233" w:rsidP="007E2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30.08.2023г</w:t>
            </w:r>
          </w:p>
          <w:p w:rsidR="00347233" w:rsidRDefault="00347233" w:rsidP="007E2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393" w:type="dxa"/>
          </w:tcPr>
          <w:p w:rsidR="00347233" w:rsidRDefault="00347233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Пасько Е.И.</w:t>
            </w:r>
          </w:p>
        </w:tc>
      </w:tr>
      <w:tr w:rsidR="006D5A68" w:rsidRPr="0094143B" w:rsidTr="0094143B">
        <w:tc>
          <w:tcPr>
            <w:tcW w:w="817" w:type="dxa"/>
          </w:tcPr>
          <w:p w:rsidR="006D5A68" w:rsidRDefault="006D5A68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D5A68" w:rsidRPr="006D5A68" w:rsidRDefault="006D5A68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8">
              <w:rPr>
                <w:rFonts w:ascii="Times New Roman" w:hAnsi="Times New Roman" w:cs="Times New Roman"/>
                <w:sz w:val="24"/>
                <w:szCs w:val="24"/>
              </w:rPr>
              <w:t>Урок патриотизма «Дорогами войны шли наши земляки»</w:t>
            </w:r>
          </w:p>
        </w:tc>
        <w:tc>
          <w:tcPr>
            <w:tcW w:w="2393" w:type="dxa"/>
          </w:tcPr>
          <w:p w:rsidR="006D5A68" w:rsidRPr="006D5A68" w:rsidRDefault="006D5A68" w:rsidP="006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8">
              <w:rPr>
                <w:rFonts w:ascii="Times New Roman" w:hAnsi="Times New Roman" w:cs="Times New Roman"/>
                <w:sz w:val="24"/>
                <w:szCs w:val="24"/>
              </w:rPr>
              <w:t>30.08.2023г</w:t>
            </w:r>
          </w:p>
          <w:p w:rsidR="006D5A68" w:rsidRDefault="006D5A68" w:rsidP="006D5A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8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2393" w:type="dxa"/>
          </w:tcPr>
          <w:p w:rsidR="006D5A68" w:rsidRDefault="006D5A68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  <w:tr w:rsidR="006D5A68" w:rsidRPr="0094143B" w:rsidTr="0094143B">
        <w:tc>
          <w:tcPr>
            <w:tcW w:w="817" w:type="dxa"/>
          </w:tcPr>
          <w:p w:rsidR="006D5A68" w:rsidRDefault="006D5A68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6D5A68" w:rsidRPr="006D5A68" w:rsidRDefault="006D5A68" w:rsidP="00941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8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цветов к памятнику «Они умирали, чтобы жили мы…»</w:t>
            </w:r>
          </w:p>
        </w:tc>
        <w:tc>
          <w:tcPr>
            <w:tcW w:w="2393" w:type="dxa"/>
          </w:tcPr>
          <w:p w:rsidR="006D5A68" w:rsidRDefault="006D5A68" w:rsidP="006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30.08.2023г</w:t>
            </w:r>
          </w:p>
          <w:p w:rsidR="006D5A68" w:rsidRDefault="006D5A68" w:rsidP="006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68">
              <w:rPr>
                <w:rFonts w:ascii="Times New Roman" w:hAnsi="Times New Roman" w:cs="Times New Roman"/>
                <w:sz w:val="24"/>
                <w:szCs w:val="24"/>
              </w:rPr>
              <w:t>10.50ч</w:t>
            </w:r>
          </w:p>
        </w:tc>
        <w:tc>
          <w:tcPr>
            <w:tcW w:w="2393" w:type="dxa"/>
          </w:tcPr>
          <w:p w:rsidR="006D5A68" w:rsidRDefault="006D5A68" w:rsidP="009414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Е.В.</w:t>
            </w:r>
          </w:p>
        </w:tc>
      </w:tr>
    </w:tbl>
    <w:p w:rsidR="0094143B" w:rsidRPr="0094143B" w:rsidRDefault="0094143B" w:rsidP="0094143B">
      <w:pPr>
        <w:spacing w:line="240" w:lineRule="auto"/>
        <w:ind w:left="-567"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527DC4" w:rsidRDefault="00527DC4" w:rsidP="0094143B">
      <w:pPr>
        <w:spacing w:line="240" w:lineRule="auto"/>
        <w:rPr>
          <w:sz w:val="24"/>
          <w:szCs w:val="24"/>
        </w:rPr>
      </w:pPr>
    </w:p>
    <w:p w:rsidR="00A913DA" w:rsidRDefault="00A913DA" w:rsidP="0094143B">
      <w:pPr>
        <w:spacing w:line="240" w:lineRule="auto"/>
        <w:rPr>
          <w:sz w:val="24"/>
          <w:szCs w:val="24"/>
        </w:rPr>
      </w:pPr>
    </w:p>
    <w:p w:rsidR="00A913DA" w:rsidRPr="0094143B" w:rsidRDefault="00A913DA" w:rsidP="0094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 МКУК «</w:t>
      </w:r>
      <w:proofErr w:type="spellStart"/>
      <w:r>
        <w:rPr>
          <w:sz w:val="24"/>
          <w:szCs w:val="24"/>
        </w:rPr>
        <w:t>Большеремонтненский</w:t>
      </w:r>
      <w:proofErr w:type="spellEnd"/>
      <w:r>
        <w:rPr>
          <w:sz w:val="24"/>
          <w:szCs w:val="24"/>
        </w:rPr>
        <w:t xml:space="preserve"> СДК»:</w:t>
      </w:r>
      <w:proofErr w:type="spellStart"/>
      <w:r>
        <w:rPr>
          <w:sz w:val="24"/>
          <w:szCs w:val="24"/>
        </w:rPr>
        <w:t>_______________С.А.Фисенко</w:t>
      </w:r>
      <w:proofErr w:type="spellEnd"/>
    </w:p>
    <w:sectPr w:rsidR="00A913DA" w:rsidRPr="0094143B" w:rsidSect="0052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3B"/>
    <w:rsid w:val="00285639"/>
    <w:rsid w:val="00347233"/>
    <w:rsid w:val="0038252F"/>
    <w:rsid w:val="00527DC4"/>
    <w:rsid w:val="00620EE7"/>
    <w:rsid w:val="006D5A68"/>
    <w:rsid w:val="006F198B"/>
    <w:rsid w:val="007E2992"/>
    <w:rsid w:val="00826943"/>
    <w:rsid w:val="0094143B"/>
    <w:rsid w:val="00A9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2023-01-11T13:09:00Z</dcterms:created>
  <dcterms:modified xsi:type="dcterms:W3CDTF">2023-01-11T13:09:00Z</dcterms:modified>
</cp:coreProperties>
</file>