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271ACC" w:rsidRPr="00452ECC" w:rsidTr="005B3A5C">
        <w:trPr>
          <w:trHeight w:val="2268"/>
        </w:trPr>
        <w:tc>
          <w:tcPr>
            <w:tcW w:w="5103" w:type="dxa"/>
            <w:shd w:val="clear" w:color="auto" w:fill="auto"/>
          </w:tcPr>
          <w:p w:rsidR="00271ACC" w:rsidRPr="00452ECC" w:rsidRDefault="00271ACC" w:rsidP="00623789">
            <w:r w:rsidRPr="00452ECC">
              <w:rPr>
                <w:b/>
              </w:rPr>
              <w:t xml:space="preserve">СОГЛАСОВАНО: </w:t>
            </w:r>
          </w:p>
          <w:p w:rsidR="007B68F0" w:rsidRDefault="00271ACC" w:rsidP="00623789">
            <w:r>
              <w:t xml:space="preserve">Заведующий отделом культуры, </w:t>
            </w:r>
          </w:p>
          <w:p w:rsidR="00865F58" w:rsidRDefault="00271ACC" w:rsidP="00623789">
            <w:r>
              <w:t xml:space="preserve">спорта, молодежной политики и социальных </w:t>
            </w:r>
          </w:p>
          <w:p w:rsidR="00271ACC" w:rsidRPr="00452ECC" w:rsidRDefault="00271ACC" w:rsidP="00623789">
            <w:r>
              <w:t xml:space="preserve">программ Администрации </w:t>
            </w:r>
            <w:proofErr w:type="spellStart"/>
            <w:r>
              <w:t>Североуральского</w:t>
            </w:r>
            <w:proofErr w:type="spellEnd"/>
            <w:r>
              <w:t xml:space="preserve"> городского округа </w:t>
            </w:r>
          </w:p>
          <w:p w:rsidR="00271ACC" w:rsidRPr="00452ECC" w:rsidRDefault="00271ACC" w:rsidP="00623789">
            <w:r w:rsidRPr="00452ECC">
              <w:t>______________</w:t>
            </w:r>
            <w:r>
              <w:t xml:space="preserve">М.И. </w:t>
            </w:r>
            <w:proofErr w:type="spellStart"/>
            <w:r>
              <w:t>Чириков</w:t>
            </w:r>
            <w:proofErr w:type="spellEnd"/>
            <w:r w:rsidRPr="00452ECC">
              <w:t xml:space="preserve"> </w:t>
            </w:r>
          </w:p>
          <w:p w:rsidR="00271ACC" w:rsidRPr="00452ECC" w:rsidRDefault="00271ACC" w:rsidP="005B3A5C">
            <w:pPr>
              <w:rPr>
                <w:sz w:val="22"/>
              </w:rPr>
            </w:pPr>
            <w:r w:rsidRPr="00452ECC">
              <w:t>«____»____________20</w:t>
            </w:r>
            <w:r w:rsidR="00DD7BF1">
              <w:t>22</w:t>
            </w:r>
            <w:r w:rsidRPr="00452ECC">
              <w:t xml:space="preserve"> год</w:t>
            </w:r>
          </w:p>
        </w:tc>
        <w:tc>
          <w:tcPr>
            <w:tcW w:w="4820" w:type="dxa"/>
            <w:shd w:val="clear" w:color="auto" w:fill="auto"/>
          </w:tcPr>
          <w:p w:rsidR="00271ACC" w:rsidRPr="00452ECC" w:rsidRDefault="00271ACC" w:rsidP="00865F58">
            <w:pPr>
              <w:jc w:val="right"/>
            </w:pPr>
            <w:r>
              <w:rPr>
                <w:b/>
              </w:rPr>
              <w:t>УТВЕРЖДАЮ:</w:t>
            </w:r>
            <w:r w:rsidRPr="00452ECC">
              <w:rPr>
                <w:b/>
              </w:rPr>
              <w:t xml:space="preserve"> </w:t>
            </w:r>
          </w:p>
          <w:p w:rsidR="00271ACC" w:rsidRPr="00452ECC" w:rsidRDefault="00271ACC" w:rsidP="00865F58">
            <w:pPr>
              <w:jc w:val="right"/>
            </w:pPr>
            <w:r w:rsidRPr="00452ECC">
              <w:t xml:space="preserve">Генеральный директор </w:t>
            </w:r>
          </w:p>
          <w:p w:rsidR="00271ACC" w:rsidRPr="00452ECC" w:rsidRDefault="00271ACC" w:rsidP="00865F58">
            <w:pPr>
              <w:jc w:val="right"/>
            </w:pPr>
            <w:r w:rsidRPr="00452ECC">
              <w:t>ГАУК СО «</w:t>
            </w:r>
            <w:r w:rsidR="00865F58" w:rsidRPr="00CC21E9">
              <w:t>Свердловский государственный областной Дворец народного творчества</w:t>
            </w:r>
            <w:r w:rsidRPr="00452ECC">
              <w:t>»</w:t>
            </w:r>
          </w:p>
          <w:p w:rsidR="00271ACC" w:rsidRDefault="00271ACC" w:rsidP="00865F58">
            <w:pPr>
              <w:jc w:val="right"/>
            </w:pPr>
          </w:p>
          <w:p w:rsidR="00271ACC" w:rsidRPr="00452ECC" w:rsidRDefault="00271ACC" w:rsidP="00865F58">
            <w:pPr>
              <w:jc w:val="right"/>
            </w:pPr>
            <w:proofErr w:type="spellStart"/>
            <w:r w:rsidRPr="00452ECC">
              <w:t>_________________М.С.Турыгин</w:t>
            </w:r>
            <w:proofErr w:type="spellEnd"/>
          </w:p>
          <w:p w:rsidR="00271ACC" w:rsidRPr="00452ECC" w:rsidRDefault="00271ACC" w:rsidP="00865F58">
            <w:pPr>
              <w:jc w:val="right"/>
            </w:pPr>
            <w:r w:rsidRPr="00452ECC">
              <w:t>«_____»________________20</w:t>
            </w:r>
            <w:r w:rsidR="00DD7BF1">
              <w:t>22</w:t>
            </w:r>
            <w:r w:rsidRPr="00452ECC">
              <w:t xml:space="preserve"> год</w:t>
            </w:r>
          </w:p>
        </w:tc>
      </w:tr>
    </w:tbl>
    <w:p w:rsidR="00830B6B" w:rsidRPr="005B3A5C" w:rsidRDefault="00830B6B" w:rsidP="00830B6B">
      <w:pPr>
        <w:jc w:val="center"/>
        <w:rPr>
          <w:b/>
        </w:rPr>
      </w:pPr>
      <w:r w:rsidRPr="005B3A5C">
        <w:rPr>
          <w:b/>
        </w:rPr>
        <w:t>ПОЛОЖЕНИЕ</w:t>
      </w:r>
    </w:p>
    <w:p w:rsidR="00830B6B" w:rsidRPr="005B3A5C" w:rsidRDefault="00830B6B" w:rsidP="00830B6B">
      <w:pPr>
        <w:jc w:val="center"/>
        <w:rPr>
          <w:b/>
        </w:rPr>
      </w:pPr>
      <w:r w:rsidRPr="005B3A5C">
        <w:rPr>
          <w:b/>
        </w:rPr>
        <w:t xml:space="preserve">о проведении </w:t>
      </w:r>
      <w:r w:rsidR="00283C68" w:rsidRPr="005B3A5C">
        <w:rPr>
          <w:b/>
          <w:lang w:val="en-US"/>
        </w:rPr>
        <w:t>XX</w:t>
      </w:r>
      <w:r w:rsidR="00271ACC" w:rsidRPr="005B3A5C">
        <w:rPr>
          <w:b/>
          <w:lang w:val="en-US"/>
        </w:rPr>
        <w:t>III</w:t>
      </w:r>
      <w:r w:rsidR="004D78FC" w:rsidRPr="005B3A5C">
        <w:rPr>
          <w:b/>
        </w:rPr>
        <w:t xml:space="preserve"> </w:t>
      </w:r>
      <w:r w:rsidR="00562267" w:rsidRPr="005B3A5C">
        <w:rPr>
          <w:b/>
        </w:rPr>
        <w:t>Открытого</w:t>
      </w:r>
      <w:r w:rsidRPr="005B3A5C">
        <w:rPr>
          <w:b/>
        </w:rPr>
        <w:t xml:space="preserve"> конкурса современной хореографии</w:t>
      </w:r>
    </w:p>
    <w:p w:rsidR="00830B6B" w:rsidRPr="005B3A5C" w:rsidRDefault="00830B6B" w:rsidP="00830B6B">
      <w:pPr>
        <w:jc w:val="center"/>
        <w:rPr>
          <w:b/>
        </w:rPr>
      </w:pPr>
      <w:r w:rsidRPr="005B3A5C">
        <w:rPr>
          <w:b/>
        </w:rPr>
        <w:t>«КЛАСС-20</w:t>
      </w:r>
      <w:r w:rsidR="00DD7BF1" w:rsidRPr="005B3A5C">
        <w:rPr>
          <w:b/>
        </w:rPr>
        <w:t>22</w:t>
      </w:r>
      <w:r w:rsidRPr="005B3A5C">
        <w:rPr>
          <w:b/>
        </w:rPr>
        <w:t>» имени Н.Н. Репиной</w:t>
      </w:r>
      <w:bookmarkStart w:id="0" w:name="_GoBack"/>
      <w:bookmarkEnd w:id="0"/>
    </w:p>
    <w:p w:rsidR="00830B6B" w:rsidRDefault="00830B6B" w:rsidP="00830B6B">
      <w:pPr>
        <w:jc w:val="center"/>
        <w:rPr>
          <w:sz w:val="12"/>
          <w:szCs w:val="12"/>
        </w:rPr>
      </w:pPr>
    </w:p>
    <w:p w:rsidR="00817C7D" w:rsidRPr="00384343" w:rsidRDefault="00817C7D" w:rsidP="00830B6B">
      <w:pPr>
        <w:jc w:val="center"/>
        <w:rPr>
          <w:sz w:val="12"/>
          <w:szCs w:val="12"/>
        </w:rPr>
      </w:pPr>
    </w:p>
    <w:p w:rsidR="00817C7D" w:rsidRPr="00654597" w:rsidRDefault="00817C7D" w:rsidP="00817C7D">
      <w:pPr>
        <w:ind w:firstLine="708"/>
        <w:jc w:val="both"/>
      </w:pPr>
      <w:proofErr w:type="gramStart"/>
      <w:r w:rsidRPr="001A6996">
        <w:rPr>
          <w:lang w:val="en-US"/>
        </w:rPr>
        <w:t>XX</w:t>
      </w:r>
      <w:r>
        <w:rPr>
          <w:lang w:val="en-US"/>
        </w:rPr>
        <w:t>III</w:t>
      </w:r>
      <w:r w:rsidRPr="001A6996">
        <w:t xml:space="preserve"> </w:t>
      </w:r>
      <w:r>
        <w:t>Открытый</w:t>
      </w:r>
      <w:r w:rsidRPr="001A6996">
        <w:t xml:space="preserve"> конкурс современной хореографии «КЛАСС-20</w:t>
      </w:r>
      <w:r w:rsidR="00DD7BF1">
        <w:t>22</w:t>
      </w:r>
      <w:r w:rsidRPr="001A6996">
        <w:t>» имени Н.Н.</w:t>
      </w:r>
      <w:r>
        <w:rPr>
          <w:bCs/>
        </w:rPr>
        <w:t>Репиной</w:t>
      </w:r>
      <w:r>
        <w:t xml:space="preserve"> </w:t>
      </w:r>
      <w:r w:rsidRPr="00EA0855">
        <w:t xml:space="preserve">проводится </w:t>
      </w:r>
      <w:r w:rsidR="00D46E14">
        <w:rPr>
          <w:shd w:val="clear" w:color="auto" w:fill="FFFFFF"/>
        </w:rPr>
        <w:t xml:space="preserve">в </w:t>
      </w:r>
      <w:r w:rsidR="00D46E14">
        <w:t xml:space="preserve">рамках Года культурного наследия народов России и </w:t>
      </w:r>
      <w:r>
        <w:rPr>
          <w:bCs/>
        </w:rPr>
        <w:t>в соответствии с п</w:t>
      </w:r>
      <w:r w:rsidRPr="00EA0855">
        <w:rPr>
          <w:bCs/>
        </w:rPr>
        <w:t xml:space="preserve">ланом основных мероприятий </w:t>
      </w:r>
      <w:r w:rsidRPr="00EA0855">
        <w:t>Свердловского государственного областного Дворца народного творчества на 20</w:t>
      </w:r>
      <w:r w:rsidR="00DD7BF1">
        <w:t>22</w:t>
      </w:r>
      <w:r w:rsidRPr="00EA0855">
        <w:t xml:space="preserve"> год</w:t>
      </w:r>
      <w:r>
        <w:t>.</w:t>
      </w:r>
      <w:proofErr w:type="gramEnd"/>
    </w:p>
    <w:p w:rsidR="00817C7D" w:rsidRDefault="00817C7D" w:rsidP="00830B6B">
      <w:pPr>
        <w:jc w:val="center"/>
        <w:rPr>
          <w:b/>
        </w:rPr>
      </w:pPr>
    </w:p>
    <w:p w:rsidR="00830B6B" w:rsidRPr="00CC21E9" w:rsidRDefault="00830B6B" w:rsidP="00830B6B">
      <w:pPr>
        <w:jc w:val="center"/>
        <w:rPr>
          <w:b/>
        </w:rPr>
      </w:pPr>
      <w:r w:rsidRPr="00CC21E9">
        <w:rPr>
          <w:b/>
        </w:rPr>
        <w:t>Учредители и организаторы</w:t>
      </w:r>
    </w:p>
    <w:p w:rsidR="00830B6B" w:rsidRPr="00CC21E9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</w:pPr>
      <w:r w:rsidRPr="00CC21E9">
        <w:t>ГАУК СО «Свердловский государственный областной Дворец народного творчества»;</w:t>
      </w:r>
    </w:p>
    <w:p w:rsidR="00271ACC" w:rsidRDefault="00271ACC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</w:pPr>
      <w:r>
        <w:t xml:space="preserve">Отдел культуры, спорта, молодежной политики и социальных программ Администрации </w:t>
      </w:r>
      <w:proofErr w:type="spellStart"/>
      <w:r>
        <w:t>Североуральского</w:t>
      </w:r>
      <w:proofErr w:type="spellEnd"/>
      <w:r>
        <w:t xml:space="preserve"> городского округа;</w:t>
      </w:r>
      <w:r w:rsidRPr="00CC21E9">
        <w:t xml:space="preserve"> </w:t>
      </w:r>
    </w:p>
    <w:p w:rsidR="00830B6B" w:rsidRPr="00CC21E9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</w:pPr>
      <w:r w:rsidRPr="00CC21E9">
        <w:t xml:space="preserve">Муниципальное </w:t>
      </w:r>
      <w:r w:rsidR="00F535E7">
        <w:t>автономное</w:t>
      </w:r>
      <w:r w:rsidRPr="00CC21E9">
        <w:t xml:space="preserve"> учреждение культуры «Центр культуры и искусства»;</w:t>
      </w:r>
    </w:p>
    <w:p w:rsidR="00830B6B" w:rsidRPr="00CC21E9" w:rsidRDefault="00830B6B" w:rsidP="00830B6B">
      <w:pPr>
        <w:numPr>
          <w:ilvl w:val="0"/>
          <w:numId w:val="1"/>
        </w:numPr>
        <w:tabs>
          <w:tab w:val="clear" w:pos="1080"/>
        </w:tabs>
        <w:ind w:left="284" w:hanging="284"/>
        <w:jc w:val="both"/>
      </w:pPr>
      <w:r w:rsidRPr="00CC21E9">
        <w:t>Дворец культуры «Современник».</w:t>
      </w:r>
    </w:p>
    <w:p w:rsidR="007046E7" w:rsidRPr="007046E7" w:rsidRDefault="007046E7" w:rsidP="00830B6B">
      <w:pPr>
        <w:jc w:val="center"/>
        <w:rPr>
          <w:b/>
          <w:sz w:val="12"/>
          <w:szCs w:val="12"/>
        </w:rPr>
      </w:pPr>
    </w:p>
    <w:p w:rsidR="00830B6B" w:rsidRPr="00CC21E9" w:rsidRDefault="00830B6B" w:rsidP="00830B6B">
      <w:pPr>
        <w:jc w:val="center"/>
        <w:rPr>
          <w:b/>
        </w:rPr>
      </w:pPr>
      <w:r w:rsidRPr="00CC21E9">
        <w:rPr>
          <w:b/>
        </w:rPr>
        <w:t>Цели и задачи</w:t>
      </w:r>
    </w:p>
    <w:p w:rsidR="00830B6B" w:rsidRPr="00CC21E9" w:rsidRDefault="00830B6B" w:rsidP="00830B6B">
      <w:pPr>
        <w:numPr>
          <w:ilvl w:val="0"/>
          <w:numId w:val="2"/>
        </w:numPr>
        <w:ind w:left="284" w:hanging="284"/>
        <w:jc w:val="both"/>
      </w:pPr>
      <w:r w:rsidRPr="00CC21E9">
        <w:t>Развитие любительского хореографического движения и распространение достижений творческих коллективов Свердловской области и регионов.</w:t>
      </w:r>
    </w:p>
    <w:p w:rsidR="00830B6B" w:rsidRPr="00CC21E9" w:rsidRDefault="00830B6B" w:rsidP="00830B6B">
      <w:pPr>
        <w:pStyle w:val="21"/>
        <w:numPr>
          <w:ilvl w:val="0"/>
          <w:numId w:val="2"/>
        </w:numPr>
        <w:ind w:left="284" w:hanging="284"/>
        <w:rPr>
          <w:sz w:val="24"/>
        </w:rPr>
      </w:pPr>
      <w:r w:rsidRPr="00CC21E9">
        <w:rPr>
          <w:sz w:val="24"/>
        </w:rPr>
        <w:t xml:space="preserve">Повышение художественного уровня репертуара коллективов и исполнительского мастерства участников. </w:t>
      </w:r>
    </w:p>
    <w:p w:rsidR="00830B6B" w:rsidRPr="00CC21E9" w:rsidRDefault="00830B6B" w:rsidP="00830B6B">
      <w:pPr>
        <w:pStyle w:val="21"/>
        <w:numPr>
          <w:ilvl w:val="0"/>
          <w:numId w:val="2"/>
        </w:numPr>
        <w:ind w:left="284" w:hanging="284"/>
        <w:rPr>
          <w:sz w:val="24"/>
        </w:rPr>
      </w:pPr>
      <w:r w:rsidRPr="00CC21E9">
        <w:rPr>
          <w:sz w:val="24"/>
        </w:rPr>
        <w:t xml:space="preserve">Обмен опытом и повышение профессионального уровня руководителей коллективов. </w:t>
      </w:r>
    </w:p>
    <w:p w:rsidR="00830B6B" w:rsidRPr="00CC21E9" w:rsidRDefault="00830B6B" w:rsidP="00830B6B">
      <w:pPr>
        <w:pStyle w:val="21"/>
        <w:numPr>
          <w:ilvl w:val="0"/>
          <w:numId w:val="2"/>
        </w:numPr>
        <w:ind w:left="284" w:hanging="284"/>
        <w:rPr>
          <w:sz w:val="24"/>
        </w:rPr>
      </w:pPr>
      <w:r w:rsidRPr="00CC21E9">
        <w:rPr>
          <w:sz w:val="24"/>
        </w:rPr>
        <w:t>Формирование эстетических вкусов детей и молодежи на примерах лучших образцов современной хореографии.</w:t>
      </w:r>
    </w:p>
    <w:p w:rsidR="007046E7" w:rsidRPr="007046E7" w:rsidRDefault="007046E7" w:rsidP="00830B6B">
      <w:pPr>
        <w:jc w:val="center"/>
        <w:rPr>
          <w:b/>
          <w:sz w:val="16"/>
          <w:szCs w:val="16"/>
        </w:rPr>
      </w:pPr>
    </w:p>
    <w:p w:rsidR="00830B6B" w:rsidRPr="00CC21E9" w:rsidRDefault="00830B6B" w:rsidP="00830B6B">
      <w:pPr>
        <w:jc w:val="center"/>
        <w:rPr>
          <w:b/>
        </w:rPr>
      </w:pPr>
      <w:r w:rsidRPr="00CC21E9">
        <w:rPr>
          <w:b/>
        </w:rPr>
        <w:t xml:space="preserve">Сроки </w:t>
      </w:r>
      <w:r w:rsidR="005B3A5C">
        <w:rPr>
          <w:b/>
        </w:rPr>
        <w:t xml:space="preserve">и место </w:t>
      </w:r>
      <w:r w:rsidRPr="00CC21E9">
        <w:rPr>
          <w:b/>
        </w:rPr>
        <w:t>проведения</w:t>
      </w:r>
    </w:p>
    <w:p w:rsidR="00830B6B" w:rsidRPr="00CC21E9" w:rsidRDefault="00573ADC" w:rsidP="00830B6B">
      <w:pPr>
        <w:ind w:firstLine="567"/>
        <w:jc w:val="both"/>
      </w:pPr>
      <w:r w:rsidRPr="001A6996">
        <w:rPr>
          <w:lang w:val="en-US"/>
        </w:rPr>
        <w:t>XX</w:t>
      </w:r>
      <w:r>
        <w:rPr>
          <w:lang w:val="en-US"/>
        </w:rPr>
        <w:t>III</w:t>
      </w:r>
      <w:r w:rsidRPr="001A6996">
        <w:t xml:space="preserve"> </w:t>
      </w:r>
      <w:r>
        <w:t>Открытый</w:t>
      </w:r>
      <w:r w:rsidRPr="001A6996">
        <w:t xml:space="preserve"> конкурс современной хореографии «КЛАСС-20</w:t>
      </w:r>
      <w:r>
        <w:t>22</w:t>
      </w:r>
      <w:r w:rsidRPr="001A6996">
        <w:t>» имени Н.Н.</w:t>
      </w:r>
      <w:r>
        <w:rPr>
          <w:bCs/>
        </w:rPr>
        <w:t>Репиной</w:t>
      </w:r>
      <w:r w:rsidR="00830B6B" w:rsidRPr="00CC21E9">
        <w:t xml:space="preserve"> </w:t>
      </w:r>
      <w:r>
        <w:t xml:space="preserve">состоится </w:t>
      </w:r>
      <w:r w:rsidR="00DD7BF1">
        <w:rPr>
          <w:b/>
        </w:rPr>
        <w:t>5-6</w:t>
      </w:r>
      <w:r w:rsidR="00830B6B" w:rsidRPr="00CC21E9">
        <w:rPr>
          <w:b/>
        </w:rPr>
        <w:t xml:space="preserve"> ноября 20</w:t>
      </w:r>
      <w:r w:rsidR="00DD7BF1">
        <w:rPr>
          <w:b/>
        </w:rPr>
        <w:t>22</w:t>
      </w:r>
      <w:r w:rsidR="00830B6B" w:rsidRPr="00CC21E9">
        <w:rPr>
          <w:b/>
        </w:rPr>
        <w:t xml:space="preserve"> года </w:t>
      </w:r>
      <w:r w:rsidR="00830B6B" w:rsidRPr="00CC21E9">
        <w:t xml:space="preserve">во Дворце культуры «Современник» </w:t>
      </w:r>
      <w:r>
        <w:t xml:space="preserve">по адресу: </w:t>
      </w:r>
      <w:r w:rsidR="005B3A5C">
        <w:t xml:space="preserve">                                   </w:t>
      </w:r>
      <w:r w:rsidRPr="00CC21E9">
        <w:t>г. Североуральск</w:t>
      </w:r>
      <w:r>
        <w:t xml:space="preserve">, </w:t>
      </w:r>
      <w:r w:rsidR="00830B6B" w:rsidRPr="00CC21E9">
        <w:t xml:space="preserve">ул. Ленина, 24. </w:t>
      </w:r>
    </w:p>
    <w:p w:rsidR="007046E7" w:rsidRPr="007046E7" w:rsidRDefault="007046E7" w:rsidP="00830B6B">
      <w:pPr>
        <w:pStyle w:val="2"/>
        <w:ind w:firstLine="0"/>
        <w:rPr>
          <w:iCs w:val="0"/>
          <w:sz w:val="12"/>
          <w:szCs w:val="12"/>
        </w:rPr>
      </w:pPr>
    </w:p>
    <w:p w:rsidR="00830B6B" w:rsidRPr="00CC21E9" w:rsidRDefault="00830B6B" w:rsidP="00830B6B">
      <w:pPr>
        <w:pStyle w:val="2"/>
        <w:ind w:firstLine="0"/>
        <w:rPr>
          <w:iCs w:val="0"/>
          <w:sz w:val="24"/>
          <w:szCs w:val="24"/>
        </w:rPr>
      </w:pPr>
      <w:r w:rsidRPr="00CC21E9">
        <w:rPr>
          <w:iCs w:val="0"/>
          <w:sz w:val="24"/>
          <w:szCs w:val="24"/>
        </w:rPr>
        <w:t>Условия участия</w:t>
      </w:r>
    </w:p>
    <w:p w:rsidR="00817C7D" w:rsidRDefault="00830B6B" w:rsidP="00830B6B">
      <w:pPr>
        <w:pStyle w:val="a7"/>
        <w:spacing w:after="0"/>
        <w:ind w:left="0" w:firstLine="567"/>
        <w:jc w:val="both"/>
      </w:pPr>
      <w:r w:rsidRPr="00CC21E9">
        <w:t xml:space="preserve">В конкурсе принимают участие любительские коллективы современного танца независимо от ведомственной принадлежности. </w:t>
      </w:r>
    </w:p>
    <w:p w:rsidR="00830B6B" w:rsidRPr="00CC21E9" w:rsidRDefault="00830B6B" w:rsidP="00830B6B">
      <w:pPr>
        <w:pStyle w:val="a7"/>
        <w:spacing w:after="0"/>
        <w:ind w:left="0" w:firstLine="567"/>
        <w:jc w:val="both"/>
        <w:rPr>
          <w:u w:val="single"/>
        </w:rPr>
      </w:pPr>
      <w:r w:rsidRPr="00CC21E9">
        <w:t xml:space="preserve">Возраст участников: </w:t>
      </w:r>
    </w:p>
    <w:p w:rsidR="00817C7D" w:rsidRDefault="004774A8" w:rsidP="00817C7D">
      <w:pPr>
        <w:pStyle w:val="a7"/>
        <w:numPr>
          <w:ilvl w:val="0"/>
          <w:numId w:val="10"/>
        </w:numPr>
        <w:spacing w:after="0"/>
        <w:ind w:left="426"/>
        <w:jc w:val="both"/>
      </w:pPr>
      <w:r w:rsidRPr="00CC21E9">
        <w:rPr>
          <w:b/>
          <w:lang w:val="en-US"/>
        </w:rPr>
        <w:t>I</w:t>
      </w:r>
      <w:r w:rsidRPr="00CC21E9">
        <w:rPr>
          <w:b/>
        </w:rPr>
        <w:t xml:space="preserve"> группа</w:t>
      </w:r>
      <w:r w:rsidRPr="00CC21E9">
        <w:t xml:space="preserve"> – </w:t>
      </w:r>
      <w:r w:rsidRPr="00CC21E9">
        <w:rPr>
          <w:u w:val="single"/>
        </w:rPr>
        <w:t>от 7 до 9 лет</w:t>
      </w:r>
      <w:r w:rsidRPr="00CC21E9">
        <w:t xml:space="preserve">; </w:t>
      </w:r>
    </w:p>
    <w:p w:rsidR="00817C7D" w:rsidRDefault="004774A8" w:rsidP="00817C7D">
      <w:pPr>
        <w:pStyle w:val="a7"/>
        <w:numPr>
          <w:ilvl w:val="0"/>
          <w:numId w:val="10"/>
        </w:numPr>
        <w:spacing w:after="0"/>
        <w:ind w:left="426"/>
        <w:jc w:val="both"/>
        <w:rPr>
          <w:u w:val="single"/>
        </w:rPr>
      </w:pPr>
      <w:r w:rsidRPr="00CC21E9">
        <w:rPr>
          <w:b/>
          <w:lang w:val="en-US"/>
        </w:rPr>
        <w:t>II</w:t>
      </w:r>
      <w:r w:rsidRPr="00CC21E9">
        <w:rPr>
          <w:b/>
        </w:rPr>
        <w:t xml:space="preserve"> группа</w:t>
      </w:r>
      <w:r w:rsidRPr="00CC21E9">
        <w:t xml:space="preserve"> -  </w:t>
      </w:r>
      <w:r w:rsidRPr="00CC21E9">
        <w:rPr>
          <w:u w:val="single"/>
        </w:rPr>
        <w:t>от 10 лет до 12 лет</w:t>
      </w:r>
      <w:r w:rsidR="00817C7D">
        <w:rPr>
          <w:u w:val="single"/>
        </w:rPr>
        <w:t>;</w:t>
      </w:r>
      <w:r w:rsidRPr="00CC21E9">
        <w:rPr>
          <w:u w:val="single"/>
        </w:rPr>
        <w:t xml:space="preserve"> </w:t>
      </w:r>
    </w:p>
    <w:p w:rsidR="00817C7D" w:rsidRDefault="004774A8" w:rsidP="00817C7D">
      <w:pPr>
        <w:pStyle w:val="a7"/>
        <w:numPr>
          <w:ilvl w:val="0"/>
          <w:numId w:val="10"/>
        </w:numPr>
        <w:spacing w:after="0"/>
        <w:ind w:left="426"/>
        <w:jc w:val="both"/>
        <w:rPr>
          <w:u w:val="single"/>
        </w:rPr>
      </w:pPr>
      <w:r w:rsidRPr="00CC21E9">
        <w:rPr>
          <w:b/>
          <w:lang w:val="en-US"/>
        </w:rPr>
        <w:t>III</w:t>
      </w:r>
      <w:r w:rsidRPr="00CC21E9">
        <w:rPr>
          <w:b/>
        </w:rPr>
        <w:t xml:space="preserve"> группа</w:t>
      </w:r>
      <w:r w:rsidRPr="00CC21E9">
        <w:t xml:space="preserve"> - </w:t>
      </w:r>
      <w:r w:rsidRPr="00CC21E9">
        <w:rPr>
          <w:u w:val="single"/>
        </w:rPr>
        <w:t>от 13 лет до 15 лет</w:t>
      </w:r>
      <w:r w:rsidR="00817C7D">
        <w:rPr>
          <w:u w:val="single"/>
        </w:rPr>
        <w:t>;</w:t>
      </w:r>
    </w:p>
    <w:p w:rsidR="00283C68" w:rsidRPr="00CC21E9" w:rsidRDefault="004774A8" w:rsidP="00817C7D">
      <w:pPr>
        <w:pStyle w:val="a7"/>
        <w:numPr>
          <w:ilvl w:val="0"/>
          <w:numId w:val="10"/>
        </w:numPr>
        <w:spacing w:after="0"/>
        <w:ind w:left="426"/>
        <w:jc w:val="both"/>
      </w:pPr>
      <w:r w:rsidRPr="00CC21E9">
        <w:rPr>
          <w:b/>
          <w:lang w:val="en-US"/>
        </w:rPr>
        <w:t>IV</w:t>
      </w:r>
      <w:r w:rsidRPr="00CC21E9">
        <w:rPr>
          <w:b/>
        </w:rPr>
        <w:t xml:space="preserve"> группа</w:t>
      </w:r>
      <w:r w:rsidRPr="00CC21E9">
        <w:t xml:space="preserve"> </w:t>
      </w:r>
      <w:proofErr w:type="gramStart"/>
      <w:r w:rsidRPr="00CC21E9">
        <w:t xml:space="preserve">-  </w:t>
      </w:r>
      <w:r w:rsidRPr="00CC21E9">
        <w:rPr>
          <w:u w:val="single"/>
        </w:rPr>
        <w:t>от</w:t>
      </w:r>
      <w:proofErr w:type="gramEnd"/>
      <w:r w:rsidRPr="00CC21E9">
        <w:rPr>
          <w:u w:val="single"/>
        </w:rPr>
        <w:t xml:space="preserve"> 16 лет и старше.</w:t>
      </w:r>
    </w:p>
    <w:p w:rsidR="00830B6B" w:rsidRPr="00CC21E9" w:rsidRDefault="00830B6B" w:rsidP="00817C7D">
      <w:pPr>
        <w:ind w:left="66" w:firstLine="501"/>
        <w:jc w:val="both"/>
      </w:pPr>
      <w:r w:rsidRPr="00CC21E9">
        <w:t xml:space="preserve">Конкурс проводится по следующим </w:t>
      </w:r>
      <w:r w:rsidRPr="00CC21E9">
        <w:rPr>
          <w:u w:val="single"/>
        </w:rPr>
        <w:t>номинациям</w:t>
      </w:r>
      <w:r w:rsidRPr="00CC21E9">
        <w:rPr>
          <w:u w:val="single"/>
          <w:vertAlign w:val="superscript"/>
        </w:rPr>
        <w:footnoteReference w:id="1"/>
      </w:r>
      <w:r w:rsidRPr="00CC21E9">
        <w:t>:</w:t>
      </w:r>
    </w:p>
    <w:p w:rsidR="00830B6B" w:rsidRPr="00CC21E9" w:rsidRDefault="00830B6B" w:rsidP="00830B6B">
      <w:pPr>
        <w:numPr>
          <w:ilvl w:val="0"/>
          <w:numId w:val="7"/>
        </w:numPr>
        <w:ind w:left="426"/>
        <w:jc w:val="both"/>
      </w:pPr>
      <w:r w:rsidRPr="00CC21E9">
        <w:rPr>
          <w:b/>
        </w:rPr>
        <w:t>Современный танец</w:t>
      </w:r>
      <w:r w:rsidRPr="00CC21E9">
        <w:t xml:space="preserve"> (модерн, джаз-модерн);</w:t>
      </w:r>
    </w:p>
    <w:p w:rsidR="00830B6B" w:rsidRPr="00CC21E9" w:rsidRDefault="00830B6B" w:rsidP="00830B6B">
      <w:pPr>
        <w:numPr>
          <w:ilvl w:val="0"/>
          <w:numId w:val="7"/>
        </w:numPr>
        <w:ind w:left="426"/>
        <w:jc w:val="both"/>
      </w:pPr>
      <w:r w:rsidRPr="00CC21E9">
        <w:rPr>
          <w:b/>
        </w:rPr>
        <w:t>Свободный стиль – эксперимент</w:t>
      </w:r>
      <w:r w:rsidRPr="00CC21E9">
        <w:t>;</w:t>
      </w:r>
    </w:p>
    <w:p w:rsidR="00830B6B" w:rsidRPr="00CC21E9" w:rsidRDefault="00830B6B" w:rsidP="00830B6B">
      <w:pPr>
        <w:numPr>
          <w:ilvl w:val="0"/>
          <w:numId w:val="7"/>
        </w:numPr>
        <w:ind w:left="426"/>
        <w:jc w:val="both"/>
      </w:pPr>
      <w:r w:rsidRPr="00CC21E9">
        <w:rPr>
          <w:b/>
        </w:rPr>
        <w:t>Эстрадный танец</w:t>
      </w:r>
      <w:r w:rsidR="00AF3A46">
        <w:t>.</w:t>
      </w:r>
    </w:p>
    <w:p w:rsidR="007046E7" w:rsidRDefault="007046E7" w:rsidP="00830B6B">
      <w:pPr>
        <w:pStyle w:val="a5"/>
        <w:ind w:left="0" w:firstLine="567"/>
        <w:jc w:val="both"/>
      </w:pPr>
      <w:r w:rsidRPr="00684AC8">
        <w:t xml:space="preserve">Конкурсанты могут </w:t>
      </w:r>
      <w:r w:rsidR="00F535E7" w:rsidRPr="00CC21E9">
        <w:t xml:space="preserve">представить на конкурс </w:t>
      </w:r>
      <w:r w:rsidR="00F535E7" w:rsidRPr="00CC21E9">
        <w:rPr>
          <w:b/>
        </w:rPr>
        <w:t>2 номера</w:t>
      </w:r>
      <w:r w:rsidR="00F535E7" w:rsidRPr="00CC21E9">
        <w:t xml:space="preserve"> </w:t>
      </w:r>
      <w:r w:rsidR="00F535E7">
        <w:t>(</w:t>
      </w:r>
      <w:r w:rsidR="00F535E7" w:rsidRPr="00CC21E9">
        <w:t xml:space="preserve">продолжительностью до </w:t>
      </w:r>
      <w:r w:rsidR="00F535E7" w:rsidRPr="00CC21E9">
        <w:rPr>
          <w:b/>
          <w:bCs/>
        </w:rPr>
        <w:t>10 минут</w:t>
      </w:r>
      <w:r w:rsidR="00F535E7">
        <w:rPr>
          <w:b/>
          <w:bCs/>
        </w:rPr>
        <w:t>)</w:t>
      </w:r>
      <w:r w:rsidR="00F535E7">
        <w:t xml:space="preserve"> в каждой номинации в каждой возрастной группе, но</w:t>
      </w:r>
      <w:r w:rsidR="00F535E7" w:rsidRPr="00684AC8">
        <w:rPr>
          <w:b/>
          <w:u w:val="single"/>
        </w:rPr>
        <w:t xml:space="preserve"> </w:t>
      </w:r>
      <w:r w:rsidRPr="00684AC8">
        <w:rPr>
          <w:b/>
          <w:u w:val="single"/>
        </w:rPr>
        <w:t xml:space="preserve">не более чем в </w:t>
      </w:r>
      <w:r>
        <w:rPr>
          <w:b/>
          <w:u w:val="single"/>
        </w:rPr>
        <w:t>двух</w:t>
      </w:r>
      <w:r w:rsidRPr="00684AC8">
        <w:rPr>
          <w:b/>
          <w:u w:val="single"/>
        </w:rPr>
        <w:t xml:space="preserve"> номинациях</w:t>
      </w:r>
      <w:r w:rsidRPr="00684AC8">
        <w:t xml:space="preserve">. </w:t>
      </w:r>
    </w:p>
    <w:p w:rsidR="00830B6B" w:rsidRPr="00CC21E9" w:rsidRDefault="00830B6B" w:rsidP="00830B6B">
      <w:pPr>
        <w:pStyle w:val="a5"/>
        <w:ind w:left="0" w:firstLine="567"/>
        <w:jc w:val="both"/>
      </w:pPr>
      <w:r w:rsidRPr="00CC21E9">
        <w:lastRenderedPageBreak/>
        <w:t xml:space="preserve">Фонограмма каждого хореографического произведения должна быть выслана на электронный адрес: </w:t>
      </w:r>
      <w:hyperlink r:id="rId8" w:history="1">
        <w:r w:rsidR="00817C7D" w:rsidRPr="00817C7D">
          <w:rPr>
            <w:rStyle w:val="a6"/>
            <w:u w:val="none"/>
            <w:lang w:val="en-US"/>
          </w:rPr>
          <w:t>centrsgo</w:t>
        </w:r>
        <w:r w:rsidR="00817C7D" w:rsidRPr="00817C7D">
          <w:rPr>
            <w:rStyle w:val="a6"/>
            <w:u w:val="none"/>
          </w:rPr>
          <w:t>@</w:t>
        </w:r>
        <w:r w:rsidR="00817C7D" w:rsidRPr="00817C7D">
          <w:rPr>
            <w:rStyle w:val="a6"/>
            <w:u w:val="none"/>
            <w:lang w:val="en-US"/>
          </w:rPr>
          <w:t>mail</w:t>
        </w:r>
        <w:r w:rsidR="00817C7D" w:rsidRPr="00817C7D">
          <w:rPr>
            <w:rStyle w:val="a6"/>
            <w:u w:val="none"/>
          </w:rPr>
          <w:t>.</w:t>
        </w:r>
        <w:r w:rsidR="00817C7D" w:rsidRPr="00817C7D">
          <w:rPr>
            <w:rStyle w:val="a6"/>
            <w:u w:val="none"/>
            <w:lang w:val="en-US"/>
          </w:rPr>
          <w:t>ru</w:t>
        </w:r>
      </w:hyperlink>
      <w:r w:rsidRPr="00CC21E9">
        <w:rPr>
          <w:b/>
        </w:rPr>
        <w:t xml:space="preserve">, </w:t>
      </w:r>
      <w:r w:rsidRPr="00CC21E9">
        <w:t xml:space="preserve">или представлена на отдельном запоминающем устройстве – </w:t>
      </w:r>
      <w:proofErr w:type="spellStart"/>
      <w:r w:rsidRPr="00CC21E9">
        <w:t>USB-флеш-накопителе</w:t>
      </w:r>
      <w:proofErr w:type="spellEnd"/>
      <w:r w:rsidRPr="00CC21E9">
        <w:t xml:space="preserve">, каждый трек должен быть подписан: название коллектива, название номера, указать – включать с точки или сразу. </w:t>
      </w:r>
    </w:p>
    <w:p w:rsidR="00830B6B" w:rsidRPr="00CC21E9" w:rsidRDefault="00830B6B" w:rsidP="00830B6B">
      <w:pPr>
        <w:pStyle w:val="a5"/>
        <w:ind w:left="0" w:firstLine="567"/>
        <w:jc w:val="both"/>
        <w:rPr>
          <w:b/>
          <w:u w:val="single"/>
        </w:rPr>
      </w:pPr>
      <w:r w:rsidRPr="00CC21E9">
        <w:t>Порядок конкурсных выступлений определяется оргкомитетом.</w:t>
      </w:r>
    </w:p>
    <w:p w:rsidR="00830B6B" w:rsidRPr="00CC21E9" w:rsidRDefault="00830B6B" w:rsidP="00830B6B">
      <w:pPr>
        <w:pStyle w:val="a5"/>
        <w:ind w:left="0" w:firstLine="567"/>
        <w:jc w:val="both"/>
      </w:pPr>
      <w:r w:rsidRPr="00CC21E9">
        <w:t xml:space="preserve">Размеры сценической площадки: 12м х 10м. </w:t>
      </w:r>
    </w:p>
    <w:p w:rsidR="00830B6B" w:rsidRPr="00817C7D" w:rsidRDefault="00830B6B" w:rsidP="00830B6B">
      <w:pPr>
        <w:pStyle w:val="a5"/>
        <w:ind w:left="0" w:firstLine="567"/>
        <w:jc w:val="both"/>
      </w:pPr>
      <w:r w:rsidRPr="00CC21E9">
        <w:t xml:space="preserve">Для участия в конкурсе подается </w:t>
      </w:r>
      <w:r w:rsidRPr="00CC21E9">
        <w:rPr>
          <w:bCs/>
        </w:rPr>
        <w:t>заявка</w:t>
      </w:r>
      <w:r w:rsidR="00D701D8">
        <w:rPr>
          <w:bCs/>
        </w:rPr>
        <w:t xml:space="preserve"> </w:t>
      </w:r>
      <w:r w:rsidR="001A6996" w:rsidRPr="001A6996">
        <w:rPr>
          <w:i/>
        </w:rPr>
        <w:t>(</w:t>
      </w:r>
      <w:r w:rsidR="00573ADC">
        <w:rPr>
          <w:i/>
        </w:rPr>
        <w:t>Приложение 2</w:t>
      </w:r>
      <w:r w:rsidRPr="001A6996">
        <w:rPr>
          <w:bCs/>
          <w:i/>
        </w:rPr>
        <w:t>)</w:t>
      </w:r>
      <w:r w:rsidR="00D701D8">
        <w:rPr>
          <w:bCs/>
          <w:i/>
        </w:rPr>
        <w:t xml:space="preserve"> </w:t>
      </w:r>
      <w:r w:rsidR="00CC21E9" w:rsidRPr="00DC688A">
        <w:rPr>
          <w:b/>
          <w:u w:val="single"/>
        </w:rPr>
        <w:t xml:space="preserve">до </w:t>
      </w:r>
      <w:r w:rsidR="00D701D8" w:rsidRPr="00DC688A">
        <w:rPr>
          <w:b/>
          <w:u w:val="single"/>
        </w:rPr>
        <w:t>2</w:t>
      </w:r>
      <w:r w:rsidR="00DD7BF1">
        <w:rPr>
          <w:b/>
          <w:u w:val="single"/>
        </w:rPr>
        <w:t>2</w:t>
      </w:r>
      <w:r w:rsidRPr="00DC688A">
        <w:rPr>
          <w:b/>
          <w:u w:val="single"/>
        </w:rPr>
        <w:t xml:space="preserve"> </w:t>
      </w:r>
      <w:r w:rsidR="00D701D8" w:rsidRPr="00DC688A">
        <w:rPr>
          <w:b/>
          <w:u w:val="single"/>
        </w:rPr>
        <w:t>октября</w:t>
      </w:r>
      <w:r w:rsidRPr="00DC688A">
        <w:rPr>
          <w:b/>
          <w:u w:val="single"/>
        </w:rPr>
        <w:t xml:space="preserve"> 20</w:t>
      </w:r>
      <w:r w:rsidR="00DD7BF1">
        <w:rPr>
          <w:b/>
          <w:u w:val="single"/>
        </w:rPr>
        <w:t>22</w:t>
      </w:r>
      <w:r w:rsidRPr="00DC688A">
        <w:rPr>
          <w:b/>
          <w:u w:val="single"/>
        </w:rPr>
        <w:t xml:space="preserve"> года </w:t>
      </w:r>
      <w:r w:rsidR="00573ADC" w:rsidRPr="00144CFE">
        <w:rPr>
          <w:color w:val="000000"/>
          <w:spacing w:val="4"/>
        </w:rPr>
        <w:t>в адрес Оргкомитета</w:t>
      </w:r>
      <w:r w:rsidR="00573ADC">
        <w:t xml:space="preserve"> по</w:t>
      </w:r>
      <w:r w:rsidR="00562267" w:rsidRPr="00817C7D">
        <w:t xml:space="preserve"> </w:t>
      </w:r>
      <w:r w:rsidRPr="00817C7D">
        <w:rPr>
          <w:lang w:val="en-US"/>
        </w:rPr>
        <w:t>e</w:t>
      </w:r>
      <w:r w:rsidR="00CC21E9" w:rsidRPr="00817C7D">
        <w:t>-</w:t>
      </w:r>
      <w:r w:rsidRPr="00817C7D">
        <w:rPr>
          <w:lang w:val="en-US"/>
        </w:rPr>
        <w:t>mail</w:t>
      </w:r>
      <w:r w:rsidRPr="00817C7D">
        <w:t xml:space="preserve">: </w:t>
      </w:r>
      <w:hyperlink r:id="rId9" w:history="1">
        <w:r w:rsidRPr="00817C7D">
          <w:rPr>
            <w:rStyle w:val="a6"/>
            <w:u w:val="none"/>
            <w:lang w:val="en-US"/>
          </w:rPr>
          <w:t>centrsgo</w:t>
        </w:r>
        <w:r w:rsidRPr="00817C7D">
          <w:rPr>
            <w:rStyle w:val="a6"/>
            <w:u w:val="none"/>
          </w:rPr>
          <w:t>@</w:t>
        </w:r>
        <w:r w:rsidRPr="00817C7D">
          <w:rPr>
            <w:rStyle w:val="a6"/>
            <w:u w:val="none"/>
            <w:lang w:val="en-US"/>
          </w:rPr>
          <w:t>mail</w:t>
        </w:r>
        <w:r w:rsidRPr="00817C7D">
          <w:rPr>
            <w:rStyle w:val="a6"/>
            <w:u w:val="none"/>
          </w:rPr>
          <w:t>.</w:t>
        </w:r>
        <w:r w:rsidRPr="00817C7D">
          <w:rPr>
            <w:rStyle w:val="a6"/>
            <w:u w:val="none"/>
            <w:lang w:val="en-US"/>
          </w:rPr>
          <w:t>ru</w:t>
        </w:r>
      </w:hyperlink>
      <w:r w:rsidRPr="00817C7D">
        <w:t>.</w:t>
      </w:r>
    </w:p>
    <w:p w:rsidR="00830B6B" w:rsidRPr="00CC21E9" w:rsidRDefault="00830B6B" w:rsidP="00830B6B">
      <w:pPr>
        <w:pStyle w:val="a5"/>
        <w:ind w:left="0" w:firstLine="567"/>
        <w:jc w:val="both"/>
      </w:pPr>
      <w:r w:rsidRPr="00CC21E9">
        <w:t xml:space="preserve">Руководителям коллективов необходимо </w:t>
      </w:r>
      <w:r w:rsidRPr="00CC21E9">
        <w:rPr>
          <w:b/>
        </w:rPr>
        <w:t>заранее</w:t>
      </w:r>
      <w:r w:rsidRPr="00CC21E9">
        <w:t xml:space="preserve"> приобретать </w:t>
      </w:r>
      <w:r w:rsidRPr="00CC21E9">
        <w:rPr>
          <w:b/>
        </w:rPr>
        <w:t>проездные билеты на обратный путь</w:t>
      </w:r>
      <w:r w:rsidRPr="00CC21E9">
        <w:t>.</w:t>
      </w:r>
    </w:p>
    <w:p w:rsidR="004D32BC" w:rsidRDefault="004D32BC" w:rsidP="004D32BC">
      <w:pPr>
        <w:ind w:firstLine="567"/>
        <w:jc w:val="both"/>
      </w:pPr>
      <w:r w:rsidRPr="00F74FD5">
        <w:t xml:space="preserve">В рамках </w:t>
      </w:r>
      <w:r w:rsidR="001A6996" w:rsidRPr="001A6996">
        <w:rPr>
          <w:lang w:val="en-US"/>
        </w:rPr>
        <w:t>XX</w:t>
      </w:r>
      <w:r w:rsidR="00817C7D">
        <w:rPr>
          <w:lang w:val="en-US"/>
        </w:rPr>
        <w:t>III</w:t>
      </w:r>
      <w:r w:rsidR="001A6996" w:rsidRPr="001A6996">
        <w:t xml:space="preserve"> </w:t>
      </w:r>
      <w:r w:rsidR="00562267">
        <w:t>Открытого</w:t>
      </w:r>
      <w:r w:rsidR="001A6996" w:rsidRPr="001A6996">
        <w:t xml:space="preserve"> конкурса со</w:t>
      </w:r>
      <w:r w:rsidR="00817C7D">
        <w:t>в</w:t>
      </w:r>
      <w:r w:rsidR="00DD7BF1">
        <w:t>ременной хореографии «КЛАСС-2022</w:t>
      </w:r>
      <w:r w:rsidR="001A6996" w:rsidRPr="001A6996">
        <w:t>» имени Н.Н.</w:t>
      </w:r>
      <w:r w:rsidR="001A6996">
        <w:rPr>
          <w:bCs/>
        </w:rPr>
        <w:t xml:space="preserve">Репиной </w:t>
      </w:r>
      <w:r w:rsidRPr="00F74FD5">
        <w:t xml:space="preserve">состоятся следующие мероприятия: </w:t>
      </w:r>
    </w:p>
    <w:p w:rsidR="00573ADC" w:rsidRPr="00CC21E9" w:rsidRDefault="00573ADC" w:rsidP="00573ADC">
      <w:pPr>
        <w:ind w:left="284"/>
        <w:rPr>
          <w:b/>
        </w:rPr>
      </w:pPr>
      <w:r>
        <w:rPr>
          <w:b/>
        </w:rPr>
        <w:t>5</w:t>
      </w:r>
      <w:r w:rsidRPr="00CC21E9">
        <w:rPr>
          <w:b/>
        </w:rPr>
        <w:t xml:space="preserve">  ноября 20</w:t>
      </w:r>
      <w:r>
        <w:rPr>
          <w:b/>
        </w:rPr>
        <w:t>22</w:t>
      </w:r>
      <w:r w:rsidRPr="00CC21E9">
        <w:rPr>
          <w:b/>
        </w:rPr>
        <w:t xml:space="preserve"> г.</w:t>
      </w:r>
    </w:p>
    <w:p w:rsidR="00573ADC" w:rsidRPr="00CC21E9" w:rsidRDefault="00573ADC" w:rsidP="00573ADC">
      <w:pPr>
        <w:numPr>
          <w:ilvl w:val="0"/>
          <w:numId w:val="5"/>
        </w:numPr>
        <w:ind w:left="426"/>
        <w:rPr>
          <w:b/>
        </w:rPr>
      </w:pPr>
      <w:r w:rsidRPr="00CC21E9">
        <w:t>Заезд участников конкурса. Репетиции.</w:t>
      </w:r>
    </w:p>
    <w:p w:rsidR="00573ADC" w:rsidRPr="00CC21E9" w:rsidRDefault="00573ADC" w:rsidP="00573ADC">
      <w:pPr>
        <w:numPr>
          <w:ilvl w:val="0"/>
          <w:numId w:val="5"/>
        </w:numPr>
        <w:ind w:left="426"/>
      </w:pPr>
      <w:r w:rsidRPr="00CC21E9">
        <w:t xml:space="preserve">Открытие конкурса. </w:t>
      </w:r>
    </w:p>
    <w:p w:rsidR="00573ADC" w:rsidRPr="007866DB" w:rsidRDefault="00573ADC" w:rsidP="00573ADC">
      <w:pPr>
        <w:numPr>
          <w:ilvl w:val="0"/>
          <w:numId w:val="5"/>
        </w:numPr>
        <w:ind w:left="426"/>
      </w:pPr>
      <w:r w:rsidRPr="007866DB">
        <w:t>Танцевальный ринг «</w:t>
      </w:r>
      <w:r w:rsidRPr="007866DB">
        <w:rPr>
          <w:lang w:val="en-US"/>
        </w:rPr>
        <w:t>Dance</w:t>
      </w:r>
      <w:r w:rsidRPr="007866DB">
        <w:t xml:space="preserve"> </w:t>
      </w:r>
      <w:r w:rsidRPr="007866DB">
        <w:rPr>
          <w:lang w:val="en-US"/>
        </w:rPr>
        <w:t>battle</w:t>
      </w:r>
      <w:r w:rsidRPr="007866DB">
        <w:t>»</w:t>
      </w:r>
      <w:r>
        <w:t xml:space="preserve"> (1 конкурс)</w:t>
      </w:r>
      <w:r w:rsidRPr="007866DB">
        <w:t>.</w:t>
      </w:r>
    </w:p>
    <w:p w:rsidR="00573ADC" w:rsidRPr="00492F12" w:rsidRDefault="00573ADC" w:rsidP="00573ADC">
      <w:pPr>
        <w:numPr>
          <w:ilvl w:val="0"/>
          <w:numId w:val="5"/>
        </w:numPr>
        <w:ind w:left="426"/>
        <w:rPr>
          <w:b/>
        </w:rPr>
      </w:pPr>
      <w:r w:rsidRPr="00CC21E9">
        <w:t>Выступление</w:t>
      </w:r>
      <w:r>
        <w:t xml:space="preserve"> </w:t>
      </w:r>
      <w:r w:rsidRPr="00CC21E9">
        <w:t xml:space="preserve">гостей. </w:t>
      </w:r>
    </w:p>
    <w:p w:rsidR="00573ADC" w:rsidRDefault="00573ADC" w:rsidP="00573ADC">
      <w:pPr>
        <w:numPr>
          <w:ilvl w:val="0"/>
          <w:numId w:val="5"/>
        </w:numPr>
        <w:ind w:left="426"/>
        <w:jc w:val="both"/>
      </w:pPr>
      <w:r>
        <w:t xml:space="preserve">Возможны экскурсии в музеи города (краеведческий музей, </w:t>
      </w:r>
      <w:r>
        <w:rPr>
          <w:rStyle w:val="current"/>
          <w:rFonts w:eastAsia="Arial Unicode MS"/>
        </w:rPr>
        <w:t>минералогический музей «</w:t>
      </w:r>
      <w:proofErr w:type="spellStart"/>
      <w:r>
        <w:rPr>
          <w:rStyle w:val="current"/>
          <w:rFonts w:eastAsia="Arial Unicode MS"/>
        </w:rPr>
        <w:t>Ш</w:t>
      </w:r>
      <w:r w:rsidR="002B52B4">
        <w:t>туфной</w:t>
      </w:r>
      <w:proofErr w:type="spellEnd"/>
      <w:r w:rsidR="002B52B4">
        <w:t xml:space="preserve"> </w:t>
      </w:r>
      <w:proofErr w:type="spellStart"/>
      <w:r w:rsidR="002B52B4">
        <w:t>кабинетъ</w:t>
      </w:r>
      <w:proofErr w:type="spellEnd"/>
      <w:r w:rsidR="002B52B4">
        <w:t>»)</w:t>
      </w:r>
      <w:r>
        <w:t>.</w:t>
      </w:r>
    </w:p>
    <w:p w:rsidR="00573ADC" w:rsidRPr="00CC21E9" w:rsidRDefault="00573ADC" w:rsidP="00573ADC">
      <w:pPr>
        <w:ind w:left="284"/>
        <w:rPr>
          <w:b/>
        </w:rPr>
      </w:pPr>
      <w:r>
        <w:rPr>
          <w:b/>
        </w:rPr>
        <w:t>6</w:t>
      </w:r>
      <w:r w:rsidRPr="00CC21E9">
        <w:rPr>
          <w:b/>
        </w:rPr>
        <w:t xml:space="preserve"> ноября 20</w:t>
      </w:r>
      <w:r>
        <w:rPr>
          <w:b/>
        </w:rPr>
        <w:t>22</w:t>
      </w:r>
      <w:r w:rsidRPr="00CC21E9">
        <w:rPr>
          <w:b/>
        </w:rPr>
        <w:t xml:space="preserve"> г.  </w:t>
      </w:r>
    </w:p>
    <w:p w:rsidR="00573ADC" w:rsidRDefault="00573ADC" w:rsidP="00573ADC">
      <w:pPr>
        <w:numPr>
          <w:ilvl w:val="0"/>
          <w:numId w:val="6"/>
        </w:numPr>
        <w:ind w:left="426"/>
        <w:jc w:val="both"/>
      </w:pPr>
      <w:r w:rsidRPr="00CC21E9">
        <w:t xml:space="preserve">«Круглый стол» руководителей коллективов с членами жюри </w:t>
      </w:r>
      <w:r>
        <w:t>(1 мастер-класс).</w:t>
      </w:r>
    </w:p>
    <w:p w:rsidR="00573ADC" w:rsidRDefault="00573ADC" w:rsidP="00573ADC">
      <w:pPr>
        <w:numPr>
          <w:ilvl w:val="0"/>
          <w:numId w:val="6"/>
        </w:numPr>
        <w:ind w:left="426"/>
        <w:jc w:val="both"/>
      </w:pPr>
      <w:r w:rsidRPr="00CC21E9">
        <w:t>Гала-концерт</w:t>
      </w:r>
      <w:r>
        <w:t xml:space="preserve"> победителей</w:t>
      </w:r>
      <w:r w:rsidRPr="00CC21E9">
        <w:t xml:space="preserve">. </w:t>
      </w:r>
      <w:r>
        <w:t>Церемония н</w:t>
      </w:r>
      <w:r w:rsidRPr="00CC21E9">
        <w:t>аграждение</w:t>
      </w:r>
      <w:r>
        <w:t xml:space="preserve"> (1 смотр)</w:t>
      </w:r>
      <w:r w:rsidRPr="00CC21E9">
        <w:t>.</w:t>
      </w:r>
    </w:p>
    <w:p w:rsidR="00573ADC" w:rsidRDefault="00573ADC" w:rsidP="00573ADC">
      <w:pPr>
        <w:numPr>
          <w:ilvl w:val="0"/>
          <w:numId w:val="6"/>
        </w:numPr>
        <w:ind w:left="426"/>
        <w:jc w:val="both"/>
      </w:pPr>
      <w:r w:rsidRPr="00CC21E9">
        <w:t>Отъезд участников.</w:t>
      </w:r>
    </w:p>
    <w:p w:rsidR="00573ADC" w:rsidRPr="00CC21E9" w:rsidRDefault="00573ADC" w:rsidP="00573ADC">
      <w:pPr>
        <w:jc w:val="both"/>
      </w:pPr>
      <w:r>
        <w:t>В программе могут быть изменения, о чем будет сообщено заранее.</w:t>
      </w:r>
    </w:p>
    <w:p w:rsidR="00573ADC" w:rsidRPr="00F74FD5" w:rsidRDefault="00573ADC" w:rsidP="004D32BC">
      <w:pPr>
        <w:ind w:firstLine="567"/>
        <w:jc w:val="both"/>
      </w:pPr>
    </w:p>
    <w:p w:rsidR="00830B6B" w:rsidRPr="00CC21E9" w:rsidRDefault="00830B6B" w:rsidP="005B3A5C">
      <w:pPr>
        <w:pStyle w:val="2"/>
        <w:ind w:firstLine="0"/>
        <w:rPr>
          <w:iCs w:val="0"/>
          <w:sz w:val="24"/>
          <w:szCs w:val="24"/>
        </w:rPr>
      </w:pPr>
      <w:r w:rsidRPr="00CC21E9">
        <w:rPr>
          <w:iCs w:val="0"/>
          <w:sz w:val="24"/>
          <w:szCs w:val="24"/>
        </w:rPr>
        <w:t>Критерии оценки</w:t>
      </w:r>
    </w:p>
    <w:p w:rsidR="00830B6B" w:rsidRPr="00CC21E9" w:rsidRDefault="00830B6B" w:rsidP="00830B6B">
      <w:pPr>
        <w:numPr>
          <w:ilvl w:val="0"/>
          <w:numId w:val="4"/>
        </w:numPr>
        <w:tabs>
          <w:tab w:val="clear" w:pos="720"/>
          <w:tab w:val="left" w:pos="284"/>
        </w:tabs>
        <w:ind w:left="284" w:hanging="283"/>
        <w:jc w:val="both"/>
      </w:pPr>
      <w:r w:rsidRPr="00CC21E9">
        <w:t>Тема постановки, полнота ее раскрытия;</w:t>
      </w:r>
    </w:p>
    <w:p w:rsidR="00830B6B" w:rsidRPr="00CC21E9" w:rsidRDefault="00830B6B" w:rsidP="00830B6B">
      <w:pPr>
        <w:numPr>
          <w:ilvl w:val="0"/>
          <w:numId w:val="4"/>
        </w:numPr>
        <w:tabs>
          <w:tab w:val="left" w:pos="284"/>
        </w:tabs>
        <w:ind w:left="284" w:hanging="283"/>
        <w:jc w:val="both"/>
      </w:pPr>
      <w:r w:rsidRPr="00CC21E9">
        <w:t>оригинальность лексического, композиционного материала;</w:t>
      </w:r>
    </w:p>
    <w:p w:rsidR="00830B6B" w:rsidRPr="00CC21E9" w:rsidRDefault="00830B6B" w:rsidP="00830B6B">
      <w:pPr>
        <w:numPr>
          <w:ilvl w:val="0"/>
          <w:numId w:val="4"/>
        </w:numPr>
        <w:tabs>
          <w:tab w:val="left" w:pos="284"/>
        </w:tabs>
        <w:ind w:left="284" w:hanging="283"/>
        <w:jc w:val="both"/>
      </w:pPr>
      <w:r w:rsidRPr="00CC21E9">
        <w:t>музыкальный материал, его соответствие замыслу и возрасту;</w:t>
      </w:r>
    </w:p>
    <w:p w:rsidR="00830B6B" w:rsidRPr="00CC21E9" w:rsidRDefault="00830B6B" w:rsidP="00830B6B">
      <w:pPr>
        <w:numPr>
          <w:ilvl w:val="0"/>
          <w:numId w:val="4"/>
        </w:numPr>
        <w:tabs>
          <w:tab w:val="left" w:pos="284"/>
        </w:tabs>
        <w:ind w:left="284" w:hanging="283"/>
        <w:jc w:val="both"/>
      </w:pPr>
      <w:r w:rsidRPr="00CC21E9">
        <w:t>исполнительское мастерство, артистизм, сценическая культура, соответствие костюма сценическому образу.</w:t>
      </w:r>
    </w:p>
    <w:p w:rsidR="007046E7" w:rsidRDefault="007046E7" w:rsidP="00830B6B">
      <w:pPr>
        <w:pStyle w:val="2"/>
        <w:ind w:firstLine="0"/>
        <w:rPr>
          <w:sz w:val="24"/>
          <w:szCs w:val="24"/>
        </w:rPr>
      </w:pPr>
    </w:p>
    <w:p w:rsidR="00830B6B" w:rsidRPr="00CC21E9" w:rsidRDefault="00830B6B" w:rsidP="00830B6B">
      <w:pPr>
        <w:pStyle w:val="2"/>
        <w:ind w:firstLine="0"/>
        <w:rPr>
          <w:sz w:val="24"/>
          <w:szCs w:val="24"/>
        </w:rPr>
      </w:pPr>
      <w:r w:rsidRPr="00CC21E9">
        <w:rPr>
          <w:sz w:val="24"/>
          <w:szCs w:val="24"/>
        </w:rPr>
        <w:t>Подведение итогов и поощрение участников</w:t>
      </w:r>
    </w:p>
    <w:p w:rsidR="00830B6B" w:rsidRPr="00CC21E9" w:rsidRDefault="00830B6B" w:rsidP="00830B6B">
      <w:pPr>
        <w:ind w:firstLine="567"/>
        <w:jc w:val="both"/>
      </w:pPr>
      <w:r w:rsidRPr="00CC21E9">
        <w:t xml:space="preserve">Для оценки выступлений создается компетентное жюри. </w:t>
      </w:r>
      <w:r w:rsidR="00CB7E6E" w:rsidRPr="00CC21E9">
        <w:t>Все коллективы получают Диплом участника.</w:t>
      </w:r>
      <w:r w:rsidR="005B3A5C">
        <w:t xml:space="preserve"> </w:t>
      </w:r>
      <w:r w:rsidRPr="00CC21E9">
        <w:t>По результатам просмотра конкурса определяются следующие награды:</w:t>
      </w:r>
    </w:p>
    <w:p w:rsidR="00830B6B" w:rsidRPr="00CC21E9" w:rsidRDefault="00CB7E6E" w:rsidP="00830B6B">
      <w:pPr>
        <w:numPr>
          <w:ilvl w:val="0"/>
          <w:numId w:val="3"/>
        </w:numPr>
        <w:ind w:left="284" w:hanging="283"/>
        <w:jc w:val="both"/>
        <w:rPr>
          <w:color w:val="000000"/>
        </w:rPr>
      </w:pPr>
      <w:r w:rsidRPr="00557FBE">
        <w:rPr>
          <w:color w:val="000000"/>
        </w:rPr>
        <w:t>Обладатель</w:t>
      </w:r>
      <w:r w:rsidR="00F40CA4">
        <w:rPr>
          <w:color w:val="000000"/>
        </w:rPr>
        <w:t xml:space="preserve"> </w:t>
      </w:r>
      <w:r w:rsidR="00830B6B" w:rsidRPr="00CC21E9">
        <w:rPr>
          <w:color w:val="000000"/>
        </w:rPr>
        <w:t xml:space="preserve">Гран-при конкурса. </w:t>
      </w:r>
    </w:p>
    <w:p w:rsidR="00830B6B" w:rsidRPr="00CC21E9" w:rsidRDefault="00CB7E6E" w:rsidP="00830B6B">
      <w:pPr>
        <w:numPr>
          <w:ilvl w:val="0"/>
          <w:numId w:val="3"/>
        </w:numPr>
        <w:ind w:left="284" w:hanging="283"/>
        <w:jc w:val="both"/>
        <w:rPr>
          <w:color w:val="000000"/>
        </w:rPr>
      </w:pPr>
      <w:r w:rsidRPr="00557FBE">
        <w:rPr>
          <w:color w:val="000000"/>
        </w:rPr>
        <w:t>Л</w:t>
      </w:r>
      <w:r w:rsidR="00830B6B" w:rsidRPr="00557FBE">
        <w:rPr>
          <w:color w:val="000000"/>
        </w:rPr>
        <w:t>ауреат</w:t>
      </w:r>
      <w:r w:rsidRPr="00557FBE">
        <w:rPr>
          <w:color w:val="000000"/>
        </w:rPr>
        <w:t xml:space="preserve"> и дипломанты </w:t>
      </w:r>
      <w:r w:rsidR="00830B6B" w:rsidRPr="00557FBE">
        <w:rPr>
          <w:color w:val="000000"/>
          <w:lang w:val="en-US"/>
        </w:rPr>
        <w:t>I</w:t>
      </w:r>
      <w:r w:rsidR="00830B6B" w:rsidRPr="00557FBE">
        <w:rPr>
          <w:color w:val="000000"/>
        </w:rPr>
        <w:t>-</w:t>
      </w:r>
      <w:r w:rsidR="00830B6B" w:rsidRPr="00557FBE">
        <w:rPr>
          <w:color w:val="000000"/>
          <w:lang w:val="en-US"/>
        </w:rPr>
        <w:t>II</w:t>
      </w:r>
      <w:r w:rsidR="00830B6B" w:rsidRPr="00557FBE">
        <w:rPr>
          <w:color w:val="000000"/>
        </w:rPr>
        <w:t>-</w:t>
      </w:r>
      <w:r w:rsidR="00830B6B" w:rsidRPr="00557FBE">
        <w:rPr>
          <w:color w:val="000000"/>
          <w:lang w:val="en-US"/>
        </w:rPr>
        <w:t>III</w:t>
      </w:r>
      <w:r w:rsidR="00830B6B" w:rsidRPr="00557FBE">
        <w:rPr>
          <w:color w:val="000000"/>
        </w:rPr>
        <w:t xml:space="preserve"> степени</w:t>
      </w:r>
      <w:r w:rsidR="00830B6B" w:rsidRPr="00CC21E9">
        <w:rPr>
          <w:color w:val="000000"/>
        </w:rPr>
        <w:t xml:space="preserve"> в каждой номинации по возрастным группам.</w:t>
      </w:r>
    </w:p>
    <w:p w:rsidR="00830B6B" w:rsidRPr="00CC21E9" w:rsidRDefault="00830B6B" w:rsidP="00830B6B">
      <w:pPr>
        <w:numPr>
          <w:ilvl w:val="0"/>
          <w:numId w:val="3"/>
        </w:numPr>
        <w:ind w:left="284" w:hanging="283"/>
        <w:jc w:val="both"/>
        <w:rPr>
          <w:color w:val="000000"/>
        </w:rPr>
      </w:pPr>
      <w:r w:rsidRPr="00CC21E9">
        <w:rPr>
          <w:color w:val="000000"/>
        </w:rPr>
        <w:t>Специальные дипломы.</w:t>
      </w:r>
    </w:p>
    <w:p w:rsidR="00830B6B" w:rsidRPr="00CC21E9" w:rsidRDefault="00830B6B" w:rsidP="00830B6B">
      <w:pPr>
        <w:ind w:firstLine="567"/>
        <w:jc w:val="both"/>
      </w:pPr>
      <w:r w:rsidRPr="00CC21E9">
        <w:t>Жюри вправе не присуждать Гран-при конкурса</w:t>
      </w:r>
      <w:r w:rsidR="00CB7E6E">
        <w:t>,</w:t>
      </w:r>
      <w:r w:rsidRPr="00CC21E9">
        <w:t xml:space="preserve"> ту или иную степень, делить степени, присуждать или не присуждать специальные дипломы, а также снимать с показа конкурсные номера, превышающие лимит времени.</w:t>
      </w:r>
    </w:p>
    <w:p w:rsidR="007046E7" w:rsidRDefault="007046E7" w:rsidP="00830B6B">
      <w:pPr>
        <w:pStyle w:val="a3"/>
        <w:spacing w:after="0"/>
        <w:jc w:val="center"/>
        <w:rPr>
          <w:b/>
        </w:rPr>
      </w:pPr>
    </w:p>
    <w:p w:rsidR="00830B6B" w:rsidRDefault="00830B6B" w:rsidP="00830B6B">
      <w:pPr>
        <w:jc w:val="center"/>
        <w:rPr>
          <w:b/>
          <w:bCs/>
        </w:rPr>
      </w:pPr>
      <w:r w:rsidRPr="001B6131">
        <w:rPr>
          <w:b/>
          <w:bCs/>
        </w:rPr>
        <w:t>Контактные телефоны</w:t>
      </w:r>
    </w:p>
    <w:p w:rsidR="001B6131" w:rsidRPr="001B6131" w:rsidRDefault="001B6131" w:rsidP="00830B6B">
      <w:pPr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Look w:val="01E0"/>
      </w:tblPr>
      <w:tblGrid>
        <w:gridCol w:w="3686"/>
        <w:gridCol w:w="6237"/>
      </w:tblGrid>
      <w:tr w:rsidR="00830B6B" w:rsidRPr="00CC21E9" w:rsidTr="00573ADC">
        <w:trPr>
          <w:trHeight w:val="851"/>
        </w:trPr>
        <w:tc>
          <w:tcPr>
            <w:tcW w:w="3686" w:type="dxa"/>
          </w:tcPr>
          <w:p w:rsidR="00830B6B" w:rsidRPr="00CC21E9" w:rsidRDefault="00830B6B" w:rsidP="00817C7D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CC21E9">
              <w:rPr>
                <w:rFonts w:ascii="Times New Roman" w:hAnsi="Times New Roman"/>
                <w:color w:val="auto"/>
              </w:rPr>
              <w:t>в г. Североуральск:</w:t>
            </w:r>
          </w:p>
          <w:p w:rsidR="00830B6B" w:rsidRPr="00CC21E9" w:rsidRDefault="00492F12" w:rsidP="00817C7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Тел.: (34380) 2-26-43</w:t>
            </w:r>
            <w:r w:rsidR="00830B6B" w:rsidRPr="00CC21E9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830B6B" w:rsidRPr="00CC21E9" w:rsidRDefault="00830B6B" w:rsidP="00817C7D">
            <w:pPr>
              <w:pStyle w:val="3"/>
              <w:spacing w:before="0"/>
            </w:pPr>
            <w:proofErr w:type="gramStart"/>
            <w:r w:rsidRPr="00CC21E9">
              <w:rPr>
                <w:rFonts w:ascii="Times New Roman" w:hAnsi="Times New Roman"/>
                <w:b w:val="0"/>
                <w:color w:val="auto"/>
                <w:lang w:val="en-US"/>
              </w:rPr>
              <w:t>e</w:t>
            </w:r>
            <w:r w:rsidRPr="00CC21E9">
              <w:rPr>
                <w:rFonts w:ascii="Times New Roman" w:hAnsi="Times New Roman"/>
                <w:b w:val="0"/>
                <w:color w:val="auto"/>
              </w:rPr>
              <w:t>-</w:t>
            </w:r>
            <w:r w:rsidRPr="00CC21E9">
              <w:rPr>
                <w:rFonts w:ascii="Times New Roman" w:hAnsi="Times New Roman"/>
                <w:b w:val="0"/>
                <w:color w:val="auto"/>
                <w:lang w:val="en-US"/>
              </w:rPr>
              <w:t>mail</w:t>
            </w:r>
            <w:proofErr w:type="gramEnd"/>
            <w:r w:rsidRPr="00CC21E9">
              <w:rPr>
                <w:rFonts w:ascii="Times New Roman" w:hAnsi="Times New Roman"/>
                <w:b w:val="0"/>
                <w:color w:val="auto"/>
              </w:rPr>
              <w:t>:</w:t>
            </w:r>
            <w:hyperlink r:id="rId10" w:history="1">
              <w:r w:rsidRPr="00CC21E9">
                <w:rPr>
                  <w:rStyle w:val="a6"/>
                  <w:b w:val="0"/>
                  <w:lang w:val="en-US"/>
                </w:rPr>
                <w:t>centrsgo</w:t>
              </w:r>
              <w:r w:rsidRPr="00CC21E9">
                <w:rPr>
                  <w:rStyle w:val="a6"/>
                  <w:b w:val="0"/>
                </w:rPr>
                <w:t>@</w:t>
              </w:r>
              <w:r w:rsidRPr="00CC21E9">
                <w:rPr>
                  <w:rStyle w:val="a6"/>
                  <w:b w:val="0"/>
                  <w:lang w:val="en-US"/>
                </w:rPr>
                <w:t>mail</w:t>
              </w:r>
              <w:r w:rsidRPr="00CC21E9">
                <w:rPr>
                  <w:rStyle w:val="a6"/>
                  <w:b w:val="0"/>
                </w:rPr>
                <w:t>.</w:t>
              </w:r>
              <w:r w:rsidRPr="00CC21E9">
                <w:rPr>
                  <w:rStyle w:val="a6"/>
                  <w:b w:val="0"/>
                  <w:lang w:val="en-US"/>
                </w:rPr>
                <w:t>ru</w:t>
              </w:r>
            </w:hyperlink>
          </w:p>
        </w:tc>
        <w:tc>
          <w:tcPr>
            <w:tcW w:w="6237" w:type="dxa"/>
          </w:tcPr>
          <w:p w:rsidR="00830B6B" w:rsidRPr="00136A04" w:rsidRDefault="00830B6B" w:rsidP="004E15ED">
            <w:proofErr w:type="spellStart"/>
            <w:r w:rsidRPr="00136A04">
              <w:t>Гарибова</w:t>
            </w:r>
            <w:proofErr w:type="spellEnd"/>
            <w:r w:rsidRPr="00136A04">
              <w:t xml:space="preserve"> Ольга Викторовна – заместитель директора М</w:t>
            </w:r>
            <w:r w:rsidR="00F535E7" w:rsidRPr="00136A04">
              <w:t>А</w:t>
            </w:r>
            <w:r w:rsidRPr="00136A04">
              <w:t>УК «</w:t>
            </w:r>
            <w:proofErr w:type="spellStart"/>
            <w:r w:rsidRPr="00136A04">
              <w:t>ЦКиИ</w:t>
            </w:r>
            <w:proofErr w:type="spellEnd"/>
            <w:r w:rsidRPr="00136A04">
              <w:t xml:space="preserve">», </w:t>
            </w:r>
            <w:proofErr w:type="spellStart"/>
            <w:r w:rsidRPr="00136A04">
              <w:t>Билалова</w:t>
            </w:r>
            <w:proofErr w:type="spellEnd"/>
            <w:r w:rsidRPr="00136A04">
              <w:t xml:space="preserve"> Светлана Анатольевна</w:t>
            </w:r>
            <w:r w:rsidR="00CC21E9" w:rsidRPr="00136A04">
              <w:t xml:space="preserve">, </w:t>
            </w:r>
            <w:proofErr w:type="spellStart"/>
            <w:r w:rsidR="00CC21E9" w:rsidRPr="00136A04">
              <w:t>Галимова</w:t>
            </w:r>
            <w:proofErr w:type="spellEnd"/>
            <w:r w:rsidR="00CC21E9" w:rsidRPr="00136A04">
              <w:t xml:space="preserve"> Татьяна Ивановна</w:t>
            </w:r>
            <w:r w:rsidRPr="00136A04">
              <w:t xml:space="preserve"> – методист</w:t>
            </w:r>
            <w:r w:rsidR="00CC21E9" w:rsidRPr="00136A04">
              <w:t xml:space="preserve">ы </w:t>
            </w:r>
            <w:r w:rsidR="00CC21E9" w:rsidRPr="00DC688A">
              <w:t>М</w:t>
            </w:r>
            <w:r w:rsidR="00CB406D" w:rsidRPr="00DC688A">
              <w:t>А</w:t>
            </w:r>
            <w:r w:rsidR="00CC21E9" w:rsidRPr="00DC688A">
              <w:t>УК</w:t>
            </w:r>
            <w:r w:rsidR="00CC21E9" w:rsidRPr="00136A04">
              <w:t xml:space="preserve"> «</w:t>
            </w:r>
            <w:proofErr w:type="spellStart"/>
            <w:r w:rsidR="00CC21E9" w:rsidRPr="00136A04">
              <w:t>ЦКиИ</w:t>
            </w:r>
            <w:proofErr w:type="spellEnd"/>
            <w:r w:rsidR="00CC21E9" w:rsidRPr="00136A04">
              <w:t>»</w:t>
            </w:r>
          </w:p>
        </w:tc>
      </w:tr>
      <w:tr w:rsidR="00FB1A9A" w:rsidRPr="00CC21E9" w:rsidTr="005B3A5C">
        <w:trPr>
          <w:trHeight w:val="1228"/>
        </w:trPr>
        <w:tc>
          <w:tcPr>
            <w:tcW w:w="3686" w:type="dxa"/>
          </w:tcPr>
          <w:p w:rsidR="001A6996" w:rsidRDefault="001A6996" w:rsidP="00817C7D"/>
          <w:p w:rsidR="00FB1A9A" w:rsidRPr="004226A7" w:rsidRDefault="00F535E7" w:rsidP="00817C7D">
            <w:r>
              <w:t>тел.</w:t>
            </w:r>
            <w:r w:rsidR="00FB1A9A" w:rsidRPr="0088152B">
              <w:t xml:space="preserve">: (34380) </w:t>
            </w:r>
            <w:r>
              <w:t>2-14-53</w:t>
            </w:r>
          </w:p>
          <w:p w:rsidR="00FB1A9A" w:rsidRPr="004226A7" w:rsidRDefault="00FB1A9A" w:rsidP="00817C7D">
            <w:pPr>
              <w:pStyle w:val="3"/>
              <w:spacing w:before="0"/>
            </w:pPr>
            <w:proofErr w:type="gramStart"/>
            <w:r w:rsidRPr="007D3C8D">
              <w:rPr>
                <w:rFonts w:ascii="Times New Roman" w:hAnsi="Times New Roman"/>
                <w:b w:val="0"/>
                <w:color w:val="auto"/>
                <w:lang w:val="en-US"/>
              </w:rPr>
              <w:t>e</w:t>
            </w:r>
            <w:r w:rsidRPr="004226A7">
              <w:rPr>
                <w:rFonts w:ascii="Times New Roman" w:hAnsi="Times New Roman"/>
                <w:b w:val="0"/>
                <w:color w:val="auto"/>
              </w:rPr>
              <w:t>-</w:t>
            </w:r>
            <w:r w:rsidRPr="007D3C8D">
              <w:rPr>
                <w:rFonts w:ascii="Times New Roman" w:hAnsi="Times New Roman"/>
                <w:b w:val="0"/>
                <w:color w:val="auto"/>
                <w:lang w:val="en-US"/>
              </w:rPr>
              <w:t>mail</w:t>
            </w:r>
            <w:proofErr w:type="gramEnd"/>
            <w:r w:rsidRPr="004226A7">
              <w:rPr>
                <w:rFonts w:ascii="Times New Roman" w:hAnsi="Times New Roman"/>
                <w:b w:val="0"/>
                <w:color w:val="auto"/>
              </w:rPr>
              <w:t>:</w:t>
            </w:r>
            <w:hyperlink r:id="rId11" w:history="1">
              <w:r w:rsidRPr="00BE4B74">
                <w:rPr>
                  <w:rStyle w:val="a6"/>
                  <w:b w:val="0"/>
                  <w:lang w:val="en-US"/>
                </w:rPr>
                <w:t>yksgo</w:t>
              </w:r>
              <w:r w:rsidRPr="004226A7">
                <w:rPr>
                  <w:rStyle w:val="a6"/>
                  <w:b w:val="0"/>
                </w:rPr>
                <w:t>@</w:t>
              </w:r>
              <w:r w:rsidRPr="00BE4B74">
                <w:rPr>
                  <w:rStyle w:val="a6"/>
                  <w:b w:val="0"/>
                  <w:lang w:val="en-US"/>
                </w:rPr>
                <w:t>mail</w:t>
              </w:r>
              <w:r w:rsidRPr="004226A7">
                <w:rPr>
                  <w:rStyle w:val="a6"/>
                  <w:b w:val="0"/>
                </w:rPr>
                <w:t>.</w:t>
              </w:r>
              <w:r w:rsidRPr="00BE4B74">
                <w:rPr>
                  <w:rStyle w:val="a6"/>
                  <w:b w:val="0"/>
                  <w:lang w:val="en-US"/>
                </w:rPr>
                <w:t>ru</w:t>
              </w:r>
            </w:hyperlink>
          </w:p>
        </w:tc>
        <w:tc>
          <w:tcPr>
            <w:tcW w:w="6237" w:type="dxa"/>
          </w:tcPr>
          <w:p w:rsidR="001A6996" w:rsidRPr="00136A04" w:rsidRDefault="001A6996" w:rsidP="005B3A5C"/>
          <w:p w:rsidR="00562267" w:rsidRPr="00136A04" w:rsidRDefault="00817C7D" w:rsidP="004E15ED">
            <w:proofErr w:type="spellStart"/>
            <w:r w:rsidRPr="00136A04">
              <w:t>Чириков</w:t>
            </w:r>
            <w:proofErr w:type="spellEnd"/>
            <w:r w:rsidRPr="00136A04">
              <w:t xml:space="preserve"> Михаил Иосифович – заведующий </w:t>
            </w:r>
            <w:r w:rsidR="00FB1A9A" w:rsidRPr="00136A04">
              <w:t>Отдел</w:t>
            </w:r>
            <w:r w:rsidRPr="00136A04">
              <w:t>ом</w:t>
            </w:r>
            <w:r w:rsidR="00FB1A9A" w:rsidRPr="00136A04">
              <w:t xml:space="preserve"> культуры, спорта, молодежной политики и социальных программ Администрации СГО </w:t>
            </w:r>
            <w:r w:rsidR="00562267" w:rsidRPr="00136A04">
              <w:t xml:space="preserve"> </w:t>
            </w:r>
          </w:p>
          <w:p w:rsidR="00FB1A9A" w:rsidRPr="00136A04" w:rsidRDefault="00FB1A9A" w:rsidP="005B3A5C"/>
        </w:tc>
      </w:tr>
      <w:tr w:rsidR="00817C7D" w:rsidRPr="00CC21E9" w:rsidTr="00573ADC">
        <w:trPr>
          <w:trHeight w:val="572"/>
        </w:trPr>
        <w:tc>
          <w:tcPr>
            <w:tcW w:w="3686" w:type="dxa"/>
          </w:tcPr>
          <w:p w:rsidR="00817C7D" w:rsidRPr="00817C7D" w:rsidRDefault="00817C7D" w:rsidP="00623789">
            <w:pPr>
              <w:rPr>
                <w:b/>
              </w:rPr>
            </w:pPr>
            <w:r w:rsidRPr="00817C7D">
              <w:rPr>
                <w:b/>
              </w:rPr>
              <w:t>в г. Екатеринбург:</w:t>
            </w:r>
          </w:p>
          <w:p w:rsidR="00817C7D" w:rsidRPr="00BE41A6" w:rsidRDefault="00817C7D" w:rsidP="00623789">
            <w:r w:rsidRPr="00B67CAC">
              <w:t>тел</w:t>
            </w:r>
            <w:r w:rsidR="00DD7BF1" w:rsidRPr="00BE41A6">
              <w:t>.: (343) 360-55-43</w:t>
            </w:r>
            <w:r w:rsidRPr="00BE41A6">
              <w:t xml:space="preserve"> </w:t>
            </w:r>
          </w:p>
          <w:p w:rsidR="00817C7D" w:rsidRPr="00BE41A6" w:rsidRDefault="00817C7D" w:rsidP="00DD7BF1">
            <w:r w:rsidRPr="00B67CAC">
              <w:rPr>
                <w:lang w:val="en-US"/>
              </w:rPr>
              <w:t>e</w:t>
            </w:r>
            <w:r w:rsidRPr="00BE41A6">
              <w:t>-</w:t>
            </w:r>
            <w:r w:rsidRPr="00B67CAC">
              <w:rPr>
                <w:lang w:val="en-US"/>
              </w:rPr>
              <w:t>mail</w:t>
            </w:r>
            <w:r w:rsidRPr="00BE41A6">
              <w:t>:</w:t>
            </w:r>
            <w:r w:rsidR="00DD7BF1" w:rsidRPr="00BE41A6">
              <w:t xml:space="preserve"> </w:t>
            </w:r>
            <w:hyperlink r:id="rId12" w:history="1">
              <w:r w:rsidR="00DD7BF1" w:rsidRPr="00DD7BF1">
                <w:rPr>
                  <w:rStyle w:val="a6"/>
                  <w:lang w:val="en-US"/>
                </w:rPr>
                <w:t>ekaterina</w:t>
              </w:r>
              <w:r w:rsidR="00DD7BF1" w:rsidRPr="00BE41A6">
                <w:rPr>
                  <w:rStyle w:val="a6"/>
                </w:rPr>
                <w:t>5678</w:t>
              </w:r>
              <w:r w:rsidR="00DD7BF1" w:rsidRPr="00DD7BF1">
                <w:rPr>
                  <w:rStyle w:val="a6"/>
                  <w:lang w:val="en-US"/>
                </w:rPr>
                <w:t>t</w:t>
              </w:r>
              <w:r w:rsidR="00DD7BF1" w:rsidRPr="00BE41A6">
                <w:rPr>
                  <w:rStyle w:val="a6"/>
                </w:rPr>
                <w:t>@</w:t>
              </w:r>
              <w:r w:rsidR="00DD7BF1" w:rsidRPr="00DD7BF1">
                <w:rPr>
                  <w:rStyle w:val="a6"/>
                  <w:lang w:val="en-US"/>
                </w:rPr>
                <w:t>gmail</w:t>
              </w:r>
              <w:r w:rsidR="00DD7BF1" w:rsidRPr="00BE41A6">
                <w:rPr>
                  <w:rStyle w:val="a6"/>
                </w:rPr>
                <w:t>.</w:t>
              </w:r>
              <w:r w:rsidR="00DD7BF1" w:rsidRPr="00DD7BF1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6237" w:type="dxa"/>
          </w:tcPr>
          <w:p w:rsidR="00817C7D" w:rsidRPr="00B67CAC" w:rsidRDefault="00DD7BF1" w:rsidP="004E15ED">
            <w:proofErr w:type="spellStart"/>
            <w:r>
              <w:t>Троенко</w:t>
            </w:r>
            <w:proofErr w:type="spellEnd"/>
            <w:r>
              <w:t xml:space="preserve"> Екатерина Ивановна</w:t>
            </w:r>
            <w:r w:rsidR="00817C7D" w:rsidRPr="00B67CAC">
              <w:t xml:space="preserve"> – </w:t>
            </w:r>
            <w:r w:rsidR="005B3A5C" w:rsidRPr="00F81D22">
              <w:t xml:space="preserve">специалист по жанрам </w:t>
            </w:r>
            <w:r w:rsidR="005B3A5C">
              <w:t xml:space="preserve">творчества </w:t>
            </w:r>
            <w:r w:rsidR="005B3A5C" w:rsidRPr="00F81D22">
              <w:t xml:space="preserve">отдела мониторинга и развития народного творчества </w:t>
            </w:r>
            <w:r w:rsidR="005B3A5C" w:rsidRPr="00F81D22">
              <w:rPr>
                <w:color w:val="000000"/>
                <w:shd w:val="clear" w:color="auto" w:fill="FFFFFF"/>
              </w:rPr>
              <w:t>ГАУК СО «СГОДНТ»</w:t>
            </w:r>
          </w:p>
        </w:tc>
      </w:tr>
    </w:tbl>
    <w:p w:rsidR="007046E7" w:rsidRDefault="007046E7" w:rsidP="007046E7"/>
    <w:p w:rsidR="007046E7" w:rsidRPr="001A6996" w:rsidRDefault="007046E7" w:rsidP="007046E7">
      <w:pPr>
        <w:jc w:val="right"/>
        <w:rPr>
          <w:i/>
        </w:rPr>
      </w:pPr>
      <w:r w:rsidRPr="001A6996">
        <w:rPr>
          <w:i/>
        </w:rPr>
        <w:t>Приложение</w:t>
      </w:r>
      <w:r w:rsidR="00BE41A6">
        <w:rPr>
          <w:i/>
        </w:rPr>
        <w:t xml:space="preserve"> 1</w:t>
      </w:r>
    </w:p>
    <w:p w:rsidR="007046E7" w:rsidRDefault="007046E7" w:rsidP="007046E7">
      <w:pPr>
        <w:jc w:val="right"/>
      </w:pPr>
    </w:p>
    <w:p w:rsidR="007046E7" w:rsidRDefault="007046E7" w:rsidP="00817C7D">
      <w:pPr>
        <w:jc w:val="center"/>
        <w:rPr>
          <w:b/>
        </w:rPr>
      </w:pPr>
      <w:r w:rsidRPr="00CC21E9">
        <w:rPr>
          <w:b/>
        </w:rPr>
        <w:t>Финансовые условия</w:t>
      </w:r>
      <w:r w:rsidR="001A6996">
        <w:rPr>
          <w:b/>
        </w:rPr>
        <w:t>:</w:t>
      </w:r>
    </w:p>
    <w:p w:rsidR="001A6996" w:rsidRPr="00CC21E9" w:rsidRDefault="001A6996" w:rsidP="007046E7">
      <w:pPr>
        <w:rPr>
          <w:b/>
          <w:u w:val="single"/>
        </w:rPr>
      </w:pPr>
    </w:p>
    <w:p w:rsidR="007046E7" w:rsidRPr="00D46E14" w:rsidRDefault="007046E7" w:rsidP="007046E7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D46E14">
        <w:t xml:space="preserve">За участие в конкурсной программе предусмотрен организационный взнос – </w:t>
      </w:r>
      <w:r w:rsidR="002B52B4" w:rsidRPr="00D46E14">
        <w:rPr>
          <w:b/>
        </w:rPr>
        <w:t>50</w:t>
      </w:r>
      <w:r w:rsidRPr="00D46E14">
        <w:rPr>
          <w:b/>
        </w:rPr>
        <w:t xml:space="preserve">0 рублей </w:t>
      </w:r>
      <w:r w:rsidRPr="00D46E14">
        <w:t>с участника, не включая руководителя. Организационный взнос предусматривает участие не более чем в двух номинациях. Участие в дополнительной номинации оплачивается отдельно.</w:t>
      </w:r>
      <w:r w:rsidR="004226A7" w:rsidRPr="00D46E14">
        <w:t xml:space="preserve"> </w:t>
      </w:r>
      <w:r w:rsidRPr="00D46E14">
        <w:t xml:space="preserve">За дополнительную номинацию: </w:t>
      </w:r>
      <w:r w:rsidR="002B52B4" w:rsidRPr="00D46E14">
        <w:t>2</w:t>
      </w:r>
      <w:r w:rsidRPr="00D46E14">
        <w:t>00 рублей</w:t>
      </w:r>
      <w:r w:rsidR="002B52B4" w:rsidRPr="00D46E14">
        <w:t xml:space="preserve"> с участника</w:t>
      </w:r>
      <w:r w:rsidRPr="00D46E14">
        <w:t>.</w:t>
      </w:r>
    </w:p>
    <w:p w:rsidR="007046E7" w:rsidRPr="00D46E14" w:rsidRDefault="007046E7" w:rsidP="007046E7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D46E14">
        <w:t xml:space="preserve">Организационный взнос вносится в наличной форме оплаты по приезду коллектива на место проведения конкурса, либо перечисляется на счет </w:t>
      </w:r>
      <w:r w:rsidR="00D46E14" w:rsidRPr="00136A04">
        <w:t>МАУК «</w:t>
      </w:r>
      <w:proofErr w:type="spellStart"/>
      <w:r w:rsidR="00D46E14" w:rsidRPr="00136A04">
        <w:t>ЦКиИ</w:t>
      </w:r>
      <w:proofErr w:type="spellEnd"/>
      <w:r w:rsidR="00D46E14" w:rsidRPr="00136A04">
        <w:t>»</w:t>
      </w:r>
      <w:r w:rsidR="00D46E14" w:rsidRPr="00D46E14">
        <w:t xml:space="preserve"> </w:t>
      </w:r>
      <w:r w:rsidRPr="00D46E14">
        <w:t>(условие: заранее присылать реквизиты своего учреждения, для составления документов) и расходуется согласно смете.</w:t>
      </w:r>
    </w:p>
    <w:p w:rsidR="007046E7" w:rsidRPr="00D46E14" w:rsidRDefault="007046E7" w:rsidP="007046E7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D46E14">
        <w:rPr>
          <w:b/>
        </w:rPr>
        <w:t xml:space="preserve">При оплате взносов за участие в конкурсе необходимо иметь при себе </w:t>
      </w:r>
      <w:r w:rsidRPr="00D46E14">
        <w:rPr>
          <w:b/>
          <w:u w:val="single"/>
        </w:rPr>
        <w:t>доверенность на право заключения договора и подписания всех необходимых документов</w:t>
      </w:r>
      <w:r w:rsidRPr="00D46E14">
        <w:rPr>
          <w:b/>
        </w:rPr>
        <w:t>.</w:t>
      </w:r>
    </w:p>
    <w:p w:rsidR="007046E7" w:rsidRPr="00D46E14" w:rsidRDefault="007046E7" w:rsidP="007046E7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D46E14">
        <w:rPr>
          <w:bCs/>
        </w:rPr>
        <w:t>Командировочные расходы</w:t>
      </w:r>
      <w:r w:rsidRPr="00D46E14">
        <w:t xml:space="preserve"> (питание от </w:t>
      </w:r>
      <w:r w:rsidR="008C0F86" w:rsidRPr="00D46E14">
        <w:t>3</w:t>
      </w:r>
      <w:r w:rsidR="00136A04" w:rsidRPr="00D46E14">
        <w:t>5</w:t>
      </w:r>
      <w:r w:rsidRPr="00D46E14">
        <w:t xml:space="preserve">0 рублей на одного участника, проживание </w:t>
      </w:r>
      <w:r w:rsidR="00DC688A" w:rsidRPr="00D46E14">
        <w:t xml:space="preserve">                   </w:t>
      </w:r>
      <w:r w:rsidR="00492F12" w:rsidRPr="00D46E14">
        <w:t>8</w:t>
      </w:r>
      <w:r w:rsidR="008C0F86" w:rsidRPr="00D46E14">
        <w:t>00-20</w:t>
      </w:r>
      <w:r w:rsidRPr="00D46E14">
        <w:t>00 рублей в сутки в зависимости от места проживания</w:t>
      </w:r>
      <w:r w:rsidR="008C0F86" w:rsidRPr="00D46E14">
        <w:t xml:space="preserve"> </w:t>
      </w:r>
      <w:r w:rsidR="008C0F86" w:rsidRPr="00D46E14">
        <w:rPr>
          <w:b/>
          <w:color w:val="000000"/>
          <w:spacing w:val="-4"/>
          <w:u w:val="single"/>
        </w:rPr>
        <w:t>(количество мест ограничено)</w:t>
      </w:r>
      <w:r w:rsidRPr="00D46E14">
        <w:t>, проезд до места проведения конкурса и обратно) за счет направляющей стороны.</w:t>
      </w:r>
    </w:p>
    <w:p w:rsidR="007046E7" w:rsidRPr="00CA5FF2" w:rsidRDefault="007046E7" w:rsidP="007046E7">
      <w:pPr>
        <w:jc w:val="right"/>
      </w:pPr>
    </w:p>
    <w:p w:rsidR="00044A79" w:rsidRPr="00CA5FF2" w:rsidRDefault="00044A79" w:rsidP="007046E7">
      <w:pPr>
        <w:jc w:val="right"/>
      </w:pPr>
    </w:p>
    <w:p w:rsidR="001A6996" w:rsidRDefault="001A6996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5B3A5C" w:rsidRDefault="005B3A5C" w:rsidP="001A6996"/>
    <w:p w:rsidR="00102932" w:rsidRDefault="00102932" w:rsidP="001A6996"/>
    <w:p w:rsidR="00102932" w:rsidRDefault="00102932" w:rsidP="001A6996"/>
    <w:p w:rsidR="001A6996" w:rsidRDefault="001A6996" w:rsidP="001A6996"/>
    <w:p w:rsidR="001A6996" w:rsidRDefault="001A6996" w:rsidP="001A6996"/>
    <w:p w:rsidR="001A6996" w:rsidRDefault="001A6996" w:rsidP="001A6996"/>
    <w:p w:rsidR="001A6996" w:rsidRPr="001A6996" w:rsidRDefault="001A6996" w:rsidP="001A6996"/>
    <w:p w:rsidR="007046E7" w:rsidRDefault="007046E7" w:rsidP="00FB1A9A">
      <w:pPr>
        <w:pStyle w:val="2"/>
        <w:jc w:val="right"/>
        <w:rPr>
          <w:b w:val="0"/>
          <w:i/>
          <w:szCs w:val="28"/>
        </w:rPr>
      </w:pPr>
    </w:p>
    <w:p w:rsidR="0052597A" w:rsidRDefault="0052597A" w:rsidP="0052597A"/>
    <w:p w:rsidR="0052597A" w:rsidRDefault="0052597A" w:rsidP="0052597A"/>
    <w:p w:rsidR="0052597A" w:rsidRDefault="0052597A" w:rsidP="0052597A"/>
    <w:p w:rsidR="0052597A" w:rsidRDefault="0052597A" w:rsidP="0052597A"/>
    <w:p w:rsidR="0052597A" w:rsidRPr="00CA5FF2" w:rsidRDefault="0052597A" w:rsidP="0052597A"/>
    <w:p w:rsidR="00044A79" w:rsidRPr="00CA5FF2" w:rsidRDefault="00044A79" w:rsidP="0052597A"/>
    <w:p w:rsidR="0052597A" w:rsidRDefault="0052597A" w:rsidP="0052597A"/>
    <w:p w:rsidR="0052597A" w:rsidRDefault="0052597A" w:rsidP="0052597A"/>
    <w:p w:rsidR="00D46E14" w:rsidRDefault="00D46E14" w:rsidP="0052597A"/>
    <w:p w:rsidR="0052597A" w:rsidRDefault="0052597A" w:rsidP="0052597A"/>
    <w:p w:rsidR="00FB1A9A" w:rsidRPr="001A6996" w:rsidRDefault="00BE41A6" w:rsidP="00FB1A9A">
      <w:pPr>
        <w:pStyle w:val="2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Приложение 2</w:t>
      </w:r>
    </w:p>
    <w:p w:rsidR="00FB1A9A" w:rsidRPr="00BD56DA" w:rsidRDefault="00FB1A9A" w:rsidP="00FB1A9A">
      <w:pPr>
        <w:rPr>
          <w:sz w:val="16"/>
          <w:szCs w:val="16"/>
        </w:rPr>
      </w:pPr>
    </w:p>
    <w:p w:rsidR="00FB1A9A" w:rsidRPr="005B3A5C" w:rsidRDefault="00FB1A9A" w:rsidP="00FB1A9A">
      <w:pPr>
        <w:pStyle w:val="2"/>
        <w:rPr>
          <w:sz w:val="24"/>
          <w:szCs w:val="24"/>
        </w:rPr>
      </w:pPr>
      <w:r w:rsidRPr="005B3A5C">
        <w:rPr>
          <w:sz w:val="24"/>
          <w:szCs w:val="24"/>
        </w:rPr>
        <w:t>ЗАЯВКА</w:t>
      </w:r>
    </w:p>
    <w:p w:rsidR="001B6131" w:rsidRPr="005B3A5C" w:rsidRDefault="00FB1A9A" w:rsidP="001B6131">
      <w:pPr>
        <w:jc w:val="center"/>
        <w:rPr>
          <w:b/>
        </w:rPr>
      </w:pPr>
      <w:r w:rsidRPr="005B3A5C">
        <w:rPr>
          <w:b/>
          <w:bCs/>
        </w:rPr>
        <w:t xml:space="preserve">на участие в </w:t>
      </w:r>
      <w:r w:rsidR="001B6131" w:rsidRPr="005B3A5C">
        <w:rPr>
          <w:b/>
          <w:lang w:val="en-US"/>
        </w:rPr>
        <w:t>XX</w:t>
      </w:r>
      <w:r w:rsidR="00817C7D" w:rsidRPr="005B3A5C">
        <w:rPr>
          <w:b/>
          <w:lang w:val="en-US"/>
        </w:rPr>
        <w:t>III</w:t>
      </w:r>
      <w:r w:rsidR="004254BF" w:rsidRPr="005B3A5C">
        <w:rPr>
          <w:b/>
        </w:rPr>
        <w:t xml:space="preserve"> </w:t>
      </w:r>
      <w:r w:rsidR="00562267" w:rsidRPr="005B3A5C">
        <w:rPr>
          <w:b/>
        </w:rPr>
        <w:t>Открытом</w:t>
      </w:r>
      <w:r w:rsidR="001B6131" w:rsidRPr="005B3A5C">
        <w:rPr>
          <w:b/>
        </w:rPr>
        <w:t xml:space="preserve"> конкурсе современной хореографии</w:t>
      </w:r>
    </w:p>
    <w:p w:rsidR="001B6131" w:rsidRPr="005B3A5C" w:rsidRDefault="001B6131" w:rsidP="001B6131">
      <w:pPr>
        <w:jc w:val="center"/>
        <w:rPr>
          <w:b/>
        </w:rPr>
      </w:pPr>
      <w:r w:rsidRPr="005B3A5C">
        <w:rPr>
          <w:b/>
        </w:rPr>
        <w:t>«КЛАСС-20</w:t>
      </w:r>
      <w:r w:rsidR="00DD7BF1" w:rsidRPr="005B3A5C">
        <w:rPr>
          <w:b/>
        </w:rPr>
        <w:t>22</w:t>
      </w:r>
      <w:r w:rsidRPr="005B3A5C">
        <w:rPr>
          <w:b/>
        </w:rPr>
        <w:t>» имени Н.Н. Репиной</w:t>
      </w:r>
    </w:p>
    <w:p w:rsidR="00FB1A9A" w:rsidRDefault="00FB1A9A" w:rsidP="00FB1A9A">
      <w:pPr>
        <w:jc w:val="both"/>
        <w:rPr>
          <w:sz w:val="26"/>
          <w:szCs w:val="26"/>
        </w:rPr>
      </w:pPr>
    </w:p>
    <w:p w:rsidR="00817C7D" w:rsidRPr="00817C7D" w:rsidRDefault="00817C7D" w:rsidP="00253F79">
      <w:pPr>
        <w:pStyle w:val="11"/>
        <w:rPr>
          <w:rFonts w:ascii="Times New Roman" w:hAnsi="Times New Roman"/>
          <w:sz w:val="24"/>
          <w:szCs w:val="24"/>
        </w:rPr>
      </w:pPr>
      <w:r w:rsidRPr="00817C7D">
        <w:rPr>
          <w:rFonts w:ascii="Times New Roman" w:hAnsi="Times New Roman"/>
          <w:sz w:val="24"/>
          <w:szCs w:val="24"/>
        </w:rPr>
        <w:t>Муниципальное образование _________________________________________________________</w:t>
      </w:r>
    </w:p>
    <w:p w:rsidR="00817C7D" w:rsidRPr="00817C7D" w:rsidRDefault="00817C7D" w:rsidP="00253F79">
      <w:pPr>
        <w:pStyle w:val="11"/>
        <w:rPr>
          <w:rFonts w:ascii="Times New Roman" w:hAnsi="Times New Roman"/>
          <w:sz w:val="24"/>
          <w:szCs w:val="24"/>
        </w:rPr>
      </w:pPr>
      <w:r w:rsidRPr="00817C7D">
        <w:rPr>
          <w:rFonts w:ascii="Times New Roman" w:hAnsi="Times New Roman"/>
          <w:sz w:val="24"/>
          <w:szCs w:val="24"/>
        </w:rPr>
        <w:t>Учреждение, на базе которого работает коллектив_______________________________________</w:t>
      </w:r>
    </w:p>
    <w:p w:rsidR="00817C7D" w:rsidRPr="00817C7D" w:rsidRDefault="00817C7D" w:rsidP="00253F79">
      <w:pPr>
        <w:pStyle w:val="11"/>
        <w:rPr>
          <w:rFonts w:ascii="Times New Roman" w:hAnsi="Times New Roman"/>
          <w:sz w:val="24"/>
          <w:szCs w:val="24"/>
        </w:rPr>
      </w:pPr>
      <w:r w:rsidRPr="00817C7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17C7D" w:rsidRPr="00817C7D" w:rsidRDefault="00817C7D" w:rsidP="00253F79">
      <w:pPr>
        <w:pStyle w:val="11"/>
        <w:rPr>
          <w:rFonts w:ascii="Times New Roman" w:hAnsi="Times New Roman"/>
          <w:sz w:val="24"/>
          <w:szCs w:val="24"/>
        </w:rPr>
      </w:pPr>
      <w:r w:rsidRPr="00817C7D">
        <w:rPr>
          <w:rFonts w:ascii="Times New Roman" w:hAnsi="Times New Roman"/>
          <w:sz w:val="24"/>
          <w:szCs w:val="24"/>
        </w:rPr>
        <w:t xml:space="preserve">Почтовый адрес, телефон, факс, </w:t>
      </w:r>
      <w:r w:rsidRPr="00817C7D">
        <w:rPr>
          <w:rFonts w:ascii="Times New Roman" w:hAnsi="Times New Roman"/>
          <w:sz w:val="24"/>
          <w:szCs w:val="24"/>
          <w:lang w:val="en-US"/>
        </w:rPr>
        <w:t>e</w:t>
      </w:r>
      <w:r w:rsidRPr="00817C7D">
        <w:rPr>
          <w:rFonts w:ascii="Times New Roman" w:hAnsi="Times New Roman"/>
          <w:sz w:val="24"/>
          <w:szCs w:val="24"/>
        </w:rPr>
        <w:t>-</w:t>
      </w:r>
      <w:r w:rsidRPr="00817C7D">
        <w:rPr>
          <w:rFonts w:ascii="Times New Roman" w:hAnsi="Times New Roman"/>
          <w:sz w:val="24"/>
          <w:szCs w:val="24"/>
          <w:lang w:val="en-US"/>
        </w:rPr>
        <w:t>mail</w:t>
      </w:r>
      <w:r w:rsidRPr="00817C7D">
        <w:rPr>
          <w:rFonts w:ascii="Times New Roman" w:hAnsi="Times New Roman"/>
          <w:sz w:val="24"/>
          <w:szCs w:val="24"/>
        </w:rPr>
        <w:t xml:space="preserve"> учреждения______________________________________</w:t>
      </w:r>
    </w:p>
    <w:p w:rsidR="00817C7D" w:rsidRPr="00817C7D" w:rsidRDefault="00817C7D" w:rsidP="00253F79">
      <w:pPr>
        <w:pStyle w:val="11"/>
        <w:rPr>
          <w:rFonts w:ascii="Times New Roman" w:hAnsi="Times New Roman"/>
          <w:sz w:val="24"/>
          <w:szCs w:val="24"/>
        </w:rPr>
      </w:pPr>
      <w:r w:rsidRPr="00817C7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17C7D" w:rsidRPr="00817C7D" w:rsidRDefault="00817C7D" w:rsidP="00253F79">
      <w:pPr>
        <w:jc w:val="both"/>
      </w:pPr>
      <w:r w:rsidRPr="00817C7D">
        <w:t xml:space="preserve">Руководитель </w:t>
      </w:r>
      <w:proofErr w:type="gramStart"/>
      <w:r w:rsidRPr="00817C7D">
        <w:t>базового</w:t>
      </w:r>
      <w:proofErr w:type="gramEnd"/>
      <w:r w:rsidRPr="00817C7D">
        <w:t xml:space="preserve"> КДУ (ФИО, должность) _______________________________________</w:t>
      </w:r>
    </w:p>
    <w:p w:rsidR="00817C7D" w:rsidRPr="00817C7D" w:rsidRDefault="00817C7D" w:rsidP="00253F79">
      <w:pPr>
        <w:pStyle w:val="11"/>
        <w:rPr>
          <w:rFonts w:ascii="Times New Roman" w:hAnsi="Times New Roman"/>
          <w:sz w:val="24"/>
          <w:szCs w:val="24"/>
        </w:rPr>
      </w:pPr>
      <w:r w:rsidRPr="00817C7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17C7D" w:rsidRPr="00817C7D" w:rsidRDefault="00817C7D" w:rsidP="00253F79">
      <w:pPr>
        <w:rPr>
          <w:b/>
          <w:i/>
        </w:rPr>
      </w:pPr>
    </w:p>
    <w:p w:rsidR="00817C7D" w:rsidRDefault="00817C7D" w:rsidP="00253F79">
      <w:pPr>
        <w:jc w:val="both"/>
      </w:pPr>
      <w:r w:rsidRPr="00EA0855">
        <w:t>Название коллектива____________________________________________________</w:t>
      </w:r>
      <w:r>
        <w:t>____________</w:t>
      </w:r>
    </w:p>
    <w:p w:rsidR="00253F79" w:rsidRPr="00EA0855" w:rsidRDefault="00253F79" w:rsidP="00253F79">
      <w:pPr>
        <w:jc w:val="both"/>
      </w:pPr>
      <w:r>
        <w:t>__________________________________________________________________________________</w:t>
      </w:r>
    </w:p>
    <w:p w:rsidR="00FB1A9A" w:rsidRPr="00817C7D" w:rsidRDefault="00FB1A9A" w:rsidP="00253F79">
      <w:pPr>
        <w:jc w:val="both"/>
      </w:pPr>
      <w:r w:rsidRPr="00817C7D">
        <w:t xml:space="preserve">Руководители коллектива (Ф.И.О., звание, телефон, </w:t>
      </w:r>
      <w:r w:rsidRPr="00817C7D">
        <w:rPr>
          <w:lang w:val="en-US"/>
        </w:rPr>
        <w:t>e</w:t>
      </w:r>
      <w:r w:rsidRPr="00817C7D">
        <w:t>-</w:t>
      </w:r>
      <w:r w:rsidRPr="00817C7D">
        <w:rPr>
          <w:lang w:val="en-US"/>
        </w:rPr>
        <w:t>mail</w:t>
      </w:r>
      <w:r w:rsidRPr="00817C7D">
        <w:t>) ____________</w:t>
      </w:r>
      <w:r w:rsidR="00253F79">
        <w:t>___________</w:t>
      </w:r>
      <w:r w:rsidRPr="00817C7D">
        <w:t>________</w:t>
      </w:r>
    </w:p>
    <w:p w:rsidR="00253F79" w:rsidRPr="00817C7D" w:rsidRDefault="00253F79" w:rsidP="00253F79">
      <w:pPr>
        <w:jc w:val="both"/>
      </w:pPr>
      <w:r w:rsidRPr="00817C7D">
        <w:t>____________________________________________________________</w:t>
      </w:r>
      <w:r>
        <w:t>____________</w:t>
      </w:r>
      <w:r w:rsidRPr="00817C7D">
        <w:t>__________</w:t>
      </w:r>
    </w:p>
    <w:p w:rsidR="00253F79" w:rsidRPr="00817C7D" w:rsidRDefault="00253F79" w:rsidP="00253F79">
      <w:pPr>
        <w:jc w:val="both"/>
      </w:pPr>
      <w:r w:rsidRPr="00817C7D">
        <w:t>____________________________________________________________</w:t>
      </w:r>
      <w:r>
        <w:t>____________</w:t>
      </w:r>
      <w:r w:rsidRPr="00817C7D">
        <w:t>__________</w:t>
      </w:r>
    </w:p>
    <w:p w:rsidR="00253F79" w:rsidRDefault="00253F79" w:rsidP="00253F79">
      <w:pPr>
        <w:jc w:val="both"/>
      </w:pPr>
    </w:p>
    <w:p w:rsidR="00FB1A9A" w:rsidRPr="00817C7D" w:rsidRDefault="00FB1A9A" w:rsidP="00253F79">
      <w:pPr>
        <w:jc w:val="both"/>
      </w:pPr>
      <w:r w:rsidRPr="00817C7D">
        <w:t>Количество участников конкурса и их возраст _________________________</w:t>
      </w:r>
      <w:r w:rsidR="00253F79">
        <w:t>_________</w:t>
      </w:r>
      <w:r w:rsidRPr="00817C7D">
        <w:t>_______</w:t>
      </w:r>
    </w:p>
    <w:p w:rsidR="00253F79" w:rsidRDefault="00253F79" w:rsidP="00253F79">
      <w:pPr>
        <w:jc w:val="both"/>
      </w:pPr>
    </w:p>
    <w:p w:rsidR="00FB1A9A" w:rsidRPr="00817C7D" w:rsidRDefault="00FB1A9A" w:rsidP="00253F79">
      <w:pPr>
        <w:jc w:val="both"/>
      </w:pPr>
      <w:r w:rsidRPr="00817C7D">
        <w:t>Питание – обед (кол-во человек, какие дни) ____________________</w:t>
      </w:r>
      <w:r w:rsidR="00253F79">
        <w:t>_______</w:t>
      </w:r>
      <w:r w:rsidRPr="00817C7D">
        <w:t>_________________</w:t>
      </w:r>
    </w:p>
    <w:p w:rsidR="00253F79" w:rsidRDefault="00253F79" w:rsidP="00253F79">
      <w:pPr>
        <w:jc w:val="both"/>
      </w:pPr>
    </w:p>
    <w:p w:rsidR="00FB1A9A" w:rsidRPr="00817C7D" w:rsidRDefault="00FB1A9A" w:rsidP="00253F79">
      <w:pPr>
        <w:jc w:val="both"/>
      </w:pPr>
      <w:r w:rsidRPr="00817C7D">
        <w:t>Проживание (кол-во человек) ___________________________</w:t>
      </w:r>
      <w:r w:rsidR="00253F79">
        <w:t>_________________</w:t>
      </w:r>
      <w:r w:rsidRPr="00817C7D">
        <w:t>____________</w:t>
      </w:r>
    </w:p>
    <w:p w:rsidR="00253F79" w:rsidRDefault="00253F79" w:rsidP="00253F79"/>
    <w:p w:rsidR="00FB1A9A" w:rsidRPr="00817C7D" w:rsidRDefault="00FB1A9A" w:rsidP="00253F79">
      <w:r w:rsidRPr="00817C7D">
        <w:t>Время приезда (вид транспорта)_______________________</w:t>
      </w:r>
      <w:r w:rsidR="00253F79">
        <w:t>_______</w:t>
      </w:r>
      <w:r w:rsidRPr="00817C7D">
        <w:t>_________________________</w:t>
      </w:r>
    </w:p>
    <w:p w:rsidR="00FB1A9A" w:rsidRPr="00817C7D" w:rsidRDefault="00FB1A9A" w:rsidP="00253F79">
      <w:pPr>
        <w:jc w:val="both"/>
      </w:pPr>
      <w:r w:rsidRPr="00817C7D">
        <w:t>Время отъезда  (вид транспорта)______________________________</w:t>
      </w:r>
      <w:r w:rsidR="00253F79">
        <w:t>______</w:t>
      </w:r>
      <w:r w:rsidRPr="00817C7D">
        <w:t>__________________</w:t>
      </w:r>
    </w:p>
    <w:p w:rsidR="00253F79" w:rsidRPr="00253F79" w:rsidRDefault="00253F79" w:rsidP="00253F79">
      <w:pPr>
        <w:spacing w:line="276" w:lineRule="auto"/>
        <w:jc w:val="both"/>
        <w:rPr>
          <w:sz w:val="16"/>
          <w:szCs w:val="16"/>
        </w:rPr>
      </w:pPr>
    </w:p>
    <w:p w:rsidR="00253F79" w:rsidRPr="004412EA" w:rsidRDefault="00253F79" w:rsidP="00253F79">
      <w:pPr>
        <w:spacing w:line="276" w:lineRule="auto"/>
        <w:jc w:val="both"/>
      </w:pPr>
      <w:r w:rsidRPr="004412EA">
        <w:t>Технический райдер____________________________________</w:t>
      </w:r>
      <w:r>
        <w:t>___________</w:t>
      </w:r>
      <w:r w:rsidRPr="004412EA">
        <w:t>_________________</w:t>
      </w:r>
    </w:p>
    <w:p w:rsidR="00253F79" w:rsidRPr="004412EA" w:rsidRDefault="00253F79" w:rsidP="00253F79">
      <w:pPr>
        <w:spacing w:line="276" w:lineRule="auto"/>
        <w:jc w:val="both"/>
      </w:pPr>
      <w:r w:rsidRPr="004412EA">
        <w:t>_____________________________________________________________</w:t>
      </w:r>
      <w:r>
        <w:t>_________</w:t>
      </w:r>
      <w:r w:rsidRPr="004412EA">
        <w:t>_________</w:t>
      </w:r>
    </w:p>
    <w:p w:rsidR="00FB1A9A" w:rsidRDefault="00FB1A9A" w:rsidP="00FB1A9A">
      <w:pPr>
        <w:pStyle w:val="2"/>
        <w:rPr>
          <w:b w:val="0"/>
          <w:i/>
          <w:sz w:val="26"/>
          <w:szCs w:val="26"/>
        </w:rPr>
      </w:pPr>
    </w:p>
    <w:p w:rsidR="00FB1A9A" w:rsidRDefault="00FB1A9A" w:rsidP="00FB1A9A">
      <w:pPr>
        <w:pStyle w:val="2"/>
        <w:rPr>
          <w:sz w:val="22"/>
          <w:szCs w:val="22"/>
        </w:rPr>
      </w:pPr>
      <w:r w:rsidRPr="00817C7D">
        <w:rPr>
          <w:sz w:val="22"/>
          <w:szCs w:val="22"/>
        </w:rPr>
        <w:t>Программа выступления</w:t>
      </w:r>
    </w:p>
    <w:p w:rsidR="00253F79" w:rsidRPr="00253F79" w:rsidRDefault="00253F79" w:rsidP="00253F79"/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2040"/>
        <w:gridCol w:w="1701"/>
        <w:gridCol w:w="1559"/>
        <w:gridCol w:w="1418"/>
        <w:gridCol w:w="1701"/>
        <w:gridCol w:w="1382"/>
      </w:tblGrid>
      <w:tr w:rsidR="00FB1A9A" w:rsidRPr="00817C7D" w:rsidTr="00253F79">
        <w:tc>
          <w:tcPr>
            <w:tcW w:w="478" w:type="dxa"/>
          </w:tcPr>
          <w:p w:rsidR="00FB1A9A" w:rsidRPr="00817C7D" w:rsidRDefault="00FB1A9A" w:rsidP="00DD62EF">
            <w:pPr>
              <w:jc w:val="center"/>
              <w:rPr>
                <w:b/>
                <w:sz w:val="22"/>
              </w:rPr>
            </w:pPr>
            <w:r w:rsidRPr="00817C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0" w:type="dxa"/>
          </w:tcPr>
          <w:p w:rsidR="00FB1A9A" w:rsidRPr="00817C7D" w:rsidRDefault="00FB1A9A" w:rsidP="00DD62EF">
            <w:pPr>
              <w:jc w:val="center"/>
              <w:rPr>
                <w:sz w:val="22"/>
              </w:rPr>
            </w:pPr>
            <w:r w:rsidRPr="00817C7D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1701" w:type="dxa"/>
          </w:tcPr>
          <w:p w:rsidR="00FB1A9A" w:rsidRPr="00817C7D" w:rsidRDefault="00FB1A9A" w:rsidP="00DD62EF">
            <w:pPr>
              <w:jc w:val="center"/>
              <w:rPr>
                <w:sz w:val="22"/>
              </w:rPr>
            </w:pPr>
            <w:r w:rsidRPr="00817C7D">
              <w:rPr>
                <w:sz w:val="22"/>
                <w:szCs w:val="22"/>
              </w:rPr>
              <w:t>Балетмейстер</w:t>
            </w:r>
          </w:p>
        </w:tc>
        <w:tc>
          <w:tcPr>
            <w:tcW w:w="1559" w:type="dxa"/>
          </w:tcPr>
          <w:p w:rsidR="00FB1A9A" w:rsidRPr="00817C7D" w:rsidRDefault="00FB1A9A" w:rsidP="00DD62EF">
            <w:pPr>
              <w:jc w:val="center"/>
              <w:rPr>
                <w:sz w:val="22"/>
              </w:rPr>
            </w:pPr>
            <w:r w:rsidRPr="00817C7D">
              <w:rPr>
                <w:sz w:val="22"/>
                <w:szCs w:val="22"/>
              </w:rPr>
              <w:t>Автор музыки</w:t>
            </w:r>
          </w:p>
        </w:tc>
        <w:tc>
          <w:tcPr>
            <w:tcW w:w="1418" w:type="dxa"/>
          </w:tcPr>
          <w:p w:rsidR="00FB1A9A" w:rsidRPr="00817C7D" w:rsidRDefault="00FB1A9A" w:rsidP="00DD62EF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17C7D">
              <w:rPr>
                <w:sz w:val="22"/>
                <w:szCs w:val="22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FB1A9A" w:rsidRPr="00817C7D" w:rsidRDefault="00FB1A9A" w:rsidP="00DD62EF">
            <w:pPr>
              <w:jc w:val="center"/>
              <w:rPr>
                <w:sz w:val="22"/>
              </w:rPr>
            </w:pPr>
            <w:r w:rsidRPr="00817C7D">
              <w:rPr>
                <w:sz w:val="22"/>
                <w:szCs w:val="22"/>
              </w:rPr>
              <w:t>Заявляемая номинация</w:t>
            </w:r>
          </w:p>
        </w:tc>
        <w:tc>
          <w:tcPr>
            <w:tcW w:w="1382" w:type="dxa"/>
          </w:tcPr>
          <w:p w:rsidR="00FB1A9A" w:rsidRPr="00817C7D" w:rsidRDefault="00FB1A9A" w:rsidP="00DD62EF">
            <w:pPr>
              <w:jc w:val="center"/>
              <w:rPr>
                <w:sz w:val="22"/>
              </w:rPr>
            </w:pPr>
            <w:r w:rsidRPr="00817C7D">
              <w:rPr>
                <w:sz w:val="22"/>
                <w:szCs w:val="22"/>
              </w:rPr>
              <w:t>Возрастная группа</w:t>
            </w:r>
          </w:p>
        </w:tc>
      </w:tr>
      <w:tr w:rsidR="00FB1A9A" w:rsidRPr="00817C7D" w:rsidTr="00253F79">
        <w:trPr>
          <w:trHeight w:val="944"/>
        </w:trPr>
        <w:tc>
          <w:tcPr>
            <w:tcW w:w="47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</w:tr>
      <w:tr w:rsidR="00FB1A9A" w:rsidRPr="00817C7D" w:rsidTr="00253F79">
        <w:trPr>
          <w:trHeight w:val="337"/>
        </w:trPr>
        <w:tc>
          <w:tcPr>
            <w:tcW w:w="47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</w:tr>
      <w:tr w:rsidR="00FB1A9A" w:rsidRPr="00817C7D" w:rsidTr="00253F79">
        <w:trPr>
          <w:trHeight w:val="927"/>
        </w:trPr>
        <w:tc>
          <w:tcPr>
            <w:tcW w:w="47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</w:tr>
      <w:tr w:rsidR="00FB1A9A" w:rsidRPr="00817C7D" w:rsidTr="00253F79">
        <w:trPr>
          <w:trHeight w:val="984"/>
        </w:trPr>
        <w:tc>
          <w:tcPr>
            <w:tcW w:w="47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  <w:tc>
          <w:tcPr>
            <w:tcW w:w="1382" w:type="dxa"/>
          </w:tcPr>
          <w:p w:rsidR="00FB1A9A" w:rsidRPr="00817C7D" w:rsidRDefault="00FB1A9A" w:rsidP="00DD62EF">
            <w:pPr>
              <w:rPr>
                <w:sz w:val="22"/>
              </w:rPr>
            </w:pPr>
          </w:p>
        </w:tc>
      </w:tr>
    </w:tbl>
    <w:p w:rsidR="00FB1A9A" w:rsidRDefault="00FB1A9A" w:rsidP="00FB1A9A">
      <w:pPr>
        <w:pStyle w:val="23"/>
        <w:spacing w:after="0" w:line="240" w:lineRule="auto"/>
        <w:rPr>
          <w:bCs/>
          <w:sz w:val="26"/>
          <w:szCs w:val="26"/>
        </w:rPr>
      </w:pPr>
    </w:p>
    <w:p w:rsidR="00253F79" w:rsidRPr="004711AB" w:rsidRDefault="00253F79" w:rsidP="00253F79">
      <w:pPr>
        <w:pStyle w:val="23"/>
        <w:spacing w:after="0" w:line="240" w:lineRule="auto"/>
        <w:jc w:val="both"/>
        <w:rPr>
          <w:bCs/>
        </w:rPr>
      </w:pPr>
      <w:r w:rsidRPr="004711AB">
        <w:rPr>
          <w:bCs/>
        </w:rPr>
        <w:t xml:space="preserve">        _______________________________                          _________________________</w:t>
      </w:r>
    </w:p>
    <w:p w:rsidR="00253F79" w:rsidRPr="004711AB" w:rsidRDefault="00253F79" w:rsidP="00253F79">
      <w:pPr>
        <w:pStyle w:val="23"/>
        <w:spacing w:after="0" w:line="240" w:lineRule="auto"/>
        <w:jc w:val="both"/>
        <w:rPr>
          <w:bCs/>
        </w:rPr>
      </w:pPr>
      <w:r w:rsidRPr="004711AB">
        <w:rPr>
          <w:bCs/>
        </w:rPr>
        <w:t xml:space="preserve">              ФИО руководителя базового КДУ                                            подпись</w:t>
      </w:r>
    </w:p>
    <w:p w:rsidR="00253F79" w:rsidRPr="004711AB" w:rsidRDefault="00253F79" w:rsidP="00253F79">
      <w:pPr>
        <w:pStyle w:val="23"/>
        <w:spacing w:after="0" w:line="240" w:lineRule="auto"/>
        <w:jc w:val="both"/>
        <w:rPr>
          <w:bCs/>
        </w:rPr>
      </w:pPr>
    </w:p>
    <w:p w:rsidR="00253F79" w:rsidRPr="004412EA" w:rsidRDefault="00253F79" w:rsidP="00253F79">
      <w:pPr>
        <w:pStyle w:val="23"/>
        <w:spacing w:after="0" w:line="240" w:lineRule="auto"/>
        <w:jc w:val="both"/>
      </w:pPr>
      <w:r w:rsidRPr="004711AB">
        <w:rPr>
          <w:bCs/>
        </w:rPr>
        <w:t>М.П.</w:t>
      </w:r>
      <w:r w:rsidRPr="004412EA">
        <w:t xml:space="preserve">                                                           </w:t>
      </w:r>
      <w:r w:rsidRPr="004412EA">
        <w:tab/>
        <w:t xml:space="preserve"> </w:t>
      </w:r>
    </w:p>
    <w:p w:rsidR="00FB1A9A" w:rsidRDefault="00FB1A9A"/>
    <w:p w:rsidR="001A6996" w:rsidRPr="001A6996" w:rsidRDefault="00BE41A6" w:rsidP="001A6996">
      <w:pPr>
        <w:pStyle w:val="ac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 3</w:t>
      </w:r>
    </w:p>
    <w:p w:rsidR="001A6996" w:rsidRDefault="001A6996" w:rsidP="001A6996">
      <w:pPr>
        <w:pStyle w:val="ac"/>
        <w:jc w:val="center"/>
        <w:rPr>
          <w:rFonts w:ascii="Times New Roman" w:hAnsi="Times New Roman"/>
          <w:b/>
        </w:rPr>
      </w:pPr>
    </w:p>
    <w:p w:rsidR="001A6996" w:rsidRPr="003E675D" w:rsidRDefault="001A6996" w:rsidP="001A699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E675D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A6996" w:rsidRPr="003E675D" w:rsidRDefault="001A6996" w:rsidP="001A6996">
      <w:pPr>
        <w:pStyle w:val="ac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675D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сведения о рождении (число, </w:t>
      </w:r>
      <w:r>
        <w:rPr>
          <w:rFonts w:ascii="Times New Roman" w:hAnsi="Times New Roman"/>
          <w:sz w:val="24"/>
          <w:szCs w:val="24"/>
          <w:vertAlign w:val="superscript"/>
        </w:rPr>
        <w:t>месяц, год рождения))</w:t>
      </w:r>
    </w:p>
    <w:p w:rsidR="001A6996" w:rsidRPr="003E675D" w:rsidRDefault="001A6996" w:rsidP="001A6996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50B34">
        <w:rPr>
          <w:rFonts w:ascii="Times New Roman" w:hAnsi="Times New Roman"/>
          <w:sz w:val="24"/>
          <w:szCs w:val="24"/>
        </w:rPr>
        <w:t xml:space="preserve">(далее – Субъект) даю своё согласие муниципальному </w:t>
      </w:r>
      <w:r w:rsidR="0052597A">
        <w:rPr>
          <w:rFonts w:ascii="Times New Roman" w:hAnsi="Times New Roman"/>
          <w:sz w:val="24"/>
          <w:szCs w:val="24"/>
        </w:rPr>
        <w:t>автономному</w:t>
      </w:r>
      <w:r w:rsidRPr="00C50B34">
        <w:rPr>
          <w:rFonts w:ascii="Times New Roman" w:hAnsi="Times New Roman"/>
          <w:sz w:val="24"/>
          <w:szCs w:val="24"/>
        </w:rPr>
        <w:t xml:space="preserve"> учреждению </w:t>
      </w:r>
      <w:r w:rsidR="00C50B34" w:rsidRPr="00C50B34">
        <w:rPr>
          <w:rFonts w:ascii="Times New Roman" w:hAnsi="Times New Roman"/>
          <w:sz w:val="24"/>
          <w:szCs w:val="24"/>
        </w:rPr>
        <w:t xml:space="preserve">культуры </w:t>
      </w:r>
      <w:r w:rsidRPr="00C50B34">
        <w:rPr>
          <w:rFonts w:ascii="Times New Roman" w:hAnsi="Times New Roman"/>
          <w:sz w:val="24"/>
          <w:szCs w:val="24"/>
        </w:rPr>
        <w:t>«</w:t>
      </w:r>
      <w:r w:rsidR="00C50B34" w:rsidRPr="00C50B34">
        <w:rPr>
          <w:rFonts w:ascii="Times New Roman" w:hAnsi="Times New Roman"/>
          <w:sz w:val="24"/>
          <w:szCs w:val="24"/>
        </w:rPr>
        <w:t>Центр культуры и искусства</w:t>
      </w:r>
      <w:r w:rsidRPr="00C50B34">
        <w:rPr>
          <w:rFonts w:ascii="Times New Roman" w:hAnsi="Times New Roman"/>
          <w:sz w:val="24"/>
          <w:szCs w:val="24"/>
        </w:rPr>
        <w:t xml:space="preserve">» (г. </w:t>
      </w:r>
      <w:r w:rsidR="00C50B34" w:rsidRPr="00C50B34">
        <w:rPr>
          <w:rFonts w:ascii="Times New Roman" w:hAnsi="Times New Roman"/>
          <w:sz w:val="24"/>
          <w:szCs w:val="24"/>
        </w:rPr>
        <w:t>Североуральск</w:t>
      </w:r>
      <w:r w:rsidRPr="00C50B34">
        <w:rPr>
          <w:rFonts w:ascii="Times New Roman" w:hAnsi="Times New Roman"/>
          <w:sz w:val="24"/>
          <w:szCs w:val="24"/>
        </w:rPr>
        <w:t>, ул.</w:t>
      </w:r>
      <w:r w:rsidR="00C50B34">
        <w:rPr>
          <w:rFonts w:ascii="Times New Roman" w:hAnsi="Times New Roman"/>
          <w:sz w:val="24"/>
          <w:szCs w:val="24"/>
        </w:rPr>
        <w:t xml:space="preserve"> </w:t>
      </w:r>
      <w:r w:rsidRPr="00C50B34">
        <w:rPr>
          <w:rFonts w:ascii="Times New Roman" w:hAnsi="Times New Roman"/>
          <w:sz w:val="24"/>
          <w:szCs w:val="24"/>
        </w:rPr>
        <w:t>Ленина, д.</w:t>
      </w:r>
      <w:r w:rsidR="00C50B34">
        <w:rPr>
          <w:rFonts w:ascii="Times New Roman" w:hAnsi="Times New Roman"/>
          <w:sz w:val="24"/>
          <w:szCs w:val="24"/>
        </w:rPr>
        <w:t xml:space="preserve"> </w:t>
      </w:r>
      <w:r w:rsidR="00C50B34" w:rsidRPr="00C50B34">
        <w:rPr>
          <w:rFonts w:ascii="Times New Roman" w:hAnsi="Times New Roman"/>
          <w:sz w:val="24"/>
          <w:szCs w:val="24"/>
        </w:rPr>
        <w:t>24</w:t>
      </w:r>
      <w:r w:rsidRPr="00C50B34">
        <w:rPr>
          <w:rFonts w:ascii="Times New Roman" w:hAnsi="Times New Roman"/>
          <w:sz w:val="24"/>
          <w:szCs w:val="24"/>
        </w:rPr>
        <w:t>) (далее – Оператор) на</w:t>
      </w:r>
      <w:r w:rsidRPr="003E675D">
        <w:rPr>
          <w:rFonts w:ascii="Times New Roman" w:hAnsi="Times New Roman"/>
          <w:sz w:val="24"/>
          <w:szCs w:val="24"/>
        </w:rPr>
        <w:t xml:space="preserve"> обработку своих персональных данных: </w:t>
      </w:r>
      <w:proofErr w:type="gramEnd"/>
    </w:p>
    <w:p w:rsidR="001A6996" w:rsidRPr="003E675D" w:rsidRDefault="001A6996" w:rsidP="001A699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1.</w:t>
      </w:r>
      <w:r w:rsidRPr="003E675D">
        <w:rPr>
          <w:rFonts w:ascii="Times New Roman" w:hAnsi="Times New Roman"/>
          <w:sz w:val="24"/>
          <w:szCs w:val="24"/>
        </w:rPr>
        <w:tab/>
      </w:r>
      <w:proofErr w:type="gramStart"/>
      <w:r w:rsidRPr="003E675D">
        <w:rPr>
          <w:rFonts w:ascii="Times New Roman" w:hAnsi="Times New Roman"/>
          <w:sz w:val="24"/>
          <w:szCs w:val="24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2.</w:t>
      </w:r>
      <w:r w:rsidRPr="003E675D">
        <w:rPr>
          <w:rFonts w:ascii="Times New Roman" w:hAnsi="Times New Roman"/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фамилия, имя, отчество;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учреждение и его адрес;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номер телефона;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1A6996" w:rsidRPr="003E675D" w:rsidRDefault="001A6996" w:rsidP="001A699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3.</w:t>
      </w:r>
      <w:r w:rsidRPr="003E675D">
        <w:rPr>
          <w:rFonts w:ascii="Times New Roman" w:hAnsi="Times New Roman"/>
          <w:sz w:val="24"/>
          <w:szCs w:val="24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учреждение и его адрес;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75D">
        <w:rPr>
          <w:rFonts w:ascii="Times New Roman" w:hAnsi="Times New Roman"/>
          <w:sz w:val="24"/>
          <w:szCs w:val="24"/>
        </w:rPr>
        <w:t>номер телефона;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1A6996" w:rsidRPr="003E675D" w:rsidRDefault="001A6996" w:rsidP="001A699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675D">
        <w:rPr>
          <w:rFonts w:ascii="Times New Roman" w:hAnsi="Times New Roman"/>
          <w:sz w:val="24"/>
          <w:szCs w:val="24"/>
        </w:rPr>
        <w:t>.</w:t>
      </w:r>
      <w:r w:rsidRPr="003E675D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A6996" w:rsidRPr="003E675D" w:rsidRDefault="001A6996" w:rsidP="001A699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675D">
        <w:rPr>
          <w:rFonts w:ascii="Times New Roman" w:hAnsi="Times New Roman"/>
          <w:sz w:val="24"/>
          <w:szCs w:val="24"/>
        </w:rPr>
        <w:t>.1.</w:t>
      </w:r>
      <w:r w:rsidRPr="003E675D">
        <w:rPr>
          <w:rFonts w:ascii="Times New Roman" w:hAnsi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675D">
        <w:rPr>
          <w:rFonts w:ascii="Times New Roman" w:hAnsi="Times New Roman"/>
          <w:sz w:val="24"/>
          <w:szCs w:val="24"/>
        </w:rPr>
        <w:t>.2.</w:t>
      </w:r>
      <w:r w:rsidRPr="003E675D">
        <w:rPr>
          <w:rFonts w:ascii="Times New Roman" w:hAnsi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1A6996" w:rsidRPr="003E675D" w:rsidRDefault="001A6996" w:rsidP="001A699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675D">
        <w:rPr>
          <w:rFonts w:ascii="Times New Roman" w:hAnsi="Times New Roman"/>
          <w:sz w:val="24"/>
          <w:szCs w:val="24"/>
        </w:rPr>
        <w:t xml:space="preserve">.3. </w:t>
      </w:r>
      <w:r w:rsidRPr="003E675D">
        <w:rPr>
          <w:rFonts w:ascii="Times New Roman" w:hAnsi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A6996" w:rsidRPr="003E675D" w:rsidRDefault="001A6996" w:rsidP="001A6996">
      <w:pPr>
        <w:pStyle w:val="ac"/>
        <w:rPr>
          <w:rFonts w:ascii="Times New Roman" w:hAnsi="Times New Roman"/>
          <w:sz w:val="24"/>
          <w:szCs w:val="24"/>
        </w:rPr>
      </w:pPr>
    </w:p>
    <w:p w:rsidR="001A6996" w:rsidRDefault="001A6996" w:rsidP="001A6996">
      <w:pPr>
        <w:pStyle w:val="ac"/>
        <w:rPr>
          <w:rFonts w:ascii="Times New Roman" w:hAnsi="Times New Roman"/>
          <w:sz w:val="24"/>
          <w:szCs w:val="24"/>
        </w:rPr>
      </w:pPr>
    </w:p>
    <w:p w:rsidR="001A6996" w:rsidRPr="00496F85" w:rsidRDefault="001A6996" w:rsidP="001A6996">
      <w:pPr>
        <w:pStyle w:val="ac"/>
        <w:rPr>
          <w:rFonts w:ascii="Times New Roman" w:hAnsi="Times New Roman"/>
          <w:sz w:val="20"/>
          <w:szCs w:val="20"/>
        </w:rPr>
      </w:pPr>
      <w:r w:rsidRPr="00496F85">
        <w:rPr>
          <w:rFonts w:ascii="Times New Roman" w:hAnsi="Times New Roman"/>
          <w:sz w:val="20"/>
          <w:szCs w:val="20"/>
        </w:rPr>
        <w:t>«___»________________ 20</w:t>
      </w:r>
      <w:r w:rsidR="00DD7BF1">
        <w:rPr>
          <w:rFonts w:ascii="Times New Roman" w:hAnsi="Times New Roman"/>
          <w:sz w:val="20"/>
          <w:szCs w:val="20"/>
        </w:rPr>
        <w:t>22</w:t>
      </w:r>
      <w:r w:rsidRPr="00496F85">
        <w:rPr>
          <w:rFonts w:ascii="Times New Roman" w:hAnsi="Times New Roman"/>
          <w:sz w:val="20"/>
          <w:szCs w:val="20"/>
        </w:rPr>
        <w:t>г.</w:t>
      </w:r>
    </w:p>
    <w:p w:rsidR="001A6996" w:rsidRPr="00496F85" w:rsidRDefault="001A6996" w:rsidP="001A6996">
      <w:pPr>
        <w:pStyle w:val="ac"/>
        <w:rPr>
          <w:rFonts w:ascii="Times New Roman" w:hAnsi="Times New Roman"/>
          <w:sz w:val="20"/>
          <w:szCs w:val="20"/>
        </w:rPr>
      </w:pPr>
    </w:p>
    <w:p w:rsidR="001A6996" w:rsidRPr="00496F85" w:rsidRDefault="001A6996" w:rsidP="001A6996">
      <w:pPr>
        <w:pStyle w:val="ac"/>
        <w:rPr>
          <w:rFonts w:ascii="Times New Roman" w:hAnsi="Times New Roman"/>
          <w:sz w:val="20"/>
          <w:szCs w:val="20"/>
        </w:rPr>
      </w:pPr>
    </w:p>
    <w:p w:rsidR="001A6996" w:rsidRPr="00496F85" w:rsidRDefault="001A6996" w:rsidP="001A6996">
      <w:pPr>
        <w:pStyle w:val="ac"/>
        <w:rPr>
          <w:rFonts w:ascii="Times New Roman" w:hAnsi="Times New Roman"/>
          <w:sz w:val="20"/>
          <w:szCs w:val="20"/>
        </w:rPr>
      </w:pPr>
      <w:r w:rsidRPr="00496F85">
        <w:rPr>
          <w:rFonts w:ascii="Times New Roman" w:hAnsi="Times New Roman"/>
          <w:sz w:val="20"/>
          <w:szCs w:val="20"/>
        </w:rPr>
        <w:t>_____________________ /__________________________________________</w:t>
      </w:r>
    </w:p>
    <w:p w:rsidR="001A6996" w:rsidRPr="003E675D" w:rsidRDefault="001A6996" w:rsidP="001A6996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color w:val="000000"/>
          <w:sz w:val="20"/>
          <w:szCs w:val="20"/>
        </w:rPr>
        <w:t>(подпись)</w:t>
      </w:r>
      <w:r w:rsidRPr="00496F85">
        <w:rPr>
          <w:rFonts w:ascii="Times New Roman" w:hAnsi="Times New Roman"/>
          <w:color w:val="000000"/>
          <w:sz w:val="20"/>
          <w:szCs w:val="20"/>
        </w:rPr>
        <w:tab/>
      </w:r>
      <w:r w:rsidRPr="00496F85">
        <w:rPr>
          <w:rFonts w:ascii="Times New Roman" w:hAnsi="Times New Roman"/>
          <w:color w:val="000000"/>
          <w:sz w:val="20"/>
          <w:szCs w:val="20"/>
        </w:rPr>
        <w:tab/>
      </w:r>
      <w:r w:rsidRPr="00496F85">
        <w:rPr>
          <w:rFonts w:ascii="Times New Roman" w:hAnsi="Times New Roman"/>
          <w:color w:val="000000"/>
          <w:sz w:val="20"/>
          <w:szCs w:val="20"/>
        </w:rPr>
        <w:tab/>
        <w:t xml:space="preserve"> (инициалы, фамилия)</w:t>
      </w:r>
    </w:p>
    <w:p w:rsidR="001A6996" w:rsidRDefault="001A6996" w:rsidP="001A6996">
      <w:pPr>
        <w:pStyle w:val="ac"/>
        <w:rPr>
          <w:rFonts w:ascii="Times New Roman" w:hAnsi="Times New Roman"/>
        </w:rPr>
      </w:pPr>
    </w:p>
    <w:p w:rsidR="001A6996" w:rsidRDefault="001A6996" w:rsidP="001A6996"/>
    <w:p w:rsidR="001A6996" w:rsidRDefault="001A6996"/>
    <w:sectPr w:rsidR="001A6996" w:rsidSect="005B3A5C">
      <w:pgSz w:w="11906" w:h="16838"/>
      <w:pgMar w:top="851" w:right="70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DD" w:rsidRDefault="00EA27DD" w:rsidP="00830B6B">
      <w:r>
        <w:separator/>
      </w:r>
    </w:p>
  </w:endnote>
  <w:endnote w:type="continuationSeparator" w:id="0">
    <w:p w:rsidR="00EA27DD" w:rsidRDefault="00EA27DD" w:rsidP="0083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DD" w:rsidRDefault="00EA27DD" w:rsidP="00830B6B">
      <w:r>
        <w:separator/>
      </w:r>
    </w:p>
  </w:footnote>
  <w:footnote w:type="continuationSeparator" w:id="0">
    <w:p w:rsidR="00EA27DD" w:rsidRDefault="00EA27DD" w:rsidP="00830B6B">
      <w:r>
        <w:continuationSeparator/>
      </w:r>
    </w:p>
  </w:footnote>
  <w:footnote w:id="1">
    <w:p w:rsidR="00830B6B" w:rsidRPr="00384343" w:rsidRDefault="00830B6B" w:rsidP="00384343">
      <w:pPr>
        <w:pStyle w:val="31"/>
        <w:jc w:val="both"/>
        <w:rPr>
          <w:sz w:val="20"/>
          <w:szCs w:val="20"/>
        </w:rPr>
      </w:pPr>
      <w:r w:rsidRPr="00384343">
        <w:rPr>
          <w:rStyle w:val="ab"/>
          <w:sz w:val="20"/>
          <w:szCs w:val="20"/>
        </w:rPr>
        <w:footnoteRef/>
      </w:r>
      <w:r w:rsidRPr="00384343">
        <w:rPr>
          <w:i/>
          <w:iCs/>
          <w:sz w:val="20"/>
          <w:szCs w:val="20"/>
        </w:rPr>
        <w:t>Данная классификация является условной и может изменяться в соответствии с требованиями времени. Жюри оставляет за собой право номинировать представленную программу в соответствии с предложенной классификацией</w:t>
      </w:r>
      <w:r w:rsidRPr="00384343"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755"/>
    <w:multiLevelType w:val="hybridMultilevel"/>
    <w:tmpl w:val="C08061D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418"/>
    <w:multiLevelType w:val="hybridMultilevel"/>
    <w:tmpl w:val="4DF63A7A"/>
    <w:lvl w:ilvl="0" w:tplc="76307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3698B"/>
    <w:multiLevelType w:val="hybridMultilevel"/>
    <w:tmpl w:val="DFA8BAA0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B1D"/>
    <w:multiLevelType w:val="hybridMultilevel"/>
    <w:tmpl w:val="FE72E8E0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28E"/>
    <w:multiLevelType w:val="hybridMultilevel"/>
    <w:tmpl w:val="A18054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>
    <w:nsid w:val="383B7BC1"/>
    <w:multiLevelType w:val="hybridMultilevel"/>
    <w:tmpl w:val="EF308C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>
    <w:nsid w:val="42D3521E"/>
    <w:multiLevelType w:val="hybridMultilevel"/>
    <w:tmpl w:val="1014366E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533"/>
    <w:multiLevelType w:val="hybridMultilevel"/>
    <w:tmpl w:val="2A8E0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0E0045"/>
    <w:multiLevelType w:val="hybridMultilevel"/>
    <w:tmpl w:val="FB5483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E687D"/>
    <w:multiLevelType w:val="hybridMultilevel"/>
    <w:tmpl w:val="3B4A0158"/>
    <w:lvl w:ilvl="0" w:tplc="DFEA9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6B"/>
    <w:rsid w:val="00044A79"/>
    <w:rsid w:val="00051AC7"/>
    <w:rsid w:val="00054622"/>
    <w:rsid w:val="00066247"/>
    <w:rsid w:val="000759D2"/>
    <w:rsid w:val="000828B3"/>
    <w:rsid w:val="00085971"/>
    <w:rsid w:val="0009145E"/>
    <w:rsid w:val="000E0267"/>
    <w:rsid w:val="00102932"/>
    <w:rsid w:val="001072AF"/>
    <w:rsid w:val="00121ACF"/>
    <w:rsid w:val="00136A04"/>
    <w:rsid w:val="001874F8"/>
    <w:rsid w:val="001A6996"/>
    <w:rsid w:val="001B6131"/>
    <w:rsid w:val="002308AA"/>
    <w:rsid w:val="00253F79"/>
    <w:rsid w:val="00271ACC"/>
    <w:rsid w:val="00283C68"/>
    <w:rsid w:val="002B52B4"/>
    <w:rsid w:val="002D72CC"/>
    <w:rsid w:val="002E7784"/>
    <w:rsid w:val="002F571B"/>
    <w:rsid w:val="00313DA4"/>
    <w:rsid w:val="00323478"/>
    <w:rsid w:val="003446E1"/>
    <w:rsid w:val="00353FCB"/>
    <w:rsid w:val="00355B37"/>
    <w:rsid w:val="00357CED"/>
    <w:rsid w:val="00384343"/>
    <w:rsid w:val="003B054C"/>
    <w:rsid w:val="003F6AE0"/>
    <w:rsid w:val="003F7439"/>
    <w:rsid w:val="00405FE8"/>
    <w:rsid w:val="004226A7"/>
    <w:rsid w:val="004254BF"/>
    <w:rsid w:val="00436A76"/>
    <w:rsid w:val="00463F68"/>
    <w:rsid w:val="004774A8"/>
    <w:rsid w:val="00492F12"/>
    <w:rsid w:val="00497CBF"/>
    <w:rsid w:val="004D32BC"/>
    <w:rsid w:val="004D78FC"/>
    <w:rsid w:val="004E15ED"/>
    <w:rsid w:val="004E31F5"/>
    <w:rsid w:val="004F047B"/>
    <w:rsid w:val="0052597A"/>
    <w:rsid w:val="00530951"/>
    <w:rsid w:val="00551EC3"/>
    <w:rsid w:val="00557FBE"/>
    <w:rsid w:val="00562267"/>
    <w:rsid w:val="00573ADC"/>
    <w:rsid w:val="005A0301"/>
    <w:rsid w:val="005A2B0C"/>
    <w:rsid w:val="005A6546"/>
    <w:rsid w:val="005B3A5C"/>
    <w:rsid w:val="005F4DCF"/>
    <w:rsid w:val="005F4F76"/>
    <w:rsid w:val="00636937"/>
    <w:rsid w:val="006423C3"/>
    <w:rsid w:val="0065662F"/>
    <w:rsid w:val="00662FD6"/>
    <w:rsid w:val="00686ED0"/>
    <w:rsid w:val="006D4D59"/>
    <w:rsid w:val="006D66D3"/>
    <w:rsid w:val="007046E7"/>
    <w:rsid w:val="00733443"/>
    <w:rsid w:val="007434B4"/>
    <w:rsid w:val="00784EC9"/>
    <w:rsid w:val="00785B13"/>
    <w:rsid w:val="007866DB"/>
    <w:rsid w:val="00791D69"/>
    <w:rsid w:val="00792B3A"/>
    <w:rsid w:val="007A2FF4"/>
    <w:rsid w:val="007A4F0A"/>
    <w:rsid w:val="007B68F0"/>
    <w:rsid w:val="007E7FAB"/>
    <w:rsid w:val="007F027B"/>
    <w:rsid w:val="007F7C43"/>
    <w:rsid w:val="008041A7"/>
    <w:rsid w:val="00815955"/>
    <w:rsid w:val="00817C7D"/>
    <w:rsid w:val="00830B6B"/>
    <w:rsid w:val="0085268A"/>
    <w:rsid w:val="00865F58"/>
    <w:rsid w:val="008A3A88"/>
    <w:rsid w:val="008C0F86"/>
    <w:rsid w:val="008C1B7E"/>
    <w:rsid w:val="008C39FA"/>
    <w:rsid w:val="008E62EB"/>
    <w:rsid w:val="008E7BC9"/>
    <w:rsid w:val="00927548"/>
    <w:rsid w:val="009318E3"/>
    <w:rsid w:val="00943214"/>
    <w:rsid w:val="009730E2"/>
    <w:rsid w:val="009E0CFA"/>
    <w:rsid w:val="009E151B"/>
    <w:rsid w:val="009E7DDC"/>
    <w:rsid w:val="009F3EA3"/>
    <w:rsid w:val="00A13670"/>
    <w:rsid w:val="00A30101"/>
    <w:rsid w:val="00A357E6"/>
    <w:rsid w:val="00A524E2"/>
    <w:rsid w:val="00AA2B46"/>
    <w:rsid w:val="00AB418F"/>
    <w:rsid w:val="00AB5E21"/>
    <w:rsid w:val="00AF3A46"/>
    <w:rsid w:val="00AF4636"/>
    <w:rsid w:val="00B17A36"/>
    <w:rsid w:val="00B26414"/>
    <w:rsid w:val="00B7297E"/>
    <w:rsid w:val="00BB554C"/>
    <w:rsid w:val="00BC0318"/>
    <w:rsid w:val="00BC572A"/>
    <w:rsid w:val="00BE41A6"/>
    <w:rsid w:val="00BE45E4"/>
    <w:rsid w:val="00C060E5"/>
    <w:rsid w:val="00C50B34"/>
    <w:rsid w:val="00C9598F"/>
    <w:rsid w:val="00CA448A"/>
    <w:rsid w:val="00CA5FF2"/>
    <w:rsid w:val="00CB406D"/>
    <w:rsid w:val="00CB7E6E"/>
    <w:rsid w:val="00CC21E9"/>
    <w:rsid w:val="00CE49EA"/>
    <w:rsid w:val="00CF247A"/>
    <w:rsid w:val="00D46E14"/>
    <w:rsid w:val="00D521BA"/>
    <w:rsid w:val="00D701D8"/>
    <w:rsid w:val="00DA7CA6"/>
    <w:rsid w:val="00DC4F89"/>
    <w:rsid w:val="00DC688A"/>
    <w:rsid w:val="00DD5934"/>
    <w:rsid w:val="00DD7BF1"/>
    <w:rsid w:val="00DE3542"/>
    <w:rsid w:val="00E03813"/>
    <w:rsid w:val="00E52940"/>
    <w:rsid w:val="00E67CD2"/>
    <w:rsid w:val="00E9247D"/>
    <w:rsid w:val="00EA27DD"/>
    <w:rsid w:val="00EE0B22"/>
    <w:rsid w:val="00EE23D7"/>
    <w:rsid w:val="00EE446E"/>
    <w:rsid w:val="00F40CA4"/>
    <w:rsid w:val="00F535E7"/>
    <w:rsid w:val="00F56B3A"/>
    <w:rsid w:val="00F63CA8"/>
    <w:rsid w:val="00F67005"/>
    <w:rsid w:val="00F70579"/>
    <w:rsid w:val="00F756C2"/>
    <w:rsid w:val="00F8030F"/>
    <w:rsid w:val="00FB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6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0B6B"/>
    <w:pPr>
      <w:keepNext/>
      <w:overflowPunct w:val="0"/>
      <w:autoSpaceDE w:val="0"/>
      <w:autoSpaceDN w:val="0"/>
      <w:adjustRightInd w:val="0"/>
      <w:ind w:firstLine="567"/>
      <w:jc w:val="center"/>
      <w:outlineLvl w:val="1"/>
    </w:pPr>
    <w:rPr>
      <w:rFonts w:eastAsia="Arial Unicode MS"/>
      <w:b/>
      <w:i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30B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B6B"/>
    <w:rPr>
      <w:rFonts w:eastAsia="Arial Unicode MS"/>
      <w:b/>
      <w:i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B6B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30B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0B6B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30B6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B6B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30B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B6B"/>
    <w:rPr>
      <w:rFonts w:eastAsia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830B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B6B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830B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B6B"/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30B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0B6B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30B6B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FB1A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9A"/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A6996"/>
    <w:pPr>
      <w:spacing w:line="24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current">
    <w:name w:val="current"/>
    <w:basedOn w:val="a0"/>
    <w:rsid w:val="00102932"/>
  </w:style>
  <w:style w:type="character" w:customStyle="1" w:styleId="10">
    <w:name w:val="Заголовок 1 Знак"/>
    <w:basedOn w:val="a0"/>
    <w:link w:val="1"/>
    <w:uiPriority w:val="9"/>
    <w:rsid w:val="00271A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11">
    <w:name w:val="Без интервала1"/>
    <w:rsid w:val="00817C7D"/>
    <w:pPr>
      <w:spacing w:line="240" w:lineRule="auto"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sg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aterina5678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ksgo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entrsg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s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04E4-01C3-404D-9F69-6D30767B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2019-08-27T04:52:00Z</cp:lastPrinted>
  <dcterms:created xsi:type="dcterms:W3CDTF">2019-08-19T12:15:00Z</dcterms:created>
  <dcterms:modified xsi:type="dcterms:W3CDTF">2022-09-06T05:21:00Z</dcterms:modified>
</cp:coreProperties>
</file>