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9A122" w14:textId="77777777" w:rsidR="00360CB4" w:rsidRPr="00360CB4" w:rsidRDefault="00360CB4" w:rsidP="00360C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360CB4">
        <w:rPr>
          <w:rFonts w:ascii="Times New Roman" w:hAnsi="Times New Roman" w:cs="Times New Roman"/>
          <w:b/>
          <w:bCs/>
          <w:sz w:val="32"/>
          <w:szCs w:val="32"/>
        </w:rPr>
        <w:t>Денежные переводы: как это работает</w:t>
      </w:r>
    </w:p>
    <w:bookmarkEnd w:id="0"/>
    <w:p w14:paraId="44A766E0" w14:textId="77777777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Как можно перевести деньги?</w:t>
      </w:r>
    </w:p>
    <w:p w14:paraId="74691D7B" w14:textId="1E39B465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В денежном переводе всегда участвуют трое: отправитель, получатель и посредник — тот, кто доставляет деньги адресату.</w:t>
      </w:r>
    </w:p>
    <w:p w14:paraId="41A56AD2" w14:textId="26CA4C9A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Деньги можно отправить через банк, платежную систему или Почту России. Для денежных переводов также используются электронные кошельки.</w:t>
      </w:r>
    </w:p>
    <w:p w14:paraId="4B43ACA6" w14:textId="39E9757B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Вы можете выбрать безналичный перевод — в этом случае деньги перешлют со счета на счет. При наличном переводе надо будет внести сумму в кассу компании-посредника, а адресат получит ее в кассе партнера в своем городе. Также доступны комбинированные варианты — вы отправляете наличные на банковский счет получателя.</w:t>
      </w:r>
    </w:p>
    <w:p w14:paraId="71D7A541" w14:textId="4C4CB8BD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У одного и того же посредника может быть несколько вариантов перевода — например, наличными через отделение или с карты на карту на сайте.</w:t>
      </w:r>
    </w:p>
    <w:p w14:paraId="029EB0B2" w14:textId="36580852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Выбирая вариант, учитывайте:</w:t>
      </w:r>
    </w:p>
    <w:p w14:paraId="1CED5B62" w14:textId="77777777" w:rsidR="00360CB4" w:rsidRPr="00360CB4" w:rsidRDefault="00360CB4" w:rsidP="00360CB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как адресату удобнее всего получить деньги — например, офисы каких посредников есть в его населенном пункте;</w:t>
      </w:r>
    </w:p>
    <w:p w14:paraId="58D7735A" w14:textId="77777777" w:rsidR="00360CB4" w:rsidRPr="00360CB4" w:rsidRDefault="00360CB4" w:rsidP="00360CB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какую сумму нужно отправить — у многих посредников установлены ограничения на размер одного перевода или сумму переводов в день, месяц;</w:t>
      </w:r>
    </w:p>
    <w:p w14:paraId="5C712FBE" w14:textId="77777777" w:rsidR="00360CB4" w:rsidRPr="00360CB4" w:rsidRDefault="00360CB4" w:rsidP="00360CB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насколько срочно получателю нужны деньги — скорость поступления средств зависит от способа перевода;</w:t>
      </w:r>
    </w:p>
    <w:p w14:paraId="7D416303" w14:textId="77777777" w:rsidR="00360CB4" w:rsidRPr="00360CB4" w:rsidRDefault="00360CB4" w:rsidP="00360CB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какова комиссия за операцию — нередко чем быстрее нужно доставить деньги получателю, тем выше тариф.</w:t>
      </w:r>
    </w:p>
    <w:p w14:paraId="508065DF" w14:textId="77777777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60C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Чем разные способы перевода отличаются друг от друга?</w:t>
      </w:r>
    </w:p>
    <w:p w14:paraId="33DBF936" w14:textId="0D194E50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Рассмотрим особенности каждого варианта.</w:t>
      </w:r>
    </w:p>
    <w:p w14:paraId="18F46B1B" w14:textId="77777777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0CB4">
        <w:rPr>
          <w:rFonts w:ascii="Times New Roman" w:hAnsi="Times New Roman" w:cs="Times New Roman"/>
          <w:b/>
          <w:bCs/>
          <w:sz w:val="28"/>
          <w:szCs w:val="28"/>
          <w:u w:val="single"/>
        </w:rPr>
        <w:t>Через банк</w:t>
      </w:r>
    </w:p>
    <w:p w14:paraId="4CB604F5" w14:textId="1EDE0D95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Универсальный способ.</w:t>
      </w:r>
      <w:r w:rsidRPr="00360CB4">
        <w:rPr>
          <w:rFonts w:ascii="Times New Roman" w:hAnsi="Times New Roman" w:cs="Times New Roman"/>
          <w:sz w:val="28"/>
          <w:szCs w:val="28"/>
        </w:rPr>
        <w:t xml:space="preserve"> Можно отправить наличные деньги или сделать безналичный перевод, по России или за рубеж, клиенту того же банка или другого.</w:t>
      </w:r>
    </w:p>
    <w:p w14:paraId="712C0FF7" w14:textId="47BBE1A6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Кому подойдет:</w:t>
      </w:r>
      <w:r w:rsidRPr="00360CB4">
        <w:rPr>
          <w:rFonts w:ascii="Times New Roman" w:hAnsi="Times New Roman" w:cs="Times New Roman"/>
          <w:sz w:val="28"/>
          <w:szCs w:val="28"/>
        </w:rPr>
        <w:t xml:space="preserve"> практически всем. Особенно удобен, если у отправителя и получателя счета в одном банке.</w:t>
      </w:r>
    </w:p>
    <w:p w14:paraId="7811B343" w14:textId="0DCC72F3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сделать перевод:</w:t>
      </w:r>
      <w:r w:rsidRPr="00360CB4">
        <w:rPr>
          <w:rFonts w:ascii="Times New Roman" w:hAnsi="Times New Roman" w:cs="Times New Roman"/>
          <w:sz w:val="28"/>
          <w:szCs w:val="28"/>
        </w:rPr>
        <w:t xml:space="preserve"> через отделения, банкоматы, личный кабинет на сайте или мобильное приложение. Некоторые банки также предлагают переводы с помощью СМС.</w:t>
      </w:r>
    </w:p>
    <w:p w14:paraId="43A3E0D3" w14:textId="77629F5A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 xml:space="preserve">Чтобы отправить наличные деньги через офис банка, не обязательно открывать в нем счет. Достаточно прийти в отделение с паспортом и заполнить заявление на перевод. В заявлении отправитель указывает название и реквизиты банка, куда </w:t>
      </w:r>
      <w:r w:rsidRPr="00360CB4">
        <w:rPr>
          <w:rFonts w:ascii="Times New Roman" w:hAnsi="Times New Roman" w:cs="Times New Roman"/>
          <w:sz w:val="28"/>
          <w:szCs w:val="28"/>
        </w:rPr>
        <w:lastRenderedPageBreak/>
        <w:t>должны прийти деньги, а также фамилию, имя, отчество адресата и его паспортные данные. Получателю выдадут деньги в кассе банка.</w:t>
      </w:r>
    </w:p>
    <w:p w14:paraId="4C13CC17" w14:textId="1D88400D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Возможен вариант, когда вы отправляете наличные в отделении, а деньги приходят на банковский счет адресата. В таком случае вместо паспортных данных получателя надо указать номер его счета.</w:t>
      </w:r>
    </w:p>
    <w:p w14:paraId="6B746082" w14:textId="0F0DEC0C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Онлайн-переводы доступны в личном кабинете на сайте банка или в его мобильном приложении. Перевести деньги можно с карты на карту или со счета на счет.</w:t>
      </w:r>
    </w:p>
    <w:p w14:paraId="30BEE478" w14:textId="24253A1D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Для СМС-переводов у отправителя и получателя должны быть карточные счета, к которым привязаны их номера телефонов. Чтобы сделать перевод, нужно отправить сообщение на определенный номер, указав в нем только телефон получателя и сумму. Подробную инструкцию по таким переводам можно получить в своем банке.</w:t>
      </w:r>
    </w:p>
    <w:p w14:paraId="56ED9279" w14:textId="43333563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Для перевода через банкомат у отправителя, как правило, должна быть карта этого банка. Также понадобится номер счета, карты или телефона получателя. Иногда банки разрешают через банкоматы переводить деньги только своим же клиентам. А некоторые банкоматы позволяют сделать перевод, даже если у отправителя нет карты, но у получателя есть счет в банке, которому принадлежит аппарат.</w:t>
      </w:r>
    </w:p>
    <w:p w14:paraId="22DD8AD3" w14:textId="1E94026A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Сумма перевода:</w:t>
      </w:r>
      <w:r w:rsidRPr="00360CB4">
        <w:rPr>
          <w:rFonts w:ascii="Times New Roman" w:hAnsi="Times New Roman" w:cs="Times New Roman"/>
          <w:sz w:val="28"/>
          <w:szCs w:val="28"/>
        </w:rPr>
        <w:t xml:space="preserve"> неограниченна, если делать его через отделения банка. При переводе другими способами банки могут вводить ограничения на сумму одной операции, в день и в месяц.</w:t>
      </w:r>
    </w:p>
    <w:p w14:paraId="774CB811" w14:textId="2F2D621E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Комиссия:</w:t>
      </w:r>
      <w:r w:rsidRPr="00360CB4">
        <w:rPr>
          <w:rFonts w:ascii="Times New Roman" w:hAnsi="Times New Roman" w:cs="Times New Roman"/>
          <w:sz w:val="28"/>
          <w:szCs w:val="28"/>
        </w:rPr>
        <w:t xml:space="preserve"> внутри одного банка обычно нулевая — как за онлайн, так и за офлайн-переводы. Некоторые банки устанавливают лимит бесплатных перечислений в месяц, а за отправку сумм сверх лимита берут комиссию — около 1–1,5%.</w:t>
      </w:r>
    </w:p>
    <w:p w14:paraId="410F769A" w14:textId="77777777" w:rsid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За перевод из одного банка в другой чаще всего придется заплатить от 0,5 до 6% в зависимости от суммы, валюты и способа транзакции.</w:t>
      </w:r>
    </w:p>
    <w:p w14:paraId="602B4B04" w14:textId="0945BA8E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Онлайн-переводы всегда дешевле, чем в отделении того же банка. Например, за отправку перевода через личный кабинет на сайте или через мобильное приложение с вас возьмут 0,5–1%, в офисе банка — 1–2%.</w:t>
      </w:r>
    </w:p>
    <w:p w14:paraId="5C584E2F" w14:textId="53128D6F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Как правило, дешевле всего обходятся онлайн-переводы по реквизитам. В этом случае деньги проходят напрямую между банковскими счетами, минуя карточную платежную систему — не нужно отчислять ей часть комиссии.</w:t>
      </w:r>
    </w:p>
    <w:p w14:paraId="4A9A2FC4" w14:textId="09C8CFD7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Перевод с дебетовой карты на карту в другом банке, как правило, обходится в 1–1,5% от суммы, с кредитки — до 6%.</w:t>
      </w:r>
    </w:p>
    <w:p w14:paraId="361319E0" w14:textId="77DA2FE3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Скорость перечисления денег: несколько секунд, если перевод идет с карты на карту, в том числе разных банков. В других случаях перевод может занимать до 3 рабочих дней.</w:t>
      </w:r>
    </w:p>
    <w:p w14:paraId="15D485C3" w14:textId="77777777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0CB4">
        <w:rPr>
          <w:rFonts w:ascii="Times New Roman" w:hAnsi="Times New Roman" w:cs="Times New Roman"/>
          <w:b/>
          <w:bCs/>
          <w:sz w:val="28"/>
          <w:szCs w:val="28"/>
          <w:u w:val="single"/>
        </w:rPr>
        <w:t>Через систему быстрых платежей (СБП)</w:t>
      </w:r>
    </w:p>
    <w:p w14:paraId="78B96EF7" w14:textId="086C0DEE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lastRenderedPageBreak/>
        <w:t>СБП позволяет делать переводы по номеру телефона между клиентами банков, подключенных к этой системе.</w:t>
      </w:r>
    </w:p>
    <w:p w14:paraId="27455E0F" w14:textId="345F1DAE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Кому подойдет: людям, у которых есть счета в российских банках, привязанные к номеру телефона, а также доступ в онлайн-банк или банковское мобильное приложение.</w:t>
      </w:r>
    </w:p>
    <w:p w14:paraId="56E27CB3" w14:textId="40027B38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Как сделать перевод: в меню приложения или онлайн-банка надо найти пункт «Перевод по номеру телефона» или «Перевод через СБП», ввести номер телефона получателя, сумму и выбрать из появившегося списка название банка, куда отправятся деньги.</w:t>
      </w:r>
    </w:p>
    <w:p w14:paraId="4C653AFE" w14:textId="3A3DF979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Сумма перевода: по закону можно перевести максимум 600 000 рублей. Но банки могут самостоятельно снизить этот лимит.</w:t>
      </w:r>
    </w:p>
    <w:p w14:paraId="0B8F9412" w14:textId="76986089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Комиссия: переводы через СБП до 100 000 рублей в месяц бесплатны. Если сумма превышает этот предел, банки вправе брать комиссию до 0,5% от размера перевода, но не больше 1500 рублей.</w:t>
      </w:r>
    </w:p>
    <w:p w14:paraId="36A685B3" w14:textId="4EBC4FD8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Скорость перечисления денег: мгновенно.</w:t>
      </w:r>
    </w:p>
    <w:p w14:paraId="2D63E6CA" w14:textId="77777777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0CB4">
        <w:rPr>
          <w:rFonts w:ascii="Times New Roman" w:hAnsi="Times New Roman" w:cs="Times New Roman"/>
          <w:b/>
          <w:bCs/>
          <w:sz w:val="28"/>
          <w:szCs w:val="28"/>
          <w:u w:val="single"/>
        </w:rPr>
        <w:t>Через одну из систем денежных переводов</w:t>
      </w:r>
    </w:p>
    <w:p w14:paraId="5DAE5FDA" w14:textId="294FF6D9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Такие системы позволяют переводить деньги без открытия счета. У большинства из систем есть собственные пункты отправления и получения денег в разных странах. Кроме того, они обычно сотрудничают с банками, салонами связи, почтой — таким образом формируется обширная сеть пунктов, в которых можно как отправить, так и получить перевод.</w:t>
      </w:r>
    </w:p>
    <w:p w14:paraId="6B5AA528" w14:textId="7BBDB374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Реестр операторов платежных систем, которые работают в России, можно найти на сайте Банка России.</w:t>
      </w:r>
    </w:p>
    <w:p w14:paraId="138653A2" w14:textId="379A5410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Кому подойдет: практически всем. Особенно удобен тем, кто хочет отправить деньги за границу.</w:t>
      </w:r>
    </w:p>
    <w:p w14:paraId="6336F01B" w14:textId="3697CB72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Как сделать перевод: для перевода наличных отправителю нужно заполнить заявку, внести в кассу деньги, получить секретный код и передать его получателю. Без него он не сможет забрать деньги. Для получения перевода также, как правило, требуется предъявить документ, удостоверяющий личность.</w:t>
      </w:r>
    </w:p>
    <w:p w14:paraId="7A59934A" w14:textId="7864A1E3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На сайтах многих систем можно отправить перевод с банковской карты на банковский счет получателя, в том числе зарубежный, или оформить получение наличными через отделение.</w:t>
      </w:r>
    </w:p>
    <w:p w14:paraId="633019AB" w14:textId="65A41B06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Сумма перевода: как правило, системы денежных переводов разрешают отправлять по России не больше 600 000 рублей в месяц. Для зарубежных стран лимит может быть еще ниже.</w:t>
      </w:r>
    </w:p>
    <w:p w14:paraId="3B42C38B" w14:textId="47A37AA0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Комиссия: зависит от суммы перевода и страны назначения. В среднем по России и в страны СНГ это 1–1,5%, в дальнее зарубежье — 2–4%.</w:t>
      </w:r>
    </w:p>
    <w:p w14:paraId="45805AEC" w14:textId="63AD9948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lastRenderedPageBreak/>
        <w:t>Скорость перечисления денег: от нескольких минут до 3 рабочих дней.</w:t>
      </w:r>
    </w:p>
    <w:p w14:paraId="682CE41A" w14:textId="77777777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0CB4">
        <w:rPr>
          <w:rFonts w:ascii="Times New Roman" w:hAnsi="Times New Roman" w:cs="Times New Roman"/>
          <w:b/>
          <w:bCs/>
          <w:sz w:val="28"/>
          <w:szCs w:val="28"/>
          <w:u w:val="single"/>
        </w:rPr>
        <w:t>Через электронный кошелек</w:t>
      </w:r>
    </w:p>
    <w:p w14:paraId="7B224645" w14:textId="15DE52C6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Через электронный кошелек можно отправить деньги на другой электронный кошелек, счет в банке или банковскую карту. В некоторых случаях адресат может получить наличные в офисе одной из систем денежных переводов. Но такая опция доступна, только если у оператора электронных кошельков есть соглашение с системой переводов.</w:t>
      </w:r>
    </w:p>
    <w:p w14:paraId="1EFBBADA" w14:textId="0D1A33D3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Перед тем как заводить электронный кошелек, необходимо удостовериться, что компания-оператор входит в реестр Банка России.</w:t>
      </w:r>
    </w:p>
    <w:p w14:paraId="28BAC617" w14:textId="4142DA7A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Кому подойдет: тем, кто хочет делать переводы онлайн, в том числе без открытия банковского счета.</w:t>
      </w:r>
    </w:p>
    <w:p w14:paraId="6FE85234" w14:textId="3CC45655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Как сделать перевод: нужно завести персонифицированный электронный кошелек или именной с упрощенной идентификацией.</w:t>
      </w:r>
    </w:p>
    <w:p w14:paraId="12E442D2" w14:textId="5330D6D1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Персонифицированный кошелек можно открыть только офлайн — в офисе компании-оператора или ее партнеров, при этом понадобится паспорт. Для именного кошелька с упрощенной идентификацией достаточно заполнить онлайн-анкету и указать в ней свои паспортные данные.</w:t>
      </w:r>
    </w:p>
    <w:p w14:paraId="2161382D" w14:textId="13ADE4E6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Анонимные электронные кошельки, при регистрации которых указывается только логин и номер телефона, для переводов не подходят.</w:t>
      </w:r>
    </w:p>
    <w:p w14:paraId="1D0A97A3" w14:textId="1132FE49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Пополнить кошелек можно наличными через платежные терминалы компании-оператора, а также через банкоматы и отделения ее партнеров. Также легко внести деньги на кошелек с банковской карты через сайт оператора.</w:t>
      </w:r>
    </w:p>
    <w:p w14:paraId="467C7571" w14:textId="6C51E8DE" w:rsidR="00360CB4" w:rsidRPr="00360CB4" w:rsidRDefault="00360CB4" w:rsidP="00360C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Отправить деньги получателю можно на его электронный кошелек или банковскую карту.</w:t>
      </w:r>
    </w:p>
    <w:p w14:paraId="64E66BB7" w14:textId="1D5F8F40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Сумма перевода: для кошельков с упрощенной идентификацией — не более 60 000 рублей за один раз и не более 200 000 рублей в месяц. Для персонифицированных кошельков лимит перевода — 600 000 рублей за один раз. При этом количество транзакций в месяц неограниченно.</w:t>
      </w:r>
    </w:p>
    <w:p w14:paraId="20C20D09" w14:textId="124D326A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Комиссия: операторы электронных кошельков часто устанавливают сложную систему комиссий за свои услуги. Размер комиссии может зависеть от типа кошелька, направления перевода — на кошелек или карту — и других условий. Он варьируется от 0 до 3%.</w:t>
      </w:r>
    </w:p>
    <w:p w14:paraId="391A0758" w14:textId="760754CD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Скорость перечисления денег: между кошельками — мгновенно. Деньги с кошелька на карту или счет в банке могут идти до 3 рабочих дней.</w:t>
      </w:r>
    </w:p>
    <w:p w14:paraId="36989D33" w14:textId="77777777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0CB4">
        <w:rPr>
          <w:rFonts w:ascii="Times New Roman" w:hAnsi="Times New Roman" w:cs="Times New Roman"/>
          <w:b/>
          <w:bCs/>
          <w:sz w:val="28"/>
          <w:szCs w:val="28"/>
          <w:u w:val="single"/>
        </w:rPr>
        <w:t>Через «Почту России»</w:t>
      </w:r>
    </w:p>
    <w:p w14:paraId="29BD8A28" w14:textId="52AEFD56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Один из старейших способов денежных переводов.</w:t>
      </w:r>
    </w:p>
    <w:p w14:paraId="66834E05" w14:textId="4B95F398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lastRenderedPageBreak/>
        <w:t>Кому подойдет: удобен тем, кто хочет отправить деньги в какой-нибудь небольшой населенный пункт в России, где нет банков, но есть почтовое отделение.</w:t>
      </w:r>
    </w:p>
    <w:p w14:paraId="56550229" w14:textId="77777777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0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сделать перевод: есть несколько вариантов.</w:t>
      </w:r>
    </w:p>
    <w:p w14:paraId="772A8BF6" w14:textId="7F752193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Вы отправляете деньги наличными через почтовые отделения, и адресату их выдадут на почте. Для этого понадобится фамилия, имя, отчество получателя и его адрес. Отправителю нужен только паспорт. Также можно отправить наличные на расчетный счет в банке — но вместо адреса получателя надо будет назвать номер его счета.</w:t>
      </w:r>
    </w:p>
    <w:p w14:paraId="10D7C194" w14:textId="3C82C2BA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На сайте почты можно сделать онлайн-перевод со своей карты на карту другого человека или с возможностью получить эти деньги наличными в отделении.</w:t>
      </w:r>
    </w:p>
    <w:p w14:paraId="298959FA" w14:textId="248F4868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Сумма перевода: наличными можно отправить до 500 000 рублей, если получатель сам придет получать их на почту. Можно заказать доставку денег на дом, тогда лимит перевода — 120 000 рублей. Безналичным способом можно отправить до 250 000 рублей.</w:t>
      </w:r>
    </w:p>
    <w:p w14:paraId="5C6F11DF" w14:textId="27D98EB5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Комиссия: складывается из нескольких частей. В зависимости от размера перевода придется заплатить 80–290 рублей за операцию, плюс 1,5–5% от его суммы. В некоторых регионах берут дополнительные местные комиссии.</w:t>
      </w:r>
    </w:p>
    <w:p w14:paraId="1B51244F" w14:textId="60446FD2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Срок перечисления денег: от 2 до 6 дней.</w:t>
      </w:r>
    </w:p>
    <w:p w14:paraId="12EAAC57" w14:textId="77777777" w:rsidR="00360CB4" w:rsidRPr="00360CB4" w:rsidRDefault="00360CB4" w:rsidP="00360CB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CB4">
        <w:rPr>
          <w:rFonts w:ascii="Times New Roman" w:hAnsi="Times New Roman" w:cs="Times New Roman"/>
          <w:b/>
          <w:bCs/>
          <w:sz w:val="28"/>
          <w:szCs w:val="28"/>
        </w:rPr>
        <w:t>Как не потерять деньги при переводе?</w:t>
      </w:r>
    </w:p>
    <w:p w14:paraId="0F85BD1D" w14:textId="4FE23D94" w:rsidR="007C574B" w:rsidRPr="00360CB4" w:rsidRDefault="00360CB4" w:rsidP="00360CB4">
      <w:pPr>
        <w:ind w:firstLine="708"/>
        <w:jc w:val="both"/>
        <w:rPr>
          <w:sz w:val="28"/>
          <w:szCs w:val="28"/>
        </w:rPr>
      </w:pPr>
      <w:r w:rsidRPr="00360CB4">
        <w:rPr>
          <w:rFonts w:ascii="Times New Roman" w:hAnsi="Times New Roman" w:cs="Times New Roman"/>
          <w:sz w:val="28"/>
          <w:szCs w:val="28"/>
        </w:rPr>
        <w:t>Какой бы способ вы ни выбрали, убедитесь, что компания-посредник работает легально. Проверить ее можно на сайте Банка России (нужно вбить в поисковую строку юридическое название, его обычно указывают на сайте компании). Если вы делаете онлайн-перевод, удостоверьтесь, что находитесь на официальном сайте компании, а не попали на сайт-двойник.</w:t>
      </w:r>
    </w:p>
    <w:sectPr w:rsidR="007C574B" w:rsidRPr="00360CB4" w:rsidSect="0007491B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2B76"/>
    <w:multiLevelType w:val="hybridMultilevel"/>
    <w:tmpl w:val="27820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46E"/>
    <w:multiLevelType w:val="hybridMultilevel"/>
    <w:tmpl w:val="3E6AE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3A1F"/>
    <w:multiLevelType w:val="hybridMultilevel"/>
    <w:tmpl w:val="E536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C258C"/>
    <w:multiLevelType w:val="hybridMultilevel"/>
    <w:tmpl w:val="453C82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101CC6"/>
    <w:multiLevelType w:val="hybridMultilevel"/>
    <w:tmpl w:val="36084F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A37C91"/>
    <w:multiLevelType w:val="hybridMultilevel"/>
    <w:tmpl w:val="2170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A604C"/>
    <w:multiLevelType w:val="hybridMultilevel"/>
    <w:tmpl w:val="36DE5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4FC9"/>
    <w:multiLevelType w:val="hybridMultilevel"/>
    <w:tmpl w:val="0E3A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21E8F"/>
    <w:multiLevelType w:val="hybridMultilevel"/>
    <w:tmpl w:val="0CC6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02"/>
    <w:rsid w:val="00012F58"/>
    <w:rsid w:val="0007491B"/>
    <w:rsid w:val="00360CB4"/>
    <w:rsid w:val="007C574B"/>
    <w:rsid w:val="009816E8"/>
    <w:rsid w:val="00B46B02"/>
    <w:rsid w:val="00E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585E"/>
  <w15:chartTrackingRefBased/>
  <w15:docId w15:val="{6DD74AAA-0D9F-44F0-A016-A68E54BF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1527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2021-11-13T10:08:00Z</dcterms:created>
  <dcterms:modified xsi:type="dcterms:W3CDTF">2021-11-13T10:41:00Z</dcterms:modified>
</cp:coreProperties>
</file>