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4B" w:rsidRDefault="00B93A4B" w:rsidP="00B93A4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0770">
        <w:rPr>
          <w:rFonts w:ascii="Times New Roman" w:hAnsi="Times New Roman" w:cs="Times New Roman"/>
          <w:sz w:val="24"/>
          <w:szCs w:val="24"/>
          <w:lang w:eastAsia="ru-RU"/>
        </w:rPr>
        <w:t>Директору МБУДО «ДХШ № 1» Васильевой О.А.</w:t>
      </w:r>
    </w:p>
    <w:p w:rsidR="00B93A4B" w:rsidRDefault="00B93A4B" w:rsidP="00B93A4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от:</w:t>
      </w:r>
    </w:p>
    <w:p w:rsidR="00B93A4B" w:rsidRPr="00310770" w:rsidRDefault="00B93A4B" w:rsidP="00B93A4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4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93A4B" w:rsidRPr="00310770" w:rsidRDefault="00B93A4B" w:rsidP="00B93A4B">
      <w:pPr>
        <w:spacing w:after="0" w:line="0" w:lineRule="atLeast"/>
        <w:ind w:left="9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4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B93A4B" w:rsidRPr="00310770" w:rsidRDefault="00B93A4B" w:rsidP="00B93A4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472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i/>
          <w:szCs w:val="24"/>
          <w:lang w:eastAsia="ru-RU"/>
        </w:rPr>
        <w:t>(ФИО родителя/законного представителя ребенка)</w:t>
      </w:r>
    </w:p>
    <w:p w:rsidR="00B93A4B" w:rsidRPr="00310770" w:rsidRDefault="00B93A4B" w:rsidP="00B93A4B">
      <w:pPr>
        <w:spacing w:after="0" w:line="12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510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</w:t>
      </w:r>
    </w:p>
    <w:p w:rsidR="00B93A4B" w:rsidRPr="00310770" w:rsidRDefault="00B93A4B" w:rsidP="00B93A4B">
      <w:pPr>
        <w:spacing w:after="0" w:line="1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734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i/>
          <w:szCs w:val="24"/>
          <w:lang w:eastAsia="ru-RU"/>
        </w:rPr>
        <w:t>(контактный телефон)</w:t>
      </w:r>
    </w:p>
    <w:p w:rsidR="00B93A4B" w:rsidRPr="00310770" w:rsidRDefault="00B93A4B" w:rsidP="00B93A4B">
      <w:pPr>
        <w:spacing w:after="0" w:line="1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510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</w:t>
      </w:r>
    </w:p>
    <w:p w:rsidR="00B93A4B" w:rsidRPr="00310770" w:rsidRDefault="00B93A4B" w:rsidP="00B93A4B">
      <w:pPr>
        <w:spacing w:after="0" w:line="1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7480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i/>
          <w:szCs w:val="24"/>
          <w:lang w:eastAsia="ru-RU"/>
        </w:rPr>
        <w:t>(электронная почта)</w:t>
      </w:r>
    </w:p>
    <w:p w:rsidR="00B93A4B" w:rsidRPr="00310770" w:rsidRDefault="00B93A4B" w:rsidP="00B93A4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25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93A4B" w:rsidRPr="00310770" w:rsidRDefault="00B93A4B" w:rsidP="00B93A4B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23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Министерства Просвещения Российской Федерации № 104 от 17.03.2020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на территории РФ", постановление Губернатора Мурманской области от 20.03.2020 № 54-ПГ «О дополнительных мерах по противодействию распространению на территории Мурманской области новой </w:t>
      </w:r>
      <w:proofErr w:type="spellStart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(2019-nCoV) и внесении изменений в постановление Губернатора Мурманской области от 16.03.2020 № 47-ПГ», уведомляю Вас о том, что мой ребенок</w:t>
      </w:r>
    </w:p>
    <w:p w:rsidR="00B93A4B" w:rsidRPr="00310770" w:rsidRDefault="00B93A4B" w:rsidP="00B93A4B">
      <w:pPr>
        <w:spacing w:after="0" w:line="28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bookmarkStart w:id="0" w:name="_GoBack"/>
      <w:bookmarkEnd w:id="0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3A4B" w:rsidRPr="00310770" w:rsidRDefault="00B93A4B" w:rsidP="00B93A4B">
      <w:pPr>
        <w:spacing w:after="0" w:line="0" w:lineRule="atLeast"/>
        <w:ind w:right="2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учащегося)</w:t>
      </w:r>
    </w:p>
    <w:p w:rsidR="00B93A4B" w:rsidRPr="00310770" w:rsidRDefault="00B93A4B" w:rsidP="00B93A4B">
      <w:pPr>
        <w:spacing w:after="0" w:line="0" w:lineRule="atLeast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(-</w:t>
      </w:r>
      <w:proofErr w:type="spellStart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</w:t>
      </w:r>
      <w:proofErr w:type="spellEnd"/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может учиться:</w:t>
      </w:r>
    </w:p>
    <w:p w:rsidR="00B93A4B" w:rsidRPr="00310770" w:rsidRDefault="00B93A4B" w:rsidP="00B93A4B">
      <w:pPr>
        <w:numPr>
          <w:ilvl w:val="0"/>
          <w:numId w:val="1"/>
        </w:numPr>
        <w:tabs>
          <w:tab w:val="left" w:pos="980"/>
        </w:tabs>
        <w:spacing w:after="0" w:line="0" w:lineRule="atLeast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дистанционно, используя сеть Интернет</w:t>
      </w: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3A4B" w:rsidRPr="00310770" w:rsidRDefault="00B93A4B" w:rsidP="00B93A4B">
      <w:pPr>
        <w:spacing w:after="0" w:line="31" w:lineRule="exact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индивидуальному плану (задания для выполнения в заочной форме получают через средства мобильной связи, Интернет и др.)</w:t>
      </w:r>
    </w:p>
    <w:p w:rsidR="00B93A4B" w:rsidRPr="00310770" w:rsidRDefault="00B93A4B" w:rsidP="00B93A4B">
      <w:pPr>
        <w:tabs>
          <w:tab w:val="left" w:pos="980"/>
        </w:tabs>
        <w:spacing w:after="0" w:line="226" w:lineRule="auto"/>
        <w:ind w:left="980"/>
        <w:jc w:val="both"/>
        <w:rPr>
          <w:rFonts w:ascii="Symbol" w:eastAsia="Symbol" w:hAnsi="Symbol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236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гарантирую создание условий для обучения своего ребенка </w:t>
      </w:r>
      <w:r w:rsidRPr="00310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дистанционном режиме</w:t>
      </w: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индивидуальному плану (нужное подчеркнуть) и выполнение им заданий, назначенных учителями.</w:t>
      </w:r>
    </w:p>
    <w:p w:rsidR="00B93A4B" w:rsidRPr="00310770" w:rsidRDefault="00B93A4B" w:rsidP="00B93A4B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0" w:lineRule="atLeast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0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своего ребенка беру на себя.</w:t>
      </w:r>
    </w:p>
    <w:p w:rsidR="00B93A4B" w:rsidRPr="00310770" w:rsidRDefault="00B93A4B" w:rsidP="00B93A4B">
      <w:pPr>
        <w:spacing w:after="0" w:line="0" w:lineRule="atLeast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Default="00B93A4B" w:rsidP="00B93A4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Default="00B93A4B" w:rsidP="00B93A4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3364"/>
        <w:gridCol w:w="3184"/>
        <w:gridCol w:w="3232"/>
      </w:tblGrid>
      <w:tr w:rsidR="00B93A4B" w:rsidRPr="00310770" w:rsidTr="004A1E5B">
        <w:trPr>
          <w:trHeight w:val="165"/>
        </w:trPr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  <w:r w:rsidRPr="00310770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</w:p>
        </w:tc>
      </w:tr>
      <w:tr w:rsidR="00B93A4B" w:rsidRPr="00310770" w:rsidTr="004A1E5B">
        <w:trPr>
          <w:trHeight w:val="240"/>
        </w:trPr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left w:val="nil"/>
              <w:bottom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left w:val="nil"/>
              <w:bottom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</w:p>
        </w:tc>
      </w:tr>
      <w:tr w:rsidR="00B93A4B" w:rsidRPr="00310770" w:rsidTr="004A1E5B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10770">
              <w:rPr>
                <w:sz w:val="24"/>
                <w:szCs w:val="24"/>
              </w:rPr>
              <w:t>(дата)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310770">
              <w:rPr>
                <w:sz w:val="24"/>
                <w:szCs w:val="24"/>
              </w:rPr>
              <w:t>(подпись)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B93A4B" w:rsidRPr="00310770" w:rsidRDefault="00B93A4B" w:rsidP="004A1E5B">
            <w:pPr>
              <w:spacing w:after="0" w:line="2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310770">
              <w:rPr>
                <w:sz w:val="24"/>
                <w:szCs w:val="24"/>
              </w:rPr>
              <w:t>(расшифровка)</w:t>
            </w:r>
          </w:p>
        </w:tc>
      </w:tr>
    </w:tbl>
    <w:p w:rsidR="00B93A4B" w:rsidRPr="00310770" w:rsidRDefault="00B93A4B" w:rsidP="00B93A4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Pr="00310770" w:rsidRDefault="00B93A4B" w:rsidP="00B93A4B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A4B" w:rsidRDefault="00B93A4B" w:rsidP="00B93A4B"/>
    <w:p w:rsidR="00DF30AA" w:rsidRDefault="00DF30AA"/>
    <w:sectPr w:rsidR="00DF30AA" w:rsidSect="006479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9B"/>
    <w:rsid w:val="000E2F9B"/>
    <w:rsid w:val="00B93A4B"/>
    <w:rsid w:val="00D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8A1D"/>
  <w15:chartTrackingRefBased/>
  <w15:docId w15:val="{A30B2375-3254-43FC-8549-C33D2AC7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A4B"/>
    <w:pPr>
      <w:spacing w:after="0" w:line="240" w:lineRule="auto"/>
    </w:pPr>
  </w:style>
  <w:style w:type="table" w:customStyle="1" w:styleId="1">
    <w:name w:val="Сетка таблицы1"/>
    <w:basedOn w:val="a1"/>
    <w:next w:val="a4"/>
    <w:rsid w:val="00B93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2020-03-30T09:38:00Z</dcterms:created>
  <dcterms:modified xsi:type="dcterms:W3CDTF">2020-03-30T09:39:00Z</dcterms:modified>
</cp:coreProperties>
</file>