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5857" w14:textId="7A89CC49" w:rsidR="00D16EDA" w:rsidRPr="00D16EDA" w:rsidRDefault="00277024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DA">
        <w:rPr>
          <w:rFonts w:ascii="Times New Roman" w:hAnsi="Times New Roman" w:cs="Times New Roman"/>
          <w:b/>
          <w:bCs/>
          <w:sz w:val="28"/>
          <w:szCs w:val="28"/>
        </w:rPr>
        <w:t>ПЕДАГОГИЧ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>ЕСК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 xml:space="preserve"> СОСТАВ</w:t>
      </w:r>
    </w:p>
    <w:p w14:paraId="7F08F3AF" w14:textId="1949CDCA" w:rsidR="00814110" w:rsidRDefault="00D16EDA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DA">
        <w:rPr>
          <w:rFonts w:ascii="Times New Roman" w:hAnsi="Times New Roman" w:cs="Times New Roman"/>
          <w:b/>
          <w:bCs/>
          <w:sz w:val="28"/>
          <w:szCs w:val="28"/>
        </w:rPr>
        <w:t>МБУДО «ДХШ № 1» по ДПОП «ЖИВОПИСЬ»</w:t>
      </w:r>
      <w:r w:rsidR="007C0202">
        <w:rPr>
          <w:rFonts w:ascii="Times New Roman" w:hAnsi="Times New Roman" w:cs="Times New Roman"/>
          <w:b/>
          <w:bCs/>
          <w:sz w:val="28"/>
          <w:szCs w:val="28"/>
        </w:rPr>
        <w:t xml:space="preserve"> с 8(9) летним </w:t>
      </w:r>
      <w:r>
        <w:rPr>
          <w:rFonts w:ascii="Times New Roman" w:hAnsi="Times New Roman" w:cs="Times New Roman"/>
          <w:b/>
          <w:bCs/>
          <w:sz w:val="28"/>
          <w:szCs w:val="28"/>
        </w:rPr>
        <w:t>сро</w:t>
      </w:r>
      <w:r w:rsidR="007C0202">
        <w:rPr>
          <w:rFonts w:ascii="Times New Roman" w:hAnsi="Times New Roman" w:cs="Times New Roman"/>
          <w:b/>
          <w:bCs/>
          <w:sz w:val="28"/>
          <w:szCs w:val="28"/>
        </w:rPr>
        <w:t>ком обучения</w:t>
      </w:r>
    </w:p>
    <w:p w14:paraId="42D1FDF7" w14:textId="3FFDC34E" w:rsidR="00D16EDA" w:rsidRDefault="00D16EDA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8B021A">
        <w:rPr>
          <w:rFonts w:ascii="Times New Roman" w:hAnsi="Times New Roman" w:cs="Times New Roman"/>
          <w:b/>
          <w:bCs/>
          <w:sz w:val="28"/>
          <w:szCs w:val="28"/>
        </w:rPr>
        <w:t>01.09.202</w:t>
      </w:r>
      <w:r w:rsidR="00781B3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C228E1A" w14:textId="77777777" w:rsidR="00D16EDA" w:rsidRPr="00D16EDA" w:rsidRDefault="00D16EDA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488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24"/>
        <w:gridCol w:w="1719"/>
        <w:gridCol w:w="2150"/>
        <w:gridCol w:w="996"/>
        <w:gridCol w:w="1026"/>
        <w:gridCol w:w="4817"/>
        <w:gridCol w:w="2564"/>
      </w:tblGrid>
      <w:tr w:rsidR="00FF0CB2" w:rsidRPr="00E84EB8" w14:paraId="536607F1" w14:textId="77777777" w:rsidTr="00FF0CB2">
        <w:trPr>
          <w:trHeight w:val="1315"/>
        </w:trPr>
        <w:tc>
          <w:tcPr>
            <w:tcW w:w="575" w:type="pct"/>
          </w:tcPr>
          <w:p w14:paraId="157982A7" w14:textId="4E1342EA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573" w:type="pct"/>
          </w:tcPr>
          <w:p w14:paraId="719600BB" w14:textId="5E9CA2CD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717" w:type="pct"/>
          </w:tcPr>
          <w:p w14:paraId="22A6EB63" w14:textId="1D2DF7B2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Образование, наименование направления</w:t>
            </w:r>
          </w:p>
          <w:p w14:paraId="78A10CB4" w14:textId="77777777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подготовки и (или) специальности</w:t>
            </w:r>
          </w:p>
          <w:p w14:paraId="55714A21" w14:textId="77777777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</w:tcPr>
          <w:p w14:paraId="7635ADD3" w14:textId="34687FD0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ученое звание</w:t>
            </w:r>
          </w:p>
        </w:tc>
        <w:tc>
          <w:tcPr>
            <w:tcW w:w="342" w:type="pct"/>
          </w:tcPr>
          <w:p w14:paraId="1C7B8C7B" w14:textId="07841DFE" w:rsidR="00FF0CB2" w:rsidRPr="00872AE3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Стаж</w:t>
            </w:r>
          </w:p>
          <w:p w14:paraId="4AC9007B" w14:textId="77777777" w:rsidR="00FF0CB2" w:rsidRPr="00872AE3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 по специаль</w:t>
            </w:r>
          </w:p>
          <w:p w14:paraId="396632AD" w14:textId="5F12FE7E" w:rsidR="00FF0CB2" w:rsidRPr="00D16EDA" w:rsidRDefault="00FF0CB2" w:rsidP="003126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1606" w:type="pct"/>
          </w:tcPr>
          <w:p w14:paraId="0BC8619D" w14:textId="747670C9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</w:t>
            </w:r>
          </w:p>
          <w:p w14:paraId="21557710" w14:textId="727F40D5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переподготовке</w:t>
            </w:r>
          </w:p>
          <w:p w14:paraId="66C56F09" w14:textId="77777777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" w:type="pct"/>
          </w:tcPr>
          <w:p w14:paraId="3F419E63" w14:textId="4E6FB8D6" w:rsidR="00FF0CB2" w:rsidRPr="00D16EDA" w:rsidRDefault="00FF0CB2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Преподаваемые дисциплины</w:t>
            </w:r>
          </w:p>
        </w:tc>
      </w:tr>
      <w:tr w:rsidR="00FF0CB2" w:rsidRPr="009F4BDA" w14:paraId="1EE488CA" w14:textId="77777777" w:rsidTr="00FF0CB2">
        <w:tc>
          <w:tcPr>
            <w:tcW w:w="575" w:type="pct"/>
          </w:tcPr>
          <w:p w14:paraId="5686CE2E" w14:textId="77777777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Васильева </w:t>
            </w:r>
          </w:p>
          <w:p w14:paraId="0CA0960D" w14:textId="77777777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Оксана Александровна</w:t>
            </w:r>
          </w:p>
        </w:tc>
        <w:tc>
          <w:tcPr>
            <w:tcW w:w="573" w:type="pct"/>
          </w:tcPr>
          <w:p w14:paraId="07A93450" w14:textId="71519B6D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</w:tcPr>
          <w:p w14:paraId="01488E66" w14:textId="078031F4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F4BDA">
              <w:rPr>
                <w:rFonts w:ascii="Times New Roman" w:hAnsi="Times New Roman" w:cs="Times New Roman"/>
              </w:rPr>
              <w:t>реднее</w:t>
            </w:r>
            <w:r>
              <w:rPr>
                <w:rFonts w:ascii="Times New Roman" w:hAnsi="Times New Roman" w:cs="Times New Roman"/>
              </w:rPr>
              <w:t xml:space="preserve"> специальное,</w:t>
            </w:r>
          </w:p>
          <w:p w14:paraId="1FE32432" w14:textId="5E4CC9F7" w:rsidR="00FF0CB2" w:rsidRDefault="00FF0CB2" w:rsidP="005B3CEB">
            <w:pPr>
              <w:rPr>
                <w:rFonts w:ascii="Times New Roman" w:hAnsi="Times New Roman" w:cs="Times New Roman"/>
              </w:rPr>
            </w:pPr>
            <w:r w:rsidRPr="00463C2B">
              <w:rPr>
                <w:rFonts w:ascii="Times New Roman" w:hAnsi="Times New Roman" w:cs="Times New Roman"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дизайн,</w:t>
            </w:r>
          </w:p>
          <w:p w14:paraId="42ECF0A8" w14:textId="1E22E58B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463C2B">
              <w:rPr>
                <w:rFonts w:ascii="Times New Roman" w:hAnsi="Times New Roman" w:cs="Times New Roman"/>
                <w:i/>
              </w:rPr>
              <w:t>квалификация –</w:t>
            </w:r>
            <w:r>
              <w:rPr>
                <w:rFonts w:ascii="Times New Roman" w:hAnsi="Times New Roman" w:cs="Times New Roman"/>
              </w:rPr>
              <w:t xml:space="preserve"> художник по рекламе;</w:t>
            </w:r>
          </w:p>
          <w:p w14:paraId="67F04D21" w14:textId="5EC4EF8F" w:rsidR="00FF0CB2" w:rsidRPr="009F4BDA" w:rsidRDefault="00FF0CB2" w:rsidP="0035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09ABAEE" w14:textId="57CEDC93" w:rsidR="00FF0CB2" w:rsidRDefault="00FF0CB2" w:rsidP="0035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направление подготовки – </w:t>
            </w:r>
            <w:r w:rsidRPr="00463C2B">
              <w:rPr>
                <w:rFonts w:ascii="Times New Roman" w:hAnsi="Times New Roman" w:cs="Times New Roman"/>
              </w:rPr>
              <w:t>38.03.02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3C2B">
              <w:rPr>
                <w:rFonts w:ascii="Times New Roman" w:hAnsi="Times New Roman" w:cs="Times New Roman"/>
              </w:rPr>
              <w:t>менеджмент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420C14" w14:textId="5584AED0" w:rsidR="00FF0CB2" w:rsidRPr="009F4BDA" w:rsidRDefault="00FF0CB2" w:rsidP="0035422E">
            <w:pPr>
              <w:rPr>
                <w:rFonts w:ascii="Times New Roman" w:hAnsi="Times New Roman" w:cs="Times New Roman"/>
              </w:rPr>
            </w:pPr>
            <w:r w:rsidRPr="00463C2B">
              <w:rPr>
                <w:rFonts w:ascii="Times New Roman" w:hAnsi="Times New Roman" w:cs="Times New Roman"/>
                <w:i/>
              </w:rPr>
              <w:t>квалификация -</w:t>
            </w:r>
            <w:r>
              <w:rPr>
                <w:rFonts w:ascii="Times New Roman" w:hAnsi="Times New Roman" w:cs="Times New Roman"/>
              </w:rPr>
              <w:t xml:space="preserve"> бакалавр</w:t>
            </w:r>
          </w:p>
        </w:tc>
        <w:tc>
          <w:tcPr>
            <w:tcW w:w="332" w:type="pct"/>
          </w:tcPr>
          <w:p w14:paraId="24D6467D" w14:textId="30280145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</w:tcPr>
          <w:p w14:paraId="468631DD" w14:textId="1DD7F5DB" w:rsidR="00FF0CB2" w:rsidRDefault="00FF0CB2" w:rsidP="002F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  <w:r w:rsidRPr="002F6192">
              <w:rPr>
                <w:rFonts w:ascii="Times New Roman" w:hAnsi="Times New Roman" w:cs="Times New Roman"/>
              </w:rPr>
              <w:t xml:space="preserve"> </w:t>
            </w:r>
          </w:p>
          <w:p w14:paraId="7D310493" w14:textId="6E7FD0DD" w:rsidR="00FF0CB2" w:rsidRPr="002F6192" w:rsidRDefault="00FF0CB2" w:rsidP="002F6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</w:tcPr>
          <w:p w14:paraId="208304A1" w14:textId="6F41DF20" w:rsidR="00FF0CB2" w:rsidRPr="009F4BDA" w:rsidRDefault="00FF0CB2" w:rsidP="00AB7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2019 г.</w:t>
            </w:r>
          </w:p>
          <w:p w14:paraId="006792BF" w14:textId="2FA3AA9D" w:rsidR="00FF0CB2" w:rsidRDefault="00FF0CB2" w:rsidP="0046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по программе</w:t>
            </w:r>
            <w:r w:rsidRPr="009F4BDA">
              <w:rPr>
                <w:rFonts w:ascii="Times New Roman" w:hAnsi="Times New Roman" w:cs="Times New Roman"/>
              </w:rPr>
              <w:t xml:space="preserve"> «Педагог дополнительного </w:t>
            </w:r>
            <w:r>
              <w:rPr>
                <w:rFonts w:ascii="Times New Roman" w:hAnsi="Times New Roman" w:cs="Times New Roman"/>
              </w:rPr>
              <w:t>образования детей и взрослых»,</w:t>
            </w:r>
          </w:p>
          <w:p w14:paraId="34D50E1F" w14:textId="74E911AD" w:rsidR="00FF0CB2" w:rsidRDefault="00FF0CB2" w:rsidP="0046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</w:t>
            </w:r>
            <w:r w:rsidRPr="00463C2B">
              <w:rPr>
                <w:rFonts w:ascii="Times New Roman" w:hAnsi="Times New Roman" w:cs="Times New Roman"/>
              </w:rPr>
              <w:t>едагог дополнительного образования детей и взрослых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BBF55D1" w14:textId="00B3F5FA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г. Курсы повышения квалификации</w:t>
            </w:r>
            <w:r w:rsidRPr="009F4BD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</w:t>
            </w:r>
            <w:r w:rsidRPr="009F4BDA">
              <w:rPr>
                <w:rFonts w:ascii="Times New Roman" w:hAnsi="Times New Roman" w:cs="Times New Roman"/>
              </w:rPr>
              <w:t>азвитие творческого м</w:t>
            </w:r>
            <w:r>
              <w:rPr>
                <w:rFonts w:ascii="Times New Roman" w:hAnsi="Times New Roman" w:cs="Times New Roman"/>
              </w:rPr>
              <w:t xml:space="preserve">ышления художника-керамиста: от </w:t>
            </w:r>
            <w:r w:rsidRPr="009F4BDA">
              <w:rPr>
                <w:rFonts w:ascii="Times New Roman" w:hAnsi="Times New Roman" w:cs="Times New Roman"/>
              </w:rPr>
              <w:t xml:space="preserve">проектирования керамического объекта (формы) </w:t>
            </w:r>
            <w:r>
              <w:rPr>
                <w:rFonts w:ascii="Times New Roman" w:hAnsi="Times New Roman" w:cs="Times New Roman"/>
              </w:rPr>
              <w:t>до его воплощения в материале»</w:t>
            </w:r>
          </w:p>
          <w:p w14:paraId="76D4B7CA" w14:textId="6354CE99" w:rsidR="00FF0CB2" w:rsidRPr="009F4BDA" w:rsidRDefault="00FF0CB2" w:rsidP="00AB7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</w:t>
            </w:r>
            <w:r w:rsidRPr="00781B32">
              <w:rPr>
                <w:rFonts w:ascii="Times New Roman" w:hAnsi="Times New Roman" w:cs="Times New Roman"/>
              </w:rPr>
              <w:t>Курсы повышения квалификации «Теория и методика преподавания изобразительного искусства в учреждениях дополнительного образования детей и взрослых»</w:t>
            </w:r>
          </w:p>
        </w:tc>
        <w:tc>
          <w:tcPr>
            <w:tcW w:w="855" w:type="pct"/>
          </w:tcPr>
          <w:p w14:paraId="599BC1DC" w14:textId="77B8E81A" w:rsidR="00FF0CB2" w:rsidRPr="009F4BDA" w:rsidRDefault="00FF0CB2" w:rsidP="00AB7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81B32">
              <w:rPr>
                <w:rFonts w:ascii="Times New Roman" w:hAnsi="Times New Roman" w:cs="Times New Roman"/>
              </w:rPr>
              <w:t>сновы изобразительной грамоты и рисование</w:t>
            </w:r>
            <w:r>
              <w:rPr>
                <w:rFonts w:ascii="Times New Roman" w:hAnsi="Times New Roman" w:cs="Times New Roman"/>
              </w:rPr>
              <w:t>,</w:t>
            </w:r>
            <w:r w:rsidRPr="00781B32">
              <w:rPr>
                <w:rFonts w:ascii="Times New Roman" w:hAnsi="Times New Roman" w:cs="Times New Roman"/>
              </w:rPr>
              <w:t xml:space="preserve"> лепка, прикладное творчество, </w:t>
            </w:r>
            <w:r>
              <w:rPr>
                <w:rFonts w:ascii="Times New Roman" w:hAnsi="Times New Roman" w:cs="Times New Roman"/>
              </w:rPr>
              <w:t>р</w:t>
            </w:r>
            <w:r w:rsidRPr="009F4BDA">
              <w:rPr>
                <w:rFonts w:ascii="Times New Roman" w:hAnsi="Times New Roman" w:cs="Times New Roman"/>
              </w:rPr>
              <w:t>исунок, живопись, станковая композиция,</w:t>
            </w:r>
          </w:p>
          <w:p w14:paraId="4768E9F7" w14:textId="65C0DC4C" w:rsidR="00FF0CB2" w:rsidRPr="009F4BDA" w:rsidRDefault="00FF0CB2" w:rsidP="00AE0F28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скульптура, прикладная композиция, пленэр</w:t>
            </w:r>
          </w:p>
        </w:tc>
      </w:tr>
      <w:tr w:rsidR="00FF0CB2" w:rsidRPr="009F4BDA" w14:paraId="5AA88B98" w14:textId="77777777" w:rsidTr="00FF0CB2">
        <w:tc>
          <w:tcPr>
            <w:tcW w:w="575" w:type="pct"/>
          </w:tcPr>
          <w:p w14:paraId="26229735" w14:textId="5C6F8906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AD6643">
              <w:rPr>
                <w:rFonts w:ascii="Times New Roman" w:hAnsi="Times New Roman" w:cs="Times New Roman"/>
              </w:rPr>
              <w:t>Дубовик Ирина Александровна</w:t>
            </w:r>
          </w:p>
        </w:tc>
        <w:tc>
          <w:tcPr>
            <w:tcW w:w="573" w:type="pct"/>
          </w:tcPr>
          <w:p w14:paraId="180F8C9F" w14:textId="2D2FA927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AD664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</w:tcPr>
          <w:p w14:paraId="787EDFFA" w14:textId="3D895000" w:rsidR="00FF0CB2" w:rsidRPr="00AD6643" w:rsidRDefault="00FF0CB2" w:rsidP="00AD6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3526F763" w14:textId="77777777" w:rsidR="00FF0CB2" w:rsidRDefault="00FF0CB2" w:rsidP="00AD6643">
            <w:pPr>
              <w:rPr>
                <w:rFonts w:ascii="Times New Roman" w:hAnsi="Times New Roman" w:cs="Times New Roman"/>
              </w:rPr>
            </w:pPr>
            <w:r w:rsidRPr="00AD6643">
              <w:rPr>
                <w:rFonts w:ascii="Times New Roman" w:hAnsi="Times New Roman" w:cs="Times New Roman"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«Профессиональное обучение (дизайн)»,</w:t>
            </w:r>
          </w:p>
          <w:p w14:paraId="2792645D" w14:textId="4E5F0EFB" w:rsidR="00FF0CB2" w:rsidRDefault="00FF0CB2" w:rsidP="00AD6643">
            <w:pPr>
              <w:rPr>
                <w:rFonts w:ascii="Times New Roman" w:hAnsi="Times New Roman" w:cs="Times New Roman"/>
              </w:rPr>
            </w:pPr>
            <w:r w:rsidRPr="00AD6643">
              <w:rPr>
                <w:rFonts w:ascii="Times New Roman" w:hAnsi="Times New Roman" w:cs="Times New Roman"/>
                <w:i/>
              </w:rPr>
              <w:t>квалификация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6643">
              <w:rPr>
                <w:rFonts w:ascii="Times New Roman" w:hAnsi="Times New Roman" w:cs="Times New Roman"/>
              </w:rPr>
              <w:t>педагог профессионального обучения (дизайн)</w:t>
            </w:r>
          </w:p>
        </w:tc>
        <w:tc>
          <w:tcPr>
            <w:tcW w:w="332" w:type="pct"/>
          </w:tcPr>
          <w:p w14:paraId="36210AE5" w14:textId="5512A0C2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AD6643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</w:tcPr>
          <w:p w14:paraId="2962C000" w14:textId="439B2C3F" w:rsidR="00FF0CB2" w:rsidRDefault="00FF0CB2" w:rsidP="002F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AD664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525086D5" w14:textId="32FD4228" w:rsidR="00FF0CB2" w:rsidRPr="002F6192" w:rsidRDefault="00FF0CB2" w:rsidP="002F6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</w:tcPr>
          <w:p w14:paraId="53725279" w14:textId="1F8B62B9" w:rsidR="00FF0CB2" w:rsidRDefault="00FF0CB2" w:rsidP="00AD6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</w:t>
            </w:r>
            <w:r w:rsidRPr="00781B32">
              <w:rPr>
                <w:rFonts w:ascii="Times New Roman" w:hAnsi="Times New Roman" w:cs="Times New Roman"/>
              </w:rPr>
              <w:t>Курсы повышения квалификации «Цвет в графике и живописи: акварель, цветные карандаши, гравюра на картоне»</w:t>
            </w:r>
          </w:p>
          <w:p w14:paraId="76517D08" w14:textId="7ADD75D0" w:rsidR="00FF0CB2" w:rsidRDefault="00FF0CB2" w:rsidP="00AD6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14:paraId="488152C2" w14:textId="011451D0" w:rsidR="00FF0CB2" w:rsidRDefault="00FF0CB2" w:rsidP="00AB7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изобразительной грамоты и рисование лепка, прикладное творчество, р</w:t>
            </w:r>
            <w:r w:rsidRPr="00AD6643">
              <w:rPr>
                <w:rFonts w:ascii="Times New Roman" w:hAnsi="Times New Roman" w:cs="Times New Roman"/>
              </w:rPr>
              <w:t xml:space="preserve">исунок, живопись, станковая композиция, </w:t>
            </w:r>
          </w:p>
          <w:p w14:paraId="2F368C13" w14:textId="03935329" w:rsidR="00FF0CB2" w:rsidRDefault="00FF0CB2" w:rsidP="00AB7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скульптура, цветоведение, </w:t>
            </w:r>
            <w:r w:rsidRPr="00AD6643">
              <w:rPr>
                <w:rFonts w:ascii="Times New Roman" w:hAnsi="Times New Roman" w:cs="Times New Roman"/>
              </w:rPr>
              <w:t>пленэр</w:t>
            </w:r>
          </w:p>
        </w:tc>
      </w:tr>
      <w:tr w:rsidR="00FF0CB2" w:rsidRPr="009F4BDA" w14:paraId="347A91F4" w14:textId="77777777" w:rsidTr="00FF0CB2">
        <w:trPr>
          <w:trHeight w:val="2684"/>
        </w:trPr>
        <w:tc>
          <w:tcPr>
            <w:tcW w:w="575" w:type="pct"/>
          </w:tcPr>
          <w:p w14:paraId="406081FA" w14:textId="4C6C83A9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lastRenderedPageBreak/>
              <w:t>Зарубанова Лариса</w:t>
            </w:r>
          </w:p>
          <w:p w14:paraId="5167306E" w14:textId="77777777" w:rsidR="00FF0CB2" w:rsidRPr="009F4BDA" w:rsidRDefault="00FF0CB2" w:rsidP="00AB78D9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Дмитриевна </w:t>
            </w:r>
          </w:p>
        </w:tc>
        <w:tc>
          <w:tcPr>
            <w:tcW w:w="573" w:type="pct"/>
          </w:tcPr>
          <w:p w14:paraId="7EB9D947" w14:textId="04B7D9BD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</w:tcPr>
          <w:p w14:paraId="3AD17985" w14:textId="5A0984F4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4B1A5A40" w14:textId="3C77A1AD" w:rsidR="00FF0CB2" w:rsidRDefault="00FF0CB2" w:rsidP="004A1166">
            <w:pPr>
              <w:rPr>
                <w:rFonts w:ascii="Times New Roman" w:hAnsi="Times New Roman" w:cs="Times New Roman"/>
              </w:rPr>
            </w:pPr>
            <w:r w:rsidRPr="0014458C">
              <w:rPr>
                <w:rFonts w:ascii="Times New Roman" w:hAnsi="Times New Roman" w:cs="Times New Roman"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</w:p>
          <w:p w14:paraId="548241E3" w14:textId="25E9E5D6" w:rsidR="00FF0CB2" w:rsidRDefault="00FF0CB2" w:rsidP="004A1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 и изобразительное искусство,</w:t>
            </w:r>
          </w:p>
          <w:p w14:paraId="19231564" w14:textId="7DA04C2F" w:rsidR="00FF0CB2" w:rsidRDefault="00FF0CB2" w:rsidP="004A1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14:paraId="112FBF8E" w14:textId="063DAF69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изобразительного искусства и черчения.</w:t>
            </w:r>
          </w:p>
        </w:tc>
        <w:tc>
          <w:tcPr>
            <w:tcW w:w="332" w:type="pct"/>
          </w:tcPr>
          <w:p w14:paraId="6FD47510" w14:textId="7DC444B8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</w:tcPr>
          <w:p w14:paraId="6C365329" w14:textId="7453B81A" w:rsidR="00FF0CB2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2F6192">
              <w:rPr>
                <w:rFonts w:ascii="Times New Roman" w:hAnsi="Times New Roman" w:cs="Times New Roman"/>
              </w:rPr>
              <w:t xml:space="preserve"> лет</w:t>
            </w:r>
          </w:p>
          <w:p w14:paraId="296533F2" w14:textId="07C02644" w:rsidR="00FF0CB2" w:rsidRPr="002F6192" w:rsidRDefault="00FF0CB2" w:rsidP="00B0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</w:tcPr>
          <w:p w14:paraId="2B949424" w14:textId="77777777" w:rsidR="00FF0CB2" w:rsidRDefault="00FF0CB2" w:rsidP="00781B32">
            <w:pPr>
              <w:rPr>
                <w:rFonts w:ascii="Times New Roman" w:hAnsi="Times New Roman" w:cs="Times New Roman"/>
              </w:rPr>
            </w:pPr>
            <w:r w:rsidRPr="00781B32">
              <w:rPr>
                <w:rFonts w:ascii="Times New Roman" w:hAnsi="Times New Roman" w:cs="Times New Roman"/>
              </w:rPr>
              <w:t xml:space="preserve">2023 г. </w:t>
            </w:r>
          </w:p>
          <w:p w14:paraId="62D07E98" w14:textId="271A0091" w:rsidR="00FF0CB2" w:rsidRPr="009F4BDA" w:rsidRDefault="00FF0CB2" w:rsidP="00781B32">
            <w:pPr>
              <w:rPr>
                <w:rFonts w:ascii="Times New Roman" w:hAnsi="Times New Roman" w:cs="Times New Roman"/>
              </w:rPr>
            </w:pPr>
            <w:r w:rsidRPr="00781B32">
              <w:rPr>
                <w:rFonts w:ascii="Times New Roman" w:hAnsi="Times New Roman" w:cs="Times New Roman"/>
              </w:rPr>
              <w:t>Курсы повышения квалификации «Теория и методика преподавания изобразительного искусства в учреждениях дополнительного образования детей и взрослых»</w:t>
            </w:r>
          </w:p>
        </w:tc>
        <w:tc>
          <w:tcPr>
            <w:tcW w:w="855" w:type="pct"/>
          </w:tcPr>
          <w:p w14:paraId="415D1CF5" w14:textId="77777777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рисунок, живопись, станковая композиция,</w:t>
            </w:r>
          </w:p>
          <w:p w14:paraId="52FFA570" w14:textId="6D742D14" w:rsidR="00FF0CB2" w:rsidRPr="009F4BDA" w:rsidRDefault="00FF0CB2" w:rsidP="000C1C68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скульптура, пленэр</w:t>
            </w:r>
          </w:p>
        </w:tc>
      </w:tr>
      <w:tr w:rsidR="00FF0CB2" w:rsidRPr="009F4BDA" w14:paraId="591CF079" w14:textId="77777777" w:rsidTr="00FF0CB2">
        <w:trPr>
          <w:trHeight w:val="2383"/>
        </w:trPr>
        <w:tc>
          <w:tcPr>
            <w:tcW w:w="575" w:type="pct"/>
          </w:tcPr>
          <w:p w14:paraId="06349451" w14:textId="67BAB4BF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Никулина Ольга Леонидовна</w:t>
            </w:r>
          </w:p>
        </w:tc>
        <w:tc>
          <w:tcPr>
            <w:tcW w:w="573" w:type="pct"/>
          </w:tcPr>
          <w:p w14:paraId="2A2AA398" w14:textId="45E3D0EB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717" w:type="pct"/>
          </w:tcPr>
          <w:p w14:paraId="5C171FF0" w14:textId="77777777" w:rsidR="00FF0CB2" w:rsidRPr="00E90087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высшее,</w:t>
            </w:r>
          </w:p>
          <w:p w14:paraId="7E311872" w14:textId="77777777" w:rsidR="00FF0CB2" w:rsidRPr="00E90087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 xml:space="preserve">специальность – </w:t>
            </w:r>
          </w:p>
          <w:p w14:paraId="3C83BA96" w14:textId="77777777" w:rsidR="00FF0CB2" w:rsidRPr="00E90087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рисование, черчение, труд</w:t>
            </w:r>
          </w:p>
          <w:p w14:paraId="40D2D297" w14:textId="2499D8FF" w:rsidR="00FF0CB2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квалификация - учитель рисования, черчения, трудового обучения средней школы</w:t>
            </w:r>
          </w:p>
        </w:tc>
        <w:tc>
          <w:tcPr>
            <w:tcW w:w="332" w:type="pct"/>
          </w:tcPr>
          <w:p w14:paraId="72E5B28F" w14:textId="5F140BD0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</w:tcPr>
          <w:p w14:paraId="25E9E744" w14:textId="77777777" w:rsidR="00FF0CB2" w:rsidRPr="00C113CE" w:rsidRDefault="00FF0CB2" w:rsidP="00C113CE">
            <w:pPr>
              <w:rPr>
                <w:rFonts w:ascii="Times New Roman" w:hAnsi="Times New Roman" w:cs="Times New Roman"/>
              </w:rPr>
            </w:pPr>
            <w:r w:rsidRPr="00C113CE">
              <w:rPr>
                <w:rFonts w:ascii="Times New Roman" w:hAnsi="Times New Roman" w:cs="Times New Roman"/>
              </w:rPr>
              <w:t>46 лет</w:t>
            </w:r>
          </w:p>
          <w:p w14:paraId="2AB14D18" w14:textId="6760E672" w:rsidR="00FF0CB2" w:rsidRDefault="00FF0CB2" w:rsidP="00C11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</w:tcPr>
          <w:p w14:paraId="3051C6EA" w14:textId="77777777" w:rsidR="00FF0CB2" w:rsidRPr="00C113CE" w:rsidRDefault="00FF0CB2" w:rsidP="00C113CE">
            <w:pPr>
              <w:rPr>
                <w:rFonts w:ascii="Times New Roman" w:hAnsi="Times New Roman" w:cs="Times New Roman"/>
              </w:rPr>
            </w:pPr>
            <w:r w:rsidRPr="00C113CE">
              <w:rPr>
                <w:rFonts w:ascii="Times New Roman" w:hAnsi="Times New Roman" w:cs="Times New Roman"/>
              </w:rPr>
              <w:t xml:space="preserve">2021 г. </w:t>
            </w:r>
          </w:p>
          <w:p w14:paraId="6EE75214" w14:textId="4C48CA16" w:rsidR="00FF0CB2" w:rsidRPr="00781B32" w:rsidRDefault="00FF0CB2" w:rsidP="00C113CE">
            <w:pPr>
              <w:rPr>
                <w:rFonts w:ascii="Times New Roman" w:hAnsi="Times New Roman" w:cs="Times New Roman"/>
              </w:rPr>
            </w:pPr>
            <w:r w:rsidRPr="00C113CE">
              <w:rPr>
                <w:rFonts w:ascii="Times New Roman" w:hAnsi="Times New Roman" w:cs="Times New Roman"/>
              </w:rPr>
              <w:t>Курсы повышения квалификации «Методическая работа в учреждениях дополнительного образования»</w:t>
            </w:r>
          </w:p>
        </w:tc>
        <w:tc>
          <w:tcPr>
            <w:tcW w:w="855" w:type="pct"/>
          </w:tcPr>
          <w:p w14:paraId="3B44CA98" w14:textId="20DA10D6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</w:tr>
      <w:tr w:rsidR="00FF0CB2" w:rsidRPr="009F4BDA" w14:paraId="47CB6F53" w14:textId="77777777" w:rsidTr="00FF0CB2">
        <w:trPr>
          <w:trHeight w:val="983"/>
        </w:trPr>
        <w:tc>
          <w:tcPr>
            <w:tcW w:w="575" w:type="pct"/>
            <w:tcBorders>
              <w:bottom w:val="single" w:sz="2" w:space="0" w:color="auto"/>
            </w:tcBorders>
          </w:tcPr>
          <w:p w14:paraId="3F950B54" w14:textId="77777777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Сосина </w:t>
            </w:r>
          </w:p>
          <w:p w14:paraId="53E069A9" w14:textId="77777777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Нина Николаевна</w:t>
            </w:r>
          </w:p>
          <w:p w14:paraId="6342518F" w14:textId="77777777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bottom w:val="single" w:sz="2" w:space="0" w:color="auto"/>
            </w:tcBorders>
          </w:tcPr>
          <w:p w14:paraId="023FBAA3" w14:textId="761EF6DD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  <w:tcBorders>
              <w:bottom w:val="single" w:sz="2" w:space="0" w:color="auto"/>
            </w:tcBorders>
          </w:tcPr>
          <w:p w14:paraId="3A4C5FD0" w14:textId="77777777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1F04876E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специальность 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изобразительное искусство и черчение,</w:t>
            </w:r>
          </w:p>
          <w:p w14:paraId="0EC844B2" w14:textId="0BCC4AC6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учитель изобразительного искусства</w:t>
            </w:r>
          </w:p>
        </w:tc>
        <w:tc>
          <w:tcPr>
            <w:tcW w:w="332" w:type="pct"/>
            <w:tcBorders>
              <w:bottom w:val="single" w:sz="2" w:space="0" w:color="auto"/>
            </w:tcBorders>
          </w:tcPr>
          <w:p w14:paraId="34000B26" w14:textId="1CE70069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  <w:tcBorders>
              <w:bottom w:val="single" w:sz="2" w:space="0" w:color="auto"/>
            </w:tcBorders>
          </w:tcPr>
          <w:p w14:paraId="52B2F863" w14:textId="103B55D7" w:rsidR="00FF0CB2" w:rsidRPr="000A4716" w:rsidRDefault="00FF0CB2" w:rsidP="00641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A4716">
              <w:rPr>
                <w:rFonts w:ascii="Times New Roman" w:hAnsi="Times New Roman" w:cs="Times New Roman"/>
              </w:rPr>
              <w:t xml:space="preserve"> лет </w:t>
            </w:r>
          </w:p>
          <w:p w14:paraId="27D027F9" w14:textId="2B4C1BDF" w:rsidR="00FF0CB2" w:rsidRPr="000A4716" w:rsidRDefault="00FF0CB2" w:rsidP="00641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  <w:tcBorders>
              <w:bottom w:val="single" w:sz="2" w:space="0" w:color="auto"/>
            </w:tcBorders>
          </w:tcPr>
          <w:p w14:paraId="1E7F2F96" w14:textId="77777777" w:rsidR="00FF0CB2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 xml:space="preserve">2021 г. </w:t>
            </w:r>
          </w:p>
          <w:p w14:paraId="134C0D77" w14:textId="31016B53" w:rsidR="00FF0CB2" w:rsidRPr="00E90087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Курсы повышения квалификации «Традиционные и современные технологии в изготовлении изделий народного декоративно-прикладного искусства»</w:t>
            </w:r>
          </w:p>
          <w:p w14:paraId="67AD54A9" w14:textId="77777777" w:rsidR="00FF0CB2" w:rsidRPr="00E90087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2023 г.</w:t>
            </w:r>
          </w:p>
          <w:p w14:paraId="436EB08E" w14:textId="0147BC3B" w:rsidR="00FF0CB2" w:rsidRPr="009F4BDA" w:rsidRDefault="00FF0CB2" w:rsidP="00E90087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 xml:space="preserve">Курсы повышения квалификации «Теория и методика преподавания изобразительного искусства в учреждениях дополнительного образования детей и взрослых»  </w:t>
            </w:r>
          </w:p>
        </w:tc>
        <w:tc>
          <w:tcPr>
            <w:tcW w:w="855" w:type="pct"/>
            <w:tcBorders>
              <w:bottom w:val="single" w:sz="2" w:space="0" w:color="auto"/>
            </w:tcBorders>
          </w:tcPr>
          <w:p w14:paraId="5AD47EF4" w14:textId="6175E35B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F4BDA">
              <w:rPr>
                <w:rFonts w:ascii="Times New Roman" w:hAnsi="Times New Roman" w:cs="Times New Roman"/>
              </w:rPr>
              <w:t>исунок, живопись, станковая композиция,</w:t>
            </w:r>
          </w:p>
          <w:p w14:paraId="595B909C" w14:textId="77777777" w:rsidR="00FF0CB2" w:rsidRDefault="00FF0CB2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скульптура, </w:t>
            </w:r>
          </w:p>
          <w:p w14:paraId="6B2D66BE" w14:textId="3ABC2D7F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прикладная композиция, </w:t>
            </w:r>
            <w:r w:rsidRPr="009F4BDA">
              <w:rPr>
                <w:rFonts w:ascii="Times New Roman" w:hAnsi="Times New Roman" w:cs="Times New Roman"/>
              </w:rPr>
              <w:t>пленэр</w:t>
            </w:r>
          </w:p>
        </w:tc>
      </w:tr>
      <w:tr w:rsidR="00FF0CB2" w:rsidRPr="009F4BDA" w14:paraId="187ECB1C" w14:textId="77777777" w:rsidTr="00FF0CB2">
        <w:trPr>
          <w:trHeight w:val="983"/>
        </w:trPr>
        <w:tc>
          <w:tcPr>
            <w:tcW w:w="575" w:type="pct"/>
            <w:tcBorders>
              <w:bottom w:val="single" w:sz="2" w:space="0" w:color="auto"/>
            </w:tcBorders>
          </w:tcPr>
          <w:p w14:paraId="20ABA0AF" w14:textId="7048B252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</w:rPr>
              <w:t>Ухова Анна Андреевна</w:t>
            </w:r>
          </w:p>
        </w:tc>
        <w:tc>
          <w:tcPr>
            <w:tcW w:w="573" w:type="pct"/>
            <w:tcBorders>
              <w:bottom w:val="single" w:sz="2" w:space="0" w:color="auto"/>
            </w:tcBorders>
          </w:tcPr>
          <w:p w14:paraId="734013B7" w14:textId="25EEF695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717" w:type="pct"/>
            <w:tcBorders>
              <w:bottom w:val="single" w:sz="2" w:space="0" w:color="auto"/>
            </w:tcBorders>
          </w:tcPr>
          <w:p w14:paraId="23B18CE7" w14:textId="77777777" w:rsidR="00FF0CB2" w:rsidRPr="008B021A" w:rsidRDefault="00FF0CB2" w:rsidP="008B021A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7C4151E2" w14:textId="6D7735B5" w:rsidR="00FF0CB2" w:rsidRDefault="00FF0CB2" w:rsidP="008B021A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  <w:i/>
              </w:rPr>
              <w:t>специальность –</w:t>
            </w:r>
            <w:r w:rsidRPr="008B021A">
              <w:rPr>
                <w:rFonts w:ascii="Times New Roman" w:hAnsi="Times New Roman" w:cs="Times New Roman"/>
              </w:rPr>
              <w:t xml:space="preserve"> дизайн, </w:t>
            </w:r>
            <w:r w:rsidRPr="008B021A">
              <w:rPr>
                <w:rFonts w:ascii="Times New Roman" w:hAnsi="Times New Roman" w:cs="Times New Roman"/>
                <w:i/>
              </w:rPr>
              <w:t>квалификация -</w:t>
            </w:r>
            <w:r w:rsidRPr="008B021A">
              <w:rPr>
                <w:rFonts w:ascii="Times New Roman" w:hAnsi="Times New Roman" w:cs="Times New Roman"/>
              </w:rPr>
              <w:t xml:space="preserve"> дизайнер</w:t>
            </w:r>
          </w:p>
        </w:tc>
        <w:tc>
          <w:tcPr>
            <w:tcW w:w="332" w:type="pct"/>
            <w:tcBorders>
              <w:bottom w:val="single" w:sz="2" w:space="0" w:color="auto"/>
            </w:tcBorders>
          </w:tcPr>
          <w:p w14:paraId="70EF356C" w14:textId="213445BE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  <w:tcBorders>
              <w:bottom w:val="single" w:sz="2" w:space="0" w:color="auto"/>
            </w:tcBorders>
          </w:tcPr>
          <w:p w14:paraId="19335AFE" w14:textId="752ACD8E" w:rsidR="00FF0CB2" w:rsidRDefault="00FF0CB2" w:rsidP="008B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606" w:type="pct"/>
            <w:tcBorders>
              <w:bottom w:val="single" w:sz="2" w:space="0" w:color="auto"/>
            </w:tcBorders>
          </w:tcPr>
          <w:p w14:paraId="04A58F7C" w14:textId="77777777" w:rsidR="00FF0CB2" w:rsidRPr="008B021A" w:rsidRDefault="00FF0CB2" w:rsidP="008B021A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</w:rPr>
              <w:t>2023 г.</w:t>
            </w:r>
          </w:p>
          <w:p w14:paraId="5E7E2B30" w14:textId="77777777" w:rsidR="00FF0CB2" w:rsidRPr="008B021A" w:rsidRDefault="00FF0CB2" w:rsidP="008B021A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</w:rPr>
              <w:t>Профессиональная переподготовка по программе «Педагогика и методика дополнительного образования детей и взрослых: Изобразительная деятельность»</w:t>
            </w:r>
          </w:p>
          <w:p w14:paraId="2A3364BC" w14:textId="77777777" w:rsidR="00FF0CB2" w:rsidRDefault="00FF0CB2" w:rsidP="008B021A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  <w:i/>
              </w:rPr>
              <w:t>квалификация</w:t>
            </w:r>
            <w:r w:rsidRPr="008B021A">
              <w:rPr>
                <w:rFonts w:ascii="Times New Roman" w:hAnsi="Times New Roman" w:cs="Times New Roman"/>
              </w:rPr>
              <w:t xml:space="preserve"> – педагог дополнительного образования</w:t>
            </w:r>
          </w:p>
          <w:p w14:paraId="5EEBE8A6" w14:textId="380CD09E" w:rsidR="00FF0CB2" w:rsidRDefault="00FF0CB2" w:rsidP="00E90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</w:t>
            </w:r>
            <w:r w:rsidRPr="00E90087">
              <w:rPr>
                <w:rFonts w:ascii="Times New Roman" w:hAnsi="Times New Roman" w:cs="Times New Roman"/>
              </w:rPr>
              <w:t xml:space="preserve">Курсы повышения квалификации «Изобразительное искусство» </w:t>
            </w:r>
          </w:p>
          <w:p w14:paraId="623672AD" w14:textId="710BF154" w:rsidR="00FF0CB2" w:rsidRPr="0040691E" w:rsidRDefault="00FF0CB2" w:rsidP="008B021A">
            <w:pPr>
              <w:rPr>
                <w:rFonts w:ascii="Times New Roman" w:hAnsi="Times New Roman" w:cs="Times New Roman"/>
              </w:rPr>
            </w:pPr>
            <w:r w:rsidRPr="00E90087">
              <w:rPr>
                <w:rFonts w:ascii="Times New Roman" w:hAnsi="Times New Roman" w:cs="Times New Roman"/>
              </w:rPr>
              <w:t>Обучающий 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087">
              <w:rPr>
                <w:rFonts w:ascii="Times New Roman" w:hAnsi="Times New Roman" w:cs="Times New Roman"/>
              </w:rPr>
              <w:t>«Базовый курс по керамике»</w:t>
            </w:r>
          </w:p>
        </w:tc>
        <w:tc>
          <w:tcPr>
            <w:tcW w:w="855" w:type="pct"/>
            <w:tcBorders>
              <w:bottom w:val="single" w:sz="2" w:space="0" w:color="auto"/>
            </w:tcBorders>
          </w:tcPr>
          <w:p w14:paraId="38B02382" w14:textId="77777777" w:rsidR="00FF0CB2" w:rsidRDefault="00FF0CB2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B021A">
              <w:rPr>
                <w:rFonts w:ascii="Times New Roman" w:hAnsi="Times New Roman" w:cs="Times New Roman"/>
              </w:rPr>
              <w:t>сновы изобразительной грамоты и рисование, прикладное творчество, лепка,</w:t>
            </w:r>
            <w:r>
              <w:rPr>
                <w:rFonts w:ascii="Times New Roman" w:hAnsi="Times New Roman" w:cs="Times New Roman"/>
              </w:rPr>
              <w:t xml:space="preserve"> цветоведение, </w:t>
            </w:r>
          </w:p>
          <w:p w14:paraId="5DDA3DB9" w14:textId="3A0741AE" w:rsidR="00FF0CB2" w:rsidRPr="000A4716" w:rsidRDefault="00FF0CB2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скульптура, компьютерная графика</w:t>
            </w:r>
          </w:p>
        </w:tc>
      </w:tr>
      <w:tr w:rsidR="00FF0CB2" w:rsidRPr="009F4BDA" w14:paraId="44022491" w14:textId="77777777" w:rsidTr="00FF0CB2">
        <w:tc>
          <w:tcPr>
            <w:tcW w:w="575" w:type="pct"/>
            <w:tcBorders>
              <w:bottom w:val="single" w:sz="2" w:space="0" w:color="auto"/>
            </w:tcBorders>
          </w:tcPr>
          <w:p w14:paraId="0EE5A33E" w14:textId="77777777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lastRenderedPageBreak/>
              <w:t xml:space="preserve">Ухова </w:t>
            </w:r>
          </w:p>
          <w:p w14:paraId="0F7B5DB0" w14:textId="1AB42D6F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Дарья Владимировна</w:t>
            </w:r>
          </w:p>
        </w:tc>
        <w:tc>
          <w:tcPr>
            <w:tcW w:w="573" w:type="pct"/>
            <w:tcBorders>
              <w:bottom w:val="single" w:sz="2" w:space="0" w:color="auto"/>
            </w:tcBorders>
          </w:tcPr>
          <w:p w14:paraId="0AC5D5E6" w14:textId="561F9218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  <w:tcBorders>
              <w:bottom w:val="single" w:sz="2" w:space="0" w:color="auto"/>
            </w:tcBorders>
          </w:tcPr>
          <w:p w14:paraId="70F7F658" w14:textId="77777777" w:rsidR="00FF0CB2" w:rsidRPr="00532089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32089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3B26F00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AE6B78">
              <w:rPr>
                <w:rFonts w:ascii="Times New Roman" w:hAnsi="Times New Roman" w:cs="Times New Roman"/>
                <w:i/>
              </w:rPr>
              <w:t>направление подготовки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532089">
              <w:rPr>
                <w:rFonts w:ascii="Times New Roman" w:hAnsi="Times New Roman" w:cs="Times New Roman"/>
              </w:rPr>
              <w:t>54.03.01 Дизайн</w:t>
            </w:r>
          </w:p>
          <w:p w14:paraId="1F593588" w14:textId="77777777" w:rsidR="00FF0CB2" w:rsidRPr="00532089" w:rsidRDefault="00FF0CB2" w:rsidP="0014458C">
            <w:pPr>
              <w:rPr>
                <w:rFonts w:ascii="Times New Roman" w:hAnsi="Times New Roman" w:cs="Times New Roman"/>
              </w:rPr>
            </w:pPr>
            <w:r w:rsidRPr="00AE6B78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- бакалавр</w:t>
            </w:r>
          </w:p>
          <w:p w14:paraId="7DB278CD" w14:textId="77777777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</w:p>
          <w:p w14:paraId="62AB8B6E" w14:textId="0B566EA7" w:rsidR="00FF0CB2" w:rsidRPr="009F4BDA" w:rsidRDefault="00FF0CB2" w:rsidP="009F4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bottom w:val="single" w:sz="2" w:space="0" w:color="auto"/>
            </w:tcBorders>
          </w:tcPr>
          <w:p w14:paraId="6A10E19C" w14:textId="199EA363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  <w:tcBorders>
              <w:bottom w:val="single" w:sz="2" w:space="0" w:color="auto"/>
            </w:tcBorders>
          </w:tcPr>
          <w:p w14:paraId="423590D0" w14:textId="3088DE52" w:rsidR="00FF0CB2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A4716">
              <w:rPr>
                <w:rFonts w:ascii="Times New Roman" w:hAnsi="Times New Roman" w:cs="Times New Roman"/>
              </w:rPr>
              <w:t xml:space="preserve"> года</w:t>
            </w:r>
          </w:p>
          <w:p w14:paraId="217E0199" w14:textId="488AC72B" w:rsidR="00FF0CB2" w:rsidRPr="000A4716" w:rsidRDefault="00FF0CB2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мес.</w:t>
            </w:r>
          </w:p>
          <w:p w14:paraId="7922B622" w14:textId="30D137E2" w:rsidR="00FF0CB2" w:rsidRPr="000A4716" w:rsidRDefault="00FF0CB2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  <w:tcBorders>
              <w:bottom w:val="single" w:sz="2" w:space="0" w:color="auto"/>
            </w:tcBorders>
          </w:tcPr>
          <w:p w14:paraId="5061A69D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  <w:p w14:paraId="4D41AA61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  <w:r w:rsidRPr="00532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программе</w:t>
            </w:r>
          </w:p>
          <w:p w14:paraId="6B3220CE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532089">
              <w:rPr>
                <w:rFonts w:ascii="Times New Roman" w:hAnsi="Times New Roman" w:cs="Times New Roman"/>
              </w:rPr>
              <w:t>«Педагогика и методика дополнительного образования детей и взрослых:</w:t>
            </w:r>
            <w:r>
              <w:rPr>
                <w:rFonts w:ascii="Times New Roman" w:hAnsi="Times New Roman" w:cs="Times New Roman"/>
              </w:rPr>
              <w:t xml:space="preserve"> Изобразительная деятельность»</w:t>
            </w:r>
          </w:p>
          <w:p w14:paraId="7D21694E" w14:textId="77777777" w:rsidR="00FF0CB2" w:rsidRPr="00532089" w:rsidRDefault="00FF0CB2" w:rsidP="0014458C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педагог дополнительного образования</w:t>
            </w:r>
          </w:p>
          <w:p w14:paraId="05D1D9E3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F21C9D">
              <w:rPr>
                <w:rFonts w:ascii="Times New Roman" w:hAnsi="Times New Roman" w:cs="Times New Roman"/>
              </w:rPr>
              <w:t xml:space="preserve">Профессиональная переподготовка по программе </w:t>
            </w:r>
            <w:r>
              <w:rPr>
                <w:rFonts w:ascii="Times New Roman" w:hAnsi="Times New Roman" w:cs="Times New Roman"/>
              </w:rPr>
              <w:t>«Графический дизайн и реклама»</w:t>
            </w:r>
          </w:p>
          <w:p w14:paraId="5EA09961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  <w:i/>
              </w:rPr>
              <w:t xml:space="preserve">Квалификация </w:t>
            </w:r>
            <w:r>
              <w:rPr>
                <w:rFonts w:ascii="Times New Roman" w:hAnsi="Times New Roman" w:cs="Times New Roman"/>
              </w:rPr>
              <w:t>– графический дизайнер</w:t>
            </w:r>
          </w:p>
          <w:p w14:paraId="5228F5C1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532089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0868CCF3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</w:t>
            </w:r>
          </w:p>
          <w:p w14:paraId="378B45F8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532089">
              <w:rPr>
                <w:rFonts w:ascii="Times New Roman" w:hAnsi="Times New Roman" w:cs="Times New Roman"/>
              </w:rPr>
              <w:t>«Рисунок, живопись, композиция – мет</w:t>
            </w:r>
            <w:r>
              <w:rPr>
                <w:rFonts w:ascii="Times New Roman" w:hAnsi="Times New Roman" w:cs="Times New Roman"/>
              </w:rPr>
              <w:t>одика и практика преподавания»</w:t>
            </w:r>
          </w:p>
          <w:p w14:paraId="034C623C" w14:textId="77777777" w:rsidR="00FF0CB2" w:rsidRPr="00C113CE" w:rsidRDefault="00FF0CB2" w:rsidP="00C113CE">
            <w:pPr>
              <w:rPr>
                <w:rFonts w:ascii="Times New Roman" w:hAnsi="Times New Roman" w:cs="Times New Roman"/>
              </w:rPr>
            </w:pPr>
            <w:r w:rsidRPr="00C113CE">
              <w:rPr>
                <w:rFonts w:ascii="Times New Roman" w:hAnsi="Times New Roman" w:cs="Times New Roman"/>
              </w:rPr>
              <w:t>2023 г. Курсы повышения квалификации</w:t>
            </w:r>
          </w:p>
          <w:p w14:paraId="2461595C" w14:textId="77777777" w:rsidR="00FF0CB2" w:rsidRPr="00C113CE" w:rsidRDefault="00FF0CB2" w:rsidP="00C113CE">
            <w:pPr>
              <w:rPr>
                <w:rFonts w:ascii="Times New Roman" w:hAnsi="Times New Roman" w:cs="Times New Roman"/>
              </w:rPr>
            </w:pPr>
            <w:r w:rsidRPr="00C113CE">
              <w:rPr>
                <w:rFonts w:ascii="Times New Roman" w:hAnsi="Times New Roman" w:cs="Times New Roman"/>
              </w:rPr>
              <w:t>«Методическая работа в учреждениях дополнительного образования»</w:t>
            </w:r>
          </w:p>
          <w:p w14:paraId="04FB6A4C" w14:textId="45ADF5CA" w:rsidR="00FF0CB2" w:rsidRPr="00532089" w:rsidRDefault="00FF0CB2" w:rsidP="00C113CE">
            <w:pPr>
              <w:rPr>
                <w:rFonts w:ascii="Times New Roman" w:hAnsi="Times New Roman" w:cs="Times New Roman"/>
              </w:rPr>
            </w:pPr>
            <w:r w:rsidRPr="00C113CE">
              <w:rPr>
                <w:rFonts w:ascii="Times New Roman" w:hAnsi="Times New Roman" w:cs="Times New Roman"/>
              </w:rPr>
              <w:t>2024 г. Курсы повышения квалификации «Методика и практика создания цифровых образовательных ресурсов»</w:t>
            </w:r>
          </w:p>
          <w:p w14:paraId="2340613D" w14:textId="3542D1ED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bottom w:val="single" w:sz="2" w:space="0" w:color="auto"/>
            </w:tcBorders>
          </w:tcPr>
          <w:p w14:paraId="7A1C84A0" w14:textId="5111C262" w:rsidR="00FF0CB2" w:rsidRPr="008B021A" w:rsidRDefault="00FF0CB2" w:rsidP="008B0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B021A">
              <w:rPr>
                <w:rFonts w:ascii="Times New Roman" w:hAnsi="Times New Roman" w:cs="Times New Roman"/>
              </w:rPr>
              <w:t>исунок, живопись, станковая композиция,</w:t>
            </w:r>
          </w:p>
          <w:p w14:paraId="59FC1093" w14:textId="3AA83AC4" w:rsidR="00FF0CB2" w:rsidRDefault="00FF0CB2" w:rsidP="008B021A">
            <w:pPr>
              <w:rPr>
                <w:rFonts w:ascii="Times New Roman" w:hAnsi="Times New Roman" w:cs="Times New Roman"/>
              </w:rPr>
            </w:pPr>
            <w:r w:rsidRPr="008B021A">
              <w:rPr>
                <w:rFonts w:ascii="Times New Roman" w:hAnsi="Times New Roman" w:cs="Times New Roman"/>
              </w:rPr>
              <w:t>пленэр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74B2DF8" w14:textId="1B20213F" w:rsidR="00FF0CB2" w:rsidRPr="00BA0A19" w:rsidRDefault="00FF0CB2" w:rsidP="008B0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</w:t>
            </w:r>
          </w:p>
          <w:p w14:paraId="52145260" w14:textId="77777777" w:rsidR="00FF0CB2" w:rsidRPr="00BA0A19" w:rsidRDefault="00FF0CB2" w:rsidP="008B08D0">
            <w:pPr>
              <w:rPr>
                <w:rFonts w:ascii="Times New Roman" w:hAnsi="Times New Roman" w:cs="Times New Roman"/>
              </w:rPr>
            </w:pPr>
          </w:p>
          <w:p w14:paraId="22FCE36B" w14:textId="77777777" w:rsidR="00FF0CB2" w:rsidRPr="00BA0A19" w:rsidRDefault="00FF0CB2" w:rsidP="008B08D0">
            <w:pPr>
              <w:rPr>
                <w:rFonts w:ascii="Times New Roman" w:hAnsi="Times New Roman" w:cs="Times New Roman"/>
              </w:rPr>
            </w:pPr>
          </w:p>
          <w:p w14:paraId="77DF13A9" w14:textId="70A91E50" w:rsidR="00FF0CB2" w:rsidRPr="00BA0A19" w:rsidRDefault="00FF0CB2" w:rsidP="008B08D0">
            <w:pPr>
              <w:rPr>
                <w:rFonts w:ascii="Times New Roman" w:hAnsi="Times New Roman" w:cs="Times New Roman"/>
              </w:rPr>
            </w:pPr>
          </w:p>
        </w:tc>
      </w:tr>
      <w:tr w:rsidR="00FF0CB2" w:rsidRPr="009F4BDA" w14:paraId="75530F13" w14:textId="77777777" w:rsidTr="00FF0CB2">
        <w:tc>
          <w:tcPr>
            <w:tcW w:w="575" w:type="pct"/>
          </w:tcPr>
          <w:p w14:paraId="6AC59FF7" w14:textId="3D6140C2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Шипулина Марина Ивановна</w:t>
            </w:r>
          </w:p>
          <w:p w14:paraId="43244A20" w14:textId="77777777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</w:p>
          <w:p w14:paraId="718E81F9" w14:textId="3A96B82C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031D0ECB" w14:textId="4E636F10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</w:tcPr>
          <w:p w14:paraId="78F1E82B" w14:textId="77777777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364AFEE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специальность 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«Русский язык и литература»,</w:t>
            </w:r>
          </w:p>
          <w:p w14:paraId="78BE3678" w14:textId="77777777" w:rsidR="00FF0CB2" w:rsidRPr="009F4BDA" w:rsidRDefault="00FF0CB2" w:rsidP="0014458C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F4BDA">
              <w:rPr>
                <w:rFonts w:ascii="Times New Roman" w:hAnsi="Times New Roman" w:cs="Times New Roman"/>
              </w:rPr>
              <w:t>филолог,</w:t>
            </w:r>
            <w:r>
              <w:rPr>
                <w:rFonts w:ascii="Times New Roman" w:hAnsi="Times New Roman" w:cs="Times New Roman"/>
              </w:rPr>
              <w:t xml:space="preserve"> преподаватель русского языка и литературы</w:t>
            </w:r>
          </w:p>
          <w:p w14:paraId="0CCD336D" w14:textId="743B62F9" w:rsidR="00FF0CB2" w:rsidRPr="009F4BDA" w:rsidRDefault="00FF0CB2" w:rsidP="008B0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14:paraId="373AA07C" w14:textId="6EA23815" w:rsidR="00FF0CB2" w:rsidRPr="009F4BDA" w:rsidRDefault="00FF0CB2" w:rsidP="005B3CEB">
            <w:pPr>
              <w:rPr>
                <w:rFonts w:ascii="Times New Roman" w:hAnsi="Times New Roman" w:cs="Times New Roman"/>
              </w:rPr>
            </w:pPr>
            <w:r w:rsidRPr="00677891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42" w:type="pct"/>
          </w:tcPr>
          <w:p w14:paraId="4A047F06" w14:textId="6AF995C5" w:rsidR="00FF0CB2" w:rsidRPr="000A4716" w:rsidRDefault="00FF0CB2" w:rsidP="005B3CEB">
            <w:pPr>
              <w:rPr>
                <w:rFonts w:ascii="Times New Roman" w:hAnsi="Times New Roman" w:cs="Times New Roman"/>
              </w:rPr>
            </w:pPr>
            <w:r w:rsidRPr="000A47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 лет</w:t>
            </w:r>
          </w:p>
          <w:p w14:paraId="26096522" w14:textId="446CC2A4" w:rsidR="00FF0CB2" w:rsidRPr="000A4716" w:rsidRDefault="00FF0CB2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pct"/>
          </w:tcPr>
          <w:p w14:paraId="41DF61F2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  <w:p w14:paraId="31BD5582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 w:rsidRPr="00CD3736">
              <w:rPr>
                <w:rFonts w:ascii="Times New Roman" w:hAnsi="Times New Roman" w:cs="Times New Roman"/>
              </w:rPr>
              <w:t>Профессиональная переподготовка по программе</w:t>
            </w:r>
            <w:r>
              <w:rPr>
                <w:rFonts w:ascii="Times New Roman" w:hAnsi="Times New Roman" w:cs="Times New Roman"/>
              </w:rPr>
              <w:t xml:space="preserve"> «Преподаватель искусствоведения в условиях реализации ФГОС», </w:t>
            </w:r>
          </w:p>
          <w:p w14:paraId="478638D6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преподаватель искусствоведения.</w:t>
            </w:r>
          </w:p>
          <w:p w14:paraId="033F5711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– </w:t>
            </w:r>
            <w:r w:rsidRPr="00BF3A99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2FFBDB2D" w14:textId="77777777" w:rsidR="00FF0CB2" w:rsidRPr="0040691E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по программе </w:t>
            </w:r>
            <w:r w:rsidRPr="0040691E">
              <w:rPr>
                <w:rFonts w:ascii="Times New Roman" w:hAnsi="Times New Roman" w:cs="Times New Roman"/>
              </w:rPr>
              <w:t xml:space="preserve">«Педагог дополнительного образования (история искусств)», </w:t>
            </w:r>
          </w:p>
          <w:p w14:paraId="0548B0F9" w14:textId="77777777" w:rsidR="00FF0CB2" w:rsidRDefault="00FF0CB2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педагог дополнительного образования</w:t>
            </w:r>
          </w:p>
          <w:p w14:paraId="41540D89" w14:textId="67CF32EA" w:rsidR="00FF0CB2" w:rsidRPr="004B337D" w:rsidRDefault="00FF0CB2" w:rsidP="0014458C">
            <w:pPr>
              <w:rPr>
                <w:rFonts w:ascii="Times New Roman" w:eastAsia="Calibri" w:hAnsi="Times New Roman" w:cs="Times New Roman"/>
              </w:rPr>
            </w:pPr>
            <w:r w:rsidRPr="00C113CE">
              <w:rPr>
                <w:rFonts w:ascii="Times New Roman" w:eastAsia="Calibri" w:hAnsi="Times New Roman" w:cs="Times New Roman"/>
              </w:rPr>
              <w:t>2024 г. Курсы повышения квалификации «Теоретические основы преподавания истории искусств для детей 7- 14 лет»</w:t>
            </w:r>
          </w:p>
        </w:tc>
        <w:tc>
          <w:tcPr>
            <w:tcW w:w="855" w:type="pct"/>
          </w:tcPr>
          <w:p w14:paraId="022128B8" w14:textId="77777777" w:rsidR="00FF0CB2" w:rsidRDefault="00FF0CB2" w:rsidP="0087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BA0A19">
              <w:rPr>
                <w:rFonts w:ascii="Times New Roman" w:hAnsi="Times New Roman" w:cs="Times New Roman"/>
              </w:rPr>
              <w:t xml:space="preserve">еседы об искусстве, </w:t>
            </w:r>
          </w:p>
          <w:p w14:paraId="049DA7F1" w14:textId="0F3BBF28" w:rsidR="00FF0CB2" w:rsidRPr="00BA0A19" w:rsidRDefault="00FF0CB2" w:rsidP="008701B4">
            <w:pPr>
              <w:rPr>
                <w:rFonts w:ascii="Times New Roman" w:hAnsi="Times New Roman" w:cs="Times New Roman"/>
              </w:rPr>
            </w:pPr>
            <w:r w:rsidRPr="00BA0A19">
              <w:rPr>
                <w:rFonts w:ascii="Times New Roman" w:hAnsi="Times New Roman" w:cs="Times New Roman"/>
              </w:rPr>
              <w:t>история изобразительного искусства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981464" w14:textId="01A9785C" w:rsidR="00FF0CB2" w:rsidRPr="00BA0A19" w:rsidRDefault="00FF0CB2" w:rsidP="008701B4">
            <w:pPr>
              <w:rPr>
                <w:rFonts w:ascii="Times New Roman" w:hAnsi="Times New Roman" w:cs="Times New Roman"/>
              </w:rPr>
            </w:pPr>
          </w:p>
        </w:tc>
      </w:tr>
    </w:tbl>
    <w:p w14:paraId="41FD71F4" w14:textId="3A6957F3" w:rsidR="00D16EDA" w:rsidRPr="0031266F" w:rsidRDefault="00D16EDA" w:rsidP="00D16EDA">
      <w:pPr>
        <w:rPr>
          <w:rFonts w:ascii="Times New Roman" w:hAnsi="Times New Roman" w:cs="Times New Roman"/>
          <w:sz w:val="24"/>
          <w:szCs w:val="24"/>
        </w:rPr>
      </w:pPr>
      <w:r w:rsidRPr="0031266F">
        <w:rPr>
          <w:rFonts w:ascii="Times New Roman" w:hAnsi="Times New Roman" w:cs="Times New Roman"/>
          <w:sz w:val="24"/>
          <w:szCs w:val="24"/>
        </w:rPr>
        <w:t>Директор – Васильева Оксана Александровна, тел. 5 03 38, artschool1nikel@mail.ru</w:t>
      </w:r>
    </w:p>
    <w:p w14:paraId="79CA930E" w14:textId="33097C6D" w:rsidR="00814110" w:rsidRPr="0031266F" w:rsidRDefault="00D16EDA" w:rsidP="00D16EDA">
      <w:pPr>
        <w:rPr>
          <w:rFonts w:ascii="Times New Roman" w:hAnsi="Times New Roman" w:cs="Times New Roman"/>
          <w:sz w:val="24"/>
          <w:szCs w:val="24"/>
        </w:rPr>
      </w:pPr>
      <w:r w:rsidRPr="0031266F">
        <w:rPr>
          <w:rFonts w:ascii="Times New Roman" w:hAnsi="Times New Roman" w:cs="Times New Roman"/>
          <w:sz w:val="24"/>
          <w:szCs w:val="24"/>
        </w:rPr>
        <w:t>Заместитель директора по УВР – Шипулина Марина Ивановна, тел. 5 03 38, artschool1nikel@mail.ru</w:t>
      </w:r>
    </w:p>
    <w:sectPr w:rsidR="00814110" w:rsidRPr="0031266F" w:rsidSect="00E84EB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EB"/>
    <w:rsid w:val="00050555"/>
    <w:rsid w:val="000556CB"/>
    <w:rsid w:val="0007649F"/>
    <w:rsid w:val="000A4716"/>
    <w:rsid w:val="000C1C68"/>
    <w:rsid w:val="000E4E0D"/>
    <w:rsid w:val="00105C16"/>
    <w:rsid w:val="00113C0C"/>
    <w:rsid w:val="00124681"/>
    <w:rsid w:val="00132B8E"/>
    <w:rsid w:val="001378AB"/>
    <w:rsid w:val="0014458C"/>
    <w:rsid w:val="00182769"/>
    <w:rsid w:val="001A7E9F"/>
    <w:rsid w:val="00251E09"/>
    <w:rsid w:val="0025542D"/>
    <w:rsid w:val="00277024"/>
    <w:rsid w:val="002E6B58"/>
    <w:rsid w:val="002F6192"/>
    <w:rsid w:val="0031266F"/>
    <w:rsid w:val="00321B1F"/>
    <w:rsid w:val="0035422E"/>
    <w:rsid w:val="00387A65"/>
    <w:rsid w:val="00463C2B"/>
    <w:rsid w:val="004A1166"/>
    <w:rsid w:val="004B337D"/>
    <w:rsid w:val="004B61EC"/>
    <w:rsid w:val="00545B03"/>
    <w:rsid w:val="00554DA2"/>
    <w:rsid w:val="00586AC6"/>
    <w:rsid w:val="005A588B"/>
    <w:rsid w:val="005B3CEB"/>
    <w:rsid w:val="00622C10"/>
    <w:rsid w:val="006410D5"/>
    <w:rsid w:val="00642629"/>
    <w:rsid w:val="00677891"/>
    <w:rsid w:val="00753346"/>
    <w:rsid w:val="00781B32"/>
    <w:rsid w:val="00792DD5"/>
    <w:rsid w:val="007B2074"/>
    <w:rsid w:val="007C0202"/>
    <w:rsid w:val="007F7DAF"/>
    <w:rsid w:val="008022B2"/>
    <w:rsid w:val="00814110"/>
    <w:rsid w:val="00837AEA"/>
    <w:rsid w:val="00857788"/>
    <w:rsid w:val="008701B4"/>
    <w:rsid w:val="00872AE3"/>
    <w:rsid w:val="00882A96"/>
    <w:rsid w:val="008B021A"/>
    <w:rsid w:val="008B08D0"/>
    <w:rsid w:val="00963F4B"/>
    <w:rsid w:val="009B0546"/>
    <w:rsid w:val="009E2C7D"/>
    <w:rsid w:val="009E4EC1"/>
    <w:rsid w:val="009F4BDA"/>
    <w:rsid w:val="00A922F7"/>
    <w:rsid w:val="00A95EE0"/>
    <w:rsid w:val="00AB78D9"/>
    <w:rsid w:val="00AD6643"/>
    <w:rsid w:val="00AE0F28"/>
    <w:rsid w:val="00B020F5"/>
    <w:rsid w:val="00B07549"/>
    <w:rsid w:val="00B91E51"/>
    <w:rsid w:val="00BA0A19"/>
    <w:rsid w:val="00BE5FB1"/>
    <w:rsid w:val="00C113CE"/>
    <w:rsid w:val="00CE0CD4"/>
    <w:rsid w:val="00D16EDA"/>
    <w:rsid w:val="00D22E10"/>
    <w:rsid w:val="00D23605"/>
    <w:rsid w:val="00D33BE0"/>
    <w:rsid w:val="00D92EC1"/>
    <w:rsid w:val="00DB66B4"/>
    <w:rsid w:val="00E225F4"/>
    <w:rsid w:val="00E50C96"/>
    <w:rsid w:val="00E50FDF"/>
    <w:rsid w:val="00E5213C"/>
    <w:rsid w:val="00E84EB8"/>
    <w:rsid w:val="00E90087"/>
    <w:rsid w:val="00EB4639"/>
    <w:rsid w:val="00EB7D08"/>
    <w:rsid w:val="00F73881"/>
    <w:rsid w:val="00F9242C"/>
    <w:rsid w:val="00FB3CB5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B869"/>
  <w15:docId w15:val="{E963CB85-7B94-4FFE-948E-84F1C4F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C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8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16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Школа</cp:lastModifiedBy>
  <cp:revision>56</cp:revision>
  <cp:lastPrinted>2022-11-23T10:37:00Z</cp:lastPrinted>
  <dcterms:created xsi:type="dcterms:W3CDTF">2019-02-13T09:19:00Z</dcterms:created>
  <dcterms:modified xsi:type="dcterms:W3CDTF">2024-09-05T10:40:00Z</dcterms:modified>
</cp:coreProperties>
</file>