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7" w:rsidRPr="00E11707" w:rsidRDefault="0068253D" w:rsidP="00BA2BA4">
      <w:pPr>
        <w:spacing w:line="360" w:lineRule="auto"/>
        <w:jc w:val="right"/>
        <w:rPr>
          <w:rFonts w:ascii="Times New Roman" w:hAnsi="Times New Roman" w:cs="Times New Roman"/>
        </w:rPr>
      </w:pPr>
      <w:r w:rsidRPr="00E11707">
        <w:rPr>
          <w:rFonts w:ascii="Times New Roman" w:hAnsi="Times New Roman" w:cs="Times New Roman"/>
        </w:rPr>
        <w:t>Утверждаю:</w:t>
      </w:r>
      <w:r w:rsidRPr="00E11707">
        <w:rPr>
          <w:rFonts w:ascii="Times New Roman" w:hAnsi="Times New Roman" w:cs="Times New Roman"/>
        </w:rPr>
        <w:br/>
        <w:t>Директор МБУ ДО</w:t>
      </w:r>
      <w:r w:rsidR="00BA2BA4">
        <w:rPr>
          <w:rFonts w:ascii="Times New Roman" w:hAnsi="Times New Roman" w:cs="Times New Roman"/>
        </w:rPr>
        <w:t xml:space="preserve"> </w:t>
      </w:r>
      <w:r w:rsidRPr="00E11707">
        <w:rPr>
          <w:rFonts w:ascii="Times New Roman" w:hAnsi="Times New Roman" w:cs="Times New Roman"/>
        </w:rPr>
        <w:t>«Тасеевская ДХШ»</w:t>
      </w:r>
      <w:r w:rsidRPr="00E11707">
        <w:rPr>
          <w:rFonts w:ascii="Times New Roman" w:hAnsi="Times New Roman" w:cs="Times New Roman"/>
        </w:rPr>
        <w:br/>
      </w:r>
      <w:r w:rsidR="00BA2BA4">
        <w:rPr>
          <w:rFonts w:ascii="Times New Roman" w:hAnsi="Times New Roman" w:cs="Times New Roman"/>
        </w:rPr>
        <w:t>_____</w:t>
      </w:r>
      <w:r w:rsidRPr="00E11707">
        <w:rPr>
          <w:rFonts w:ascii="Times New Roman" w:hAnsi="Times New Roman" w:cs="Times New Roman"/>
        </w:rPr>
        <w:t>_________ Амелькович Л. П.</w:t>
      </w:r>
    </w:p>
    <w:p w:rsidR="003A1879" w:rsidRPr="00ED6459" w:rsidRDefault="0068253D" w:rsidP="00E11707">
      <w:pPr>
        <w:jc w:val="center"/>
        <w:rPr>
          <w:rFonts w:ascii="Times New Roman" w:hAnsi="Times New Roman" w:cs="Times New Roman"/>
          <w:b/>
        </w:rPr>
      </w:pPr>
      <w:r w:rsidRPr="00BA2BA4">
        <w:rPr>
          <w:rFonts w:ascii="Times New Roman" w:hAnsi="Times New Roman" w:cs="Times New Roman"/>
        </w:rPr>
        <w:t>М</w:t>
      </w:r>
      <w:r w:rsidR="005D6729" w:rsidRPr="00BA2BA4">
        <w:rPr>
          <w:rFonts w:ascii="Times New Roman" w:hAnsi="Times New Roman" w:cs="Times New Roman"/>
        </w:rPr>
        <w:t>униципальное бюджетное учреждение дополнительного образования</w:t>
      </w:r>
      <w:r w:rsidR="005D6729" w:rsidRPr="00BA2BA4">
        <w:rPr>
          <w:rFonts w:ascii="Times New Roman" w:hAnsi="Times New Roman" w:cs="Times New Roman"/>
        </w:rPr>
        <w:br/>
      </w:r>
      <w:r w:rsidRPr="00BA2BA4">
        <w:rPr>
          <w:rFonts w:ascii="Times New Roman" w:hAnsi="Times New Roman" w:cs="Times New Roman"/>
        </w:rPr>
        <w:t xml:space="preserve"> «Тасеевская детская художественная школа»</w:t>
      </w:r>
      <w:r w:rsidRPr="00BA2BA4">
        <w:rPr>
          <w:rFonts w:ascii="Times New Roman" w:hAnsi="Times New Roman" w:cs="Times New Roman"/>
        </w:rPr>
        <w:br/>
      </w:r>
      <w:r w:rsidR="00ED6459" w:rsidRPr="0005681D">
        <w:rPr>
          <w:rFonts w:ascii="Times New Roman" w:hAnsi="Times New Roman" w:cs="Times New Roman"/>
          <w:b/>
        </w:rPr>
        <w:t>Дополнение к п</w:t>
      </w:r>
      <w:r w:rsidRPr="0005681D">
        <w:rPr>
          <w:rFonts w:ascii="Times New Roman" w:hAnsi="Times New Roman" w:cs="Times New Roman"/>
          <w:b/>
        </w:rPr>
        <w:t>лан</w:t>
      </w:r>
      <w:r w:rsidR="00ED6459" w:rsidRPr="0005681D">
        <w:rPr>
          <w:rFonts w:ascii="Times New Roman" w:hAnsi="Times New Roman" w:cs="Times New Roman"/>
          <w:b/>
        </w:rPr>
        <w:t>у</w:t>
      </w:r>
      <w:r w:rsidRPr="0005681D">
        <w:rPr>
          <w:rFonts w:ascii="Times New Roman" w:hAnsi="Times New Roman" w:cs="Times New Roman"/>
          <w:b/>
        </w:rPr>
        <w:t xml:space="preserve"> работы</w:t>
      </w:r>
      <w:r w:rsidRPr="0005681D">
        <w:rPr>
          <w:rFonts w:ascii="Times New Roman" w:hAnsi="Times New Roman" w:cs="Times New Roman"/>
          <w:b/>
        </w:rPr>
        <w:br/>
        <w:t>201</w:t>
      </w:r>
      <w:r w:rsidR="00F9185C" w:rsidRPr="0005681D">
        <w:rPr>
          <w:rFonts w:ascii="Times New Roman" w:hAnsi="Times New Roman" w:cs="Times New Roman"/>
          <w:b/>
        </w:rPr>
        <w:t>8-</w:t>
      </w:r>
      <w:r w:rsidRPr="0005681D">
        <w:rPr>
          <w:rFonts w:ascii="Times New Roman" w:hAnsi="Times New Roman" w:cs="Times New Roman"/>
          <w:b/>
        </w:rPr>
        <w:t>201</w:t>
      </w:r>
      <w:r w:rsidR="00F9185C" w:rsidRPr="0005681D">
        <w:rPr>
          <w:rFonts w:ascii="Times New Roman" w:hAnsi="Times New Roman" w:cs="Times New Roman"/>
          <w:b/>
        </w:rPr>
        <w:t>9</w:t>
      </w:r>
      <w:r w:rsidRPr="0005681D">
        <w:rPr>
          <w:rFonts w:ascii="Times New Roman" w:hAnsi="Times New Roman" w:cs="Times New Roman"/>
          <w:b/>
        </w:rPr>
        <w:t xml:space="preserve"> учебный год</w:t>
      </w:r>
      <w:r w:rsidR="000936AB" w:rsidRPr="0005681D">
        <w:rPr>
          <w:rFonts w:ascii="Times New Roman" w:hAnsi="Times New Roman" w:cs="Times New Roman"/>
          <w:b/>
        </w:rPr>
        <w:br/>
      </w:r>
      <w:r w:rsidR="00ED6459" w:rsidRPr="00ED6459">
        <w:rPr>
          <w:rFonts w:ascii="Times New Roman" w:hAnsi="Times New Roman" w:cs="Times New Roman"/>
          <w:b/>
        </w:rPr>
        <w:t xml:space="preserve">январь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3A1879" w:rsidRPr="00D11274" w:rsidTr="00D11274">
        <w:tc>
          <w:tcPr>
            <w:tcW w:w="675" w:type="dxa"/>
          </w:tcPr>
          <w:p w:rsidR="003A1879" w:rsidRPr="00D779AE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3A1879" w:rsidRPr="00D779AE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3A1879" w:rsidRPr="00D779AE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3A1879" w:rsidRPr="00D779AE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3A1879" w:rsidRPr="00D779AE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874DA" w:rsidRPr="00D11274" w:rsidTr="00D11274">
        <w:tc>
          <w:tcPr>
            <w:tcW w:w="10173" w:type="dxa"/>
            <w:gridSpan w:val="6"/>
          </w:tcPr>
          <w:p w:rsidR="001874DA" w:rsidRPr="00D779AE" w:rsidRDefault="00D779AE" w:rsidP="00D11274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Учебная</w:t>
            </w:r>
            <w:r w:rsidR="00D43D1A">
              <w:rPr>
                <w:rFonts w:ascii="Times New Roman" w:hAnsi="Times New Roman" w:cs="Times New Roman"/>
              </w:rPr>
              <w:t xml:space="preserve"> и воспитательная</w:t>
            </w:r>
            <w:r w:rsidR="00D11274" w:rsidRPr="00D779AE">
              <w:rPr>
                <w:rFonts w:ascii="Times New Roman" w:hAnsi="Times New Roman" w:cs="Times New Roman"/>
              </w:rPr>
              <w:t xml:space="preserve"> работа</w:t>
            </w:r>
          </w:p>
        </w:tc>
      </w:tr>
      <w:tr w:rsidR="00735D91" w:rsidRPr="00D11274" w:rsidTr="0007256A">
        <w:tc>
          <w:tcPr>
            <w:tcW w:w="675" w:type="dxa"/>
          </w:tcPr>
          <w:p w:rsidR="00735D91" w:rsidRPr="00D779AE" w:rsidRDefault="00735D91" w:rsidP="000936AB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ED6459" w:rsidRDefault="00ED6459" w:rsidP="009129C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час </w:t>
            </w:r>
          </w:p>
          <w:p w:rsidR="00ED6459" w:rsidRDefault="00ED6459" w:rsidP="00ED645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D6459">
              <w:rPr>
                <w:rFonts w:ascii="Times New Roman" w:hAnsi="Times New Roman" w:cs="Times New Roman"/>
              </w:rPr>
              <w:t>75-лети</w:t>
            </w:r>
            <w:r>
              <w:rPr>
                <w:rFonts w:ascii="Times New Roman" w:hAnsi="Times New Roman" w:cs="Times New Roman"/>
              </w:rPr>
              <w:t>е</w:t>
            </w:r>
            <w:r w:rsidRPr="00ED6459">
              <w:rPr>
                <w:rFonts w:ascii="Times New Roman" w:hAnsi="Times New Roman" w:cs="Times New Roman"/>
              </w:rPr>
              <w:t xml:space="preserve"> полного снятия блокады Ленинграда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735D91" w:rsidRPr="00D779AE" w:rsidRDefault="00ED6459" w:rsidP="00ED645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D6459">
              <w:rPr>
                <w:rFonts w:ascii="Times New Roman" w:hAnsi="Times New Roman" w:cs="Times New Roman"/>
              </w:rPr>
              <w:t>показ докуме</w:t>
            </w:r>
            <w:r>
              <w:rPr>
                <w:rFonts w:ascii="Times New Roman" w:hAnsi="Times New Roman" w:cs="Times New Roman"/>
              </w:rPr>
              <w:t>нтально-публицистического фильма)</w:t>
            </w:r>
          </w:p>
        </w:tc>
        <w:tc>
          <w:tcPr>
            <w:tcW w:w="1384" w:type="dxa"/>
          </w:tcPr>
          <w:p w:rsidR="00735D91" w:rsidRPr="00D779AE" w:rsidRDefault="00ED6459" w:rsidP="00056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35D91">
              <w:rPr>
                <w:rFonts w:ascii="Times New Roman" w:hAnsi="Times New Roman" w:cs="Times New Roman"/>
              </w:rPr>
              <w:t xml:space="preserve"> </w:t>
            </w:r>
            <w:r w:rsidR="0005681D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2129" w:type="dxa"/>
            <w:gridSpan w:val="2"/>
          </w:tcPr>
          <w:p w:rsidR="00735D91" w:rsidRPr="00D779AE" w:rsidRDefault="00ED6459" w:rsidP="0091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О.В.</w:t>
            </w:r>
          </w:p>
        </w:tc>
        <w:tc>
          <w:tcPr>
            <w:tcW w:w="3116" w:type="dxa"/>
          </w:tcPr>
          <w:p w:rsidR="00ED6459" w:rsidRPr="00ED6459" w:rsidRDefault="00ED6459" w:rsidP="00ED6459">
            <w:pPr>
              <w:rPr>
                <w:rFonts w:ascii="Times New Roman" w:hAnsi="Times New Roman" w:cs="Times New Roman"/>
              </w:rPr>
            </w:pPr>
            <w:r w:rsidRPr="00ED6459">
              <w:rPr>
                <w:rFonts w:ascii="Times New Roman" w:hAnsi="Times New Roman" w:cs="Times New Roman"/>
              </w:rPr>
              <w:t>духовно – патриотическое  воспитание  учащихся;</w:t>
            </w:r>
          </w:p>
          <w:p w:rsidR="00ED6459" w:rsidRPr="00ED6459" w:rsidRDefault="00ED6459" w:rsidP="00ED6459">
            <w:pPr>
              <w:rPr>
                <w:rFonts w:ascii="Times New Roman" w:hAnsi="Times New Roman" w:cs="Times New Roman"/>
              </w:rPr>
            </w:pPr>
            <w:r w:rsidRPr="00ED6459">
              <w:rPr>
                <w:rFonts w:ascii="Times New Roman" w:hAnsi="Times New Roman" w:cs="Times New Roman"/>
              </w:rPr>
              <w:t>сохранение и развитие чувства гордости за свою страну;</w:t>
            </w:r>
          </w:p>
          <w:p w:rsidR="00735D91" w:rsidRPr="00D779AE" w:rsidRDefault="00ED6459" w:rsidP="00ED6459">
            <w:pPr>
              <w:rPr>
                <w:rFonts w:ascii="Times New Roman" w:hAnsi="Times New Roman" w:cs="Times New Roman"/>
              </w:rPr>
            </w:pPr>
            <w:r w:rsidRPr="00ED6459">
              <w:rPr>
                <w:rFonts w:ascii="Times New Roman" w:hAnsi="Times New Roman" w:cs="Times New Roman"/>
              </w:rPr>
              <w:t>воспитание  сострадания  и  уважительного отношения к старшему поколению, памятника</w:t>
            </w:r>
            <w:r>
              <w:rPr>
                <w:rFonts w:ascii="Times New Roman" w:hAnsi="Times New Roman" w:cs="Times New Roman"/>
              </w:rPr>
              <w:t>м войны</w:t>
            </w:r>
          </w:p>
        </w:tc>
      </w:tr>
    </w:tbl>
    <w:p w:rsidR="00496194" w:rsidRPr="00ED6459" w:rsidRDefault="00496194" w:rsidP="009C6569">
      <w:pPr>
        <w:rPr>
          <w:rFonts w:ascii="Times New Roman" w:hAnsi="Times New Roman" w:cs="Times New Roman"/>
        </w:rPr>
      </w:pPr>
    </w:p>
    <w:p w:rsidR="00ED6459" w:rsidRDefault="00ED6459" w:rsidP="00ED6459">
      <w:pPr>
        <w:jc w:val="center"/>
        <w:rPr>
          <w:rFonts w:ascii="Times New Roman" w:hAnsi="Times New Roman" w:cs="Times New Roman"/>
          <w:b/>
        </w:rPr>
      </w:pPr>
      <w:r w:rsidRPr="00ED6459">
        <w:rPr>
          <w:rFonts w:ascii="Times New Roman" w:hAnsi="Times New Roman" w:cs="Times New Roman"/>
          <w:b/>
        </w:rPr>
        <w:t>Февраль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ED6459" w:rsidRPr="00D11274" w:rsidTr="00B70CBE">
        <w:tc>
          <w:tcPr>
            <w:tcW w:w="675" w:type="dxa"/>
          </w:tcPr>
          <w:p w:rsidR="00ED6459" w:rsidRPr="00D779AE" w:rsidRDefault="00ED6459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ED6459" w:rsidRPr="00D779AE" w:rsidRDefault="00ED6459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ED6459" w:rsidRPr="00D779AE" w:rsidRDefault="00ED6459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ED6459" w:rsidRPr="00D779AE" w:rsidRDefault="00ED6459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ED6459" w:rsidRPr="00D779AE" w:rsidRDefault="00ED6459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ED6459" w:rsidRPr="00D11274" w:rsidTr="00B70CBE">
        <w:tc>
          <w:tcPr>
            <w:tcW w:w="10173" w:type="dxa"/>
            <w:gridSpan w:val="6"/>
          </w:tcPr>
          <w:p w:rsidR="00ED6459" w:rsidRPr="00D779AE" w:rsidRDefault="00ED6459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Учебная</w:t>
            </w:r>
            <w:r>
              <w:rPr>
                <w:rFonts w:ascii="Times New Roman" w:hAnsi="Times New Roman" w:cs="Times New Roman"/>
              </w:rPr>
              <w:t xml:space="preserve"> и воспитательная</w:t>
            </w:r>
            <w:r w:rsidRPr="00D779AE">
              <w:rPr>
                <w:rFonts w:ascii="Times New Roman" w:hAnsi="Times New Roman" w:cs="Times New Roman"/>
              </w:rPr>
              <w:t xml:space="preserve"> работа</w:t>
            </w:r>
          </w:p>
        </w:tc>
      </w:tr>
      <w:tr w:rsidR="0005681D" w:rsidRPr="00D11274" w:rsidTr="00B70CBE">
        <w:tc>
          <w:tcPr>
            <w:tcW w:w="675" w:type="dxa"/>
          </w:tcPr>
          <w:p w:rsidR="0005681D" w:rsidRPr="00D779AE" w:rsidRDefault="0005681D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05681D" w:rsidRPr="0005681D" w:rsidRDefault="00F90C70" w:rsidP="00F90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сдача полугодовой </w:t>
            </w:r>
            <w:r w:rsidRPr="00F90C70">
              <w:rPr>
                <w:rFonts w:ascii="Times New Roman" w:hAnsi="Times New Roman" w:cs="Times New Roman"/>
              </w:rPr>
              <w:t xml:space="preserve"> отчетной документации</w:t>
            </w:r>
            <w:r>
              <w:rPr>
                <w:rFonts w:ascii="Times New Roman" w:hAnsi="Times New Roman" w:cs="Times New Roman"/>
              </w:rPr>
              <w:t>.</w:t>
            </w:r>
            <w:r w:rsidRPr="0005681D">
              <w:rPr>
                <w:rFonts w:ascii="Times New Roman" w:hAnsi="Times New Roman" w:cs="Times New Roman"/>
              </w:rPr>
              <w:t xml:space="preserve"> </w:t>
            </w:r>
            <w:r w:rsidR="0005681D" w:rsidRPr="0005681D">
              <w:rPr>
                <w:rFonts w:ascii="Times New Roman" w:hAnsi="Times New Roman" w:cs="Times New Roman"/>
              </w:rPr>
              <w:t>Проверка классных журналов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4" w:type="dxa"/>
          </w:tcPr>
          <w:p w:rsidR="0005681D" w:rsidRPr="0005681D" w:rsidRDefault="00284FFC" w:rsidP="00B7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 февраля</w:t>
            </w:r>
          </w:p>
        </w:tc>
        <w:tc>
          <w:tcPr>
            <w:tcW w:w="2129" w:type="dxa"/>
            <w:gridSpan w:val="2"/>
          </w:tcPr>
          <w:p w:rsidR="0005681D" w:rsidRPr="0005681D" w:rsidRDefault="0005681D" w:rsidP="00B70CBE">
            <w:pPr>
              <w:rPr>
                <w:rFonts w:ascii="Times New Roman" w:hAnsi="Times New Roman" w:cs="Times New Roman"/>
              </w:rPr>
            </w:pPr>
            <w:r w:rsidRPr="0005681D">
              <w:rPr>
                <w:rFonts w:ascii="Times New Roman" w:hAnsi="Times New Roman" w:cs="Times New Roman"/>
              </w:rPr>
              <w:t>Зам. директора по УР</w:t>
            </w:r>
          </w:p>
          <w:p w:rsidR="0005681D" w:rsidRPr="0005681D" w:rsidRDefault="0005681D" w:rsidP="00B70CBE">
            <w:pPr>
              <w:rPr>
                <w:rFonts w:ascii="Times New Roman" w:hAnsi="Times New Roman" w:cs="Times New Roman"/>
              </w:rPr>
            </w:pPr>
            <w:r w:rsidRPr="0005681D">
              <w:rPr>
                <w:rFonts w:ascii="Times New Roman" w:hAnsi="Times New Roman" w:cs="Times New Roman"/>
              </w:rPr>
              <w:t xml:space="preserve"> Еременко О.В.</w:t>
            </w:r>
          </w:p>
        </w:tc>
        <w:tc>
          <w:tcPr>
            <w:tcW w:w="3116" w:type="dxa"/>
          </w:tcPr>
          <w:p w:rsidR="0005681D" w:rsidRPr="0005681D" w:rsidRDefault="0005681D" w:rsidP="00F90C70">
            <w:pPr>
              <w:rPr>
                <w:rFonts w:ascii="Times New Roman" w:hAnsi="Times New Roman" w:cs="Times New Roman"/>
              </w:rPr>
            </w:pPr>
            <w:r w:rsidRPr="0005681D">
              <w:rPr>
                <w:rFonts w:ascii="Times New Roman" w:hAnsi="Times New Roman" w:cs="Times New Roman"/>
              </w:rPr>
              <w:t>Установление соответствия правильности заполнения основн</w:t>
            </w:r>
            <w:r w:rsidR="00F90C70">
              <w:rPr>
                <w:rFonts w:ascii="Times New Roman" w:hAnsi="Times New Roman" w:cs="Times New Roman"/>
              </w:rPr>
              <w:t>ых</w:t>
            </w:r>
            <w:r w:rsidRPr="0005681D">
              <w:rPr>
                <w:rFonts w:ascii="Times New Roman" w:hAnsi="Times New Roman" w:cs="Times New Roman"/>
              </w:rPr>
              <w:t xml:space="preserve"> документ</w:t>
            </w:r>
            <w:r w:rsidR="00F90C70">
              <w:rPr>
                <w:rFonts w:ascii="Times New Roman" w:hAnsi="Times New Roman" w:cs="Times New Roman"/>
              </w:rPr>
              <w:t>ов</w:t>
            </w:r>
          </w:p>
        </w:tc>
      </w:tr>
      <w:tr w:rsidR="00F90C70" w:rsidRPr="00D11274" w:rsidTr="00A740F8">
        <w:tc>
          <w:tcPr>
            <w:tcW w:w="675" w:type="dxa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F90C70" w:rsidRPr="00F90C70" w:rsidRDefault="00F90C70" w:rsidP="00F90C70">
            <w:pPr>
              <w:rPr>
                <w:rFonts w:ascii="Times New Roman" w:hAnsi="Times New Roman" w:cs="Times New Roman"/>
              </w:rPr>
            </w:pPr>
            <w:r w:rsidRPr="00F90C70">
              <w:rPr>
                <w:rFonts w:ascii="Times New Roman" w:hAnsi="Times New Roman" w:cs="Times New Roman"/>
              </w:rPr>
              <w:t>Посещение уроков</w:t>
            </w:r>
            <w:r w:rsidRPr="00F90C70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F90C70">
              <w:rPr>
                <w:rFonts w:ascii="Times New Roman" w:hAnsi="Times New Roman" w:cs="Times New Roman"/>
              </w:rPr>
              <w:t xml:space="preserve">одготовка аналитической информации по итогам посещений уроков для представления на заседаниях методического совета школы </w:t>
            </w:r>
          </w:p>
        </w:tc>
        <w:tc>
          <w:tcPr>
            <w:tcW w:w="1384" w:type="dxa"/>
          </w:tcPr>
          <w:p w:rsidR="00F90C70" w:rsidRPr="00F90C70" w:rsidRDefault="00F90C70" w:rsidP="00F90C70">
            <w:pPr>
              <w:jc w:val="center"/>
              <w:rPr>
                <w:rFonts w:ascii="Times New Roman" w:hAnsi="Times New Roman" w:cs="Times New Roman"/>
              </w:rPr>
            </w:pPr>
            <w:r w:rsidRPr="00F90C70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F90C70">
              <w:rPr>
                <w:rFonts w:ascii="Times New Roman" w:hAnsi="Times New Roman" w:cs="Times New Roman"/>
              </w:rPr>
              <w:t>и</w:t>
            </w:r>
            <w:proofErr w:type="gramEnd"/>
            <w:r w:rsidRPr="00F90C70">
              <w:rPr>
                <w:rFonts w:ascii="Times New Roman" w:hAnsi="Times New Roman" w:cs="Times New Roman"/>
              </w:rPr>
              <w:t xml:space="preserve"> </w:t>
            </w:r>
            <w:r w:rsidRPr="00F90C70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2129" w:type="dxa"/>
            <w:gridSpan w:val="2"/>
          </w:tcPr>
          <w:p w:rsidR="00F90C70" w:rsidRPr="00F90C70" w:rsidRDefault="00F90C70" w:rsidP="00B70CBE">
            <w:pPr>
              <w:rPr>
                <w:rFonts w:ascii="Times New Roman" w:hAnsi="Times New Roman" w:cs="Times New Roman"/>
              </w:rPr>
            </w:pPr>
            <w:r w:rsidRPr="00F90C70">
              <w:rPr>
                <w:rFonts w:ascii="Times New Roman" w:hAnsi="Times New Roman" w:cs="Times New Roman"/>
              </w:rPr>
              <w:t>Зам. директора по УВР Еременко О.В.</w:t>
            </w:r>
          </w:p>
        </w:tc>
        <w:tc>
          <w:tcPr>
            <w:tcW w:w="3116" w:type="dxa"/>
          </w:tcPr>
          <w:p w:rsidR="00F90C70" w:rsidRPr="00F90C70" w:rsidRDefault="00F90C70" w:rsidP="00B70CBE">
            <w:pPr>
              <w:rPr>
                <w:rFonts w:ascii="Times New Roman" w:hAnsi="Times New Roman" w:cs="Times New Roman"/>
              </w:rPr>
            </w:pPr>
            <w:r w:rsidRPr="00F90C70">
              <w:rPr>
                <w:rFonts w:ascii="Times New Roman" w:hAnsi="Times New Roman" w:cs="Times New Roman"/>
              </w:rPr>
              <w:t>Анализ урока, методика преподавания.</w:t>
            </w:r>
          </w:p>
          <w:p w:rsidR="00F90C70" w:rsidRPr="00F90C70" w:rsidRDefault="00284FFC" w:rsidP="00284FFC">
            <w:pPr>
              <w:tabs>
                <w:tab w:val="left" w:pos="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Отслеживание </w:t>
            </w:r>
            <w:r w:rsidR="00F90C70" w:rsidRPr="00F90C70">
              <w:rPr>
                <w:rFonts w:ascii="Times New Roman" w:hAnsi="Times New Roman" w:cs="Times New Roman"/>
              </w:rPr>
              <w:t>учебного процесса.</w:t>
            </w:r>
          </w:p>
        </w:tc>
      </w:tr>
      <w:tr w:rsidR="00F90C70" w:rsidRPr="00D11274" w:rsidTr="00B70CBE">
        <w:tc>
          <w:tcPr>
            <w:tcW w:w="675" w:type="dxa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F90C70" w:rsidRPr="00790B4D" w:rsidRDefault="00F90C70" w:rsidP="00B70CBE">
            <w:pPr>
              <w:rPr>
                <w:rFonts w:ascii="Times New Roman" w:hAnsi="Times New Roman" w:cs="Times New Roman"/>
              </w:rPr>
            </w:pPr>
            <w:r w:rsidRPr="00790B4D">
              <w:rPr>
                <w:rFonts w:ascii="Times New Roman" w:hAnsi="Times New Roman" w:cs="Times New Roman"/>
              </w:rPr>
              <w:t>Мастер-класс для преподавателей по развитию идей «Креативное мышление»</w:t>
            </w:r>
          </w:p>
        </w:tc>
        <w:tc>
          <w:tcPr>
            <w:tcW w:w="1384" w:type="dxa"/>
          </w:tcPr>
          <w:p w:rsidR="00F90C70" w:rsidRPr="00790B4D" w:rsidRDefault="00284FFC" w:rsidP="00B7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февраля</w:t>
            </w:r>
          </w:p>
        </w:tc>
        <w:tc>
          <w:tcPr>
            <w:tcW w:w="2129" w:type="dxa"/>
            <w:gridSpan w:val="2"/>
          </w:tcPr>
          <w:p w:rsidR="00F90C70" w:rsidRPr="00790B4D" w:rsidRDefault="00F90C70" w:rsidP="00B70CBE">
            <w:pPr>
              <w:rPr>
                <w:rFonts w:ascii="Times New Roman" w:hAnsi="Times New Roman" w:cs="Times New Roman"/>
              </w:rPr>
            </w:pPr>
            <w:r w:rsidRPr="00790B4D">
              <w:rPr>
                <w:rFonts w:ascii="Times New Roman" w:hAnsi="Times New Roman" w:cs="Times New Roman"/>
              </w:rPr>
              <w:t>Логинова В.С.</w:t>
            </w:r>
          </w:p>
        </w:tc>
        <w:tc>
          <w:tcPr>
            <w:tcW w:w="3116" w:type="dxa"/>
          </w:tcPr>
          <w:p w:rsidR="00F90C70" w:rsidRPr="00790B4D" w:rsidRDefault="00F90C70" w:rsidP="00B70CBE">
            <w:pPr>
              <w:rPr>
                <w:rFonts w:ascii="Times New Roman" w:hAnsi="Times New Roman" w:cs="Times New Roman"/>
              </w:rPr>
            </w:pPr>
            <w:r w:rsidRPr="00790B4D">
              <w:rPr>
                <w:rFonts w:ascii="Times New Roman" w:hAnsi="Times New Roman" w:cs="Times New Roman"/>
              </w:rPr>
              <w:t>Повышение профессионального мастерства преподавателей.</w:t>
            </w:r>
          </w:p>
        </w:tc>
      </w:tr>
    </w:tbl>
    <w:p w:rsidR="00ED6459" w:rsidRDefault="00ED6459" w:rsidP="00ED6459">
      <w:pPr>
        <w:jc w:val="center"/>
        <w:rPr>
          <w:rFonts w:ascii="Times New Roman" w:hAnsi="Times New Roman" w:cs="Times New Roman"/>
          <w:b/>
        </w:rPr>
      </w:pPr>
    </w:p>
    <w:p w:rsidR="00F90C70" w:rsidRDefault="00F90C70" w:rsidP="00ED64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Март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F90C70" w:rsidRPr="00D11274" w:rsidTr="00B70CBE">
        <w:tc>
          <w:tcPr>
            <w:tcW w:w="675" w:type="dxa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F90C70" w:rsidRPr="00D11274" w:rsidTr="00B70CBE">
        <w:tc>
          <w:tcPr>
            <w:tcW w:w="10173" w:type="dxa"/>
            <w:gridSpan w:val="6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Учебная</w:t>
            </w:r>
            <w:r>
              <w:rPr>
                <w:rFonts w:ascii="Times New Roman" w:hAnsi="Times New Roman" w:cs="Times New Roman"/>
              </w:rPr>
              <w:t xml:space="preserve"> и воспитательная</w:t>
            </w:r>
            <w:r w:rsidRPr="00D779AE">
              <w:rPr>
                <w:rFonts w:ascii="Times New Roman" w:hAnsi="Times New Roman" w:cs="Times New Roman"/>
              </w:rPr>
              <w:t xml:space="preserve"> работа</w:t>
            </w:r>
          </w:p>
        </w:tc>
      </w:tr>
      <w:tr w:rsidR="00F90C70" w:rsidRPr="00D11274" w:rsidTr="00B70CBE">
        <w:tc>
          <w:tcPr>
            <w:tcW w:w="675" w:type="dxa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F90C70" w:rsidRPr="00F90C70" w:rsidRDefault="00F90C70" w:rsidP="00F90C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на методическом семинаре </w:t>
            </w:r>
            <w:r w:rsidRPr="00F90C70">
              <w:rPr>
                <w:rFonts w:ascii="Times New Roman" w:hAnsi="Times New Roman" w:cs="Times New Roman"/>
              </w:rPr>
              <w:t>в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C70">
              <w:rPr>
                <w:rFonts w:ascii="Times New Roman" w:hAnsi="Times New Roman" w:cs="Times New Roman"/>
              </w:rPr>
              <w:t>Канске на базе ДХШ</w:t>
            </w:r>
            <w:r>
              <w:rPr>
                <w:rFonts w:ascii="Times New Roman" w:hAnsi="Times New Roman" w:cs="Times New Roman"/>
              </w:rPr>
              <w:t>.</w:t>
            </w:r>
            <w:r w:rsidRPr="00F90C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(олимпиада</w:t>
            </w:r>
            <w:r w:rsidRPr="00F90C70">
              <w:rPr>
                <w:rFonts w:ascii="Times New Roman" w:hAnsi="Times New Roman" w:cs="Times New Roman"/>
              </w:rPr>
              <w:t xml:space="preserve"> для детей, </w:t>
            </w:r>
            <w:r>
              <w:rPr>
                <w:rFonts w:ascii="Times New Roman" w:hAnsi="Times New Roman" w:cs="Times New Roman"/>
              </w:rPr>
              <w:t>сообщения и анализ экспозиций</w:t>
            </w:r>
            <w:r w:rsidRPr="00F90C70">
              <w:rPr>
                <w:rFonts w:ascii="Times New Roman" w:hAnsi="Times New Roman" w:cs="Times New Roman"/>
              </w:rPr>
              <w:t xml:space="preserve"> для преподавателей и руководителей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4" w:type="dxa"/>
          </w:tcPr>
          <w:p w:rsidR="00F90C70" w:rsidRPr="00F90C70" w:rsidRDefault="00284FFC" w:rsidP="00B7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месяца</w:t>
            </w:r>
          </w:p>
        </w:tc>
        <w:tc>
          <w:tcPr>
            <w:tcW w:w="2129" w:type="dxa"/>
            <w:gridSpan w:val="2"/>
          </w:tcPr>
          <w:p w:rsidR="00F90C70" w:rsidRPr="00F90C70" w:rsidRDefault="00F90C70" w:rsidP="00B70CBE">
            <w:pPr>
              <w:rPr>
                <w:rFonts w:ascii="Times New Roman" w:hAnsi="Times New Roman" w:cs="Times New Roman"/>
              </w:rPr>
            </w:pPr>
            <w:r w:rsidRPr="00F90C70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3116" w:type="dxa"/>
          </w:tcPr>
          <w:p w:rsidR="00F90C70" w:rsidRPr="00F90C70" w:rsidRDefault="00F90C70" w:rsidP="00B70CBE">
            <w:pPr>
              <w:rPr>
                <w:rFonts w:ascii="Times New Roman" w:hAnsi="Times New Roman" w:cs="Times New Roman"/>
              </w:rPr>
            </w:pPr>
            <w:r w:rsidRPr="00F90C70">
              <w:rPr>
                <w:rFonts w:ascii="Times New Roman" w:hAnsi="Times New Roman" w:cs="Times New Roman"/>
              </w:rPr>
              <w:t>Повышение квалификации преподавателей, подготовка  детей, обучающихся в профгруппе</w:t>
            </w:r>
            <w:r>
              <w:rPr>
                <w:rFonts w:ascii="Times New Roman" w:hAnsi="Times New Roman" w:cs="Times New Roman"/>
              </w:rPr>
              <w:t xml:space="preserve"> для участия в олимпиаде</w:t>
            </w:r>
            <w:r w:rsidRPr="00F90C70">
              <w:rPr>
                <w:rFonts w:ascii="Times New Roman" w:hAnsi="Times New Roman" w:cs="Times New Roman"/>
              </w:rPr>
              <w:t xml:space="preserve">. Обучение  целесообразному построению методики, рациональной организации урока, </w:t>
            </w:r>
            <w:r w:rsidRPr="00F90C70">
              <w:rPr>
                <w:rFonts w:ascii="Times New Roman" w:hAnsi="Times New Roman" w:cs="Times New Roman"/>
              </w:rPr>
              <w:lastRenderedPageBreak/>
              <w:t xml:space="preserve">методической последовательности в организации учебной деятельности в соответствии с учебными планами и учебными программами. </w:t>
            </w:r>
          </w:p>
        </w:tc>
      </w:tr>
      <w:tr w:rsidR="00F90C70" w:rsidRPr="00D11274" w:rsidTr="00B70CBE">
        <w:tc>
          <w:tcPr>
            <w:tcW w:w="675" w:type="dxa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69" w:type="dxa"/>
          </w:tcPr>
          <w:p w:rsidR="00F90C70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учащихся в творческих конкурсах:</w:t>
            </w:r>
          </w:p>
          <w:p w:rsidR="00284FFC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«Северная палитра»</w:t>
            </w:r>
          </w:p>
          <w:p w:rsidR="00284FFC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Богучаны;</w:t>
            </w:r>
          </w:p>
          <w:p w:rsidR="00284FFC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«Синяя птица» г. Ачинск  </w:t>
            </w:r>
          </w:p>
          <w:p w:rsidR="00284FFC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«На лоскутной радуге»</w:t>
            </w:r>
          </w:p>
          <w:p w:rsidR="00284FFC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Подгорный;</w:t>
            </w:r>
          </w:p>
          <w:p w:rsidR="00284FFC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«Южные горизонты»</w:t>
            </w:r>
          </w:p>
          <w:p w:rsidR="00284FFC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>. Шушенское</w:t>
            </w:r>
          </w:p>
          <w:p w:rsidR="00284FFC" w:rsidRPr="00F90C70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F0781">
              <w:rPr>
                <w:rFonts w:ascii="Times New Roman" w:hAnsi="Times New Roman" w:cs="Times New Roman"/>
                <w:b/>
              </w:rPr>
              <w:t>сбор и отправка творческих работ учащихся)</w:t>
            </w:r>
            <w:bookmarkStart w:id="0" w:name="_GoBack"/>
            <w:bookmarkEnd w:id="0"/>
          </w:p>
        </w:tc>
        <w:tc>
          <w:tcPr>
            <w:tcW w:w="1384" w:type="dxa"/>
          </w:tcPr>
          <w:p w:rsidR="00F90C70" w:rsidRPr="00F90C70" w:rsidRDefault="00284FFC" w:rsidP="00B7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2129" w:type="dxa"/>
            <w:gridSpan w:val="2"/>
          </w:tcPr>
          <w:p w:rsidR="00F90C70" w:rsidRPr="00F90C70" w:rsidRDefault="00284FF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3116" w:type="dxa"/>
          </w:tcPr>
          <w:p w:rsidR="00F90C70" w:rsidRPr="00F90C70" w:rsidRDefault="00284FFC" w:rsidP="00B70CB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284FFC">
              <w:rPr>
                <w:rFonts w:ascii="Times New Roman" w:hAnsi="Times New Roman" w:cs="Times New Roman"/>
              </w:rPr>
              <w:t>Развитие творческого потенциала учащихся;</w:t>
            </w:r>
            <w:r w:rsidRPr="00284FFC">
              <w:rPr>
                <w:rFonts w:ascii="Times New Roman" w:hAnsi="Times New Roman" w:cs="Times New Roman"/>
              </w:rPr>
              <w:br/>
              <w:t>формирование любви к родному краю, уважения к культурному наследию края; формирование гражданской позиции у молодого поколения по отношению к духовным и культурным ценностям</w:t>
            </w:r>
          </w:p>
        </w:tc>
      </w:tr>
      <w:tr w:rsidR="00F90C70" w:rsidRPr="00D11274" w:rsidTr="00B70CBE">
        <w:tc>
          <w:tcPr>
            <w:tcW w:w="675" w:type="dxa"/>
          </w:tcPr>
          <w:p w:rsidR="00F90C70" w:rsidRPr="00D779AE" w:rsidRDefault="00F90C70" w:rsidP="00B70CBE">
            <w:pPr>
              <w:jc w:val="center"/>
              <w:rPr>
                <w:rFonts w:ascii="Times New Roman" w:hAnsi="Times New Roman" w:cs="Times New Roman"/>
              </w:rPr>
            </w:pPr>
            <w:r w:rsidRPr="00D779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F90C70" w:rsidRPr="00790B4D" w:rsidRDefault="00B211AC" w:rsidP="00B70CBE">
            <w:pPr>
              <w:rPr>
                <w:rFonts w:ascii="Times New Roman" w:hAnsi="Times New Roman" w:cs="Times New Roman"/>
              </w:rPr>
            </w:pPr>
            <w:r w:rsidRPr="00B211AC">
              <w:rPr>
                <w:rFonts w:ascii="Times New Roman" w:hAnsi="Times New Roman" w:cs="Times New Roman"/>
              </w:rPr>
              <w:t>Мастер-класс для воспитателей детских садов «Дымковская игрушка»</w:t>
            </w:r>
          </w:p>
        </w:tc>
        <w:tc>
          <w:tcPr>
            <w:tcW w:w="1384" w:type="dxa"/>
          </w:tcPr>
          <w:p w:rsidR="00F90C70" w:rsidRPr="00790B4D" w:rsidRDefault="00B211AC" w:rsidP="00B7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2129" w:type="dxa"/>
            <w:gridSpan w:val="2"/>
          </w:tcPr>
          <w:p w:rsidR="00F90C70" w:rsidRPr="00790B4D" w:rsidRDefault="00B211A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Фендель Н.М.</w:t>
            </w:r>
          </w:p>
        </w:tc>
        <w:tc>
          <w:tcPr>
            <w:tcW w:w="3116" w:type="dxa"/>
          </w:tcPr>
          <w:p w:rsidR="00F90C70" w:rsidRPr="00790B4D" w:rsidRDefault="00B211AC" w:rsidP="00B7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и закрепление знаний, полученных </w:t>
            </w:r>
            <w:r w:rsidRPr="00B211AC">
              <w:rPr>
                <w:rFonts w:ascii="Times New Roman" w:hAnsi="Times New Roman" w:cs="Times New Roman"/>
              </w:rPr>
              <w:t xml:space="preserve"> путем прямого и комментированного показа последовательн</w:t>
            </w:r>
            <w:r>
              <w:rPr>
                <w:rFonts w:ascii="Times New Roman" w:hAnsi="Times New Roman" w:cs="Times New Roman"/>
              </w:rPr>
              <w:t>ости действий, методов, приемов работы с материалом.</w:t>
            </w:r>
          </w:p>
        </w:tc>
      </w:tr>
    </w:tbl>
    <w:p w:rsidR="00F90C70" w:rsidRPr="00ED6459" w:rsidRDefault="00F90C70" w:rsidP="00ED6459">
      <w:pPr>
        <w:jc w:val="center"/>
        <w:rPr>
          <w:rFonts w:ascii="Times New Roman" w:hAnsi="Times New Roman" w:cs="Times New Roman"/>
          <w:b/>
        </w:rPr>
      </w:pPr>
    </w:p>
    <w:sectPr w:rsidR="00F90C70" w:rsidRPr="00ED6459" w:rsidSect="00D11274">
      <w:pgSz w:w="11906" w:h="16838"/>
      <w:pgMar w:top="426" w:right="99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9D"/>
    <w:multiLevelType w:val="hybridMultilevel"/>
    <w:tmpl w:val="FB1018AA"/>
    <w:lvl w:ilvl="0" w:tplc="971217A8">
      <w:start w:val="3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42779"/>
    <w:multiLevelType w:val="hybridMultilevel"/>
    <w:tmpl w:val="FC4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F"/>
    <w:rsid w:val="00002526"/>
    <w:rsid w:val="0005681D"/>
    <w:rsid w:val="0006151B"/>
    <w:rsid w:val="000809D4"/>
    <w:rsid w:val="000936AB"/>
    <w:rsid w:val="00106597"/>
    <w:rsid w:val="0017652A"/>
    <w:rsid w:val="001874DA"/>
    <w:rsid w:val="001D20C7"/>
    <w:rsid w:val="001D33D7"/>
    <w:rsid w:val="00284FFC"/>
    <w:rsid w:val="00290ADC"/>
    <w:rsid w:val="002C6A9C"/>
    <w:rsid w:val="00372F25"/>
    <w:rsid w:val="003A1879"/>
    <w:rsid w:val="003C3A3F"/>
    <w:rsid w:val="003F5DEC"/>
    <w:rsid w:val="00415D6F"/>
    <w:rsid w:val="00443FDF"/>
    <w:rsid w:val="004839D6"/>
    <w:rsid w:val="00496194"/>
    <w:rsid w:val="004A35E7"/>
    <w:rsid w:val="004B67A8"/>
    <w:rsid w:val="005174D8"/>
    <w:rsid w:val="005B5992"/>
    <w:rsid w:val="005D6729"/>
    <w:rsid w:val="00622768"/>
    <w:rsid w:val="0068253D"/>
    <w:rsid w:val="00720A35"/>
    <w:rsid w:val="00735D91"/>
    <w:rsid w:val="00784DFF"/>
    <w:rsid w:val="00790B4D"/>
    <w:rsid w:val="009B10DB"/>
    <w:rsid w:val="009C0E35"/>
    <w:rsid w:val="009C6569"/>
    <w:rsid w:val="00A31EB8"/>
    <w:rsid w:val="00B211AC"/>
    <w:rsid w:val="00BA2BA4"/>
    <w:rsid w:val="00BD4702"/>
    <w:rsid w:val="00BF0781"/>
    <w:rsid w:val="00C75266"/>
    <w:rsid w:val="00C8182D"/>
    <w:rsid w:val="00C8441B"/>
    <w:rsid w:val="00CA5B0F"/>
    <w:rsid w:val="00CE025E"/>
    <w:rsid w:val="00D11274"/>
    <w:rsid w:val="00D43D1A"/>
    <w:rsid w:val="00D779AE"/>
    <w:rsid w:val="00E11707"/>
    <w:rsid w:val="00ED1994"/>
    <w:rsid w:val="00ED6459"/>
    <w:rsid w:val="00EF01E7"/>
    <w:rsid w:val="00F90C70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5C63-E7B6-4EC0-9F44-A7253BDB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2017-10-23T06:16:00Z</dcterms:created>
  <dcterms:modified xsi:type="dcterms:W3CDTF">2019-01-24T08:38:00Z</dcterms:modified>
</cp:coreProperties>
</file>