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20EE" w:rsidRDefault="00E920EE">
      <w:r>
        <w:t>ХТ КПТ 2 курс</w:t>
      </w:r>
    </w:p>
    <w:p w:rsidR="00E920EE" w:rsidRDefault="00E920EE">
      <w:r>
        <w:t>Тема: Законы драматургии</w:t>
      </w:r>
      <w:r w:rsidR="0053485A">
        <w:t>. Развязка.</w:t>
      </w:r>
    </w:p>
    <w:p w:rsidR="0053485A" w:rsidRDefault="0053485A">
      <w:r>
        <w:t xml:space="preserve">А.В. Мелехов </w:t>
      </w:r>
      <w:r w:rsidR="006A4CA3">
        <w:t xml:space="preserve">«Искусство балетмейстера. Композиция и постановка танца» </w:t>
      </w:r>
      <w:r w:rsidR="00B30699">
        <w:t>Уч. Пособие.</w:t>
      </w:r>
    </w:p>
    <w:p w:rsidR="00B30699" w:rsidRDefault="00B30699">
      <w:r>
        <w:t xml:space="preserve">Р.С. </w:t>
      </w:r>
      <w:r w:rsidR="00C661D8">
        <w:t xml:space="preserve">Зарипов ,Е.Р. Валяева «Драматургия и </w:t>
      </w:r>
      <w:r w:rsidR="00861098">
        <w:t>композиция танца» Учебно – справочное пособие</w:t>
      </w:r>
    </w:p>
    <w:sectPr w:rsidR="00B30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0EE"/>
    <w:rsid w:val="0053485A"/>
    <w:rsid w:val="006A4CA3"/>
    <w:rsid w:val="00861098"/>
    <w:rsid w:val="00B30699"/>
    <w:rsid w:val="00C661D8"/>
    <w:rsid w:val="00E9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EFBDE0"/>
  <w15:chartTrackingRefBased/>
  <w15:docId w15:val="{ED100FF4-91C3-4641-A4B9-4554C505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olga09021967@mail.ru</dc:creator>
  <cp:keywords/>
  <dc:description/>
  <cp:lastModifiedBy>olga09021967@mail.ru</cp:lastModifiedBy>
  <cp:revision>2</cp:revision>
  <dcterms:created xsi:type="dcterms:W3CDTF">2020-11-30T03:08:00Z</dcterms:created>
  <dcterms:modified xsi:type="dcterms:W3CDTF">2020-11-30T03:08:00Z</dcterms:modified>
</cp:coreProperties>
</file>