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C4" w:rsidRPr="00A26EC4" w:rsidRDefault="00A26EC4" w:rsidP="00A26EC4">
      <w:pPr>
        <w:spacing w:after="131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П</w:t>
      </w:r>
      <w:r w:rsidRPr="00A26EC4">
        <w:rPr>
          <w:rFonts w:ascii="inherit" w:eastAsia="Times New Roman" w:hAnsi="inherit" w:cs="Times New Roman"/>
          <w:sz w:val="24"/>
          <w:szCs w:val="24"/>
        </w:rPr>
        <w:t>РИМЕРНЫЙ ПЕРЕЧЕНЬ</w:t>
      </w:r>
    </w:p>
    <w:p w:rsidR="00A26EC4" w:rsidRPr="00A26EC4" w:rsidRDefault="00A26EC4" w:rsidP="00A26EC4">
      <w:pPr>
        <w:spacing w:after="131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26EC4">
        <w:rPr>
          <w:rFonts w:ascii="inherit" w:eastAsia="Times New Roman" w:hAnsi="inherit" w:cs="Times New Roman"/>
          <w:sz w:val="24"/>
          <w:szCs w:val="24"/>
        </w:rPr>
        <w:t xml:space="preserve">РЕСУРСОВ, </w:t>
      </w:r>
      <w:proofErr w:type="gramStart"/>
      <w:r w:rsidRPr="00A26EC4">
        <w:rPr>
          <w:rFonts w:ascii="inherit" w:eastAsia="Times New Roman" w:hAnsi="inherit" w:cs="Times New Roman"/>
          <w:sz w:val="24"/>
          <w:szCs w:val="24"/>
        </w:rPr>
        <w:t>КОТОРЫЙ</w:t>
      </w:r>
      <w:proofErr w:type="gramEnd"/>
      <w:r w:rsidRPr="00A26EC4">
        <w:rPr>
          <w:rFonts w:ascii="inherit" w:eastAsia="Times New Roman" w:hAnsi="inherit" w:cs="Times New Roman"/>
          <w:sz w:val="24"/>
          <w:szCs w:val="24"/>
        </w:rPr>
        <w:t xml:space="preserve"> ВОЗМОЖНО ИСПОЛЬЗОВАТЬ</w:t>
      </w:r>
    </w:p>
    <w:p w:rsidR="00A26EC4" w:rsidRPr="00A26EC4" w:rsidRDefault="00A26EC4" w:rsidP="00A26EC4">
      <w:pPr>
        <w:spacing w:after="131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26EC4">
        <w:rPr>
          <w:rFonts w:ascii="inherit" w:eastAsia="Times New Roman" w:hAnsi="inherit" w:cs="Times New Roman"/>
          <w:sz w:val="24"/>
          <w:szCs w:val="24"/>
        </w:rPr>
        <w:t xml:space="preserve">ДЛЯ ОРГАНИЗАЦИИ ТРУДОУСТРОЙСТВА, ПОЛУЧЕНИЯ </w:t>
      </w:r>
      <w:proofErr w:type="gramStart"/>
      <w:r w:rsidRPr="00A26EC4">
        <w:rPr>
          <w:rFonts w:ascii="inherit" w:eastAsia="Times New Roman" w:hAnsi="inherit" w:cs="Times New Roman"/>
          <w:sz w:val="24"/>
          <w:szCs w:val="24"/>
        </w:rPr>
        <w:t>ПРАКТИЧЕСКИХ</w:t>
      </w:r>
      <w:proofErr w:type="gramEnd"/>
    </w:p>
    <w:p w:rsidR="00A26EC4" w:rsidRPr="00A26EC4" w:rsidRDefault="00A26EC4" w:rsidP="00A26EC4">
      <w:pPr>
        <w:spacing w:after="131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26EC4">
        <w:rPr>
          <w:rFonts w:ascii="inherit" w:eastAsia="Times New Roman" w:hAnsi="inherit" w:cs="Times New Roman"/>
          <w:sz w:val="24"/>
          <w:szCs w:val="24"/>
        </w:rPr>
        <w:t>НАВЫКОВ И КОМПЕТЕНЦИЙ, ОРГАНИЗАЦИИ САМОЗАНЯТОСТИ,</w:t>
      </w:r>
    </w:p>
    <w:p w:rsidR="00A26EC4" w:rsidRPr="00A26EC4" w:rsidRDefault="00A26EC4" w:rsidP="00A26EC4">
      <w:pPr>
        <w:spacing w:after="131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A26EC4">
        <w:rPr>
          <w:rFonts w:ascii="inherit" w:eastAsia="Times New Roman" w:hAnsi="inherit" w:cs="Times New Roman"/>
          <w:sz w:val="24"/>
          <w:szCs w:val="24"/>
        </w:rPr>
        <w:t>НАХОДЯЩИЙСЯ В СВОБОДНОМ ДОСТУПЕ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5552"/>
        <w:gridCol w:w="3503"/>
      </w:tblGrid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0" w:name="100045"/>
            <w:bookmarkEnd w:id="0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" w:name="100046"/>
            <w:bookmarkEnd w:id="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" w:name="100047"/>
            <w:bookmarkEnd w:id="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Ссылка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" w:name="100048"/>
            <w:bookmarkEnd w:id="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" w:name="100049"/>
            <w:bookmarkEnd w:id="4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АО "Федеральная корпорация по развитию малого и среднего предпринимательства"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" w:name="100050"/>
            <w:bookmarkEnd w:id="5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https://corpmsp.ru/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" w:name="100051"/>
            <w:bookmarkEnd w:id="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" w:name="100052"/>
            <w:bookmarkEnd w:id="7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Универсариум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(Проект ООО "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Курсариум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")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" w:name="100053"/>
            <w:bookmarkEnd w:id="8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https://universarium.org/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" w:name="100054"/>
            <w:bookmarkEnd w:id="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" w:name="100055"/>
            <w:bookmarkEnd w:id="10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20.35 Университет НТИ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" w:name="100056"/>
            <w:bookmarkEnd w:id="1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https://2035.university/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" w:name="100057"/>
            <w:bookmarkEnd w:id="1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" w:name="100058"/>
            <w:bookmarkEnd w:id="1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Национальный проект "Малое и среднее предпринимательство и поддержка предпринимательской инициативы" Министерства экономического развития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" w:name="100059"/>
            <w:bookmarkEnd w:id="14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https://мойбизнес</w:t>
            </w:r>
            <w:proofErr w:type="gram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.р</w:t>
            </w:r>
            <w:proofErr w:type="gram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ф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" w:name="100060"/>
            <w:bookmarkEnd w:id="15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" w:name="100061"/>
            <w:bookmarkEnd w:id="1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Общероссийская база вакансий Федеральной службы по труду и занятости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" w:name="100062"/>
            <w:bookmarkEnd w:id="17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https://trudvsem.ru/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" w:name="100063"/>
            <w:bookmarkEnd w:id="18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" w:name="100064"/>
            <w:bookmarkEnd w:id="1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Ворлдскиллс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" w:name="100065"/>
            <w:bookmarkEnd w:id="20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https://www.worldskillsacademy.ru/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" w:name="100066"/>
            <w:bookmarkEnd w:id="2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" w:name="100067"/>
            <w:bookmarkEnd w:id="2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Группа компаний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HeadHunter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3" w:name="100068"/>
            <w:bookmarkEnd w:id="2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https://hh.ru/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4" w:name="100069"/>
            <w:bookmarkEnd w:id="24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5" w:name="100070"/>
            <w:bookmarkEnd w:id="25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Neuvoo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.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Онлайн-ресурс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для поиска работы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6" w:name="100071"/>
            <w:bookmarkEnd w:id="2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https://neuvoo.ru/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7" w:name="100072"/>
            <w:bookmarkEnd w:id="27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8" w:name="100073"/>
            <w:bookmarkEnd w:id="28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Агрегатор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вакансий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Jooble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9" w:name="100074"/>
            <w:bookmarkEnd w:id="2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https://ru.jooble.org/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0" w:name="100075"/>
            <w:bookmarkEnd w:id="30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1" w:name="100076"/>
            <w:bookmarkEnd w:id="3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IT-сервис по поиску работы и подбору сотрудников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2" w:name="100077"/>
            <w:bookmarkEnd w:id="3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https://www.superjob.ru/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3" w:name="100078"/>
            <w:bookmarkEnd w:id="3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4" w:name="100079"/>
            <w:bookmarkEnd w:id="34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Агрегатор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вакансий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5" w:name="100080"/>
            <w:bookmarkEnd w:id="35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https://www.trud.com/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6" w:name="100081"/>
            <w:bookmarkEnd w:id="3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7" w:name="100082"/>
            <w:bookmarkEnd w:id="37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Агрегатор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вакансий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8" w:name="100083"/>
            <w:bookmarkEnd w:id="38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https://www.rabota.ru/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9" w:name="100084"/>
            <w:bookmarkEnd w:id="3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0" w:name="100085"/>
            <w:bookmarkEnd w:id="40"/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Агрегатор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вакансий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1" w:name="100086"/>
            <w:bookmarkEnd w:id="4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https://russia.zaplata.ru/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2" w:name="100087"/>
            <w:bookmarkEnd w:id="4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3" w:name="100088"/>
            <w:bookmarkEnd w:id="4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Вакансии государственной службы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4" w:name="100089"/>
            <w:bookmarkEnd w:id="44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https://gossluzhba.gov.ru/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5" w:name="100090"/>
            <w:bookmarkEnd w:id="45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6" w:name="100091"/>
            <w:bookmarkEnd w:id="4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Кадровое агентство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7" w:name="100092"/>
            <w:bookmarkEnd w:id="47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https://ancor.ru/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8" w:name="100093"/>
            <w:bookmarkEnd w:id="48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9" w:name="100094"/>
            <w:bookmarkEnd w:id="4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Портал государственной службы занятости Республики Татарстан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0" w:name="100095"/>
            <w:bookmarkEnd w:id="50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http://kazantrud.ru/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1" w:name="100096"/>
            <w:bookmarkEnd w:id="51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2" w:name="100097"/>
            <w:bookmarkEnd w:id="52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Компания "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FutureToday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" - работа для студентов и выпускников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3" w:name="100098"/>
            <w:bookmarkEnd w:id="53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http://fut.ru/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4" w:name="100099"/>
            <w:bookmarkEnd w:id="54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5" w:name="100100"/>
            <w:bookmarkEnd w:id="55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Яндекса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6" w:name="100101"/>
            <w:bookmarkEnd w:id="56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https://academy.yandex.ru/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7" w:name="100102"/>
            <w:bookmarkEnd w:id="57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8" w:name="100103"/>
            <w:bookmarkEnd w:id="58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Проект содействия занятости студентов во время пандемии 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коронавируса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 xml:space="preserve"> (</w:t>
            </w:r>
            <w:proofErr w:type="spell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студработа</w:t>
            </w:r>
            <w:proofErr w:type="gramStart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.р</w:t>
            </w:r>
            <w:proofErr w:type="gram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ф</w:t>
            </w:r>
            <w:proofErr w:type="spellEnd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9" w:name="100104"/>
            <w:bookmarkEnd w:id="59"/>
            <w:r w:rsidRPr="00A26EC4">
              <w:rPr>
                <w:rFonts w:ascii="inherit" w:eastAsia="Times New Roman" w:hAnsi="inherit" w:cs="Times New Roman"/>
                <w:sz w:val="24"/>
                <w:szCs w:val="24"/>
              </w:rPr>
              <w:t>https://studrabota.spb.ru/main/</w:t>
            </w:r>
          </w:p>
        </w:tc>
      </w:tr>
      <w:tr w:rsidR="00A26EC4" w:rsidRPr="00A26EC4" w:rsidTr="00A26EC4"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6"/>
                <w:szCs w:val="16"/>
              </w:rPr>
            </w:pPr>
            <w:bookmarkStart w:id="60" w:name="100105"/>
            <w:bookmarkEnd w:id="60"/>
            <w:r w:rsidRPr="00A26EC4">
              <w:rPr>
                <w:rFonts w:ascii="inherit" w:eastAsia="Times New Roman" w:hAnsi="inherit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6"/>
                <w:szCs w:val="16"/>
              </w:rPr>
            </w:pPr>
            <w:bookmarkStart w:id="61" w:name="100106"/>
            <w:bookmarkEnd w:id="61"/>
            <w:r w:rsidRPr="00A26EC4">
              <w:rPr>
                <w:rFonts w:ascii="inherit" w:eastAsia="Times New Roman" w:hAnsi="inherit" w:cs="Arial"/>
                <w:color w:val="000000"/>
                <w:sz w:val="16"/>
                <w:szCs w:val="16"/>
              </w:rPr>
              <w:t>Другие ресурсы, находящиеся в свободном доступе сети "Интернет"</w:t>
            </w:r>
          </w:p>
        </w:tc>
        <w:tc>
          <w:tcPr>
            <w:tcW w:w="0" w:type="auto"/>
            <w:vAlign w:val="bottom"/>
            <w:hideMark/>
          </w:tcPr>
          <w:p w:rsidR="00A26EC4" w:rsidRPr="00A26EC4" w:rsidRDefault="00A26EC4" w:rsidP="00A26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D17AEF" w:rsidRDefault="00D17AEF"/>
    <w:sectPr w:rsidR="00D1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A26EC4"/>
    <w:rsid w:val="00A26EC4"/>
    <w:rsid w:val="00D1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2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A2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2020-11-20T08:01:00Z</dcterms:created>
  <dcterms:modified xsi:type="dcterms:W3CDTF">2020-11-20T08:02:00Z</dcterms:modified>
</cp:coreProperties>
</file>