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0A" w:rsidRPr="00A9666A" w:rsidRDefault="00281E0A" w:rsidP="00C012B7">
      <w:pPr>
        <w:rPr>
          <w:rFonts w:ascii="Times New Roman" w:hAnsi="Times New Roman" w:cs="Times New Roman"/>
          <w:b/>
          <w:sz w:val="40"/>
          <w:szCs w:val="40"/>
        </w:rPr>
      </w:pPr>
      <w:r w:rsidRPr="00281E0A">
        <w:rPr>
          <w:rFonts w:ascii="Times New Roman" w:hAnsi="Times New Roman" w:cs="Times New Roman"/>
          <w:b/>
          <w:sz w:val="40"/>
          <w:szCs w:val="40"/>
        </w:rPr>
        <w:t>Русский язык ХВ-19, ХР-19   04 декабря</w:t>
      </w:r>
      <w:bookmarkStart w:id="0" w:name="_GoBack"/>
      <w:bookmarkEnd w:id="0"/>
    </w:p>
    <w:p w:rsidR="00312EA8" w:rsidRPr="00684A52" w:rsidRDefault="00312EA8" w:rsidP="00A9666A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F75222">
        <w:rPr>
          <w:rFonts w:ascii="Times New Roman" w:hAnsi="Times New Roman" w:cs="Times New Roman"/>
          <w:sz w:val="40"/>
          <w:szCs w:val="40"/>
        </w:rPr>
        <w:t>Повторить темы:</w:t>
      </w:r>
      <w:r w:rsidR="00FF6C1C" w:rsidRPr="00F75222">
        <w:rPr>
          <w:rFonts w:ascii="Times New Roman" w:hAnsi="Times New Roman" w:cs="Times New Roman"/>
          <w:sz w:val="40"/>
          <w:szCs w:val="40"/>
        </w:rPr>
        <w:t xml:space="preserve"> «</w:t>
      </w:r>
      <w:r w:rsidR="00A9666A">
        <w:rPr>
          <w:rFonts w:ascii="Times New Roman" w:hAnsi="Times New Roman" w:cs="Times New Roman"/>
          <w:sz w:val="40"/>
          <w:szCs w:val="40"/>
        </w:rPr>
        <w:t>О</w:t>
      </w:r>
      <w:r w:rsidR="00F75222">
        <w:rPr>
          <w:rFonts w:ascii="Times New Roman" w:hAnsi="Times New Roman" w:cs="Times New Roman"/>
          <w:sz w:val="40"/>
          <w:szCs w:val="40"/>
        </w:rPr>
        <w:t>бособлен</w:t>
      </w:r>
      <w:r w:rsidR="00621A1F">
        <w:rPr>
          <w:rFonts w:ascii="Times New Roman" w:hAnsi="Times New Roman" w:cs="Times New Roman"/>
          <w:sz w:val="40"/>
          <w:szCs w:val="40"/>
        </w:rPr>
        <w:t>ные</w:t>
      </w:r>
      <w:r w:rsidR="00F75222">
        <w:rPr>
          <w:rFonts w:ascii="Times New Roman" w:hAnsi="Times New Roman" w:cs="Times New Roman"/>
          <w:sz w:val="40"/>
          <w:szCs w:val="40"/>
        </w:rPr>
        <w:t xml:space="preserve"> </w:t>
      </w:r>
      <w:r w:rsidR="00A9666A">
        <w:rPr>
          <w:rFonts w:ascii="Times New Roman" w:hAnsi="Times New Roman" w:cs="Times New Roman"/>
          <w:sz w:val="40"/>
          <w:szCs w:val="40"/>
        </w:rPr>
        <w:t>обстоятельств</w:t>
      </w:r>
      <w:r w:rsidR="00621A1F">
        <w:rPr>
          <w:rFonts w:ascii="Times New Roman" w:hAnsi="Times New Roman" w:cs="Times New Roman"/>
          <w:sz w:val="40"/>
          <w:szCs w:val="40"/>
        </w:rPr>
        <w:t>а</w:t>
      </w:r>
      <w:r w:rsidR="00A9666A">
        <w:rPr>
          <w:rFonts w:ascii="Times New Roman" w:hAnsi="Times New Roman" w:cs="Times New Roman"/>
          <w:sz w:val="40"/>
          <w:szCs w:val="40"/>
        </w:rPr>
        <w:t>» и «Обособлен</w:t>
      </w:r>
      <w:r w:rsidR="00621A1F">
        <w:rPr>
          <w:rFonts w:ascii="Times New Roman" w:hAnsi="Times New Roman" w:cs="Times New Roman"/>
          <w:sz w:val="40"/>
          <w:szCs w:val="40"/>
        </w:rPr>
        <w:t>ные дополнения</w:t>
      </w:r>
      <w:r w:rsidR="00A9666A">
        <w:rPr>
          <w:rFonts w:ascii="Times New Roman" w:hAnsi="Times New Roman" w:cs="Times New Roman"/>
          <w:sz w:val="40"/>
          <w:szCs w:val="40"/>
        </w:rPr>
        <w:t xml:space="preserve"> </w:t>
      </w:r>
      <w:r w:rsidR="00684A52">
        <w:rPr>
          <w:rFonts w:ascii="Times New Roman" w:hAnsi="Times New Roman" w:cs="Times New Roman"/>
          <w:sz w:val="40"/>
          <w:szCs w:val="40"/>
        </w:rPr>
        <w:t>»</w:t>
      </w:r>
      <w:r w:rsidR="00310557" w:rsidRPr="00F75222">
        <w:rPr>
          <w:rFonts w:ascii="Times New Roman" w:hAnsi="Times New Roman" w:cs="Times New Roman"/>
          <w:sz w:val="40"/>
          <w:szCs w:val="40"/>
        </w:rPr>
        <w:t xml:space="preserve"> </w:t>
      </w:r>
      <w:r w:rsidR="00A9666A">
        <w:rPr>
          <w:rFonts w:ascii="Times New Roman" w:hAnsi="Times New Roman" w:cs="Times New Roman"/>
          <w:sz w:val="40"/>
          <w:szCs w:val="40"/>
        </w:rPr>
        <w:t>(материал ниже)</w:t>
      </w:r>
    </w:p>
    <w:p w:rsidR="00CE5A67" w:rsidRPr="00F75222" w:rsidRDefault="00CE5A67" w:rsidP="00CE5A67">
      <w:pPr>
        <w:pStyle w:val="a6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684A52" w:rsidRPr="00A9666A" w:rsidRDefault="00FF6C1C" w:rsidP="00A9666A">
      <w:pPr>
        <w:pStyle w:val="a6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Выполнить </w:t>
      </w:r>
      <w:r w:rsidR="00CE5A67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(письменно) </w:t>
      </w:r>
      <w:r w:rsidR="00CE5A67" w:rsidRPr="00F75222">
        <w:rPr>
          <w:rFonts w:ascii="Times New Roman" w:hAnsi="Times New Roman"/>
          <w:sz w:val="40"/>
          <w:szCs w:val="40"/>
        </w:rPr>
        <w:t xml:space="preserve"> </w:t>
      </w:r>
      <w:r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>упр</w:t>
      </w:r>
      <w:r w:rsidR="00CE5A67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. </w:t>
      </w:r>
      <w:r w:rsidR="00DA5A4A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>№</w:t>
      </w:r>
      <w:r w:rsidR="00CE5A67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169 (предложения с 7 по 14)</w:t>
      </w:r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, </w:t>
      </w:r>
      <w:r w:rsidR="00312EA8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>стр.</w:t>
      </w:r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1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52</w:t>
      </w:r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, упр.1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71</w:t>
      </w:r>
      <w:r w:rsidR="00684A52"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proofErr w:type="gramStart"/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(</w:t>
      </w:r>
      <w:r w:rsidR="00055452" w:rsidRP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proofErr w:type="gramEnd"/>
      <w:r w:rsidR="00A9666A">
        <w:rPr>
          <w:rFonts w:ascii="Times New Roman" w:eastAsia="Times New Roman" w:hAnsi="Times New Roman" w:cs="Times New Roman"/>
          <w:sz w:val="40"/>
          <w:szCs w:val="40"/>
          <w:lang w:val="en-US" w:eastAsia="ar-SA"/>
        </w:rPr>
        <w:t>I</w:t>
      </w:r>
      <w:r w:rsidR="00A9666A" w:rsidRP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) 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стр. </w:t>
      </w:r>
      <w:r w:rsidR="00A9666A" w:rsidRP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154</w:t>
      </w:r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>, упр.1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96</w:t>
      </w:r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стр.1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83</w:t>
      </w:r>
    </w:p>
    <w:p w:rsidR="00CE5A67" w:rsidRPr="00684A52" w:rsidRDefault="00CE5A67" w:rsidP="00684A52">
      <w:pPr>
        <w:pStyle w:val="a6"/>
        <w:spacing w:before="240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proofErr w:type="gramStart"/>
      <w:r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(</w:t>
      </w:r>
      <w:r w:rsidR="00DA5A4A"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Pr="00684A52">
        <w:rPr>
          <w:rFonts w:ascii="Times New Roman" w:hAnsi="Times New Roman"/>
          <w:sz w:val="40"/>
          <w:szCs w:val="40"/>
        </w:rPr>
        <w:t>Громов С.А. - Русский язык.</w:t>
      </w:r>
      <w:proofErr w:type="gramEnd"/>
      <w:r w:rsidRPr="00684A52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684A52">
        <w:rPr>
          <w:rFonts w:ascii="Times New Roman" w:hAnsi="Times New Roman"/>
          <w:sz w:val="40"/>
          <w:szCs w:val="40"/>
        </w:rPr>
        <w:t>Курс практической грамотности для старшеклассников и абитуриентов).</w:t>
      </w:r>
      <w:proofErr w:type="gramEnd"/>
    </w:p>
    <w:p w:rsidR="00FF6C1C" w:rsidRPr="00F75222" w:rsidRDefault="00FF6C1C" w:rsidP="00CE5A67">
      <w:pPr>
        <w:pStyle w:val="a6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310557" w:rsidRDefault="00310557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Pr="00CD4A31" w:rsidRDefault="00AE4D25" w:rsidP="00AE4D2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</w:pPr>
      <w:r w:rsidRPr="00CD4A31"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  <w:lastRenderedPageBreak/>
        <w:t> Обособленные обстоятельства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4"/>
      </w:tblGrid>
      <w:tr w:rsidR="00AE4D25" w:rsidRPr="00CD4A31" w:rsidTr="009779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75" w:type="dxa"/>
              <w:right w:w="375" w:type="dxa"/>
            </w:tcMar>
            <w:vAlign w:val="center"/>
            <w:hideMark/>
          </w:tcPr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Обособленные обстоятельства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обычно выражаются одиночным деепричастием, деепричастным оборотом, именем существительным в косвенных падежах (как правило, с предлогом).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На письме обособленные обстоятельства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выделяются запятыми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</w:t>
            </w:r>
          </w:p>
          <w:p w:rsidR="00AE4D25" w:rsidRPr="00CD4A31" w:rsidRDefault="00AE4D25" w:rsidP="0097798B">
            <w:pPr>
              <w:pBdr>
                <w:bottom w:val="single" w:sz="12" w:space="0" w:color="C6D4CD"/>
              </w:pBdr>
              <w:spacing w:before="100" w:beforeAutospacing="1" w:after="9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1C00BC"/>
                <w:sz w:val="40"/>
                <w:szCs w:val="40"/>
                <w:lang w:eastAsia="ru-RU"/>
              </w:rPr>
            </w:pPr>
            <w:r w:rsidRPr="00CD4A31">
              <w:rPr>
                <w:rFonts w:ascii="Tahoma" w:eastAsia="Times New Roman" w:hAnsi="Tahoma" w:cs="Tahoma"/>
                <w:b/>
                <w:bCs/>
                <w:color w:val="1C00BC"/>
                <w:sz w:val="40"/>
                <w:szCs w:val="40"/>
                <w:lang w:eastAsia="ru-RU"/>
              </w:rPr>
              <w:t>Обособленные обстоятельства, выраженные одиночными деепричастиями и деепричастными оборотами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Обособляются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два или несколько одиночных деепричастий, выступающих в роли однородных членов:  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И чем одно из них нежнее в борьбе неравной двух сердец, тем неизбежней и вернее,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любя, страдая, грустно млея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, оно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изноет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 наконец...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(Ф. Тютчев);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Волны несутся,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гремя и сверкая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(Ф. Тютчев)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Обособляется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одиночное деепричастие, сохраняющее глагольное значение и указывающее на время, причину, цель и т. д. или выступающее в роли вопросительного сказуемого. Подобное деепричастие стоит, как правило, перед глаголом-сказуемым или реже — после него: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И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кой-где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 первый жёлтый лист,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крутясь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слетает на дорогу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(Ф. Тютчев);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Смеркалось; на столе,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блистая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шипел вечерний самовар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Пушкин);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Много раз сидел я на дереве над забором,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ожидая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что вот они позовут меня играть с ними.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(М. Горький)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C59E6A"/>
                <w:sz w:val="40"/>
                <w:szCs w:val="40"/>
                <w:lang w:eastAsia="ru-RU"/>
              </w:rPr>
              <w:t>Примечание.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proofErr w:type="spell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Как</w:t>
            </w:r>
            <w:r w:rsidRPr="00CD4A31"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  <w:lang w:eastAsia="ru-RU"/>
              </w:rPr>
              <w:t>_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правило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40"/>
                <w:szCs w:val="40"/>
                <w:lang w:eastAsia="ru-RU"/>
              </w:rPr>
              <w:t>_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обособляются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одиночные деепричастия, близкие по функции к наречиям 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образа действия (они отвечают на вопросы: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как? каким образом? в каком положении?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). Обычно они непосредственно примыкают к глаголу-сказуемому: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бежал </w:t>
            </w:r>
            <w:proofErr w:type="spell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40"/>
                <w:szCs w:val="40"/>
                <w:lang w:eastAsia="ru-RU"/>
              </w:rPr>
              <w:t>_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оглядываясь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сидел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молча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 </w:t>
            </w:r>
            <w:r w:rsidRPr="00CD4A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Там, в темноте, чьи-то глаза смотрели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 мигая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(А.Н. Толстой) Ср.: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Коваленко сидел,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надувшись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и молчал.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Чехов)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Обособляется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деепричастный оборот, независимо от степени распространённости и места, занимаемого им по отношению к глаголу-сказуемому,</w:t>
            </w:r>
            <w:r w:rsidRPr="00CD4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4A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например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Надвинув пониже свою кепку и крутя над головой кнутом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кучер гнал лошадь прямо на мост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(В. Каверин);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По лощинам,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звёзды отражая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ямы светят тихою водой. Журавли,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друг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друга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 окликая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осторожно тянутся гурьбой. А весна в зазеленевшей роще ждёт зари,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дыханье </w:t>
            </w:r>
            <w:proofErr w:type="spell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затая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(И. Бунин)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 Деепричастный оборот, стоящий после сочинительного или подчинительного союза (или союзного слова),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отделяется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от него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запятой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Туман уже совершенно поднялся и,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принимая формы облаков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постепенно исчезал в тёмно-голубой синеве неба.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(Л. Толстой) Ср.: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Было видно, как,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принимая формы облаков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поднялся туман. — Было видно, как туман,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принимая формы облаков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совершенно поднялся.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 Если перед деепричастным оборотом стоит союз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то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запятая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между ними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 ставится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в том случае, когда союз невозможно оторвать от деепричастного оборота, а деепричастный оборот невозможно переставить в другое место, не нарушив структуры предложения: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Я давно хотел посмотреть этот фильм,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а посмотрев,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 был 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lastRenderedPageBreak/>
              <w:t>разочарован.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Если же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союз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выступает в роли собственно противительного союза для противопоставления членов предложения, то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запятая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между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деепричастным оборотом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ставится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Ср.: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Они не просто ловили рыбу в запретное время, а,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боясь остаться без улова,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брали даже мелочь. — Они не просто ловили рыбу, а брали даже мелочь,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боясь остаться без улова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 Деепричастный оборот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 обособляется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если: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он тесно связан с глаголом-сказуемым или другим членом предложения и образует при этом смысловой центр высказывания: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писал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ни на кого не смотря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;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писал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 задумываясь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т. д.;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б) представляет собой фразеологическую единицу: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спустя рукава, засучив рукава, задрав нос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т. п.;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C59E6A"/>
                <w:sz w:val="40"/>
                <w:szCs w:val="40"/>
                <w:lang w:eastAsia="ru-RU"/>
              </w:rPr>
              <w:t>Примечание.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Фразеологизмы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судя по всему, честно говоря,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если они функционируют в роли вводных слов, выделяются запятыми в соответствии с правилами употребления знаков препинания при вводных словах (см. § 92):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Честно говоря,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я не знал, с чего начну лекцию;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Судя по всему,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мы пришли именно в то место, которое указал нам лесник.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деепричастие утратило глагольное значение и перешло в другой разряд слов,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начиная с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— предложное сочетание. Ср.: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Начиная со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среды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я ухожу в отпуск. — Со среды я ухожу в отпуск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;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г) деепричастие в качестве зависимого слова имеет 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союзное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слово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который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входит в состав придаточного определительного: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Есть долг,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 выполнив которого нельзя смотреть в глаза своим друзьям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т. п.;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д) деепричастный оборот выступает в качестве однородного члена в одном ряду с необособленными обстоятельствами,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Я ушёл с собрания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молча и ни на кого не глядя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 Однородные деепричастные обороты и деепричастия, соединённые одиночными сочинительными союзами (соединительными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и, да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разделительными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или, либо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), как и любые однородные члены,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запятой не разделяются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Гудя и потрескивая заслонкой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она [печка] освещала дверь и половину комнаты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(С. Аксаков);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Предчувствуя неприятную встречу, ворча и оглядываясь,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Каштанка вошла в маленькую комнату...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Чехов)</w:t>
            </w:r>
          </w:p>
          <w:p w:rsidR="00AE4D25" w:rsidRPr="00CD4A31" w:rsidRDefault="00AE4D25" w:rsidP="0097798B">
            <w:pPr>
              <w:pBdr>
                <w:bottom w:val="single" w:sz="12" w:space="0" w:color="C6D4CD"/>
              </w:pBdr>
              <w:spacing w:before="100" w:beforeAutospacing="1" w:after="9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1C00BC"/>
                <w:sz w:val="40"/>
                <w:szCs w:val="40"/>
                <w:lang w:eastAsia="ru-RU"/>
              </w:rPr>
            </w:pPr>
            <w:r w:rsidRPr="00CD4A31">
              <w:rPr>
                <w:rFonts w:ascii="Tahoma" w:eastAsia="Times New Roman" w:hAnsi="Tahoma" w:cs="Tahoma"/>
                <w:b/>
                <w:bCs/>
                <w:color w:val="1C00BC"/>
                <w:sz w:val="40"/>
                <w:szCs w:val="40"/>
                <w:lang w:eastAsia="ru-RU"/>
              </w:rPr>
              <w:t>Обособленные обстоятельства, выраженные другими частями речи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 Обстоятельства, выраженные существительными в косвенных падежах с предлогами или без предлогов,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обособляются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с целью их смыслового выделения или для выражения дополнительного замечания: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Добрый комендант,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 согласия своей супруги,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решил освободить Швабрина.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Пушкин)</w:t>
            </w:r>
          </w:p>
          <w:p w:rsidR="00CD4A31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 Обособление конструкций с предлогами и предложными сочетаниями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благодаря, ввиду, вопреки, вследствие, несмотря на, по причине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и т. п. является факультативным и зависит от степени смысловой нагрузки, 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распространённости, положения в предложении и т. д. Обязательным является только обособление с предложным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сочетанием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несмотря на,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имеющим уступительное значение: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Происшествие имело место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благодаря неосторожности самого машиниста-наставника, а также вследствие несоблюдения надлежащих правил службы движения и эксплуатации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(А. Платонов);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К счастью,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по причине неудачной охоты,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наши кони не были измучены 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(М. Лермонтов);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Несмотря на погоду,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мы решили выступать. 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(В. Обручев)</w:t>
            </w:r>
          </w:p>
        </w:tc>
      </w:tr>
    </w:tbl>
    <w:p w:rsidR="00AE4D25" w:rsidRPr="00CD4A31" w:rsidRDefault="00AE4D25" w:rsidP="00AE4D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</w:pPr>
      <w:r w:rsidRPr="00CD4A31"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  <w:lastRenderedPageBreak/>
        <w:t> Обособленные дополнения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4"/>
      </w:tblGrid>
      <w:tr w:rsidR="00AE4D25" w:rsidRPr="00CD4A31" w:rsidTr="009779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75" w:type="dxa"/>
              <w:right w:w="375" w:type="dxa"/>
            </w:tcMar>
            <w:vAlign w:val="center"/>
            <w:hideMark/>
          </w:tcPr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Обособленные дополнения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— это падежные формы имён существительных с предлогами и предложными сочетаниями 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, вместо, помимо, наряду с, </w:t>
            </w:r>
            <w:proofErr w:type="spell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зд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 исключением, исключая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т. п.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Подобные сочетания имеют значение включения, исключения, замещения, т. е. ограничительное или расширительное значение. Их обособление зависит от смысловой нагрузки, объёма оборота, желания его выделить, чтобы подчеркнуть роль в предложении: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В Мещёрском крае нет никаких особенных красот и богатств,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 лесов, лугов и прозрачного воздуха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(К. Паустовский)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1. Оборот с предлогом 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чаще обособляется, если имеет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значение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исключения: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Не было слышно ничего, кроме грохотания поезда и дыхания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спящих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Куприн) Ср.: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Не было слышно ничего, за исключением грохотания поезда и дыхания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спящих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2. Если оборот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кроме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имеет значение включения, то он обособляется только тогда, когда есть необходимость логического его выделения, внесения ясности и т. д.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 блюд и соусников, на столе стояло множество горшочков.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(Н. Гоголь) Обороты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 того, кроме как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со значением вводного слова всегда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выделяются запятыми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Доктор,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 того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превосходный повар.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Куприн)</w:t>
            </w:r>
          </w:p>
          <w:p w:rsidR="00CD4A31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 обособляются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обороты с предлогом 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вместо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в значении «за», «взамен»: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Вместо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обещанного благодатного дождя пошёл крупный град.</w:t>
            </w:r>
          </w:p>
        </w:tc>
      </w:tr>
    </w:tbl>
    <w:p w:rsidR="00AE4D25" w:rsidRPr="00FF6C1C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sectPr w:rsidR="00AE4D25" w:rsidRPr="00FF6C1C" w:rsidSect="00C358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68AD"/>
    <w:multiLevelType w:val="hybridMultilevel"/>
    <w:tmpl w:val="63C033AE"/>
    <w:lvl w:ilvl="0" w:tplc="EDAC9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F1"/>
    <w:rsid w:val="00055452"/>
    <w:rsid w:val="00281E0A"/>
    <w:rsid w:val="002D40C8"/>
    <w:rsid w:val="002D6B2A"/>
    <w:rsid w:val="00310557"/>
    <w:rsid w:val="00312EA8"/>
    <w:rsid w:val="005742EB"/>
    <w:rsid w:val="00621A1F"/>
    <w:rsid w:val="0068271F"/>
    <w:rsid w:val="00684A52"/>
    <w:rsid w:val="007724F1"/>
    <w:rsid w:val="0080043A"/>
    <w:rsid w:val="008573C9"/>
    <w:rsid w:val="009400B7"/>
    <w:rsid w:val="00981629"/>
    <w:rsid w:val="00A9666A"/>
    <w:rsid w:val="00AE4D25"/>
    <w:rsid w:val="00B27CB5"/>
    <w:rsid w:val="00C012B7"/>
    <w:rsid w:val="00C3589B"/>
    <w:rsid w:val="00CE5A67"/>
    <w:rsid w:val="00CF4E5C"/>
    <w:rsid w:val="00D02486"/>
    <w:rsid w:val="00DA5A4A"/>
    <w:rsid w:val="00E01DF7"/>
    <w:rsid w:val="00F05890"/>
    <w:rsid w:val="00F67D47"/>
    <w:rsid w:val="00F75222"/>
    <w:rsid w:val="00FA534A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2020-09-09T08:56:00Z</cp:lastPrinted>
  <dcterms:created xsi:type="dcterms:W3CDTF">2020-09-03T14:38:00Z</dcterms:created>
  <dcterms:modified xsi:type="dcterms:W3CDTF">2020-12-03T18:15:00Z</dcterms:modified>
</cp:coreProperties>
</file>