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theme/themeOverride5.xml" ContentType="application/vnd.openxmlformats-officedocument.themeOverride+xml"/>
  <Override PartName="/word/charts/chart9.xml" ContentType="application/vnd.openxmlformats-officedocument.drawingml.chart+xml"/>
  <Override PartName="/word/theme/themeOverride6.xml" ContentType="application/vnd.openxmlformats-officedocument.themeOverride+xml"/>
  <Override PartName="/word/charts/chart10.xml" ContentType="application/vnd.openxmlformats-officedocument.drawingml.chart+xml"/>
  <Override PartName="/word/theme/themeOverride7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6B3" w:rsidRPr="001D06B3" w:rsidRDefault="00F41B98" w:rsidP="001D06B3">
      <w:pPr>
        <w:pStyle w:val="a3"/>
        <w:spacing w:before="0" w:beforeAutospacing="0" w:after="0" w:afterAutospacing="0"/>
        <w:jc w:val="center"/>
        <w:rPr>
          <w:i/>
          <w:color w:val="385623" w:themeColor="accent6" w:themeShade="80"/>
        </w:rPr>
      </w:pPr>
      <w:r>
        <w:rPr>
          <w:rFonts w:ascii="Arial Black" w:hAnsi="Arial Black"/>
          <w:i/>
          <w:color w:val="385623" w:themeColor="accent6" w:themeShade="80"/>
          <w:sz w:val="36"/>
          <w:szCs w:val="36"/>
        </w:rPr>
        <w:t xml:space="preserve"> </w:t>
      </w:r>
      <w:r w:rsidR="001D06B3" w:rsidRPr="001D06B3">
        <w:rPr>
          <w:rFonts w:ascii="Arial Black" w:hAnsi="Arial Black"/>
          <w:i/>
          <w:color w:val="385623" w:themeColor="accent6" w:themeShade="80"/>
          <w:sz w:val="36"/>
          <w:szCs w:val="36"/>
        </w:rPr>
        <w:t>МУНИЦИПАЛЬНОЕ БЮДЖЕТНОЕ УЧРЕЖДЕНИЕ КУЛЬТУРЫ</w:t>
      </w:r>
    </w:p>
    <w:p w:rsidR="001D06B3" w:rsidRPr="001D06B3" w:rsidRDefault="001D06B3" w:rsidP="001D06B3">
      <w:pPr>
        <w:pStyle w:val="a3"/>
        <w:spacing w:before="0" w:beforeAutospacing="0" w:after="0" w:afterAutospacing="0"/>
        <w:jc w:val="center"/>
        <w:rPr>
          <w:i/>
          <w:color w:val="385623" w:themeColor="accent6" w:themeShade="80"/>
        </w:rPr>
      </w:pPr>
      <w:r w:rsidRPr="001D06B3">
        <w:rPr>
          <w:rFonts w:ascii="Arial Black" w:hAnsi="Arial Black"/>
          <w:i/>
          <w:color w:val="385623" w:themeColor="accent6" w:themeShade="80"/>
          <w:sz w:val="36"/>
          <w:szCs w:val="36"/>
        </w:rPr>
        <w:t xml:space="preserve">(МЕЖПОСЕЛЕНЧЕСКАЯ </w:t>
      </w:r>
    </w:p>
    <w:p w:rsidR="001D06B3" w:rsidRPr="001D06B3" w:rsidRDefault="001D06B3" w:rsidP="001D06B3">
      <w:pPr>
        <w:pStyle w:val="a3"/>
        <w:spacing w:before="0" w:beforeAutospacing="0" w:after="0" w:afterAutospacing="0"/>
        <w:jc w:val="center"/>
        <w:rPr>
          <w:rFonts w:ascii="Arial Black" w:hAnsi="Arial Black"/>
          <w:i/>
          <w:color w:val="385623" w:themeColor="accent6" w:themeShade="80"/>
          <w:sz w:val="36"/>
          <w:szCs w:val="36"/>
        </w:rPr>
      </w:pPr>
      <w:r w:rsidRPr="001D06B3">
        <w:rPr>
          <w:rFonts w:ascii="Arial Black" w:hAnsi="Arial Black"/>
          <w:i/>
          <w:color w:val="385623" w:themeColor="accent6" w:themeShade="80"/>
          <w:sz w:val="36"/>
          <w:szCs w:val="36"/>
        </w:rPr>
        <w:t xml:space="preserve">ЦЕНТРАЛИЗОВАННАЯ БИБЛИОТЕЧНАЯ </w:t>
      </w:r>
    </w:p>
    <w:p w:rsidR="001D06B3" w:rsidRPr="001D06B3" w:rsidRDefault="001D06B3" w:rsidP="001D06B3">
      <w:pPr>
        <w:pStyle w:val="a3"/>
        <w:spacing w:before="0" w:beforeAutospacing="0" w:after="0" w:afterAutospacing="0"/>
        <w:jc w:val="center"/>
        <w:rPr>
          <w:rFonts w:ascii="Arial Black" w:hAnsi="Arial Black"/>
          <w:i/>
          <w:color w:val="385623" w:themeColor="accent6" w:themeShade="80"/>
          <w:sz w:val="36"/>
          <w:szCs w:val="36"/>
        </w:rPr>
      </w:pPr>
      <w:r w:rsidRPr="001D06B3">
        <w:rPr>
          <w:rFonts w:ascii="Arial Black" w:hAnsi="Arial Black"/>
          <w:i/>
          <w:color w:val="385623" w:themeColor="accent6" w:themeShade="80"/>
          <w:sz w:val="36"/>
          <w:szCs w:val="36"/>
        </w:rPr>
        <w:t>СИСТЕМА</w:t>
      </w:r>
    </w:p>
    <w:p w:rsidR="001D06B3" w:rsidRPr="001D06B3" w:rsidRDefault="001D06B3" w:rsidP="001D06B3">
      <w:pPr>
        <w:pStyle w:val="a3"/>
        <w:spacing w:before="0" w:beforeAutospacing="0" w:after="0" w:afterAutospacing="0"/>
        <w:jc w:val="center"/>
        <w:rPr>
          <w:i/>
          <w:color w:val="385623" w:themeColor="accent6" w:themeShade="80"/>
        </w:rPr>
      </w:pPr>
      <w:r w:rsidRPr="001D06B3">
        <w:rPr>
          <w:rFonts w:ascii="Arial Black" w:hAnsi="Arial Black"/>
          <w:i/>
          <w:color w:val="385623" w:themeColor="accent6" w:themeShade="80"/>
          <w:sz w:val="36"/>
          <w:szCs w:val="36"/>
        </w:rPr>
        <w:t>ПОЛЕССКОГО ГОРОДСКОГО ОКРУГА</w:t>
      </w:r>
    </w:p>
    <w:p w:rsidR="001D06B3" w:rsidRDefault="001D06B3" w:rsidP="001D06B3">
      <w:pPr>
        <w:pStyle w:val="a3"/>
        <w:spacing w:before="0" w:beforeAutospacing="0" w:after="0" w:afterAutospacing="0"/>
        <w:jc w:val="center"/>
        <w:rPr>
          <w:rFonts w:ascii="Arial Black" w:hAnsi="Arial Black"/>
          <w:i/>
          <w:iCs/>
          <w:color w:val="00B050"/>
          <w:sz w:val="72"/>
          <w:szCs w:val="72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</w:rPr>
      </w:pPr>
    </w:p>
    <w:p w:rsidR="001D06B3" w:rsidRPr="001D06B3" w:rsidRDefault="001D06B3" w:rsidP="001D06B3">
      <w:pPr>
        <w:pStyle w:val="a3"/>
        <w:spacing w:before="0" w:beforeAutospacing="0" w:after="0" w:afterAutospacing="0"/>
        <w:jc w:val="center"/>
        <w:rPr>
          <w:i/>
          <w:color w:val="538135" w:themeColor="accent6" w:themeShade="BF"/>
        </w:rPr>
      </w:pPr>
      <w:r w:rsidRPr="001D06B3">
        <w:rPr>
          <w:rFonts w:ascii="Arial Black" w:hAnsi="Arial Black"/>
          <w:i/>
          <w:iCs/>
          <w:color w:val="538135" w:themeColor="accent6" w:themeShade="BF"/>
          <w:sz w:val="72"/>
          <w:szCs w:val="72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</w:rPr>
        <w:t>годовой отчёт</w:t>
      </w:r>
      <w:r w:rsidR="00F41B98">
        <w:rPr>
          <w:rFonts w:ascii="Arial Black" w:hAnsi="Arial Black"/>
          <w:i/>
          <w:iCs/>
          <w:color w:val="538135" w:themeColor="accent6" w:themeShade="BF"/>
          <w:sz w:val="72"/>
          <w:szCs w:val="72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</w:rPr>
        <w:t xml:space="preserve"> </w:t>
      </w:r>
      <w:r w:rsidRPr="001D06B3">
        <w:rPr>
          <w:rFonts w:ascii="Arial Black" w:hAnsi="Arial Black"/>
          <w:i/>
          <w:iCs/>
          <w:color w:val="538135" w:themeColor="accent6" w:themeShade="BF"/>
          <w:sz w:val="72"/>
          <w:szCs w:val="72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</w:rPr>
        <w:t>о работе библиотек</w:t>
      </w:r>
    </w:p>
    <w:p w:rsidR="001D06B3" w:rsidRPr="001D06B3" w:rsidRDefault="001D06B3" w:rsidP="001D06B3">
      <w:pPr>
        <w:pStyle w:val="a3"/>
        <w:spacing w:before="0" w:beforeAutospacing="0" w:after="0" w:afterAutospacing="0"/>
        <w:jc w:val="center"/>
        <w:rPr>
          <w:i/>
          <w:color w:val="538135" w:themeColor="accent6" w:themeShade="BF"/>
        </w:rPr>
      </w:pPr>
      <w:r w:rsidRPr="001D06B3">
        <w:rPr>
          <w:rFonts w:ascii="Arial Black" w:hAnsi="Arial Black"/>
          <w:i/>
          <w:iCs/>
          <w:color w:val="538135" w:themeColor="accent6" w:themeShade="BF"/>
          <w:sz w:val="72"/>
          <w:szCs w:val="72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</w:rPr>
        <w:t>МБУК "МЦБС"</w:t>
      </w:r>
    </w:p>
    <w:p w:rsidR="001D06B3" w:rsidRPr="001D06B3" w:rsidRDefault="001D06B3" w:rsidP="001D06B3">
      <w:pPr>
        <w:pStyle w:val="a3"/>
        <w:spacing w:before="0" w:beforeAutospacing="0" w:after="0" w:afterAutospacing="0"/>
        <w:jc w:val="center"/>
        <w:rPr>
          <w:i/>
          <w:color w:val="538135" w:themeColor="accent6" w:themeShade="BF"/>
        </w:rPr>
      </w:pPr>
      <w:r w:rsidRPr="001D06B3">
        <w:rPr>
          <w:rFonts w:ascii="Arial Black" w:hAnsi="Arial Black"/>
          <w:i/>
          <w:iCs/>
          <w:color w:val="538135" w:themeColor="accent6" w:themeShade="BF"/>
          <w:sz w:val="72"/>
          <w:szCs w:val="72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</w:rPr>
        <w:t>Полесского городского округа</w:t>
      </w:r>
    </w:p>
    <w:p w:rsidR="001D06B3" w:rsidRPr="001D06B3" w:rsidRDefault="001D06B3" w:rsidP="001D06B3">
      <w:pPr>
        <w:pStyle w:val="a3"/>
        <w:spacing w:before="0" w:beforeAutospacing="0" w:after="0" w:afterAutospacing="0"/>
        <w:jc w:val="center"/>
        <w:rPr>
          <w:i/>
          <w:color w:val="538135" w:themeColor="accent6" w:themeShade="BF"/>
        </w:rPr>
      </w:pPr>
      <w:r w:rsidRPr="001D06B3">
        <w:rPr>
          <w:rFonts w:ascii="Arial Black" w:hAnsi="Arial Black"/>
          <w:i/>
          <w:iCs/>
          <w:color w:val="538135" w:themeColor="accent6" w:themeShade="BF"/>
          <w:sz w:val="72"/>
          <w:szCs w:val="72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</w:rPr>
        <w:t>за</w:t>
      </w:r>
      <w:r w:rsidR="00F41B98">
        <w:rPr>
          <w:rFonts w:ascii="Arial Black" w:hAnsi="Arial Black"/>
          <w:i/>
          <w:iCs/>
          <w:color w:val="538135" w:themeColor="accent6" w:themeShade="BF"/>
          <w:sz w:val="72"/>
          <w:szCs w:val="72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</w:rPr>
        <w:t xml:space="preserve"> </w:t>
      </w:r>
      <w:r w:rsidRPr="001D06B3">
        <w:rPr>
          <w:rFonts w:ascii="Arial Black" w:hAnsi="Arial Black"/>
          <w:i/>
          <w:iCs/>
          <w:color w:val="538135" w:themeColor="accent6" w:themeShade="BF"/>
          <w:sz w:val="72"/>
          <w:szCs w:val="72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</w:rPr>
        <w:t>2021 год</w:t>
      </w:r>
    </w:p>
    <w:p w:rsidR="00004E8E" w:rsidRPr="001D06B3" w:rsidRDefault="00004E8E">
      <w:pPr>
        <w:rPr>
          <w:i/>
          <w:color w:val="538135" w:themeColor="accent6" w:themeShade="BF"/>
        </w:rPr>
      </w:pPr>
    </w:p>
    <w:p w:rsidR="001D06B3" w:rsidRPr="001D06B3" w:rsidRDefault="001D06B3">
      <w:pPr>
        <w:rPr>
          <w:i/>
          <w:color w:val="538135" w:themeColor="accent6" w:themeShade="BF"/>
        </w:rPr>
      </w:pPr>
    </w:p>
    <w:p w:rsidR="001D06B3" w:rsidRPr="001D06B3" w:rsidRDefault="001D06B3">
      <w:pPr>
        <w:rPr>
          <w:i/>
          <w:color w:val="538135" w:themeColor="accent6" w:themeShade="BF"/>
        </w:rPr>
      </w:pPr>
    </w:p>
    <w:p w:rsidR="001D06B3" w:rsidRPr="001D06B3" w:rsidRDefault="001D06B3">
      <w:pPr>
        <w:rPr>
          <w:i/>
          <w:color w:val="538135" w:themeColor="accent6" w:themeShade="BF"/>
        </w:rPr>
      </w:pPr>
    </w:p>
    <w:p w:rsidR="001D06B3" w:rsidRPr="001D06B3" w:rsidRDefault="001D06B3">
      <w:pPr>
        <w:rPr>
          <w:i/>
          <w:color w:val="538135" w:themeColor="accent6" w:themeShade="BF"/>
        </w:rPr>
      </w:pPr>
    </w:p>
    <w:p w:rsidR="001D06B3" w:rsidRDefault="001D06B3" w:rsidP="001D06B3">
      <w:pPr>
        <w:jc w:val="center"/>
        <w:rPr>
          <w:i/>
          <w:color w:val="00B050"/>
        </w:rPr>
      </w:pPr>
    </w:p>
    <w:p w:rsidR="001D06B3" w:rsidRDefault="001D06B3" w:rsidP="001D06B3">
      <w:pPr>
        <w:jc w:val="center"/>
        <w:rPr>
          <w:i/>
          <w:color w:val="00B050"/>
        </w:rPr>
      </w:pPr>
    </w:p>
    <w:p w:rsidR="001D06B3" w:rsidRPr="001D06B3" w:rsidRDefault="001D06B3" w:rsidP="001D06B3">
      <w:pPr>
        <w:pStyle w:val="a3"/>
        <w:spacing w:before="0" w:beforeAutospacing="0" w:after="0" w:afterAutospacing="0"/>
        <w:jc w:val="center"/>
        <w:rPr>
          <w:i/>
          <w:color w:val="385623" w:themeColor="accent6" w:themeShade="80"/>
        </w:rPr>
      </w:pPr>
      <w:r w:rsidRPr="001D06B3">
        <w:rPr>
          <w:rFonts w:ascii="Arial Black" w:hAnsi="Arial Black"/>
          <w:i/>
          <w:color w:val="385623" w:themeColor="accent6" w:themeShade="80"/>
          <w:sz w:val="36"/>
          <w:szCs w:val="3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ПОЛЕССК</w:t>
      </w:r>
    </w:p>
    <w:p w:rsidR="001D06B3" w:rsidRPr="001D06B3" w:rsidRDefault="001D06B3" w:rsidP="001D06B3">
      <w:pPr>
        <w:pStyle w:val="a3"/>
        <w:spacing w:before="0" w:beforeAutospacing="0" w:after="0" w:afterAutospacing="0"/>
        <w:jc w:val="center"/>
        <w:rPr>
          <w:i/>
          <w:color w:val="385623" w:themeColor="accent6" w:themeShade="80"/>
        </w:rPr>
      </w:pPr>
      <w:r w:rsidRPr="001D06B3">
        <w:rPr>
          <w:rFonts w:ascii="Arial Black" w:hAnsi="Arial Black"/>
          <w:i/>
          <w:color w:val="385623" w:themeColor="accent6" w:themeShade="80"/>
          <w:sz w:val="36"/>
          <w:szCs w:val="3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202</w:t>
      </w:r>
      <w:r>
        <w:rPr>
          <w:rFonts w:ascii="Arial Black" w:hAnsi="Arial Black"/>
          <w:i/>
          <w:color w:val="385623" w:themeColor="accent6" w:themeShade="80"/>
          <w:sz w:val="36"/>
          <w:szCs w:val="3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1</w:t>
      </w:r>
    </w:p>
    <w:p w:rsidR="001D06B3" w:rsidRPr="001D06B3" w:rsidRDefault="001D06B3" w:rsidP="001D06B3">
      <w:pPr>
        <w:rPr>
          <w:rFonts w:ascii="Times New Roman" w:hAnsi="Times New Roman" w:cs="Times New Roman"/>
          <w:b/>
          <w:sz w:val="24"/>
          <w:szCs w:val="24"/>
        </w:rPr>
        <w:sectPr w:rsidR="001D06B3" w:rsidRPr="001D06B3" w:rsidSect="009077A7">
          <w:footerReference w:type="default" r:id="rId9"/>
          <w:pgSz w:w="11906" w:h="16838"/>
          <w:pgMar w:top="993" w:right="850" w:bottom="1134" w:left="1701" w:header="708" w:footer="708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08"/>
          <w:titlePg/>
          <w:docGrid w:linePitch="360"/>
        </w:sectPr>
      </w:pPr>
    </w:p>
    <w:p w:rsidR="001D06B3" w:rsidRPr="001D06B3" w:rsidRDefault="001D06B3" w:rsidP="001D06B3">
      <w:pPr>
        <w:tabs>
          <w:tab w:val="left" w:pos="396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06B3">
        <w:rPr>
          <w:rFonts w:ascii="Times New Roman" w:hAnsi="Times New Roman" w:cs="Times New Roman"/>
          <w:b/>
          <w:sz w:val="24"/>
          <w:szCs w:val="24"/>
        </w:rPr>
        <w:lastRenderedPageBreak/>
        <w:t>ББК 78.347.2</w:t>
      </w:r>
    </w:p>
    <w:p w:rsidR="001D06B3" w:rsidRPr="001D06B3" w:rsidRDefault="001D06B3" w:rsidP="001D06B3">
      <w:pPr>
        <w:tabs>
          <w:tab w:val="left" w:pos="396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06B3">
        <w:rPr>
          <w:rFonts w:ascii="Times New Roman" w:hAnsi="Times New Roman" w:cs="Times New Roman"/>
          <w:b/>
          <w:sz w:val="24"/>
          <w:szCs w:val="24"/>
        </w:rPr>
        <w:t>И 74</w:t>
      </w:r>
    </w:p>
    <w:p w:rsidR="001D06B3" w:rsidRPr="001D06B3" w:rsidRDefault="001D06B3" w:rsidP="001D06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06B3" w:rsidRPr="001D06B3" w:rsidRDefault="001D06B3" w:rsidP="001D06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06B3" w:rsidRPr="001D06B3" w:rsidRDefault="001D06B3" w:rsidP="001D06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06B3" w:rsidRPr="001D06B3" w:rsidRDefault="001D06B3" w:rsidP="001D06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06B3" w:rsidRPr="001D06B3" w:rsidRDefault="001D06B3" w:rsidP="001D06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06B3" w:rsidRPr="001D06B3" w:rsidRDefault="001D06B3" w:rsidP="001D06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06B3" w:rsidRPr="001D06B3" w:rsidRDefault="001D06B3" w:rsidP="001D06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06B3" w:rsidRPr="001D06B3" w:rsidRDefault="001D06B3" w:rsidP="001D06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06B3" w:rsidRPr="001D06B3" w:rsidRDefault="001D06B3" w:rsidP="001D06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06B3">
        <w:rPr>
          <w:rFonts w:ascii="Times New Roman" w:hAnsi="Times New Roman" w:cs="Times New Roman"/>
          <w:b/>
          <w:sz w:val="24"/>
          <w:szCs w:val="24"/>
        </w:rPr>
        <w:t xml:space="preserve">Информационный отчет о работе Муниципального бюджетного учреждения культуры «Межпоселенческая централизованная библиотечная </w:t>
      </w:r>
      <w:r w:rsidR="004A0FF1" w:rsidRPr="001D06B3">
        <w:rPr>
          <w:rFonts w:ascii="Times New Roman" w:hAnsi="Times New Roman" w:cs="Times New Roman"/>
          <w:b/>
          <w:sz w:val="24"/>
          <w:szCs w:val="24"/>
        </w:rPr>
        <w:t>система»</w:t>
      </w:r>
      <w:r w:rsidRPr="001D06B3">
        <w:rPr>
          <w:rFonts w:ascii="Times New Roman" w:hAnsi="Times New Roman" w:cs="Times New Roman"/>
          <w:b/>
          <w:sz w:val="24"/>
          <w:szCs w:val="24"/>
        </w:rPr>
        <w:t xml:space="preserve"> Полесского городского округа 202</w:t>
      </w:r>
      <w:r w:rsidR="002529F4">
        <w:rPr>
          <w:rFonts w:ascii="Times New Roman" w:hAnsi="Times New Roman" w:cs="Times New Roman"/>
          <w:b/>
          <w:sz w:val="24"/>
          <w:szCs w:val="24"/>
        </w:rPr>
        <w:t>1</w:t>
      </w:r>
      <w:r w:rsidRPr="001D06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0FF1" w:rsidRPr="001D06B3">
        <w:rPr>
          <w:rFonts w:ascii="Times New Roman" w:hAnsi="Times New Roman" w:cs="Times New Roman"/>
          <w:b/>
          <w:sz w:val="24"/>
          <w:szCs w:val="24"/>
        </w:rPr>
        <w:t>год. -</w:t>
      </w:r>
      <w:r w:rsidRPr="001D06B3">
        <w:rPr>
          <w:rFonts w:ascii="Times New Roman" w:hAnsi="Times New Roman" w:cs="Times New Roman"/>
          <w:b/>
          <w:sz w:val="24"/>
          <w:szCs w:val="24"/>
        </w:rPr>
        <w:t xml:space="preserve"> Полесск, </w:t>
      </w:r>
      <w:r w:rsidR="004A0FF1" w:rsidRPr="001D06B3">
        <w:rPr>
          <w:rFonts w:ascii="Times New Roman" w:hAnsi="Times New Roman" w:cs="Times New Roman"/>
          <w:b/>
          <w:sz w:val="24"/>
          <w:szCs w:val="24"/>
        </w:rPr>
        <w:t>202</w:t>
      </w:r>
      <w:r w:rsidR="004A0FF1">
        <w:rPr>
          <w:rFonts w:ascii="Times New Roman" w:hAnsi="Times New Roman" w:cs="Times New Roman"/>
          <w:b/>
          <w:sz w:val="24"/>
          <w:szCs w:val="24"/>
        </w:rPr>
        <w:t>1</w:t>
      </w:r>
      <w:r w:rsidR="004A0FF1" w:rsidRPr="001D06B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40D86">
        <w:rPr>
          <w:rFonts w:ascii="Times New Roman" w:hAnsi="Times New Roman" w:cs="Times New Roman"/>
          <w:b/>
          <w:sz w:val="24"/>
          <w:szCs w:val="24"/>
        </w:rPr>
        <w:t>–</w:t>
      </w:r>
      <w:r w:rsidRPr="001D06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0D86">
        <w:rPr>
          <w:rFonts w:ascii="Times New Roman" w:hAnsi="Times New Roman" w:cs="Times New Roman"/>
          <w:b/>
          <w:sz w:val="24"/>
          <w:szCs w:val="24"/>
        </w:rPr>
        <w:t xml:space="preserve">47 </w:t>
      </w:r>
      <w:r w:rsidRPr="001D06B3">
        <w:rPr>
          <w:rFonts w:ascii="Times New Roman" w:hAnsi="Times New Roman" w:cs="Times New Roman"/>
          <w:b/>
          <w:sz w:val="24"/>
          <w:szCs w:val="24"/>
        </w:rPr>
        <w:t>с.</w:t>
      </w:r>
    </w:p>
    <w:p w:rsidR="001D06B3" w:rsidRPr="001D06B3" w:rsidRDefault="001D06B3" w:rsidP="001D0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06B3" w:rsidRPr="001D06B3" w:rsidRDefault="001D06B3" w:rsidP="001D0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06B3" w:rsidRPr="001D06B3" w:rsidRDefault="001D06B3" w:rsidP="001D06B3">
      <w:pPr>
        <w:spacing w:after="0" w:line="240" w:lineRule="auto"/>
      </w:pPr>
    </w:p>
    <w:p w:rsidR="001D06B3" w:rsidRPr="001D06B3" w:rsidRDefault="001D06B3" w:rsidP="001D06B3">
      <w:pPr>
        <w:spacing w:after="0" w:line="240" w:lineRule="auto"/>
      </w:pPr>
    </w:p>
    <w:p w:rsidR="001D06B3" w:rsidRPr="001D06B3" w:rsidRDefault="001D06B3" w:rsidP="001D06B3">
      <w:pPr>
        <w:spacing w:after="0" w:line="240" w:lineRule="auto"/>
      </w:pPr>
    </w:p>
    <w:p w:rsidR="001D06B3" w:rsidRPr="001D06B3" w:rsidRDefault="001D06B3" w:rsidP="001D06B3">
      <w:pPr>
        <w:spacing w:after="0" w:line="240" w:lineRule="auto"/>
      </w:pPr>
    </w:p>
    <w:p w:rsidR="001D06B3" w:rsidRPr="001D06B3" w:rsidRDefault="001D06B3" w:rsidP="001D06B3">
      <w:pPr>
        <w:spacing w:after="0" w:line="240" w:lineRule="auto"/>
      </w:pPr>
    </w:p>
    <w:p w:rsidR="001D06B3" w:rsidRPr="001D06B3" w:rsidRDefault="001D06B3" w:rsidP="001D06B3">
      <w:pPr>
        <w:spacing w:after="0" w:line="240" w:lineRule="auto"/>
      </w:pPr>
    </w:p>
    <w:p w:rsidR="001D06B3" w:rsidRPr="001D06B3" w:rsidRDefault="001D06B3" w:rsidP="001D06B3">
      <w:pPr>
        <w:spacing w:after="0" w:line="240" w:lineRule="auto"/>
      </w:pPr>
    </w:p>
    <w:p w:rsidR="001D06B3" w:rsidRPr="001D06B3" w:rsidRDefault="001D06B3" w:rsidP="001D06B3">
      <w:pPr>
        <w:spacing w:after="0" w:line="240" w:lineRule="auto"/>
      </w:pPr>
    </w:p>
    <w:p w:rsidR="001D06B3" w:rsidRPr="001D06B3" w:rsidRDefault="001D06B3" w:rsidP="001D06B3">
      <w:pPr>
        <w:spacing w:after="0" w:line="240" w:lineRule="auto"/>
      </w:pPr>
    </w:p>
    <w:p w:rsidR="001D06B3" w:rsidRPr="001D06B3" w:rsidRDefault="001D06B3" w:rsidP="001D06B3">
      <w:pPr>
        <w:spacing w:after="0" w:line="240" w:lineRule="auto"/>
      </w:pPr>
    </w:p>
    <w:p w:rsidR="001D06B3" w:rsidRPr="001D06B3" w:rsidRDefault="001D06B3" w:rsidP="001D06B3">
      <w:pPr>
        <w:spacing w:after="0" w:line="240" w:lineRule="auto"/>
      </w:pPr>
    </w:p>
    <w:p w:rsidR="001D06B3" w:rsidRPr="001D06B3" w:rsidRDefault="001D06B3" w:rsidP="001D06B3">
      <w:pPr>
        <w:spacing w:after="0" w:line="240" w:lineRule="auto"/>
      </w:pPr>
    </w:p>
    <w:p w:rsidR="001D06B3" w:rsidRPr="001D06B3" w:rsidRDefault="001D06B3" w:rsidP="001D06B3">
      <w:pPr>
        <w:spacing w:after="0" w:line="240" w:lineRule="auto"/>
      </w:pPr>
    </w:p>
    <w:p w:rsidR="001D06B3" w:rsidRPr="001D06B3" w:rsidRDefault="001D06B3" w:rsidP="001D06B3">
      <w:pPr>
        <w:spacing w:after="0" w:line="240" w:lineRule="auto"/>
      </w:pPr>
    </w:p>
    <w:p w:rsidR="001D06B3" w:rsidRPr="001D06B3" w:rsidRDefault="001D06B3" w:rsidP="001D06B3">
      <w:pPr>
        <w:spacing w:after="0" w:line="240" w:lineRule="auto"/>
      </w:pPr>
    </w:p>
    <w:p w:rsidR="001D06B3" w:rsidRPr="001D06B3" w:rsidRDefault="001D06B3" w:rsidP="001D06B3">
      <w:pPr>
        <w:spacing w:after="0" w:line="240" w:lineRule="auto"/>
      </w:pPr>
    </w:p>
    <w:p w:rsidR="001D06B3" w:rsidRPr="001D06B3" w:rsidRDefault="001D06B3" w:rsidP="001D06B3">
      <w:pPr>
        <w:spacing w:after="0" w:line="240" w:lineRule="auto"/>
      </w:pPr>
    </w:p>
    <w:p w:rsidR="001D06B3" w:rsidRPr="001D06B3" w:rsidRDefault="001D06B3" w:rsidP="001D06B3">
      <w:pPr>
        <w:spacing w:after="0" w:line="240" w:lineRule="auto"/>
      </w:pPr>
    </w:p>
    <w:p w:rsidR="001D06B3" w:rsidRPr="001D06B3" w:rsidRDefault="001D06B3" w:rsidP="001D06B3">
      <w:pPr>
        <w:spacing w:after="0" w:line="240" w:lineRule="auto"/>
      </w:pPr>
    </w:p>
    <w:p w:rsidR="001D06B3" w:rsidRPr="001D06B3" w:rsidRDefault="001D06B3" w:rsidP="001D06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D06B3" w:rsidRPr="001D06B3" w:rsidRDefault="001D06B3" w:rsidP="001D06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D06B3" w:rsidRPr="001D06B3" w:rsidRDefault="001D06B3" w:rsidP="001D06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D06B3" w:rsidRPr="001D06B3" w:rsidRDefault="001D06B3" w:rsidP="001D06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D06B3" w:rsidRPr="001D06B3" w:rsidRDefault="001D06B3" w:rsidP="001D06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D06B3" w:rsidRPr="001D06B3" w:rsidRDefault="001D06B3" w:rsidP="001D06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D06B3" w:rsidRPr="001D06B3" w:rsidRDefault="001D06B3" w:rsidP="001D06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D06B3" w:rsidRPr="001D06B3" w:rsidRDefault="001D06B3" w:rsidP="001D06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D06B3" w:rsidRPr="001D06B3" w:rsidRDefault="001D06B3" w:rsidP="001D06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D06B3" w:rsidRPr="001D06B3" w:rsidRDefault="001D06B3" w:rsidP="001D06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D06B3" w:rsidRPr="001D06B3" w:rsidRDefault="001D06B3" w:rsidP="001D06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D06B3" w:rsidRPr="001D06B3" w:rsidRDefault="001D06B3" w:rsidP="001D06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D06B3" w:rsidRPr="001D06B3" w:rsidRDefault="001D06B3" w:rsidP="001D06B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D06B3"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1D06B3" w:rsidRPr="001D06B3" w:rsidRDefault="001D06B3" w:rsidP="001D06B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D06B3">
        <w:rPr>
          <w:rFonts w:ascii="Times New Roman" w:hAnsi="Times New Roman" w:cs="Times New Roman"/>
          <w:b/>
          <w:i/>
          <w:sz w:val="28"/>
          <w:szCs w:val="28"/>
        </w:rPr>
        <w:lastRenderedPageBreak/>
        <w:t>Содержание:</w:t>
      </w:r>
    </w:p>
    <w:p w:rsidR="001D06B3" w:rsidRPr="001D06B3" w:rsidRDefault="001D06B3" w:rsidP="001D06B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D06B3" w:rsidRPr="001D06B3" w:rsidRDefault="001D06B3" w:rsidP="002529F4">
      <w:pPr>
        <w:numPr>
          <w:ilvl w:val="0"/>
          <w:numId w:val="17"/>
        </w:numPr>
        <w:tabs>
          <w:tab w:val="left" w:pos="426"/>
          <w:tab w:val="left" w:pos="8364"/>
        </w:tabs>
        <w:spacing w:after="0" w:line="240" w:lineRule="auto"/>
        <w:ind w:left="284" w:right="-1"/>
        <w:rPr>
          <w:rFonts w:ascii="Times New Roman" w:hAnsi="Times New Roman" w:cs="Times New Roman"/>
          <w:b/>
          <w:sz w:val="24"/>
          <w:szCs w:val="24"/>
        </w:rPr>
      </w:pPr>
      <w:r w:rsidRPr="001D06B3">
        <w:rPr>
          <w:rFonts w:ascii="Times New Roman" w:hAnsi="Times New Roman" w:cs="Times New Roman"/>
          <w:b/>
          <w:sz w:val="24"/>
          <w:szCs w:val="24"/>
        </w:rPr>
        <w:t>Общие сведения о библиотеке</w:t>
      </w:r>
      <w:r w:rsidRPr="001D06B3">
        <w:rPr>
          <w:rFonts w:ascii="Times New Roman" w:hAnsi="Times New Roman" w:cs="Times New Roman"/>
          <w:b/>
          <w:sz w:val="24"/>
          <w:szCs w:val="24"/>
        </w:rPr>
        <w:tab/>
        <w:t>4-5</w:t>
      </w:r>
    </w:p>
    <w:p w:rsidR="001D06B3" w:rsidRPr="001D06B3" w:rsidRDefault="001D06B3" w:rsidP="002529F4">
      <w:pPr>
        <w:tabs>
          <w:tab w:val="left" w:pos="426"/>
          <w:tab w:val="left" w:pos="8364"/>
        </w:tabs>
        <w:spacing w:after="0" w:line="240" w:lineRule="auto"/>
        <w:ind w:left="284" w:right="-1"/>
        <w:rPr>
          <w:rFonts w:ascii="Times New Roman" w:hAnsi="Times New Roman" w:cs="Times New Roman"/>
          <w:b/>
          <w:i/>
          <w:sz w:val="28"/>
          <w:szCs w:val="28"/>
        </w:rPr>
      </w:pPr>
    </w:p>
    <w:p w:rsidR="001D06B3" w:rsidRPr="001D06B3" w:rsidRDefault="001D06B3" w:rsidP="002529F4">
      <w:pPr>
        <w:numPr>
          <w:ilvl w:val="0"/>
          <w:numId w:val="17"/>
        </w:numPr>
        <w:tabs>
          <w:tab w:val="left" w:pos="426"/>
          <w:tab w:val="left" w:pos="8364"/>
        </w:tabs>
        <w:spacing w:after="0" w:line="240" w:lineRule="auto"/>
        <w:ind w:left="284" w:right="-1"/>
        <w:rPr>
          <w:rFonts w:ascii="Times New Roman" w:hAnsi="Times New Roman" w:cs="Times New Roman"/>
          <w:b/>
          <w:i/>
          <w:sz w:val="28"/>
          <w:szCs w:val="28"/>
        </w:rPr>
      </w:pPr>
      <w:r w:rsidRPr="001D06B3">
        <w:rPr>
          <w:rFonts w:ascii="Times New Roman" w:hAnsi="Times New Roman" w:cs="Times New Roman"/>
          <w:b/>
          <w:i/>
          <w:sz w:val="28"/>
          <w:szCs w:val="28"/>
        </w:rPr>
        <w:t>События года</w:t>
      </w:r>
      <w:r w:rsidRPr="001D06B3">
        <w:rPr>
          <w:rFonts w:ascii="Times New Roman" w:hAnsi="Times New Roman" w:cs="Times New Roman"/>
          <w:b/>
          <w:i/>
          <w:sz w:val="28"/>
          <w:szCs w:val="28"/>
        </w:rPr>
        <w:tab/>
        <w:t>6-7</w:t>
      </w:r>
    </w:p>
    <w:p w:rsidR="001D06B3" w:rsidRPr="001D06B3" w:rsidRDefault="001D06B3" w:rsidP="002529F4">
      <w:pPr>
        <w:tabs>
          <w:tab w:val="left" w:pos="426"/>
          <w:tab w:val="left" w:pos="8364"/>
        </w:tabs>
        <w:spacing w:after="0" w:line="240" w:lineRule="auto"/>
        <w:ind w:left="284" w:right="-1"/>
        <w:rPr>
          <w:rFonts w:ascii="Times New Roman" w:hAnsi="Times New Roman" w:cs="Times New Roman"/>
          <w:b/>
          <w:i/>
          <w:sz w:val="28"/>
          <w:szCs w:val="28"/>
        </w:rPr>
      </w:pPr>
    </w:p>
    <w:p w:rsidR="001D06B3" w:rsidRPr="001D06B3" w:rsidRDefault="001D06B3" w:rsidP="002529F4">
      <w:pPr>
        <w:numPr>
          <w:ilvl w:val="0"/>
          <w:numId w:val="17"/>
        </w:numPr>
        <w:tabs>
          <w:tab w:val="left" w:pos="426"/>
          <w:tab w:val="left" w:pos="8364"/>
        </w:tabs>
        <w:spacing w:after="0" w:line="240" w:lineRule="auto"/>
        <w:ind w:left="284" w:right="-1"/>
        <w:rPr>
          <w:rFonts w:ascii="Times New Roman" w:hAnsi="Times New Roman" w:cs="Times New Roman"/>
          <w:b/>
          <w:i/>
          <w:sz w:val="28"/>
          <w:szCs w:val="28"/>
        </w:rPr>
      </w:pPr>
      <w:r w:rsidRPr="001D06B3">
        <w:rPr>
          <w:rFonts w:ascii="Times New Roman" w:hAnsi="Times New Roman" w:cs="Times New Roman"/>
          <w:b/>
          <w:i/>
          <w:sz w:val="28"/>
          <w:szCs w:val="28"/>
        </w:rPr>
        <w:t>Библиотечная сеть</w:t>
      </w:r>
      <w:r w:rsidRPr="001D06B3">
        <w:rPr>
          <w:rFonts w:ascii="Times New Roman" w:hAnsi="Times New Roman" w:cs="Times New Roman"/>
          <w:b/>
          <w:i/>
          <w:sz w:val="28"/>
          <w:szCs w:val="28"/>
        </w:rPr>
        <w:tab/>
        <w:t>7-9</w:t>
      </w:r>
    </w:p>
    <w:p w:rsidR="001D06B3" w:rsidRPr="001D06B3" w:rsidRDefault="001D06B3" w:rsidP="002529F4">
      <w:pPr>
        <w:tabs>
          <w:tab w:val="left" w:pos="426"/>
          <w:tab w:val="left" w:pos="8364"/>
        </w:tabs>
        <w:spacing w:after="0" w:line="240" w:lineRule="auto"/>
        <w:ind w:left="284" w:right="-1"/>
        <w:rPr>
          <w:rFonts w:ascii="Times New Roman" w:hAnsi="Times New Roman" w:cs="Times New Roman"/>
          <w:b/>
          <w:i/>
          <w:sz w:val="28"/>
          <w:szCs w:val="28"/>
        </w:rPr>
      </w:pPr>
    </w:p>
    <w:p w:rsidR="001D06B3" w:rsidRPr="001D06B3" w:rsidRDefault="001D06B3" w:rsidP="002529F4">
      <w:pPr>
        <w:numPr>
          <w:ilvl w:val="0"/>
          <w:numId w:val="17"/>
        </w:numPr>
        <w:tabs>
          <w:tab w:val="left" w:pos="426"/>
          <w:tab w:val="left" w:pos="8364"/>
          <w:tab w:val="left" w:pos="8789"/>
        </w:tabs>
        <w:spacing w:after="0" w:line="240" w:lineRule="auto"/>
        <w:ind w:left="284" w:right="-1"/>
        <w:rPr>
          <w:rFonts w:ascii="Times New Roman" w:hAnsi="Times New Roman" w:cs="Times New Roman"/>
          <w:b/>
          <w:i/>
          <w:sz w:val="28"/>
          <w:szCs w:val="28"/>
        </w:rPr>
      </w:pPr>
      <w:r w:rsidRPr="001D06B3">
        <w:rPr>
          <w:rFonts w:ascii="Times New Roman" w:hAnsi="Times New Roman" w:cs="Times New Roman"/>
          <w:b/>
          <w:i/>
          <w:sz w:val="28"/>
          <w:szCs w:val="28"/>
        </w:rPr>
        <w:t>Основные статистические показатели</w:t>
      </w:r>
      <w:r w:rsidRPr="001D06B3">
        <w:rPr>
          <w:rFonts w:ascii="Times New Roman" w:hAnsi="Times New Roman" w:cs="Times New Roman"/>
          <w:b/>
          <w:i/>
          <w:sz w:val="28"/>
          <w:szCs w:val="28"/>
        </w:rPr>
        <w:tab/>
        <w:t>9-11</w:t>
      </w:r>
    </w:p>
    <w:p w:rsidR="001D06B3" w:rsidRPr="001D06B3" w:rsidRDefault="001D06B3" w:rsidP="002529F4">
      <w:pPr>
        <w:tabs>
          <w:tab w:val="left" w:pos="426"/>
          <w:tab w:val="left" w:pos="8364"/>
        </w:tabs>
        <w:spacing w:after="0" w:line="240" w:lineRule="auto"/>
        <w:ind w:left="284" w:right="-1"/>
        <w:rPr>
          <w:rFonts w:ascii="Times New Roman" w:hAnsi="Times New Roman" w:cs="Times New Roman"/>
          <w:b/>
          <w:i/>
          <w:sz w:val="28"/>
          <w:szCs w:val="28"/>
        </w:rPr>
      </w:pPr>
    </w:p>
    <w:p w:rsidR="001D06B3" w:rsidRPr="001D06B3" w:rsidRDefault="001D06B3" w:rsidP="002529F4">
      <w:pPr>
        <w:numPr>
          <w:ilvl w:val="0"/>
          <w:numId w:val="17"/>
        </w:numPr>
        <w:tabs>
          <w:tab w:val="left" w:pos="426"/>
          <w:tab w:val="left" w:pos="8364"/>
        </w:tabs>
        <w:spacing w:after="0" w:line="240" w:lineRule="auto"/>
        <w:ind w:left="284" w:right="-1"/>
        <w:rPr>
          <w:rFonts w:ascii="Times New Roman" w:hAnsi="Times New Roman" w:cs="Times New Roman"/>
          <w:b/>
          <w:i/>
          <w:sz w:val="28"/>
          <w:szCs w:val="28"/>
        </w:rPr>
      </w:pPr>
      <w:r w:rsidRPr="001D06B3">
        <w:rPr>
          <w:rFonts w:ascii="Times New Roman" w:hAnsi="Times New Roman" w:cs="Times New Roman"/>
          <w:b/>
          <w:i/>
          <w:sz w:val="28"/>
          <w:szCs w:val="28"/>
        </w:rPr>
        <w:t xml:space="preserve">Библиотечные фонды (формирование, использование, </w:t>
      </w:r>
    </w:p>
    <w:p w:rsidR="001D06B3" w:rsidRPr="001D06B3" w:rsidRDefault="001D06B3" w:rsidP="002529F4">
      <w:pPr>
        <w:tabs>
          <w:tab w:val="left" w:pos="426"/>
          <w:tab w:val="left" w:pos="8364"/>
        </w:tabs>
        <w:spacing w:after="0" w:line="240" w:lineRule="auto"/>
        <w:ind w:left="284" w:right="-1"/>
        <w:rPr>
          <w:rFonts w:ascii="Times New Roman" w:hAnsi="Times New Roman" w:cs="Times New Roman"/>
          <w:b/>
          <w:i/>
          <w:sz w:val="28"/>
          <w:szCs w:val="28"/>
        </w:rPr>
      </w:pPr>
      <w:r w:rsidRPr="001D06B3">
        <w:rPr>
          <w:rFonts w:ascii="Times New Roman" w:hAnsi="Times New Roman" w:cs="Times New Roman"/>
          <w:b/>
          <w:i/>
          <w:sz w:val="28"/>
          <w:szCs w:val="28"/>
        </w:rPr>
        <w:tab/>
        <w:t>сохранность</w:t>
      </w:r>
      <w:r w:rsidRPr="001D06B3">
        <w:rPr>
          <w:rFonts w:ascii="Times New Roman" w:hAnsi="Times New Roman" w:cs="Times New Roman"/>
          <w:b/>
          <w:i/>
          <w:sz w:val="28"/>
          <w:szCs w:val="28"/>
        </w:rPr>
        <w:tab/>
        <w:t>11-16</w:t>
      </w:r>
    </w:p>
    <w:p w:rsidR="001D06B3" w:rsidRPr="001D06B3" w:rsidRDefault="001D06B3" w:rsidP="002529F4">
      <w:pPr>
        <w:tabs>
          <w:tab w:val="left" w:pos="426"/>
          <w:tab w:val="left" w:pos="8364"/>
        </w:tabs>
        <w:spacing w:after="0" w:line="240" w:lineRule="auto"/>
        <w:ind w:left="284" w:right="-1"/>
        <w:rPr>
          <w:rFonts w:ascii="Times New Roman" w:hAnsi="Times New Roman" w:cs="Times New Roman"/>
          <w:b/>
          <w:i/>
          <w:sz w:val="28"/>
          <w:szCs w:val="28"/>
        </w:rPr>
      </w:pPr>
    </w:p>
    <w:p w:rsidR="001D06B3" w:rsidRPr="001D06B3" w:rsidRDefault="001D06B3" w:rsidP="002529F4">
      <w:pPr>
        <w:numPr>
          <w:ilvl w:val="0"/>
          <w:numId w:val="17"/>
        </w:numPr>
        <w:tabs>
          <w:tab w:val="left" w:pos="426"/>
          <w:tab w:val="left" w:pos="8364"/>
        </w:tabs>
        <w:spacing w:after="0" w:line="240" w:lineRule="auto"/>
        <w:ind w:left="284" w:right="-1"/>
        <w:rPr>
          <w:rFonts w:ascii="Times New Roman" w:hAnsi="Times New Roman" w:cs="Times New Roman"/>
          <w:b/>
          <w:i/>
          <w:sz w:val="28"/>
          <w:szCs w:val="28"/>
        </w:rPr>
      </w:pPr>
      <w:r w:rsidRPr="001D06B3">
        <w:rPr>
          <w:rFonts w:ascii="Times New Roman" w:hAnsi="Times New Roman" w:cs="Times New Roman"/>
          <w:b/>
          <w:i/>
          <w:sz w:val="28"/>
          <w:szCs w:val="28"/>
        </w:rPr>
        <w:t>Каталогизация и оцифровка библиотечного фонда</w:t>
      </w:r>
      <w:r w:rsidRPr="001D06B3">
        <w:rPr>
          <w:rFonts w:ascii="Times New Roman" w:hAnsi="Times New Roman" w:cs="Times New Roman"/>
          <w:b/>
          <w:i/>
          <w:sz w:val="28"/>
          <w:szCs w:val="28"/>
        </w:rPr>
        <w:tab/>
        <w:t>16-17</w:t>
      </w:r>
    </w:p>
    <w:p w:rsidR="001D06B3" w:rsidRPr="001D06B3" w:rsidRDefault="001D06B3" w:rsidP="002529F4">
      <w:pPr>
        <w:tabs>
          <w:tab w:val="left" w:pos="426"/>
          <w:tab w:val="left" w:pos="8364"/>
        </w:tabs>
        <w:spacing w:after="0" w:line="240" w:lineRule="auto"/>
        <w:ind w:left="284" w:right="-1"/>
        <w:rPr>
          <w:rFonts w:ascii="Times New Roman" w:hAnsi="Times New Roman" w:cs="Times New Roman"/>
          <w:b/>
          <w:i/>
          <w:sz w:val="28"/>
          <w:szCs w:val="28"/>
        </w:rPr>
      </w:pPr>
    </w:p>
    <w:p w:rsidR="001D06B3" w:rsidRPr="001D06B3" w:rsidRDefault="001D06B3" w:rsidP="002529F4">
      <w:pPr>
        <w:numPr>
          <w:ilvl w:val="0"/>
          <w:numId w:val="17"/>
        </w:numPr>
        <w:tabs>
          <w:tab w:val="left" w:pos="426"/>
          <w:tab w:val="left" w:pos="8364"/>
        </w:tabs>
        <w:spacing w:after="0" w:line="240" w:lineRule="auto"/>
        <w:ind w:left="284" w:right="-1"/>
        <w:rPr>
          <w:rFonts w:ascii="Times New Roman" w:hAnsi="Times New Roman" w:cs="Times New Roman"/>
          <w:b/>
          <w:i/>
          <w:sz w:val="28"/>
          <w:szCs w:val="28"/>
        </w:rPr>
      </w:pPr>
      <w:r w:rsidRPr="001D06B3">
        <w:rPr>
          <w:rFonts w:ascii="Times New Roman" w:hAnsi="Times New Roman" w:cs="Times New Roman"/>
          <w:b/>
          <w:i/>
          <w:sz w:val="28"/>
          <w:szCs w:val="28"/>
        </w:rPr>
        <w:t>Организация библиотечного обслуживания пользователей</w:t>
      </w:r>
      <w:r w:rsidRPr="001D06B3">
        <w:rPr>
          <w:rFonts w:ascii="Times New Roman" w:hAnsi="Times New Roman" w:cs="Times New Roman"/>
          <w:b/>
          <w:i/>
          <w:sz w:val="28"/>
          <w:szCs w:val="28"/>
        </w:rPr>
        <w:tab/>
        <w:t>1</w:t>
      </w:r>
      <w:r w:rsidR="0022445B"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1D06B3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22445B">
        <w:rPr>
          <w:rFonts w:ascii="Times New Roman" w:hAnsi="Times New Roman" w:cs="Times New Roman"/>
          <w:b/>
          <w:i/>
          <w:sz w:val="28"/>
          <w:szCs w:val="28"/>
        </w:rPr>
        <w:t>30</w:t>
      </w:r>
    </w:p>
    <w:p w:rsidR="001D06B3" w:rsidRPr="001D06B3" w:rsidRDefault="001D06B3" w:rsidP="002529F4">
      <w:pPr>
        <w:tabs>
          <w:tab w:val="left" w:pos="426"/>
          <w:tab w:val="left" w:pos="8364"/>
        </w:tabs>
        <w:spacing w:after="0" w:line="240" w:lineRule="auto"/>
        <w:ind w:left="284" w:right="-1"/>
        <w:rPr>
          <w:rFonts w:ascii="Times New Roman" w:hAnsi="Times New Roman" w:cs="Times New Roman"/>
          <w:b/>
          <w:i/>
          <w:sz w:val="28"/>
          <w:szCs w:val="28"/>
        </w:rPr>
      </w:pPr>
    </w:p>
    <w:p w:rsidR="001D06B3" w:rsidRPr="001D06B3" w:rsidRDefault="001D06B3" w:rsidP="002529F4">
      <w:pPr>
        <w:numPr>
          <w:ilvl w:val="0"/>
          <w:numId w:val="17"/>
        </w:numPr>
        <w:tabs>
          <w:tab w:val="left" w:pos="426"/>
          <w:tab w:val="left" w:pos="8364"/>
        </w:tabs>
        <w:spacing w:after="0" w:line="240" w:lineRule="auto"/>
        <w:ind w:left="284" w:right="-1"/>
        <w:rPr>
          <w:rFonts w:ascii="Times New Roman" w:hAnsi="Times New Roman" w:cs="Times New Roman"/>
          <w:b/>
          <w:i/>
          <w:sz w:val="28"/>
          <w:szCs w:val="28"/>
        </w:rPr>
      </w:pPr>
      <w:r w:rsidRPr="001D06B3">
        <w:rPr>
          <w:rFonts w:ascii="Times New Roman" w:hAnsi="Times New Roman" w:cs="Times New Roman"/>
          <w:b/>
          <w:i/>
          <w:sz w:val="28"/>
          <w:szCs w:val="28"/>
        </w:rPr>
        <w:t>Справочно-библиографическое обслуживание пользователей</w:t>
      </w:r>
      <w:r w:rsidRPr="001D06B3">
        <w:rPr>
          <w:rFonts w:ascii="Times New Roman" w:hAnsi="Times New Roman" w:cs="Times New Roman"/>
          <w:b/>
          <w:i/>
          <w:sz w:val="28"/>
          <w:szCs w:val="28"/>
        </w:rPr>
        <w:tab/>
      </w:r>
      <w:r w:rsidR="0022445B">
        <w:rPr>
          <w:rFonts w:ascii="Times New Roman" w:hAnsi="Times New Roman" w:cs="Times New Roman"/>
          <w:b/>
          <w:i/>
          <w:sz w:val="28"/>
          <w:szCs w:val="28"/>
        </w:rPr>
        <w:t>30-32</w:t>
      </w:r>
    </w:p>
    <w:p w:rsidR="001D06B3" w:rsidRPr="001D06B3" w:rsidRDefault="001D06B3" w:rsidP="002529F4">
      <w:pPr>
        <w:tabs>
          <w:tab w:val="left" w:pos="426"/>
          <w:tab w:val="left" w:pos="8364"/>
        </w:tabs>
        <w:spacing w:after="0" w:line="240" w:lineRule="auto"/>
        <w:ind w:left="284" w:right="-1"/>
        <w:rPr>
          <w:rFonts w:ascii="Times New Roman" w:hAnsi="Times New Roman" w:cs="Times New Roman"/>
          <w:b/>
          <w:i/>
          <w:sz w:val="28"/>
          <w:szCs w:val="28"/>
        </w:rPr>
      </w:pPr>
    </w:p>
    <w:p w:rsidR="001D06B3" w:rsidRPr="001D06B3" w:rsidRDefault="001D06B3" w:rsidP="002529F4">
      <w:pPr>
        <w:numPr>
          <w:ilvl w:val="0"/>
          <w:numId w:val="17"/>
        </w:numPr>
        <w:tabs>
          <w:tab w:val="left" w:pos="426"/>
          <w:tab w:val="left" w:pos="8364"/>
        </w:tabs>
        <w:spacing w:after="0" w:line="240" w:lineRule="auto"/>
        <w:ind w:left="284" w:right="-1"/>
        <w:rPr>
          <w:rFonts w:ascii="Times New Roman" w:hAnsi="Times New Roman" w:cs="Times New Roman"/>
          <w:b/>
          <w:i/>
          <w:sz w:val="28"/>
          <w:szCs w:val="28"/>
        </w:rPr>
      </w:pPr>
      <w:r w:rsidRPr="001D06B3">
        <w:rPr>
          <w:rFonts w:ascii="Times New Roman" w:hAnsi="Times New Roman" w:cs="Times New Roman"/>
          <w:b/>
          <w:i/>
          <w:sz w:val="28"/>
          <w:szCs w:val="28"/>
        </w:rPr>
        <w:t>Краеведческая деятельность библиотек</w:t>
      </w:r>
      <w:r w:rsidRPr="001D06B3">
        <w:rPr>
          <w:rFonts w:ascii="Times New Roman" w:hAnsi="Times New Roman" w:cs="Times New Roman"/>
          <w:b/>
          <w:i/>
          <w:sz w:val="28"/>
          <w:szCs w:val="28"/>
        </w:rPr>
        <w:tab/>
      </w:r>
      <w:r w:rsidR="0022445B">
        <w:rPr>
          <w:rFonts w:ascii="Times New Roman" w:hAnsi="Times New Roman" w:cs="Times New Roman"/>
          <w:b/>
          <w:i/>
          <w:sz w:val="28"/>
          <w:szCs w:val="28"/>
        </w:rPr>
        <w:t>32</w:t>
      </w:r>
      <w:r w:rsidRPr="001D06B3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22445B">
        <w:rPr>
          <w:rFonts w:ascii="Times New Roman" w:hAnsi="Times New Roman" w:cs="Times New Roman"/>
          <w:b/>
          <w:i/>
          <w:sz w:val="28"/>
          <w:szCs w:val="28"/>
        </w:rPr>
        <w:t>35</w:t>
      </w:r>
    </w:p>
    <w:p w:rsidR="001D06B3" w:rsidRPr="001D06B3" w:rsidRDefault="001D06B3" w:rsidP="002529F4">
      <w:pPr>
        <w:tabs>
          <w:tab w:val="left" w:pos="426"/>
          <w:tab w:val="left" w:pos="8364"/>
        </w:tabs>
        <w:spacing w:after="0" w:line="240" w:lineRule="auto"/>
        <w:ind w:left="284" w:right="-1"/>
        <w:rPr>
          <w:rFonts w:ascii="Times New Roman" w:hAnsi="Times New Roman" w:cs="Times New Roman"/>
          <w:b/>
          <w:i/>
          <w:sz w:val="28"/>
          <w:szCs w:val="28"/>
        </w:rPr>
      </w:pPr>
    </w:p>
    <w:p w:rsidR="001D06B3" w:rsidRPr="001D06B3" w:rsidRDefault="001D06B3" w:rsidP="002529F4">
      <w:pPr>
        <w:numPr>
          <w:ilvl w:val="0"/>
          <w:numId w:val="17"/>
        </w:numPr>
        <w:tabs>
          <w:tab w:val="left" w:pos="426"/>
          <w:tab w:val="left" w:pos="8364"/>
        </w:tabs>
        <w:spacing w:after="0" w:line="240" w:lineRule="auto"/>
        <w:ind w:left="284" w:right="-1"/>
        <w:rPr>
          <w:rFonts w:ascii="Times New Roman" w:hAnsi="Times New Roman" w:cs="Times New Roman"/>
          <w:b/>
          <w:i/>
          <w:sz w:val="28"/>
          <w:szCs w:val="28"/>
        </w:rPr>
      </w:pPr>
      <w:r w:rsidRPr="001D06B3">
        <w:rPr>
          <w:rFonts w:ascii="Times New Roman" w:hAnsi="Times New Roman" w:cs="Times New Roman"/>
          <w:b/>
          <w:i/>
          <w:sz w:val="28"/>
          <w:szCs w:val="28"/>
        </w:rPr>
        <w:t>Автоматизация библиотечных процессов</w:t>
      </w:r>
      <w:r w:rsidRPr="001D06B3">
        <w:rPr>
          <w:rFonts w:ascii="Times New Roman" w:hAnsi="Times New Roman" w:cs="Times New Roman"/>
          <w:b/>
          <w:i/>
          <w:sz w:val="28"/>
          <w:szCs w:val="28"/>
        </w:rPr>
        <w:tab/>
      </w:r>
      <w:r w:rsidR="0022445B">
        <w:rPr>
          <w:rFonts w:ascii="Times New Roman" w:hAnsi="Times New Roman" w:cs="Times New Roman"/>
          <w:b/>
          <w:i/>
          <w:sz w:val="28"/>
          <w:szCs w:val="28"/>
        </w:rPr>
        <w:t>35-36</w:t>
      </w:r>
    </w:p>
    <w:p w:rsidR="001D06B3" w:rsidRPr="001D06B3" w:rsidRDefault="001D06B3" w:rsidP="002529F4">
      <w:pPr>
        <w:tabs>
          <w:tab w:val="left" w:pos="426"/>
          <w:tab w:val="left" w:pos="8364"/>
        </w:tabs>
        <w:spacing w:after="0" w:line="240" w:lineRule="auto"/>
        <w:ind w:left="284" w:right="-1"/>
        <w:rPr>
          <w:rFonts w:ascii="Times New Roman" w:hAnsi="Times New Roman" w:cs="Times New Roman"/>
          <w:b/>
          <w:i/>
          <w:sz w:val="28"/>
          <w:szCs w:val="28"/>
        </w:rPr>
      </w:pPr>
    </w:p>
    <w:p w:rsidR="001D06B3" w:rsidRPr="001D06B3" w:rsidRDefault="001D06B3" w:rsidP="002529F4">
      <w:pPr>
        <w:numPr>
          <w:ilvl w:val="0"/>
          <w:numId w:val="17"/>
        </w:numPr>
        <w:tabs>
          <w:tab w:val="left" w:pos="426"/>
          <w:tab w:val="left" w:pos="8364"/>
        </w:tabs>
        <w:spacing w:after="0" w:line="240" w:lineRule="auto"/>
        <w:ind w:left="284" w:right="-1"/>
        <w:rPr>
          <w:rFonts w:ascii="Times New Roman" w:hAnsi="Times New Roman" w:cs="Times New Roman"/>
          <w:b/>
          <w:i/>
          <w:sz w:val="28"/>
          <w:szCs w:val="28"/>
        </w:rPr>
      </w:pPr>
      <w:r w:rsidRPr="001D06B3">
        <w:rPr>
          <w:rFonts w:ascii="Times New Roman" w:hAnsi="Times New Roman" w:cs="Times New Roman"/>
          <w:b/>
          <w:i/>
          <w:sz w:val="28"/>
          <w:szCs w:val="28"/>
        </w:rPr>
        <w:t>Организационно-методическая деятельность</w:t>
      </w:r>
      <w:r w:rsidRPr="001D06B3">
        <w:rPr>
          <w:rFonts w:ascii="Times New Roman" w:hAnsi="Times New Roman" w:cs="Times New Roman"/>
          <w:b/>
          <w:i/>
          <w:sz w:val="28"/>
          <w:szCs w:val="28"/>
        </w:rPr>
        <w:tab/>
      </w:r>
      <w:r w:rsidR="0022445B">
        <w:rPr>
          <w:rFonts w:ascii="Times New Roman" w:hAnsi="Times New Roman" w:cs="Times New Roman"/>
          <w:b/>
          <w:i/>
          <w:sz w:val="28"/>
          <w:szCs w:val="28"/>
        </w:rPr>
        <w:t>36</w:t>
      </w:r>
      <w:r w:rsidRPr="001D06B3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22445B">
        <w:rPr>
          <w:rFonts w:ascii="Times New Roman" w:hAnsi="Times New Roman" w:cs="Times New Roman"/>
          <w:b/>
          <w:i/>
          <w:sz w:val="28"/>
          <w:szCs w:val="28"/>
        </w:rPr>
        <w:t>41</w:t>
      </w:r>
    </w:p>
    <w:p w:rsidR="001D06B3" w:rsidRPr="001D06B3" w:rsidRDefault="001D06B3" w:rsidP="002529F4">
      <w:pPr>
        <w:tabs>
          <w:tab w:val="left" w:pos="426"/>
          <w:tab w:val="left" w:pos="8364"/>
        </w:tabs>
        <w:spacing w:after="0" w:line="240" w:lineRule="auto"/>
        <w:ind w:left="284" w:right="-1"/>
        <w:rPr>
          <w:rFonts w:ascii="Times New Roman" w:hAnsi="Times New Roman" w:cs="Times New Roman"/>
          <w:b/>
          <w:i/>
          <w:sz w:val="28"/>
          <w:szCs w:val="28"/>
        </w:rPr>
      </w:pPr>
    </w:p>
    <w:p w:rsidR="001D06B3" w:rsidRPr="001D06B3" w:rsidRDefault="001D06B3" w:rsidP="002529F4">
      <w:pPr>
        <w:numPr>
          <w:ilvl w:val="0"/>
          <w:numId w:val="17"/>
        </w:numPr>
        <w:tabs>
          <w:tab w:val="left" w:pos="426"/>
          <w:tab w:val="left" w:pos="8364"/>
        </w:tabs>
        <w:spacing w:after="0" w:line="240" w:lineRule="auto"/>
        <w:ind w:left="284" w:right="-1"/>
        <w:rPr>
          <w:rFonts w:ascii="Times New Roman" w:hAnsi="Times New Roman" w:cs="Times New Roman"/>
          <w:b/>
          <w:i/>
          <w:sz w:val="28"/>
          <w:szCs w:val="28"/>
        </w:rPr>
      </w:pPr>
      <w:r w:rsidRPr="001D06B3">
        <w:rPr>
          <w:rFonts w:ascii="Times New Roman" w:hAnsi="Times New Roman" w:cs="Times New Roman"/>
          <w:b/>
          <w:i/>
          <w:sz w:val="28"/>
          <w:szCs w:val="28"/>
        </w:rPr>
        <w:t>Библиотечные кадры</w:t>
      </w:r>
      <w:r w:rsidRPr="001D06B3">
        <w:rPr>
          <w:rFonts w:ascii="Times New Roman" w:hAnsi="Times New Roman" w:cs="Times New Roman"/>
          <w:b/>
          <w:i/>
          <w:sz w:val="28"/>
          <w:szCs w:val="28"/>
        </w:rPr>
        <w:tab/>
      </w:r>
      <w:r w:rsidR="0022445B">
        <w:rPr>
          <w:rFonts w:ascii="Times New Roman" w:hAnsi="Times New Roman" w:cs="Times New Roman"/>
          <w:b/>
          <w:i/>
          <w:sz w:val="28"/>
          <w:szCs w:val="28"/>
        </w:rPr>
        <w:t>41</w:t>
      </w:r>
      <w:r w:rsidRPr="001D06B3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22445B">
        <w:rPr>
          <w:rFonts w:ascii="Times New Roman" w:hAnsi="Times New Roman" w:cs="Times New Roman"/>
          <w:b/>
          <w:i/>
          <w:sz w:val="28"/>
          <w:szCs w:val="28"/>
        </w:rPr>
        <w:t>43</w:t>
      </w:r>
    </w:p>
    <w:p w:rsidR="001D06B3" w:rsidRPr="001D06B3" w:rsidRDefault="001D06B3" w:rsidP="002529F4">
      <w:pPr>
        <w:tabs>
          <w:tab w:val="left" w:pos="426"/>
          <w:tab w:val="left" w:pos="8364"/>
        </w:tabs>
        <w:spacing w:after="0" w:line="240" w:lineRule="auto"/>
        <w:ind w:left="284" w:right="-1"/>
        <w:rPr>
          <w:rFonts w:ascii="Times New Roman" w:hAnsi="Times New Roman" w:cs="Times New Roman"/>
          <w:b/>
          <w:i/>
          <w:sz w:val="28"/>
          <w:szCs w:val="28"/>
        </w:rPr>
      </w:pPr>
    </w:p>
    <w:p w:rsidR="001D06B3" w:rsidRPr="00D40D86" w:rsidRDefault="001D06B3" w:rsidP="002529F4">
      <w:pPr>
        <w:numPr>
          <w:ilvl w:val="0"/>
          <w:numId w:val="17"/>
        </w:numPr>
        <w:tabs>
          <w:tab w:val="left" w:pos="426"/>
          <w:tab w:val="left" w:pos="8364"/>
        </w:tabs>
        <w:spacing w:after="0" w:line="240" w:lineRule="auto"/>
        <w:ind w:left="284" w:right="-1"/>
        <w:rPr>
          <w:rFonts w:ascii="Times New Roman" w:hAnsi="Times New Roman" w:cs="Times New Roman"/>
          <w:b/>
          <w:i/>
          <w:sz w:val="28"/>
          <w:szCs w:val="28"/>
        </w:rPr>
      </w:pPr>
      <w:r w:rsidRPr="00D40D86">
        <w:rPr>
          <w:rFonts w:ascii="Times New Roman" w:hAnsi="Times New Roman" w:cs="Times New Roman"/>
          <w:b/>
          <w:i/>
          <w:sz w:val="28"/>
          <w:szCs w:val="28"/>
        </w:rPr>
        <w:t>Материально-технические ресурсы библиотек</w:t>
      </w:r>
      <w:r w:rsidRPr="00D40D86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40D86" w:rsidRPr="00D40D86">
        <w:rPr>
          <w:rFonts w:ascii="Times New Roman" w:hAnsi="Times New Roman" w:cs="Times New Roman"/>
          <w:b/>
          <w:i/>
          <w:sz w:val="28"/>
          <w:szCs w:val="28"/>
        </w:rPr>
        <w:t>43</w:t>
      </w:r>
      <w:r w:rsidRPr="00D40D86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D40D86" w:rsidRPr="00D40D86">
        <w:rPr>
          <w:rFonts w:ascii="Times New Roman" w:hAnsi="Times New Roman" w:cs="Times New Roman"/>
          <w:b/>
          <w:i/>
          <w:sz w:val="28"/>
          <w:szCs w:val="28"/>
        </w:rPr>
        <w:t>45</w:t>
      </w:r>
    </w:p>
    <w:p w:rsidR="001D06B3" w:rsidRPr="00D40D86" w:rsidRDefault="001D06B3" w:rsidP="002529F4">
      <w:pPr>
        <w:tabs>
          <w:tab w:val="left" w:pos="426"/>
          <w:tab w:val="left" w:pos="8364"/>
        </w:tabs>
        <w:spacing w:after="0" w:line="240" w:lineRule="auto"/>
        <w:ind w:left="284" w:right="-1"/>
        <w:rPr>
          <w:rFonts w:ascii="Times New Roman" w:hAnsi="Times New Roman" w:cs="Times New Roman"/>
          <w:b/>
          <w:i/>
          <w:sz w:val="28"/>
          <w:szCs w:val="28"/>
        </w:rPr>
      </w:pPr>
    </w:p>
    <w:p w:rsidR="001D06B3" w:rsidRPr="00D40D86" w:rsidRDefault="001D06B3" w:rsidP="002529F4">
      <w:pPr>
        <w:numPr>
          <w:ilvl w:val="0"/>
          <w:numId w:val="17"/>
        </w:numPr>
        <w:tabs>
          <w:tab w:val="left" w:pos="426"/>
          <w:tab w:val="left" w:pos="8364"/>
        </w:tabs>
        <w:spacing w:after="0" w:line="240" w:lineRule="auto"/>
        <w:ind w:left="284" w:right="-1"/>
        <w:rPr>
          <w:rFonts w:ascii="Times New Roman" w:hAnsi="Times New Roman" w:cs="Times New Roman"/>
          <w:b/>
          <w:i/>
          <w:sz w:val="28"/>
          <w:szCs w:val="28"/>
        </w:rPr>
      </w:pPr>
      <w:r w:rsidRPr="00D40D86">
        <w:rPr>
          <w:rFonts w:ascii="Times New Roman" w:hAnsi="Times New Roman" w:cs="Times New Roman"/>
          <w:b/>
          <w:i/>
          <w:sz w:val="28"/>
          <w:szCs w:val="28"/>
        </w:rPr>
        <w:t>Основные итоги года. Проблемы и задачи на будущий год</w:t>
      </w:r>
      <w:r w:rsidRPr="00D40D86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40D86" w:rsidRPr="00D40D86">
        <w:rPr>
          <w:rFonts w:ascii="Times New Roman" w:hAnsi="Times New Roman" w:cs="Times New Roman"/>
          <w:b/>
          <w:i/>
          <w:sz w:val="28"/>
          <w:szCs w:val="28"/>
        </w:rPr>
        <w:t>46</w:t>
      </w:r>
    </w:p>
    <w:p w:rsidR="001D06B3" w:rsidRPr="001D06B3" w:rsidRDefault="001D06B3" w:rsidP="002529F4">
      <w:pPr>
        <w:tabs>
          <w:tab w:val="left" w:pos="8364"/>
        </w:tabs>
        <w:spacing w:after="0" w:line="240" w:lineRule="auto"/>
        <w:ind w:left="284" w:right="-1"/>
        <w:rPr>
          <w:rFonts w:ascii="Times New Roman" w:hAnsi="Times New Roman" w:cs="Times New Roman"/>
          <w:b/>
          <w:i/>
          <w:sz w:val="28"/>
          <w:szCs w:val="28"/>
        </w:rPr>
      </w:pPr>
    </w:p>
    <w:p w:rsidR="001D06B3" w:rsidRPr="001D06B3" w:rsidRDefault="001D06B3" w:rsidP="002529F4">
      <w:pPr>
        <w:tabs>
          <w:tab w:val="left" w:pos="8364"/>
        </w:tabs>
        <w:spacing w:after="0" w:line="240" w:lineRule="auto"/>
        <w:ind w:left="284" w:right="-1"/>
        <w:rPr>
          <w:rFonts w:ascii="Times New Roman" w:hAnsi="Times New Roman" w:cs="Times New Roman"/>
          <w:b/>
          <w:i/>
          <w:sz w:val="28"/>
          <w:szCs w:val="28"/>
        </w:rPr>
      </w:pPr>
    </w:p>
    <w:p w:rsidR="001D06B3" w:rsidRPr="001D06B3" w:rsidRDefault="001D06B3" w:rsidP="002529F4">
      <w:pPr>
        <w:tabs>
          <w:tab w:val="left" w:pos="8364"/>
        </w:tabs>
        <w:spacing w:after="0" w:line="240" w:lineRule="auto"/>
        <w:ind w:left="284" w:right="-1"/>
        <w:rPr>
          <w:rFonts w:ascii="Times New Roman" w:hAnsi="Times New Roman" w:cs="Times New Roman"/>
          <w:b/>
          <w:i/>
          <w:sz w:val="28"/>
          <w:szCs w:val="28"/>
        </w:rPr>
      </w:pPr>
    </w:p>
    <w:p w:rsidR="001D06B3" w:rsidRPr="001D06B3" w:rsidRDefault="001D06B3" w:rsidP="001D06B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D06B3" w:rsidRPr="001D06B3" w:rsidRDefault="001D06B3" w:rsidP="001D06B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D06B3" w:rsidRPr="001D06B3" w:rsidRDefault="001D06B3" w:rsidP="001D06B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D06B3" w:rsidRPr="001D06B3" w:rsidRDefault="001D06B3" w:rsidP="001D06B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D06B3" w:rsidRPr="001D06B3" w:rsidRDefault="001D06B3" w:rsidP="001D06B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D06B3"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1D06B3" w:rsidRPr="001D06B3" w:rsidRDefault="001D06B3" w:rsidP="001D06B3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D06B3">
        <w:rPr>
          <w:rFonts w:ascii="Times New Roman" w:hAnsi="Times New Roman" w:cs="Times New Roman"/>
          <w:b/>
          <w:sz w:val="24"/>
          <w:szCs w:val="24"/>
        </w:rPr>
        <w:lastRenderedPageBreak/>
        <w:t>Общие сведения о библиотеке</w:t>
      </w:r>
    </w:p>
    <w:tbl>
      <w:tblPr>
        <w:tblW w:w="5123" w:type="pct"/>
        <w:tblLook w:val="0000" w:firstRow="0" w:lastRow="0" w:firstColumn="0" w:lastColumn="0" w:noHBand="0" w:noVBand="0"/>
      </w:tblPr>
      <w:tblGrid>
        <w:gridCol w:w="4005"/>
        <w:gridCol w:w="5801"/>
      </w:tblGrid>
      <w:tr w:rsidR="001D06B3" w:rsidRPr="001D06B3" w:rsidTr="009077A7">
        <w:tc>
          <w:tcPr>
            <w:tcW w:w="2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6B3" w:rsidRPr="001D06B3" w:rsidRDefault="001D06B3" w:rsidP="001D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6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Информация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6B3" w:rsidRPr="001D06B3" w:rsidRDefault="001D06B3" w:rsidP="001D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06B3" w:rsidRPr="001D06B3" w:rsidTr="009077A7">
        <w:trPr>
          <w:trHeight w:val="438"/>
        </w:trPr>
        <w:tc>
          <w:tcPr>
            <w:tcW w:w="2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6B3" w:rsidRPr="001D06B3" w:rsidRDefault="001D06B3" w:rsidP="001D06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06B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района, городского округа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6B3" w:rsidRPr="001D06B3" w:rsidRDefault="001D06B3" w:rsidP="001D0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6B3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образование</w:t>
            </w:r>
          </w:p>
          <w:p w:rsidR="001D06B3" w:rsidRPr="001D06B3" w:rsidRDefault="001D06B3" w:rsidP="001D0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6B3">
              <w:rPr>
                <w:rFonts w:ascii="Times New Roman" w:eastAsia="Calibri" w:hAnsi="Times New Roman" w:cs="Times New Roman"/>
                <w:sz w:val="24"/>
                <w:szCs w:val="24"/>
              </w:rPr>
              <w:t>«Полесский городской округ»</w:t>
            </w:r>
          </w:p>
        </w:tc>
      </w:tr>
      <w:tr w:rsidR="001D06B3" w:rsidRPr="001D06B3" w:rsidTr="009077A7">
        <w:tc>
          <w:tcPr>
            <w:tcW w:w="2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6B3" w:rsidRPr="001D06B3" w:rsidRDefault="001D06B3" w:rsidP="001D06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06B3">
              <w:rPr>
                <w:rFonts w:ascii="Times New Roman" w:eastAsia="Calibri" w:hAnsi="Times New Roman" w:cs="Times New Roman"/>
                <w:sz w:val="24"/>
                <w:szCs w:val="24"/>
              </w:rPr>
              <w:t>ФИО главы администрации района, городского округа, контактный телефон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6B3" w:rsidRPr="001D06B3" w:rsidRDefault="001D06B3" w:rsidP="001D0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6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Троян Александр Владимирович </w:t>
            </w:r>
          </w:p>
          <w:p w:rsidR="001D06B3" w:rsidRPr="001D06B3" w:rsidRDefault="001D06B3" w:rsidP="001D0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6B3">
              <w:rPr>
                <w:rFonts w:ascii="Times New Roman" w:eastAsia="Calibri" w:hAnsi="Times New Roman" w:cs="Times New Roman"/>
                <w:sz w:val="24"/>
                <w:szCs w:val="24"/>
              </w:rPr>
              <w:t>Глава администрации «Полесского городского округа» телефон 8(40158) 3-00-10</w:t>
            </w:r>
          </w:p>
        </w:tc>
      </w:tr>
      <w:tr w:rsidR="001D06B3" w:rsidRPr="001D06B3" w:rsidTr="009077A7">
        <w:tc>
          <w:tcPr>
            <w:tcW w:w="2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6B3" w:rsidRPr="001D06B3" w:rsidRDefault="001D06B3" w:rsidP="001D06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06B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сельского поселения *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6B3" w:rsidRPr="001D06B3" w:rsidRDefault="001D06B3" w:rsidP="001D0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06B3" w:rsidRPr="001D06B3" w:rsidTr="009077A7">
        <w:trPr>
          <w:trHeight w:val="473"/>
        </w:trPr>
        <w:tc>
          <w:tcPr>
            <w:tcW w:w="2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6B3" w:rsidRPr="001D06B3" w:rsidRDefault="001D06B3" w:rsidP="001D06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06B3">
              <w:rPr>
                <w:rFonts w:ascii="Times New Roman" w:eastAsia="Calibri" w:hAnsi="Times New Roman" w:cs="Times New Roman"/>
                <w:sz w:val="24"/>
                <w:szCs w:val="24"/>
              </w:rPr>
              <w:t>ФИО главы администрации сельского поселения, контактный телефон *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6B3" w:rsidRPr="001D06B3" w:rsidRDefault="001D06B3" w:rsidP="001D0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06B3" w:rsidRPr="001D06B3" w:rsidTr="009077A7">
        <w:tc>
          <w:tcPr>
            <w:tcW w:w="2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6B3" w:rsidRPr="001D06B3" w:rsidRDefault="001D06B3" w:rsidP="001D06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06B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библиотеки, библиотечного объединения, ЦБС, учреждения культуры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6B3" w:rsidRPr="001D06B3" w:rsidRDefault="001D06B3" w:rsidP="001D0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6B3">
              <w:rPr>
                <w:rFonts w:ascii="Times New Roman" w:eastAsia="Calibri" w:hAnsi="Times New Roman" w:cs="Times New Roman"/>
                <w:sz w:val="24"/>
                <w:szCs w:val="24"/>
              </w:rPr>
              <w:t>Централизованная библиотечная система Полесского городского округа.</w:t>
            </w:r>
          </w:p>
          <w:p w:rsidR="001D06B3" w:rsidRPr="001D06B3" w:rsidRDefault="001D06B3" w:rsidP="001D0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6B3">
              <w:rPr>
                <w:rFonts w:ascii="Times New Roman" w:eastAsia="Calibri" w:hAnsi="Times New Roman" w:cs="Times New Roman"/>
                <w:sz w:val="24"/>
                <w:szCs w:val="24"/>
              </w:rPr>
              <w:t>МБУК «МЦБС» Полесского городского округа РФ</w:t>
            </w:r>
          </w:p>
        </w:tc>
      </w:tr>
      <w:tr w:rsidR="001D06B3" w:rsidRPr="001D06B3" w:rsidTr="009077A7">
        <w:tc>
          <w:tcPr>
            <w:tcW w:w="2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6B3" w:rsidRPr="001D06B3" w:rsidRDefault="001D06B3" w:rsidP="001D06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06B3">
              <w:rPr>
                <w:rFonts w:ascii="Times New Roman" w:eastAsia="Calibri" w:hAnsi="Times New Roman" w:cs="Times New Roman"/>
                <w:sz w:val="24"/>
                <w:szCs w:val="24"/>
              </w:rPr>
              <w:t>Адрес, телефон библиотеки, библиотечного объединения, ЦБС, учреждения культуры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6B3" w:rsidRPr="001D06B3" w:rsidRDefault="001D06B3" w:rsidP="001D0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6B3">
              <w:rPr>
                <w:rFonts w:ascii="Times New Roman" w:eastAsia="Calibri" w:hAnsi="Times New Roman" w:cs="Times New Roman"/>
                <w:sz w:val="24"/>
                <w:szCs w:val="24"/>
              </w:rPr>
              <w:t>Калининградская область</w:t>
            </w:r>
          </w:p>
          <w:p w:rsidR="001D06B3" w:rsidRPr="001D06B3" w:rsidRDefault="001D06B3" w:rsidP="001D0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6B3">
              <w:rPr>
                <w:rFonts w:ascii="Times New Roman" w:eastAsia="Calibri" w:hAnsi="Times New Roman" w:cs="Times New Roman"/>
                <w:sz w:val="24"/>
                <w:szCs w:val="24"/>
              </w:rPr>
              <w:t>г. Полесск ул. Калининградская, д.38</w:t>
            </w:r>
          </w:p>
          <w:p w:rsidR="001D06B3" w:rsidRPr="001D06B3" w:rsidRDefault="001D06B3" w:rsidP="001D0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6B3">
              <w:rPr>
                <w:rFonts w:ascii="Times New Roman" w:eastAsia="Calibri" w:hAnsi="Times New Roman" w:cs="Times New Roman"/>
                <w:sz w:val="24"/>
                <w:szCs w:val="24"/>
              </w:rPr>
              <w:t>8 4015830020</w:t>
            </w:r>
          </w:p>
        </w:tc>
      </w:tr>
      <w:tr w:rsidR="001D06B3" w:rsidRPr="001D06B3" w:rsidTr="009077A7">
        <w:tc>
          <w:tcPr>
            <w:tcW w:w="2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6B3" w:rsidRPr="001D06B3" w:rsidRDefault="001D06B3" w:rsidP="001D06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06B3">
              <w:rPr>
                <w:rFonts w:ascii="Times New Roman" w:eastAsia="Calibri" w:hAnsi="Times New Roman" w:cs="Times New Roman"/>
                <w:sz w:val="24"/>
                <w:szCs w:val="24"/>
              </w:rPr>
              <w:t>ФИО руководителя, рабочий телефон, адрес электронной почты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6B3" w:rsidRPr="001D06B3" w:rsidRDefault="001D06B3" w:rsidP="001D0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6B3">
              <w:rPr>
                <w:rFonts w:ascii="Times New Roman" w:eastAsia="Calibri" w:hAnsi="Times New Roman" w:cs="Times New Roman"/>
                <w:sz w:val="24"/>
                <w:szCs w:val="24"/>
              </w:rPr>
              <w:t>Соловьёва Любовь Никитична</w:t>
            </w:r>
            <w:r w:rsidRPr="001D0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06B3" w:rsidRPr="001D06B3" w:rsidRDefault="001D06B3" w:rsidP="001D0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6B3">
              <w:rPr>
                <w:rFonts w:ascii="Times New Roman" w:eastAsia="Calibri" w:hAnsi="Times New Roman" w:cs="Times New Roman"/>
                <w:sz w:val="24"/>
                <w:szCs w:val="24"/>
              </w:rPr>
              <w:t>84015830020</w:t>
            </w:r>
          </w:p>
          <w:p w:rsidR="001D06B3" w:rsidRPr="001D06B3" w:rsidRDefault="001D06B3" w:rsidP="002529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D06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cbs</w:t>
            </w:r>
            <w:proofErr w:type="spellEnd"/>
            <w:r w:rsidR="002529F4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proofErr w:type="spellStart"/>
            <w:r w:rsidRPr="001D06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polessk</w:t>
            </w:r>
            <w:proofErr w:type="spellEnd"/>
            <w:r w:rsidR="002529F4" w:rsidRPr="001D7A3D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r w:rsidR="002529F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="002529F4" w:rsidRPr="001D7A3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="002529F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D06B3" w:rsidRPr="001D06B3" w:rsidTr="009077A7">
        <w:tc>
          <w:tcPr>
            <w:tcW w:w="2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6B3" w:rsidRPr="001D06B3" w:rsidRDefault="001D06B3" w:rsidP="001D0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6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библиотек в составе ЦБС/ библиотечного объединения </w:t>
            </w:r>
            <w:r w:rsidRPr="001D06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(список с адресами и телефонами, ФИО директора, заведующего или главного библиотекаря)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6B3" w:rsidRPr="001D06B3" w:rsidRDefault="001D06B3" w:rsidP="001D0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6B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:rsidR="001D06B3" w:rsidRPr="001D06B3" w:rsidRDefault="001D06B3" w:rsidP="001D0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6B3">
              <w:rPr>
                <w:rFonts w:ascii="Times New Roman" w:eastAsia="Calibri" w:hAnsi="Times New Roman" w:cs="Times New Roman"/>
                <w:sz w:val="24"/>
                <w:szCs w:val="24"/>
              </w:rPr>
              <w:t>МБУК «МЦБС» Полесского городского округа</w:t>
            </w:r>
          </w:p>
          <w:p w:rsidR="001D06B3" w:rsidRPr="001D06B3" w:rsidRDefault="001D06B3" w:rsidP="001D0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6B3">
              <w:rPr>
                <w:rFonts w:ascii="Times New Roman" w:eastAsia="Calibri" w:hAnsi="Times New Roman" w:cs="Times New Roman"/>
                <w:sz w:val="24"/>
                <w:szCs w:val="24"/>
              </w:rPr>
              <w:t>238630 РФ Калининградская область, г. Полесск, ул. Калининградская,38</w:t>
            </w:r>
          </w:p>
          <w:p w:rsidR="001D06B3" w:rsidRPr="001D06B3" w:rsidRDefault="001D06B3" w:rsidP="001D0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6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</w:t>
            </w:r>
          </w:p>
          <w:p w:rsidR="001D06B3" w:rsidRPr="001D06B3" w:rsidRDefault="001D06B3" w:rsidP="001D0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6B3">
              <w:rPr>
                <w:rFonts w:ascii="Times New Roman" w:eastAsia="Calibri" w:hAnsi="Times New Roman" w:cs="Times New Roman"/>
                <w:sz w:val="24"/>
                <w:szCs w:val="24"/>
              </w:rPr>
              <w:t>Соловьёва Л.Н.</w:t>
            </w:r>
          </w:p>
          <w:p w:rsidR="001D06B3" w:rsidRPr="001D06B3" w:rsidRDefault="001D06B3" w:rsidP="001D0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6B3">
              <w:rPr>
                <w:rFonts w:ascii="Times New Roman" w:eastAsia="Calibri" w:hAnsi="Times New Roman" w:cs="Times New Roman"/>
                <w:sz w:val="24"/>
                <w:szCs w:val="24"/>
              </w:rPr>
              <w:t>89520532363</w:t>
            </w:r>
          </w:p>
          <w:p w:rsidR="001D06B3" w:rsidRPr="001D06B3" w:rsidRDefault="001D06B3" w:rsidP="001D0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6B3">
              <w:rPr>
                <w:rFonts w:ascii="Times New Roman" w:eastAsia="Calibri" w:hAnsi="Times New Roman" w:cs="Times New Roman"/>
                <w:sz w:val="24"/>
                <w:szCs w:val="24"/>
              </w:rPr>
              <w:t>84015830020</w:t>
            </w:r>
          </w:p>
          <w:p w:rsidR="001D06B3" w:rsidRPr="001D06B3" w:rsidRDefault="001D06B3" w:rsidP="001D0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6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Центральная </w:t>
            </w:r>
            <w:proofErr w:type="spellStart"/>
            <w:r w:rsidRPr="001D06B3">
              <w:rPr>
                <w:rFonts w:ascii="Times New Roman" w:eastAsia="Calibri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1D06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библиотека с детским отделением. </w:t>
            </w:r>
          </w:p>
          <w:p w:rsidR="001D06B3" w:rsidRPr="001D06B3" w:rsidRDefault="001D06B3" w:rsidP="001D0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6B3">
              <w:rPr>
                <w:rFonts w:ascii="Times New Roman" w:eastAsia="Calibri" w:hAnsi="Times New Roman" w:cs="Times New Roman"/>
                <w:sz w:val="24"/>
                <w:szCs w:val="24"/>
              </w:rPr>
              <w:t>ЦМБ (взрослая библиотека)</w:t>
            </w:r>
          </w:p>
          <w:p w:rsidR="001D06B3" w:rsidRPr="001D06B3" w:rsidRDefault="001D06B3" w:rsidP="001D0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6B3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Соловьева Любовь Никитична</w:t>
            </w:r>
          </w:p>
          <w:p w:rsidR="001D06B3" w:rsidRPr="001D06B3" w:rsidRDefault="001D06B3" w:rsidP="001D0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6B3">
              <w:rPr>
                <w:rFonts w:ascii="Times New Roman" w:eastAsia="Calibri" w:hAnsi="Times New Roman" w:cs="Times New Roman"/>
                <w:sz w:val="24"/>
                <w:szCs w:val="24"/>
              </w:rPr>
              <w:t>238630 г. Полесск, ул. Калининградская, 38</w:t>
            </w:r>
          </w:p>
          <w:p w:rsidR="001D06B3" w:rsidRPr="001D06B3" w:rsidRDefault="001D06B3" w:rsidP="001D0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6B3">
              <w:rPr>
                <w:rFonts w:ascii="Times New Roman" w:eastAsia="Calibri" w:hAnsi="Times New Roman" w:cs="Times New Roman"/>
                <w:sz w:val="24"/>
                <w:szCs w:val="24"/>
              </w:rPr>
              <w:t>cbs_polessk@mail.ru</w:t>
            </w:r>
          </w:p>
          <w:p w:rsidR="002529F4" w:rsidRDefault="002529F4" w:rsidP="001D06B3">
            <w:pPr>
              <w:spacing w:after="0" w:line="240" w:lineRule="auto"/>
              <w:rPr>
                <w:rFonts w:ascii="Times New Roman" w:eastAsia="Calibri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 w:rsidRPr="002529F4">
              <w:rPr>
                <w:rFonts w:ascii="Times New Roman" w:eastAsia="Calibri" w:hAnsi="Times New Roman" w:cs="Times New Roman"/>
                <w:color w:val="0563C1" w:themeColor="hyperlink"/>
                <w:sz w:val="24"/>
                <w:szCs w:val="24"/>
                <w:u w:val="single"/>
              </w:rPr>
              <w:t xml:space="preserve">https://cbs-polessk.kulturu.ru </w:t>
            </w:r>
          </w:p>
          <w:p w:rsidR="001D06B3" w:rsidRPr="001D06B3" w:rsidRDefault="001D06B3" w:rsidP="001D0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6B3">
              <w:rPr>
                <w:rFonts w:ascii="Times New Roman" w:eastAsia="Calibri" w:hAnsi="Times New Roman" w:cs="Times New Roman"/>
                <w:sz w:val="24"/>
                <w:szCs w:val="24"/>
              </w:rPr>
              <w:t>ЦМБ (детское отделение)</w:t>
            </w:r>
          </w:p>
          <w:p w:rsidR="001D06B3" w:rsidRPr="001D06B3" w:rsidRDefault="001D06B3" w:rsidP="001D0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D06B3">
              <w:rPr>
                <w:rFonts w:ascii="Times New Roman" w:eastAsia="Calibri" w:hAnsi="Times New Roman" w:cs="Times New Roman"/>
                <w:sz w:val="24"/>
                <w:szCs w:val="24"/>
              </w:rPr>
              <w:t>г.Полесск</w:t>
            </w:r>
            <w:proofErr w:type="spellEnd"/>
            <w:r w:rsidRPr="001D06B3">
              <w:rPr>
                <w:rFonts w:ascii="Times New Roman" w:eastAsia="Calibri" w:hAnsi="Times New Roman" w:cs="Times New Roman"/>
                <w:sz w:val="24"/>
                <w:szCs w:val="24"/>
              </w:rPr>
              <w:t>, ул. Шевчука, 10</w:t>
            </w:r>
          </w:p>
          <w:p w:rsidR="002529F4" w:rsidRDefault="00AD4639" w:rsidP="001D06B3">
            <w:pPr>
              <w:spacing w:after="0" w:line="240" w:lineRule="auto"/>
              <w:rPr>
                <w:rFonts w:ascii="Times New Roman" w:eastAsia="Calibri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10" w:history="1">
              <w:r w:rsidR="002529F4" w:rsidRPr="00BE0096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https://cbs-polessk.kulturu.ru</w:t>
              </w:r>
            </w:hyperlink>
            <w:r w:rsidR="002529F4" w:rsidRPr="002529F4">
              <w:rPr>
                <w:rFonts w:ascii="Times New Roman" w:eastAsia="Calibri" w:hAnsi="Times New Roman" w:cs="Times New Roman"/>
                <w:color w:val="0563C1" w:themeColor="hyperlink"/>
                <w:sz w:val="24"/>
                <w:szCs w:val="24"/>
                <w:u w:val="single"/>
              </w:rPr>
              <w:t xml:space="preserve"> </w:t>
            </w:r>
          </w:p>
          <w:p w:rsidR="001D06B3" w:rsidRPr="001D06B3" w:rsidRDefault="001D06B3" w:rsidP="001D0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6B3">
              <w:rPr>
                <w:rFonts w:ascii="Times New Roman" w:eastAsia="Calibri" w:hAnsi="Times New Roman" w:cs="Times New Roman"/>
                <w:sz w:val="24"/>
                <w:szCs w:val="24"/>
              </w:rPr>
              <w:t>natali-shulakowa@yandex.ru</w:t>
            </w:r>
          </w:p>
          <w:p w:rsidR="001D06B3" w:rsidRPr="001D06B3" w:rsidRDefault="001D06B3" w:rsidP="001D0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6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Филиал – </w:t>
            </w:r>
            <w:proofErr w:type="spellStart"/>
            <w:r w:rsidRPr="001D06B3">
              <w:rPr>
                <w:rFonts w:ascii="Times New Roman" w:eastAsia="Calibri" w:hAnsi="Times New Roman" w:cs="Times New Roman"/>
                <w:sz w:val="24"/>
                <w:szCs w:val="24"/>
              </w:rPr>
              <w:t>Залесовская</w:t>
            </w:r>
            <w:proofErr w:type="spellEnd"/>
            <w:r w:rsidRPr="001D06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сельская библиотека</w:t>
            </w:r>
          </w:p>
          <w:p w:rsidR="001D06B3" w:rsidRPr="001D06B3" w:rsidRDefault="001D06B3" w:rsidP="001D0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6B3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 Бережная Светлана Леонидовна</w:t>
            </w:r>
          </w:p>
          <w:p w:rsidR="001D06B3" w:rsidRPr="001D06B3" w:rsidRDefault="001D06B3" w:rsidP="001D0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6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238642 Полесский район, пос. Залесье. ул.Большаковская.16</w:t>
            </w:r>
          </w:p>
          <w:p w:rsidR="001D06B3" w:rsidRPr="001D06B3" w:rsidRDefault="0082546C" w:rsidP="001D0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2546C">
              <w:rPr>
                <w:rFonts w:ascii="Times New Roman" w:eastAsia="Calibri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  <w:t>berezhnaya</w:t>
            </w:r>
            <w:proofErr w:type="spellEnd"/>
            <w:r w:rsidRPr="001D7A3D">
              <w:rPr>
                <w:rFonts w:ascii="Times New Roman" w:eastAsia="Calibri" w:hAnsi="Times New Roman" w:cs="Times New Roman"/>
                <w:color w:val="0563C1" w:themeColor="hyperlink"/>
                <w:sz w:val="24"/>
                <w:szCs w:val="24"/>
                <w:u w:val="single"/>
              </w:rPr>
              <w:t>68@</w:t>
            </w:r>
            <w:r w:rsidRPr="0082546C">
              <w:rPr>
                <w:rFonts w:ascii="Times New Roman" w:eastAsia="Calibri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  <w:t>internet</w:t>
            </w:r>
            <w:r w:rsidRPr="001D7A3D">
              <w:rPr>
                <w:rFonts w:ascii="Times New Roman" w:eastAsia="Calibri" w:hAnsi="Times New Roman" w:cs="Times New Roman"/>
                <w:color w:val="0563C1" w:themeColor="hyperlink"/>
                <w:sz w:val="24"/>
                <w:szCs w:val="24"/>
                <w:u w:val="single"/>
              </w:rPr>
              <w:t>.</w:t>
            </w:r>
            <w:proofErr w:type="spellStart"/>
            <w:r w:rsidRPr="0082546C">
              <w:rPr>
                <w:rFonts w:ascii="Times New Roman" w:eastAsia="Calibri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  <w:p w:rsidR="001D06B3" w:rsidRPr="001D06B3" w:rsidRDefault="001D06B3" w:rsidP="001D0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6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Филиал - </w:t>
            </w:r>
            <w:proofErr w:type="spellStart"/>
            <w:r w:rsidRPr="001D06B3">
              <w:rPr>
                <w:rFonts w:ascii="Times New Roman" w:eastAsia="Calibri" w:hAnsi="Times New Roman" w:cs="Times New Roman"/>
                <w:sz w:val="24"/>
                <w:szCs w:val="24"/>
              </w:rPr>
              <w:t>Дальненская</w:t>
            </w:r>
            <w:proofErr w:type="spellEnd"/>
            <w:r w:rsidRPr="001D06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сельская библиотека</w:t>
            </w:r>
          </w:p>
          <w:p w:rsidR="001D06B3" w:rsidRPr="001D06B3" w:rsidRDefault="001D06B3" w:rsidP="001D0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6B3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 Богданова Светлана Петровна</w:t>
            </w:r>
          </w:p>
          <w:p w:rsidR="001D06B3" w:rsidRPr="001D06B3" w:rsidRDefault="001D06B3" w:rsidP="001D0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6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238643 Полесский район, пос. Дальнее, ул. Полесская, 14</w:t>
            </w:r>
          </w:p>
          <w:p w:rsidR="001D06B3" w:rsidRPr="001D06B3" w:rsidRDefault="00AD4639" w:rsidP="001D06B3">
            <w:pPr>
              <w:spacing w:after="0" w:line="240" w:lineRule="auto"/>
              <w:rPr>
                <w:rFonts w:ascii="Times New Roman" w:hAnsi="Times New Roman" w:cs="Times New Roman"/>
                <w:color w:val="93969B"/>
                <w:sz w:val="24"/>
                <w:szCs w:val="24"/>
              </w:rPr>
            </w:pPr>
            <w:hyperlink r:id="rId11" w:history="1">
              <w:r w:rsidR="001D06B3" w:rsidRPr="001D06B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2401bsp@mail.ru</w:t>
              </w:r>
            </w:hyperlink>
          </w:p>
          <w:p w:rsidR="001D06B3" w:rsidRPr="001D06B3" w:rsidRDefault="001D06B3" w:rsidP="001D0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6B3">
              <w:rPr>
                <w:rFonts w:ascii="Times New Roman" w:eastAsia="Calibri" w:hAnsi="Times New Roman" w:cs="Times New Roman"/>
                <w:sz w:val="24"/>
                <w:szCs w:val="24"/>
              </w:rPr>
              <w:t>4. Филиал – Сосновская сельская библиотека</w:t>
            </w:r>
          </w:p>
          <w:p w:rsidR="001D06B3" w:rsidRPr="001D06B3" w:rsidRDefault="001D06B3" w:rsidP="001D0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6B3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 Антонова Юлия Николаевна</w:t>
            </w:r>
          </w:p>
          <w:p w:rsidR="001D06B3" w:rsidRPr="001D06B3" w:rsidRDefault="001D06B3" w:rsidP="001D0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6B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238641 Полесский район, </w:t>
            </w:r>
            <w:proofErr w:type="spellStart"/>
            <w:r w:rsidRPr="001D06B3">
              <w:rPr>
                <w:rFonts w:ascii="Times New Roman" w:eastAsia="Calibri" w:hAnsi="Times New Roman" w:cs="Times New Roman"/>
                <w:sz w:val="24"/>
                <w:szCs w:val="24"/>
              </w:rPr>
              <w:t>пос.Сосновка</w:t>
            </w:r>
            <w:proofErr w:type="spellEnd"/>
            <w:r w:rsidRPr="001D06B3">
              <w:rPr>
                <w:rFonts w:ascii="Times New Roman" w:eastAsia="Calibri" w:hAnsi="Times New Roman" w:cs="Times New Roman"/>
                <w:sz w:val="24"/>
                <w:szCs w:val="24"/>
              </w:rPr>
              <w:t>, ул. Центральная, 18</w:t>
            </w:r>
          </w:p>
          <w:p w:rsidR="001D06B3" w:rsidRPr="001D06B3" w:rsidRDefault="001D06B3" w:rsidP="001D06B3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D06B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fynjyjdf240848@yandex.ru</w:t>
            </w:r>
          </w:p>
          <w:p w:rsidR="001D06B3" w:rsidRPr="001D06B3" w:rsidRDefault="001D06B3" w:rsidP="001D0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6B3">
              <w:rPr>
                <w:rFonts w:ascii="Times New Roman" w:eastAsia="Calibri" w:hAnsi="Times New Roman" w:cs="Times New Roman"/>
                <w:sz w:val="24"/>
                <w:szCs w:val="24"/>
              </w:rPr>
              <w:t>5. Филиал – Саранская сельская библиотека</w:t>
            </w:r>
          </w:p>
          <w:p w:rsidR="001D06B3" w:rsidRPr="001D06B3" w:rsidRDefault="001D06B3" w:rsidP="001D0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6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1D06B3" w:rsidRPr="001D06B3" w:rsidRDefault="001D06B3" w:rsidP="001D0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6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238640 Полесский район, пос. Саранское, ул. Школьная, 9</w:t>
            </w:r>
          </w:p>
          <w:p w:rsidR="001D06B3" w:rsidRPr="001D06B3" w:rsidRDefault="001D06B3" w:rsidP="001D0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6B3">
              <w:rPr>
                <w:rFonts w:ascii="Times New Roman" w:eastAsia="Calibri" w:hAnsi="Times New Roman" w:cs="Times New Roman"/>
                <w:sz w:val="24"/>
                <w:szCs w:val="24"/>
              </w:rPr>
              <w:t>6. Филиал – Новодеревенская сельская библиотека</w:t>
            </w:r>
          </w:p>
          <w:p w:rsidR="001D06B3" w:rsidRPr="001D06B3" w:rsidRDefault="001D06B3" w:rsidP="001D0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6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1D06B3" w:rsidRDefault="001D06B3" w:rsidP="001D0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6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238645 Полесский район, пос. Новая Деревня, </w:t>
            </w:r>
            <w:proofErr w:type="spellStart"/>
            <w:r w:rsidRPr="001D06B3">
              <w:rPr>
                <w:rFonts w:ascii="Times New Roman" w:eastAsia="Calibri" w:hAnsi="Times New Roman" w:cs="Times New Roman"/>
                <w:sz w:val="24"/>
                <w:szCs w:val="24"/>
              </w:rPr>
              <w:t>ул.Гвардейская</w:t>
            </w:r>
            <w:proofErr w:type="spellEnd"/>
            <w:r w:rsidRPr="001D06B3">
              <w:rPr>
                <w:rFonts w:ascii="Times New Roman" w:eastAsia="Calibri" w:hAnsi="Times New Roman" w:cs="Times New Roman"/>
                <w:sz w:val="24"/>
                <w:szCs w:val="24"/>
              </w:rPr>
              <w:t>, 36</w:t>
            </w:r>
          </w:p>
          <w:p w:rsidR="00CC1828" w:rsidRDefault="00CC1828" w:rsidP="001D0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Симонова Екатерина Александровна</w:t>
            </w:r>
          </w:p>
          <w:p w:rsidR="00EE5D26" w:rsidRPr="0040310D" w:rsidRDefault="00EE5D26" w:rsidP="001D0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Esimonova</w:t>
            </w:r>
            <w:proofErr w:type="spellEnd"/>
            <w:r w:rsidRPr="006C19EE">
              <w:rPr>
                <w:rFonts w:ascii="Times New Roman" w:eastAsia="Calibri" w:hAnsi="Times New Roman" w:cs="Times New Roman"/>
                <w:sz w:val="24"/>
                <w:szCs w:val="24"/>
              </w:rPr>
              <w:t>953@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6C19E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com</w:t>
            </w:r>
          </w:p>
          <w:p w:rsidR="001D06B3" w:rsidRPr="001D06B3" w:rsidRDefault="001D06B3" w:rsidP="001D0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6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Филиал – </w:t>
            </w:r>
            <w:proofErr w:type="spellStart"/>
            <w:r w:rsidRPr="001D06B3">
              <w:rPr>
                <w:rFonts w:ascii="Times New Roman" w:eastAsia="Calibri" w:hAnsi="Times New Roman" w:cs="Times New Roman"/>
                <w:sz w:val="24"/>
                <w:szCs w:val="24"/>
              </w:rPr>
              <w:t>Ильичевская</w:t>
            </w:r>
            <w:proofErr w:type="spellEnd"/>
            <w:r w:rsidRPr="001D06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сельская библиотека</w:t>
            </w:r>
          </w:p>
          <w:p w:rsidR="001D06B3" w:rsidRPr="001D06B3" w:rsidRDefault="001D06B3" w:rsidP="001D0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6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1D06B3">
              <w:rPr>
                <w:rFonts w:ascii="Times New Roman" w:eastAsia="Calibri" w:hAnsi="Times New Roman" w:cs="Times New Roman"/>
                <w:sz w:val="24"/>
                <w:szCs w:val="24"/>
              </w:rPr>
              <w:t>Рекало</w:t>
            </w:r>
            <w:proofErr w:type="spellEnd"/>
            <w:r w:rsidRPr="001D06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Васильевна</w:t>
            </w:r>
          </w:p>
          <w:p w:rsidR="001D06B3" w:rsidRPr="001D06B3" w:rsidRDefault="001D06B3" w:rsidP="001D0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6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238640 Полесский район, пос. </w:t>
            </w:r>
            <w:proofErr w:type="spellStart"/>
            <w:r w:rsidRPr="001D06B3">
              <w:rPr>
                <w:rFonts w:ascii="Times New Roman" w:eastAsia="Calibri" w:hAnsi="Times New Roman" w:cs="Times New Roman"/>
                <w:sz w:val="24"/>
                <w:szCs w:val="24"/>
              </w:rPr>
              <w:t>Ильичёво</w:t>
            </w:r>
            <w:proofErr w:type="spellEnd"/>
            <w:r w:rsidRPr="001D06B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1D06B3" w:rsidRPr="001D06B3" w:rsidRDefault="001D06B3" w:rsidP="001D0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6B3">
              <w:rPr>
                <w:rFonts w:ascii="Times New Roman" w:eastAsia="Calibri" w:hAnsi="Times New Roman" w:cs="Times New Roman"/>
                <w:sz w:val="24"/>
                <w:szCs w:val="24"/>
              </w:rPr>
              <w:t>ул. Центральная, 16</w:t>
            </w:r>
          </w:p>
          <w:p w:rsidR="001D06B3" w:rsidRPr="001D06B3" w:rsidRDefault="001D06B3" w:rsidP="001D0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D06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biblio</w:t>
            </w:r>
            <w:proofErr w:type="spellEnd"/>
            <w:r w:rsidRPr="001D06B3">
              <w:rPr>
                <w:rFonts w:ascii="Times New Roman" w:eastAsia="Calibri" w:hAnsi="Times New Roman" w:cs="Times New Roman"/>
                <w:sz w:val="24"/>
                <w:szCs w:val="24"/>
              </w:rPr>
              <w:t>2017@</w:t>
            </w:r>
            <w:r w:rsidRPr="001D06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1D06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1D06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1D06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D06B3" w:rsidRPr="001D06B3" w:rsidRDefault="001D06B3" w:rsidP="001D0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6B3">
              <w:rPr>
                <w:rFonts w:ascii="Times New Roman" w:eastAsia="Calibri" w:hAnsi="Times New Roman" w:cs="Times New Roman"/>
                <w:sz w:val="24"/>
                <w:szCs w:val="24"/>
              </w:rPr>
              <w:t>8. Филиал – Славянская сельская библиотека</w:t>
            </w:r>
          </w:p>
          <w:p w:rsidR="001D06B3" w:rsidRPr="001D06B3" w:rsidRDefault="001D06B3" w:rsidP="001D0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6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1D06B3" w:rsidRPr="001D06B3" w:rsidRDefault="001D06B3" w:rsidP="001D0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6B3">
              <w:rPr>
                <w:rFonts w:ascii="Times New Roman" w:eastAsia="Calibri" w:hAnsi="Times New Roman" w:cs="Times New Roman"/>
                <w:sz w:val="24"/>
                <w:szCs w:val="24"/>
              </w:rPr>
              <w:t>238651 Полесский район, пос. Славянское, пер. Луговой ,3</w:t>
            </w:r>
          </w:p>
          <w:p w:rsidR="001D06B3" w:rsidRDefault="0040310D" w:rsidP="001D0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Чуйко Лариса Владимировна</w:t>
            </w:r>
          </w:p>
          <w:p w:rsidR="009077A7" w:rsidRPr="006C19EE" w:rsidRDefault="009077A7" w:rsidP="001D0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Lara</w:t>
            </w:r>
            <w:r w:rsidRPr="006C19E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chuyko</w:t>
            </w:r>
            <w:proofErr w:type="spellEnd"/>
            <w:r w:rsidRPr="006C19EE">
              <w:rPr>
                <w:rFonts w:ascii="Times New Roman" w:eastAsia="Calibri" w:hAnsi="Times New Roman" w:cs="Times New Roman"/>
                <w:sz w:val="24"/>
                <w:szCs w:val="24"/>
              </w:rPr>
              <w:t>.68@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6C19E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1D06B3" w:rsidRPr="001D06B3" w:rsidRDefault="001D06B3" w:rsidP="001D0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6B3">
              <w:rPr>
                <w:rFonts w:ascii="Times New Roman" w:eastAsia="Calibri" w:hAnsi="Times New Roman" w:cs="Times New Roman"/>
                <w:sz w:val="24"/>
                <w:szCs w:val="24"/>
              </w:rPr>
              <w:t>9. Филиал - Тургеневская сельская библиотека</w:t>
            </w:r>
          </w:p>
          <w:p w:rsidR="001D06B3" w:rsidRPr="001D06B3" w:rsidRDefault="001D06B3" w:rsidP="001D0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6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Библиотекарь </w:t>
            </w:r>
            <w:r w:rsidR="0082546C">
              <w:rPr>
                <w:rFonts w:ascii="Times New Roman" w:eastAsia="Calibri" w:hAnsi="Times New Roman" w:cs="Times New Roman"/>
                <w:sz w:val="24"/>
                <w:szCs w:val="24"/>
              </w:rPr>
              <w:t>Ипатова</w:t>
            </w:r>
            <w:r w:rsidRPr="001D06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Валерьевна</w:t>
            </w:r>
          </w:p>
          <w:p w:rsidR="001D06B3" w:rsidRPr="001D06B3" w:rsidRDefault="001D06B3" w:rsidP="001D0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6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238635 Полесский район, пос. Тургенево, </w:t>
            </w:r>
            <w:proofErr w:type="spellStart"/>
            <w:r w:rsidRPr="001D06B3">
              <w:rPr>
                <w:rFonts w:ascii="Times New Roman" w:eastAsia="Calibri" w:hAnsi="Times New Roman" w:cs="Times New Roman"/>
                <w:sz w:val="24"/>
                <w:szCs w:val="24"/>
              </w:rPr>
              <w:t>ул.Кирова</w:t>
            </w:r>
            <w:proofErr w:type="spellEnd"/>
            <w:r w:rsidRPr="001D06B3">
              <w:rPr>
                <w:rFonts w:ascii="Times New Roman" w:eastAsia="Calibri" w:hAnsi="Times New Roman" w:cs="Times New Roman"/>
                <w:sz w:val="24"/>
                <w:szCs w:val="24"/>
              </w:rPr>
              <w:t>, 1</w:t>
            </w:r>
          </w:p>
          <w:p w:rsidR="001D06B3" w:rsidRPr="001D06B3" w:rsidRDefault="001D06B3" w:rsidP="001D0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D06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elena</w:t>
            </w:r>
            <w:proofErr w:type="spellEnd"/>
            <w:r w:rsidRPr="001D06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1D06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ipatova</w:t>
            </w:r>
            <w:proofErr w:type="spellEnd"/>
            <w:r w:rsidRPr="001D06B3">
              <w:rPr>
                <w:rFonts w:ascii="Times New Roman" w:eastAsia="Calibri" w:hAnsi="Times New Roman" w:cs="Times New Roman"/>
                <w:sz w:val="24"/>
                <w:szCs w:val="24"/>
              </w:rPr>
              <w:t>.1978@</w:t>
            </w:r>
            <w:r w:rsidRPr="001D06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1D06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1D06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1D06B3" w:rsidRPr="001D06B3" w:rsidRDefault="001D06B3" w:rsidP="001D0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6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10. Филиал – </w:t>
            </w:r>
            <w:proofErr w:type="spellStart"/>
            <w:r w:rsidRPr="001D06B3">
              <w:rPr>
                <w:rFonts w:ascii="Times New Roman" w:eastAsia="Calibri" w:hAnsi="Times New Roman" w:cs="Times New Roman"/>
                <w:sz w:val="24"/>
                <w:szCs w:val="24"/>
              </w:rPr>
              <w:t>Зеленовская</w:t>
            </w:r>
            <w:proofErr w:type="spellEnd"/>
            <w:r w:rsidRPr="001D06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сельская библиотека</w:t>
            </w:r>
          </w:p>
          <w:p w:rsidR="001D06B3" w:rsidRPr="001D06B3" w:rsidRDefault="001D06B3" w:rsidP="001D0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6B3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 Бабий Галина Владимировна</w:t>
            </w:r>
          </w:p>
          <w:p w:rsidR="001D06B3" w:rsidRPr="001D06B3" w:rsidRDefault="001D06B3" w:rsidP="001D0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6B3">
              <w:rPr>
                <w:rFonts w:ascii="Times New Roman" w:eastAsia="Calibri" w:hAnsi="Times New Roman" w:cs="Times New Roman"/>
                <w:sz w:val="24"/>
                <w:szCs w:val="24"/>
              </w:rPr>
              <w:t>238632 Полесский район, пос. Зеленое, пер. Торговый, 2</w:t>
            </w:r>
          </w:p>
          <w:p w:rsidR="001D06B3" w:rsidRPr="001D06B3" w:rsidRDefault="001D06B3" w:rsidP="001D0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D06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babiygala</w:t>
            </w:r>
            <w:proofErr w:type="spellEnd"/>
            <w:r w:rsidRPr="001D06B3">
              <w:rPr>
                <w:rFonts w:ascii="Times New Roman" w:eastAsia="Calibri" w:hAnsi="Times New Roman" w:cs="Times New Roman"/>
                <w:sz w:val="24"/>
                <w:szCs w:val="24"/>
              </w:rPr>
              <w:t>73@</w:t>
            </w:r>
            <w:r w:rsidRPr="001D06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1D06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1D06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1D06B3" w:rsidRPr="001D06B3" w:rsidRDefault="001D06B3" w:rsidP="001D0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6B3">
              <w:rPr>
                <w:rFonts w:ascii="Times New Roman" w:eastAsia="Calibri" w:hAnsi="Times New Roman" w:cs="Times New Roman"/>
                <w:sz w:val="24"/>
                <w:szCs w:val="24"/>
              </w:rPr>
              <w:t>11.Филиал – Нахимовская сельская библиотека</w:t>
            </w:r>
          </w:p>
          <w:p w:rsidR="001D06B3" w:rsidRPr="001D06B3" w:rsidRDefault="001D06B3" w:rsidP="001D0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6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1D06B3">
              <w:rPr>
                <w:rFonts w:ascii="Times New Roman" w:eastAsia="Calibri" w:hAnsi="Times New Roman" w:cs="Times New Roman"/>
                <w:sz w:val="24"/>
                <w:szCs w:val="24"/>
              </w:rPr>
              <w:t>Трипутько</w:t>
            </w:r>
            <w:proofErr w:type="spellEnd"/>
            <w:r w:rsidRPr="001D06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Жанна Евгеньевна</w:t>
            </w:r>
          </w:p>
          <w:p w:rsidR="001D06B3" w:rsidRPr="001D06B3" w:rsidRDefault="001D06B3" w:rsidP="001D0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6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Полесский район, пос. </w:t>
            </w:r>
            <w:proofErr w:type="spellStart"/>
            <w:r w:rsidRPr="001D06B3">
              <w:rPr>
                <w:rFonts w:ascii="Times New Roman" w:eastAsia="Calibri" w:hAnsi="Times New Roman" w:cs="Times New Roman"/>
                <w:sz w:val="24"/>
                <w:szCs w:val="24"/>
              </w:rPr>
              <w:t>Нахимово</w:t>
            </w:r>
            <w:proofErr w:type="spellEnd"/>
            <w:r w:rsidRPr="001D06B3">
              <w:rPr>
                <w:rFonts w:ascii="Times New Roman" w:eastAsia="Calibri" w:hAnsi="Times New Roman" w:cs="Times New Roman"/>
                <w:sz w:val="24"/>
                <w:szCs w:val="24"/>
              </w:rPr>
              <w:t>, ул. Прохладная, 3</w:t>
            </w:r>
          </w:p>
          <w:p w:rsidR="0082546C" w:rsidRPr="00664AC5" w:rsidRDefault="0082546C" w:rsidP="001D06B3">
            <w:pPr>
              <w:spacing w:after="0" w:line="240" w:lineRule="auto"/>
              <w:rPr>
                <w:rFonts w:ascii="Times New Roman" w:eastAsia="Calibri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proofErr w:type="spellStart"/>
            <w:r w:rsidRPr="0082546C">
              <w:rPr>
                <w:rFonts w:ascii="Times New Roman" w:eastAsia="Calibri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  <w:t>cbs</w:t>
            </w:r>
            <w:proofErr w:type="spellEnd"/>
            <w:r w:rsidRPr="00664AC5">
              <w:rPr>
                <w:rFonts w:ascii="Times New Roman" w:eastAsia="Calibri" w:hAnsi="Times New Roman" w:cs="Times New Roman"/>
                <w:color w:val="0563C1" w:themeColor="hyperlink"/>
                <w:sz w:val="24"/>
                <w:szCs w:val="24"/>
                <w:u w:val="single"/>
              </w:rPr>
              <w:t>_</w:t>
            </w:r>
            <w:proofErr w:type="spellStart"/>
            <w:r w:rsidRPr="0082546C">
              <w:rPr>
                <w:rFonts w:ascii="Times New Roman" w:eastAsia="Calibri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  <w:t>polessk</w:t>
            </w:r>
            <w:proofErr w:type="spellEnd"/>
            <w:r w:rsidRPr="00664AC5">
              <w:rPr>
                <w:rFonts w:ascii="Times New Roman" w:eastAsia="Calibri" w:hAnsi="Times New Roman" w:cs="Times New Roman"/>
                <w:color w:val="0563C1" w:themeColor="hyperlink"/>
                <w:sz w:val="24"/>
                <w:szCs w:val="24"/>
                <w:u w:val="single"/>
              </w:rPr>
              <w:t>@</w:t>
            </w:r>
            <w:r w:rsidRPr="0082546C">
              <w:rPr>
                <w:rFonts w:ascii="Times New Roman" w:eastAsia="Calibri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  <w:t>mail</w:t>
            </w:r>
            <w:r w:rsidRPr="00664AC5">
              <w:rPr>
                <w:rFonts w:ascii="Times New Roman" w:eastAsia="Calibri" w:hAnsi="Times New Roman" w:cs="Times New Roman"/>
                <w:color w:val="0563C1" w:themeColor="hyperlink"/>
                <w:sz w:val="24"/>
                <w:szCs w:val="24"/>
                <w:u w:val="single"/>
              </w:rPr>
              <w:t>.</w:t>
            </w:r>
            <w:proofErr w:type="spellStart"/>
            <w:r w:rsidRPr="0082546C">
              <w:rPr>
                <w:rFonts w:ascii="Times New Roman" w:eastAsia="Calibri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664AC5">
              <w:rPr>
                <w:rFonts w:ascii="Times New Roman" w:eastAsia="Calibri" w:hAnsi="Times New Roman" w:cs="Times New Roman"/>
                <w:color w:val="0563C1" w:themeColor="hyperlink"/>
                <w:sz w:val="24"/>
                <w:szCs w:val="24"/>
                <w:u w:val="single"/>
              </w:rPr>
              <w:t xml:space="preserve"> </w:t>
            </w:r>
          </w:p>
          <w:p w:rsidR="001D06B3" w:rsidRPr="001D06B3" w:rsidRDefault="001D06B3" w:rsidP="001D0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6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12. Филиал – </w:t>
            </w:r>
            <w:proofErr w:type="spellStart"/>
            <w:r w:rsidRPr="001D06B3">
              <w:rPr>
                <w:rFonts w:ascii="Times New Roman" w:eastAsia="Calibri" w:hAnsi="Times New Roman" w:cs="Times New Roman"/>
                <w:sz w:val="24"/>
                <w:szCs w:val="24"/>
              </w:rPr>
              <w:t>Головкинская</w:t>
            </w:r>
            <w:proofErr w:type="spellEnd"/>
            <w:r w:rsidRPr="001D06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сельская библиотека</w:t>
            </w:r>
          </w:p>
          <w:p w:rsidR="001D06B3" w:rsidRPr="001D06B3" w:rsidRDefault="001D06B3" w:rsidP="001D0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6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1D06B3">
              <w:rPr>
                <w:rFonts w:ascii="Times New Roman" w:eastAsia="Calibri" w:hAnsi="Times New Roman" w:cs="Times New Roman"/>
                <w:sz w:val="24"/>
                <w:szCs w:val="24"/>
              </w:rPr>
              <w:t>Зарубанова</w:t>
            </w:r>
            <w:proofErr w:type="spellEnd"/>
            <w:r w:rsidRPr="001D06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Галина Владимировна</w:t>
            </w:r>
          </w:p>
          <w:p w:rsidR="001D06B3" w:rsidRPr="001D06B3" w:rsidRDefault="001D06B3" w:rsidP="001D0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6B3">
              <w:rPr>
                <w:rFonts w:ascii="Times New Roman" w:eastAsia="Calibri" w:hAnsi="Times New Roman" w:cs="Times New Roman"/>
                <w:sz w:val="24"/>
                <w:szCs w:val="24"/>
              </w:rPr>
              <w:t>238634 Полесский район, ул. Молодежная, 1</w:t>
            </w:r>
          </w:p>
          <w:p w:rsidR="001D06B3" w:rsidRPr="001D06B3" w:rsidRDefault="00AD4639" w:rsidP="001D06B3">
            <w:pPr>
              <w:spacing w:after="0" w:line="240" w:lineRule="auto"/>
              <w:rPr>
                <w:rFonts w:ascii="Times New Roman" w:hAnsi="Times New Roman" w:cs="Times New Roman"/>
                <w:color w:val="93969B"/>
                <w:sz w:val="24"/>
                <w:szCs w:val="24"/>
              </w:rPr>
            </w:pPr>
            <w:hyperlink r:id="rId12" w:history="1">
              <w:r w:rsidR="001D06B3" w:rsidRPr="001D06B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79114869113@yandex.ru</w:t>
              </w:r>
            </w:hyperlink>
          </w:p>
          <w:p w:rsidR="001D06B3" w:rsidRPr="001D06B3" w:rsidRDefault="001D06B3" w:rsidP="001D0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6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13. Филиал </w:t>
            </w:r>
            <w:proofErr w:type="spellStart"/>
            <w:r w:rsidRPr="001D06B3">
              <w:rPr>
                <w:rFonts w:ascii="Times New Roman" w:eastAsia="Calibri" w:hAnsi="Times New Roman" w:cs="Times New Roman"/>
                <w:sz w:val="24"/>
                <w:szCs w:val="24"/>
              </w:rPr>
              <w:t>Заливинская</w:t>
            </w:r>
            <w:proofErr w:type="spellEnd"/>
            <w:r w:rsidRPr="001D06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сельская библиотека</w:t>
            </w:r>
          </w:p>
          <w:p w:rsidR="001D06B3" w:rsidRPr="001D06B3" w:rsidRDefault="001D06B3" w:rsidP="001D0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6B3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 Волкова Мария Александровна</w:t>
            </w:r>
          </w:p>
          <w:p w:rsidR="001D06B3" w:rsidRPr="001D06B3" w:rsidRDefault="001D06B3" w:rsidP="001D0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6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238633 Полесский район, пос. </w:t>
            </w:r>
            <w:proofErr w:type="spellStart"/>
            <w:r w:rsidRPr="001D06B3">
              <w:rPr>
                <w:rFonts w:ascii="Times New Roman" w:eastAsia="Calibri" w:hAnsi="Times New Roman" w:cs="Times New Roman"/>
                <w:sz w:val="24"/>
                <w:szCs w:val="24"/>
              </w:rPr>
              <w:t>Заливино</w:t>
            </w:r>
            <w:proofErr w:type="spellEnd"/>
            <w:r w:rsidRPr="001D06B3">
              <w:rPr>
                <w:rFonts w:ascii="Times New Roman" w:eastAsia="Calibri" w:hAnsi="Times New Roman" w:cs="Times New Roman"/>
                <w:sz w:val="24"/>
                <w:szCs w:val="24"/>
              </w:rPr>
              <w:t>, пер. Школьный,5</w:t>
            </w:r>
          </w:p>
          <w:p w:rsidR="001D06B3" w:rsidRPr="001D06B3" w:rsidRDefault="001D06B3" w:rsidP="001D0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6B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toszalivino@yandex.ru</w:t>
            </w:r>
            <w:r w:rsidR="00F41B98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 xml:space="preserve">      </w:t>
            </w:r>
          </w:p>
        </w:tc>
      </w:tr>
      <w:tr w:rsidR="001D06B3" w:rsidRPr="001D06B3" w:rsidTr="009077A7">
        <w:tc>
          <w:tcPr>
            <w:tcW w:w="2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6B3" w:rsidRPr="001D06B3" w:rsidRDefault="001D06B3" w:rsidP="001D0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6B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Адреса </w:t>
            </w:r>
            <w:r w:rsidRPr="001D06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web</w:t>
            </w:r>
            <w:r w:rsidRPr="001D06B3">
              <w:rPr>
                <w:rFonts w:ascii="Times New Roman" w:eastAsia="Calibri" w:hAnsi="Times New Roman" w:cs="Times New Roman"/>
                <w:sz w:val="24"/>
                <w:szCs w:val="24"/>
              </w:rPr>
              <w:t>-сайта, групп(ы)/ публичной страницы библиотеки, библиотечного объединения, ЦБС, учреждения культуры в социальных сетях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6B3" w:rsidRPr="001D06B3" w:rsidRDefault="00AD4639" w:rsidP="001D0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1D06B3" w:rsidRPr="001D06B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https://cbs-polessk.kulturu.ru</w:t>
              </w:r>
            </w:hyperlink>
          </w:p>
          <w:p w:rsidR="00664AC5" w:rsidRDefault="00AD4639" w:rsidP="001D0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" w:history="1">
              <w:r w:rsidR="001D06B3" w:rsidRPr="001D06B3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https://vk.com/mbuk_cbs_polessk</w:t>
              </w:r>
            </w:hyperlink>
          </w:p>
          <w:p w:rsidR="001D06B3" w:rsidRDefault="00664AC5" w:rsidP="001D06B3">
            <w:pPr>
              <w:spacing w:after="0" w:line="240" w:lineRule="auto"/>
              <w:rPr>
                <w:rFonts w:ascii="Times New Roman" w:eastAsia="Calibri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color w:val="0563C1" w:themeColor="hyperlink"/>
                <w:sz w:val="24"/>
                <w:szCs w:val="24"/>
                <w:u w:val="single"/>
              </w:rPr>
              <w:t>https://ok.ru</w:t>
            </w:r>
          </w:p>
          <w:p w:rsidR="001D06B3" w:rsidRPr="001D06B3" w:rsidRDefault="00AD4639" w:rsidP="001D0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" w:history="1">
              <w:r w:rsidR="007526A5" w:rsidRPr="00BE0096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https://www.facebook.com/groups/34106801958101/</w:t>
              </w:r>
            </w:hyperlink>
          </w:p>
          <w:p w:rsidR="001D06B3" w:rsidRPr="001D06B3" w:rsidRDefault="001D06B3" w:rsidP="001D0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077A7" w:rsidRDefault="009077A7" w:rsidP="009077A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06B3" w:rsidRPr="005D55B7" w:rsidRDefault="001D06B3" w:rsidP="001D06B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5B7">
        <w:rPr>
          <w:rFonts w:ascii="Times New Roman" w:hAnsi="Times New Roman" w:cs="Times New Roman"/>
          <w:b/>
          <w:sz w:val="24"/>
          <w:szCs w:val="24"/>
        </w:rPr>
        <w:t>События года</w:t>
      </w:r>
    </w:p>
    <w:p w:rsidR="009077A7" w:rsidRPr="00381EAA" w:rsidRDefault="0039325C" w:rsidP="00381EAA">
      <w:pPr>
        <w:shd w:val="clear" w:color="auto" w:fill="FFFFFF"/>
        <w:spacing w:after="0" w:line="240" w:lineRule="auto"/>
        <w:ind w:left="1620" w:firstLine="81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381EAA">
        <w:rPr>
          <w:rStyle w:val="c178"/>
          <w:rFonts w:ascii="Times New Roman" w:hAnsi="Times New Roman" w:cs="Times New Roman"/>
          <w:bCs/>
          <w:sz w:val="24"/>
          <w:szCs w:val="24"/>
          <w:shd w:val="clear" w:color="auto" w:fill="FFFFFF"/>
        </w:rPr>
        <w:t>- 75 лет со дня образования Калининградской области</w:t>
      </w:r>
      <w:r w:rsidR="003D54E6" w:rsidRPr="00381EAA">
        <w:rPr>
          <w:rStyle w:val="c178"/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39325C" w:rsidRPr="00381EAA" w:rsidRDefault="00F41B98" w:rsidP="00381EAA">
      <w:pPr>
        <w:pStyle w:val="a8"/>
        <w:shd w:val="clear" w:color="auto" w:fill="FFFFFF"/>
        <w:spacing w:after="0" w:line="240" w:lineRule="auto"/>
        <w:ind w:left="1418"/>
        <w:jc w:val="both"/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="00381EAA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39325C" w:rsidRPr="00381EAA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Празднование 200-летнего юбилея Федора Михайловича Достоевского Указ Президента Российской Федерации</w:t>
      </w:r>
      <w:r w:rsidR="005D55B7" w:rsidRPr="00381EAA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077A7" w:rsidRPr="005D55B7" w:rsidRDefault="001D7A3D" w:rsidP="001D06B3">
      <w:pPr>
        <w:numPr>
          <w:ilvl w:val="1"/>
          <w:numId w:val="1"/>
        </w:numPr>
        <w:shd w:val="clear" w:color="auto" w:fill="FFFFFF"/>
        <w:spacing w:after="0" w:line="240" w:lineRule="auto"/>
        <w:ind w:firstLine="709"/>
        <w:jc w:val="both"/>
        <w:rPr>
          <w:rStyle w:val="c1"/>
          <w:rFonts w:ascii="Times New Roman" w:hAnsi="Times New Roman" w:cs="Times New Roman"/>
          <w:b/>
          <w:sz w:val="24"/>
          <w:szCs w:val="24"/>
        </w:rPr>
      </w:pPr>
      <w:r w:rsidRPr="005D55B7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Главным</w:t>
      </w:r>
      <w:r w:rsidR="009077A7" w:rsidRPr="005D55B7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5D55B7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событи</w:t>
      </w:r>
      <w:r w:rsidR="009077A7" w:rsidRPr="005D55B7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5D55B7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="009077A7" w:rsidRPr="005D55B7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5D55B7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библиотечной жизни муниципального образования </w:t>
      </w:r>
    </w:p>
    <w:p w:rsidR="001D06B3" w:rsidRPr="005D55B7" w:rsidRDefault="001D06B3" w:rsidP="001D06B3">
      <w:pPr>
        <w:numPr>
          <w:ilvl w:val="1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5B7">
        <w:rPr>
          <w:rFonts w:ascii="Times New Roman" w:hAnsi="Times New Roman" w:cs="Times New Roman"/>
          <w:b/>
          <w:sz w:val="24"/>
          <w:szCs w:val="24"/>
        </w:rPr>
        <w:t>Главные события библиотечной жизни.</w:t>
      </w:r>
      <w:r w:rsidRPr="005D55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B1214C" w:rsidRPr="00381EAA" w:rsidRDefault="006A503D" w:rsidP="00B12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EAA">
        <w:rPr>
          <w:rFonts w:ascii="Times New Roman" w:hAnsi="Times New Roman" w:cs="Times New Roman"/>
          <w:sz w:val="24"/>
          <w:szCs w:val="24"/>
        </w:rPr>
        <w:t xml:space="preserve">В </w:t>
      </w:r>
      <w:r w:rsidR="00B1214C" w:rsidRPr="00381EAA">
        <w:rPr>
          <w:rFonts w:ascii="Times New Roman" w:hAnsi="Times New Roman" w:cs="Times New Roman"/>
          <w:sz w:val="24"/>
          <w:szCs w:val="24"/>
        </w:rPr>
        <w:t>2021</w:t>
      </w:r>
      <w:r w:rsidR="00F41B98">
        <w:rPr>
          <w:rFonts w:ascii="Times New Roman" w:hAnsi="Times New Roman" w:cs="Times New Roman"/>
          <w:sz w:val="24"/>
          <w:szCs w:val="24"/>
        </w:rPr>
        <w:t xml:space="preserve"> </w:t>
      </w:r>
      <w:r w:rsidRPr="00381EAA">
        <w:rPr>
          <w:rFonts w:ascii="Times New Roman" w:hAnsi="Times New Roman" w:cs="Times New Roman"/>
          <w:sz w:val="24"/>
          <w:szCs w:val="24"/>
        </w:rPr>
        <w:t>году библиотеки МБУК «</w:t>
      </w:r>
      <w:r w:rsidR="00B1214C" w:rsidRPr="00381EAA">
        <w:rPr>
          <w:rFonts w:ascii="Times New Roman" w:hAnsi="Times New Roman" w:cs="Times New Roman"/>
          <w:sz w:val="24"/>
          <w:szCs w:val="24"/>
        </w:rPr>
        <w:t>М</w:t>
      </w:r>
      <w:r w:rsidRPr="00381EAA">
        <w:rPr>
          <w:rFonts w:ascii="Times New Roman" w:hAnsi="Times New Roman" w:cs="Times New Roman"/>
          <w:sz w:val="24"/>
          <w:szCs w:val="24"/>
        </w:rPr>
        <w:t>ЦБС»</w:t>
      </w:r>
      <w:r w:rsidR="00F41B98">
        <w:rPr>
          <w:rFonts w:ascii="Times New Roman" w:hAnsi="Times New Roman" w:cs="Times New Roman"/>
          <w:sz w:val="24"/>
          <w:szCs w:val="24"/>
        </w:rPr>
        <w:t xml:space="preserve"> </w:t>
      </w:r>
      <w:r w:rsidR="00B1214C" w:rsidRPr="00381EAA">
        <w:rPr>
          <w:rFonts w:ascii="Times New Roman" w:hAnsi="Times New Roman" w:cs="Times New Roman"/>
          <w:sz w:val="24"/>
          <w:szCs w:val="24"/>
        </w:rPr>
        <w:t xml:space="preserve">Полесского городского округа </w:t>
      </w:r>
      <w:r w:rsidRPr="00381EAA">
        <w:rPr>
          <w:rFonts w:ascii="Times New Roman" w:hAnsi="Times New Roman" w:cs="Times New Roman"/>
          <w:sz w:val="24"/>
          <w:szCs w:val="24"/>
        </w:rPr>
        <w:t>при организации своей работы</w:t>
      </w:r>
      <w:r w:rsidR="00B1214C" w:rsidRPr="00381EAA">
        <w:rPr>
          <w:rFonts w:ascii="Times New Roman" w:hAnsi="Times New Roman" w:cs="Times New Roman"/>
          <w:sz w:val="24"/>
          <w:szCs w:val="24"/>
        </w:rPr>
        <w:t xml:space="preserve"> ориентировались на общественно значимые события и юбилейные даты года. Основные библиотечные мероприятия проходили в рамках 75</w:t>
      </w:r>
      <w:r w:rsidR="002C712F" w:rsidRPr="00381EAA">
        <w:rPr>
          <w:rFonts w:ascii="Times New Roman" w:hAnsi="Times New Roman" w:cs="Times New Roman"/>
          <w:sz w:val="24"/>
          <w:szCs w:val="24"/>
        </w:rPr>
        <w:t>-</w:t>
      </w:r>
      <w:r w:rsidR="00B1214C" w:rsidRPr="00381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14C" w:rsidRPr="00381EAA">
        <w:rPr>
          <w:rFonts w:ascii="Times New Roman" w:hAnsi="Times New Roman" w:cs="Times New Roman"/>
          <w:sz w:val="24"/>
          <w:szCs w:val="24"/>
        </w:rPr>
        <w:t>летия</w:t>
      </w:r>
      <w:proofErr w:type="spellEnd"/>
      <w:r w:rsidR="00F41B98">
        <w:rPr>
          <w:rFonts w:ascii="Times New Roman" w:hAnsi="Times New Roman" w:cs="Times New Roman"/>
          <w:sz w:val="24"/>
          <w:szCs w:val="24"/>
        </w:rPr>
        <w:t xml:space="preserve"> </w:t>
      </w:r>
      <w:r w:rsidR="00B1214C" w:rsidRPr="00381EAA">
        <w:rPr>
          <w:rFonts w:ascii="Times New Roman" w:hAnsi="Times New Roman" w:cs="Times New Roman"/>
          <w:sz w:val="24"/>
          <w:szCs w:val="24"/>
        </w:rPr>
        <w:t>образования Калининградской области,</w:t>
      </w:r>
      <w:r w:rsidR="00364D52" w:rsidRPr="00381EAA">
        <w:rPr>
          <w:rFonts w:ascii="Times New Roman" w:hAnsi="Times New Roman" w:cs="Times New Roman"/>
          <w:sz w:val="24"/>
          <w:szCs w:val="24"/>
        </w:rPr>
        <w:t xml:space="preserve"> </w:t>
      </w:r>
      <w:r w:rsidR="00364D52" w:rsidRPr="00381EAA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75</w:t>
      </w:r>
      <w:r w:rsidR="002C712F" w:rsidRPr="00381EAA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364D52" w:rsidRPr="00381EAA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64D52" w:rsidRPr="00381EAA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лет</w:t>
      </w:r>
      <w:r w:rsidR="002C712F" w:rsidRPr="00381EAA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ия</w:t>
      </w:r>
      <w:proofErr w:type="spellEnd"/>
      <w:r w:rsidR="00364D52" w:rsidRPr="00381EAA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 xml:space="preserve"> со дня образования Полесской районной библиотеки (16 июля 1946), </w:t>
      </w:r>
      <w:r w:rsidR="00364D52" w:rsidRPr="00381EAA">
        <w:rPr>
          <w:rFonts w:ascii="Times New Roman" w:hAnsi="Times New Roman" w:cs="Times New Roman"/>
          <w:sz w:val="24"/>
          <w:szCs w:val="24"/>
        </w:rPr>
        <w:t>Всероссийская акция «Библионочь»,</w:t>
      </w:r>
      <w:r w:rsidR="00EB055F" w:rsidRPr="00381EAA">
        <w:rPr>
          <w:rFonts w:ascii="Times New Roman" w:hAnsi="Times New Roman" w:cs="Times New Roman"/>
          <w:sz w:val="24"/>
          <w:szCs w:val="24"/>
        </w:rPr>
        <w:t xml:space="preserve"> </w:t>
      </w:r>
      <w:r w:rsidR="002C712F" w:rsidRPr="00381EAA">
        <w:rPr>
          <w:rFonts w:ascii="Times New Roman" w:hAnsi="Times New Roman" w:cs="Times New Roman"/>
          <w:sz w:val="24"/>
          <w:szCs w:val="24"/>
        </w:rPr>
        <w:t>ремонт двух кабинетов центральной библиотеки (кабинет директора и</w:t>
      </w:r>
      <w:r w:rsidR="00F41B98">
        <w:rPr>
          <w:rFonts w:ascii="Times New Roman" w:hAnsi="Times New Roman" w:cs="Times New Roman"/>
          <w:sz w:val="24"/>
          <w:szCs w:val="24"/>
        </w:rPr>
        <w:t xml:space="preserve"> </w:t>
      </w:r>
      <w:r w:rsidR="002C712F" w:rsidRPr="00381EAA">
        <w:rPr>
          <w:rFonts w:ascii="Times New Roman" w:hAnsi="Times New Roman" w:cs="Times New Roman"/>
          <w:sz w:val="24"/>
          <w:szCs w:val="24"/>
        </w:rPr>
        <w:t>кабинет отдела комплектования и обработки литературы),</w:t>
      </w:r>
      <w:r w:rsidR="00B50FC6" w:rsidRPr="00381EAA">
        <w:rPr>
          <w:rFonts w:ascii="Times New Roman" w:hAnsi="Times New Roman" w:cs="Times New Roman"/>
          <w:sz w:val="24"/>
          <w:szCs w:val="24"/>
        </w:rPr>
        <w:t xml:space="preserve"> замена батарей во всей центральной библиотеке,</w:t>
      </w:r>
      <w:r w:rsidR="002C712F" w:rsidRPr="00381EAA">
        <w:rPr>
          <w:rFonts w:ascii="Times New Roman" w:hAnsi="Times New Roman" w:cs="Times New Roman"/>
          <w:sz w:val="24"/>
          <w:szCs w:val="24"/>
        </w:rPr>
        <w:t xml:space="preserve"> ремонт </w:t>
      </w:r>
      <w:proofErr w:type="spellStart"/>
      <w:r w:rsidR="002C712F" w:rsidRPr="00381EAA">
        <w:rPr>
          <w:rFonts w:ascii="Times New Roman" w:hAnsi="Times New Roman" w:cs="Times New Roman"/>
          <w:sz w:val="24"/>
          <w:szCs w:val="24"/>
        </w:rPr>
        <w:t>Ильичевской</w:t>
      </w:r>
      <w:proofErr w:type="spellEnd"/>
      <w:r w:rsidR="002C712F" w:rsidRPr="00381EAA">
        <w:rPr>
          <w:rFonts w:ascii="Times New Roman" w:hAnsi="Times New Roman" w:cs="Times New Roman"/>
          <w:sz w:val="24"/>
          <w:szCs w:val="24"/>
        </w:rPr>
        <w:t xml:space="preserve"> сельской библиотеки.</w:t>
      </w:r>
    </w:p>
    <w:p w:rsidR="001D06B3" w:rsidRPr="005D55B7" w:rsidRDefault="001D06B3" w:rsidP="001D06B3">
      <w:pPr>
        <w:tabs>
          <w:tab w:val="num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5B7">
        <w:rPr>
          <w:rFonts w:ascii="Times New Roman" w:hAnsi="Times New Roman" w:cs="Times New Roman"/>
          <w:b/>
          <w:sz w:val="24"/>
          <w:szCs w:val="24"/>
        </w:rPr>
        <w:t>Федеральные, региональные и муниципальные нормативно-правовые акты, оказавшие влияние на деятельность ЦБС» в анализируемом году.</w:t>
      </w:r>
      <w:r w:rsidRPr="005D55B7">
        <w:rPr>
          <w:rFonts w:ascii="Times New Roman" w:hAnsi="Times New Roman" w:cs="Times New Roman"/>
          <w:b/>
          <w:sz w:val="24"/>
          <w:szCs w:val="24"/>
        </w:rPr>
        <w:cr/>
      </w:r>
      <w:r w:rsidRPr="005D55B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Федеральные документы</w:t>
      </w:r>
    </w:p>
    <w:p w:rsidR="001D06B3" w:rsidRPr="005D55B7" w:rsidRDefault="00AD4639" w:rsidP="001D06B3">
      <w:pPr>
        <w:numPr>
          <w:ilvl w:val="0"/>
          <w:numId w:val="13"/>
        </w:numPr>
        <w:tabs>
          <w:tab w:val="num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tgtFrame="_blank" w:history="1">
        <w:r w:rsidR="001D06B3" w:rsidRPr="005D55B7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Федеральный закон «О библиотечном деле» от 29 декабря 1994 г. № 78-ФЗ</w:t>
        </w:r>
      </w:hyperlink>
      <w:r w:rsidR="001D06B3" w:rsidRPr="005D55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06B3" w:rsidRPr="005D55B7" w:rsidRDefault="001D06B3" w:rsidP="001D06B3">
      <w:pPr>
        <w:numPr>
          <w:ilvl w:val="0"/>
          <w:numId w:val="13"/>
        </w:num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55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Федеральный закон «Об обязательном экземпляре документов» (с изменениями на 8 июня 2020 года) 77-ФЗ.</w:t>
      </w:r>
    </w:p>
    <w:p w:rsidR="001D06B3" w:rsidRPr="005D55B7" w:rsidRDefault="001D06B3" w:rsidP="001D06B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5D55B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 противодействии коррупции</w:t>
      </w:r>
    </w:p>
    <w:p w:rsidR="001D06B3" w:rsidRPr="005D55B7" w:rsidRDefault="001D06B3" w:rsidP="001D06B3">
      <w:pPr>
        <w:numPr>
          <w:ilvl w:val="0"/>
          <w:numId w:val="13"/>
        </w:numPr>
        <w:tabs>
          <w:tab w:val="num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5B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«О противодействии коррупции» от 25.12.2008 № 273-ФЗ (с изменениями на 24 апреля 2020 года).</w:t>
      </w:r>
    </w:p>
    <w:p w:rsidR="001D06B3" w:rsidRPr="005D55B7" w:rsidRDefault="001D06B3" w:rsidP="001D06B3">
      <w:pPr>
        <w:numPr>
          <w:ilvl w:val="0"/>
          <w:numId w:val="13"/>
        </w:num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5B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Калининградской области от 26 мая 2017 года № 73 «О противодействии коррупции в Калининградской области» (в редакции Закона Калининградской области от 22.02.2019 № 269).</w:t>
      </w:r>
    </w:p>
    <w:p w:rsidR="001D06B3" w:rsidRPr="005D55B7" w:rsidRDefault="001D06B3" w:rsidP="001D06B3">
      <w:pPr>
        <w:numPr>
          <w:ilvl w:val="0"/>
          <w:numId w:val="13"/>
        </w:numPr>
        <w:tabs>
          <w:tab w:val="num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Антикоррупционные стандарты Муниципального бюджетного учреждения культуры «Межпоселенческая централизованная библиотечная система» Полесского городского округа.</w:t>
      </w:r>
    </w:p>
    <w:p w:rsidR="001D06B3" w:rsidRPr="005D55B7" w:rsidRDefault="001D06B3" w:rsidP="001D06B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5D5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 противодействии терроризму</w:t>
      </w:r>
    </w:p>
    <w:p w:rsidR="001D06B3" w:rsidRPr="005D55B7" w:rsidRDefault="001D06B3" w:rsidP="001D06B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правовых актов, регулирующих антитеррористическую деятельность:</w:t>
      </w:r>
    </w:p>
    <w:p w:rsidR="001D06B3" w:rsidRPr="005D55B7" w:rsidRDefault="001D06B3" w:rsidP="001D06B3">
      <w:pPr>
        <w:numPr>
          <w:ilvl w:val="0"/>
          <w:numId w:val="13"/>
        </w:numPr>
        <w:tabs>
          <w:tab w:val="num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закон от 6 марта 2006 г. № 35-ФЗ «О противодействии терроризму) (с изменениями и дополнениями) </w:t>
      </w:r>
    </w:p>
    <w:p w:rsidR="001D06B3" w:rsidRPr="005D55B7" w:rsidRDefault="001D06B3" w:rsidP="001D06B3">
      <w:pPr>
        <w:numPr>
          <w:ilvl w:val="0"/>
          <w:numId w:val="13"/>
        </w:numPr>
        <w:tabs>
          <w:tab w:val="num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25 июля 2002 г. № 114-ФЗ «О противодействии экстремистской деятельности» (с изменениями и дополнениями)</w:t>
      </w:r>
      <w:r w:rsidRPr="005D55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06B3" w:rsidRPr="005D55B7" w:rsidRDefault="001D06B3" w:rsidP="001D06B3">
      <w:pPr>
        <w:numPr>
          <w:ilvl w:val="0"/>
          <w:numId w:val="13"/>
        </w:numPr>
        <w:tabs>
          <w:tab w:val="num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Концепция противодействия терроризму в Российской Федерации (утв. Президентом РФ 5 октября 2009 г.)</w:t>
      </w:r>
      <w:r w:rsidRPr="005D55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06B3" w:rsidRPr="005D55B7" w:rsidRDefault="001D06B3" w:rsidP="001D06B3">
      <w:pPr>
        <w:numPr>
          <w:ilvl w:val="0"/>
          <w:numId w:val="13"/>
        </w:num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Комплексный план противодействия идеологии терроризма в Российской Федерации на 2019-2023 годы </w:t>
      </w:r>
    </w:p>
    <w:p w:rsidR="001D06B3" w:rsidRPr="005D55B7" w:rsidRDefault="001D06B3" w:rsidP="001D06B3">
      <w:pPr>
        <w:numPr>
          <w:ilvl w:val="0"/>
          <w:numId w:val="13"/>
        </w:numPr>
        <w:tabs>
          <w:tab w:val="num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реализации органами исполнительной власти Калининградской области в 2020 году мероприятий Комплексного плана противодействия идеологии терроризма в Российской Федерации на 2019-2023 годы (документ).</w:t>
      </w:r>
    </w:p>
    <w:p w:rsidR="001D06B3" w:rsidRPr="005D55B7" w:rsidRDefault="001D06B3" w:rsidP="001D06B3">
      <w:pPr>
        <w:numPr>
          <w:ilvl w:val="0"/>
          <w:numId w:val="13"/>
        </w:numPr>
        <w:tabs>
          <w:tab w:val="num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5B7">
        <w:rPr>
          <w:rFonts w:ascii="Times New Roman" w:hAnsi="Times New Roman" w:cs="Times New Roman"/>
          <w:sz w:val="24"/>
          <w:szCs w:val="24"/>
        </w:rPr>
        <w:t xml:space="preserve">Постановление от 11 февраля 2017 года № 176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 (с изменениями на 12 февраля 2020 года) </w:t>
      </w:r>
    </w:p>
    <w:p w:rsidR="001D06B3" w:rsidRPr="005D55B7" w:rsidRDefault="001D06B3" w:rsidP="001D06B3">
      <w:pPr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D5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Согласие на обработку персональных данных читателей</w:t>
      </w:r>
    </w:p>
    <w:p w:rsidR="001D06B3" w:rsidRPr="005D55B7" w:rsidRDefault="001D06B3" w:rsidP="001D06B3">
      <w:pPr>
        <w:tabs>
          <w:tab w:val="num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Нормативные документы, регламентирующие порядок обслуживания пользователей МБУК «МЦБС» Полесского городского округа:</w:t>
      </w:r>
    </w:p>
    <w:p w:rsidR="001D06B3" w:rsidRPr="005D55B7" w:rsidRDefault="00AD4639" w:rsidP="001D06B3">
      <w:pPr>
        <w:numPr>
          <w:ilvl w:val="0"/>
          <w:numId w:val="14"/>
        </w:numPr>
        <w:tabs>
          <w:tab w:val="num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7" w:tgtFrame="_blank" w:history="1">
        <w:r w:rsidR="001D06B3" w:rsidRPr="005D55B7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lang w:eastAsia="ru-RU"/>
          </w:rPr>
          <w:t>Правила пользования</w:t>
        </w:r>
      </w:hyperlink>
    </w:p>
    <w:p w:rsidR="001D06B3" w:rsidRPr="005D55B7" w:rsidRDefault="00AD4639" w:rsidP="001D06B3">
      <w:pPr>
        <w:numPr>
          <w:ilvl w:val="0"/>
          <w:numId w:val="14"/>
        </w:numPr>
        <w:tabs>
          <w:tab w:val="num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8" w:tgtFrame="_blank" w:history="1">
        <w:r w:rsidR="001D06B3" w:rsidRPr="005D55B7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lang w:eastAsia="ru-RU"/>
          </w:rPr>
          <w:t>Политика в отношении обработки персональных данных</w:t>
        </w:r>
      </w:hyperlink>
      <w:r w:rsidR="001D06B3" w:rsidRPr="005D55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1D06B3" w:rsidRPr="005D55B7" w:rsidRDefault="001D06B3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5B7">
        <w:rPr>
          <w:rFonts w:ascii="Times New Roman" w:hAnsi="Times New Roman" w:cs="Times New Roman"/>
          <w:b/>
          <w:sz w:val="24"/>
          <w:szCs w:val="24"/>
        </w:rPr>
        <w:t>2.3. Федеральные и региональные целевые программы, проекты и иные мероприятия, определявшие работу МЦБС» в 202</w:t>
      </w:r>
      <w:r w:rsidR="005D6C6B" w:rsidRPr="005D55B7">
        <w:rPr>
          <w:rFonts w:ascii="Times New Roman" w:hAnsi="Times New Roman" w:cs="Times New Roman"/>
          <w:b/>
          <w:sz w:val="24"/>
          <w:szCs w:val="24"/>
        </w:rPr>
        <w:t>1</w:t>
      </w:r>
      <w:r w:rsidRPr="005D55B7">
        <w:rPr>
          <w:rFonts w:ascii="Times New Roman" w:hAnsi="Times New Roman" w:cs="Times New Roman"/>
          <w:b/>
          <w:sz w:val="24"/>
          <w:szCs w:val="24"/>
        </w:rPr>
        <w:t xml:space="preserve"> году:</w:t>
      </w:r>
    </w:p>
    <w:p w:rsidR="001D06B3" w:rsidRPr="005D55B7" w:rsidRDefault="001D06B3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5B7">
        <w:rPr>
          <w:rFonts w:ascii="Times New Roman" w:hAnsi="Times New Roman" w:cs="Times New Roman"/>
          <w:sz w:val="24"/>
          <w:szCs w:val="24"/>
        </w:rPr>
        <w:t>1. Государственная программа Калининградской области «Развитие культуры» (</w:t>
      </w:r>
      <w:r w:rsidR="00595FC6">
        <w:rPr>
          <w:rFonts w:ascii="Times New Roman" w:hAnsi="Times New Roman" w:cs="Times New Roman"/>
          <w:sz w:val="24"/>
          <w:szCs w:val="24"/>
        </w:rPr>
        <w:t>с изменениями на 9 июня 2021 года</w:t>
      </w:r>
      <w:r w:rsidRPr="005D55B7">
        <w:rPr>
          <w:rFonts w:ascii="Times New Roman" w:hAnsi="Times New Roman" w:cs="Times New Roman"/>
          <w:sz w:val="24"/>
          <w:szCs w:val="24"/>
        </w:rPr>
        <w:t>).</w:t>
      </w:r>
    </w:p>
    <w:p w:rsidR="001D06B3" w:rsidRPr="005D55B7" w:rsidRDefault="001D06B3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5B7">
        <w:rPr>
          <w:rFonts w:ascii="Times New Roman" w:hAnsi="Times New Roman" w:cs="Times New Roman"/>
          <w:sz w:val="24"/>
          <w:szCs w:val="24"/>
        </w:rPr>
        <w:t>2. Подпрограмма "Развитие общедоступных (в том числе модельных муниципальных) библиотек" государственной программы.</w:t>
      </w:r>
    </w:p>
    <w:p w:rsidR="001D06B3" w:rsidRPr="005D55B7" w:rsidRDefault="001D06B3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5B7">
        <w:rPr>
          <w:rFonts w:ascii="Times New Roman" w:hAnsi="Times New Roman" w:cs="Times New Roman"/>
          <w:sz w:val="24"/>
          <w:szCs w:val="24"/>
        </w:rPr>
        <w:t>3. Предоставление субсидий из областного на поддержку отрасли культуры на реализацию мероприятий: «Комплектование книжного фонда муниципальных библиотек».</w:t>
      </w:r>
    </w:p>
    <w:p w:rsidR="001D06B3" w:rsidRPr="005D55B7" w:rsidRDefault="001D06B3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5B7">
        <w:rPr>
          <w:rFonts w:ascii="Times New Roman" w:hAnsi="Times New Roman" w:cs="Times New Roman"/>
          <w:sz w:val="24"/>
          <w:szCs w:val="24"/>
        </w:rPr>
        <w:t>4. Муниципальная программа МО «Полесский городской округ» «Разв</w:t>
      </w:r>
      <w:r w:rsidR="005D55B7">
        <w:rPr>
          <w:rFonts w:ascii="Times New Roman" w:hAnsi="Times New Roman" w:cs="Times New Roman"/>
          <w:sz w:val="24"/>
          <w:szCs w:val="24"/>
        </w:rPr>
        <w:t>итие культуры и туризма на 2021</w:t>
      </w:r>
      <w:r w:rsidRPr="005D55B7">
        <w:rPr>
          <w:rFonts w:ascii="Times New Roman" w:hAnsi="Times New Roman" w:cs="Times New Roman"/>
          <w:sz w:val="24"/>
          <w:szCs w:val="24"/>
        </w:rPr>
        <w:t>– 202</w:t>
      </w:r>
      <w:r w:rsidR="005D55B7">
        <w:rPr>
          <w:rFonts w:ascii="Times New Roman" w:hAnsi="Times New Roman" w:cs="Times New Roman"/>
          <w:sz w:val="24"/>
          <w:szCs w:val="24"/>
        </w:rPr>
        <w:t xml:space="preserve">5 </w:t>
      </w:r>
      <w:r w:rsidRPr="005D55B7">
        <w:rPr>
          <w:rFonts w:ascii="Times New Roman" w:hAnsi="Times New Roman" w:cs="Times New Roman"/>
          <w:sz w:val="24"/>
          <w:szCs w:val="24"/>
        </w:rPr>
        <w:t>годы».</w:t>
      </w:r>
    </w:p>
    <w:p w:rsidR="001D06B3" w:rsidRPr="005D55B7" w:rsidRDefault="001D06B3" w:rsidP="001D06B3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5B7">
        <w:rPr>
          <w:rFonts w:ascii="Times New Roman" w:hAnsi="Times New Roman" w:cs="Times New Roman"/>
          <w:sz w:val="24"/>
          <w:szCs w:val="24"/>
        </w:rPr>
        <w:t>Подпрограмма «</w:t>
      </w:r>
      <w:r w:rsidR="005D55B7">
        <w:rPr>
          <w:rFonts w:ascii="Times New Roman" w:hAnsi="Times New Roman" w:cs="Times New Roman"/>
          <w:sz w:val="24"/>
          <w:szCs w:val="24"/>
        </w:rPr>
        <w:t>Сохранение и развитие библиотечного дела</w:t>
      </w:r>
      <w:r w:rsidR="00F41B98">
        <w:rPr>
          <w:rFonts w:ascii="Times New Roman" w:hAnsi="Times New Roman" w:cs="Times New Roman"/>
          <w:sz w:val="24"/>
          <w:szCs w:val="24"/>
        </w:rPr>
        <w:t xml:space="preserve"> </w:t>
      </w:r>
      <w:r w:rsidRPr="005D55B7">
        <w:rPr>
          <w:rFonts w:ascii="Times New Roman" w:hAnsi="Times New Roman" w:cs="Times New Roman"/>
          <w:sz w:val="24"/>
          <w:szCs w:val="24"/>
        </w:rPr>
        <w:t>202</w:t>
      </w:r>
      <w:r w:rsidR="005D55B7">
        <w:rPr>
          <w:rFonts w:ascii="Times New Roman" w:hAnsi="Times New Roman" w:cs="Times New Roman"/>
          <w:sz w:val="24"/>
          <w:szCs w:val="24"/>
        </w:rPr>
        <w:t>1</w:t>
      </w:r>
      <w:r w:rsidRPr="005D55B7">
        <w:rPr>
          <w:rFonts w:ascii="Times New Roman" w:hAnsi="Times New Roman" w:cs="Times New Roman"/>
          <w:sz w:val="24"/>
          <w:szCs w:val="24"/>
        </w:rPr>
        <w:t xml:space="preserve"> – 202</w:t>
      </w:r>
      <w:r w:rsidR="005D55B7">
        <w:rPr>
          <w:rFonts w:ascii="Times New Roman" w:hAnsi="Times New Roman" w:cs="Times New Roman"/>
          <w:sz w:val="24"/>
          <w:szCs w:val="24"/>
        </w:rPr>
        <w:t>5</w:t>
      </w:r>
      <w:r w:rsidRPr="005D55B7">
        <w:rPr>
          <w:rFonts w:ascii="Times New Roman" w:hAnsi="Times New Roman" w:cs="Times New Roman"/>
          <w:sz w:val="24"/>
          <w:szCs w:val="24"/>
        </w:rPr>
        <w:t xml:space="preserve"> годы».</w:t>
      </w:r>
    </w:p>
    <w:p w:rsidR="001D06B3" w:rsidRPr="005D55B7" w:rsidRDefault="001D06B3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5B7">
        <w:rPr>
          <w:rFonts w:ascii="Times New Roman" w:hAnsi="Times New Roman" w:cs="Times New Roman"/>
          <w:b/>
          <w:sz w:val="24"/>
          <w:szCs w:val="24"/>
        </w:rPr>
        <w:t xml:space="preserve">3. БИБЛИОТЕЧНАЯ СЕТЬ </w:t>
      </w:r>
    </w:p>
    <w:p w:rsidR="00595FC6" w:rsidRPr="005A7B73" w:rsidRDefault="006A503D" w:rsidP="00595F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B73">
        <w:rPr>
          <w:rFonts w:ascii="Times New Roman" w:hAnsi="Times New Roman" w:cs="Times New Roman"/>
          <w:sz w:val="24"/>
          <w:szCs w:val="24"/>
        </w:rPr>
        <w:t xml:space="preserve">Библиотечная сеть МБУК «МЦБС» Полесского городского округа в 2021 </w:t>
      </w:r>
      <w:r w:rsidR="0039550F" w:rsidRPr="005A7B73">
        <w:rPr>
          <w:rFonts w:ascii="Times New Roman" w:hAnsi="Times New Roman" w:cs="Times New Roman"/>
          <w:sz w:val="24"/>
          <w:szCs w:val="24"/>
        </w:rPr>
        <w:t>году осталась</w:t>
      </w:r>
      <w:r w:rsidRPr="005A7B73">
        <w:rPr>
          <w:rFonts w:ascii="Times New Roman" w:hAnsi="Times New Roman" w:cs="Times New Roman"/>
          <w:sz w:val="24"/>
          <w:szCs w:val="24"/>
        </w:rPr>
        <w:t xml:space="preserve"> неизменной.</w:t>
      </w:r>
      <w:r w:rsidR="00B1214C" w:rsidRPr="005A7B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06B3" w:rsidRPr="005D55B7" w:rsidRDefault="001D06B3" w:rsidP="00FA7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5B7">
        <w:rPr>
          <w:rFonts w:ascii="Times New Roman" w:hAnsi="Times New Roman" w:cs="Times New Roman"/>
          <w:b/>
          <w:sz w:val="24"/>
          <w:szCs w:val="24"/>
        </w:rPr>
        <w:t>Динамика библиотечной сети за три года:</w:t>
      </w:r>
    </w:p>
    <w:p w:rsidR="001D06B3" w:rsidRPr="005D55B7" w:rsidRDefault="001D06B3" w:rsidP="001D06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4487" w:type="pct"/>
        <w:jc w:val="center"/>
        <w:tblLook w:val="04A0" w:firstRow="1" w:lastRow="0" w:firstColumn="1" w:lastColumn="0" w:noHBand="0" w:noVBand="1"/>
      </w:tblPr>
      <w:tblGrid>
        <w:gridCol w:w="5642"/>
        <w:gridCol w:w="983"/>
        <w:gridCol w:w="983"/>
        <w:gridCol w:w="981"/>
      </w:tblGrid>
      <w:tr w:rsidR="006C19EE" w:rsidRPr="005D55B7" w:rsidTr="006C19EE">
        <w:trPr>
          <w:trHeight w:val="265"/>
          <w:jc w:val="center"/>
        </w:trPr>
        <w:tc>
          <w:tcPr>
            <w:tcW w:w="3285" w:type="pct"/>
          </w:tcPr>
          <w:p w:rsidR="006C19EE" w:rsidRPr="005D55B7" w:rsidRDefault="006C19EE" w:rsidP="001D06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5B7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572" w:type="pct"/>
          </w:tcPr>
          <w:p w:rsidR="006C19EE" w:rsidRPr="005D55B7" w:rsidRDefault="006C19EE" w:rsidP="001D06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5B7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572" w:type="pct"/>
          </w:tcPr>
          <w:p w:rsidR="006C19EE" w:rsidRPr="005D55B7" w:rsidRDefault="006C19EE" w:rsidP="001D06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55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2020</w:t>
            </w:r>
          </w:p>
        </w:tc>
        <w:tc>
          <w:tcPr>
            <w:tcW w:w="572" w:type="pct"/>
          </w:tcPr>
          <w:p w:rsidR="006C19EE" w:rsidRPr="00381EAA" w:rsidRDefault="006C19EE" w:rsidP="00364D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EAA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6C19EE" w:rsidRPr="005D55B7" w:rsidTr="006C19EE">
        <w:trPr>
          <w:trHeight w:val="265"/>
          <w:jc w:val="center"/>
        </w:trPr>
        <w:tc>
          <w:tcPr>
            <w:tcW w:w="3285" w:type="pct"/>
          </w:tcPr>
          <w:p w:rsidR="006C19EE" w:rsidRPr="005D55B7" w:rsidRDefault="006C19EE" w:rsidP="001D0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5B7">
              <w:rPr>
                <w:rFonts w:ascii="Times New Roman" w:hAnsi="Times New Roman" w:cs="Times New Roman"/>
                <w:sz w:val="24"/>
                <w:szCs w:val="24"/>
              </w:rPr>
              <w:t>Число муниципальных библиотек</w:t>
            </w:r>
          </w:p>
        </w:tc>
        <w:tc>
          <w:tcPr>
            <w:tcW w:w="572" w:type="pct"/>
          </w:tcPr>
          <w:p w:rsidR="006C19EE" w:rsidRPr="005D55B7" w:rsidRDefault="006C19EE" w:rsidP="001D0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5B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2" w:type="pct"/>
          </w:tcPr>
          <w:p w:rsidR="006C19EE" w:rsidRPr="005D55B7" w:rsidRDefault="006C19EE" w:rsidP="001D06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5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72" w:type="pct"/>
          </w:tcPr>
          <w:p w:rsidR="006C19EE" w:rsidRPr="00381EAA" w:rsidRDefault="006C19EE" w:rsidP="0036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A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C19EE" w:rsidRPr="005D55B7" w:rsidTr="006C19EE">
        <w:trPr>
          <w:trHeight w:val="545"/>
          <w:jc w:val="center"/>
        </w:trPr>
        <w:tc>
          <w:tcPr>
            <w:tcW w:w="3285" w:type="pct"/>
          </w:tcPr>
          <w:p w:rsidR="006C19EE" w:rsidRPr="005D55B7" w:rsidRDefault="006C19EE" w:rsidP="001D0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5B7">
              <w:rPr>
                <w:rFonts w:ascii="Times New Roman" w:hAnsi="Times New Roman" w:cs="Times New Roman"/>
                <w:sz w:val="24"/>
                <w:szCs w:val="24"/>
              </w:rPr>
              <w:t>Число муниципальных библиотек, расположенных в сельской местности</w:t>
            </w:r>
          </w:p>
        </w:tc>
        <w:tc>
          <w:tcPr>
            <w:tcW w:w="572" w:type="pct"/>
          </w:tcPr>
          <w:p w:rsidR="006C19EE" w:rsidRPr="005D55B7" w:rsidRDefault="006C19EE" w:rsidP="001D0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5B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2" w:type="pct"/>
          </w:tcPr>
          <w:p w:rsidR="006C19EE" w:rsidRPr="005D55B7" w:rsidRDefault="006C19EE" w:rsidP="001D06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5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72" w:type="pct"/>
          </w:tcPr>
          <w:p w:rsidR="006C19EE" w:rsidRPr="00381EAA" w:rsidRDefault="006C19EE" w:rsidP="0036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C19EE" w:rsidRPr="005D55B7" w:rsidTr="006C19EE">
        <w:trPr>
          <w:trHeight w:val="265"/>
          <w:jc w:val="center"/>
        </w:trPr>
        <w:tc>
          <w:tcPr>
            <w:tcW w:w="3285" w:type="pct"/>
          </w:tcPr>
          <w:p w:rsidR="006C19EE" w:rsidRPr="005D55B7" w:rsidRDefault="006C19EE" w:rsidP="001D0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5B7">
              <w:rPr>
                <w:rFonts w:ascii="Times New Roman" w:hAnsi="Times New Roman" w:cs="Times New Roman"/>
                <w:sz w:val="24"/>
                <w:szCs w:val="24"/>
              </w:rPr>
              <w:t>Число детских библиотек</w:t>
            </w:r>
          </w:p>
        </w:tc>
        <w:tc>
          <w:tcPr>
            <w:tcW w:w="572" w:type="pct"/>
          </w:tcPr>
          <w:p w:rsidR="006C19EE" w:rsidRPr="005D55B7" w:rsidRDefault="006C19EE" w:rsidP="001D0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5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pct"/>
          </w:tcPr>
          <w:p w:rsidR="006C19EE" w:rsidRPr="005D55B7" w:rsidRDefault="006C19EE" w:rsidP="001D06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5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72" w:type="pct"/>
          </w:tcPr>
          <w:p w:rsidR="006C19EE" w:rsidRPr="00381EAA" w:rsidRDefault="006C19EE" w:rsidP="0036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19EE" w:rsidRPr="005D55B7" w:rsidTr="006C19EE">
        <w:trPr>
          <w:trHeight w:val="340"/>
          <w:jc w:val="center"/>
        </w:trPr>
        <w:tc>
          <w:tcPr>
            <w:tcW w:w="3285" w:type="pct"/>
          </w:tcPr>
          <w:p w:rsidR="006C19EE" w:rsidRPr="005D55B7" w:rsidRDefault="006C19EE" w:rsidP="001D0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5B7">
              <w:rPr>
                <w:rFonts w:ascii="Times New Roman" w:hAnsi="Times New Roman" w:cs="Times New Roman"/>
                <w:sz w:val="24"/>
                <w:szCs w:val="24"/>
              </w:rPr>
              <w:t xml:space="preserve">Число пунктов </w:t>
            </w:r>
            <w:proofErr w:type="spellStart"/>
            <w:r w:rsidRPr="005D55B7">
              <w:rPr>
                <w:rFonts w:ascii="Times New Roman" w:hAnsi="Times New Roman" w:cs="Times New Roman"/>
                <w:sz w:val="24"/>
                <w:szCs w:val="24"/>
              </w:rPr>
              <w:t>внестационарного</w:t>
            </w:r>
            <w:proofErr w:type="spellEnd"/>
            <w:r w:rsidRPr="005D55B7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обслуживания</w:t>
            </w:r>
          </w:p>
        </w:tc>
        <w:tc>
          <w:tcPr>
            <w:tcW w:w="572" w:type="pct"/>
          </w:tcPr>
          <w:p w:rsidR="006C19EE" w:rsidRPr="005D55B7" w:rsidRDefault="006C19EE" w:rsidP="001D0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5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" w:type="pct"/>
          </w:tcPr>
          <w:p w:rsidR="006C19EE" w:rsidRPr="005D55B7" w:rsidRDefault="006C19EE" w:rsidP="001D0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5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" w:type="pct"/>
          </w:tcPr>
          <w:p w:rsidR="006C19EE" w:rsidRPr="00381EAA" w:rsidRDefault="006C19EE" w:rsidP="0036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19EE" w:rsidRPr="005D55B7" w:rsidTr="006C19EE">
        <w:trPr>
          <w:trHeight w:val="397"/>
          <w:jc w:val="center"/>
        </w:trPr>
        <w:tc>
          <w:tcPr>
            <w:tcW w:w="3285" w:type="pct"/>
          </w:tcPr>
          <w:p w:rsidR="006C19EE" w:rsidRPr="005D55B7" w:rsidRDefault="006C19EE" w:rsidP="001D0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5B7">
              <w:rPr>
                <w:rFonts w:ascii="Times New Roman" w:hAnsi="Times New Roman" w:cs="Times New Roman"/>
                <w:sz w:val="24"/>
                <w:szCs w:val="24"/>
              </w:rPr>
              <w:t xml:space="preserve">Число транспортных средств, из них - </w:t>
            </w:r>
            <w:proofErr w:type="spellStart"/>
            <w:r w:rsidRPr="005D55B7">
              <w:rPr>
                <w:rFonts w:ascii="Times New Roman" w:hAnsi="Times New Roman" w:cs="Times New Roman"/>
                <w:sz w:val="24"/>
                <w:szCs w:val="24"/>
              </w:rPr>
              <w:t>библиобусов</w:t>
            </w:r>
            <w:proofErr w:type="spellEnd"/>
          </w:p>
        </w:tc>
        <w:tc>
          <w:tcPr>
            <w:tcW w:w="572" w:type="pct"/>
          </w:tcPr>
          <w:p w:rsidR="006C19EE" w:rsidRPr="005D55B7" w:rsidRDefault="006C19EE" w:rsidP="001D0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5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pct"/>
          </w:tcPr>
          <w:p w:rsidR="006C19EE" w:rsidRPr="005D55B7" w:rsidRDefault="006C19EE" w:rsidP="001D06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5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72" w:type="pct"/>
          </w:tcPr>
          <w:p w:rsidR="006C19EE" w:rsidRPr="00381EAA" w:rsidRDefault="006C19EE" w:rsidP="0036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160AC" w:rsidRPr="005D55B7" w:rsidRDefault="001160AC" w:rsidP="001D06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19EE" w:rsidRPr="00381EAA" w:rsidRDefault="001D06B3" w:rsidP="001D06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5B7">
        <w:rPr>
          <w:rFonts w:ascii="Times New Roman" w:hAnsi="Times New Roman" w:cs="Times New Roman"/>
          <w:b/>
          <w:sz w:val="24"/>
          <w:szCs w:val="24"/>
        </w:rPr>
        <w:t>3.2 Организационно-правовые аспекты структуры библиотечной сети и изменения, происходившие в анализируемом году: виды библиотек, библиотечных объединений и других организаций, оказывающих библиотечные услуги населению.</w:t>
      </w:r>
    </w:p>
    <w:p w:rsidR="006C19EE" w:rsidRPr="00381EAA" w:rsidRDefault="006C19EE" w:rsidP="006C19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EAA">
        <w:rPr>
          <w:rFonts w:ascii="Times New Roman" w:hAnsi="Times New Roman" w:cs="Times New Roman"/>
          <w:sz w:val="24"/>
          <w:szCs w:val="24"/>
        </w:rPr>
        <w:t xml:space="preserve">По организационной структуре МБУК «МЦБС» Полесского городского округа </w:t>
      </w:r>
    </w:p>
    <w:p w:rsidR="006C19EE" w:rsidRPr="00381EAA" w:rsidRDefault="006C19EE" w:rsidP="00A53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EAA">
        <w:rPr>
          <w:rFonts w:ascii="Times New Roman" w:hAnsi="Times New Roman" w:cs="Times New Roman"/>
          <w:sz w:val="24"/>
          <w:szCs w:val="24"/>
        </w:rPr>
        <w:t xml:space="preserve">является подразделением </w:t>
      </w:r>
      <w:r w:rsidR="00EB055F" w:rsidRPr="00381EAA">
        <w:rPr>
          <w:rFonts w:ascii="Times New Roman" w:hAnsi="Times New Roman" w:cs="Times New Roman"/>
          <w:sz w:val="24"/>
          <w:szCs w:val="24"/>
        </w:rPr>
        <w:t>о</w:t>
      </w:r>
      <w:r w:rsidRPr="00381EAA">
        <w:rPr>
          <w:rFonts w:ascii="Times New Roman" w:hAnsi="Times New Roman" w:cs="Times New Roman"/>
          <w:sz w:val="24"/>
          <w:szCs w:val="24"/>
        </w:rPr>
        <w:t>тдела по делам молодежи, спорта, культуры и туризма со статусом юридического лица. По типу правовой формы - бюджетное учреждение культуры</w:t>
      </w:r>
      <w:r w:rsidR="00A53A55" w:rsidRPr="00381EAA">
        <w:rPr>
          <w:rFonts w:ascii="Times New Roman" w:hAnsi="Times New Roman" w:cs="Times New Roman"/>
          <w:sz w:val="24"/>
          <w:szCs w:val="24"/>
        </w:rPr>
        <w:t>.</w:t>
      </w:r>
    </w:p>
    <w:p w:rsidR="001D06B3" w:rsidRPr="005D55B7" w:rsidRDefault="001D06B3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5B7">
        <w:rPr>
          <w:rFonts w:ascii="Times New Roman" w:hAnsi="Times New Roman" w:cs="Times New Roman"/>
          <w:b/>
          <w:sz w:val="24"/>
          <w:szCs w:val="24"/>
        </w:rPr>
        <w:t>3.3 Решения, принятые органами местного самоуправления в рамках выполнения полномочий по организации библиотечного обслуживания населения и другие организационно-правовые действия.</w:t>
      </w:r>
    </w:p>
    <w:p w:rsidR="006C19EE" w:rsidRPr="00381EAA" w:rsidRDefault="001D06B3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EAA">
        <w:rPr>
          <w:rFonts w:ascii="Times New Roman" w:hAnsi="Times New Roman" w:cs="Times New Roman"/>
          <w:sz w:val="24"/>
          <w:szCs w:val="24"/>
        </w:rPr>
        <w:t>В МО «Полесский городской округ» в 202</w:t>
      </w:r>
      <w:r w:rsidR="006E2BC5" w:rsidRPr="00381EAA">
        <w:rPr>
          <w:rFonts w:ascii="Times New Roman" w:hAnsi="Times New Roman" w:cs="Times New Roman"/>
          <w:sz w:val="24"/>
          <w:szCs w:val="24"/>
        </w:rPr>
        <w:t xml:space="preserve">1 </w:t>
      </w:r>
      <w:r w:rsidRPr="00381EAA">
        <w:rPr>
          <w:rFonts w:ascii="Times New Roman" w:hAnsi="Times New Roman" w:cs="Times New Roman"/>
          <w:sz w:val="24"/>
          <w:szCs w:val="24"/>
        </w:rPr>
        <w:t xml:space="preserve">году решения о реорганизации муниципальных библиотек не принимались. </w:t>
      </w:r>
    </w:p>
    <w:p w:rsidR="001D06B3" w:rsidRPr="005D55B7" w:rsidRDefault="001D06B3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5B7">
        <w:rPr>
          <w:rFonts w:ascii="Times New Roman" w:hAnsi="Times New Roman" w:cs="Times New Roman"/>
          <w:b/>
          <w:sz w:val="24"/>
          <w:szCs w:val="24"/>
        </w:rPr>
        <w:t>3.4. Структурные изменения в сети, связанные с созданием публичных центров правовой информации:</w:t>
      </w:r>
    </w:p>
    <w:p w:rsidR="001D06B3" w:rsidRPr="00381EAA" w:rsidRDefault="001D06B3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EAA">
        <w:rPr>
          <w:rFonts w:ascii="Times New Roman" w:hAnsi="Times New Roman" w:cs="Times New Roman"/>
          <w:sz w:val="24"/>
          <w:szCs w:val="24"/>
        </w:rPr>
        <w:t xml:space="preserve">В читальном зале ЦМБ действует Центр правовой информации. </w:t>
      </w:r>
      <w:r w:rsidRPr="00381E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Бесплатная </w:t>
      </w:r>
      <w:proofErr w:type="spellStart"/>
      <w:r w:rsidRPr="00381EAA">
        <w:rPr>
          <w:rFonts w:ascii="Times New Roman" w:hAnsi="Times New Roman" w:cs="Times New Roman"/>
          <w:sz w:val="24"/>
          <w:szCs w:val="24"/>
          <w:shd w:val="clear" w:color="auto" w:fill="FFFFFF"/>
        </w:rPr>
        <w:t>справочно</w:t>
      </w:r>
      <w:proofErr w:type="spellEnd"/>
      <w:r w:rsidRPr="00381E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правовая система "Консультант Плюс" содержит большой объём достоверной информации: правовые акты, судебная практика, консультации, комментарии законодательства. </w:t>
      </w:r>
      <w:r w:rsidRPr="00381EAA">
        <w:rPr>
          <w:rFonts w:ascii="Times New Roman" w:hAnsi="Times New Roman" w:cs="Times New Roman"/>
          <w:sz w:val="24"/>
          <w:szCs w:val="24"/>
        </w:rPr>
        <w:t xml:space="preserve">Ежемесячно происходит обновление документов базы. </w:t>
      </w:r>
    </w:p>
    <w:p w:rsidR="001D06B3" w:rsidRPr="005D55B7" w:rsidRDefault="001D06B3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5B7">
        <w:rPr>
          <w:rFonts w:ascii="Times New Roman" w:hAnsi="Times New Roman" w:cs="Times New Roman"/>
          <w:b/>
          <w:sz w:val="24"/>
          <w:szCs w:val="24"/>
        </w:rPr>
        <w:t>3.5. Доступность библиотечных услуг</w:t>
      </w:r>
    </w:p>
    <w:p w:rsidR="00A53A55" w:rsidRPr="00381EAA" w:rsidRDefault="00A53A55" w:rsidP="00A53A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EAA">
        <w:rPr>
          <w:rFonts w:ascii="Times New Roman" w:hAnsi="Times New Roman" w:cs="Times New Roman"/>
          <w:sz w:val="24"/>
          <w:szCs w:val="24"/>
        </w:rPr>
        <w:t xml:space="preserve">Всего в МО </w:t>
      </w:r>
      <w:r w:rsidR="0039550F" w:rsidRPr="00381EAA">
        <w:rPr>
          <w:rFonts w:ascii="Times New Roman" w:hAnsi="Times New Roman" w:cs="Times New Roman"/>
          <w:sz w:val="24"/>
          <w:szCs w:val="24"/>
        </w:rPr>
        <w:t>«Полесский</w:t>
      </w:r>
      <w:r w:rsidRPr="00381EAA">
        <w:rPr>
          <w:rFonts w:ascii="Times New Roman" w:hAnsi="Times New Roman" w:cs="Times New Roman"/>
          <w:sz w:val="24"/>
          <w:szCs w:val="24"/>
        </w:rPr>
        <w:t xml:space="preserve"> городской округ» 66 населенных пунктов и 67 - город, в 53 из них нет библиотек. Это населенные пункты с малой численностью проживающего населения.</w:t>
      </w:r>
    </w:p>
    <w:p w:rsidR="00936B16" w:rsidRPr="00381EAA" w:rsidRDefault="00936B16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055F" w:rsidRDefault="00EB055F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F0752" w:rsidRDefault="004F0752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D55B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BB7789" wp14:editId="48E580BC">
            <wp:extent cx="4733925" cy="340995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4F0752" w:rsidRDefault="004F0752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F0752" w:rsidRPr="005D55B7" w:rsidRDefault="004F0752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D06B3" w:rsidRPr="005A7B73" w:rsidRDefault="001D06B3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B73">
        <w:rPr>
          <w:rFonts w:ascii="Times New Roman" w:hAnsi="Times New Roman" w:cs="Times New Roman"/>
          <w:sz w:val="24"/>
          <w:szCs w:val="24"/>
        </w:rPr>
        <w:t xml:space="preserve"> - среднее число жителей на одну библиотеку в 202</w:t>
      </w:r>
      <w:r w:rsidR="006E2BC5" w:rsidRPr="005A7B73">
        <w:rPr>
          <w:rFonts w:ascii="Times New Roman" w:hAnsi="Times New Roman" w:cs="Times New Roman"/>
          <w:sz w:val="24"/>
          <w:szCs w:val="24"/>
        </w:rPr>
        <w:t>1</w:t>
      </w:r>
      <w:r w:rsidRPr="005A7B73">
        <w:rPr>
          <w:rFonts w:ascii="Times New Roman" w:hAnsi="Times New Roman" w:cs="Times New Roman"/>
          <w:sz w:val="24"/>
          <w:szCs w:val="24"/>
        </w:rPr>
        <w:t xml:space="preserve"> </w:t>
      </w:r>
      <w:r w:rsidR="0039550F" w:rsidRPr="005A7B73">
        <w:rPr>
          <w:rFonts w:ascii="Times New Roman" w:hAnsi="Times New Roman" w:cs="Times New Roman"/>
          <w:sz w:val="24"/>
          <w:szCs w:val="24"/>
        </w:rPr>
        <w:t>году:</w:t>
      </w:r>
    </w:p>
    <w:p w:rsidR="001D06B3" w:rsidRPr="005D55B7" w:rsidRDefault="001D06B3" w:rsidP="001D0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06B3" w:rsidRPr="005D55B7" w:rsidRDefault="001D06B3" w:rsidP="001D06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55B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9D046B" wp14:editId="47BF659F">
            <wp:extent cx="4733925" cy="3409950"/>
            <wp:effectExtent l="0" t="0" r="9525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1D06B3" w:rsidRPr="005D55B7" w:rsidRDefault="001D06B3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5B7">
        <w:rPr>
          <w:rFonts w:ascii="Times New Roman" w:hAnsi="Times New Roman" w:cs="Times New Roman"/>
          <w:b/>
          <w:sz w:val="24"/>
          <w:szCs w:val="24"/>
        </w:rPr>
        <w:t xml:space="preserve">3.6. Выводы по разделу. </w:t>
      </w:r>
    </w:p>
    <w:p w:rsidR="001160AC" w:rsidRPr="00770026" w:rsidRDefault="001160AC" w:rsidP="005D6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EAA">
        <w:rPr>
          <w:rFonts w:ascii="Times New Roman" w:hAnsi="Times New Roman" w:cs="Times New Roman"/>
          <w:sz w:val="24"/>
          <w:szCs w:val="24"/>
        </w:rPr>
        <w:t>Анализ состояния библиотечной сети показал, что в 2021 году изменений в структ</w:t>
      </w:r>
      <w:r w:rsidRPr="00770026">
        <w:rPr>
          <w:rFonts w:ascii="Times New Roman" w:hAnsi="Times New Roman" w:cs="Times New Roman"/>
          <w:sz w:val="24"/>
          <w:szCs w:val="24"/>
        </w:rPr>
        <w:t xml:space="preserve">уре </w:t>
      </w:r>
      <w:r w:rsidR="006505BC" w:rsidRPr="00770026">
        <w:rPr>
          <w:rFonts w:ascii="Times New Roman" w:hAnsi="Times New Roman" w:cs="Times New Roman"/>
          <w:sz w:val="24"/>
          <w:szCs w:val="24"/>
        </w:rPr>
        <w:t>М</w:t>
      </w:r>
      <w:r w:rsidRPr="00770026">
        <w:rPr>
          <w:rFonts w:ascii="Times New Roman" w:hAnsi="Times New Roman" w:cs="Times New Roman"/>
          <w:sz w:val="24"/>
          <w:szCs w:val="24"/>
        </w:rPr>
        <w:t>ЦБС не было. Население город</w:t>
      </w:r>
      <w:r w:rsidR="006505BC" w:rsidRPr="00770026">
        <w:rPr>
          <w:rFonts w:ascii="Times New Roman" w:hAnsi="Times New Roman" w:cs="Times New Roman"/>
          <w:sz w:val="24"/>
          <w:szCs w:val="24"/>
        </w:rPr>
        <w:t xml:space="preserve">ского округа </w:t>
      </w:r>
      <w:r w:rsidRPr="00770026">
        <w:rPr>
          <w:rFonts w:ascii="Times New Roman" w:hAnsi="Times New Roman" w:cs="Times New Roman"/>
          <w:sz w:val="24"/>
          <w:szCs w:val="24"/>
        </w:rPr>
        <w:t>по-прежнему обслуживали 13 библиотек</w:t>
      </w:r>
      <w:r w:rsidR="00E51D81" w:rsidRPr="00770026">
        <w:rPr>
          <w:rFonts w:ascii="Times New Roman" w:hAnsi="Times New Roman" w:cs="Times New Roman"/>
          <w:sz w:val="24"/>
          <w:szCs w:val="24"/>
        </w:rPr>
        <w:t>.</w:t>
      </w:r>
    </w:p>
    <w:p w:rsidR="001D06B3" w:rsidRPr="00770026" w:rsidRDefault="001D06B3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026">
        <w:rPr>
          <w:rFonts w:ascii="Times New Roman" w:hAnsi="Times New Roman" w:cs="Times New Roman"/>
          <w:sz w:val="24"/>
          <w:szCs w:val="24"/>
        </w:rPr>
        <w:t>Деструктивных процессов в обслуживании населения Полесского городского округа не наблюда</w:t>
      </w:r>
      <w:r w:rsidR="006F0B2D" w:rsidRPr="00770026">
        <w:rPr>
          <w:rFonts w:ascii="Times New Roman" w:hAnsi="Times New Roman" w:cs="Times New Roman"/>
          <w:sz w:val="24"/>
          <w:szCs w:val="24"/>
        </w:rPr>
        <w:t>ло</w:t>
      </w:r>
      <w:r w:rsidRPr="00770026">
        <w:rPr>
          <w:rFonts w:ascii="Times New Roman" w:hAnsi="Times New Roman" w:cs="Times New Roman"/>
          <w:sz w:val="24"/>
          <w:szCs w:val="24"/>
        </w:rPr>
        <w:t>с</w:t>
      </w:r>
      <w:r w:rsidR="006F0B2D" w:rsidRPr="00770026">
        <w:rPr>
          <w:rFonts w:ascii="Times New Roman" w:hAnsi="Times New Roman" w:cs="Times New Roman"/>
          <w:sz w:val="24"/>
          <w:szCs w:val="24"/>
        </w:rPr>
        <w:t>ь</w:t>
      </w:r>
      <w:r w:rsidRPr="00770026">
        <w:rPr>
          <w:rFonts w:ascii="Times New Roman" w:hAnsi="Times New Roman" w:cs="Times New Roman"/>
          <w:sz w:val="24"/>
          <w:szCs w:val="24"/>
        </w:rPr>
        <w:t>. Библиотечная сеть МБУК «</w:t>
      </w:r>
      <w:r w:rsidR="0039550F" w:rsidRPr="00770026">
        <w:rPr>
          <w:rFonts w:ascii="Times New Roman" w:hAnsi="Times New Roman" w:cs="Times New Roman"/>
          <w:sz w:val="24"/>
          <w:szCs w:val="24"/>
        </w:rPr>
        <w:t>МЦБС» не</w:t>
      </w:r>
      <w:r w:rsidRPr="00770026">
        <w:rPr>
          <w:rFonts w:ascii="Times New Roman" w:hAnsi="Times New Roman" w:cs="Times New Roman"/>
          <w:sz w:val="24"/>
          <w:szCs w:val="24"/>
        </w:rPr>
        <w:t xml:space="preserve"> претерпела структурных изменений. Сеть библиотек </w:t>
      </w:r>
      <w:r w:rsidR="006F0B2D" w:rsidRPr="00770026">
        <w:rPr>
          <w:rFonts w:ascii="Times New Roman" w:hAnsi="Times New Roman" w:cs="Times New Roman"/>
          <w:sz w:val="24"/>
          <w:szCs w:val="24"/>
        </w:rPr>
        <w:t>сохранилась.</w:t>
      </w:r>
    </w:p>
    <w:p w:rsidR="001D06B3" w:rsidRPr="00770026" w:rsidRDefault="001D06B3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026">
        <w:rPr>
          <w:rFonts w:ascii="Times New Roman" w:hAnsi="Times New Roman" w:cs="Times New Roman"/>
          <w:sz w:val="24"/>
          <w:szCs w:val="24"/>
        </w:rPr>
        <w:lastRenderedPageBreak/>
        <w:t xml:space="preserve"> - число населенных пунктов и жителей, не имеющих возможности доступа к библиотечным услугам -</w:t>
      </w:r>
      <w:r w:rsidR="00F41B98">
        <w:rPr>
          <w:rFonts w:ascii="Times New Roman" w:hAnsi="Times New Roman" w:cs="Times New Roman"/>
          <w:sz w:val="24"/>
          <w:szCs w:val="24"/>
        </w:rPr>
        <w:t xml:space="preserve"> </w:t>
      </w:r>
      <w:r w:rsidRPr="00770026">
        <w:rPr>
          <w:rFonts w:ascii="Times New Roman" w:hAnsi="Times New Roman" w:cs="Times New Roman"/>
          <w:sz w:val="24"/>
          <w:szCs w:val="24"/>
        </w:rPr>
        <w:t xml:space="preserve">0 </w:t>
      </w:r>
    </w:p>
    <w:p w:rsidR="001D06B3" w:rsidRPr="00770026" w:rsidRDefault="001D06B3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026">
        <w:rPr>
          <w:rFonts w:ascii="Times New Roman" w:hAnsi="Times New Roman" w:cs="Times New Roman"/>
          <w:sz w:val="24"/>
          <w:szCs w:val="24"/>
        </w:rPr>
        <w:t xml:space="preserve"> - число библиотек, работающих по сокращенному графику - 12 сельских (0,5 ставки)</w:t>
      </w:r>
    </w:p>
    <w:p w:rsidR="00381EAA" w:rsidRPr="00770026" w:rsidRDefault="00381EAA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026">
        <w:rPr>
          <w:rFonts w:ascii="Times New Roman" w:hAnsi="Times New Roman" w:cs="Times New Roman"/>
          <w:sz w:val="24"/>
          <w:szCs w:val="24"/>
        </w:rPr>
        <w:t>Из -</w:t>
      </w:r>
      <w:r w:rsidR="00F41B98">
        <w:rPr>
          <w:rFonts w:ascii="Times New Roman" w:hAnsi="Times New Roman" w:cs="Times New Roman"/>
          <w:sz w:val="24"/>
          <w:szCs w:val="24"/>
        </w:rPr>
        <w:t xml:space="preserve"> </w:t>
      </w:r>
      <w:r w:rsidRPr="00770026">
        <w:rPr>
          <w:rFonts w:ascii="Times New Roman" w:hAnsi="Times New Roman" w:cs="Times New Roman"/>
          <w:sz w:val="24"/>
          <w:szCs w:val="24"/>
        </w:rPr>
        <w:t xml:space="preserve">за низкой заработной платы и неполного рабочего дня библиотекари увольняются. В Саранской сельской библиотеке с 16 августа 2021 года по </w:t>
      </w:r>
      <w:r w:rsidR="002441DD">
        <w:rPr>
          <w:rFonts w:ascii="Times New Roman" w:hAnsi="Times New Roman" w:cs="Times New Roman"/>
          <w:sz w:val="24"/>
          <w:szCs w:val="24"/>
        </w:rPr>
        <w:t>сегодняшний день</w:t>
      </w:r>
      <w:r w:rsidRPr="00770026">
        <w:rPr>
          <w:rFonts w:ascii="Times New Roman" w:hAnsi="Times New Roman" w:cs="Times New Roman"/>
          <w:sz w:val="24"/>
          <w:szCs w:val="24"/>
        </w:rPr>
        <w:t xml:space="preserve"> нет работника.</w:t>
      </w:r>
      <w:r w:rsidR="00F41B98">
        <w:rPr>
          <w:rFonts w:ascii="Times New Roman" w:hAnsi="Times New Roman" w:cs="Times New Roman"/>
          <w:sz w:val="24"/>
          <w:szCs w:val="24"/>
        </w:rPr>
        <w:t xml:space="preserve"> </w:t>
      </w:r>
      <w:r w:rsidRPr="00770026">
        <w:rPr>
          <w:rFonts w:ascii="Times New Roman" w:hAnsi="Times New Roman" w:cs="Times New Roman"/>
          <w:sz w:val="24"/>
          <w:szCs w:val="24"/>
        </w:rPr>
        <w:t>Славянская сельская библиотека не работала с 13 сентября по 1 октября, с 25 октября по 31 декабря 2021 года</w:t>
      </w:r>
      <w:r w:rsidR="002441DD">
        <w:rPr>
          <w:rFonts w:ascii="Times New Roman" w:hAnsi="Times New Roman" w:cs="Times New Roman"/>
          <w:sz w:val="24"/>
          <w:szCs w:val="24"/>
        </w:rPr>
        <w:t xml:space="preserve"> (библиотекарь был на больничном).</w:t>
      </w:r>
      <w:r w:rsidR="00F41B98">
        <w:rPr>
          <w:rFonts w:ascii="Times New Roman" w:hAnsi="Times New Roman" w:cs="Times New Roman"/>
          <w:sz w:val="24"/>
          <w:szCs w:val="24"/>
        </w:rPr>
        <w:t xml:space="preserve"> </w:t>
      </w:r>
      <w:r w:rsidR="00E45F2A">
        <w:rPr>
          <w:rFonts w:ascii="Times New Roman" w:hAnsi="Times New Roman" w:cs="Times New Roman"/>
          <w:sz w:val="24"/>
          <w:szCs w:val="24"/>
        </w:rPr>
        <w:t xml:space="preserve"> </w:t>
      </w:r>
      <w:r w:rsidRPr="00770026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770026">
        <w:rPr>
          <w:rFonts w:ascii="Times New Roman" w:hAnsi="Times New Roman" w:cs="Times New Roman"/>
          <w:sz w:val="24"/>
          <w:szCs w:val="24"/>
        </w:rPr>
        <w:t>Новодеревенской</w:t>
      </w:r>
      <w:proofErr w:type="spellEnd"/>
      <w:r w:rsidRPr="00770026">
        <w:rPr>
          <w:rFonts w:ascii="Times New Roman" w:hAnsi="Times New Roman" w:cs="Times New Roman"/>
          <w:sz w:val="24"/>
          <w:szCs w:val="24"/>
        </w:rPr>
        <w:t xml:space="preserve"> библиотеке не было работника</w:t>
      </w:r>
      <w:r w:rsidR="00F41B98">
        <w:rPr>
          <w:rFonts w:ascii="Times New Roman" w:hAnsi="Times New Roman" w:cs="Times New Roman"/>
          <w:sz w:val="24"/>
          <w:szCs w:val="24"/>
        </w:rPr>
        <w:t xml:space="preserve"> </w:t>
      </w:r>
      <w:r w:rsidRPr="00770026">
        <w:rPr>
          <w:rFonts w:ascii="Times New Roman" w:hAnsi="Times New Roman" w:cs="Times New Roman"/>
          <w:sz w:val="24"/>
          <w:szCs w:val="24"/>
        </w:rPr>
        <w:t>с 16 августа по 6 октября 2021 года.</w:t>
      </w:r>
    </w:p>
    <w:p w:rsidR="001D06B3" w:rsidRPr="00770026" w:rsidRDefault="001D06B3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026">
        <w:rPr>
          <w:rFonts w:ascii="Times New Roman" w:hAnsi="Times New Roman" w:cs="Times New Roman"/>
          <w:b/>
          <w:sz w:val="24"/>
          <w:szCs w:val="24"/>
        </w:rPr>
        <w:t>4. ОСНОВНЫЕ СТАТИСТИЧЕСКИЕ ПОКАЗАТЕЛИ</w:t>
      </w:r>
    </w:p>
    <w:p w:rsidR="001D06B3" w:rsidRPr="00770026" w:rsidRDefault="001D06B3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026">
        <w:rPr>
          <w:rFonts w:ascii="Times New Roman" w:hAnsi="Times New Roman" w:cs="Times New Roman"/>
          <w:b/>
          <w:sz w:val="24"/>
          <w:szCs w:val="24"/>
        </w:rPr>
        <w:t>4.1. Система сбора статистических показателей в муниципальном образовании и полнота охвата статистической отчетностью всех библиотек, организаций культурно-досугового типа и иных организаций, оказывающих библиотечные услуги населению. Наличие доступа ЦБ РФ к сведениям по формам государственной статистической отчётности 6-НК.</w:t>
      </w:r>
    </w:p>
    <w:p w:rsidR="0056163E" w:rsidRPr="00770026" w:rsidRDefault="0056163E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026">
        <w:rPr>
          <w:rFonts w:ascii="Times New Roman" w:hAnsi="Times New Roman" w:cs="Times New Roman"/>
          <w:sz w:val="24"/>
          <w:szCs w:val="24"/>
        </w:rPr>
        <w:t>Сбор статистических сведений по итогам года осуществляется по формам «6-НК» и «Свода годовых сведений об общедоступных (публичных) библиотеках системы» в период приема годовых отчётов МБУК МЦБС.</w:t>
      </w:r>
    </w:p>
    <w:p w:rsidR="001D06B3" w:rsidRPr="00770026" w:rsidRDefault="001D06B3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026">
        <w:rPr>
          <w:rFonts w:ascii="Times New Roman" w:hAnsi="Times New Roman" w:cs="Times New Roman"/>
          <w:b/>
          <w:sz w:val="24"/>
          <w:szCs w:val="24"/>
        </w:rPr>
        <w:t>4.2. Охват населения муниципального образования библиотечным обслуживанием</w:t>
      </w:r>
    </w:p>
    <w:p w:rsidR="001D06B3" w:rsidRPr="00770026" w:rsidRDefault="001D06B3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026">
        <w:rPr>
          <w:rFonts w:ascii="Times New Roman" w:hAnsi="Times New Roman" w:cs="Times New Roman"/>
          <w:sz w:val="24"/>
          <w:szCs w:val="24"/>
        </w:rPr>
        <w:t>Одним из основных показателей социальной эффективности деятельности библиотек является охват населения библиотечным обслуживанием</w:t>
      </w:r>
    </w:p>
    <w:p w:rsidR="001D06B3" w:rsidRPr="00770026" w:rsidRDefault="001D06B3" w:rsidP="001D06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02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75AFF6" wp14:editId="2FEC2BDD">
            <wp:extent cx="4962525" cy="256222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37679B" w:rsidRDefault="0037679B" w:rsidP="001D06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D06B3" w:rsidRPr="00770026" w:rsidRDefault="001D06B3" w:rsidP="001D06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026">
        <w:rPr>
          <w:rFonts w:ascii="Times New Roman" w:hAnsi="Times New Roman" w:cs="Times New Roman"/>
          <w:b/>
          <w:sz w:val="24"/>
          <w:szCs w:val="24"/>
        </w:rPr>
        <w:t>4.3. Динамика показателей, отражающих объем основных работ/услуг, выполненных общедоступными публичными библиотеками муниципального образования (на основе суммарных данных по 6-НК). Отдельный комментарий о выполнении показателей, включенных в «дорожные карты». Абсолютные показатели деятельности муниципальных библиотек.</w:t>
      </w:r>
    </w:p>
    <w:p w:rsidR="001D06B3" w:rsidRPr="00770026" w:rsidRDefault="001D06B3" w:rsidP="001D06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4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5"/>
        <w:gridCol w:w="1663"/>
        <w:gridCol w:w="1561"/>
        <w:gridCol w:w="1561"/>
      </w:tblGrid>
      <w:tr w:rsidR="0056163E" w:rsidRPr="00770026" w:rsidTr="005D6C6B">
        <w:trPr>
          <w:jc w:val="center"/>
        </w:trPr>
        <w:tc>
          <w:tcPr>
            <w:tcW w:w="2474" w:type="pct"/>
          </w:tcPr>
          <w:p w:rsidR="0056163E" w:rsidRPr="00770026" w:rsidRDefault="0056163E" w:rsidP="001D06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878" w:type="pct"/>
          </w:tcPr>
          <w:p w:rsidR="0056163E" w:rsidRPr="00770026" w:rsidRDefault="0056163E" w:rsidP="001D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7002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2019</w:t>
            </w:r>
          </w:p>
        </w:tc>
        <w:tc>
          <w:tcPr>
            <w:tcW w:w="824" w:type="pct"/>
          </w:tcPr>
          <w:p w:rsidR="0056163E" w:rsidRPr="00770026" w:rsidRDefault="0056163E" w:rsidP="001D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824" w:type="pct"/>
          </w:tcPr>
          <w:p w:rsidR="0056163E" w:rsidRPr="00770026" w:rsidRDefault="0056163E" w:rsidP="005616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2021</w:t>
            </w:r>
          </w:p>
        </w:tc>
      </w:tr>
      <w:tr w:rsidR="0056163E" w:rsidRPr="00770026" w:rsidTr="005D6C6B">
        <w:trPr>
          <w:jc w:val="center"/>
        </w:trPr>
        <w:tc>
          <w:tcPr>
            <w:tcW w:w="2474" w:type="pct"/>
          </w:tcPr>
          <w:p w:rsidR="0056163E" w:rsidRPr="00770026" w:rsidRDefault="0056163E" w:rsidP="001D06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Кол-во пользователей</w:t>
            </w:r>
          </w:p>
          <w:p w:rsidR="0056163E" w:rsidRPr="00770026" w:rsidRDefault="0056163E" w:rsidP="001D06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(в том числе удалённых)</w:t>
            </w:r>
          </w:p>
        </w:tc>
        <w:tc>
          <w:tcPr>
            <w:tcW w:w="878" w:type="pct"/>
            <w:vAlign w:val="center"/>
          </w:tcPr>
          <w:p w:rsidR="0056163E" w:rsidRPr="00770026" w:rsidRDefault="0056163E" w:rsidP="001D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6115</w:t>
            </w:r>
          </w:p>
        </w:tc>
        <w:tc>
          <w:tcPr>
            <w:tcW w:w="824" w:type="pct"/>
            <w:vAlign w:val="center"/>
          </w:tcPr>
          <w:p w:rsidR="0056163E" w:rsidRPr="00770026" w:rsidRDefault="0056163E" w:rsidP="001D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5295</w:t>
            </w:r>
          </w:p>
        </w:tc>
        <w:tc>
          <w:tcPr>
            <w:tcW w:w="824" w:type="pct"/>
          </w:tcPr>
          <w:p w:rsidR="0056163E" w:rsidRPr="00770026" w:rsidRDefault="0056163E" w:rsidP="005616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5625</w:t>
            </w:r>
          </w:p>
        </w:tc>
      </w:tr>
      <w:tr w:rsidR="0056163E" w:rsidRPr="00770026" w:rsidTr="005D6C6B">
        <w:trPr>
          <w:jc w:val="center"/>
        </w:trPr>
        <w:tc>
          <w:tcPr>
            <w:tcW w:w="2474" w:type="pct"/>
          </w:tcPr>
          <w:p w:rsidR="0056163E" w:rsidRPr="00770026" w:rsidRDefault="0056163E" w:rsidP="001D06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выданных документов, в </w:t>
            </w:r>
            <w:proofErr w:type="spellStart"/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. удаленным пользователям</w:t>
            </w:r>
          </w:p>
        </w:tc>
        <w:tc>
          <w:tcPr>
            <w:tcW w:w="878" w:type="pct"/>
            <w:vAlign w:val="center"/>
          </w:tcPr>
          <w:p w:rsidR="0056163E" w:rsidRPr="00770026" w:rsidRDefault="0056163E" w:rsidP="001D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108993</w:t>
            </w:r>
          </w:p>
        </w:tc>
        <w:tc>
          <w:tcPr>
            <w:tcW w:w="824" w:type="pct"/>
            <w:vAlign w:val="center"/>
          </w:tcPr>
          <w:p w:rsidR="0056163E" w:rsidRPr="00770026" w:rsidRDefault="0056163E" w:rsidP="001D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92761</w:t>
            </w:r>
          </w:p>
        </w:tc>
        <w:tc>
          <w:tcPr>
            <w:tcW w:w="824" w:type="pct"/>
          </w:tcPr>
          <w:p w:rsidR="0056163E" w:rsidRPr="00770026" w:rsidRDefault="00DD6E93" w:rsidP="00DD6E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108732</w:t>
            </w:r>
          </w:p>
        </w:tc>
      </w:tr>
      <w:tr w:rsidR="0056163E" w:rsidRPr="00770026" w:rsidTr="005D6C6B">
        <w:trPr>
          <w:trHeight w:val="612"/>
          <w:jc w:val="center"/>
        </w:trPr>
        <w:tc>
          <w:tcPr>
            <w:tcW w:w="2474" w:type="pct"/>
          </w:tcPr>
          <w:p w:rsidR="0056163E" w:rsidRPr="00770026" w:rsidRDefault="0056163E" w:rsidP="001D06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выданных пользователям копий документов</w:t>
            </w:r>
          </w:p>
        </w:tc>
        <w:tc>
          <w:tcPr>
            <w:tcW w:w="878" w:type="pct"/>
            <w:vAlign w:val="center"/>
          </w:tcPr>
          <w:p w:rsidR="0056163E" w:rsidRPr="00770026" w:rsidRDefault="0056163E" w:rsidP="001D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824" w:type="pct"/>
            <w:vAlign w:val="center"/>
          </w:tcPr>
          <w:p w:rsidR="0056163E" w:rsidRPr="00770026" w:rsidRDefault="0056163E" w:rsidP="001D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56163E" w:rsidRPr="00770026" w:rsidRDefault="0056163E" w:rsidP="001D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</w:tcPr>
          <w:p w:rsidR="0056163E" w:rsidRPr="00770026" w:rsidRDefault="0056163E" w:rsidP="005616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56163E" w:rsidRPr="00D93ED8" w:rsidTr="005D6C6B">
        <w:trPr>
          <w:jc w:val="center"/>
        </w:trPr>
        <w:tc>
          <w:tcPr>
            <w:tcW w:w="2474" w:type="pct"/>
          </w:tcPr>
          <w:p w:rsidR="0056163E" w:rsidRPr="0003234F" w:rsidRDefault="0056163E" w:rsidP="00D93E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3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выданных справок и </w:t>
            </w:r>
            <w:r w:rsidRPr="0003234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консультаций посетителям библиотеки</w:t>
            </w:r>
            <w:r w:rsidR="00D93ED8" w:rsidRPr="000323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8" w:type="pct"/>
            <w:vAlign w:val="center"/>
          </w:tcPr>
          <w:p w:rsidR="0056163E" w:rsidRPr="0003234F" w:rsidRDefault="0056163E" w:rsidP="001D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34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649</w:t>
            </w:r>
          </w:p>
        </w:tc>
        <w:tc>
          <w:tcPr>
            <w:tcW w:w="824" w:type="pct"/>
            <w:vAlign w:val="center"/>
          </w:tcPr>
          <w:p w:rsidR="0056163E" w:rsidRPr="0003234F" w:rsidRDefault="0056163E" w:rsidP="001D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34F">
              <w:rPr>
                <w:rFonts w:ascii="Times New Roman" w:eastAsia="Calibri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824" w:type="pct"/>
          </w:tcPr>
          <w:p w:rsidR="0056163E" w:rsidRPr="0003234F" w:rsidRDefault="00D93ED8" w:rsidP="005616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34F">
              <w:rPr>
                <w:rFonts w:ascii="Times New Roman" w:eastAsia="Calibri" w:hAnsi="Times New Roman" w:cs="Times New Roman"/>
                <w:sz w:val="24"/>
                <w:szCs w:val="24"/>
              </w:rPr>
              <w:t>323</w:t>
            </w:r>
          </w:p>
        </w:tc>
      </w:tr>
      <w:tr w:rsidR="0056163E" w:rsidRPr="00D93ED8" w:rsidTr="005D6C6B">
        <w:trPr>
          <w:jc w:val="center"/>
        </w:trPr>
        <w:tc>
          <w:tcPr>
            <w:tcW w:w="2474" w:type="pct"/>
          </w:tcPr>
          <w:p w:rsidR="0056163E" w:rsidRPr="0003234F" w:rsidRDefault="0056163E" w:rsidP="001D06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34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количество выданных справок и консультаций, предоставляемых в виртуальном режиме удаленным пользователям библиотеки</w:t>
            </w:r>
          </w:p>
        </w:tc>
        <w:tc>
          <w:tcPr>
            <w:tcW w:w="878" w:type="pct"/>
            <w:vAlign w:val="center"/>
          </w:tcPr>
          <w:p w:rsidR="0056163E" w:rsidRPr="0003234F" w:rsidRDefault="0056163E" w:rsidP="001D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34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4" w:type="pct"/>
            <w:vAlign w:val="center"/>
          </w:tcPr>
          <w:p w:rsidR="0056163E" w:rsidRPr="0003234F" w:rsidRDefault="0056163E" w:rsidP="001D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34F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4" w:type="pct"/>
          </w:tcPr>
          <w:p w:rsidR="0056163E" w:rsidRPr="0003234F" w:rsidRDefault="0056163E" w:rsidP="005616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163E" w:rsidRPr="0003234F" w:rsidRDefault="0056163E" w:rsidP="005616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34F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</w:tr>
      <w:tr w:rsidR="0056163E" w:rsidRPr="00D93ED8" w:rsidTr="005D6C6B">
        <w:trPr>
          <w:jc w:val="center"/>
        </w:trPr>
        <w:tc>
          <w:tcPr>
            <w:tcW w:w="2474" w:type="pct"/>
          </w:tcPr>
          <w:p w:rsidR="0056163E" w:rsidRPr="0003234F" w:rsidRDefault="0056163E" w:rsidP="001D06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34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посещений библиотек, в том числе культурно-просветительных мероприятий</w:t>
            </w:r>
          </w:p>
        </w:tc>
        <w:tc>
          <w:tcPr>
            <w:tcW w:w="878" w:type="pct"/>
            <w:vAlign w:val="center"/>
          </w:tcPr>
          <w:p w:rsidR="0056163E" w:rsidRPr="0003234F" w:rsidRDefault="0056163E" w:rsidP="001D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34F">
              <w:rPr>
                <w:rFonts w:ascii="Times New Roman" w:eastAsia="Calibri" w:hAnsi="Times New Roman" w:cs="Times New Roman"/>
                <w:sz w:val="24"/>
                <w:szCs w:val="24"/>
              </w:rPr>
              <w:t>51983</w:t>
            </w:r>
          </w:p>
        </w:tc>
        <w:tc>
          <w:tcPr>
            <w:tcW w:w="824" w:type="pct"/>
            <w:vAlign w:val="center"/>
          </w:tcPr>
          <w:p w:rsidR="0056163E" w:rsidRPr="0003234F" w:rsidRDefault="0056163E" w:rsidP="001D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34F">
              <w:rPr>
                <w:rFonts w:ascii="Times New Roman" w:eastAsia="Calibri" w:hAnsi="Times New Roman" w:cs="Times New Roman"/>
                <w:sz w:val="24"/>
                <w:szCs w:val="24"/>
              </w:rPr>
              <w:t>35762</w:t>
            </w:r>
          </w:p>
        </w:tc>
        <w:tc>
          <w:tcPr>
            <w:tcW w:w="824" w:type="pct"/>
          </w:tcPr>
          <w:p w:rsidR="0056163E" w:rsidRPr="0003234F" w:rsidRDefault="0056163E" w:rsidP="005616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34F">
              <w:rPr>
                <w:rFonts w:ascii="Times New Roman" w:eastAsia="Calibri" w:hAnsi="Times New Roman" w:cs="Times New Roman"/>
                <w:sz w:val="24"/>
                <w:szCs w:val="24"/>
              </w:rPr>
              <w:t>47122</w:t>
            </w:r>
          </w:p>
        </w:tc>
      </w:tr>
      <w:tr w:rsidR="00D93ED8" w:rsidRPr="00D93ED8" w:rsidTr="005D6C6B">
        <w:trPr>
          <w:jc w:val="center"/>
        </w:trPr>
        <w:tc>
          <w:tcPr>
            <w:tcW w:w="2474" w:type="pct"/>
          </w:tcPr>
          <w:p w:rsidR="0056163E" w:rsidRPr="0003234F" w:rsidRDefault="0056163E" w:rsidP="001D06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34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посещений веб-сайтов библиотек</w:t>
            </w:r>
          </w:p>
        </w:tc>
        <w:tc>
          <w:tcPr>
            <w:tcW w:w="878" w:type="pct"/>
            <w:vAlign w:val="center"/>
          </w:tcPr>
          <w:p w:rsidR="0056163E" w:rsidRPr="0003234F" w:rsidRDefault="0056163E" w:rsidP="001D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34F">
              <w:rPr>
                <w:rFonts w:ascii="Times New Roman" w:eastAsia="Calibri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824" w:type="pct"/>
            <w:vAlign w:val="center"/>
          </w:tcPr>
          <w:p w:rsidR="0056163E" w:rsidRPr="0003234F" w:rsidRDefault="0056163E" w:rsidP="001D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34F">
              <w:rPr>
                <w:rFonts w:ascii="Times New Roman" w:eastAsia="Calibri" w:hAnsi="Times New Roman" w:cs="Times New Roman"/>
                <w:sz w:val="24"/>
                <w:szCs w:val="24"/>
              </w:rPr>
              <w:t>1072</w:t>
            </w:r>
          </w:p>
        </w:tc>
        <w:tc>
          <w:tcPr>
            <w:tcW w:w="824" w:type="pct"/>
          </w:tcPr>
          <w:p w:rsidR="0056163E" w:rsidRPr="0003234F" w:rsidRDefault="0056163E" w:rsidP="001D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34F">
              <w:rPr>
                <w:rFonts w:ascii="Times New Roman" w:eastAsia="Calibri" w:hAnsi="Times New Roman" w:cs="Times New Roman"/>
                <w:sz w:val="24"/>
                <w:szCs w:val="24"/>
              </w:rPr>
              <w:t>4447</w:t>
            </w:r>
          </w:p>
          <w:p w:rsidR="0056163E" w:rsidRPr="0003234F" w:rsidRDefault="0056163E" w:rsidP="001D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34F">
              <w:rPr>
                <w:rFonts w:ascii="Times New Roman" w:eastAsia="Calibri" w:hAnsi="Times New Roman" w:cs="Times New Roman"/>
                <w:sz w:val="24"/>
                <w:szCs w:val="24"/>
              </w:rPr>
              <w:t>(сайт 3767</w:t>
            </w:r>
          </w:p>
          <w:p w:rsidR="0056163E" w:rsidRPr="0003234F" w:rsidRDefault="0056163E" w:rsidP="001D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34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pro</w:t>
            </w:r>
            <w:r w:rsidRPr="0003234F">
              <w:rPr>
                <w:rFonts w:ascii="Times New Roman" w:eastAsia="Calibri" w:hAnsi="Times New Roman" w:cs="Times New Roman"/>
                <w:sz w:val="24"/>
                <w:szCs w:val="24"/>
              </w:rPr>
              <w:t>Культура -680)</w:t>
            </w:r>
          </w:p>
          <w:p w:rsidR="00D93ED8" w:rsidRPr="0003234F" w:rsidRDefault="00D93ED8" w:rsidP="001D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D06B3" w:rsidRPr="00770026" w:rsidRDefault="001D06B3" w:rsidP="001D06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06B3" w:rsidRPr="00770026" w:rsidRDefault="001D06B3" w:rsidP="001D0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026">
        <w:rPr>
          <w:rFonts w:ascii="Times New Roman" w:hAnsi="Times New Roman" w:cs="Times New Roman"/>
          <w:sz w:val="24"/>
          <w:szCs w:val="24"/>
        </w:rPr>
        <w:t xml:space="preserve">Относительные показатели деятельности муниципальных библиотек: читаемость, посещаемость, обращаемость, </w:t>
      </w:r>
      <w:proofErr w:type="spellStart"/>
      <w:r w:rsidRPr="00770026">
        <w:rPr>
          <w:rFonts w:ascii="Times New Roman" w:hAnsi="Times New Roman" w:cs="Times New Roman"/>
          <w:sz w:val="24"/>
          <w:szCs w:val="24"/>
        </w:rPr>
        <w:t>документообеспеченность</w:t>
      </w:r>
      <w:proofErr w:type="spellEnd"/>
      <w:r w:rsidRPr="0077002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499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6"/>
        <w:gridCol w:w="1961"/>
        <w:gridCol w:w="1955"/>
        <w:gridCol w:w="1955"/>
      </w:tblGrid>
      <w:tr w:rsidR="006E2BC5" w:rsidRPr="00770026" w:rsidTr="006E2BC5">
        <w:trPr>
          <w:trHeight w:val="454"/>
          <w:jc w:val="center"/>
        </w:trPr>
        <w:tc>
          <w:tcPr>
            <w:tcW w:w="1931" w:type="pct"/>
            <w:vAlign w:val="center"/>
          </w:tcPr>
          <w:p w:rsidR="006E2BC5" w:rsidRPr="00770026" w:rsidRDefault="006E2BC5" w:rsidP="001D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25" w:type="pct"/>
            <w:vAlign w:val="center"/>
          </w:tcPr>
          <w:p w:rsidR="006E2BC5" w:rsidRPr="00770026" w:rsidRDefault="006E2BC5" w:rsidP="001D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7002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2019</w:t>
            </w:r>
          </w:p>
        </w:tc>
        <w:tc>
          <w:tcPr>
            <w:tcW w:w="1022" w:type="pct"/>
            <w:vAlign w:val="center"/>
          </w:tcPr>
          <w:p w:rsidR="006E2BC5" w:rsidRPr="00770026" w:rsidRDefault="006E2BC5" w:rsidP="001D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022" w:type="pct"/>
          </w:tcPr>
          <w:p w:rsidR="006E2BC5" w:rsidRPr="00770026" w:rsidRDefault="006E2BC5" w:rsidP="001D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67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6E2BC5" w:rsidRPr="00770026" w:rsidTr="006E2BC5">
        <w:trPr>
          <w:trHeight w:val="504"/>
          <w:jc w:val="center"/>
        </w:trPr>
        <w:tc>
          <w:tcPr>
            <w:tcW w:w="1931" w:type="pct"/>
          </w:tcPr>
          <w:p w:rsidR="006E2BC5" w:rsidRPr="00770026" w:rsidRDefault="006E2BC5" w:rsidP="001D0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7002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Обновляемость фонда </w:t>
            </w:r>
          </w:p>
          <w:p w:rsidR="006E2BC5" w:rsidRPr="00770026" w:rsidRDefault="006E2BC5" w:rsidP="001D0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(новые поступления / фонд)</w:t>
            </w:r>
          </w:p>
        </w:tc>
        <w:tc>
          <w:tcPr>
            <w:tcW w:w="1025" w:type="pct"/>
          </w:tcPr>
          <w:p w:rsidR="006E2BC5" w:rsidRPr="00770026" w:rsidRDefault="006E2BC5" w:rsidP="001D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1726/194586</w:t>
            </w:r>
          </w:p>
          <w:p w:rsidR="006E2BC5" w:rsidRPr="00770026" w:rsidRDefault="006E2BC5" w:rsidP="001D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=0,0088</w:t>
            </w:r>
          </w:p>
        </w:tc>
        <w:tc>
          <w:tcPr>
            <w:tcW w:w="1022" w:type="pct"/>
          </w:tcPr>
          <w:p w:rsidR="006E2BC5" w:rsidRPr="00770026" w:rsidRDefault="006E2BC5" w:rsidP="001D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1886/190893</w:t>
            </w:r>
          </w:p>
          <w:p w:rsidR="006E2BC5" w:rsidRPr="00770026" w:rsidRDefault="006E2BC5" w:rsidP="001D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=0,01</w:t>
            </w:r>
          </w:p>
        </w:tc>
        <w:tc>
          <w:tcPr>
            <w:tcW w:w="1022" w:type="pct"/>
          </w:tcPr>
          <w:p w:rsidR="0056163E" w:rsidRPr="00770026" w:rsidRDefault="0056163E" w:rsidP="005616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2399/191455</w:t>
            </w:r>
          </w:p>
          <w:p w:rsidR="006E2BC5" w:rsidRPr="00C71A93" w:rsidRDefault="0056163E" w:rsidP="005616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=0,01</w:t>
            </w:r>
          </w:p>
        </w:tc>
      </w:tr>
      <w:tr w:rsidR="006E2BC5" w:rsidRPr="00770026" w:rsidTr="006E2BC5">
        <w:trPr>
          <w:jc w:val="center"/>
        </w:trPr>
        <w:tc>
          <w:tcPr>
            <w:tcW w:w="1931" w:type="pct"/>
          </w:tcPr>
          <w:p w:rsidR="006E2BC5" w:rsidRPr="00770026" w:rsidRDefault="006E2BC5" w:rsidP="001D0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Читаемость (число книговыдач /число пользователей)</w:t>
            </w:r>
          </w:p>
        </w:tc>
        <w:tc>
          <w:tcPr>
            <w:tcW w:w="1025" w:type="pct"/>
          </w:tcPr>
          <w:p w:rsidR="006E2BC5" w:rsidRPr="00770026" w:rsidRDefault="006E2BC5" w:rsidP="001D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108993/6115</w:t>
            </w:r>
          </w:p>
          <w:p w:rsidR="006E2BC5" w:rsidRPr="00770026" w:rsidRDefault="006E2BC5" w:rsidP="001D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=17,82</w:t>
            </w:r>
          </w:p>
        </w:tc>
        <w:tc>
          <w:tcPr>
            <w:tcW w:w="1022" w:type="pct"/>
          </w:tcPr>
          <w:p w:rsidR="006E2BC5" w:rsidRPr="00770026" w:rsidRDefault="006E2BC5" w:rsidP="001D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92761/5296</w:t>
            </w:r>
          </w:p>
          <w:p w:rsidR="006E2BC5" w:rsidRPr="00770026" w:rsidRDefault="006E2BC5" w:rsidP="001D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=17,52</w:t>
            </w:r>
          </w:p>
        </w:tc>
        <w:tc>
          <w:tcPr>
            <w:tcW w:w="1022" w:type="pct"/>
          </w:tcPr>
          <w:p w:rsidR="0056163E" w:rsidRPr="00770026" w:rsidRDefault="0056163E" w:rsidP="005616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C71A93">
              <w:rPr>
                <w:rFonts w:ascii="Times New Roman" w:eastAsia="Calibri" w:hAnsi="Times New Roman" w:cs="Times New Roman"/>
                <w:sz w:val="24"/>
                <w:szCs w:val="24"/>
              </w:rPr>
              <w:t>8732</w:t>
            </w: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/5625</w:t>
            </w:r>
          </w:p>
          <w:p w:rsidR="006E2BC5" w:rsidRPr="00C71A93" w:rsidRDefault="0056163E" w:rsidP="00C71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=19,3</w:t>
            </w:r>
            <w:r w:rsidR="00C71A93" w:rsidRPr="00C7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E2BC5" w:rsidRPr="00770026" w:rsidTr="006E2BC5">
        <w:trPr>
          <w:jc w:val="center"/>
        </w:trPr>
        <w:tc>
          <w:tcPr>
            <w:tcW w:w="1931" w:type="pct"/>
          </w:tcPr>
          <w:p w:rsidR="006E2BC5" w:rsidRPr="00770026" w:rsidRDefault="006E2BC5" w:rsidP="001D0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Посещаемость (число посещений /число пользователей)</w:t>
            </w:r>
          </w:p>
        </w:tc>
        <w:tc>
          <w:tcPr>
            <w:tcW w:w="1025" w:type="pct"/>
          </w:tcPr>
          <w:p w:rsidR="006E2BC5" w:rsidRPr="00770026" w:rsidRDefault="006E2BC5" w:rsidP="001D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51983/6115</w:t>
            </w:r>
          </w:p>
          <w:p w:rsidR="006E2BC5" w:rsidRPr="00770026" w:rsidRDefault="006E2BC5" w:rsidP="001D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=8,50</w:t>
            </w:r>
          </w:p>
        </w:tc>
        <w:tc>
          <w:tcPr>
            <w:tcW w:w="1022" w:type="pct"/>
          </w:tcPr>
          <w:p w:rsidR="006E2BC5" w:rsidRPr="00770026" w:rsidRDefault="006E2BC5" w:rsidP="001D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35762/5296</w:t>
            </w:r>
          </w:p>
          <w:p w:rsidR="006E2BC5" w:rsidRPr="00770026" w:rsidRDefault="006E2BC5" w:rsidP="001D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=6,76</w:t>
            </w:r>
          </w:p>
        </w:tc>
        <w:tc>
          <w:tcPr>
            <w:tcW w:w="1022" w:type="pct"/>
          </w:tcPr>
          <w:p w:rsidR="00F73EA6" w:rsidRPr="00770026" w:rsidRDefault="000B27A3" w:rsidP="00F73E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51569</w:t>
            </w:r>
            <w:r w:rsidR="00F73EA6"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/5625</w:t>
            </w:r>
          </w:p>
          <w:p w:rsidR="006E2BC5" w:rsidRPr="00C71A93" w:rsidRDefault="00F73EA6" w:rsidP="000B2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=</w:t>
            </w:r>
            <w:r w:rsidR="000B27A3" w:rsidRPr="00C7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9,16</w:t>
            </w:r>
          </w:p>
        </w:tc>
      </w:tr>
      <w:tr w:rsidR="006E2BC5" w:rsidRPr="00770026" w:rsidTr="006E2BC5">
        <w:trPr>
          <w:jc w:val="center"/>
        </w:trPr>
        <w:tc>
          <w:tcPr>
            <w:tcW w:w="1931" w:type="pct"/>
          </w:tcPr>
          <w:p w:rsidR="006E2BC5" w:rsidRPr="00770026" w:rsidRDefault="006E2BC5" w:rsidP="001D0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7002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Обращаемость фонда </w:t>
            </w:r>
          </w:p>
          <w:p w:rsidR="006E2BC5" w:rsidRPr="00770026" w:rsidRDefault="006E2BC5" w:rsidP="001D0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(число книговыдач /фонд)</w:t>
            </w:r>
          </w:p>
        </w:tc>
        <w:tc>
          <w:tcPr>
            <w:tcW w:w="1025" w:type="pct"/>
          </w:tcPr>
          <w:p w:rsidR="006E2BC5" w:rsidRPr="00770026" w:rsidRDefault="006E2BC5" w:rsidP="001D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108993/194586</w:t>
            </w:r>
          </w:p>
          <w:p w:rsidR="006E2BC5" w:rsidRPr="00770026" w:rsidRDefault="006E2BC5" w:rsidP="001D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=0,56</w:t>
            </w:r>
          </w:p>
        </w:tc>
        <w:tc>
          <w:tcPr>
            <w:tcW w:w="1022" w:type="pct"/>
          </w:tcPr>
          <w:p w:rsidR="006E2BC5" w:rsidRPr="00770026" w:rsidRDefault="006E2BC5" w:rsidP="001D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92761/190893</w:t>
            </w:r>
          </w:p>
          <w:p w:rsidR="006E2BC5" w:rsidRPr="00770026" w:rsidRDefault="006E2BC5" w:rsidP="001D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=0,49</w:t>
            </w:r>
          </w:p>
        </w:tc>
        <w:tc>
          <w:tcPr>
            <w:tcW w:w="1022" w:type="pct"/>
          </w:tcPr>
          <w:p w:rsidR="00F73EA6" w:rsidRPr="00770026" w:rsidRDefault="00F73EA6" w:rsidP="00F73E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  <w:r w:rsidR="00C71A93">
              <w:rPr>
                <w:rFonts w:ascii="Times New Roman" w:eastAsia="Calibri" w:hAnsi="Times New Roman" w:cs="Times New Roman"/>
                <w:sz w:val="24"/>
                <w:szCs w:val="24"/>
              </w:rPr>
              <w:t>732</w:t>
            </w: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/191455</w:t>
            </w:r>
          </w:p>
          <w:p w:rsidR="006E2BC5" w:rsidRPr="00770026" w:rsidRDefault="00F73EA6" w:rsidP="00F73E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= 0,56</w:t>
            </w:r>
          </w:p>
        </w:tc>
      </w:tr>
      <w:tr w:rsidR="006E2BC5" w:rsidRPr="00770026" w:rsidTr="006E2BC5">
        <w:trPr>
          <w:jc w:val="center"/>
        </w:trPr>
        <w:tc>
          <w:tcPr>
            <w:tcW w:w="1931" w:type="pct"/>
          </w:tcPr>
          <w:p w:rsidR="006E2BC5" w:rsidRPr="00770026" w:rsidRDefault="006E2BC5" w:rsidP="001D0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002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Книгообеспеченность</w:t>
            </w:r>
            <w:proofErr w:type="spellEnd"/>
            <w:r w:rsidRPr="0077002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(фонд / количество пользователей)</w:t>
            </w:r>
          </w:p>
        </w:tc>
        <w:tc>
          <w:tcPr>
            <w:tcW w:w="1025" w:type="pct"/>
          </w:tcPr>
          <w:p w:rsidR="006E2BC5" w:rsidRPr="00770026" w:rsidRDefault="006E2BC5" w:rsidP="001D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194586/6115</w:t>
            </w:r>
          </w:p>
          <w:p w:rsidR="006E2BC5" w:rsidRPr="00770026" w:rsidRDefault="006E2BC5" w:rsidP="001D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=31,82</w:t>
            </w:r>
          </w:p>
        </w:tc>
        <w:tc>
          <w:tcPr>
            <w:tcW w:w="1022" w:type="pct"/>
          </w:tcPr>
          <w:p w:rsidR="006E2BC5" w:rsidRPr="00770026" w:rsidRDefault="006E2BC5" w:rsidP="001D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190893/5296</w:t>
            </w:r>
          </w:p>
          <w:p w:rsidR="006E2BC5" w:rsidRPr="00770026" w:rsidRDefault="006E2BC5" w:rsidP="001D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= 36,05</w:t>
            </w:r>
          </w:p>
        </w:tc>
        <w:tc>
          <w:tcPr>
            <w:tcW w:w="1022" w:type="pct"/>
          </w:tcPr>
          <w:p w:rsidR="00F73EA6" w:rsidRPr="00770026" w:rsidRDefault="00F73EA6" w:rsidP="00F73E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191455/5625</w:t>
            </w:r>
          </w:p>
          <w:p w:rsidR="006E2BC5" w:rsidRPr="00770026" w:rsidRDefault="00F73EA6" w:rsidP="00F73E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34,03</w:t>
            </w:r>
          </w:p>
        </w:tc>
      </w:tr>
    </w:tbl>
    <w:p w:rsidR="001D06B3" w:rsidRPr="00770026" w:rsidRDefault="001D06B3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43BA" w:rsidRPr="00770026" w:rsidRDefault="001F43BA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026">
        <w:rPr>
          <w:rFonts w:ascii="Times New Roman" w:hAnsi="Times New Roman" w:cs="Times New Roman"/>
          <w:sz w:val="24"/>
          <w:szCs w:val="24"/>
        </w:rPr>
        <w:t>В таблице отражена динамика развития основных показателей деятельности за 3 года.</w:t>
      </w:r>
    </w:p>
    <w:p w:rsidR="001D06B3" w:rsidRPr="00770026" w:rsidRDefault="001D06B3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026">
        <w:rPr>
          <w:rFonts w:ascii="Times New Roman" w:hAnsi="Times New Roman" w:cs="Times New Roman"/>
          <w:b/>
          <w:sz w:val="24"/>
          <w:szCs w:val="24"/>
        </w:rPr>
        <w:t>4.4. Сравнительный анализ основных статистических показателей деятельности библиотек, находящихся в составе библиотечной сети, с библиотеками – структурными подразделениями организаций культурно-досугового типа (если таковые имеются).</w:t>
      </w:r>
    </w:p>
    <w:p w:rsidR="001F43BA" w:rsidRPr="00770026" w:rsidRDefault="0003234F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Библиотек  </w:t>
      </w:r>
      <w:r w:rsidR="001F43BA" w:rsidRPr="00770026">
        <w:rPr>
          <w:rFonts w:ascii="Times New Roman" w:hAnsi="Times New Roman" w:cs="Times New Roman"/>
          <w:sz w:val="24"/>
          <w:szCs w:val="24"/>
        </w:rPr>
        <w:t xml:space="preserve"> структурных подразделений культурно- досугового типа в Полесском городском округе нет.</w:t>
      </w:r>
    </w:p>
    <w:p w:rsidR="001D06B3" w:rsidRPr="00770026" w:rsidRDefault="001D06B3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026">
        <w:rPr>
          <w:rFonts w:ascii="Times New Roman" w:hAnsi="Times New Roman" w:cs="Times New Roman"/>
          <w:b/>
          <w:sz w:val="24"/>
          <w:szCs w:val="24"/>
        </w:rPr>
        <w:t>4.5. Оказание платных услуг (виды услуг, раскрыть динамику по видам)</w:t>
      </w:r>
    </w:p>
    <w:p w:rsidR="001D06B3" w:rsidRPr="00770026" w:rsidRDefault="0039550F" w:rsidP="001F43BA">
      <w:pPr>
        <w:rPr>
          <w:rFonts w:ascii="Times New Roman" w:hAnsi="Times New Roman" w:cs="Times New Roman"/>
          <w:sz w:val="24"/>
          <w:szCs w:val="24"/>
        </w:rPr>
      </w:pPr>
      <w:r w:rsidRPr="00770026">
        <w:rPr>
          <w:rFonts w:ascii="Times New Roman" w:hAnsi="Times New Roman" w:cs="Times New Roman"/>
          <w:sz w:val="24"/>
          <w:szCs w:val="24"/>
        </w:rPr>
        <w:t>В 2021</w:t>
      </w:r>
      <w:r w:rsidR="001F43BA" w:rsidRPr="00770026">
        <w:rPr>
          <w:rFonts w:ascii="Times New Roman" w:hAnsi="Times New Roman" w:cs="Times New Roman"/>
          <w:sz w:val="24"/>
          <w:szCs w:val="24"/>
        </w:rPr>
        <w:t xml:space="preserve"> </w:t>
      </w:r>
      <w:r w:rsidRPr="00770026">
        <w:rPr>
          <w:rFonts w:ascii="Times New Roman" w:hAnsi="Times New Roman" w:cs="Times New Roman"/>
          <w:sz w:val="24"/>
          <w:szCs w:val="24"/>
        </w:rPr>
        <w:t>году библиотеки</w:t>
      </w:r>
      <w:r w:rsidR="001F43BA" w:rsidRPr="00770026">
        <w:rPr>
          <w:rFonts w:ascii="Times New Roman" w:hAnsi="Times New Roman" w:cs="Times New Roman"/>
          <w:sz w:val="24"/>
          <w:szCs w:val="24"/>
        </w:rPr>
        <w:t xml:space="preserve"> </w:t>
      </w:r>
      <w:r w:rsidR="001D06B3" w:rsidRPr="00770026">
        <w:rPr>
          <w:rFonts w:ascii="Times New Roman" w:hAnsi="Times New Roman" w:cs="Times New Roman"/>
          <w:sz w:val="24"/>
          <w:szCs w:val="24"/>
        </w:rPr>
        <w:t xml:space="preserve">МБУК «МЦБС» Полесского городского округа </w:t>
      </w:r>
      <w:r w:rsidR="001F43BA" w:rsidRPr="00770026">
        <w:rPr>
          <w:rFonts w:ascii="Times New Roman" w:hAnsi="Times New Roman" w:cs="Times New Roman"/>
          <w:sz w:val="24"/>
          <w:szCs w:val="24"/>
        </w:rPr>
        <w:t>платные услуги не оказыва</w:t>
      </w:r>
      <w:r w:rsidR="0003234F">
        <w:rPr>
          <w:rFonts w:ascii="Times New Roman" w:hAnsi="Times New Roman" w:cs="Times New Roman"/>
          <w:sz w:val="24"/>
          <w:szCs w:val="24"/>
        </w:rPr>
        <w:t>лись</w:t>
      </w:r>
      <w:r w:rsidR="001F43BA" w:rsidRPr="007700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06B3" w:rsidRPr="00770026" w:rsidRDefault="001D06B3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026">
        <w:rPr>
          <w:rFonts w:ascii="Times New Roman" w:hAnsi="Times New Roman" w:cs="Times New Roman"/>
          <w:b/>
          <w:sz w:val="24"/>
          <w:szCs w:val="24"/>
        </w:rPr>
        <w:t xml:space="preserve">4.6. Краткие выводы по разделу. Основные тенденции в изменении потребностей пользователей и их удовлетворение. </w:t>
      </w:r>
    </w:p>
    <w:p w:rsidR="005E1E5C" w:rsidRPr="00770026" w:rsidRDefault="00595FC6" w:rsidP="006505BC">
      <w:pPr>
        <w:spacing w:after="0" w:line="240" w:lineRule="auto"/>
        <w:ind w:firstLine="709"/>
        <w:jc w:val="both"/>
        <w:rPr>
          <w:rStyle w:val="ac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</w:pPr>
      <w:r w:rsidRPr="00770026">
        <w:rPr>
          <w:rFonts w:ascii="Times New Roman" w:hAnsi="Times New Roman" w:cs="Times New Roman"/>
          <w:sz w:val="24"/>
          <w:szCs w:val="24"/>
        </w:rPr>
        <w:t xml:space="preserve">2021 год был не простым для библиотек, также, как и предыдущий 2020 год. </w:t>
      </w:r>
      <w:r w:rsidR="001D1331" w:rsidRPr="00770026">
        <w:rPr>
          <w:rFonts w:ascii="Times New Roman" w:hAnsi="Times New Roman" w:cs="Times New Roman"/>
          <w:sz w:val="24"/>
          <w:szCs w:val="24"/>
        </w:rPr>
        <w:t xml:space="preserve">В отчетном году наблюдается тенденция снижения основных показателей деятельности библиотек МБУК «МЦБС». </w:t>
      </w:r>
      <w:r w:rsidR="0010493A" w:rsidRPr="00770026">
        <w:rPr>
          <w:rFonts w:ascii="Times New Roman" w:hAnsi="Times New Roman" w:cs="Times New Roman"/>
          <w:sz w:val="24"/>
          <w:szCs w:val="24"/>
        </w:rPr>
        <w:t xml:space="preserve">Это связано со сложившейся эпидемиологической обстановкой 2021 года. </w:t>
      </w:r>
      <w:r w:rsidRPr="00770026">
        <w:rPr>
          <w:rFonts w:ascii="Times New Roman" w:hAnsi="Times New Roman" w:cs="Times New Roman"/>
          <w:sz w:val="24"/>
          <w:szCs w:val="24"/>
        </w:rPr>
        <w:t>В связи с ограничениями в работе для лиц 65 + произошли изменения в</w:t>
      </w:r>
      <w:r w:rsidR="00F41B98">
        <w:rPr>
          <w:rFonts w:ascii="Times New Roman" w:hAnsi="Times New Roman" w:cs="Times New Roman"/>
          <w:sz w:val="24"/>
          <w:szCs w:val="24"/>
        </w:rPr>
        <w:t xml:space="preserve"> </w:t>
      </w:r>
      <w:r w:rsidRPr="00770026">
        <w:rPr>
          <w:rFonts w:ascii="Times New Roman" w:hAnsi="Times New Roman" w:cs="Times New Roman"/>
          <w:sz w:val="24"/>
          <w:szCs w:val="24"/>
        </w:rPr>
        <w:t xml:space="preserve"> режиме работы в период пандемии. Работники Славянской и Сосновской библиотек находились на самоизоляции с 11 января по </w:t>
      </w:r>
      <w:r w:rsidR="00BF1A4A" w:rsidRPr="00770026">
        <w:rPr>
          <w:rFonts w:ascii="Times New Roman" w:hAnsi="Times New Roman" w:cs="Times New Roman"/>
          <w:sz w:val="24"/>
          <w:szCs w:val="24"/>
        </w:rPr>
        <w:t>5 апреля</w:t>
      </w:r>
      <w:r w:rsidRPr="00770026">
        <w:rPr>
          <w:rFonts w:ascii="Times New Roman" w:hAnsi="Times New Roman" w:cs="Times New Roman"/>
          <w:sz w:val="24"/>
          <w:szCs w:val="24"/>
        </w:rPr>
        <w:t xml:space="preserve"> 2021 года. С 28 октября по 7 ноября 2021 года в соответствии с Постановлением Правительства Калининградской области № 705 «О дополнительных мерах, направленных на предупреждение распространения новой </w:t>
      </w:r>
      <w:proofErr w:type="spellStart"/>
      <w:r w:rsidRPr="00770026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770026">
        <w:rPr>
          <w:rFonts w:ascii="Times New Roman" w:hAnsi="Times New Roman" w:cs="Times New Roman"/>
          <w:sz w:val="24"/>
          <w:szCs w:val="24"/>
        </w:rPr>
        <w:t xml:space="preserve"> инфекции» все библиотеки МБУК «МЦБС» </w:t>
      </w:r>
      <w:r w:rsidRPr="00770026">
        <w:rPr>
          <w:rFonts w:ascii="Times New Roman" w:hAnsi="Times New Roman" w:cs="Times New Roman"/>
          <w:sz w:val="24"/>
          <w:szCs w:val="24"/>
        </w:rPr>
        <w:lastRenderedPageBreak/>
        <w:t>Полесского городского округа были закрыты в эти дни.</w:t>
      </w:r>
      <w:r w:rsidR="00F41B98">
        <w:rPr>
          <w:rFonts w:ascii="Times New Roman" w:hAnsi="Times New Roman" w:cs="Times New Roman"/>
          <w:sz w:val="24"/>
          <w:szCs w:val="24"/>
        </w:rPr>
        <w:t xml:space="preserve">  </w:t>
      </w:r>
      <w:r w:rsidR="00091B8D" w:rsidRPr="00770026">
        <w:rPr>
          <w:rFonts w:ascii="Times New Roman" w:hAnsi="Times New Roman" w:cs="Times New Roman"/>
          <w:sz w:val="24"/>
          <w:szCs w:val="24"/>
        </w:rPr>
        <w:t xml:space="preserve">В период запрета проведения массовых мероприятий </w:t>
      </w:r>
      <w:r w:rsidR="005E1E5C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из-за роста случаев заражения </w:t>
      </w:r>
      <w:proofErr w:type="spellStart"/>
      <w:r w:rsidR="005E1E5C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коронавирусом</w:t>
      </w:r>
      <w:proofErr w:type="spellEnd"/>
      <w:r w:rsidR="005E1E5C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91B8D" w:rsidRPr="00770026">
        <w:rPr>
          <w:rFonts w:ascii="Times New Roman" w:hAnsi="Times New Roman" w:cs="Times New Roman"/>
          <w:sz w:val="24"/>
          <w:szCs w:val="24"/>
        </w:rPr>
        <w:t xml:space="preserve">количество посещений в центральную библиотеку снизилось. Согласно Постановления МО Полесский городской округ вход в здание Администрации был возможен только с чипами для сотрудников. </w:t>
      </w:r>
      <w:r w:rsidR="00072951">
        <w:rPr>
          <w:rFonts w:ascii="Times New Roman" w:hAnsi="Times New Roman" w:cs="Times New Roman"/>
          <w:sz w:val="24"/>
          <w:szCs w:val="24"/>
        </w:rPr>
        <w:t xml:space="preserve">А так как </w:t>
      </w:r>
      <w:r w:rsidR="00091B8D" w:rsidRPr="00770026">
        <w:rPr>
          <w:rFonts w:ascii="Times New Roman" w:hAnsi="Times New Roman" w:cs="Times New Roman"/>
          <w:sz w:val="24"/>
          <w:szCs w:val="24"/>
        </w:rPr>
        <w:t xml:space="preserve">центральная библиотека находится в одном здании с администрацией, то вход посетителей в библиотеку был ограничен с марта по май и с октября по декабрь 2021 года. В настоящее время обслуживание читателей осуществляется с </w:t>
      </w:r>
      <w:r w:rsidR="00091B8D" w:rsidRPr="00770026">
        <w:rPr>
          <w:rStyle w:val="ac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QR</w:t>
      </w:r>
      <w:r w:rsidR="00091B8D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091B8D" w:rsidRPr="00770026">
        <w:rPr>
          <w:rStyle w:val="ac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кодами, но к сожалению не все читатели </w:t>
      </w:r>
      <w:r w:rsidR="005E1E5C" w:rsidRPr="00770026">
        <w:rPr>
          <w:rStyle w:val="ac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библиотеки имеют</w:t>
      </w:r>
      <w:r w:rsidR="00091B8D" w:rsidRPr="00770026">
        <w:rPr>
          <w:rStyle w:val="ac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этот код</w:t>
      </w:r>
      <w:r w:rsidR="00091B8D" w:rsidRPr="00770026">
        <w:rPr>
          <w:rStyle w:val="ac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 xml:space="preserve">. </w:t>
      </w:r>
    </w:p>
    <w:p w:rsidR="005E1E5C" w:rsidRPr="00770026" w:rsidRDefault="00091B8D" w:rsidP="00650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026">
        <w:rPr>
          <w:rStyle w:val="ac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r w:rsidR="006505BC" w:rsidRPr="00770026">
        <w:rPr>
          <w:rFonts w:ascii="Times New Roman" w:hAnsi="Times New Roman" w:cs="Times New Roman"/>
          <w:sz w:val="24"/>
          <w:szCs w:val="24"/>
        </w:rPr>
        <w:t>Сельские библиотеки</w:t>
      </w:r>
      <w:r w:rsidR="00BF1A4A" w:rsidRPr="00770026">
        <w:rPr>
          <w:rFonts w:ascii="Times New Roman" w:hAnsi="Times New Roman" w:cs="Times New Roman"/>
          <w:sz w:val="24"/>
          <w:szCs w:val="24"/>
        </w:rPr>
        <w:t xml:space="preserve"> </w:t>
      </w:r>
      <w:r w:rsidR="006505BC" w:rsidRPr="00770026">
        <w:rPr>
          <w:rFonts w:ascii="Times New Roman" w:hAnsi="Times New Roman" w:cs="Times New Roman"/>
          <w:sz w:val="24"/>
          <w:szCs w:val="24"/>
        </w:rPr>
        <w:t>– филиалы работают на неполную ставку (0,5ставки)</w:t>
      </w:r>
      <w:r w:rsidR="00A770C4">
        <w:rPr>
          <w:rFonts w:ascii="Times New Roman" w:hAnsi="Times New Roman" w:cs="Times New Roman"/>
          <w:sz w:val="24"/>
          <w:szCs w:val="24"/>
        </w:rPr>
        <w:t>. М</w:t>
      </w:r>
      <w:r w:rsidR="00BF1A4A" w:rsidRPr="00770026">
        <w:rPr>
          <w:rFonts w:ascii="Times New Roman" w:hAnsi="Times New Roman" w:cs="Times New Roman"/>
          <w:sz w:val="24"/>
          <w:szCs w:val="24"/>
        </w:rPr>
        <w:t>изерная заработная плата,</w:t>
      </w:r>
      <w:r w:rsidR="00A770C4">
        <w:rPr>
          <w:rFonts w:ascii="Times New Roman" w:hAnsi="Times New Roman" w:cs="Times New Roman"/>
          <w:sz w:val="24"/>
          <w:szCs w:val="24"/>
        </w:rPr>
        <w:t xml:space="preserve"> неудовлетворительные условия труда привели к тому,</w:t>
      </w:r>
      <w:r w:rsidR="00BF1A4A" w:rsidRPr="00770026">
        <w:rPr>
          <w:rFonts w:ascii="Times New Roman" w:hAnsi="Times New Roman" w:cs="Times New Roman"/>
          <w:sz w:val="24"/>
          <w:szCs w:val="24"/>
        </w:rPr>
        <w:t xml:space="preserve"> </w:t>
      </w:r>
      <w:r w:rsidR="00A770C4">
        <w:rPr>
          <w:rFonts w:ascii="Times New Roman" w:hAnsi="Times New Roman" w:cs="Times New Roman"/>
          <w:sz w:val="24"/>
          <w:szCs w:val="24"/>
        </w:rPr>
        <w:t xml:space="preserve">что работники нескольких </w:t>
      </w:r>
      <w:r w:rsidR="006505BC" w:rsidRPr="00770026">
        <w:rPr>
          <w:rFonts w:ascii="Times New Roman" w:hAnsi="Times New Roman" w:cs="Times New Roman"/>
          <w:sz w:val="24"/>
          <w:szCs w:val="24"/>
        </w:rPr>
        <w:t>библиотек увол</w:t>
      </w:r>
      <w:r w:rsidR="00A770C4">
        <w:rPr>
          <w:rFonts w:ascii="Times New Roman" w:hAnsi="Times New Roman" w:cs="Times New Roman"/>
          <w:sz w:val="24"/>
          <w:szCs w:val="24"/>
        </w:rPr>
        <w:t>ились по собственному желанию, а это все повлияло на контрольные показатели работы МБУК «МЦБС».</w:t>
      </w:r>
    </w:p>
    <w:p w:rsidR="005E1E5C" w:rsidRPr="00770026" w:rsidRDefault="006505BC" w:rsidP="00650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026">
        <w:rPr>
          <w:rFonts w:ascii="Times New Roman" w:hAnsi="Times New Roman" w:cs="Times New Roman"/>
          <w:sz w:val="24"/>
          <w:szCs w:val="24"/>
        </w:rPr>
        <w:t xml:space="preserve">Также остается потребность в библиотечных кадрах, не хватает ставки заместителя директора, библиографа, редактора, библиотекаря по </w:t>
      </w:r>
      <w:proofErr w:type="spellStart"/>
      <w:r w:rsidRPr="00770026">
        <w:rPr>
          <w:rFonts w:ascii="Times New Roman" w:hAnsi="Times New Roman" w:cs="Times New Roman"/>
          <w:sz w:val="24"/>
          <w:szCs w:val="24"/>
        </w:rPr>
        <w:t>внестационарному</w:t>
      </w:r>
      <w:proofErr w:type="spellEnd"/>
      <w:r w:rsidRPr="00770026">
        <w:rPr>
          <w:rFonts w:ascii="Times New Roman" w:hAnsi="Times New Roman" w:cs="Times New Roman"/>
          <w:sz w:val="24"/>
          <w:szCs w:val="24"/>
        </w:rPr>
        <w:t xml:space="preserve"> обслуживанию населения, делопроизводителя, завхоза и др. К сожалению, штат, которым располагает в данный момент МЦБС, не соответствует нормативным требованиям. Чтобы исполнять свои обязанности в полном объёме, необходимо укомплектовать кадрами библиотечную систему (ЦМБ). </w:t>
      </w:r>
    </w:p>
    <w:p w:rsidR="006505BC" w:rsidRPr="00770026" w:rsidRDefault="006505BC" w:rsidP="006505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026">
        <w:rPr>
          <w:rFonts w:ascii="Times New Roman" w:hAnsi="Times New Roman" w:cs="Times New Roman"/>
          <w:sz w:val="24"/>
          <w:szCs w:val="24"/>
        </w:rPr>
        <w:t xml:space="preserve">Нехватка финансовых средств, низкая </w:t>
      </w:r>
      <w:proofErr w:type="spellStart"/>
      <w:r w:rsidRPr="00770026">
        <w:rPr>
          <w:rFonts w:ascii="Times New Roman" w:hAnsi="Times New Roman" w:cs="Times New Roman"/>
          <w:sz w:val="24"/>
          <w:szCs w:val="24"/>
        </w:rPr>
        <w:t>обновляемость</w:t>
      </w:r>
      <w:proofErr w:type="spellEnd"/>
      <w:r w:rsidRPr="00770026">
        <w:rPr>
          <w:rFonts w:ascii="Times New Roman" w:hAnsi="Times New Roman" w:cs="Times New Roman"/>
          <w:sz w:val="24"/>
          <w:szCs w:val="24"/>
        </w:rPr>
        <w:t xml:space="preserve"> библиотечного фонда, малая </w:t>
      </w:r>
      <w:proofErr w:type="spellStart"/>
      <w:r w:rsidRPr="00770026">
        <w:rPr>
          <w:rFonts w:ascii="Times New Roman" w:hAnsi="Times New Roman" w:cs="Times New Roman"/>
          <w:sz w:val="24"/>
          <w:szCs w:val="24"/>
        </w:rPr>
        <w:t>экземплярность</w:t>
      </w:r>
      <w:proofErr w:type="spellEnd"/>
      <w:r w:rsidRPr="00770026">
        <w:rPr>
          <w:rFonts w:ascii="Times New Roman" w:hAnsi="Times New Roman" w:cs="Times New Roman"/>
          <w:sz w:val="24"/>
          <w:szCs w:val="24"/>
        </w:rPr>
        <w:t xml:space="preserve"> периодических изданий – все это привело к снижению качества библиотечного обслуживания населения Полесского городского округа. </w:t>
      </w:r>
    </w:p>
    <w:p w:rsidR="001D06B3" w:rsidRPr="00770026" w:rsidRDefault="001D06B3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026">
        <w:rPr>
          <w:rFonts w:ascii="Times New Roman" w:hAnsi="Times New Roman" w:cs="Times New Roman"/>
          <w:b/>
          <w:sz w:val="24"/>
          <w:szCs w:val="24"/>
        </w:rPr>
        <w:t>5. БИБЛИОТЕЧНЫЕ ФОНДЫ (ФОРМИРОВАНИЕ, ИСПОЛЬЗОВАНИЕ, СОХРАННОСТЬ)</w:t>
      </w:r>
    </w:p>
    <w:p w:rsidR="001D06B3" w:rsidRPr="00770026" w:rsidRDefault="001D06B3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026">
        <w:rPr>
          <w:rFonts w:ascii="Times New Roman" w:hAnsi="Times New Roman" w:cs="Times New Roman"/>
          <w:sz w:val="24"/>
          <w:szCs w:val="24"/>
        </w:rPr>
        <w:t>5.1. Анализ статистических показателей, отражающих формирование и использование библиотечных фондов на физических (материальных) носителях информации (на основе суммарных данных по 6-НК). Динамика за три года.</w:t>
      </w:r>
    </w:p>
    <w:p w:rsidR="001D06B3" w:rsidRPr="00770026" w:rsidRDefault="001D06B3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16"/>
        <w:gridCol w:w="1656"/>
        <w:gridCol w:w="1683"/>
        <w:gridCol w:w="1713"/>
        <w:gridCol w:w="2203"/>
      </w:tblGrid>
      <w:tr w:rsidR="001D06B3" w:rsidRPr="00770026" w:rsidTr="00EE109D">
        <w:trPr>
          <w:jc w:val="center"/>
        </w:trPr>
        <w:tc>
          <w:tcPr>
            <w:tcW w:w="1210" w:type="pct"/>
            <w:shd w:val="clear" w:color="auto" w:fill="auto"/>
          </w:tcPr>
          <w:p w:rsidR="001D06B3" w:rsidRPr="00770026" w:rsidRDefault="001D06B3" w:rsidP="001D06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865" w:type="pct"/>
            <w:shd w:val="clear" w:color="auto" w:fill="auto"/>
          </w:tcPr>
          <w:p w:rsidR="001D06B3" w:rsidRPr="00770026" w:rsidRDefault="001D06B3" w:rsidP="001D06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Объём</w:t>
            </w:r>
          </w:p>
          <w:p w:rsidR="001D06B3" w:rsidRPr="00770026" w:rsidRDefault="001D06B3" w:rsidP="001D06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фонда</w:t>
            </w:r>
          </w:p>
          <w:p w:rsidR="001D06B3" w:rsidRPr="00770026" w:rsidRDefault="001D06B3" w:rsidP="001D06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79" w:type="pct"/>
            <w:shd w:val="clear" w:color="auto" w:fill="auto"/>
          </w:tcPr>
          <w:p w:rsidR="001D06B3" w:rsidRPr="00770026" w:rsidRDefault="001D06B3" w:rsidP="001D06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Печатные</w:t>
            </w:r>
          </w:p>
          <w:p w:rsidR="001D06B3" w:rsidRPr="00770026" w:rsidRDefault="001D06B3" w:rsidP="001D06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документы</w:t>
            </w:r>
          </w:p>
        </w:tc>
        <w:tc>
          <w:tcPr>
            <w:tcW w:w="895" w:type="pct"/>
            <w:shd w:val="clear" w:color="auto" w:fill="auto"/>
          </w:tcPr>
          <w:p w:rsidR="001D06B3" w:rsidRPr="00770026" w:rsidRDefault="001D06B3" w:rsidP="001D06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Электронные</w:t>
            </w:r>
          </w:p>
          <w:p w:rsidR="001D06B3" w:rsidRPr="00770026" w:rsidRDefault="001D06B3" w:rsidP="001D06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издания</w:t>
            </w:r>
          </w:p>
        </w:tc>
        <w:tc>
          <w:tcPr>
            <w:tcW w:w="1151" w:type="pct"/>
            <w:shd w:val="clear" w:color="auto" w:fill="auto"/>
          </w:tcPr>
          <w:p w:rsidR="001D06B3" w:rsidRPr="00770026" w:rsidRDefault="001D06B3" w:rsidP="001D06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Аудиовизуальные</w:t>
            </w:r>
          </w:p>
          <w:p w:rsidR="001D06B3" w:rsidRPr="00770026" w:rsidRDefault="001D06B3" w:rsidP="001D06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материалы</w:t>
            </w:r>
          </w:p>
        </w:tc>
      </w:tr>
      <w:tr w:rsidR="001D06B3" w:rsidRPr="00770026" w:rsidTr="00EE109D">
        <w:trPr>
          <w:jc w:val="center"/>
        </w:trPr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6B3" w:rsidRPr="00770026" w:rsidRDefault="001D06B3" w:rsidP="001D0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7002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Состоит на конец отчётного периода </w:t>
            </w:r>
            <w:r w:rsidRPr="00770026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2019 года</w:t>
            </w:r>
            <w:r w:rsidRPr="0077002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, единиц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6B3" w:rsidRPr="00770026" w:rsidRDefault="001D06B3" w:rsidP="001D06B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mbria" w:hAnsi="Times New Roman" w:cs="Times New Roman"/>
                <w:sz w:val="24"/>
                <w:szCs w:val="24"/>
              </w:rPr>
              <w:t>194587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6B3" w:rsidRPr="00770026" w:rsidRDefault="001D06B3" w:rsidP="001D06B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mbria" w:hAnsi="Times New Roman" w:cs="Times New Roman"/>
                <w:sz w:val="24"/>
                <w:szCs w:val="24"/>
              </w:rPr>
              <w:t>151379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6B3" w:rsidRPr="00770026" w:rsidRDefault="001D06B3" w:rsidP="001D06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6B3" w:rsidRPr="00770026" w:rsidRDefault="001D06B3" w:rsidP="001D06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1D06B3" w:rsidRPr="00770026" w:rsidTr="00EE109D">
        <w:trPr>
          <w:jc w:val="center"/>
        </w:trPr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6B3" w:rsidRPr="00770026" w:rsidRDefault="001D06B3" w:rsidP="001D0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7002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Состоит на конец отчётного периода </w:t>
            </w:r>
            <w:r w:rsidRPr="00770026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2020 года</w:t>
            </w:r>
            <w:r w:rsidRPr="0077002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, единиц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6B3" w:rsidRPr="00770026" w:rsidRDefault="001D06B3" w:rsidP="001D06B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mbria" w:hAnsi="Times New Roman" w:cs="Times New Roman"/>
                <w:sz w:val="24"/>
                <w:szCs w:val="24"/>
              </w:rPr>
              <w:t>190893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6B3" w:rsidRPr="00770026" w:rsidRDefault="001D06B3" w:rsidP="001D06B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mbria" w:hAnsi="Times New Roman" w:cs="Times New Roman"/>
                <w:sz w:val="24"/>
                <w:szCs w:val="24"/>
              </w:rPr>
              <w:t>149521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6B3" w:rsidRPr="00770026" w:rsidRDefault="001D06B3" w:rsidP="001D06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6B3" w:rsidRPr="00770026" w:rsidRDefault="001D06B3" w:rsidP="001D06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8613A6" w:rsidRPr="00770026" w:rsidTr="00EE109D">
        <w:trPr>
          <w:jc w:val="center"/>
        </w:trPr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A6" w:rsidRPr="00770026" w:rsidRDefault="008613A6" w:rsidP="004D3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700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Состоит на конец отчётного периода </w:t>
            </w:r>
            <w:r w:rsidRPr="0077002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2021 года</w:t>
            </w:r>
            <w:r w:rsidRPr="007700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единиц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3A6" w:rsidRPr="00770026" w:rsidRDefault="008613A6" w:rsidP="004D359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mbria" w:hAnsi="Times New Roman" w:cs="Times New Roman"/>
                <w:sz w:val="24"/>
                <w:szCs w:val="24"/>
              </w:rPr>
              <w:t>191455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3A6" w:rsidRPr="00770026" w:rsidRDefault="008613A6" w:rsidP="004D359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mbria" w:hAnsi="Times New Roman" w:cs="Times New Roman"/>
                <w:sz w:val="24"/>
                <w:szCs w:val="24"/>
              </w:rPr>
              <w:t>150431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3A6" w:rsidRPr="00770026" w:rsidRDefault="008613A6" w:rsidP="004D359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582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3A6" w:rsidRPr="00770026" w:rsidRDefault="008613A6" w:rsidP="004D359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8613A6" w:rsidRPr="00770026" w:rsidTr="00EE109D">
        <w:trPr>
          <w:jc w:val="center"/>
        </w:trPr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A6" w:rsidRPr="00770026" w:rsidRDefault="008613A6" w:rsidP="001D0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7002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Поступило за </w:t>
            </w:r>
            <w:r w:rsidRPr="00770026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 xml:space="preserve">2019 </w:t>
            </w:r>
            <w:r w:rsidRPr="0077002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год всего, единиц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3A6" w:rsidRPr="00770026" w:rsidRDefault="008613A6" w:rsidP="001D06B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mbria" w:hAnsi="Times New Roman" w:cs="Times New Roman"/>
                <w:sz w:val="24"/>
                <w:szCs w:val="24"/>
              </w:rPr>
              <w:t>1726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3A6" w:rsidRPr="00770026" w:rsidRDefault="008613A6" w:rsidP="001D06B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mbria" w:hAnsi="Times New Roman" w:cs="Times New Roman"/>
                <w:sz w:val="24"/>
                <w:szCs w:val="24"/>
              </w:rPr>
              <w:t>1726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3A6" w:rsidRPr="00770026" w:rsidRDefault="008613A6" w:rsidP="001D06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3A6" w:rsidRPr="00770026" w:rsidRDefault="008613A6" w:rsidP="001D06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613A6" w:rsidRPr="00770026" w:rsidTr="00EE109D">
        <w:trPr>
          <w:jc w:val="center"/>
        </w:trPr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A6" w:rsidRPr="00770026" w:rsidRDefault="008613A6" w:rsidP="001D0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7002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Поступило за </w:t>
            </w:r>
            <w:r w:rsidRPr="00770026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 xml:space="preserve">2020 </w:t>
            </w:r>
            <w:r w:rsidRPr="0077002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год всего, единиц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3A6" w:rsidRPr="00770026" w:rsidRDefault="008613A6" w:rsidP="001D06B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mbria" w:hAnsi="Times New Roman" w:cs="Times New Roman"/>
                <w:sz w:val="24"/>
                <w:szCs w:val="24"/>
              </w:rPr>
              <w:t>1886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3A6" w:rsidRPr="00770026" w:rsidRDefault="008613A6" w:rsidP="001D06B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mbria" w:hAnsi="Times New Roman" w:cs="Times New Roman"/>
                <w:sz w:val="24"/>
                <w:szCs w:val="24"/>
              </w:rPr>
              <w:t>719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3A6" w:rsidRPr="00770026" w:rsidRDefault="008613A6" w:rsidP="001D06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3A6" w:rsidRPr="00770026" w:rsidRDefault="008613A6" w:rsidP="001D06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613A6" w:rsidRPr="00770026" w:rsidTr="00EE109D">
        <w:trPr>
          <w:jc w:val="center"/>
        </w:trPr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A6" w:rsidRPr="00770026" w:rsidRDefault="008613A6" w:rsidP="004D3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700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Поступило </w:t>
            </w:r>
            <w:r w:rsidRPr="0077002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за 2021</w:t>
            </w:r>
            <w:r w:rsidRPr="007700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 всего, единиц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3A6" w:rsidRPr="00770026" w:rsidRDefault="008613A6" w:rsidP="004D359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mbria" w:hAnsi="Times New Roman" w:cs="Times New Roman"/>
                <w:sz w:val="24"/>
                <w:szCs w:val="24"/>
              </w:rPr>
              <w:t>2399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3A6" w:rsidRPr="00770026" w:rsidRDefault="008613A6" w:rsidP="004D359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mbria" w:hAnsi="Times New Roman" w:cs="Times New Roman"/>
                <w:sz w:val="24"/>
                <w:szCs w:val="24"/>
              </w:rPr>
              <w:t>1238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3A6" w:rsidRPr="00770026" w:rsidRDefault="008613A6" w:rsidP="004D359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3A6" w:rsidRPr="00770026" w:rsidRDefault="008613A6" w:rsidP="004D359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613A6" w:rsidRPr="00770026" w:rsidTr="00EE109D">
        <w:trPr>
          <w:jc w:val="center"/>
        </w:trPr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A6" w:rsidRPr="00770026" w:rsidRDefault="008613A6" w:rsidP="001D0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7002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Выбыло за </w:t>
            </w:r>
            <w:r w:rsidRPr="00770026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2019</w:t>
            </w:r>
            <w:r w:rsidRPr="0077002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год всего, единиц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3A6" w:rsidRPr="00770026" w:rsidRDefault="008613A6" w:rsidP="001D06B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mbria" w:hAnsi="Times New Roman" w:cs="Times New Roman"/>
                <w:sz w:val="24"/>
                <w:szCs w:val="24"/>
              </w:rPr>
              <w:t>5409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3A6" w:rsidRPr="00770026" w:rsidRDefault="008613A6" w:rsidP="001D06B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mbria" w:hAnsi="Times New Roman" w:cs="Times New Roman"/>
                <w:sz w:val="24"/>
                <w:szCs w:val="24"/>
              </w:rPr>
              <w:t>5409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3A6" w:rsidRPr="00770026" w:rsidRDefault="008613A6" w:rsidP="001D06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3A6" w:rsidRPr="00770026" w:rsidRDefault="008613A6" w:rsidP="001D06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613A6" w:rsidRPr="00770026" w:rsidTr="00EE109D">
        <w:trPr>
          <w:jc w:val="center"/>
        </w:trPr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A6" w:rsidRPr="00770026" w:rsidRDefault="008613A6" w:rsidP="001D0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7002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Выбыло за </w:t>
            </w:r>
            <w:r w:rsidRPr="00770026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2020</w:t>
            </w:r>
            <w:r w:rsidRPr="0077002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год всего, единиц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3A6" w:rsidRPr="00770026" w:rsidRDefault="008613A6" w:rsidP="001D06B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mbria" w:hAnsi="Times New Roman" w:cs="Times New Roman"/>
                <w:sz w:val="24"/>
                <w:szCs w:val="24"/>
              </w:rPr>
              <w:t>5579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3A6" w:rsidRPr="00770026" w:rsidRDefault="008613A6" w:rsidP="001D06B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mbria" w:hAnsi="Times New Roman" w:cs="Times New Roman"/>
                <w:sz w:val="24"/>
                <w:szCs w:val="24"/>
              </w:rPr>
              <w:t>2577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3A6" w:rsidRPr="00770026" w:rsidRDefault="008613A6" w:rsidP="001D06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3A6" w:rsidRPr="00770026" w:rsidRDefault="008613A6" w:rsidP="001D06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613A6" w:rsidRPr="00770026" w:rsidTr="00EE109D">
        <w:trPr>
          <w:jc w:val="center"/>
        </w:trPr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A6" w:rsidRPr="00770026" w:rsidRDefault="008613A6" w:rsidP="004D3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700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Выбыло за 2021 год всего, единиц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3A6" w:rsidRPr="00770026" w:rsidRDefault="008613A6" w:rsidP="004D359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mbria" w:hAnsi="Times New Roman" w:cs="Times New Roman"/>
                <w:sz w:val="24"/>
                <w:szCs w:val="24"/>
              </w:rPr>
              <w:t>1794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3A6" w:rsidRPr="00770026" w:rsidRDefault="008613A6" w:rsidP="004D359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mbria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3A6" w:rsidRPr="00770026" w:rsidRDefault="008613A6" w:rsidP="004D359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3A6" w:rsidRPr="00770026" w:rsidRDefault="008613A6" w:rsidP="004D359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613A6" w:rsidRPr="00770026" w:rsidTr="00EE109D">
        <w:trPr>
          <w:jc w:val="center"/>
        </w:trPr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A6" w:rsidRPr="00770026" w:rsidRDefault="008613A6" w:rsidP="001D0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7002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 xml:space="preserve">Поступило в дар </w:t>
            </w:r>
          </w:p>
          <w:p w:rsidR="008613A6" w:rsidRPr="00770026" w:rsidRDefault="008613A6" w:rsidP="001D0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7002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от читателей в </w:t>
            </w:r>
            <w:r w:rsidRPr="00770026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 xml:space="preserve">2019 </w:t>
            </w:r>
            <w:r w:rsidRPr="0077002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году, единиц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3A6" w:rsidRPr="00770026" w:rsidRDefault="008613A6" w:rsidP="001D06B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mbria" w:hAnsi="Times New Roman" w:cs="Times New Roman"/>
                <w:sz w:val="24"/>
                <w:szCs w:val="24"/>
              </w:rPr>
              <w:t>1754 (на учёт ставили только очень ценные книги, остальные помещали</w:t>
            </w:r>
            <w:r w:rsidR="00F41B9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Pr="00770026">
              <w:rPr>
                <w:rFonts w:ascii="Times New Roman" w:eastAsia="Cambria" w:hAnsi="Times New Roman" w:cs="Times New Roman"/>
                <w:sz w:val="24"/>
                <w:szCs w:val="24"/>
              </w:rPr>
              <w:t>в синий шкаф)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3A6" w:rsidRPr="00770026" w:rsidRDefault="008613A6" w:rsidP="001D06B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mbria" w:hAnsi="Times New Roman" w:cs="Times New Roman"/>
                <w:sz w:val="24"/>
                <w:szCs w:val="24"/>
              </w:rPr>
              <w:t>1754 (на учёт ставили только очень ценные книги, остальные помещали</w:t>
            </w:r>
            <w:r w:rsidR="00F41B9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Pr="00770026">
              <w:rPr>
                <w:rFonts w:ascii="Times New Roman" w:eastAsia="Cambria" w:hAnsi="Times New Roman" w:cs="Times New Roman"/>
                <w:sz w:val="24"/>
                <w:szCs w:val="24"/>
              </w:rPr>
              <w:t>в синий шкаф)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3A6" w:rsidRPr="00770026" w:rsidRDefault="008613A6" w:rsidP="001D06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3A6" w:rsidRPr="00770026" w:rsidRDefault="008613A6" w:rsidP="001D06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613A6" w:rsidRPr="00770026" w:rsidTr="00EE109D">
        <w:trPr>
          <w:jc w:val="center"/>
        </w:trPr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A6" w:rsidRPr="00770026" w:rsidRDefault="008613A6" w:rsidP="001D0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7002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Поступило в дар </w:t>
            </w:r>
          </w:p>
          <w:p w:rsidR="008613A6" w:rsidRPr="00770026" w:rsidRDefault="008613A6" w:rsidP="001D0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7002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от читателей в </w:t>
            </w:r>
            <w:r w:rsidRPr="00770026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2020</w:t>
            </w:r>
            <w:r w:rsidRPr="0077002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году, единиц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3A6" w:rsidRPr="00770026" w:rsidRDefault="008613A6" w:rsidP="001D06B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mbria" w:hAnsi="Times New Roman" w:cs="Times New Roman"/>
                <w:sz w:val="24"/>
                <w:szCs w:val="24"/>
              </w:rPr>
              <w:t>1252</w:t>
            </w:r>
          </w:p>
          <w:p w:rsidR="008613A6" w:rsidRPr="00770026" w:rsidRDefault="008613A6" w:rsidP="001D06B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mbria" w:hAnsi="Times New Roman" w:cs="Times New Roman"/>
                <w:sz w:val="24"/>
                <w:szCs w:val="24"/>
              </w:rPr>
              <w:t>(на учёт ставили только очень ценные книги,</w:t>
            </w:r>
            <w:r w:rsidR="00F41B9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Pr="00770026">
              <w:rPr>
                <w:rFonts w:ascii="Times New Roman" w:eastAsia="Cambria" w:hAnsi="Times New Roman" w:cs="Times New Roman"/>
                <w:sz w:val="24"/>
                <w:szCs w:val="24"/>
              </w:rPr>
              <w:t>остальные помещали</w:t>
            </w:r>
            <w:r w:rsidR="00F41B9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Pr="00770026">
              <w:rPr>
                <w:rFonts w:ascii="Times New Roman" w:eastAsia="Cambria" w:hAnsi="Times New Roman" w:cs="Times New Roman"/>
                <w:sz w:val="24"/>
                <w:szCs w:val="24"/>
              </w:rPr>
              <w:t>в синий шкаф)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3A6" w:rsidRPr="00770026" w:rsidRDefault="008613A6" w:rsidP="001D06B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mbria" w:hAnsi="Times New Roman" w:cs="Times New Roman"/>
                <w:sz w:val="24"/>
                <w:szCs w:val="24"/>
              </w:rPr>
              <w:t>1252</w:t>
            </w:r>
          </w:p>
          <w:p w:rsidR="008613A6" w:rsidRPr="00770026" w:rsidRDefault="008613A6" w:rsidP="001D06B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mbria" w:hAnsi="Times New Roman" w:cs="Times New Roman"/>
                <w:sz w:val="24"/>
                <w:szCs w:val="24"/>
              </w:rPr>
              <w:t>(на учёт ставили только очень ценные книги,</w:t>
            </w:r>
            <w:r w:rsidR="00F41B9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Pr="00770026">
              <w:rPr>
                <w:rFonts w:ascii="Times New Roman" w:eastAsia="Cambria" w:hAnsi="Times New Roman" w:cs="Times New Roman"/>
                <w:sz w:val="24"/>
                <w:szCs w:val="24"/>
              </w:rPr>
              <w:t>остальные помещали</w:t>
            </w:r>
            <w:r w:rsidR="00F41B9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Pr="00770026">
              <w:rPr>
                <w:rFonts w:ascii="Times New Roman" w:eastAsia="Cambria" w:hAnsi="Times New Roman" w:cs="Times New Roman"/>
                <w:sz w:val="24"/>
                <w:szCs w:val="24"/>
              </w:rPr>
              <w:t>в синий шкаф)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3A6" w:rsidRPr="00770026" w:rsidRDefault="008613A6" w:rsidP="001D06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3A6" w:rsidRPr="00770026" w:rsidRDefault="008613A6" w:rsidP="001D06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613A6" w:rsidRPr="00770026" w:rsidTr="00EE109D">
        <w:trPr>
          <w:jc w:val="center"/>
        </w:trPr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A6" w:rsidRPr="00770026" w:rsidRDefault="008613A6" w:rsidP="004D3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0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Поступило в дар </w:t>
            </w:r>
          </w:p>
          <w:p w:rsidR="008613A6" w:rsidRPr="00770026" w:rsidRDefault="008613A6" w:rsidP="004D3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700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 читателей в </w:t>
            </w:r>
            <w:r w:rsidRPr="0077002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2021</w:t>
            </w:r>
            <w:r w:rsidRPr="007700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году, единиц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3A6" w:rsidRPr="00770026" w:rsidRDefault="008613A6" w:rsidP="004D359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mbria" w:hAnsi="Times New Roman" w:cs="Times New Roman"/>
                <w:sz w:val="24"/>
                <w:szCs w:val="24"/>
              </w:rPr>
              <w:t>977</w:t>
            </w:r>
          </w:p>
          <w:p w:rsidR="008613A6" w:rsidRPr="00770026" w:rsidRDefault="008613A6" w:rsidP="004D359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mbria" w:hAnsi="Times New Roman" w:cs="Times New Roman"/>
                <w:sz w:val="24"/>
                <w:szCs w:val="24"/>
              </w:rPr>
              <w:t>(на учёт ставили только очень ценные книги,</w:t>
            </w:r>
            <w:r w:rsidR="00F41B9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Pr="00770026">
              <w:rPr>
                <w:rFonts w:ascii="Times New Roman" w:eastAsia="Cambria" w:hAnsi="Times New Roman" w:cs="Times New Roman"/>
                <w:sz w:val="24"/>
                <w:szCs w:val="24"/>
              </w:rPr>
              <w:t>остальные помещали</w:t>
            </w:r>
            <w:r w:rsidR="00F41B9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Pr="00770026">
              <w:rPr>
                <w:rFonts w:ascii="Times New Roman" w:eastAsia="Cambria" w:hAnsi="Times New Roman" w:cs="Times New Roman"/>
                <w:sz w:val="24"/>
                <w:szCs w:val="24"/>
              </w:rPr>
              <w:t>в синий шкаф)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3A6" w:rsidRPr="00770026" w:rsidRDefault="008613A6" w:rsidP="004D359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mbria" w:hAnsi="Times New Roman" w:cs="Times New Roman"/>
                <w:sz w:val="24"/>
                <w:szCs w:val="24"/>
              </w:rPr>
              <w:t>977</w:t>
            </w:r>
          </w:p>
          <w:p w:rsidR="008613A6" w:rsidRPr="00770026" w:rsidRDefault="008613A6" w:rsidP="004D359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mbria" w:hAnsi="Times New Roman" w:cs="Times New Roman"/>
                <w:sz w:val="24"/>
                <w:szCs w:val="24"/>
              </w:rPr>
              <w:t>(на учёт ставили только очень ценные книги,</w:t>
            </w:r>
            <w:r w:rsidR="00F41B9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Pr="00770026">
              <w:rPr>
                <w:rFonts w:ascii="Times New Roman" w:eastAsia="Cambria" w:hAnsi="Times New Roman" w:cs="Times New Roman"/>
                <w:sz w:val="24"/>
                <w:szCs w:val="24"/>
              </w:rPr>
              <w:t>остальные помещали</w:t>
            </w:r>
            <w:r w:rsidR="00F41B9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Pr="00770026">
              <w:rPr>
                <w:rFonts w:ascii="Times New Roman" w:eastAsia="Cambria" w:hAnsi="Times New Roman" w:cs="Times New Roman"/>
                <w:sz w:val="24"/>
                <w:szCs w:val="24"/>
              </w:rPr>
              <w:t>в синий шкаф)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3A6" w:rsidRPr="00770026" w:rsidRDefault="008613A6" w:rsidP="004D359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3A6" w:rsidRPr="00770026" w:rsidRDefault="008613A6" w:rsidP="004D359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1D06B3" w:rsidRPr="00770026" w:rsidRDefault="001D06B3" w:rsidP="001D06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06B3" w:rsidRPr="00770026" w:rsidRDefault="001D06B3" w:rsidP="001D06B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70026">
        <w:rPr>
          <w:rFonts w:ascii="Times New Roman" w:hAnsi="Times New Roman" w:cs="Times New Roman"/>
          <w:b/>
          <w:sz w:val="24"/>
          <w:szCs w:val="24"/>
        </w:rPr>
        <w:t>Соблюдение норматива ЮНЕСКО (250 документов в год на 1000 жителей)</w:t>
      </w:r>
    </w:p>
    <w:p w:rsidR="001D06B3" w:rsidRPr="00770026" w:rsidRDefault="001D06B3" w:rsidP="001D06B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D06B3" w:rsidRDefault="001D06B3" w:rsidP="001D06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02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25B794E" wp14:editId="5A496BC4">
            <wp:extent cx="3676650" cy="1952625"/>
            <wp:effectExtent l="0" t="0" r="0" b="952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463F54" w:rsidRPr="00770026" w:rsidRDefault="00463F54" w:rsidP="001D06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F54" w:rsidRDefault="00463F54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D06B3" w:rsidRPr="00770026" w:rsidRDefault="001D06B3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026">
        <w:rPr>
          <w:rFonts w:ascii="Times New Roman" w:hAnsi="Times New Roman" w:cs="Times New Roman"/>
          <w:b/>
          <w:sz w:val="24"/>
          <w:szCs w:val="24"/>
        </w:rPr>
        <w:t>5.2. Общая характеристика совокупного фонда общедоступных публичных библиотек муниципального образования (объём, видовой и отраслевой состав). 4.2. Общая характеристика совокупного фонда общедоступных публичных библиотек муниципального образования</w:t>
      </w:r>
    </w:p>
    <w:p w:rsidR="001D06B3" w:rsidRPr="00770026" w:rsidRDefault="001D06B3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026">
        <w:rPr>
          <w:rFonts w:ascii="Times New Roman" w:hAnsi="Times New Roman" w:cs="Times New Roman"/>
          <w:sz w:val="24"/>
          <w:szCs w:val="24"/>
        </w:rPr>
        <w:t>На конец 202</w:t>
      </w:r>
      <w:r w:rsidR="00EE109D" w:rsidRPr="00770026">
        <w:rPr>
          <w:rFonts w:ascii="Times New Roman" w:hAnsi="Times New Roman" w:cs="Times New Roman"/>
          <w:sz w:val="24"/>
          <w:szCs w:val="24"/>
        </w:rPr>
        <w:t>1</w:t>
      </w:r>
      <w:r w:rsidRPr="00770026">
        <w:rPr>
          <w:rFonts w:ascii="Times New Roman" w:hAnsi="Times New Roman" w:cs="Times New Roman"/>
          <w:sz w:val="24"/>
          <w:szCs w:val="24"/>
        </w:rPr>
        <w:t xml:space="preserve"> года объём совокупного фонда составляет </w:t>
      </w:r>
      <w:r w:rsidR="0065582D" w:rsidRPr="00770026">
        <w:rPr>
          <w:rFonts w:ascii="Times New Roman" w:hAnsi="Times New Roman" w:cs="Times New Roman"/>
          <w:sz w:val="24"/>
          <w:szCs w:val="24"/>
          <w:u w:val="single"/>
        </w:rPr>
        <w:t>191455</w:t>
      </w:r>
    </w:p>
    <w:p w:rsidR="001D06B3" w:rsidRPr="00770026" w:rsidRDefault="001D06B3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026">
        <w:rPr>
          <w:rFonts w:ascii="Times New Roman" w:hAnsi="Times New Roman" w:cs="Times New Roman"/>
          <w:sz w:val="24"/>
          <w:szCs w:val="24"/>
        </w:rPr>
        <w:t xml:space="preserve">(2019 - 194586 экземпляров (из них 15 </w:t>
      </w:r>
      <w:r w:rsidR="0039550F" w:rsidRPr="00770026">
        <w:rPr>
          <w:rFonts w:ascii="Times New Roman" w:hAnsi="Times New Roman" w:cs="Times New Roman"/>
          <w:sz w:val="24"/>
          <w:szCs w:val="24"/>
        </w:rPr>
        <w:t>экземпляров -</w:t>
      </w:r>
      <w:r w:rsidR="00F41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550F" w:rsidRPr="00770026">
        <w:rPr>
          <w:rFonts w:ascii="Times New Roman" w:hAnsi="Times New Roman" w:cs="Times New Roman"/>
          <w:sz w:val="24"/>
          <w:szCs w:val="24"/>
        </w:rPr>
        <w:t>аудиодокументы</w:t>
      </w:r>
      <w:proofErr w:type="spellEnd"/>
      <w:r w:rsidRPr="00770026">
        <w:rPr>
          <w:rFonts w:ascii="Times New Roman" w:hAnsi="Times New Roman" w:cs="Times New Roman"/>
          <w:sz w:val="24"/>
          <w:szCs w:val="24"/>
        </w:rPr>
        <w:t>, остальные –</w:t>
      </w:r>
      <w:r w:rsidR="00F41B98">
        <w:rPr>
          <w:rFonts w:ascii="Times New Roman" w:hAnsi="Times New Roman" w:cs="Times New Roman"/>
          <w:sz w:val="24"/>
          <w:szCs w:val="24"/>
        </w:rPr>
        <w:t xml:space="preserve"> </w:t>
      </w:r>
      <w:r w:rsidRPr="00770026">
        <w:rPr>
          <w:rFonts w:ascii="Times New Roman" w:hAnsi="Times New Roman" w:cs="Times New Roman"/>
          <w:sz w:val="24"/>
          <w:szCs w:val="24"/>
        </w:rPr>
        <w:t>печатные издания</w:t>
      </w:r>
      <w:r w:rsidR="00EE109D" w:rsidRPr="00770026">
        <w:rPr>
          <w:rFonts w:ascii="Times New Roman" w:hAnsi="Times New Roman" w:cs="Times New Roman"/>
          <w:sz w:val="24"/>
          <w:szCs w:val="24"/>
        </w:rPr>
        <w:t>, 2020 год объём совокупного фонда составил 190893</w:t>
      </w:r>
      <w:r w:rsidRPr="00770026">
        <w:rPr>
          <w:rFonts w:ascii="Times New Roman" w:hAnsi="Times New Roman" w:cs="Times New Roman"/>
          <w:sz w:val="24"/>
          <w:szCs w:val="24"/>
        </w:rPr>
        <w:t>)</w:t>
      </w:r>
    </w:p>
    <w:p w:rsidR="001D06B3" w:rsidRPr="00770026" w:rsidRDefault="001D06B3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026">
        <w:rPr>
          <w:rFonts w:ascii="Times New Roman" w:hAnsi="Times New Roman" w:cs="Times New Roman"/>
          <w:b/>
          <w:sz w:val="24"/>
          <w:szCs w:val="24"/>
        </w:rPr>
        <w:t xml:space="preserve">5.3. Движение совокупного фонда муниципальных библиотек, в </w:t>
      </w:r>
      <w:proofErr w:type="spellStart"/>
      <w:r w:rsidRPr="00770026">
        <w:rPr>
          <w:rFonts w:ascii="Times New Roman" w:hAnsi="Times New Roman" w:cs="Times New Roman"/>
          <w:b/>
          <w:sz w:val="24"/>
          <w:szCs w:val="24"/>
        </w:rPr>
        <w:t>т.ч</w:t>
      </w:r>
      <w:proofErr w:type="spellEnd"/>
      <w:r w:rsidRPr="00770026">
        <w:rPr>
          <w:rFonts w:ascii="Times New Roman" w:hAnsi="Times New Roman" w:cs="Times New Roman"/>
          <w:b/>
          <w:sz w:val="24"/>
          <w:szCs w:val="24"/>
        </w:rPr>
        <w:t xml:space="preserve">. по видам документов: </w:t>
      </w:r>
    </w:p>
    <w:p w:rsidR="001D06B3" w:rsidRPr="00770026" w:rsidRDefault="001D06B3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026">
        <w:rPr>
          <w:rFonts w:ascii="Times New Roman" w:hAnsi="Times New Roman" w:cs="Times New Roman"/>
          <w:b/>
          <w:sz w:val="24"/>
          <w:szCs w:val="24"/>
        </w:rPr>
        <w:t>Отраслевой состав:</w:t>
      </w:r>
    </w:p>
    <w:p w:rsidR="001D06B3" w:rsidRPr="00770026" w:rsidRDefault="001D06B3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9"/>
        <w:gridCol w:w="1110"/>
        <w:gridCol w:w="1122"/>
        <w:gridCol w:w="1171"/>
        <w:gridCol w:w="835"/>
        <w:gridCol w:w="890"/>
        <w:gridCol w:w="1212"/>
        <w:gridCol w:w="1062"/>
        <w:gridCol w:w="1060"/>
      </w:tblGrid>
      <w:tr w:rsidR="0065582D" w:rsidRPr="00770026" w:rsidTr="0065582D">
        <w:trPr>
          <w:jc w:val="center"/>
        </w:trPr>
        <w:tc>
          <w:tcPr>
            <w:tcW w:w="579" w:type="pct"/>
          </w:tcPr>
          <w:p w:rsidR="0065582D" w:rsidRPr="00770026" w:rsidRDefault="0065582D" w:rsidP="001D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80" w:type="pct"/>
          </w:tcPr>
          <w:p w:rsidR="0065582D" w:rsidRPr="00770026" w:rsidRDefault="0065582D" w:rsidP="001D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ОПЛ</w:t>
            </w:r>
          </w:p>
        </w:tc>
        <w:tc>
          <w:tcPr>
            <w:tcW w:w="586" w:type="pct"/>
          </w:tcPr>
          <w:p w:rsidR="0065582D" w:rsidRPr="00770026" w:rsidRDefault="0065582D" w:rsidP="001D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7002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Естеств</w:t>
            </w:r>
            <w:proofErr w:type="spellEnd"/>
            <w:r w:rsidRPr="0077002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12" w:type="pct"/>
          </w:tcPr>
          <w:p w:rsidR="0065582D" w:rsidRPr="00770026" w:rsidRDefault="0065582D" w:rsidP="001D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Техника</w:t>
            </w:r>
          </w:p>
        </w:tc>
        <w:tc>
          <w:tcPr>
            <w:tcW w:w="436" w:type="pct"/>
          </w:tcPr>
          <w:p w:rsidR="0065582D" w:rsidRPr="00770026" w:rsidRDefault="0065582D" w:rsidP="001D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c</w:t>
            </w:r>
            <w:r w:rsidRPr="0077002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/х</w:t>
            </w:r>
          </w:p>
        </w:tc>
        <w:tc>
          <w:tcPr>
            <w:tcW w:w="465" w:type="pct"/>
          </w:tcPr>
          <w:p w:rsidR="0065582D" w:rsidRPr="00770026" w:rsidRDefault="0065582D" w:rsidP="001D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Иск-во</w:t>
            </w:r>
          </w:p>
        </w:tc>
        <w:tc>
          <w:tcPr>
            <w:tcW w:w="633" w:type="pct"/>
          </w:tcPr>
          <w:p w:rsidR="0065582D" w:rsidRPr="00770026" w:rsidRDefault="0065582D" w:rsidP="001D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Худ</w:t>
            </w:r>
            <w:proofErr w:type="gramStart"/>
            <w:r w:rsidRPr="0077002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77002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7002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л</w:t>
            </w:r>
            <w:proofErr w:type="gramEnd"/>
            <w:r w:rsidRPr="0077002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ит-</w:t>
            </w:r>
            <w:proofErr w:type="spellStart"/>
            <w:r w:rsidRPr="0077002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555" w:type="pct"/>
          </w:tcPr>
          <w:p w:rsidR="0065582D" w:rsidRPr="00770026" w:rsidRDefault="0065582D" w:rsidP="001D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Прочая</w:t>
            </w:r>
          </w:p>
        </w:tc>
        <w:tc>
          <w:tcPr>
            <w:tcW w:w="554" w:type="pct"/>
          </w:tcPr>
          <w:p w:rsidR="0065582D" w:rsidRPr="00770026" w:rsidRDefault="0065582D" w:rsidP="001D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детская</w:t>
            </w:r>
          </w:p>
        </w:tc>
      </w:tr>
      <w:tr w:rsidR="0065582D" w:rsidRPr="00770026" w:rsidTr="0065582D">
        <w:trPr>
          <w:jc w:val="center"/>
        </w:trPr>
        <w:tc>
          <w:tcPr>
            <w:tcW w:w="579" w:type="pct"/>
          </w:tcPr>
          <w:p w:rsidR="0065582D" w:rsidRPr="00770026" w:rsidRDefault="0065582D" w:rsidP="00C71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  <w:r w:rsidR="00C71A93">
              <w:rPr>
                <w:rFonts w:ascii="Times New Roman" w:eastAsia="Calibri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580" w:type="pct"/>
          </w:tcPr>
          <w:p w:rsidR="0065582D" w:rsidRPr="00770026" w:rsidRDefault="0065582D" w:rsidP="004D3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23370</w:t>
            </w:r>
          </w:p>
        </w:tc>
        <w:tc>
          <w:tcPr>
            <w:tcW w:w="586" w:type="pct"/>
          </w:tcPr>
          <w:p w:rsidR="0065582D" w:rsidRPr="00770026" w:rsidRDefault="0065582D" w:rsidP="004D3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5024</w:t>
            </w:r>
          </w:p>
        </w:tc>
        <w:tc>
          <w:tcPr>
            <w:tcW w:w="612" w:type="pct"/>
          </w:tcPr>
          <w:p w:rsidR="0065582D" w:rsidRPr="00770026" w:rsidRDefault="0065582D" w:rsidP="004D3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1461</w:t>
            </w:r>
          </w:p>
        </w:tc>
        <w:tc>
          <w:tcPr>
            <w:tcW w:w="436" w:type="pct"/>
          </w:tcPr>
          <w:p w:rsidR="0065582D" w:rsidRPr="00770026" w:rsidRDefault="0065582D" w:rsidP="004D3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465" w:type="pct"/>
          </w:tcPr>
          <w:p w:rsidR="0065582D" w:rsidRPr="00770026" w:rsidRDefault="0065582D" w:rsidP="004D3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633" w:type="pct"/>
          </w:tcPr>
          <w:p w:rsidR="0065582D" w:rsidRPr="00770026" w:rsidRDefault="0065582D" w:rsidP="00C71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  <w:r w:rsidR="00C71A93">
              <w:rPr>
                <w:rFonts w:ascii="Times New Roman" w:eastAsia="Calibri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555" w:type="pct"/>
          </w:tcPr>
          <w:p w:rsidR="0065582D" w:rsidRPr="00770026" w:rsidRDefault="0065582D" w:rsidP="004D3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3132</w:t>
            </w:r>
          </w:p>
        </w:tc>
        <w:tc>
          <w:tcPr>
            <w:tcW w:w="554" w:type="pct"/>
          </w:tcPr>
          <w:p w:rsidR="0065582D" w:rsidRPr="00770026" w:rsidRDefault="0065582D" w:rsidP="004D3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4780</w:t>
            </w:r>
          </w:p>
        </w:tc>
      </w:tr>
    </w:tbl>
    <w:p w:rsidR="001D06B3" w:rsidRPr="00770026" w:rsidRDefault="001D06B3" w:rsidP="001D06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6B3" w:rsidRPr="00770026" w:rsidRDefault="001D06B3" w:rsidP="001D06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026">
        <w:rPr>
          <w:rFonts w:ascii="Times New Roman" w:hAnsi="Times New Roman" w:cs="Times New Roman"/>
          <w:b/>
          <w:sz w:val="24"/>
          <w:szCs w:val="24"/>
        </w:rPr>
        <w:t>ФИНАНСИРОВАНИЕ КОМПЛЕКТОВАНИЯ ИСПОЛЬЗОВАНИЕ ФИНАНСОВЫХ СРЕДСТВ (по видам изданий)</w:t>
      </w:r>
    </w:p>
    <w:p w:rsidR="001D06B3" w:rsidRPr="00770026" w:rsidRDefault="001D06B3" w:rsidP="001D06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0026">
        <w:rPr>
          <w:rFonts w:ascii="Times New Roman" w:hAnsi="Times New Roman" w:cs="Times New Roman"/>
          <w:b/>
          <w:sz w:val="24"/>
          <w:szCs w:val="24"/>
        </w:rPr>
        <w:tab/>
        <w:t>РАБОТА ПО ИЗУЧЕНИЮ ИСПОЛЬЗОВАНИЯ ДОКУМЕНТНОГО ФОНДА</w:t>
      </w:r>
    </w:p>
    <w:p w:rsidR="001D06B3" w:rsidRPr="00770026" w:rsidRDefault="001D06B3" w:rsidP="001D06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026">
        <w:rPr>
          <w:rFonts w:ascii="Times New Roman" w:hAnsi="Times New Roman" w:cs="Times New Roman"/>
          <w:b/>
          <w:sz w:val="24"/>
          <w:szCs w:val="24"/>
        </w:rPr>
        <w:t>5.3.1 Поступления в фонды муниципальных библиотек - печатных изданий. Соблюдение норматива ЮНЕСКО (250 документов в год на 1000 жителей);</w:t>
      </w:r>
    </w:p>
    <w:p w:rsidR="001D06B3" w:rsidRPr="00770026" w:rsidRDefault="001D06B3" w:rsidP="001D06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91"/>
        <w:gridCol w:w="1393"/>
        <w:gridCol w:w="1697"/>
        <w:gridCol w:w="1702"/>
        <w:gridCol w:w="2188"/>
      </w:tblGrid>
      <w:tr w:rsidR="001D06B3" w:rsidRPr="00770026" w:rsidTr="005E1E5C">
        <w:trPr>
          <w:jc w:val="center"/>
        </w:trPr>
        <w:tc>
          <w:tcPr>
            <w:tcW w:w="1354" w:type="pct"/>
            <w:shd w:val="clear" w:color="auto" w:fill="auto"/>
          </w:tcPr>
          <w:p w:rsidR="001D06B3" w:rsidRPr="00770026" w:rsidRDefault="001D06B3" w:rsidP="001D06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728" w:type="pct"/>
            <w:shd w:val="clear" w:color="auto" w:fill="auto"/>
          </w:tcPr>
          <w:p w:rsidR="001D06B3" w:rsidRPr="00770026" w:rsidRDefault="001D06B3" w:rsidP="001D06B3">
            <w:pPr>
              <w:tabs>
                <w:tab w:val="center" w:pos="986"/>
                <w:tab w:val="right" w:pos="197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Объём</w:t>
            </w:r>
          </w:p>
          <w:p w:rsidR="001D06B3" w:rsidRPr="00770026" w:rsidRDefault="001D06B3" w:rsidP="001D06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фонда</w:t>
            </w:r>
          </w:p>
          <w:p w:rsidR="001D06B3" w:rsidRPr="00770026" w:rsidRDefault="001D06B3" w:rsidP="001D06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87" w:type="pct"/>
            <w:shd w:val="clear" w:color="auto" w:fill="auto"/>
          </w:tcPr>
          <w:p w:rsidR="001D06B3" w:rsidRPr="00770026" w:rsidRDefault="001D06B3" w:rsidP="001D06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Печатные</w:t>
            </w:r>
          </w:p>
          <w:p w:rsidR="001D06B3" w:rsidRPr="00770026" w:rsidRDefault="001D06B3" w:rsidP="001D06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документы</w:t>
            </w:r>
          </w:p>
        </w:tc>
        <w:tc>
          <w:tcPr>
            <w:tcW w:w="889" w:type="pct"/>
            <w:shd w:val="clear" w:color="auto" w:fill="auto"/>
          </w:tcPr>
          <w:p w:rsidR="001D06B3" w:rsidRPr="00770026" w:rsidRDefault="001D06B3" w:rsidP="001D06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Электронные</w:t>
            </w:r>
          </w:p>
          <w:p w:rsidR="001D06B3" w:rsidRPr="00770026" w:rsidRDefault="001D06B3" w:rsidP="001D06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издания</w:t>
            </w:r>
          </w:p>
        </w:tc>
        <w:tc>
          <w:tcPr>
            <w:tcW w:w="1143" w:type="pct"/>
            <w:shd w:val="clear" w:color="auto" w:fill="auto"/>
          </w:tcPr>
          <w:p w:rsidR="001D06B3" w:rsidRPr="00770026" w:rsidRDefault="001D06B3" w:rsidP="001D06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Аудиовизуальные</w:t>
            </w:r>
          </w:p>
          <w:p w:rsidR="001D06B3" w:rsidRPr="00770026" w:rsidRDefault="001D06B3" w:rsidP="001D06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материалы</w:t>
            </w:r>
          </w:p>
        </w:tc>
      </w:tr>
      <w:tr w:rsidR="0065582D" w:rsidRPr="00770026" w:rsidTr="005E1E5C">
        <w:trPr>
          <w:jc w:val="center"/>
        </w:trPr>
        <w:tc>
          <w:tcPr>
            <w:tcW w:w="1354" w:type="pct"/>
            <w:shd w:val="clear" w:color="auto" w:fill="auto"/>
          </w:tcPr>
          <w:p w:rsidR="0065582D" w:rsidRPr="00770026" w:rsidRDefault="0065582D" w:rsidP="004D3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Состоит на конец отчётного периода 2021 года, единиц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65582D" w:rsidRPr="00770026" w:rsidRDefault="0065582D" w:rsidP="004D359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mbria" w:hAnsi="Times New Roman" w:cs="Times New Roman"/>
                <w:sz w:val="24"/>
                <w:szCs w:val="24"/>
              </w:rPr>
              <w:t>191455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65582D" w:rsidRPr="00770026" w:rsidRDefault="0065582D" w:rsidP="004D359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mbria" w:hAnsi="Times New Roman" w:cs="Times New Roman"/>
                <w:sz w:val="24"/>
                <w:szCs w:val="24"/>
              </w:rPr>
              <w:t>150431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65582D" w:rsidRPr="00770026" w:rsidRDefault="0065582D" w:rsidP="004D359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pct"/>
            <w:shd w:val="clear" w:color="auto" w:fill="auto"/>
            <w:vAlign w:val="center"/>
          </w:tcPr>
          <w:p w:rsidR="0065582D" w:rsidRPr="00770026" w:rsidRDefault="0065582D" w:rsidP="004D359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65582D" w:rsidRPr="00770026" w:rsidTr="005E1E5C">
        <w:trPr>
          <w:jc w:val="center"/>
        </w:trPr>
        <w:tc>
          <w:tcPr>
            <w:tcW w:w="1354" w:type="pct"/>
            <w:shd w:val="clear" w:color="auto" w:fill="auto"/>
          </w:tcPr>
          <w:p w:rsidR="0065582D" w:rsidRPr="00770026" w:rsidRDefault="0065582D" w:rsidP="004D3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за 2021 год всего, единиц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65582D" w:rsidRPr="00770026" w:rsidRDefault="0065582D" w:rsidP="004D3599">
            <w:pPr>
              <w:spacing w:after="0" w:line="240" w:lineRule="auto"/>
              <w:contextualSpacing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mbria" w:hAnsi="Times New Roman" w:cs="Times New Roman"/>
                <w:sz w:val="24"/>
                <w:szCs w:val="24"/>
              </w:rPr>
              <w:t>2399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65582D" w:rsidRPr="00770026" w:rsidRDefault="0065582D" w:rsidP="004D3599">
            <w:pPr>
              <w:spacing w:after="0" w:line="240" w:lineRule="auto"/>
              <w:contextualSpacing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mbria" w:hAnsi="Times New Roman" w:cs="Times New Roman"/>
                <w:sz w:val="24"/>
                <w:szCs w:val="24"/>
              </w:rPr>
              <w:t>1238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65582D" w:rsidRPr="00770026" w:rsidRDefault="0065582D" w:rsidP="004D359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pct"/>
            <w:shd w:val="clear" w:color="auto" w:fill="auto"/>
            <w:vAlign w:val="center"/>
          </w:tcPr>
          <w:p w:rsidR="0065582D" w:rsidRPr="00770026" w:rsidRDefault="0065582D" w:rsidP="004D359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5582D" w:rsidRPr="00770026" w:rsidTr="005E1E5C">
        <w:trPr>
          <w:jc w:val="center"/>
        </w:trPr>
        <w:tc>
          <w:tcPr>
            <w:tcW w:w="1354" w:type="pct"/>
            <w:shd w:val="clear" w:color="auto" w:fill="auto"/>
          </w:tcPr>
          <w:p w:rsidR="0065582D" w:rsidRPr="00770026" w:rsidRDefault="0065582D" w:rsidP="004D3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Выбыло за 2021 год всего, единиц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65582D" w:rsidRPr="00770026" w:rsidRDefault="0065582D" w:rsidP="004D359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mbria" w:hAnsi="Times New Roman" w:cs="Times New Roman"/>
                <w:sz w:val="24"/>
                <w:szCs w:val="24"/>
              </w:rPr>
              <w:t>1794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65582D" w:rsidRPr="00770026" w:rsidRDefault="0065582D" w:rsidP="004D359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mbria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65582D" w:rsidRPr="00770026" w:rsidRDefault="0065582D" w:rsidP="004D359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pct"/>
            <w:shd w:val="clear" w:color="auto" w:fill="auto"/>
            <w:vAlign w:val="center"/>
          </w:tcPr>
          <w:p w:rsidR="0065582D" w:rsidRPr="00770026" w:rsidRDefault="0065582D" w:rsidP="004D359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5582D" w:rsidRPr="00770026" w:rsidTr="005E1E5C">
        <w:trPr>
          <w:jc w:val="center"/>
        </w:trPr>
        <w:tc>
          <w:tcPr>
            <w:tcW w:w="1354" w:type="pct"/>
            <w:shd w:val="clear" w:color="auto" w:fill="auto"/>
          </w:tcPr>
          <w:p w:rsidR="0065582D" w:rsidRPr="00770026" w:rsidRDefault="0065582D" w:rsidP="004D3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Поступило в дар </w:t>
            </w:r>
          </w:p>
          <w:p w:rsidR="0065582D" w:rsidRPr="00770026" w:rsidRDefault="0065582D" w:rsidP="004D3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читателей в 2021 году, единиц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65582D" w:rsidRPr="00770026" w:rsidRDefault="0065582D" w:rsidP="004D359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65582D" w:rsidRPr="00770026" w:rsidRDefault="0065582D" w:rsidP="004D359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65582D" w:rsidRPr="00770026" w:rsidRDefault="0065582D" w:rsidP="004D359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pct"/>
            <w:shd w:val="clear" w:color="auto" w:fill="auto"/>
            <w:vAlign w:val="center"/>
          </w:tcPr>
          <w:p w:rsidR="0065582D" w:rsidRPr="00770026" w:rsidRDefault="0065582D" w:rsidP="004D359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1D06B3" w:rsidRPr="00770026" w:rsidRDefault="001D06B3" w:rsidP="001D06B3">
      <w:pPr>
        <w:tabs>
          <w:tab w:val="left" w:pos="25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06B3" w:rsidRPr="00770026" w:rsidRDefault="001D06B3" w:rsidP="001D06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0026">
        <w:rPr>
          <w:rFonts w:ascii="Times New Roman" w:hAnsi="Times New Roman" w:cs="Times New Roman"/>
          <w:b/>
          <w:sz w:val="24"/>
          <w:szCs w:val="24"/>
        </w:rPr>
        <w:tab/>
        <w:t xml:space="preserve">Подписка на периодические издания. </w:t>
      </w:r>
    </w:p>
    <w:tbl>
      <w:tblPr>
        <w:tblW w:w="499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68"/>
        <w:gridCol w:w="1295"/>
        <w:gridCol w:w="1295"/>
        <w:gridCol w:w="1295"/>
        <w:gridCol w:w="1295"/>
        <w:gridCol w:w="1325"/>
        <w:gridCol w:w="1296"/>
      </w:tblGrid>
      <w:tr w:rsidR="00EE109D" w:rsidRPr="00770026" w:rsidTr="00EE109D">
        <w:tc>
          <w:tcPr>
            <w:tcW w:w="926" w:type="pct"/>
            <w:shd w:val="clear" w:color="auto" w:fill="auto"/>
          </w:tcPr>
          <w:p w:rsidR="00EE109D" w:rsidRPr="00770026" w:rsidRDefault="00EE109D" w:rsidP="001D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наименований</w:t>
            </w:r>
          </w:p>
          <w:p w:rsidR="00EE109D" w:rsidRPr="00770026" w:rsidRDefault="00EE109D" w:rsidP="001D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подписных изданий</w:t>
            </w:r>
          </w:p>
        </w:tc>
        <w:tc>
          <w:tcPr>
            <w:tcW w:w="679" w:type="pct"/>
          </w:tcPr>
          <w:p w:rsidR="00EE109D" w:rsidRPr="00770026" w:rsidRDefault="00EE109D" w:rsidP="001D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  <w:p w:rsidR="00EE109D" w:rsidRPr="00770026" w:rsidRDefault="00EE109D" w:rsidP="001D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полугодие</w:t>
            </w:r>
          </w:p>
          <w:p w:rsidR="00EE109D" w:rsidRPr="00770026" w:rsidRDefault="00EE109D" w:rsidP="001D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Pr="0077002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79" w:type="pct"/>
          </w:tcPr>
          <w:p w:rsidR="00EE109D" w:rsidRPr="00770026" w:rsidRDefault="00EE109D" w:rsidP="001D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E109D" w:rsidRPr="00770026" w:rsidRDefault="00EE109D" w:rsidP="001D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полугодие</w:t>
            </w:r>
          </w:p>
          <w:p w:rsidR="00EE109D" w:rsidRPr="00770026" w:rsidRDefault="00EE109D" w:rsidP="001D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Pr="0077002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79" w:type="pct"/>
          </w:tcPr>
          <w:p w:rsidR="00EE109D" w:rsidRPr="00770026" w:rsidRDefault="00EE109D" w:rsidP="001D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EE109D" w:rsidRPr="00770026" w:rsidRDefault="00EE109D" w:rsidP="001D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полугодие</w:t>
            </w:r>
          </w:p>
          <w:p w:rsidR="00EE109D" w:rsidRPr="00770026" w:rsidRDefault="00EE109D" w:rsidP="001D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679" w:type="pct"/>
          </w:tcPr>
          <w:p w:rsidR="00EE109D" w:rsidRPr="00770026" w:rsidRDefault="00EE109D" w:rsidP="001D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EE109D" w:rsidRPr="00770026" w:rsidRDefault="00EE109D" w:rsidP="001D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полугодие</w:t>
            </w:r>
          </w:p>
          <w:p w:rsidR="00EE109D" w:rsidRPr="00770026" w:rsidRDefault="00EE109D" w:rsidP="001D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679" w:type="pct"/>
          </w:tcPr>
          <w:p w:rsidR="00EE109D" w:rsidRPr="00770026" w:rsidRDefault="00EE109D" w:rsidP="001D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B7AA9" w:rsidRPr="00770026" w:rsidRDefault="005B7AA9" w:rsidP="001D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EE109D"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олугодие</w:t>
            </w:r>
          </w:p>
          <w:p w:rsidR="00EE109D" w:rsidRPr="00770026" w:rsidRDefault="005B7AA9" w:rsidP="001D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679" w:type="pct"/>
          </w:tcPr>
          <w:p w:rsidR="00EE109D" w:rsidRPr="00770026" w:rsidRDefault="00EE109D" w:rsidP="001D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2 полугодие</w:t>
            </w:r>
            <w:r w:rsidR="005B7AA9"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 года</w:t>
            </w:r>
          </w:p>
        </w:tc>
      </w:tr>
      <w:tr w:rsidR="00EE109D" w:rsidRPr="00770026" w:rsidTr="00EE109D">
        <w:tc>
          <w:tcPr>
            <w:tcW w:w="926" w:type="pct"/>
            <w:shd w:val="clear" w:color="auto" w:fill="auto"/>
          </w:tcPr>
          <w:p w:rsidR="00EE109D" w:rsidRPr="00770026" w:rsidRDefault="00EE109D" w:rsidP="001D06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Газет</w:t>
            </w:r>
          </w:p>
        </w:tc>
        <w:tc>
          <w:tcPr>
            <w:tcW w:w="679" w:type="pct"/>
          </w:tcPr>
          <w:p w:rsidR="00EE109D" w:rsidRPr="00770026" w:rsidRDefault="00EE109D" w:rsidP="001D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9" w:type="pct"/>
          </w:tcPr>
          <w:p w:rsidR="00EE109D" w:rsidRPr="00770026" w:rsidRDefault="00EE109D" w:rsidP="001D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9" w:type="pct"/>
          </w:tcPr>
          <w:p w:rsidR="00EE109D" w:rsidRPr="00770026" w:rsidRDefault="00EE109D" w:rsidP="001D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79" w:type="pct"/>
          </w:tcPr>
          <w:p w:rsidR="00EE109D" w:rsidRPr="00770026" w:rsidRDefault="00EE109D" w:rsidP="001D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79" w:type="pct"/>
          </w:tcPr>
          <w:p w:rsidR="00EE109D" w:rsidRPr="00770026" w:rsidRDefault="00F97B4B" w:rsidP="001D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79" w:type="pct"/>
          </w:tcPr>
          <w:p w:rsidR="00EE109D" w:rsidRPr="00770026" w:rsidRDefault="00F97B4B" w:rsidP="001D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EE109D" w:rsidRPr="00770026" w:rsidTr="00EE109D">
        <w:tc>
          <w:tcPr>
            <w:tcW w:w="926" w:type="pct"/>
            <w:shd w:val="clear" w:color="auto" w:fill="auto"/>
          </w:tcPr>
          <w:p w:rsidR="00EE109D" w:rsidRPr="00770026" w:rsidRDefault="00EE109D" w:rsidP="001D06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Журналов</w:t>
            </w:r>
          </w:p>
        </w:tc>
        <w:tc>
          <w:tcPr>
            <w:tcW w:w="679" w:type="pct"/>
          </w:tcPr>
          <w:p w:rsidR="00EE109D" w:rsidRPr="00770026" w:rsidRDefault="00EE109D" w:rsidP="001D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79" w:type="pct"/>
          </w:tcPr>
          <w:p w:rsidR="00EE109D" w:rsidRPr="00770026" w:rsidRDefault="00EE109D" w:rsidP="001D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79" w:type="pct"/>
          </w:tcPr>
          <w:p w:rsidR="00EE109D" w:rsidRPr="00770026" w:rsidRDefault="00EE109D" w:rsidP="001D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679" w:type="pct"/>
          </w:tcPr>
          <w:p w:rsidR="00EE109D" w:rsidRPr="00770026" w:rsidRDefault="00EE109D" w:rsidP="001D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679" w:type="pct"/>
          </w:tcPr>
          <w:p w:rsidR="00EE109D" w:rsidRPr="00770026" w:rsidRDefault="00AC2C1A" w:rsidP="001D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79" w:type="pct"/>
          </w:tcPr>
          <w:p w:rsidR="00EE109D" w:rsidRPr="00770026" w:rsidRDefault="00F97B4B" w:rsidP="001D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29</w:t>
            </w:r>
          </w:p>
        </w:tc>
      </w:tr>
    </w:tbl>
    <w:p w:rsidR="001D06B3" w:rsidRPr="00770026" w:rsidRDefault="001D06B3" w:rsidP="001D06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6B3" w:rsidRPr="00770026" w:rsidRDefault="001D06B3" w:rsidP="001D06B3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  <w:r w:rsidRPr="00770026">
        <w:rPr>
          <w:rFonts w:ascii="Times New Roman" w:hAnsi="Times New Roman" w:cs="Times New Roman"/>
          <w:sz w:val="24"/>
          <w:szCs w:val="24"/>
        </w:rPr>
        <w:t>202</w:t>
      </w:r>
      <w:r w:rsidR="005B7AA9" w:rsidRPr="00770026">
        <w:rPr>
          <w:rFonts w:ascii="Times New Roman" w:hAnsi="Times New Roman" w:cs="Times New Roman"/>
          <w:sz w:val="24"/>
          <w:szCs w:val="24"/>
        </w:rPr>
        <w:t xml:space="preserve">1 </w:t>
      </w:r>
      <w:r w:rsidRPr="00770026">
        <w:rPr>
          <w:rFonts w:ascii="Times New Roman" w:hAnsi="Times New Roman" w:cs="Times New Roman"/>
          <w:sz w:val="24"/>
          <w:szCs w:val="24"/>
        </w:rPr>
        <w:t xml:space="preserve">году районная газета «Полесский вестник» в центральной </w:t>
      </w:r>
      <w:proofErr w:type="spellStart"/>
      <w:r w:rsidRPr="00770026">
        <w:rPr>
          <w:rFonts w:ascii="Times New Roman" w:hAnsi="Times New Roman" w:cs="Times New Roman"/>
          <w:sz w:val="24"/>
          <w:szCs w:val="24"/>
        </w:rPr>
        <w:t>межпоселенческой</w:t>
      </w:r>
      <w:proofErr w:type="spellEnd"/>
      <w:r w:rsidRPr="00770026">
        <w:rPr>
          <w:rFonts w:ascii="Times New Roman" w:hAnsi="Times New Roman" w:cs="Times New Roman"/>
          <w:sz w:val="24"/>
          <w:szCs w:val="24"/>
        </w:rPr>
        <w:t xml:space="preserve"> библиотеке предоставляется редакций в дар</w:t>
      </w:r>
      <w:r w:rsidRPr="00770026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W w:w="499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27"/>
        <w:gridCol w:w="1284"/>
        <w:gridCol w:w="1284"/>
        <w:gridCol w:w="1326"/>
        <w:gridCol w:w="1284"/>
        <w:gridCol w:w="1282"/>
        <w:gridCol w:w="1282"/>
      </w:tblGrid>
      <w:tr w:rsidR="005B7AA9" w:rsidRPr="00770026" w:rsidTr="005B7AA9">
        <w:tc>
          <w:tcPr>
            <w:tcW w:w="954" w:type="pct"/>
            <w:shd w:val="clear" w:color="auto" w:fill="auto"/>
          </w:tcPr>
          <w:p w:rsidR="005B7AA9" w:rsidRPr="00770026" w:rsidRDefault="005B7AA9" w:rsidP="001D06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B7AA9" w:rsidRPr="00770026" w:rsidRDefault="005B7AA9" w:rsidP="001D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671" w:type="pct"/>
          </w:tcPr>
          <w:p w:rsidR="005B7AA9" w:rsidRPr="00770026" w:rsidRDefault="005B7AA9" w:rsidP="001D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00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  <w:p w:rsidR="005B7AA9" w:rsidRPr="00770026" w:rsidRDefault="005B7AA9" w:rsidP="001D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полугодие</w:t>
            </w:r>
          </w:p>
          <w:p w:rsidR="005B7AA9" w:rsidRPr="00770026" w:rsidRDefault="005B7AA9" w:rsidP="001D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</w:t>
            </w:r>
            <w:r w:rsidRPr="007700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7700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671" w:type="pct"/>
          </w:tcPr>
          <w:p w:rsidR="005B7AA9" w:rsidRPr="00770026" w:rsidRDefault="005B7AA9" w:rsidP="001D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полугодие</w:t>
            </w:r>
          </w:p>
          <w:p w:rsidR="005B7AA9" w:rsidRPr="00770026" w:rsidRDefault="005B7AA9" w:rsidP="001D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</w:t>
            </w:r>
            <w:r w:rsidRPr="007700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7700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693" w:type="pct"/>
          </w:tcPr>
          <w:p w:rsidR="005B7AA9" w:rsidRPr="00770026" w:rsidRDefault="005B7AA9" w:rsidP="001D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B7AA9" w:rsidRPr="00770026" w:rsidRDefault="005B7AA9" w:rsidP="001D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Полугодие</w:t>
            </w:r>
          </w:p>
          <w:p w:rsidR="005B7AA9" w:rsidRPr="00770026" w:rsidRDefault="005B7AA9" w:rsidP="001D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2020 года</w:t>
            </w:r>
          </w:p>
          <w:p w:rsidR="005B7AA9" w:rsidRPr="00770026" w:rsidRDefault="005B7AA9" w:rsidP="001D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</w:tcPr>
          <w:p w:rsidR="005B7AA9" w:rsidRPr="00770026" w:rsidRDefault="005B7AA9" w:rsidP="001D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B7AA9" w:rsidRPr="00770026" w:rsidRDefault="005B7AA9" w:rsidP="001D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полугодие</w:t>
            </w:r>
          </w:p>
          <w:p w:rsidR="005B7AA9" w:rsidRPr="00770026" w:rsidRDefault="005B7AA9" w:rsidP="001D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2020 года</w:t>
            </w:r>
          </w:p>
          <w:p w:rsidR="005B7AA9" w:rsidRPr="00770026" w:rsidRDefault="005B7AA9" w:rsidP="001D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0" w:type="pct"/>
          </w:tcPr>
          <w:p w:rsidR="005B7AA9" w:rsidRPr="000B27A3" w:rsidRDefault="005B7AA9" w:rsidP="005B7A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7A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B7AA9" w:rsidRPr="000B27A3" w:rsidRDefault="005B7AA9" w:rsidP="005B7A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7A3">
              <w:rPr>
                <w:rFonts w:ascii="Times New Roman" w:eastAsia="Calibri" w:hAnsi="Times New Roman" w:cs="Times New Roman"/>
                <w:sz w:val="24"/>
                <w:szCs w:val="24"/>
              </w:rPr>
              <w:t>полугодие</w:t>
            </w:r>
          </w:p>
          <w:p w:rsidR="005B7AA9" w:rsidRPr="000B27A3" w:rsidRDefault="005B7AA9" w:rsidP="005B7A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7A3">
              <w:rPr>
                <w:rFonts w:ascii="Times New Roman" w:eastAsia="Calibri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670" w:type="pct"/>
          </w:tcPr>
          <w:p w:rsidR="005B7AA9" w:rsidRPr="000B27A3" w:rsidRDefault="005B7AA9" w:rsidP="005B7A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7A3">
              <w:rPr>
                <w:rFonts w:ascii="Times New Roman" w:eastAsia="Calibri" w:hAnsi="Times New Roman" w:cs="Times New Roman"/>
                <w:sz w:val="24"/>
                <w:szCs w:val="24"/>
              </w:rPr>
              <w:t>2 полугодие</w:t>
            </w:r>
          </w:p>
          <w:p w:rsidR="005B7AA9" w:rsidRPr="000B27A3" w:rsidRDefault="005B7AA9" w:rsidP="005B7A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7A3">
              <w:rPr>
                <w:rFonts w:ascii="Times New Roman" w:eastAsia="Calibri" w:hAnsi="Times New Roman" w:cs="Times New Roman"/>
                <w:sz w:val="24"/>
                <w:szCs w:val="24"/>
              </w:rPr>
              <w:t>2021 года</w:t>
            </w:r>
          </w:p>
        </w:tc>
      </w:tr>
      <w:tr w:rsidR="005B7AA9" w:rsidRPr="00770026" w:rsidTr="005B7AA9">
        <w:tc>
          <w:tcPr>
            <w:tcW w:w="954" w:type="pct"/>
            <w:shd w:val="clear" w:color="auto" w:fill="auto"/>
          </w:tcPr>
          <w:p w:rsidR="005B7AA9" w:rsidRPr="00770026" w:rsidRDefault="005B7AA9" w:rsidP="001D06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Объём средств на подписные издания (руб.)</w:t>
            </w:r>
          </w:p>
        </w:tc>
        <w:tc>
          <w:tcPr>
            <w:tcW w:w="671" w:type="pct"/>
          </w:tcPr>
          <w:p w:rsidR="005B7AA9" w:rsidRPr="00770026" w:rsidRDefault="005B7AA9" w:rsidP="001D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56125,86</w:t>
            </w:r>
          </w:p>
        </w:tc>
        <w:tc>
          <w:tcPr>
            <w:tcW w:w="671" w:type="pct"/>
          </w:tcPr>
          <w:p w:rsidR="005B7AA9" w:rsidRPr="00770026" w:rsidRDefault="005B7AA9" w:rsidP="001D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54811,52</w:t>
            </w:r>
          </w:p>
        </w:tc>
        <w:tc>
          <w:tcPr>
            <w:tcW w:w="693" w:type="pct"/>
          </w:tcPr>
          <w:p w:rsidR="005B7AA9" w:rsidRPr="00770026" w:rsidRDefault="005B7AA9" w:rsidP="001D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00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55578,5</w:t>
            </w:r>
            <w:r w:rsidRPr="007700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671" w:type="pct"/>
          </w:tcPr>
          <w:p w:rsidR="005B7AA9" w:rsidRPr="00770026" w:rsidRDefault="005B7AA9" w:rsidP="001D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61738,13</w:t>
            </w:r>
          </w:p>
        </w:tc>
        <w:tc>
          <w:tcPr>
            <w:tcW w:w="670" w:type="pct"/>
          </w:tcPr>
          <w:p w:rsidR="005B7AA9" w:rsidRPr="000B27A3" w:rsidRDefault="000B27A3" w:rsidP="00E43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7A3">
              <w:rPr>
                <w:rFonts w:ascii="Times New Roman" w:eastAsia="Calibri" w:hAnsi="Times New Roman" w:cs="Times New Roman"/>
                <w:sz w:val="24"/>
                <w:szCs w:val="24"/>
              </w:rPr>
              <w:t>64793,00</w:t>
            </w:r>
          </w:p>
        </w:tc>
        <w:tc>
          <w:tcPr>
            <w:tcW w:w="670" w:type="pct"/>
          </w:tcPr>
          <w:p w:rsidR="005B7AA9" w:rsidRPr="000B27A3" w:rsidRDefault="000B27A3" w:rsidP="001D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7A3">
              <w:rPr>
                <w:rFonts w:ascii="Times New Roman" w:eastAsia="Calibri" w:hAnsi="Times New Roman" w:cs="Times New Roman"/>
                <w:sz w:val="24"/>
                <w:szCs w:val="24"/>
              </w:rPr>
              <w:t>68040,61</w:t>
            </w:r>
          </w:p>
        </w:tc>
      </w:tr>
    </w:tbl>
    <w:p w:rsidR="001D06B3" w:rsidRPr="00770026" w:rsidRDefault="001D06B3" w:rsidP="001D06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06B3" w:rsidRPr="00770026" w:rsidRDefault="001D06B3" w:rsidP="001D06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026">
        <w:rPr>
          <w:rFonts w:ascii="Times New Roman" w:hAnsi="Times New Roman" w:cs="Times New Roman"/>
          <w:b/>
          <w:sz w:val="24"/>
          <w:szCs w:val="24"/>
        </w:rPr>
        <w:t>5.3.2. Выбытие из фондов муниципальных библиотек с указанием причин исключения из фонда:</w:t>
      </w:r>
    </w:p>
    <w:p w:rsidR="001D06B3" w:rsidRPr="00770026" w:rsidRDefault="001D06B3" w:rsidP="001D06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026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DB83484" wp14:editId="2EC37E87">
            <wp:extent cx="4772025" cy="2190750"/>
            <wp:effectExtent l="0" t="0" r="952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5E1E5C" w:rsidRPr="00770026" w:rsidRDefault="005E1E5C" w:rsidP="001D06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5465"/>
        <w:gridCol w:w="4106"/>
      </w:tblGrid>
      <w:tr w:rsidR="001D06B3" w:rsidRPr="00770026" w:rsidTr="001D06B3">
        <w:trPr>
          <w:jc w:val="center"/>
        </w:trPr>
        <w:tc>
          <w:tcPr>
            <w:tcW w:w="5000" w:type="pct"/>
            <w:gridSpan w:val="2"/>
          </w:tcPr>
          <w:p w:rsidR="001D06B3" w:rsidRPr="00770026" w:rsidRDefault="001D06B3" w:rsidP="005B7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Причины исключения в 202</w:t>
            </w:r>
            <w:r w:rsidR="005B7AA9" w:rsidRPr="007700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</w:tr>
      <w:tr w:rsidR="0065582D" w:rsidRPr="00770026" w:rsidTr="001D06B3">
        <w:trPr>
          <w:jc w:val="center"/>
        </w:trPr>
        <w:tc>
          <w:tcPr>
            <w:tcW w:w="2855" w:type="pct"/>
          </w:tcPr>
          <w:p w:rsidR="0065582D" w:rsidRPr="00770026" w:rsidRDefault="0065582D" w:rsidP="001D0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Устаревшие по содержанию</w:t>
            </w:r>
          </w:p>
        </w:tc>
        <w:tc>
          <w:tcPr>
            <w:tcW w:w="2145" w:type="pct"/>
          </w:tcPr>
          <w:p w:rsidR="0065582D" w:rsidRPr="00770026" w:rsidRDefault="0065582D" w:rsidP="004D3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65582D" w:rsidRPr="00770026" w:rsidTr="001D06B3">
        <w:trPr>
          <w:jc w:val="center"/>
        </w:trPr>
        <w:tc>
          <w:tcPr>
            <w:tcW w:w="2855" w:type="pct"/>
          </w:tcPr>
          <w:p w:rsidR="0065582D" w:rsidRPr="00770026" w:rsidRDefault="0065582D" w:rsidP="001D0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По ветхости</w:t>
            </w:r>
          </w:p>
        </w:tc>
        <w:tc>
          <w:tcPr>
            <w:tcW w:w="2145" w:type="pct"/>
          </w:tcPr>
          <w:p w:rsidR="0065582D" w:rsidRPr="00770026" w:rsidRDefault="0065582D" w:rsidP="004D3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</w:tr>
      <w:tr w:rsidR="0065582D" w:rsidRPr="00770026" w:rsidTr="001D06B3">
        <w:trPr>
          <w:jc w:val="center"/>
        </w:trPr>
        <w:tc>
          <w:tcPr>
            <w:tcW w:w="2855" w:type="pct"/>
          </w:tcPr>
          <w:p w:rsidR="0065582D" w:rsidRPr="00770026" w:rsidRDefault="0065582D" w:rsidP="001D0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По истечении срока временного хранения</w:t>
            </w:r>
          </w:p>
        </w:tc>
        <w:tc>
          <w:tcPr>
            <w:tcW w:w="2145" w:type="pct"/>
          </w:tcPr>
          <w:p w:rsidR="0065582D" w:rsidRPr="00770026" w:rsidRDefault="0065582D" w:rsidP="004D3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1320</w:t>
            </w:r>
          </w:p>
        </w:tc>
      </w:tr>
      <w:tr w:rsidR="0065582D" w:rsidRPr="00770026" w:rsidTr="001D06B3">
        <w:trPr>
          <w:jc w:val="center"/>
        </w:trPr>
        <w:tc>
          <w:tcPr>
            <w:tcW w:w="2855" w:type="pct"/>
          </w:tcPr>
          <w:p w:rsidR="0065582D" w:rsidRPr="00770026" w:rsidRDefault="0065582D" w:rsidP="001D0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Утерянные читателями</w:t>
            </w:r>
          </w:p>
        </w:tc>
        <w:tc>
          <w:tcPr>
            <w:tcW w:w="2145" w:type="pct"/>
          </w:tcPr>
          <w:p w:rsidR="0065582D" w:rsidRPr="00770026" w:rsidRDefault="0065582D" w:rsidP="004D3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65582D" w:rsidRPr="00770026" w:rsidTr="001D06B3">
        <w:trPr>
          <w:jc w:val="center"/>
        </w:trPr>
        <w:tc>
          <w:tcPr>
            <w:tcW w:w="2855" w:type="pct"/>
          </w:tcPr>
          <w:p w:rsidR="0065582D" w:rsidRPr="00770026" w:rsidRDefault="0065582D" w:rsidP="001D0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45" w:type="pct"/>
          </w:tcPr>
          <w:p w:rsidR="0065582D" w:rsidRPr="00770026" w:rsidRDefault="0065582D" w:rsidP="004D3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</w:tr>
    </w:tbl>
    <w:p w:rsidR="001D06B3" w:rsidRPr="00770026" w:rsidRDefault="001D06B3" w:rsidP="001D06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6B3" w:rsidRPr="00770026" w:rsidRDefault="001D06B3" w:rsidP="001D06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026">
        <w:rPr>
          <w:rFonts w:ascii="Times New Roman" w:hAnsi="Times New Roman" w:cs="Times New Roman"/>
          <w:b/>
          <w:sz w:val="24"/>
          <w:szCs w:val="24"/>
        </w:rPr>
        <w:t>5.4. Анализ и оценка состояния и использования фондов библиотек, находящихся в составе библиотечной сети, а также фондов библиотек – структурных подразделений организаций культурно-досугового типа (если таковые имеются):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1"/>
        <w:gridCol w:w="2010"/>
        <w:gridCol w:w="2010"/>
        <w:gridCol w:w="2010"/>
      </w:tblGrid>
      <w:tr w:rsidR="00672C0D" w:rsidRPr="00770026" w:rsidTr="005B7AA9">
        <w:trPr>
          <w:trHeight w:val="454"/>
          <w:jc w:val="center"/>
        </w:trPr>
        <w:tc>
          <w:tcPr>
            <w:tcW w:w="1850" w:type="pct"/>
            <w:vAlign w:val="center"/>
          </w:tcPr>
          <w:p w:rsidR="005B7AA9" w:rsidRPr="00770026" w:rsidRDefault="005B7AA9" w:rsidP="001D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50" w:type="pct"/>
            <w:vAlign w:val="center"/>
          </w:tcPr>
          <w:p w:rsidR="005B7AA9" w:rsidRPr="00770026" w:rsidRDefault="005B7AA9" w:rsidP="001D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7002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2019</w:t>
            </w:r>
          </w:p>
        </w:tc>
        <w:tc>
          <w:tcPr>
            <w:tcW w:w="1050" w:type="pct"/>
            <w:vAlign w:val="center"/>
          </w:tcPr>
          <w:p w:rsidR="005B7AA9" w:rsidRPr="00770026" w:rsidRDefault="005B7AA9" w:rsidP="001D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050" w:type="pct"/>
          </w:tcPr>
          <w:p w:rsidR="005B7AA9" w:rsidRPr="00770026" w:rsidRDefault="005B7AA9" w:rsidP="001D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672C0D" w:rsidRPr="00770026" w:rsidTr="005B7AA9">
        <w:trPr>
          <w:trHeight w:val="680"/>
          <w:jc w:val="center"/>
        </w:trPr>
        <w:tc>
          <w:tcPr>
            <w:tcW w:w="1850" w:type="pct"/>
          </w:tcPr>
          <w:p w:rsidR="00672C0D" w:rsidRPr="00770026" w:rsidRDefault="00672C0D" w:rsidP="001D0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7002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Обновляемость фонда </w:t>
            </w:r>
          </w:p>
          <w:p w:rsidR="00672C0D" w:rsidRPr="00770026" w:rsidRDefault="00672C0D" w:rsidP="001D0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(новые поступления / фонд)</w:t>
            </w:r>
          </w:p>
        </w:tc>
        <w:tc>
          <w:tcPr>
            <w:tcW w:w="1050" w:type="pct"/>
          </w:tcPr>
          <w:p w:rsidR="00672C0D" w:rsidRPr="00770026" w:rsidRDefault="00672C0D" w:rsidP="001D06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1726/194586</w:t>
            </w:r>
          </w:p>
          <w:p w:rsidR="00672C0D" w:rsidRPr="00770026" w:rsidRDefault="00672C0D" w:rsidP="001D06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= 0,0088</w:t>
            </w:r>
          </w:p>
        </w:tc>
        <w:tc>
          <w:tcPr>
            <w:tcW w:w="1050" w:type="pct"/>
          </w:tcPr>
          <w:p w:rsidR="00672C0D" w:rsidRPr="00770026" w:rsidRDefault="00672C0D" w:rsidP="001D06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1886/190893</w:t>
            </w:r>
          </w:p>
          <w:p w:rsidR="00672C0D" w:rsidRPr="00770026" w:rsidRDefault="00672C0D" w:rsidP="001D06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= 0,01</w:t>
            </w:r>
          </w:p>
        </w:tc>
        <w:tc>
          <w:tcPr>
            <w:tcW w:w="1050" w:type="pct"/>
          </w:tcPr>
          <w:p w:rsidR="00672C0D" w:rsidRPr="00770026" w:rsidRDefault="00672C0D" w:rsidP="004D35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2399/191455</w:t>
            </w:r>
          </w:p>
          <w:p w:rsidR="00672C0D" w:rsidRPr="00770026" w:rsidRDefault="00672C0D" w:rsidP="004D35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=0,01</w:t>
            </w:r>
          </w:p>
        </w:tc>
      </w:tr>
    </w:tbl>
    <w:p w:rsidR="001D06B3" w:rsidRPr="00770026" w:rsidRDefault="001D06B3" w:rsidP="001D06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6B3" w:rsidRPr="00770026" w:rsidRDefault="001D06B3" w:rsidP="001D06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0026">
        <w:rPr>
          <w:rFonts w:ascii="Times New Roman" w:hAnsi="Times New Roman" w:cs="Times New Roman"/>
          <w:b/>
          <w:sz w:val="24"/>
          <w:szCs w:val="24"/>
        </w:rPr>
        <w:t>5.5. Финансирование комплектования (объемы, основные источники).</w:t>
      </w:r>
    </w:p>
    <w:p w:rsidR="001D06B3" w:rsidRDefault="001D06B3" w:rsidP="001D06B3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0B27A3" w:rsidRDefault="000B27A3" w:rsidP="001D06B3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4671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161F08" w:rsidRDefault="00161F08" w:rsidP="001D06B3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1D06B3" w:rsidRPr="00770026" w:rsidRDefault="001D06B3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026">
        <w:rPr>
          <w:rFonts w:ascii="Times New Roman" w:hAnsi="Times New Roman" w:cs="Times New Roman"/>
          <w:sz w:val="24"/>
          <w:szCs w:val="24"/>
        </w:rPr>
        <w:lastRenderedPageBreak/>
        <w:t>- ООО «Зайка + К</w:t>
      </w:r>
    </w:p>
    <w:p w:rsidR="001D06B3" w:rsidRPr="00770026" w:rsidRDefault="001D06B3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026">
        <w:rPr>
          <w:rFonts w:ascii="Times New Roman" w:hAnsi="Times New Roman" w:cs="Times New Roman"/>
          <w:sz w:val="24"/>
          <w:szCs w:val="24"/>
        </w:rPr>
        <w:t>-</w:t>
      </w:r>
      <w:r w:rsidR="00F41B98">
        <w:rPr>
          <w:rFonts w:ascii="Times New Roman" w:hAnsi="Times New Roman" w:cs="Times New Roman"/>
          <w:sz w:val="24"/>
          <w:szCs w:val="24"/>
        </w:rPr>
        <w:t xml:space="preserve"> </w:t>
      </w:r>
      <w:r w:rsidRPr="00770026">
        <w:rPr>
          <w:rFonts w:ascii="Times New Roman" w:hAnsi="Times New Roman" w:cs="Times New Roman"/>
          <w:sz w:val="24"/>
          <w:szCs w:val="24"/>
        </w:rPr>
        <w:t xml:space="preserve">ГБУК «Калининградская областная научная библиотека» </w:t>
      </w:r>
    </w:p>
    <w:p w:rsidR="001D06B3" w:rsidRPr="00770026" w:rsidRDefault="001D06B3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026">
        <w:rPr>
          <w:rFonts w:ascii="Times New Roman" w:hAnsi="Times New Roman" w:cs="Times New Roman"/>
          <w:sz w:val="24"/>
          <w:szCs w:val="24"/>
        </w:rPr>
        <w:t xml:space="preserve">- ГБУК «Калининградская областная детская библиотека </w:t>
      </w:r>
      <w:proofErr w:type="spellStart"/>
      <w:r w:rsidRPr="00770026">
        <w:rPr>
          <w:rFonts w:ascii="Times New Roman" w:hAnsi="Times New Roman" w:cs="Times New Roman"/>
          <w:sz w:val="24"/>
          <w:szCs w:val="24"/>
        </w:rPr>
        <w:t>им.А.П.Гайдара</w:t>
      </w:r>
      <w:proofErr w:type="spellEnd"/>
      <w:r w:rsidRPr="00770026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1D06B3" w:rsidRPr="00770026" w:rsidRDefault="001D06B3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026">
        <w:rPr>
          <w:rFonts w:ascii="Times New Roman" w:hAnsi="Times New Roman" w:cs="Times New Roman"/>
          <w:sz w:val="24"/>
          <w:szCs w:val="24"/>
        </w:rPr>
        <w:t>- АО «Почта России»</w:t>
      </w:r>
    </w:p>
    <w:p w:rsidR="001D06B3" w:rsidRPr="00770026" w:rsidRDefault="001D06B3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026">
        <w:rPr>
          <w:rFonts w:ascii="Times New Roman" w:hAnsi="Times New Roman" w:cs="Times New Roman"/>
          <w:b/>
          <w:sz w:val="24"/>
          <w:szCs w:val="24"/>
        </w:rPr>
        <w:t>5.6. Краткие выводы по подразделу. Основные тенденции в формировании и использовании фондов.</w:t>
      </w:r>
    </w:p>
    <w:p w:rsidR="00672C0D" w:rsidRPr="00770026" w:rsidRDefault="00672C0D" w:rsidP="0067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026">
        <w:rPr>
          <w:rFonts w:ascii="Times New Roman" w:hAnsi="Times New Roman" w:cs="Times New Roman"/>
          <w:sz w:val="24"/>
          <w:szCs w:val="24"/>
        </w:rPr>
        <w:t>1. В 2021 году общее поступление документов в фонды библиотек МБУК «МЦБС», в сравнении с прошлым годом в количестве</w:t>
      </w:r>
      <w:r w:rsidR="00F32BE6">
        <w:rPr>
          <w:rFonts w:ascii="Times New Roman" w:hAnsi="Times New Roman" w:cs="Times New Roman"/>
          <w:sz w:val="24"/>
          <w:szCs w:val="24"/>
        </w:rPr>
        <w:t>нном выражении увеличилось на _</w:t>
      </w:r>
      <w:r w:rsidRPr="00F32BE6">
        <w:rPr>
          <w:rFonts w:ascii="Times New Roman" w:hAnsi="Times New Roman" w:cs="Times New Roman"/>
          <w:sz w:val="24"/>
          <w:szCs w:val="24"/>
          <w:u w:val="single"/>
        </w:rPr>
        <w:t>513</w:t>
      </w:r>
      <w:r w:rsidR="00F41B9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70026">
        <w:rPr>
          <w:rFonts w:ascii="Times New Roman" w:hAnsi="Times New Roman" w:cs="Times New Roman"/>
          <w:sz w:val="24"/>
          <w:szCs w:val="24"/>
        </w:rPr>
        <w:t xml:space="preserve"> экз.</w:t>
      </w:r>
    </w:p>
    <w:p w:rsidR="00C63EA6" w:rsidRDefault="00672C0D" w:rsidP="0067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026">
        <w:rPr>
          <w:rFonts w:ascii="Times New Roman" w:hAnsi="Times New Roman" w:cs="Times New Roman"/>
          <w:sz w:val="24"/>
          <w:szCs w:val="24"/>
        </w:rPr>
        <w:t xml:space="preserve">2. Поступление на каждого читателя в 2020 году </w:t>
      </w:r>
      <w:r w:rsidR="00F32BE6">
        <w:rPr>
          <w:rFonts w:ascii="Times New Roman" w:hAnsi="Times New Roman" w:cs="Times New Roman"/>
          <w:sz w:val="24"/>
          <w:szCs w:val="24"/>
        </w:rPr>
        <w:t>_</w:t>
      </w:r>
      <w:r w:rsidR="00F32BE6" w:rsidRPr="00F32BE6">
        <w:rPr>
          <w:rFonts w:ascii="Times New Roman" w:hAnsi="Times New Roman" w:cs="Times New Roman"/>
          <w:sz w:val="24"/>
          <w:szCs w:val="24"/>
          <w:u w:val="single"/>
        </w:rPr>
        <w:t>72</w:t>
      </w:r>
      <w:r w:rsidR="00F32BE6">
        <w:rPr>
          <w:rFonts w:ascii="Times New Roman" w:hAnsi="Times New Roman" w:cs="Times New Roman"/>
          <w:sz w:val="24"/>
          <w:szCs w:val="24"/>
        </w:rPr>
        <w:t xml:space="preserve">_ </w:t>
      </w:r>
      <w:r w:rsidRPr="00770026">
        <w:rPr>
          <w:rFonts w:ascii="Times New Roman" w:hAnsi="Times New Roman" w:cs="Times New Roman"/>
          <w:sz w:val="24"/>
          <w:szCs w:val="24"/>
        </w:rPr>
        <w:t>экз</w:t>
      </w:r>
      <w:r w:rsidR="00C63EA6">
        <w:rPr>
          <w:rFonts w:ascii="Times New Roman" w:hAnsi="Times New Roman" w:cs="Times New Roman"/>
          <w:sz w:val="24"/>
          <w:szCs w:val="24"/>
        </w:rPr>
        <w:t>.</w:t>
      </w:r>
    </w:p>
    <w:p w:rsidR="00672C0D" w:rsidRPr="00770026" w:rsidRDefault="00672C0D" w:rsidP="0067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026">
        <w:rPr>
          <w:rFonts w:ascii="Times New Roman" w:hAnsi="Times New Roman" w:cs="Times New Roman"/>
          <w:sz w:val="24"/>
          <w:szCs w:val="24"/>
        </w:rPr>
        <w:t>3. Единый библиотечный фонд МЦБС традиционно пополняется периодическими изданиями за счёт муниципального бюджета. В отчетном году в фонды библиотек района в среднем поступило ____</w:t>
      </w:r>
      <w:r w:rsidRPr="00161F08">
        <w:rPr>
          <w:rFonts w:ascii="Times New Roman" w:hAnsi="Times New Roman" w:cs="Times New Roman"/>
          <w:sz w:val="24"/>
          <w:szCs w:val="24"/>
          <w:u w:val="single"/>
        </w:rPr>
        <w:t>159</w:t>
      </w:r>
      <w:r w:rsidRPr="00770026">
        <w:rPr>
          <w:rFonts w:ascii="Times New Roman" w:hAnsi="Times New Roman" w:cs="Times New Roman"/>
          <w:sz w:val="24"/>
          <w:szCs w:val="24"/>
        </w:rPr>
        <w:t>____ названи</w:t>
      </w:r>
      <w:r w:rsidR="00161F08">
        <w:rPr>
          <w:rFonts w:ascii="Times New Roman" w:hAnsi="Times New Roman" w:cs="Times New Roman"/>
          <w:sz w:val="24"/>
          <w:szCs w:val="24"/>
        </w:rPr>
        <w:t xml:space="preserve">й </w:t>
      </w:r>
      <w:r w:rsidRPr="00770026">
        <w:rPr>
          <w:rFonts w:ascii="Times New Roman" w:hAnsi="Times New Roman" w:cs="Times New Roman"/>
          <w:sz w:val="24"/>
          <w:szCs w:val="24"/>
        </w:rPr>
        <w:t>периодических изданий, по сравнению с 2020 годом на 1 экз. больше.</w:t>
      </w:r>
    </w:p>
    <w:p w:rsidR="00672C0D" w:rsidRPr="00770026" w:rsidRDefault="00672C0D" w:rsidP="0067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026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770026">
        <w:rPr>
          <w:rFonts w:ascii="Times New Roman" w:hAnsi="Times New Roman" w:cs="Times New Roman"/>
          <w:sz w:val="24"/>
          <w:szCs w:val="24"/>
        </w:rPr>
        <w:t>Книгообеспеченность</w:t>
      </w:r>
      <w:proofErr w:type="spellEnd"/>
      <w:r w:rsidRPr="00770026">
        <w:rPr>
          <w:rFonts w:ascii="Times New Roman" w:hAnsi="Times New Roman" w:cs="Times New Roman"/>
          <w:sz w:val="24"/>
          <w:szCs w:val="24"/>
        </w:rPr>
        <w:t xml:space="preserve"> в целом в Полесском городском округе составляла в 2020 году ___</w:t>
      </w:r>
      <w:r w:rsidRPr="00161F08">
        <w:rPr>
          <w:rFonts w:ascii="Times New Roman" w:hAnsi="Times New Roman" w:cs="Times New Roman"/>
          <w:sz w:val="24"/>
          <w:szCs w:val="24"/>
          <w:u w:val="single"/>
        </w:rPr>
        <w:t>36,05 %</w:t>
      </w:r>
      <w:r w:rsidRPr="00770026">
        <w:rPr>
          <w:rFonts w:ascii="Times New Roman" w:hAnsi="Times New Roman" w:cs="Times New Roman"/>
          <w:sz w:val="24"/>
          <w:szCs w:val="24"/>
        </w:rPr>
        <w:t xml:space="preserve">_, а в 2021 году – </w:t>
      </w:r>
      <w:r w:rsidRPr="00161F08">
        <w:rPr>
          <w:rFonts w:ascii="Times New Roman" w:hAnsi="Times New Roman" w:cs="Times New Roman"/>
          <w:sz w:val="24"/>
          <w:szCs w:val="24"/>
          <w:u w:val="single"/>
        </w:rPr>
        <w:t>34,03%</w:t>
      </w:r>
      <w:r w:rsidRPr="007700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2C0D" w:rsidRPr="00770026" w:rsidRDefault="00672C0D" w:rsidP="0067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026">
        <w:rPr>
          <w:rFonts w:ascii="Times New Roman" w:hAnsi="Times New Roman" w:cs="Times New Roman"/>
          <w:sz w:val="24"/>
          <w:szCs w:val="24"/>
        </w:rPr>
        <w:t>6. Обновляемос</w:t>
      </w:r>
      <w:r w:rsidR="00F32BE6">
        <w:rPr>
          <w:rFonts w:ascii="Times New Roman" w:hAnsi="Times New Roman" w:cs="Times New Roman"/>
          <w:sz w:val="24"/>
          <w:szCs w:val="24"/>
        </w:rPr>
        <w:t xml:space="preserve">ть фонда библиотек в 2020 году </w:t>
      </w:r>
      <w:r w:rsidRPr="00770026">
        <w:rPr>
          <w:rFonts w:ascii="Times New Roman" w:hAnsi="Times New Roman" w:cs="Times New Roman"/>
          <w:sz w:val="24"/>
          <w:szCs w:val="24"/>
        </w:rPr>
        <w:t>составила 0,01%, в 2021 году осталась неизменной.</w:t>
      </w:r>
    </w:p>
    <w:p w:rsidR="00672C0D" w:rsidRPr="00AD4639" w:rsidRDefault="00672C0D" w:rsidP="00672C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639">
        <w:rPr>
          <w:rFonts w:ascii="Times New Roman" w:hAnsi="Times New Roman" w:cs="Times New Roman"/>
          <w:b/>
          <w:sz w:val="24"/>
          <w:szCs w:val="24"/>
        </w:rPr>
        <w:t xml:space="preserve">5.7. Обеспечение сохранности фондов </w:t>
      </w:r>
    </w:p>
    <w:p w:rsidR="00672C0D" w:rsidRPr="00770026" w:rsidRDefault="00672C0D" w:rsidP="0067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026">
        <w:rPr>
          <w:rFonts w:ascii="Times New Roman" w:hAnsi="Times New Roman" w:cs="Times New Roman"/>
          <w:sz w:val="24"/>
          <w:szCs w:val="24"/>
        </w:rPr>
        <w:t>-соблюдение действующей инструкции по учету фондов:</w:t>
      </w:r>
    </w:p>
    <w:p w:rsidR="00672C0D" w:rsidRPr="00770026" w:rsidRDefault="00F32BE6" w:rsidP="0067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МБУК «МЦБС» в своей работе</w:t>
      </w:r>
      <w:r w:rsidR="00672C0D" w:rsidRPr="00770026">
        <w:rPr>
          <w:rFonts w:ascii="Times New Roman" w:hAnsi="Times New Roman" w:cs="Times New Roman"/>
          <w:sz w:val="24"/>
          <w:szCs w:val="24"/>
        </w:rPr>
        <w:t xml:space="preserve"> руководствовалась действующей инструкцией согласно</w:t>
      </w:r>
      <w:r w:rsidR="00F41B98">
        <w:rPr>
          <w:rFonts w:ascii="Times New Roman" w:hAnsi="Times New Roman" w:cs="Times New Roman"/>
          <w:sz w:val="24"/>
          <w:szCs w:val="24"/>
        </w:rPr>
        <w:t xml:space="preserve"> </w:t>
      </w:r>
      <w:r w:rsidR="00672C0D" w:rsidRPr="00770026">
        <w:rPr>
          <w:rFonts w:ascii="Times New Roman" w:hAnsi="Times New Roman" w:cs="Times New Roman"/>
          <w:sz w:val="24"/>
          <w:szCs w:val="24"/>
        </w:rPr>
        <w:t>Приказа Минкультуры России от 08.10.2012 N 1077 (ред. от 02.02.2017) "Об утверждении порядка учета документов, входящих</w:t>
      </w:r>
      <w:r w:rsidR="00F41B98">
        <w:rPr>
          <w:rFonts w:ascii="Times New Roman" w:hAnsi="Times New Roman" w:cs="Times New Roman"/>
          <w:sz w:val="24"/>
          <w:szCs w:val="24"/>
        </w:rPr>
        <w:t xml:space="preserve"> </w:t>
      </w:r>
      <w:r w:rsidR="00672C0D" w:rsidRPr="00770026">
        <w:rPr>
          <w:rFonts w:ascii="Times New Roman" w:hAnsi="Times New Roman" w:cs="Times New Roman"/>
          <w:sz w:val="24"/>
          <w:szCs w:val="24"/>
        </w:rPr>
        <w:t>в состав библиотечного фонда».</w:t>
      </w:r>
    </w:p>
    <w:p w:rsidR="00672C0D" w:rsidRPr="00770026" w:rsidRDefault="00672C0D" w:rsidP="0067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026">
        <w:rPr>
          <w:rFonts w:ascii="Times New Roman" w:hAnsi="Times New Roman" w:cs="Times New Roman"/>
          <w:sz w:val="24"/>
          <w:szCs w:val="24"/>
        </w:rPr>
        <w:t>- количество переплетенных, о</w:t>
      </w:r>
      <w:r w:rsidR="00F32BE6">
        <w:rPr>
          <w:rFonts w:ascii="Times New Roman" w:hAnsi="Times New Roman" w:cs="Times New Roman"/>
          <w:sz w:val="24"/>
          <w:szCs w:val="24"/>
        </w:rPr>
        <w:t xml:space="preserve">треставрированных изданий – 0. </w:t>
      </w:r>
      <w:r w:rsidRPr="00770026">
        <w:rPr>
          <w:rFonts w:ascii="Times New Roman" w:hAnsi="Times New Roman" w:cs="Times New Roman"/>
          <w:sz w:val="24"/>
          <w:szCs w:val="24"/>
        </w:rPr>
        <w:t>В библиотеке нет ставки переплетчика и специального оборудования, но все книги, которые нуждаются в ремонте, подклеиваются, ремонтируются библиотекарями, а также читателями.</w:t>
      </w:r>
    </w:p>
    <w:p w:rsidR="00672C0D" w:rsidRPr="00770026" w:rsidRDefault="00672C0D" w:rsidP="0067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026">
        <w:rPr>
          <w:rFonts w:ascii="Times New Roman" w:hAnsi="Times New Roman" w:cs="Times New Roman"/>
          <w:sz w:val="24"/>
          <w:szCs w:val="24"/>
        </w:rPr>
        <w:t>- проверка и передача фондов библиотек в условиях реструктуризации библиотечной сети;</w:t>
      </w:r>
    </w:p>
    <w:p w:rsidR="00672C0D" w:rsidRPr="00770026" w:rsidRDefault="00672C0D" w:rsidP="0067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026">
        <w:rPr>
          <w:rFonts w:ascii="Times New Roman" w:hAnsi="Times New Roman" w:cs="Times New Roman"/>
          <w:sz w:val="24"/>
          <w:szCs w:val="24"/>
        </w:rPr>
        <w:t>- соблюдение режимов хранения:</w:t>
      </w:r>
    </w:p>
    <w:p w:rsidR="00672C0D" w:rsidRPr="00770026" w:rsidRDefault="00672C0D" w:rsidP="0067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026">
        <w:rPr>
          <w:rFonts w:ascii="Times New Roman" w:hAnsi="Times New Roman" w:cs="Times New Roman"/>
          <w:sz w:val="24"/>
          <w:szCs w:val="24"/>
        </w:rPr>
        <w:t>В настоящее время особую роль приобретает сохранность библиотечного фонда, которая включает комплекс мероприятий по обеспечению безопасности фонда, оптимальных условий его хранения и использования.</w:t>
      </w:r>
    </w:p>
    <w:p w:rsidR="00672C0D" w:rsidRPr="00770026" w:rsidRDefault="00672C0D" w:rsidP="0067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026">
        <w:rPr>
          <w:rFonts w:ascii="Times New Roman" w:hAnsi="Times New Roman" w:cs="Times New Roman"/>
          <w:sz w:val="24"/>
          <w:szCs w:val="24"/>
        </w:rPr>
        <w:t>Сохранность фонда, в первую очередь, зависит от его размещения и использования. Грамотное месторасположение фонда и учет выдачи документа, является гарантией того, что он не будет утрачен или поврежден. Большое значение имеет контроль над сохранностью фонда в процессе его использования, особенн</w:t>
      </w:r>
      <w:r w:rsidR="00F32BE6">
        <w:rPr>
          <w:rFonts w:ascii="Times New Roman" w:hAnsi="Times New Roman" w:cs="Times New Roman"/>
          <w:sz w:val="24"/>
          <w:szCs w:val="24"/>
        </w:rPr>
        <w:t xml:space="preserve">о в открытом доступе. Стеллажи </w:t>
      </w:r>
      <w:r w:rsidRPr="00770026">
        <w:rPr>
          <w:rFonts w:ascii="Times New Roman" w:hAnsi="Times New Roman" w:cs="Times New Roman"/>
          <w:sz w:val="24"/>
          <w:szCs w:val="24"/>
        </w:rPr>
        <w:t>должны быть размещены так, что все проходы между ними находятся в поле зрения библиотекаря. На полках расставляются издания, не потерявшие эстетичный вид, отремонтированные, так как опрятно выглядящий фонд, воспитывает уважение к библиотеке, к книге, к библиотекарю. Одним из важнейших факторов сохранности фонда является ремонт документов. За отчетный период усилиями библиотекарей был проведен мелкий ремонт ветхих книг. В обеспечении сохранности фонда большую роль играет работа с задолжниками. На протяжении многих лет для ликвидации задолженности библиотекари используют все возможные формы работы: посещения на дому, индивидуальные беседы и звонки по телефону, личные напоминания при встрече, о несвоевременном возврате книги.</w:t>
      </w:r>
    </w:p>
    <w:p w:rsidR="00672C0D" w:rsidRPr="00770026" w:rsidRDefault="00672C0D" w:rsidP="0067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639">
        <w:rPr>
          <w:rFonts w:ascii="Times New Roman" w:hAnsi="Times New Roman" w:cs="Times New Roman"/>
          <w:b/>
          <w:sz w:val="24"/>
          <w:szCs w:val="24"/>
        </w:rPr>
        <w:t>Соблюдается санитарно-гигиенический режим:</w:t>
      </w:r>
      <w:r w:rsidRPr="00770026">
        <w:rPr>
          <w:rFonts w:ascii="Times New Roman" w:hAnsi="Times New Roman" w:cs="Times New Roman"/>
          <w:sz w:val="24"/>
          <w:szCs w:val="24"/>
        </w:rPr>
        <w:t xml:space="preserve"> Для соблюдения санитарно-гигиенического режима в структурных подразделениях регулярно проводиться влажная уборка и проветривание, дезинфицирующая обработка фонда, раз в месяц библиотекари проводят санитарный день. В период </w:t>
      </w:r>
      <w:proofErr w:type="gramStart"/>
      <w:r w:rsidRPr="00770026">
        <w:rPr>
          <w:rFonts w:ascii="Times New Roman" w:hAnsi="Times New Roman" w:cs="Times New Roman"/>
          <w:sz w:val="24"/>
          <w:szCs w:val="24"/>
        </w:rPr>
        <w:t>пандемии книги, возвращенные читателями содержались</w:t>
      </w:r>
      <w:proofErr w:type="gramEnd"/>
      <w:r w:rsidRPr="00770026">
        <w:rPr>
          <w:rFonts w:ascii="Times New Roman" w:hAnsi="Times New Roman" w:cs="Times New Roman"/>
          <w:sz w:val="24"/>
          <w:szCs w:val="24"/>
        </w:rPr>
        <w:t xml:space="preserve"> в отдельных коробках, расставлялись на стеллажах по истечению определенного срока.</w:t>
      </w:r>
    </w:p>
    <w:p w:rsidR="00672C0D" w:rsidRPr="00770026" w:rsidRDefault="00672C0D" w:rsidP="0067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026">
        <w:rPr>
          <w:rFonts w:ascii="Times New Roman" w:hAnsi="Times New Roman" w:cs="Times New Roman"/>
          <w:sz w:val="24"/>
          <w:szCs w:val="24"/>
        </w:rPr>
        <w:lastRenderedPageBreak/>
        <w:t>- наличие охранных средств, обеспечивающих безопасность библиотек и библиотечных фондов;</w:t>
      </w:r>
    </w:p>
    <w:p w:rsidR="00672C0D" w:rsidRPr="00770026" w:rsidRDefault="00672C0D" w:rsidP="0067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026">
        <w:rPr>
          <w:rFonts w:ascii="Times New Roman" w:hAnsi="Times New Roman" w:cs="Times New Roman"/>
          <w:sz w:val="24"/>
          <w:szCs w:val="24"/>
        </w:rPr>
        <w:t xml:space="preserve">Администрацией МО «Полесский городской округ» полностью оснащена центральная </w:t>
      </w:r>
      <w:proofErr w:type="spellStart"/>
      <w:r w:rsidRPr="00770026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Pr="00770026">
        <w:rPr>
          <w:rFonts w:ascii="Times New Roman" w:hAnsi="Times New Roman" w:cs="Times New Roman"/>
          <w:sz w:val="24"/>
          <w:szCs w:val="24"/>
        </w:rPr>
        <w:t xml:space="preserve"> библиотека: установлена охранно-пожарная сигнализация с подключением на пульт, системой оповещения и управление эвакуацией. </w:t>
      </w:r>
    </w:p>
    <w:p w:rsidR="00672C0D" w:rsidRPr="00770026" w:rsidRDefault="00672C0D" w:rsidP="0067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026">
        <w:rPr>
          <w:rFonts w:ascii="Times New Roman" w:hAnsi="Times New Roman" w:cs="Times New Roman"/>
          <w:sz w:val="24"/>
          <w:szCs w:val="24"/>
        </w:rPr>
        <w:t>Разработаны инструкции по противопожарной безопасности, наглядная агитация (наклейки, знаки). Библиотеки нашей системы</w:t>
      </w:r>
      <w:r w:rsidR="00F41B98">
        <w:rPr>
          <w:rFonts w:ascii="Times New Roman" w:hAnsi="Times New Roman" w:cs="Times New Roman"/>
          <w:sz w:val="24"/>
          <w:szCs w:val="24"/>
        </w:rPr>
        <w:t xml:space="preserve"> </w:t>
      </w:r>
      <w:r w:rsidRPr="00770026">
        <w:rPr>
          <w:rFonts w:ascii="Times New Roman" w:hAnsi="Times New Roman" w:cs="Times New Roman"/>
          <w:sz w:val="24"/>
          <w:szCs w:val="24"/>
        </w:rPr>
        <w:t>обеспечены первичными средствами пожаротушения, за техническим состоянием которых осуществляется постоянный контроль.</w:t>
      </w:r>
      <w:r w:rsidRPr="00770026">
        <w:rPr>
          <w:rFonts w:ascii="Times New Roman" w:hAnsi="Times New Roman" w:cs="Times New Roman"/>
          <w:sz w:val="24"/>
          <w:szCs w:val="24"/>
        </w:rPr>
        <w:tab/>
      </w:r>
    </w:p>
    <w:p w:rsidR="00672C0D" w:rsidRPr="00770026" w:rsidRDefault="00672C0D" w:rsidP="0067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0026">
        <w:rPr>
          <w:rFonts w:ascii="Times New Roman" w:hAnsi="Times New Roman" w:cs="Times New Roman"/>
          <w:sz w:val="24"/>
          <w:szCs w:val="24"/>
        </w:rPr>
        <w:t>З</w:t>
      </w:r>
      <w:r w:rsidR="00AD4639">
        <w:rPr>
          <w:rFonts w:ascii="Times New Roman" w:hAnsi="Times New Roman" w:cs="Times New Roman"/>
          <w:sz w:val="24"/>
          <w:szCs w:val="24"/>
        </w:rPr>
        <w:t>ав</w:t>
      </w:r>
      <w:proofErr w:type="gramStart"/>
      <w:r w:rsidR="00AD4639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AD4639">
        <w:rPr>
          <w:rFonts w:ascii="Times New Roman" w:hAnsi="Times New Roman" w:cs="Times New Roman"/>
          <w:sz w:val="24"/>
          <w:szCs w:val="24"/>
        </w:rPr>
        <w:t>тделом</w:t>
      </w:r>
      <w:proofErr w:type="spellEnd"/>
      <w:r w:rsidR="00AD4639">
        <w:rPr>
          <w:rFonts w:ascii="Times New Roman" w:hAnsi="Times New Roman" w:cs="Times New Roman"/>
          <w:sz w:val="24"/>
          <w:szCs w:val="24"/>
        </w:rPr>
        <w:t xml:space="preserve"> комплектования в 2021</w:t>
      </w:r>
      <w:r w:rsidRPr="00770026">
        <w:rPr>
          <w:rFonts w:ascii="Times New Roman" w:hAnsi="Times New Roman" w:cs="Times New Roman"/>
          <w:sz w:val="24"/>
          <w:szCs w:val="24"/>
        </w:rPr>
        <w:t xml:space="preserve"> году В.Н. Соловьёва прошла обучение «Пожарно-технический минимум для руководителей и ответственных за пожарную безопасность в учрежд</w:t>
      </w:r>
      <w:r w:rsidR="00F32BE6">
        <w:rPr>
          <w:rFonts w:ascii="Times New Roman" w:hAnsi="Times New Roman" w:cs="Times New Roman"/>
          <w:sz w:val="24"/>
          <w:szCs w:val="24"/>
        </w:rPr>
        <w:t>ениях» и получила удостоверение</w:t>
      </w:r>
      <w:r w:rsidRPr="00770026">
        <w:rPr>
          <w:rFonts w:ascii="Times New Roman" w:hAnsi="Times New Roman" w:cs="Times New Roman"/>
          <w:sz w:val="24"/>
          <w:szCs w:val="24"/>
        </w:rPr>
        <w:t xml:space="preserve"> о повышении квалификации по обучению мерам пожарной безопасности.</w:t>
      </w:r>
    </w:p>
    <w:p w:rsidR="00672C0D" w:rsidRPr="00770026" w:rsidRDefault="00672C0D" w:rsidP="0067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026">
        <w:rPr>
          <w:rFonts w:ascii="Times New Roman" w:hAnsi="Times New Roman" w:cs="Times New Roman"/>
          <w:sz w:val="24"/>
          <w:szCs w:val="24"/>
        </w:rPr>
        <w:t>Для сотрудников нашей системы проводились инструктажи пользования противопожарной сигнализацией; учения по эвакуации читателей, библиотекарей и материальных ценностей в случае пожара. Для вновь</w:t>
      </w:r>
      <w:r w:rsidR="00F41B98">
        <w:rPr>
          <w:rFonts w:ascii="Times New Roman" w:hAnsi="Times New Roman" w:cs="Times New Roman"/>
          <w:sz w:val="24"/>
          <w:szCs w:val="24"/>
        </w:rPr>
        <w:t xml:space="preserve"> </w:t>
      </w:r>
      <w:r w:rsidRPr="00770026">
        <w:rPr>
          <w:rFonts w:ascii="Times New Roman" w:hAnsi="Times New Roman" w:cs="Times New Roman"/>
          <w:sz w:val="24"/>
          <w:szCs w:val="24"/>
        </w:rPr>
        <w:t xml:space="preserve">поступивших на работу сотрудники проходят вводный инструктаж по антитеррористической и пожарной безопасности. </w:t>
      </w:r>
    </w:p>
    <w:p w:rsidR="00672C0D" w:rsidRPr="00770026" w:rsidRDefault="00672C0D" w:rsidP="0067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026">
        <w:rPr>
          <w:rFonts w:ascii="Times New Roman" w:hAnsi="Times New Roman" w:cs="Times New Roman"/>
          <w:sz w:val="24"/>
          <w:szCs w:val="24"/>
        </w:rPr>
        <w:t>- аварийные ситуации в библиотеках (количество ситуаций, причины возникновения и последствия).</w:t>
      </w:r>
    </w:p>
    <w:p w:rsidR="00AD4639" w:rsidRPr="00770026" w:rsidRDefault="00AD4639" w:rsidP="00AD46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В 2021 году благодаря финансовой поддержке Министерства по культуре и туризму по Калининградской области были проведены ремонт и замена проводки 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двух кабинетах центральной </w:t>
      </w:r>
      <w:proofErr w:type="spellStart"/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межпоселенческой</w:t>
      </w:r>
      <w:proofErr w:type="spellEnd"/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библиотеки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(кабинет директора и отдела комплектования, замена батарей всей центральной библиотеки), было израсходовано 800000 рублей. Отремонтир</w:t>
      </w:r>
      <w:bookmarkStart w:id="0" w:name="_GoBack"/>
      <w:bookmarkEnd w:id="0"/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ована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Ильичевская</w:t>
      </w:r>
      <w:proofErr w:type="spellEnd"/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сельская библиотека, было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выделено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200000 рублей.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72C0D" w:rsidRPr="00770026" w:rsidRDefault="00672C0D" w:rsidP="00672C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026">
        <w:rPr>
          <w:rFonts w:ascii="Times New Roman" w:hAnsi="Times New Roman" w:cs="Times New Roman"/>
          <w:b/>
          <w:sz w:val="24"/>
          <w:szCs w:val="24"/>
        </w:rPr>
        <w:t>5.8. Краткие выводы по подразделу. Основные проблемы обеспечения сохранности библиотечных фондов.</w:t>
      </w:r>
    </w:p>
    <w:p w:rsidR="00672C0D" w:rsidRPr="00770026" w:rsidRDefault="00672C0D" w:rsidP="0067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026">
        <w:rPr>
          <w:rFonts w:ascii="Times New Roman" w:hAnsi="Times New Roman" w:cs="Times New Roman"/>
          <w:sz w:val="24"/>
          <w:szCs w:val="24"/>
        </w:rPr>
        <w:t xml:space="preserve">Основными проблемами обеспечения сохранности библиотечных фондов являются: сельские библиотеки - филиалы не оснащены системой охранно-пожарной сигнализации; не всегда температурный режим соответствует норме, для размещения фонда не все библиотеки имеют необходимую площадь помещений. </w:t>
      </w:r>
    </w:p>
    <w:p w:rsidR="001D06B3" w:rsidRPr="00770026" w:rsidRDefault="001D06B3" w:rsidP="00672C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026">
        <w:rPr>
          <w:rFonts w:ascii="Times New Roman" w:hAnsi="Times New Roman" w:cs="Times New Roman"/>
          <w:b/>
          <w:sz w:val="24"/>
          <w:szCs w:val="24"/>
        </w:rPr>
        <w:t>6. КАТАЛОГИЗАЦИЯ И ОЦИФРОВКА БИБЛИОТЕЧНОГО ФОНДА</w:t>
      </w:r>
    </w:p>
    <w:p w:rsidR="001D06B3" w:rsidRPr="00770026" w:rsidRDefault="001D06B3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026">
        <w:rPr>
          <w:rFonts w:ascii="Times New Roman" w:hAnsi="Times New Roman" w:cs="Times New Roman"/>
          <w:b/>
          <w:sz w:val="24"/>
          <w:szCs w:val="24"/>
        </w:rPr>
        <w:t>6.1. Создание электронных каталогов является необходимым условием для выполнения библиотеками требований федерального законодательства о предоставлении государственных и муниципальных услуг в электронной форме.</w:t>
      </w:r>
    </w:p>
    <w:p w:rsidR="001D06B3" w:rsidRPr="00770026" w:rsidRDefault="001D06B3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026">
        <w:rPr>
          <w:rFonts w:ascii="Times New Roman" w:hAnsi="Times New Roman" w:cs="Times New Roman"/>
          <w:sz w:val="24"/>
          <w:szCs w:val="24"/>
        </w:rPr>
        <w:t>В 202</w:t>
      </w:r>
      <w:r w:rsidR="00C31479" w:rsidRPr="00770026">
        <w:rPr>
          <w:rFonts w:ascii="Times New Roman" w:hAnsi="Times New Roman" w:cs="Times New Roman"/>
          <w:sz w:val="24"/>
          <w:szCs w:val="24"/>
        </w:rPr>
        <w:t>1</w:t>
      </w:r>
      <w:r w:rsidRPr="00770026">
        <w:rPr>
          <w:rFonts w:ascii="Times New Roman" w:hAnsi="Times New Roman" w:cs="Times New Roman"/>
          <w:sz w:val="24"/>
          <w:szCs w:val="24"/>
        </w:rPr>
        <w:t xml:space="preserve"> году вновь поступившие книги были внесены в базу данных. В электронный каталог МБУК «МЦБС» Полесского городского округа занесено: </w:t>
      </w:r>
      <w:r w:rsidR="00C31479" w:rsidRPr="00770026">
        <w:rPr>
          <w:rFonts w:ascii="Times New Roman" w:hAnsi="Times New Roman" w:cs="Times New Roman"/>
          <w:sz w:val="24"/>
          <w:szCs w:val="24"/>
        </w:rPr>
        <w:t>582 экз</w:t>
      </w:r>
      <w:r w:rsidR="008768C4" w:rsidRPr="00770026">
        <w:rPr>
          <w:rFonts w:ascii="Times New Roman" w:hAnsi="Times New Roman" w:cs="Times New Roman"/>
          <w:sz w:val="24"/>
          <w:szCs w:val="24"/>
        </w:rPr>
        <w:t>емпляров.</w:t>
      </w:r>
    </w:p>
    <w:p w:rsidR="001D06B3" w:rsidRDefault="001D06B3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32BE6" w:rsidRDefault="00F32BE6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4848225" cy="2209800"/>
            <wp:effectExtent l="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1D06B3" w:rsidRPr="00770026" w:rsidRDefault="001D06B3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026">
        <w:rPr>
          <w:rFonts w:ascii="Times New Roman" w:hAnsi="Times New Roman" w:cs="Times New Roman"/>
          <w:b/>
          <w:sz w:val="24"/>
          <w:szCs w:val="24"/>
        </w:rPr>
        <w:t>6.2. Оцифровка документов библиотечного фонда муниципальных библиотек</w:t>
      </w:r>
    </w:p>
    <w:p w:rsidR="00B92B41" w:rsidRPr="00770026" w:rsidRDefault="00B92B41" w:rsidP="007D59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0026">
        <w:rPr>
          <w:rFonts w:ascii="Times New Roman" w:hAnsi="Times New Roman" w:cs="Times New Roman"/>
          <w:sz w:val="24"/>
          <w:szCs w:val="24"/>
        </w:rPr>
        <w:lastRenderedPageBreak/>
        <w:t>Из-за отсутствия специализированного оборудования для выполнения работ по сканированию библиотечного фонда оцифровка документов в фондах МБУК «МЦБС» в отчетном году не проводилась.</w:t>
      </w:r>
    </w:p>
    <w:p w:rsidR="001D06B3" w:rsidRPr="00770026" w:rsidRDefault="001D06B3" w:rsidP="007D59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026">
        <w:rPr>
          <w:rFonts w:ascii="Times New Roman" w:hAnsi="Times New Roman" w:cs="Times New Roman"/>
          <w:b/>
          <w:sz w:val="24"/>
          <w:szCs w:val="24"/>
        </w:rPr>
        <w:t>6.3. Обеспечение удаленным пользователям доступа к полнотекстовым документам электронных библиотечных систем:</w:t>
      </w:r>
    </w:p>
    <w:p w:rsidR="001D06B3" w:rsidRPr="00770026" w:rsidRDefault="00161F08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Удаленные пользователи имеют </w:t>
      </w:r>
      <w:r w:rsidR="001D06B3" w:rsidRPr="00770026">
        <w:rPr>
          <w:rFonts w:ascii="Times New Roman" w:hAnsi="Times New Roman" w:cs="Times New Roman"/>
          <w:sz w:val="24"/>
          <w:szCs w:val="24"/>
        </w:rPr>
        <w:t>доступ к ресурсам Национальной электронной библиотек</w:t>
      </w:r>
      <w:r w:rsidR="00C63EA6">
        <w:rPr>
          <w:rFonts w:ascii="Times New Roman" w:hAnsi="Times New Roman" w:cs="Times New Roman"/>
          <w:sz w:val="24"/>
          <w:szCs w:val="24"/>
        </w:rPr>
        <w:t xml:space="preserve">и </w:t>
      </w:r>
      <w:r w:rsidR="001D06B3" w:rsidRPr="00770026">
        <w:rPr>
          <w:rFonts w:ascii="Times New Roman" w:hAnsi="Times New Roman" w:cs="Times New Roman"/>
          <w:sz w:val="24"/>
          <w:szCs w:val="24"/>
        </w:rPr>
        <w:t xml:space="preserve">(НЭБ) – </w:t>
      </w:r>
      <w:r w:rsidR="00A7099E">
        <w:rPr>
          <w:rFonts w:ascii="Times New Roman" w:hAnsi="Times New Roman" w:cs="Times New Roman"/>
          <w:sz w:val="24"/>
          <w:szCs w:val="24"/>
        </w:rPr>
        <w:t>4, просмотров – 4</w:t>
      </w:r>
      <w:r w:rsidR="001D06B3" w:rsidRPr="00770026">
        <w:rPr>
          <w:rFonts w:ascii="Times New Roman" w:hAnsi="Times New Roman" w:cs="Times New Roman"/>
          <w:sz w:val="24"/>
          <w:szCs w:val="24"/>
        </w:rPr>
        <w:t>.</w:t>
      </w:r>
    </w:p>
    <w:p w:rsidR="001D06B3" w:rsidRPr="00770026" w:rsidRDefault="001D06B3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026">
        <w:rPr>
          <w:rFonts w:ascii="Times New Roman" w:hAnsi="Times New Roman" w:cs="Times New Roman"/>
          <w:sz w:val="24"/>
          <w:szCs w:val="24"/>
        </w:rPr>
        <w:t xml:space="preserve">Через сайт нашей библиотечной системы можно войти в электронный каталог Российской государственной библиотеки. </w:t>
      </w:r>
    </w:p>
    <w:p w:rsidR="001D06B3" w:rsidRPr="00770026" w:rsidRDefault="001D06B3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026">
        <w:rPr>
          <w:rFonts w:ascii="Times New Roman" w:hAnsi="Times New Roman" w:cs="Times New Roman"/>
          <w:b/>
          <w:sz w:val="24"/>
          <w:szCs w:val="24"/>
        </w:rPr>
        <w:t xml:space="preserve">-число сетевых удаленных лицензионных документов </w:t>
      </w:r>
      <w:r w:rsidRPr="00770026">
        <w:rPr>
          <w:rFonts w:ascii="Times New Roman" w:hAnsi="Times New Roman" w:cs="Times New Roman"/>
          <w:sz w:val="24"/>
          <w:szCs w:val="24"/>
        </w:rPr>
        <w:t>– 0</w:t>
      </w:r>
    </w:p>
    <w:p w:rsidR="00DE0C84" w:rsidRPr="00770026" w:rsidRDefault="004A6B2A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026">
        <w:rPr>
          <w:rFonts w:ascii="Times New Roman" w:hAnsi="Times New Roman" w:cs="Times New Roman"/>
          <w:sz w:val="24"/>
          <w:szCs w:val="24"/>
        </w:rPr>
        <w:t xml:space="preserve">Читатели нашей библиотечной системы самостоятельно заходили со своих устройств в </w:t>
      </w:r>
      <w:r w:rsidR="001D06B3" w:rsidRPr="00770026">
        <w:rPr>
          <w:rFonts w:ascii="Times New Roman" w:hAnsi="Times New Roman" w:cs="Times New Roman"/>
          <w:sz w:val="24"/>
          <w:szCs w:val="24"/>
        </w:rPr>
        <w:t>электронн</w:t>
      </w:r>
      <w:r w:rsidR="00161F08">
        <w:rPr>
          <w:rFonts w:ascii="Times New Roman" w:hAnsi="Times New Roman" w:cs="Times New Roman"/>
          <w:sz w:val="24"/>
          <w:szCs w:val="24"/>
        </w:rPr>
        <w:t>ую</w:t>
      </w:r>
      <w:r w:rsidR="001D06B3" w:rsidRPr="00770026">
        <w:rPr>
          <w:rFonts w:ascii="Times New Roman" w:hAnsi="Times New Roman" w:cs="Times New Roman"/>
          <w:sz w:val="24"/>
          <w:szCs w:val="24"/>
        </w:rPr>
        <w:t xml:space="preserve"> библиотек</w:t>
      </w:r>
      <w:r w:rsidRPr="00770026">
        <w:rPr>
          <w:rFonts w:ascii="Times New Roman" w:hAnsi="Times New Roman" w:cs="Times New Roman"/>
          <w:sz w:val="24"/>
          <w:szCs w:val="24"/>
        </w:rPr>
        <w:t xml:space="preserve">у </w:t>
      </w:r>
      <w:r w:rsidR="001D06B3" w:rsidRPr="0077002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D06B3" w:rsidRPr="00770026">
        <w:rPr>
          <w:rFonts w:ascii="Times New Roman" w:hAnsi="Times New Roman" w:cs="Times New Roman"/>
          <w:sz w:val="24"/>
          <w:szCs w:val="24"/>
        </w:rPr>
        <w:t>ЛитРес</w:t>
      </w:r>
      <w:proofErr w:type="spellEnd"/>
      <w:r w:rsidR="001D06B3" w:rsidRPr="00770026">
        <w:rPr>
          <w:rFonts w:ascii="Times New Roman" w:hAnsi="Times New Roman" w:cs="Times New Roman"/>
          <w:sz w:val="24"/>
          <w:szCs w:val="24"/>
        </w:rPr>
        <w:t>»</w:t>
      </w:r>
      <w:r w:rsidR="00161F08">
        <w:rPr>
          <w:rFonts w:ascii="Times New Roman" w:hAnsi="Times New Roman" w:cs="Times New Roman"/>
          <w:sz w:val="24"/>
          <w:szCs w:val="24"/>
        </w:rPr>
        <w:t>, в библиоте</w:t>
      </w:r>
      <w:r w:rsidR="00A7099E">
        <w:rPr>
          <w:rFonts w:ascii="Times New Roman" w:hAnsi="Times New Roman" w:cs="Times New Roman"/>
          <w:sz w:val="24"/>
          <w:szCs w:val="24"/>
        </w:rPr>
        <w:t>ке удаленно – 1, выдача - 2</w:t>
      </w:r>
      <w:r w:rsidR="001D06B3" w:rsidRPr="00770026">
        <w:rPr>
          <w:rFonts w:ascii="Times New Roman" w:hAnsi="Times New Roman" w:cs="Times New Roman"/>
          <w:sz w:val="24"/>
          <w:szCs w:val="24"/>
        </w:rPr>
        <w:t>.</w:t>
      </w:r>
      <w:r w:rsidR="00DE0C84" w:rsidRPr="007700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06B3" w:rsidRPr="00770026" w:rsidRDefault="001D06B3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026">
        <w:rPr>
          <w:rFonts w:ascii="Times New Roman" w:hAnsi="Times New Roman" w:cs="Times New Roman"/>
          <w:b/>
          <w:sz w:val="24"/>
          <w:szCs w:val="24"/>
        </w:rPr>
        <w:t>6.4. Представительство муниципальных библиотек в сети Интернет Собственный сайт.</w:t>
      </w:r>
      <w:r w:rsidR="00F41B9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D06B3" w:rsidRPr="00770026" w:rsidRDefault="001D06B3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026">
        <w:rPr>
          <w:rFonts w:ascii="Times New Roman" w:hAnsi="Times New Roman" w:cs="Times New Roman"/>
          <w:sz w:val="24"/>
          <w:szCs w:val="24"/>
        </w:rPr>
        <w:t xml:space="preserve">- Число муниципальных библиотек, имеющих веб-сайты – 1 </w:t>
      </w:r>
    </w:p>
    <w:p w:rsidR="001D06B3" w:rsidRPr="00770026" w:rsidRDefault="001D06B3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026">
        <w:rPr>
          <w:rFonts w:ascii="Times New Roman" w:hAnsi="Times New Roman" w:cs="Times New Roman"/>
          <w:sz w:val="24"/>
          <w:szCs w:val="24"/>
        </w:rPr>
        <w:t xml:space="preserve">Центральная </w:t>
      </w:r>
      <w:proofErr w:type="spellStart"/>
      <w:r w:rsidRPr="00770026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Pr="00770026">
        <w:rPr>
          <w:rFonts w:ascii="Times New Roman" w:hAnsi="Times New Roman" w:cs="Times New Roman"/>
          <w:sz w:val="24"/>
          <w:szCs w:val="24"/>
        </w:rPr>
        <w:t xml:space="preserve"> библиотека. Сайт – общий для МЦБС, (электронный адрес – </w:t>
      </w:r>
      <w:r w:rsidRPr="00770026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770026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770026">
        <w:rPr>
          <w:rFonts w:ascii="Times New Roman" w:hAnsi="Times New Roman" w:cs="Times New Roman"/>
          <w:sz w:val="24"/>
          <w:szCs w:val="24"/>
          <w:lang w:val="en-US"/>
        </w:rPr>
        <w:t>cbs</w:t>
      </w:r>
      <w:proofErr w:type="spellEnd"/>
      <w:r w:rsidRPr="0077002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70026">
        <w:rPr>
          <w:rFonts w:ascii="Times New Roman" w:hAnsi="Times New Roman" w:cs="Times New Roman"/>
          <w:sz w:val="24"/>
          <w:szCs w:val="24"/>
          <w:lang w:val="en-US"/>
        </w:rPr>
        <w:t>polessk</w:t>
      </w:r>
      <w:proofErr w:type="spellEnd"/>
      <w:r w:rsidRPr="0077002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70026">
        <w:rPr>
          <w:rFonts w:ascii="Times New Roman" w:hAnsi="Times New Roman" w:cs="Times New Roman"/>
          <w:sz w:val="24"/>
          <w:szCs w:val="24"/>
          <w:lang w:val="en-US"/>
        </w:rPr>
        <w:t>kulturu</w:t>
      </w:r>
      <w:proofErr w:type="spellEnd"/>
      <w:r w:rsidRPr="0077002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7002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70026">
        <w:rPr>
          <w:rFonts w:ascii="Times New Roman" w:hAnsi="Times New Roman" w:cs="Times New Roman"/>
          <w:sz w:val="24"/>
          <w:szCs w:val="24"/>
        </w:rPr>
        <w:t>/</w:t>
      </w:r>
      <w:r w:rsidRPr="00770026">
        <w:rPr>
          <w:rFonts w:ascii="Times New Roman" w:hAnsi="Times New Roman" w:cs="Times New Roman"/>
          <w:sz w:val="24"/>
          <w:szCs w:val="24"/>
          <w:lang w:val="en-US"/>
        </w:rPr>
        <w:t>item</w:t>
      </w:r>
      <w:r w:rsidRPr="00770026">
        <w:rPr>
          <w:rFonts w:ascii="Times New Roman" w:hAnsi="Times New Roman" w:cs="Times New Roman"/>
          <w:sz w:val="24"/>
          <w:szCs w:val="24"/>
        </w:rPr>
        <w:t>/625341). Наполнение сайта представляет собой публикацию материалов о предстоящих мероприятиях, прошедших событиях, чаще с фотоотчётом. Материалы,</w:t>
      </w:r>
      <w:r w:rsidR="00F41B98">
        <w:rPr>
          <w:rFonts w:ascii="Times New Roman" w:hAnsi="Times New Roman" w:cs="Times New Roman"/>
          <w:sz w:val="24"/>
          <w:szCs w:val="24"/>
        </w:rPr>
        <w:t xml:space="preserve"> </w:t>
      </w:r>
      <w:r w:rsidRPr="00770026">
        <w:rPr>
          <w:rFonts w:ascii="Times New Roman" w:hAnsi="Times New Roman" w:cs="Times New Roman"/>
          <w:sz w:val="24"/>
          <w:szCs w:val="24"/>
        </w:rPr>
        <w:t>касающиеся сельских библиотек,</w:t>
      </w:r>
      <w:r w:rsidR="00F41B98">
        <w:rPr>
          <w:rFonts w:ascii="Times New Roman" w:hAnsi="Times New Roman" w:cs="Times New Roman"/>
          <w:sz w:val="24"/>
          <w:szCs w:val="24"/>
        </w:rPr>
        <w:t xml:space="preserve"> </w:t>
      </w:r>
      <w:r w:rsidRPr="00770026">
        <w:rPr>
          <w:rFonts w:ascii="Times New Roman" w:hAnsi="Times New Roman" w:cs="Times New Roman"/>
          <w:sz w:val="24"/>
          <w:szCs w:val="24"/>
        </w:rPr>
        <w:t>размещаются на сайте сотрудником</w:t>
      </w:r>
      <w:r w:rsidR="00F41B98">
        <w:rPr>
          <w:rFonts w:ascii="Times New Roman" w:hAnsi="Times New Roman" w:cs="Times New Roman"/>
          <w:sz w:val="24"/>
          <w:szCs w:val="24"/>
        </w:rPr>
        <w:t xml:space="preserve"> </w:t>
      </w:r>
      <w:r w:rsidRPr="00770026">
        <w:rPr>
          <w:rFonts w:ascii="Times New Roman" w:hAnsi="Times New Roman" w:cs="Times New Roman"/>
          <w:sz w:val="24"/>
          <w:szCs w:val="24"/>
        </w:rPr>
        <w:t>ЦМБ г. Полесска.</w:t>
      </w:r>
    </w:p>
    <w:p w:rsidR="001D06B3" w:rsidRPr="00770026" w:rsidRDefault="001D06B3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026">
        <w:rPr>
          <w:rFonts w:ascii="Times New Roman" w:hAnsi="Times New Roman" w:cs="Times New Roman"/>
          <w:sz w:val="24"/>
          <w:szCs w:val="24"/>
        </w:rPr>
        <w:t xml:space="preserve">-Число муниципальных библиотек, имеющих веб-страницы, аккаунты в социальных сетях и т.п. </w:t>
      </w:r>
    </w:p>
    <w:p w:rsidR="001D06B3" w:rsidRPr="00770026" w:rsidRDefault="001D06B3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026">
        <w:rPr>
          <w:rFonts w:ascii="Times New Roman" w:hAnsi="Times New Roman" w:cs="Times New Roman"/>
          <w:sz w:val="24"/>
          <w:szCs w:val="24"/>
        </w:rPr>
        <w:t xml:space="preserve">– Центральная </w:t>
      </w:r>
      <w:proofErr w:type="spellStart"/>
      <w:r w:rsidRPr="00770026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Pr="00770026">
        <w:rPr>
          <w:rFonts w:ascii="Times New Roman" w:hAnsi="Times New Roman" w:cs="Times New Roman"/>
          <w:sz w:val="24"/>
          <w:szCs w:val="24"/>
        </w:rPr>
        <w:t xml:space="preserve"> библиотека зарегистрирована в сетях «Одноклассники», «В Контакте», «</w:t>
      </w:r>
      <w:r w:rsidRPr="00770026">
        <w:rPr>
          <w:rFonts w:ascii="Times New Roman" w:hAnsi="Times New Roman" w:cs="Times New Roman"/>
          <w:sz w:val="24"/>
          <w:szCs w:val="24"/>
          <w:lang w:val="en-US"/>
        </w:rPr>
        <w:t>Facebook</w:t>
      </w:r>
      <w:r w:rsidRPr="00770026">
        <w:rPr>
          <w:rFonts w:ascii="Times New Roman" w:hAnsi="Times New Roman" w:cs="Times New Roman"/>
          <w:sz w:val="24"/>
          <w:szCs w:val="24"/>
        </w:rPr>
        <w:t>», Тургеневская сельск</w:t>
      </w:r>
      <w:r w:rsidR="002A7AA3" w:rsidRPr="00770026">
        <w:rPr>
          <w:rFonts w:ascii="Times New Roman" w:hAnsi="Times New Roman" w:cs="Times New Roman"/>
          <w:sz w:val="24"/>
          <w:szCs w:val="24"/>
        </w:rPr>
        <w:t>ая</w:t>
      </w:r>
      <w:r w:rsidRPr="00770026">
        <w:rPr>
          <w:rFonts w:ascii="Times New Roman" w:hAnsi="Times New Roman" w:cs="Times New Roman"/>
          <w:sz w:val="24"/>
          <w:szCs w:val="24"/>
        </w:rPr>
        <w:t xml:space="preserve"> библиотек</w:t>
      </w:r>
      <w:r w:rsidR="002A7AA3" w:rsidRPr="00770026">
        <w:rPr>
          <w:rFonts w:ascii="Times New Roman" w:hAnsi="Times New Roman" w:cs="Times New Roman"/>
          <w:sz w:val="24"/>
          <w:szCs w:val="24"/>
        </w:rPr>
        <w:t>а</w:t>
      </w:r>
      <w:r w:rsidRPr="00770026">
        <w:rPr>
          <w:rFonts w:ascii="Times New Roman" w:hAnsi="Times New Roman" w:cs="Times New Roman"/>
          <w:sz w:val="24"/>
          <w:szCs w:val="24"/>
        </w:rPr>
        <w:t xml:space="preserve"> только в «В Контакте».</w:t>
      </w:r>
    </w:p>
    <w:p w:rsidR="00912D6A" w:rsidRPr="00770026" w:rsidRDefault="001D06B3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026">
        <w:rPr>
          <w:rFonts w:ascii="Times New Roman" w:hAnsi="Times New Roman" w:cs="Times New Roman"/>
          <w:sz w:val="24"/>
          <w:szCs w:val="24"/>
        </w:rPr>
        <w:t xml:space="preserve">-Для слабовидящих пользователей предусмотрена возможность перейти на адаптированную версию сайта с увеличенным шрифтом. </w:t>
      </w:r>
    </w:p>
    <w:p w:rsidR="001D06B3" w:rsidRPr="00770026" w:rsidRDefault="001D06B3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026">
        <w:rPr>
          <w:rFonts w:ascii="Times New Roman" w:hAnsi="Times New Roman" w:cs="Times New Roman"/>
          <w:b/>
          <w:sz w:val="24"/>
          <w:szCs w:val="24"/>
        </w:rPr>
        <w:t xml:space="preserve">6.5. Анализ состояния и использования электронных ресурсов библиотеками, находящимися в составе библиотечной сети, а также библиотеками – структурными подразделениями организаций культурно-досугового типа (если таковые имеются). </w:t>
      </w:r>
    </w:p>
    <w:p w:rsidR="002224DF" w:rsidRPr="00770026" w:rsidRDefault="001D06B3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026">
        <w:rPr>
          <w:rFonts w:ascii="Times New Roman" w:hAnsi="Times New Roman" w:cs="Times New Roman"/>
          <w:sz w:val="24"/>
          <w:szCs w:val="24"/>
        </w:rPr>
        <w:t xml:space="preserve">Одной из проблем формирования и использования электронных ресурсов остается устаревание компьютерного оборудования. Около </w:t>
      </w:r>
      <w:r w:rsidR="002A7AA3" w:rsidRPr="00770026">
        <w:rPr>
          <w:rFonts w:ascii="Times New Roman" w:hAnsi="Times New Roman" w:cs="Times New Roman"/>
          <w:sz w:val="24"/>
          <w:szCs w:val="24"/>
        </w:rPr>
        <w:t>80</w:t>
      </w:r>
      <w:r w:rsidRPr="00770026">
        <w:rPr>
          <w:rFonts w:ascii="Times New Roman" w:hAnsi="Times New Roman" w:cs="Times New Roman"/>
          <w:sz w:val="24"/>
          <w:szCs w:val="24"/>
        </w:rPr>
        <w:t xml:space="preserve"> % компьютерного</w:t>
      </w:r>
      <w:r w:rsidR="003759C3" w:rsidRPr="00770026">
        <w:rPr>
          <w:rFonts w:ascii="Times New Roman" w:hAnsi="Times New Roman" w:cs="Times New Roman"/>
          <w:sz w:val="24"/>
          <w:szCs w:val="24"/>
        </w:rPr>
        <w:t xml:space="preserve"> оборудования старше 10- </w:t>
      </w:r>
      <w:proofErr w:type="spellStart"/>
      <w:r w:rsidR="003759C3" w:rsidRPr="00770026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="003759C3" w:rsidRPr="00770026">
        <w:rPr>
          <w:rFonts w:ascii="Times New Roman" w:hAnsi="Times New Roman" w:cs="Times New Roman"/>
          <w:sz w:val="24"/>
          <w:szCs w:val="24"/>
        </w:rPr>
        <w:t xml:space="preserve"> лет</w:t>
      </w:r>
      <w:r w:rsidRPr="00770026">
        <w:rPr>
          <w:rFonts w:ascii="Times New Roman" w:hAnsi="Times New Roman" w:cs="Times New Roman"/>
          <w:sz w:val="24"/>
          <w:szCs w:val="24"/>
        </w:rPr>
        <w:t xml:space="preserve"> и требует плановой замены. Доступ в Интернет по широкополосной технологии имеют не все библиотеки, так как зона покрытия </w:t>
      </w:r>
      <w:proofErr w:type="spellStart"/>
      <w:r w:rsidRPr="00770026">
        <w:rPr>
          <w:rFonts w:ascii="Times New Roman" w:hAnsi="Times New Roman" w:cs="Times New Roman"/>
          <w:sz w:val="24"/>
          <w:szCs w:val="24"/>
        </w:rPr>
        <w:t>интернет-провайдера</w:t>
      </w:r>
      <w:proofErr w:type="spellEnd"/>
      <w:r w:rsidRPr="00770026">
        <w:rPr>
          <w:rFonts w:ascii="Times New Roman" w:hAnsi="Times New Roman" w:cs="Times New Roman"/>
          <w:sz w:val="24"/>
          <w:szCs w:val="24"/>
        </w:rPr>
        <w:t xml:space="preserve"> «Ростелеком» не повсеместна.</w:t>
      </w:r>
      <w:r w:rsidR="002A7AA3" w:rsidRPr="00770026">
        <w:rPr>
          <w:rFonts w:ascii="Times New Roman" w:hAnsi="Times New Roman" w:cs="Times New Roman"/>
          <w:sz w:val="24"/>
          <w:szCs w:val="24"/>
        </w:rPr>
        <w:t xml:space="preserve"> </w:t>
      </w:r>
      <w:r w:rsidR="002224DF" w:rsidRPr="00770026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912D6A" w:rsidRPr="00770026">
        <w:rPr>
          <w:rFonts w:ascii="Times New Roman" w:hAnsi="Times New Roman" w:cs="Times New Roman"/>
          <w:sz w:val="24"/>
          <w:szCs w:val="24"/>
        </w:rPr>
        <w:t>программы «</w:t>
      </w:r>
      <w:r w:rsidR="002A7AA3" w:rsidRPr="00770026">
        <w:rPr>
          <w:rFonts w:ascii="Times New Roman" w:hAnsi="Times New Roman" w:cs="Times New Roman"/>
          <w:sz w:val="24"/>
          <w:szCs w:val="24"/>
        </w:rPr>
        <w:t xml:space="preserve">Цифровая культура» </w:t>
      </w:r>
      <w:proofErr w:type="spellStart"/>
      <w:r w:rsidR="002224DF" w:rsidRPr="00770026">
        <w:rPr>
          <w:rFonts w:ascii="Times New Roman" w:hAnsi="Times New Roman" w:cs="Times New Roman"/>
          <w:sz w:val="24"/>
          <w:szCs w:val="24"/>
        </w:rPr>
        <w:t>Дальненская</w:t>
      </w:r>
      <w:proofErr w:type="spellEnd"/>
      <w:r w:rsidR="002224DF" w:rsidRPr="00770026">
        <w:rPr>
          <w:rFonts w:ascii="Times New Roman" w:hAnsi="Times New Roman" w:cs="Times New Roman"/>
          <w:sz w:val="24"/>
          <w:szCs w:val="24"/>
        </w:rPr>
        <w:t>, Соснов</w:t>
      </w:r>
      <w:r w:rsidR="00A7099E">
        <w:rPr>
          <w:rFonts w:ascii="Times New Roman" w:hAnsi="Times New Roman" w:cs="Times New Roman"/>
          <w:sz w:val="24"/>
          <w:szCs w:val="24"/>
        </w:rPr>
        <w:t xml:space="preserve">ская и </w:t>
      </w:r>
      <w:proofErr w:type="spellStart"/>
      <w:r w:rsidR="00A7099E">
        <w:rPr>
          <w:rFonts w:ascii="Times New Roman" w:hAnsi="Times New Roman" w:cs="Times New Roman"/>
          <w:sz w:val="24"/>
          <w:szCs w:val="24"/>
        </w:rPr>
        <w:t>Новодеревенская</w:t>
      </w:r>
      <w:proofErr w:type="spellEnd"/>
      <w:r w:rsidR="00A7099E">
        <w:rPr>
          <w:rFonts w:ascii="Times New Roman" w:hAnsi="Times New Roman" w:cs="Times New Roman"/>
          <w:sz w:val="24"/>
          <w:szCs w:val="24"/>
        </w:rPr>
        <w:t xml:space="preserve"> сельские</w:t>
      </w:r>
      <w:r w:rsidR="002224DF" w:rsidRPr="00770026">
        <w:rPr>
          <w:rFonts w:ascii="Times New Roman" w:hAnsi="Times New Roman" w:cs="Times New Roman"/>
          <w:sz w:val="24"/>
          <w:szCs w:val="24"/>
        </w:rPr>
        <w:t xml:space="preserve"> библиотеки подключены к широкополосному интернету.</w:t>
      </w:r>
      <w:r w:rsidR="002A7AA3" w:rsidRPr="007700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06B3" w:rsidRPr="00770026" w:rsidRDefault="001D06B3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026">
        <w:rPr>
          <w:rFonts w:ascii="Times New Roman" w:hAnsi="Times New Roman" w:cs="Times New Roman"/>
          <w:b/>
          <w:sz w:val="24"/>
          <w:szCs w:val="24"/>
        </w:rPr>
        <w:t>6.6. Краткие выводы по разделу. Общие проблемы формирования и использования электронных ресурсов в библиотечной сфере муниципального образования Калининградской области.</w:t>
      </w:r>
    </w:p>
    <w:p w:rsidR="001D06B3" w:rsidRDefault="00B92B41" w:rsidP="00C63E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026">
        <w:rPr>
          <w:rFonts w:ascii="Times New Roman" w:hAnsi="Times New Roman" w:cs="Times New Roman"/>
          <w:sz w:val="24"/>
          <w:szCs w:val="24"/>
        </w:rPr>
        <w:t xml:space="preserve">Работу по вводу библиографических записей в электронный каталог осуществляют 2 работника. Проблемы формирования и использования электронных ресурсов в муниципальных библиотеках Полесского городского округа - нехватка финансирования на приобретение электронных ресурсов и необходимого технического и </w:t>
      </w:r>
      <w:r w:rsidR="00912D6A" w:rsidRPr="00770026">
        <w:rPr>
          <w:rFonts w:ascii="Times New Roman" w:hAnsi="Times New Roman" w:cs="Times New Roman"/>
          <w:sz w:val="24"/>
          <w:szCs w:val="24"/>
        </w:rPr>
        <w:t>программного оборудования</w:t>
      </w:r>
      <w:r w:rsidRPr="00770026">
        <w:rPr>
          <w:rFonts w:ascii="Times New Roman" w:hAnsi="Times New Roman" w:cs="Times New Roman"/>
          <w:sz w:val="24"/>
          <w:szCs w:val="24"/>
        </w:rPr>
        <w:t xml:space="preserve"> и отсутствие </w:t>
      </w:r>
      <w:r w:rsidR="00912D6A" w:rsidRPr="00770026">
        <w:rPr>
          <w:rFonts w:ascii="Times New Roman" w:hAnsi="Times New Roman" w:cs="Times New Roman"/>
          <w:sz w:val="24"/>
          <w:szCs w:val="24"/>
        </w:rPr>
        <w:t xml:space="preserve">специалистов и </w:t>
      </w:r>
      <w:r w:rsidRPr="00770026">
        <w:rPr>
          <w:rFonts w:ascii="Times New Roman" w:hAnsi="Times New Roman" w:cs="Times New Roman"/>
          <w:sz w:val="24"/>
          <w:szCs w:val="24"/>
        </w:rPr>
        <w:t>необходимых площадей, которые будут оснащены рабочими местами с соблюдением всех технологических, противопожарных и гигиенических нормативов.</w:t>
      </w:r>
    </w:p>
    <w:p w:rsidR="0022445B" w:rsidRPr="00770026" w:rsidRDefault="0022445B" w:rsidP="00C63E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06B3" w:rsidRPr="00770026" w:rsidRDefault="001D06B3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026">
        <w:rPr>
          <w:rFonts w:ascii="Times New Roman" w:hAnsi="Times New Roman" w:cs="Times New Roman"/>
          <w:b/>
          <w:sz w:val="24"/>
          <w:szCs w:val="24"/>
        </w:rPr>
        <w:t>7. ОРГАНИЗАЦИЯ И СОДЕРЖАНИЕ БИБЛИОТЕЧНОГО ОБСЛУЖИВАНИЯ ПОЛЬЗОВАТЕЛЕЙ.</w:t>
      </w:r>
    </w:p>
    <w:p w:rsidR="001D06B3" w:rsidRPr="00770026" w:rsidRDefault="001D06B3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026">
        <w:rPr>
          <w:rFonts w:ascii="Times New Roman" w:hAnsi="Times New Roman" w:cs="Times New Roman"/>
          <w:b/>
          <w:sz w:val="24"/>
          <w:szCs w:val="24"/>
        </w:rPr>
        <w:lastRenderedPageBreak/>
        <w:t>7.1. Общая характеристика основных направлений библиотечного обслуживания населения.</w:t>
      </w:r>
    </w:p>
    <w:p w:rsidR="009137CD" w:rsidRPr="00770026" w:rsidRDefault="009137CD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026">
        <w:rPr>
          <w:rFonts w:ascii="Times New Roman" w:hAnsi="Times New Roman" w:cs="Times New Roman"/>
          <w:sz w:val="24"/>
          <w:szCs w:val="24"/>
        </w:rPr>
        <w:t>В 2021 году каждая библиотека Полесского городского округа работала на обеспечение свободного и равного доступа к информации и знаниям для всех жителей города</w:t>
      </w:r>
      <w:r w:rsidR="00C63EA6">
        <w:rPr>
          <w:rFonts w:ascii="Times New Roman" w:hAnsi="Times New Roman" w:cs="Times New Roman"/>
          <w:sz w:val="24"/>
          <w:szCs w:val="24"/>
        </w:rPr>
        <w:t xml:space="preserve"> и района</w:t>
      </w:r>
      <w:r w:rsidRPr="00770026">
        <w:rPr>
          <w:rFonts w:ascii="Times New Roman" w:hAnsi="Times New Roman" w:cs="Times New Roman"/>
          <w:sz w:val="24"/>
          <w:szCs w:val="24"/>
        </w:rPr>
        <w:t>. Деятельность библиотек была направлена на:</w:t>
      </w:r>
      <w:r w:rsidR="00693F0B" w:rsidRPr="00770026">
        <w:rPr>
          <w:rFonts w:ascii="Times New Roman" w:hAnsi="Times New Roman" w:cs="Times New Roman"/>
          <w:sz w:val="24"/>
          <w:szCs w:val="24"/>
        </w:rPr>
        <w:t xml:space="preserve"> патриотическое воспитание, просвещение по истории страны и области, воспитание уважения к государственным символам России и правовое просвещение; </w:t>
      </w:r>
      <w:r w:rsidR="00FA1587" w:rsidRPr="00770026">
        <w:rPr>
          <w:rFonts w:ascii="Times New Roman" w:hAnsi="Times New Roman" w:cs="Times New Roman"/>
          <w:sz w:val="24"/>
          <w:szCs w:val="24"/>
        </w:rPr>
        <w:t>д</w:t>
      </w:r>
      <w:r w:rsidR="00693F0B" w:rsidRPr="00770026">
        <w:rPr>
          <w:rFonts w:ascii="Times New Roman" w:hAnsi="Times New Roman" w:cs="Times New Roman"/>
          <w:sz w:val="24"/>
          <w:szCs w:val="24"/>
        </w:rPr>
        <w:t>уховно- нравственное воспитание, семейное. Здоровый образ жизни, предотвращение подростковой преступности, наркотической зависимости; работа с незащищенными и пользователями с ограниченными возможностями здоровья; продвижение книги и чтения, экологическое просвещение населения.</w:t>
      </w:r>
    </w:p>
    <w:p w:rsidR="001D06B3" w:rsidRPr="00770026" w:rsidRDefault="001D06B3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026">
        <w:rPr>
          <w:rFonts w:ascii="Times New Roman" w:hAnsi="Times New Roman" w:cs="Times New Roman"/>
          <w:b/>
          <w:sz w:val="24"/>
          <w:szCs w:val="24"/>
        </w:rPr>
        <w:t>7.2. Программно-проектная деятельность библиотек</w:t>
      </w:r>
    </w:p>
    <w:p w:rsidR="00AA409C" w:rsidRPr="00770026" w:rsidRDefault="00AA409C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026">
        <w:rPr>
          <w:rFonts w:ascii="Times New Roman" w:hAnsi="Times New Roman" w:cs="Times New Roman"/>
          <w:sz w:val="24"/>
          <w:szCs w:val="24"/>
        </w:rPr>
        <w:t xml:space="preserve">Программно-проектная деятельность является одним из инновационных методов планирования позитивного развития библиотек, её активизация позволяет создавать и осваивать новые информационно-библиотечные технологии, эффективно использовать библиотечные ресурсы, активно взаимодействовать с органами власти, общественностью и партнёрами. </w:t>
      </w:r>
    </w:p>
    <w:p w:rsidR="00AA409C" w:rsidRPr="00770026" w:rsidRDefault="00AA409C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026">
        <w:rPr>
          <w:rFonts w:ascii="Times New Roman" w:hAnsi="Times New Roman" w:cs="Times New Roman"/>
          <w:sz w:val="24"/>
          <w:szCs w:val="24"/>
        </w:rPr>
        <w:t xml:space="preserve">В 2021 году МБУК «МЦБС» Полесского городского округа участвовала в </w:t>
      </w:r>
      <w:r w:rsidR="00D5557B" w:rsidRPr="00770026">
        <w:rPr>
          <w:rFonts w:ascii="Times New Roman" w:hAnsi="Times New Roman" w:cs="Times New Roman"/>
          <w:sz w:val="24"/>
          <w:szCs w:val="24"/>
        </w:rPr>
        <w:t>четырех</w:t>
      </w:r>
      <w:r w:rsidRPr="00770026">
        <w:rPr>
          <w:rFonts w:ascii="Times New Roman" w:hAnsi="Times New Roman" w:cs="Times New Roman"/>
          <w:sz w:val="24"/>
          <w:szCs w:val="24"/>
        </w:rPr>
        <w:t xml:space="preserve"> проектах:</w:t>
      </w:r>
    </w:p>
    <w:p w:rsidR="00AA409C" w:rsidRPr="00770026" w:rsidRDefault="00AA409C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026">
        <w:rPr>
          <w:rFonts w:ascii="Times New Roman" w:hAnsi="Times New Roman" w:cs="Times New Roman"/>
          <w:sz w:val="24"/>
          <w:szCs w:val="24"/>
        </w:rPr>
        <w:t xml:space="preserve">1. </w:t>
      </w:r>
      <w:r w:rsidR="0000795F" w:rsidRPr="00770026">
        <w:rPr>
          <w:rFonts w:ascii="Times New Roman" w:hAnsi="Times New Roman" w:cs="Times New Roman"/>
          <w:sz w:val="24"/>
          <w:szCs w:val="24"/>
        </w:rPr>
        <w:t>В Феврале 2021 года стартовал с</w:t>
      </w:r>
      <w:r w:rsidRPr="00770026">
        <w:rPr>
          <w:rFonts w:ascii="Times New Roman" w:hAnsi="Times New Roman" w:cs="Times New Roman"/>
          <w:sz w:val="24"/>
          <w:szCs w:val="24"/>
        </w:rPr>
        <w:t>етевой пр</w:t>
      </w:r>
      <w:r w:rsidR="002F5ED6" w:rsidRPr="00770026">
        <w:rPr>
          <w:rFonts w:ascii="Times New Roman" w:hAnsi="Times New Roman" w:cs="Times New Roman"/>
          <w:sz w:val="24"/>
          <w:szCs w:val="24"/>
        </w:rPr>
        <w:t>о</w:t>
      </w:r>
      <w:r w:rsidRPr="00770026">
        <w:rPr>
          <w:rFonts w:ascii="Times New Roman" w:hAnsi="Times New Roman" w:cs="Times New Roman"/>
          <w:sz w:val="24"/>
          <w:szCs w:val="24"/>
        </w:rPr>
        <w:t>ект «В жизни их заслуг немало»</w:t>
      </w:r>
      <w:r w:rsidR="00231418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, посвященный</w:t>
      </w:r>
      <w:r w:rsidR="00F41B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00B5C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75- летию Калининградской области и </w:t>
      </w:r>
      <w:r w:rsidR="00231418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ветеранам становления нашего края. Многие знают хронологию основных событий, цифры, факты, но создавая этот проект, мы хотели рассказать </w:t>
      </w:r>
      <w:r w:rsidR="00000B5C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</w:t>
      </w:r>
      <w:r w:rsidR="00231418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судьб</w:t>
      </w:r>
      <w:r w:rsidR="00000B5C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ах</w:t>
      </w:r>
      <w:r w:rsidR="00231418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людей, которые в далеком 1946 году приехали восстанавливать из руин нашу область. </w:t>
      </w:r>
      <w:r w:rsidR="00000B5C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страничках </w:t>
      </w:r>
      <w:r w:rsidR="00231418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proofErr w:type="spellStart"/>
      <w:r w:rsidR="00231418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соцсетях</w:t>
      </w:r>
      <w:proofErr w:type="spellEnd"/>
      <w:r w:rsidR="00231418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000B5C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были </w:t>
      </w:r>
      <w:r w:rsidR="00435974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размещены воспоминаниями </w:t>
      </w:r>
      <w:r w:rsidR="002C7024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читателей</w:t>
      </w:r>
      <w:r w:rsidR="00F41B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31418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из семейных архивов о своих родных, ведь становление Калининградской области неразрывно связано с судьбами этих людей. Именно эти семейные воспоминания являются самыми ценными и дорогими. С каждым годом остается все меньше и меньше тех, кто может рассказать о тех далеких годах. И с каждым годом у нас, потомков, все больше и больше поводов хранить эту память и нести ее дальше.</w:t>
      </w:r>
      <w:r w:rsidR="00435974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рамах проекта было опубликовано 13 материалов, количество просмотров - 4323.</w:t>
      </w:r>
    </w:p>
    <w:p w:rsidR="00435974" w:rsidRPr="00770026" w:rsidRDefault="00435974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026">
        <w:rPr>
          <w:rFonts w:ascii="Times New Roman" w:hAnsi="Times New Roman" w:cs="Times New Roman"/>
          <w:b/>
          <w:sz w:val="24"/>
          <w:szCs w:val="24"/>
        </w:rPr>
        <w:t>2.</w:t>
      </w:r>
      <w:r w:rsidR="00F41B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795F" w:rsidRPr="00770026">
        <w:rPr>
          <w:rFonts w:ascii="Times New Roman" w:hAnsi="Times New Roman" w:cs="Times New Roman"/>
          <w:sz w:val="24"/>
          <w:szCs w:val="24"/>
        </w:rPr>
        <w:t>В марте 2021 года ЦМБ у</w:t>
      </w:r>
      <w:r w:rsidRPr="00770026">
        <w:rPr>
          <w:rFonts w:ascii="Times New Roman" w:hAnsi="Times New Roman" w:cs="Times New Roman"/>
          <w:sz w:val="24"/>
          <w:szCs w:val="24"/>
        </w:rPr>
        <w:t>част</w:t>
      </w:r>
      <w:r w:rsidR="0000795F" w:rsidRPr="00770026">
        <w:rPr>
          <w:rFonts w:ascii="Times New Roman" w:hAnsi="Times New Roman" w:cs="Times New Roman"/>
          <w:sz w:val="24"/>
          <w:szCs w:val="24"/>
        </w:rPr>
        <w:t>вовала</w:t>
      </w:r>
      <w:r w:rsidR="00F41B98">
        <w:rPr>
          <w:rFonts w:ascii="Times New Roman" w:hAnsi="Times New Roman" w:cs="Times New Roman"/>
          <w:sz w:val="24"/>
          <w:szCs w:val="24"/>
        </w:rPr>
        <w:t xml:space="preserve"> </w:t>
      </w:r>
      <w:r w:rsidRPr="00770026">
        <w:rPr>
          <w:rFonts w:ascii="Times New Roman" w:hAnsi="Times New Roman" w:cs="Times New Roman"/>
          <w:sz w:val="24"/>
          <w:szCs w:val="24"/>
        </w:rPr>
        <w:t xml:space="preserve">в </w:t>
      </w:r>
      <w:r w:rsidRPr="00770026"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="0000795F" w:rsidRPr="00770026">
        <w:rPr>
          <w:rFonts w:ascii="Times New Roman" w:hAnsi="Times New Roman" w:cs="Times New Roman"/>
          <w:sz w:val="24"/>
          <w:szCs w:val="24"/>
        </w:rPr>
        <w:t xml:space="preserve"> </w:t>
      </w:r>
      <w:r w:rsidRPr="00770026">
        <w:rPr>
          <w:rFonts w:ascii="Times New Roman" w:hAnsi="Times New Roman" w:cs="Times New Roman"/>
          <w:sz w:val="24"/>
          <w:szCs w:val="24"/>
        </w:rPr>
        <w:t>конкурсе социальных и культурных проектов ПАО «Лукойл</w:t>
      </w:r>
      <w:r w:rsidRPr="007700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0026">
        <w:rPr>
          <w:rFonts w:ascii="Times New Roman" w:hAnsi="Times New Roman" w:cs="Times New Roman"/>
          <w:sz w:val="24"/>
          <w:szCs w:val="24"/>
        </w:rPr>
        <w:t xml:space="preserve">на </w:t>
      </w:r>
      <w:r w:rsidR="0000795F" w:rsidRPr="00770026">
        <w:rPr>
          <w:rFonts w:ascii="Times New Roman" w:hAnsi="Times New Roman" w:cs="Times New Roman"/>
          <w:sz w:val="24"/>
          <w:szCs w:val="24"/>
        </w:rPr>
        <w:t>территории</w:t>
      </w:r>
      <w:r w:rsidRPr="00770026">
        <w:rPr>
          <w:rFonts w:ascii="Times New Roman" w:hAnsi="Times New Roman" w:cs="Times New Roman"/>
          <w:sz w:val="24"/>
          <w:szCs w:val="24"/>
        </w:rPr>
        <w:t xml:space="preserve"> Калининградской области», в номинации</w:t>
      </w:r>
      <w:proofErr w:type="gramStart"/>
      <w:r w:rsidRPr="00770026">
        <w:rPr>
          <w:rFonts w:ascii="Times New Roman" w:hAnsi="Times New Roman" w:cs="Times New Roman"/>
          <w:sz w:val="24"/>
          <w:szCs w:val="24"/>
        </w:rPr>
        <w:t xml:space="preserve"> </w:t>
      </w:r>
      <w:r w:rsidR="0000795F" w:rsidRPr="00770026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00795F" w:rsidRPr="00770026">
        <w:rPr>
          <w:rFonts w:ascii="Times New Roman" w:hAnsi="Times New Roman" w:cs="Times New Roman"/>
          <w:sz w:val="24"/>
          <w:szCs w:val="24"/>
        </w:rPr>
        <w:t xml:space="preserve"> Духовность и культура.</w:t>
      </w:r>
      <w:proofErr w:type="gramStart"/>
      <w:r w:rsidR="0000795F" w:rsidRPr="00770026">
        <w:rPr>
          <w:rFonts w:ascii="Times New Roman" w:hAnsi="Times New Roman" w:cs="Times New Roman"/>
          <w:sz w:val="24"/>
          <w:szCs w:val="24"/>
        </w:rPr>
        <w:t xml:space="preserve"> </w:t>
      </w:r>
      <w:r w:rsidR="00C015C7" w:rsidRPr="0077002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015C7" w:rsidRPr="00770026">
        <w:rPr>
          <w:rFonts w:ascii="Times New Roman" w:hAnsi="Times New Roman" w:cs="Times New Roman"/>
          <w:sz w:val="24"/>
          <w:szCs w:val="24"/>
        </w:rPr>
        <w:t xml:space="preserve"> но к сожалению, наш проект «Литературный дворик» не получил поддержки. </w:t>
      </w:r>
    </w:p>
    <w:p w:rsidR="0000795F" w:rsidRPr="00770026" w:rsidRDefault="0000795F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026">
        <w:rPr>
          <w:rFonts w:ascii="Times New Roman" w:hAnsi="Times New Roman" w:cs="Times New Roman"/>
          <w:sz w:val="24"/>
          <w:szCs w:val="24"/>
        </w:rPr>
        <w:t xml:space="preserve">3. В октябре 2021 года ЦМБ приняла участие в Всероссийском конкурсе «Библиотеки «Про движение». </w:t>
      </w:r>
      <w:r w:rsidR="00F747D5" w:rsidRPr="00770026">
        <w:rPr>
          <w:rFonts w:ascii="Times New Roman" w:hAnsi="Times New Roman" w:cs="Times New Roman"/>
          <w:sz w:val="24"/>
          <w:szCs w:val="24"/>
        </w:rPr>
        <w:t>По лучшим проектам продвижения бренда и проектов библиотек, а также общие критерии отбора конкурсных работ</w:t>
      </w:r>
      <w:r w:rsidR="00B14002" w:rsidRPr="00770026">
        <w:rPr>
          <w:rFonts w:ascii="Times New Roman" w:hAnsi="Times New Roman" w:cs="Times New Roman"/>
          <w:sz w:val="24"/>
          <w:szCs w:val="24"/>
        </w:rPr>
        <w:t>,</w:t>
      </w:r>
      <w:r w:rsidR="00F747D5" w:rsidRPr="00770026">
        <w:rPr>
          <w:rFonts w:ascii="Times New Roman" w:hAnsi="Times New Roman" w:cs="Times New Roman"/>
          <w:sz w:val="24"/>
          <w:szCs w:val="24"/>
        </w:rPr>
        <w:t xml:space="preserve"> </w:t>
      </w:r>
      <w:r w:rsidR="00B14002" w:rsidRPr="00770026">
        <w:rPr>
          <w:rFonts w:ascii="Times New Roman" w:hAnsi="Times New Roman" w:cs="Times New Roman"/>
          <w:sz w:val="24"/>
          <w:szCs w:val="24"/>
        </w:rPr>
        <w:t>в</w:t>
      </w:r>
      <w:r w:rsidR="00F747D5" w:rsidRPr="00770026">
        <w:rPr>
          <w:rFonts w:ascii="Times New Roman" w:hAnsi="Times New Roman" w:cs="Times New Roman"/>
          <w:sz w:val="24"/>
          <w:szCs w:val="24"/>
        </w:rPr>
        <w:t xml:space="preserve"> номинации «Продвижение социального проекта библиотеки»</w:t>
      </w:r>
      <w:r w:rsidR="00912D6A" w:rsidRPr="00770026">
        <w:rPr>
          <w:rFonts w:ascii="Times New Roman" w:hAnsi="Times New Roman" w:cs="Times New Roman"/>
          <w:sz w:val="24"/>
          <w:szCs w:val="24"/>
        </w:rPr>
        <w:t>.</w:t>
      </w:r>
      <w:r w:rsidR="00B14002" w:rsidRPr="00770026">
        <w:rPr>
          <w:rFonts w:ascii="Times New Roman" w:hAnsi="Times New Roman" w:cs="Times New Roman"/>
          <w:sz w:val="24"/>
          <w:szCs w:val="24"/>
        </w:rPr>
        <w:t xml:space="preserve"> К сожалению, наш проект оказался не выигрышным</w:t>
      </w:r>
      <w:r w:rsidR="006E71C9" w:rsidRPr="00770026">
        <w:rPr>
          <w:rFonts w:ascii="Times New Roman" w:hAnsi="Times New Roman" w:cs="Times New Roman"/>
          <w:sz w:val="24"/>
          <w:szCs w:val="24"/>
        </w:rPr>
        <w:t>, ЦМБ получила диплом участника.</w:t>
      </w:r>
    </w:p>
    <w:p w:rsidR="002F7330" w:rsidRPr="00770026" w:rsidRDefault="002F7330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70026">
        <w:rPr>
          <w:rFonts w:ascii="Times New Roman" w:hAnsi="Times New Roman" w:cs="Times New Roman"/>
          <w:sz w:val="24"/>
          <w:szCs w:val="24"/>
        </w:rPr>
        <w:t xml:space="preserve">4. </w:t>
      </w:r>
      <w:r w:rsidR="00D5557B" w:rsidRPr="00770026">
        <w:rPr>
          <w:rFonts w:ascii="Times New Roman" w:hAnsi="Times New Roman" w:cs="Times New Roman"/>
          <w:sz w:val="24"/>
          <w:szCs w:val="24"/>
        </w:rPr>
        <w:t>Участие в</w:t>
      </w:r>
      <w:r w:rsidRPr="00770026">
        <w:rPr>
          <w:rFonts w:ascii="Times New Roman" w:hAnsi="Times New Roman" w:cs="Times New Roman"/>
          <w:sz w:val="24"/>
          <w:szCs w:val="24"/>
        </w:rPr>
        <w:t xml:space="preserve"> проекте редакции «Полесский вестник» по изданию сборника прозы, поэзии </w:t>
      </w:r>
      <w:proofErr w:type="spellStart"/>
      <w:r w:rsidRPr="00770026">
        <w:rPr>
          <w:rFonts w:ascii="Times New Roman" w:hAnsi="Times New Roman" w:cs="Times New Roman"/>
          <w:sz w:val="24"/>
          <w:szCs w:val="24"/>
        </w:rPr>
        <w:t>Полесских</w:t>
      </w:r>
      <w:proofErr w:type="spellEnd"/>
      <w:r w:rsidRPr="00770026">
        <w:rPr>
          <w:rFonts w:ascii="Times New Roman" w:hAnsi="Times New Roman" w:cs="Times New Roman"/>
          <w:sz w:val="24"/>
          <w:szCs w:val="24"/>
        </w:rPr>
        <w:t xml:space="preserve"> авторов «Люди нашего города».</w:t>
      </w:r>
      <w:r w:rsidR="00D5557B" w:rsidRPr="00770026">
        <w:rPr>
          <w:rFonts w:ascii="Times New Roman" w:hAnsi="Times New Roman" w:cs="Times New Roman"/>
          <w:sz w:val="24"/>
          <w:szCs w:val="24"/>
        </w:rPr>
        <w:t xml:space="preserve"> Сборник посвящен 75- ю со дня образования Калининградской области и истории Полесского городского округа. В него вошли стихи уже известных авторов в нашем городе, так и за его пределами, а также молодых авторов, участников фестивалей «Всемирный день поэзии», «Магия слов».</w:t>
      </w:r>
    </w:p>
    <w:p w:rsidR="001D06B3" w:rsidRPr="00770026" w:rsidRDefault="001D06B3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026">
        <w:rPr>
          <w:rFonts w:ascii="Times New Roman" w:hAnsi="Times New Roman" w:cs="Times New Roman"/>
          <w:b/>
          <w:sz w:val="24"/>
          <w:szCs w:val="24"/>
        </w:rPr>
        <w:t xml:space="preserve">7.3. Культурно-просветительская деятельность. </w:t>
      </w:r>
    </w:p>
    <w:p w:rsidR="001D06B3" w:rsidRDefault="00314717" w:rsidP="00084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026">
        <w:rPr>
          <w:rFonts w:ascii="Times New Roman" w:hAnsi="Times New Roman" w:cs="Times New Roman"/>
          <w:sz w:val="24"/>
          <w:szCs w:val="24"/>
        </w:rPr>
        <w:t xml:space="preserve">В библиотеках МБУК «МЦБС» в 2021 году для всех категорий пользователей проведено </w:t>
      </w:r>
      <w:r w:rsidR="00DE0C84" w:rsidRPr="00770026">
        <w:rPr>
          <w:rFonts w:ascii="Times New Roman" w:hAnsi="Times New Roman" w:cs="Times New Roman"/>
          <w:sz w:val="24"/>
          <w:szCs w:val="24"/>
        </w:rPr>
        <w:t>791</w:t>
      </w:r>
      <w:r w:rsidRPr="00770026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C63EA6">
        <w:rPr>
          <w:rFonts w:ascii="Times New Roman" w:hAnsi="Times New Roman" w:cs="Times New Roman"/>
          <w:sz w:val="24"/>
          <w:szCs w:val="24"/>
        </w:rPr>
        <w:t>е</w:t>
      </w:r>
      <w:r w:rsidR="00084252" w:rsidRPr="00770026">
        <w:rPr>
          <w:rFonts w:ascii="Times New Roman" w:hAnsi="Times New Roman" w:cs="Times New Roman"/>
          <w:sz w:val="24"/>
          <w:szCs w:val="24"/>
        </w:rPr>
        <w:t xml:space="preserve"> различного характера</w:t>
      </w:r>
      <w:r w:rsidR="00DE0C84" w:rsidRPr="00770026">
        <w:rPr>
          <w:rFonts w:ascii="Times New Roman" w:hAnsi="Times New Roman" w:cs="Times New Roman"/>
          <w:sz w:val="24"/>
          <w:szCs w:val="24"/>
        </w:rPr>
        <w:t>. 122 крупных мероприятий, 54 выездных.</w:t>
      </w:r>
      <w:r w:rsidR="00084252" w:rsidRPr="00770026">
        <w:rPr>
          <w:rFonts w:ascii="Times New Roman" w:hAnsi="Times New Roman" w:cs="Times New Roman"/>
          <w:sz w:val="24"/>
          <w:szCs w:val="24"/>
        </w:rPr>
        <w:t xml:space="preserve"> Число посещений мероприятий составило</w:t>
      </w:r>
      <w:r w:rsidR="00DE0C84" w:rsidRPr="00770026">
        <w:rPr>
          <w:rFonts w:ascii="Times New Roman" w:hAnsi="Times New Roman" w:cs="Times New Roman"/>
          <w:sz w:val="24"/>
          <w:szCs w:val="24"/>
        </w:rPr>
        <w:t xml:space="preserve"> 4166</w:t>
      </w:r>
      <w:r w:rsidR="00F41B98">
        <w:rPr>
          <w:rFonts w:ascii="Times New Roman" w:hAnsi="Times New Roman" w:cs="Times New Roman"/>
          <w:sz w:val="24"/>
          <w:szCs w:val="24"/>
        </w:rPr>
        <w:t xml:space="preserve"> </w:t>
      </w:r>
      <w:r w:rsidR="00084252" w:rsidRPr="00770026">
        <w:rPr>
          <w:rFonts w:ascii="Times New Roman" w:hAnsi="Times New Roman" w:cs="Times New Roman"/>
          <w:sz w:val="24"/>
          <w:szCs w:val="24"/>
        </w:rPr>
        <w:t>человек.</w:t>
      </w:r>
    </w:p>
    <w:p w:rsidR="0022445B" w:rsidRPr="00770026" w:rsidRDefault="0022445B" w:rsidP="00084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06B3" w:rsidRPr="00770026" w:rsidRDefault="001D06B3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026">
        <w:rPr>
          <w:rFonts w:ascii="Times New Roman" w:hAnsi="Times New Roman" w:cs="Times New Roman"/>
          <w:b/>
          <w:sz w:val="24"/>
          <w:szCs w:val="24"/>
        </w:rPr>
        <w:t>7.4. ПРОДВИЖЕНИЕ КНИГИ И ЧТЕНИЯ</w:t>
      </w:r>
    </w:p>
    <w:p w:rsidR="00B14002" w:rsidRPr="00770026" w:rsidRDefault="006D2923" w:rsidP="001D13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026">
        <w:rPr>
          <w:rFonts w:ascii="Times New Roman" w:hAnsi="Times New Roman" w:cs="Times New Roman"/>
          <w:sz w:val="24"/>
          <w:szCs w:val="24"/>
        </w:rPr>
        <w:lastRenderedPageBreak/>
        <w:t xml:space="preserve">Основной целью направления является популяризации книги и чтения, внедрение в общественное сознание непреходящей ценности книги. </w:t>
      </w:r>
    </w:p>
    <w:p w:rsidR="00B14002" w:rsidRPr="00770026" w:rsidRDefault="000E37BA" w:rsidP="00C63E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0026">
        <w:rPr>
          <w:rFonts w:ascii="Times New Roman" w:hAnsi="Times New Roman" w:cs="Times New Roman"/>
          <w:sz w:val="24"/>
          <w:szCs w:val="24"/>
        </w:rPr>
        <w:t>Анализ деятельности библиотек МЦБС за 2021 год показал, что в библиотеках применяют разнообразные методики привлечения внимания к книге и чтению с учетом</w:t>
      </w:r>
      <w:r w:rsidR="00F41B98">
        <w:rPr>
          <w:rFonts w:ascii="Times New Roman" w:hAnsi="Times New Roman" w:cs="Times New Roman"/>
          <w:sz w:val="24"/>
          <w:szCs w:val="24"/>
        </w:rPr>
        <w:t xml:space="preserve"> </w:t>
      </w:r>
      <w:r w:rsidRPr="00770026">
        <w:rPr>
          <w:rFonts w:ascii="Times New Roman" w:hAnsi="Times New Roman" w:cs="Times New Roman"/>
          <w:sz w:val="24"/>
          <w:szCs w:val="24"/>
        </w:rPr>
        <w:t>возрастных, индивидуальных особенностей посетителей, используя как традиционные формы массовой работы (</w:t>
      </w:r>
      <w:r w:rsidR="00C63EA6">
        <w:rPr>
          <w:rFonts w:ascii="Times New Roman" w:hAnsi="Times New Roman" w:cs="Times New Roman"/>
          <w:sz w:val="24"/>
          <w:szCs w:val="24"/>
        </w:rPr>
        <w:t xml:space="preserve">книжные </w:t>
      </w:r>
      <w:r w:rsidRPr="00770026">
        <w:rPr>
          <w:rFonts w:ascii="Times New Roman" w:hAnsi="Times New Roman" w:cs="Times New Roman"/>
          <w:sz w:val="24"/>
          <w:szCs w:val="24"/>
        </w:rPr>
        <w:t>выставки, обзоры, литературно-музыкальные вечера и вечера-портреты, презентации книг и обсуждения прочитанного), так и инновационные: виртуальные экскурсии, электронные презентации, акции.</w:t>
      </w:r>
      <w:proofErr w:type="gramEnd"/>
    </w:p>
    <w:p w:rsidR="001D1331" w:rsidRPr="00770026" w:rsidRDefault="000E37BA" w:rsidP="00B14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026">
        <w:rPr>
          <w:rFonts w:ascii="Times New Roman" w:hAnsi="Times New Roman" w:cs="Times New Roman"/>
          <w:sz w:val="24"/>
          <w:szCs w:val="24"/>
        </w:rPr>
        <w:t xml:space="preserve"> Во всех библиотеках системы </w:t>
      </w:r>
      <w:proofErr w:type="spellStart"/>
      <w:r w:rsidRPr="00770026">
        <w:rPr>
          <w:rFonts w:ascii="Times New Roman" w:hAnsi="Times New Roman" w:cs="Times New Roman"/>
          <w:sz w:val="24"/>
          <w:szCs w:val="24"/>
        </w:rPr>
        <w:t>книжно</w:t>
      </w:r>
      <w:proofErr w:type="spellEnd"/>
      <w:r w:rsidRPr="00770026">
        <w:rPr>
          <w:rFonts w:ascii="Times New Roman" w:hAnsi="Times New Roman" w:cs="Times New Roman"/>
          <w:sz w:val="24"/>
          <w:szCs w:val="24"/>
        </w:rPr>
        <w:t>-иллюстративные выставки оформлялись по всем направлениям библиотечной работы. В выставках использовались книги, периодические издания, библиографические пособия, проводились беседы и обзоры.</w:t>
      </w:r>
    </w:p>
    <w:p w:rsidR="00DC7B6C" w:rsidRPr="00770026" w:rsidRDefault="000E37BA" w:rsidP="00C06B51">
      <w:pPr>
        <w:shd w:val="clear" w:color="auto" w:fill="FFFFFF"/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026">
        <w:rPr>
          <w:rFonts w:ascii="Times New Roman" w:hAnsi="Times New Roman" w:cs="Times New Roman"/>
          <w:sz w:val="24"/>
          <w:szCs w:val="24"/>
        </w:rPr>
        <w:t>В 2021 году все культур</w:t>
      </w:r>
      <w:r w:rsidR="00A7099E">
        <w:rPr>
          <w:rFonts w:ascii="Times New Roman" w:hAnsi="Times New Roman" w:cs="Times New Roman"/>
          <w:sz w:val="24"/>
          <w:szCs w:val="24"/>
        </w:rPr>
        <w:t xml:space="preserve">ное сообщество России отмечало </w:t>
      </w:r>
      <w:r w:rsidRPr="00770026">
        <w:rPr>
          <w:rFonts w:ascii="Times New Roman" w:hAnsi="Times New Roman" w:cs="Times New Roman"/>
          <w:sz w:val="24"/>
          <w:szCs w:val="24"/>
        </w:rPr>
        <w:t>200-летний юбилей Ф. М. Достоевского.</w:t>
      </w:r>
      <w:r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Участие </w:t>
      </w:r>
      <w:r w:rsidR="00A7099E">
        <w:rPr>
          <w:rFonts w:ascii="Times New Roman" w:hAnsi="Times New Roman" w:cs="Times New Roman"/>
          <w:sz w:val="24"/>
          <w:szCs w:val="24"/>
          <w:shd w:val="clear" w:color="auto" w:fill="FFFFFF"/>
        </w:rPr>
        <w:t>библиотечной системы</w:t>
      </w:r>
      <w:r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продвиже</w:t>
      </w:r>
      <w:r w:rsidR="00DC7B6C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нии творчества </w:t>
      </w:r>
      <w:proofErr w:type="spellStart"/>
      <w:r w:rsidR="00DC7B6C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Ф.М.Достоевского</w:t>
      </w:r>
      <w:proofErr w:type="spellEnd"/>
      <w:r w:rsidR="00DC7B6C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разнообразно:</w:t>
      </w:r>
      <w:r w:rsidR="00DC7B6C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абонементе была о</w:t>
      </w:r>
      <w:r w:rsidR="00A7099E">
        <w:rPr>
          <w:rFonts w:ascii="Times New Roman" w:hAnsi="Times New Roman" w:cs="Times New Roman"/>
          <w:sz w:val="24"/>
          <w:szCs w:val="24"/>
          <w:shd w:val="clear" w:color="auto" w:fill="FFFFFF"/>
        </w:rPr>
        <w:t>формлена выставка-</w:t>
      </w:r>
      <w:r w:rsidR="00AC038D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обзор</w:t>
      </w:r>
      <w:r w:rsidR="00DC7B6C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«Многоликий Достоевский», возле которой </w:t>
      </w:r>
      <w:r w:rsidR="00C63EA6">
        <w:rPr>
          <w:rFonts w:ascii="Times New Roman" w:hAnsi="Times New Roman" w:cs="Times New Roman"/>
          <w:sz w:val="24"/>
          <w:szCs w:val="24"/>
          <w:shd w:val="clear" w:color="auto" w:fill="FFFFFF"/>
        </w:rPr>
        <w:t>проводились</w:t>
      </w:r>
      <w:r w:rsidR="00C63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обзоры литературы, </w:t>
      </w:r>
      <w:r w:rsidR="00A70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видео-</w:t>
      </w:r>
      <w:r w:rsidR="00FA4BFD" w:rsidRPr="007700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обзор</w:t>
      </w:r>
      <w:r w:rsidR="00C63EA6">
        <w:rPr>
          <w:rFonts w:ascii="Times New Roman" w:eastAsia="Times New Roman" w:hAnsi="Times New Roman" w:cs="Times New Roman"/>
          <w:sz w:val="24"/>
          <w:szCs w:val="24"/>
          <w:lang w:eastAsia="ru-RU"/>
        </w:rPr>
        <w:t>ы, беседы. Такие как</w:t>
      </w:r>
      <w:proofErr w:type="gramStart"/>
      <w:r w:rsidR="00C63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975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«Многоликий Достоевский», «Мир достоевского» и др.</w:t>
      </w:r>
      <w:r w:rsidR="00FA4BFD" w:rsidRPr="00770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«Ясновидец человеческой души» </w:t>
      </w:r>
    </w:p>
    <w:p w:rsidR="00C61F94" w:rsidRPr="00770026" w:rsidRDefault="00C61F94" w:rsidP="000067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026">
        <w:rPr>
          <w:rFonts w:ascii="Times New Roman" w:hAnsi="Times New Roman" w:cs="Times New Roman"/>
          <w:sz w:val="24"/>
          <w:szCs w:val="24"/>
        </w:rPr>
        <w:t>В целях сохранения и пополнения книжного фонда и воспитания бережного отношения к книге 14 февраля в ЦМБ проводилась акция «Подари книгу библиотеке</w:t>
      </w:r>
      <w:r w:rsidR="004F4594" w:rsidRPr="00770026">
        <w:rPr>
          <w:rFonts w:ascii="Times New Roman" w:hAnsi="Times New Roman" w:cs="Times New Roman"/>
          <w:sz w:val="24"/>
          <w:szCs w:val="24"/>
        </w:rPr>
        <w:t xml:space="preserve"> </w:t>
      </w:r>
      <w:r w:rsidRPr="00770026">
        <w:rPr>
          <w:rFonts w:ascii="Times New Roman" w:hAnsi="Times New Roman" w:cs="Times New Roman"/>
          <w:sz w:val="24"/>
          <w:szCs w:val="24"/>
        </w:rPr>
        <w:t xml:space="preserve">с любовью!» в рамках Международного дня </w:t>
      </w:r>
      <w:proofErr w:type="spellStart"/>
      <w:r w:rsidRPr="00770026">
        <w:rPr>
          <w:rFonts w:ascii="Times New Roman" w:hAnsi="Times New Roman" w:cs="Times New Roman"/>
          <w:sz w:val="24"/>
          <w:szCs w:val="24"/>
        </w:rPr>
        <w:t>книг</w:t>
      </w:r>
      <w:r w:rsidR="004F4594" w:rsidRPr="00770026">
        <w:rPr>
          <w:rFonts w:ascii="Times New Roman" w:hAnsi="Times New Roman" w:cs="Times New Roman"/>
          <w:sz w:val="24"/>
          <w:szCs w:val="24"/>
        </w:rPr>
        <w:t>одарения</w:t>
      </w:r>
      <w:proofErr w:type="spellEnd"/>
      <w:r w:rsidRPr="00770026">
        <w:rPr>
          <w:rFonts w:ascii="Times New Roman" w:hAnsi="Times New Roman" w:cs="Times New Roman"/>
          <w:sz w:val="24"/>
          <w:szCs w:val="24"/>
        </w:rPr>
        <w:t>.</w:t>
      </w:r>
      <w:r w:rsidR="004F4594" w:rsidRPr="00770026">
        <w:rPr>
          <w:rFonts w:ascii="Times New Roman" w:hAnsi="Times New Roman" w:cs="Times New Roman"/>
          <w:sz w:val="24"/>
          <w:szCs w:val="24"/>
        </w:rPr>
        <w:t xml:space="preserve"> В этом году участников акции было немного. В </w:t>
      </w:r>
      <w:r w:rsidR="004F4594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подарок нашей </w:t>
      </w:r>
      <w:r w:rsidR="003578C2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библиотеке переданы</w:t>
      </w:r>
      <w:r w:rsidR="004F4594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F41B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F4594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публицистика, исторические романы, классика в </w:t>
      </w:r>
      <w:r w:rsidR="00172EA1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количестве</w:t>
      </w:r>
      <w:r w:rsidR="004F4594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74 </w:t>
      </w:r>
      <w:r w:rsidR="004F4594" w:rsidRPr="00770026">
        <w:rPr>
          <w:rFonts w:ascii="Times New Roman" w:hAnsi="Times New Roman" w:cs="Times New Roman"/>
          <w:sz w:val="24"/>
          <w:szCs w:val="24"/>
        </w:rPr>
        <w:t xml:space="preserve">экземпляров. Самые </w:t>
      </w:r>
      <w:r w:rsidR="00172EA1" w:rsidRPr="00770026">
        <w:rPr>
          <w:rFonts w:ascii="Times New Roman" w:hAnsi="Times New Roman" w:cs="Times New Roman"/>
          <w:sz w:val="24"/>
          <w:szCs w:val="24"/>
        </w:rPr>
        <w:t>востребованные</w:t>
      </w:r>
      <w:r w:rsidR="004F4594" w:rsidRPr="00770026">
        <w:rPr>
          <w:rFonts w:ascii="Times New Roman" w:hAnsi="Times New Roman" w:cs="Times New Roman"/>
          <w:sz w:val="24"/>
          <w:szCs w:val="24"/>
        </w:rPr>
        <w:t xml:space="preserve"> экземпляры пополнили фонд библиотеки, а остальные заняли свое место на полке </w:t>
      </w:r>
      <w:proofErr w:type="spellStart"/>
      <w:r w:rsidR="004F4594" w:rsidRPr="00770026">
        <w:rPr>
          <w:rFonts w:ascii="Times New Roman" w:hAnsi="Times New Roman" w:cs="Times New Roman"/>
          <w:sz w:val="24"/>
          <w:szCs w:val="24"/>
        </w:rPr>
        <w:t>буккроссинга</w:t>
      </w:r>
      <w:proofErr w:type="spellEnd"/>
      <w:r w:rsidR="004F4594" w:rsidRPr="00770026">
        <w:rPr>
          <w:rFonts w:ascii="Times New Roman" w:hAnsi="Times New Roman" w:cs="Times New Roman"/>
          <w:sz w:val="24"/>
          <w:szCs w:val="24"/>
        </w:rPr>
        <w:t>.</w:t>
      </w:r>
    </w:p>
    <w:p w:rsidR="007D5972" w:rsidRPr="00770026" w:rsidRDefault="007D5972" w:rsidP="00916C69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026">
        <w:rPr>
          <w:rFonts w:ascii="Times New Roman" w:hAnsi="Times New Roman" w:cs="Times New Roman"/>
          <w:b/>
          <w:sz w:val="24"/>
          <w:szCs w:val="24"/>
        </w:rPr>
        <w:t>Приложение №</w:t>
      </w:r>
      <w:r w:rsidR="00A7099E">
        <w:rPr>
          <w:rFonts w:ascii="Times New Roman" w:hAnsi="Times New Roman" w:cs="Times New Roman"/>
          <w:b/>
          <w:sz w:val="24"/>
          <w:szCs w:val="24"/>
        </w:rPr>
        <w:t xml:space="preserve"> 1. А</w:t>
      </w:r>
      <w:r w:rsidRPr="00770026">
        <w:rPr>
          <w:rFonts w:ascii="Times New Roman" w:hAnsi="Times New Roman" w:cs="Times New Roman"/>
          <w:b/>
          <w:sz w:val="24"/>
          <w:szCs w:val="24"/>
        </w:rPr>
        <w:t>кция «Подари книгу библиотеке с любовью!»</w:t>
      </w:r>
    </w:p>
    <w:p w:rsidR="00916C69" w:rsidRPr="00770026" w:rsidRDefault="00916C69" w:rsidP="00916C69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026">
        <w:rPr>
          <w:rFonts w:ascii="Times New Roman" w:hAnsi="Times New Roman" w:cs="Times New Roman"/>
          <w:b/>
          <w:sz w:val="24"/>
          <w:szCs w:val="24"/>
        </w:rPr>
        <w:t>(ЦМБ)</w:t>
      </w:r>
    </w:p>
    <w:p w:rsidR="00AC038D" w:rsidRPr="00770026" w:rsidRDefault="00AC038D" w:rsidP="000067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026">
        <w:rPr>
          <w:rFonts w:ascii="Times New Roman" w:hAnsi="Times New Roman" w:cs="Times New Roman"/>
          <w:sz w:val="24"/>
          <w:szCs w:val="24"/>
        </w:rPr>
        <w:t xml:space="preserve">Ежегодно в марте отмечается Всемирный день чтения вслух. Библиотека ЦМБ </w:t>
      </w:r>
      <w:proofErr w:type="gramStart"/>
      <w:r w:rsidRPr="00770026">
        <w:rPr>
          <w:rFonts w:ascii="Times New Roman" w:hAnsi="Times New Roman" w:cs="Times New Roman"/>
          <w:sz w:val="24"/>
          <w:szCs w:val="24"/>
        </w:rPr>
        <w:t>поддержала международную акцию и 3</w:t>
      </w:r>
      <w:r w:rsidR="00172EA1" w:rsidRPr="00770026">
        <w:rPr>
          <w:rFonts w:ascii="Times New Roman" w:hAnsi="Times New Roman" w:cs="Times New Roman"/>
          <w:sz w:val="24"/>
          <w:szCs w:val="24"/>
        </w:rPr>
        <w:t xml:space="preserve"> марта 20</w:t>
      </w:r>
      <w:r w:rsidRPr="00770026">
        <w:rPr>
          <w:rFonts w:ascii="Times New Roman" w:hAnsi="Times New Roman" w:cs="Times New Roman"/>
          <w:sz w:val="24"/>
          <w:szCs w:val="24"/>
        </w:rPr>
        <w:t xml:space="preserve">21 года </w:t>
      </w:r>
      <w:r w:rsidR="00172EA1" w:rsidRPr="00770026">
        <w:rPr>
          <w:rFonts w:ascii="Times New Roman" w:hAnsi="Times New Roman" w:cs="Times New Roman"/>
          <w:sz w:val="24"/>
          <w:szCs w:val="24"/>
        </w:rPr>
        <w:t>был</w:t>
      </w:r>
      <w:proofErr w:type="gramEnd"/>
      <w:r w:rsidR="00172EA1" w:rsidRPr="00770026">
        <w:rPr>
          <w:rFonts w:ascii="Times New Roman" w:hAnsi="Times New Roman" w:cs="Times New Roman"/>
          <w:sz w:val="24"/>
          <w:szCs w:val="24"/>
        </w:rPr>
        <w:t xml:space="preserve"> </w:t>
      </w:r>
      <w:r w:rsidRPr="00770026">
        <w:rPr>
          <w:rFonts w:ascii="Times New Roman" w:hAnsi="Times New Roman" w:cs="Times New Roman"/>
          <w:sz w:val="24"/>
          <w:szCs w:val="24"/>
        </w:rPr>
        <w:t>прове</w:t>
      </w:r>
      <w:r w:rsidR="00172EA1" w:rsidRPr="00770026">
        <w:rPr>
          <w:rFonts w:ascii="Times New Roman" w:hAnsi="Times New Roman" w:cs="Times New Roman"/>
          <w:sz w:val="24"/>
          <w:szCs w:val="24"/>
        </w:rPr>
        <w:t>ден</w:t>
      </w:r>
      <w:r w:rsidRPr="00770026">
        <w:rPr>
          <w:rFonts w:ascii="Times New Roman" w:hAnsi="Times New Roman" w:cs="Times New Roman"/>
          <w:sz w:val="24"/>
          <w:szCs w:val="24"/>
        </w:rPr>
        <w:t xml:space="preserve"> единый День чтения «Читаем вместе»</w:t>
      </w:r>
      <w:r w:rsidR="004D1987" w:rsidRPr="00770026">
        <w:rPr>
          <w:rFonts w:ascii="Times New Roman" w:hAnsi="Times New Roman" w:cs="Times New Roman"/>
          <w:sz w:val="24"/>
          <w:szCs w:val="24"/>
        </w:rPr>
        <w:t xml:space="preserve"> </w:t>
      </w:r>
      <w:r w:rsidRPr="00770026">
        <w:rPr>
          <w:rFonts w:ascii="Times New Roman" w:hAnsi="Times New Roman" w:cs="Times New Roman"/>
          <w:sz w:val="24"/>
          <w:szCs w:val="24"/>
        </w:rPr>
        <w:t xml:space="preserve">(7 чел. </w:t>
      </w:r>
      <w:proofErr w:type="spellStart"/>
      <w:r w:rsidRPr="00770026">
        <w:rPr>
          <w:rFonts w:ascii="Times New Roman" w:hAnsi="Times New Roman" w:cs="Times New Roman"/>
          <w:sz w:val="24"/>
          <w:szCs w:val="24"/>
        </w:rPr>
        <w:t>взр</w:t>
      </w:r>
      <w:proofErr w:type="spellEnd"/>
      <w:r w:rsidRPr="00770026">
        <w:rPr>
          <w:rFonts w:ascii="Times New Roman" w:hAnsi="Times New Roman" w:cs="Times New Roman"/>
          <w:sz w:val="24"/>
          <w:szCs w:val="24"/>
        </w:rPr>
        <w:t>.; 1- до 14 лет)</w:t>
      </w:r>
    </w:p>
    <w:p w:rsidR="00F22149" w:rsidRPr="00770026" w:rsidRDefault="00F22149" w:rsidP="000067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0026">
        <w:rPr>
          <w:rFonts w:ascii="Times New Roman" w:hAnsi="Times New Roman" w:cs="Times New Roman"/>
          <w:sz w:val="24"/>
          <w:szCs w:val="24"/>
        </w:rPr>
        <w:t>Интересным событи</w:t>
      </w:r>
      <w:r w:rsidR="00172EA1" w:rsidRPr="00770026">
        <w:rPr>
          <w:rFonts w:ascii="Times New Roman" w:hAnsi="Times New Roman" w:cs="Times New Roman"/>
          <w:sz w:val="24"/>
          <w:szCs w:val="24"/>
        </w:rPr>
        <w:t>е</w:t>
      </w:r>
      <w:r w:rsidRPr="00770026">
        <w:rPr>
          <w:rFonts w:ascii="Times New Roman" w:hAnsi="Times New Roman" w:cs="Times New Roman"/>
          <w:sz w:val="24"/>
          <w:szCs w:val="24"/>
        </w:rPr>
        <w:t>м 2021 года в культурной жизни библиотек</w:t>
      </w:r>
      <w:r w:rsidR="00172EA1" w:rsidRPr="00770026">
        <w:rPr>
          <w:rFonts w:ascii="Times New Roman" w:hAnsi="Times New Roman" w:cs="Times New Roman"/>
          <w:sz w:val="24"/>
          <w:szCs w:val="24"/>
        </w:rPr>
        <w:t>и</w:t>
      </w:r>
      <w:r w:rsidR="00F41B98">
        <w:rPr>
          <w:rFonts w:ascii="Times New Roman" w:hAnsi="Times New Roman" w:cs="Times New Roman"/>
          <w:sz w:val="24"/>
          <w:szCs w:val="24"/>
        </w:rPr>
        <w:t xml:space="preserve"> </w:t>
      </w:r>
      <w:r w:rsidR="00172EA1" w:rsidRPr="00770026">
        <w:rPr>
          <w:rFonts w:ascii="Times New Roman" w:hAnsi="Times New Roman" w:cs="Times New Roman"/>
          <w:sz w:val="24"/>
          <w:szCs w:val="24"/>
        </w:rPr>
        <w:t>ЦМБ</w:t>
      </w:r>
      <w:r w:rsidRPr="00770026">
        <w:rPr>
          <w:rFonts w:ascii="Times New Roman" w:hAnsi="Times New Roman" w:cs="Times New Roman"/>
          <w:sz w:val="24"/>
          <w:szCs w:val="24"/>
        </w:rPr>
        <w:t xml:space="preserve"> стало проведение Общероссийской</w:t>
      </w:r>
      <w:r w:rsidR="00F41B98">
        <w:rPr>
          <w:rFonts w:ascii="Times New Roman" w:hAnsi="Times New Roman" w:cs="Times New Roman"/>
          <w:sz w:val="24"/>
          <w:szCs w:val="24"/>
        </w:rPr>
        <w:t xml:space="preserve"> </w:t>
      </w:r>
      <w:r w:rsidRPr="00770026">
        <w:rPr>
          <w:rFonts w:ascii="Times New Roman" w:hAnsi="Times New Roman" w:cs="Times New Roman"/>
          <w:sz w:val="24"/>
          <w:szCs w:val="24"/>
        </w:rPr>
        <w:t>акции «Библи</w:t>
      </w:r>
      <w:r w:rsidR="00975C2C">
        <w:rPr>
          <w:rFonts w:ascii="Times New Roman" w:hAnsi="Times New Roman" w:cs="Times New Roman"/>
          <w:sz w:val="24"/>
          <w:szCs w:val="24"/>
        </w:rPr>
        <w:t>о</w:t>
      </w:r>
      <w:r w:rsidRPr="00770026">
        <w:rPr>
          <w:rFonts w:ascii="Times New Roman" w:hAnsi="Times New Roman" w:cs="Times New Roman"/>
          <w:sz w:val="24"/>
          <w:szCs w:val="24"/>
        </w:rPr>
        <w:t>ночь 2021».</w:t>
      </w:r>
      <w:r w:rsidR="00B14002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24 апреля 2021 года центральная </w:t>
      </w:r>
      <w:proofErr w:type="spellStart"/>
      <w:r w:rsidR="00B14002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межпоселенческая</w:t>
      </w:r>
      <w:proofErr w:type="spellEnd"/>
      <w:r w:rsidR="00B14002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578C2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библиотека присоединилась</w:t>
      </w:r>
      <w:r w:rsidR="00B14002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общероссийской акции «Библионочь-2021».</w:t>
      </w:r>
      <w:r w:rsidR="00F41B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14002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Юбилейное мероприятие прошло под девизом «Книга – путь к звёздам» и посвящалось Году науки и технологий, а также 60-летию первого полёта человека в космос. Специально для «</w:t>
      </w:r>
      <w:proofErr w:type="spellStart"/>
      <w:r w:rsidR="00B14002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Библионочи</w:t>
      </w:r>
      <w:proofErr w:type="spellEnd"/>
      <w:r w:rsidR="00B14002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библиотекари подготовили обширную программу «Автостопом во Вселенную». Одной из основных площадок, на которых проходят встречи с интересными людьми – это площадка «Мистер X». В этот вечер гостем мероприятия стал профессор БФУ им. Канта, доктор </w:t>
      </w:r>
      <w:proofErr w:type="spellStart"/>
      <w:r w:rsidR="00B14002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физико</w:t>
      </w:r>
      <w:proofErr w:type="spellEnd"/>
      <w:r w:rsidR="00B14002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математических наук Никитин М.А. с лекцией «Космос 21 века». А так как 2021 год является юбилейным для нашей области, не обошлось без литературно – музыкальной композиции «Как это было» в исполнении вокальной группы «Ступени». Их выступление сопровождалось презентацией к 75 – летию области. Продолжением </w:t>
      </w:r>
      <w:proofErr w:type="spellStart"/>
      <w:r w:rsidR="00B14002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библионочи</w:t>
      </w:r>
      <w:proofErr w:type="spellEnd"/>
      <w:r w:rsidR="00B14002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было прослушивание интересного сообщения «Из истории восстановления Калининградской области» кандидата педагогических наук, доцента кафедры </w:t>
      </w:r>
      <w:proofErr w:type="spellStart"/>
      <w:r w:rsidR="00B14002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СПГаУ</w:t>
      </w:r>
      <w:proofErr w:type="spellEnd"/>
      <w:r w:rsidR="00B14002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14002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Кибиша</w:t>
      </w:r>
      <w:proofErr w:type="spellEnd"/>
      <w:r w:rsidR="00B14002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А.И. и другие. Каждая площадка </w:t>
      </w:r>
      <w:proofErr w:type="spellStart"/>
      <w:r w:rsidR="00B14002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библионочи</w:t>
      </w:r>
      <w:proofErr w:type="spellEnd"/>
      <w:r w:rsidR="00B14002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была интересна.  (зал заседаний 82 чел.16 дети, 18 юн</w:t>
      </w:r>
      <w:proofErr w:type="gramStart"/>
      <w:r w:rsidR="00B14002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</w:t>
      </w:r>
      <w:proofErr w:type="gramEnd"/>
      <w:r w:rsidR="00B14002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1 инв.)</w:t>
      </w:r>
    </w:p>
    <w:p w:rsidR="00D35CDC" w:rsidRPr="00770026" w:rsidRDefault="00D35CDC" w:rsidP="00916C6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700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Приложение № 2: </w:t>
      </w:r>
      <w:r w:rsidR="00F95EA1" w:rsidRPr="007700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7700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кция «Библи</w:t>
      </w:r>
      <w:r w:rsidR="005A7B73" w:rsidRPr="007700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</w:t>
      </w:r>
      <w:r w:rsidRPr="007700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ночь 2021».</w:t>
      </w:r>
    </w:p>
    <w:p w:rsidR="00916C69" w:rsidRPr="00770026" w:rsidRDefault="00916C69" w:rsidP="00916C6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700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(ЦМБ)</w:t>
      </w:r>
    </w:p>
    <w:p w:rsidR="00FA4BFD" w:rsidRPr="00770026" w:rsidRDefault="004F4594" w:rsidP="003578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Традиционно, в конце учебного года работники библиотеки проводят литературные часы для выпускников школ</w:t>
      </w:r>
      <w:r w:rsidR="001A0BCD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. 25 мая в Полесской средней школе для учащихся 10</w:t>
      </w:r>
      <w:r w:rsidR="00B14002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-11</w:t>
      </w:r>
      <w:r w:rsidR="001A0BCD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класс</w:t>
      </w:r>
      <w:r w:rsidR="00172EA1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1A0BCD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был проведен литературный час</w:t>
      </w:r>
      <w:r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1A0BCD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Литература последних десятилетий</w:t>
      </w:r>
      <w:r w:rsidRPr="00770026">
        <w:rPr>
          <w:rFonts w:ascii="Times New Roman" w:hAnsi="Times New Roman" w:cs="Times New Roman"/>
          <w:sz w:val="24"/>
          <w:szCs w:val="24"/>
        </w:rPr>
        <w:t>»</w:t>
      </w:r>
      <w:r w:rsidR="001A0BCD" w:rsidRPr="00770026">
        <w:rPr>
          <w:rFonts w:ascii="Times New Roman" w:hAnsi="Times New Roman" w:cs="Times New Roman"/>
          <w:sz w:val="24"/>
          <w:szCs w:val="24"/>
        </w:rPr>
        <w:t>. Библиотекари рассказали о</w:t>
      </w:r>
      <w:r w:rsidR="00F41B98">
        <w:rPr>
          <w:rFonts w:ascii="Times New Roman" w:hAnsi="Times New Roman" w:cs="Times New Roman"/>
          <w:sz w:val="24"/>
          <w:szCs w:val="24"/>
        </w:rPr>
        <w:t xml:space="preserve"> </w:t>
      </w:r>
      <w:r w:rsidR="001A0BCD" w:rsidRPr="00770026">
        <w:rPr>
          <w:rFonts w:ascii="Times New Roman" w:hAnsi="Times New Roman" w:cs="Times New Roman"/>
          <w:sz w:val="24"/>
          <w:szCs w:val="24"/>
        </w:rPr>
        <w:t>произведениях последних лет и тенденциях современной литературы.</w:t>
      </w:r>
      <w:r w:rsidR="00127F86" w:rsidRPr="00770026">
        <w:rPr>
          <w:rFonts w:ascii="Times New Roman" w:hAnsi="Times New Roman" w:cs="Times New Roman"/>
          <w:sz w:val="24"/>
          <w:szCs w:val="24"/>
        </w:rPr>
        <w:t xml:space="preserve"> Из опроса </w:t>
      </w:r>
      <w:r w:rsidR="00172EA1" w:rsidRPr="00770026">
        <w:rPr>
          <w:rFonts w:ascii="Times New Roman" w:hAnsi="Times New Roman" w:cs="Times New Roman"/>
          <w:sz w:val="24"/>
          <w:szCs w:val="24"/>
        </w:rPr>
        <w:t xml:space="preserve">мы </w:t>
      </w:r>
      <w:r w:rsidR="003A6663">
        <w:rPr>
          <w:rFonts w:ascii="Times New Roman" w:hAnsi="Times New Roman" w:cs="Times New Roman"/>
          <w:sz w:val="24"/>
          <w:szCs w:val="24"/>
        </w:rPr>
        <w:t xml:space="preserve">   </w:t>
      </w:r>
      <w:r w:rsidR="008E0950">
        <w:rPr>
          <w:rFonts w:ascii="Times New Roman" w:hAnsi="Times New Roman" w:cs="Times New Roman"/>
          <w:sz w:val="24"/>
          <w:szCs w:val="24"/>
        </w:rPr>
        <w:t>выяснили, что</w:t>
      </w:r>
      <w:r w:rsidR="001A0BCD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7F86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15% опрошенных </w:t>
      </w:r>
      <w:r w:rsidR="001A0BCD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читают почти </w:t>
      </w:r>
      <w:r w:rsidR="001A0BCD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все произведения школьной программы</w:t>
      </w:r>
      <w:r w:rsidR="00127F86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. 71 %</w:t>
      </w:r>
      <w:r w:rsidR="00F41B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A0BCD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читает "выборочно". 14% ответили, что "практически ничего не читают" из курса литературы. Как правило, ученики старших классов заменяют не понравившиеся им произведения экранизациями либо знакомятся с кратким пересказом книг в интернете"</w:t>
      </w:r>
      <w:r w:rsidR="00127F86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. (ПСШ, 22 чел</w:t>
      </w:r>
      <w:r w:rsidR="00B14002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. юн.</w:t>
      </w:r>
      <w:r w:rsidR="00127F86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</w:p>
    <w:p w:rsidR="00D402AF" w:rsidRPr="00770026" w:rsidRDefault="00D402AF" w:rsidP="00D40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0026">
        <w:rPr>
          <w:rFonts w:ascii="Times New Roman" w:hAnsi="Times New Roman" w:cs="Times New Roman"/>
          <w:sz w:val="24"/>
          <w:szCs w:val="24"/>
        </w:rPr>
        <w:t>В связи с ограничительными мерами</w:t>
      </w:r>
      <w:r w:rsidR="00A7099E">
        <w:rPr>
          <w:rFonts w:ascii="Times New Roman" w:hAnsi="Times New Roman" w:cs="Times New Roman"/>
          <w:sz w:val="24"/>
          <w:szCs w:val="24"/>
        </w:rPr>
        <w:t xml:space="preserve"> по проведению мероприятий из-</w:t>
      </w:r>
      <w:r w:rsidRPr="00770026">
        <w:rPr>
          <w:rFonts w:ascii="Times New Roman" w:hAnsi="Times New Roman" w:cs="Times New Roman"/>
          <w:sz w:val="24"/>
          <w:szCs w:val="24"/>
        </w:rPr>
        <w:t xml:space="preserve">за </w:t>
      </w:r>
      <w:r w:rsidR="00F95EA1" w:rsidRPr="00770026">
        <w:rPr>
          <w:rFonts w:ascii="Times New Roman" w:hAnsi="Times New Roman" w:cs="Times New Roman"/>
          <w:sz w:val="24"/>
          <w:szCs w:val="24"/>
        </w:rPr>
        <w:t>распространения</w:t>
      </w:r>
      <w:r w:rsidR="00F41B98">
        <w:rPr>
          <w:rFonts w:ascii="Times New Roman" w:hAnsi="Times New Roman" w:cs="Times New Roman"/>
          <w:sz w:val="24"/>
          <w:szCs w:val="24"/>
        </w:rPr>
        <w:t xml:space="preserve"> </w:t>
      </w:r>
      <w:r w:rsidR="00F95EA1" w:rsidRPr="00770026">
        <w:rPr>
          <w:rFonts w:ascii="Times New Roman" w:hAnsi="Times New Roman" w:cs="Times New Roman"/>
          <w:sz w:val="24"/>
          <w:szCs w:val="24"/>
        </w:rPr>
        <w:t>инфекции</w:t>
      </w:r>
      <w:r w:rsidRPr="00770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5EA1" w:rsidRPr="00770026">
        <w:rPr>
          <w:rFonts w:ascii="Times New Roman" w:hAnsi="Times New Roman" w:cs="Times New Roman"/>
          <w:sz w:val="24"/>
          <w:szCs w:val="24"/>
        </w:rPr>
        <w:t>коронавируса</w:t>
      </w:r>
      <w:proofErr w:type="spellEnd"/>
      <w:r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сотрудники ЦМБ </w:t>
      </w:r>
      <w:r w:rsidR="00F95EA1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компенсировали</w:t>
      </w:r>
      <w:r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массовую работу онлайн мероприятиями на сайте МБУК «МЦБС» и в </w:t>
      </w:r>
      <w:proofErr w:type="spellStart"/>
      <w:r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соцсетях</w:t>
      </w:r>
      <w:proofErr w:type="spellEnd"/>
      <w:r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402AF" w:rsidRPr="00770026" w:rsidRDefault="00D402AF" w:rsidP="00D40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Онлайн – презентация по книге </w:t>
      </w:r>
      <w:proofErr w:type="spellStart"/>
      <w:r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А.Крапоткина</w:t>
      </w:r>
      <w:proofErr w:type="spellEnd"/>
      <w:r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«Герои штурма Кенигсберга» (8.04),</w:t>
      </w:r>
    </w:p>
    <w:p w:rsidR="00D402AF" w:rsidRPr="00770026" w:rsidRDefault="00D402AF" w:rsidP="00D40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онлайн – викторина «Поехали!», посвященная дню космонавтики (11.04), интернет – акция «Улыбка Гагарина» (12.04), онлайн – выставка плакатов «Плакаты Великой Отечественной» (7.05), онлайн – тест «На кого из героев Пушкина ты похож? Евгений Онегин, Татьяна Ларина или Скупой рыцарь?» (5.06), онлайн – викторина «Терроризм и экстремизм», посвященная Дню памяти и поминовения жертв терроризма (22.08), онлайн – викторина «Откуда у флага России три цвета», ко дню Российского флага (21.08), литературная встреча с поэтами – земляками «Поэзия, как музыка души»</w:t>
      </w:r>
      <w:r w:rsidR="00C06B51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(8.10)</w:t>
      </w:r>
      <w:r w:rsidR="002E2F37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видео – обзор «Ясновидец человеческой души», к 200 </w:t>
      </w:r>
      <w:proofErr w:type="spellStart"/>
      <w:r w:rsidR="002E2F37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летию</w:t>
      </w:r>
      <w:proofErr w:type="spellEnd"/>
      <w:r w:rsidR="002E2F37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E2F37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Ф.М.Достоевског</w:t>
      </w:r>
      <w:r w:rsidR="00CE069F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proofErr w:type="spellEnd"/>
      <w:r w:rsidR="00CE069F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E2F37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(11.11), онлайн – обзор литературы «Творец российских наук», ко дню рождения </w:t>
      </w:r>
      <w:proofErr w:type="spellStart"/>
      <w:r w:rsidR="002E2F37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М.В.Ломоносова</w:t>
      </w:r>
      <w:proofErr w:type="spellEnd"/>
      <w:r w:rsidR="002E2F37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(19.11)</w:t>
      </w:r>
      <w:r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др</w:t>
      </w:r>
      <w:r w:rsidR="002E2F37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угие.</w:t>
      </w:r>
    </w:p>
    <w:p w:rsidR="00FA4BFD" w:rsidRPr="00770026" w:rsidRDefault="00CA2604" w:rsidP="006D29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0026"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="00172EA1" w:rsidRPr="00770026">
        <w:rPr>
          <w:rFonts w:ascii="Times New Roman" w:hAnsi="Times New Roman" w:cs="Times New Roman"/>
          <w:sz w:val="24"/>
          <w:szCs w:val="24"/>
        </w:rPr>
        <w:t>ограничительных мер</w:t>
      </w:r>
      <w:r w:rsidRPr="00770026">
        <w:rPr>
          <w:rFonts w:ascii="Times New Roman" w:hAnsi="Times New Roman" w:cs="Times New Roman"/>
          <w:sz w:val="24"/>
          <w:szCs w:val="24"/>
        </w:rPr>
        <w:t xml:space="preserve"> </w:t>
      </w:r>
      <w:r w:rsidR="00D402AF" w:rsidRPr="00770026">
        <w:rPr>
          <w:rFonts w:ascii="Times New Roman" w:hAnsi="Times New Roman" w:cs="Times New Roman"/>
          <w:sz w:val="24"/>
          <w:szCs w:val="24"/>
        </w:rPr>
        <w:t>д</w:t>
      </w:r>
      <w:r w:rsidR="000E37BA" w:rsidRPr="00770026">
        <w:rPr>
          <w:rFonts w:ascii="Times New Roman" w:hAnsi="Times New Roman" w:cs="Times New Roman"/>
          <w:sz w:val="24"/>
          <w:szCs w:val="24"/>
        </w:rPr>
        <w:t xml:space="preserve">ля проведения мероприятий </w:t>
      </w:r>
      <w:r w:rsidR="00172EA1" w:rsidRPr="00770026">
        <w:rPr>
          <w:rFonts w:ascii="Times New Roman" w:hAnsi="Times New Roman" w:cs="Times New Roman"/>
          <w:sz w:val="24"/>
          <w:szCs w:val="24"/>
        </w:rPr>
        <w:t>во время летних каникул привлекали</w:t>
      </w:r>
      <w:r w:rsidR="000E37BA" w:rsidRPr="00770026">
        <w:rPr>
          <w:rFonts w:ascii="Times New Roman" w:hAnsi="Times New Roman" w:cs="Times New Roman"/>
          <w:sz w:val="24"/>
          <w:szCs w:val="24"/>
        </w:rPr>
        <w:t xml:space="preserve"> </w:t>
      </w:r>
      <w:r w:rsidR="00172EA1" w:rsidRPr="00770026">
        <w:rPr>
          <w:rFonts w:ascii="Times New Roman" w:hAnsi="Times New Roman" w:cs="Times New Roman"/>
          <w:sz w:val="24"/>
          <w:szCs w:val="24"/>
        </w:rPr>
        <w:t xml:space="preserve">участников </w:t>
      </w:r>
      <w:r w:rsidR="000E37BA" w:rsidRPr="00770026">
        <w:rPr>
          <w:rFonts w:ascii="Times New Roman" w:hAnsi="Times New Roman" w:cs="Times New Roman"/>
          <w:sz w:val="24"/>
          <w:szCs w:val="24"/>
        </w:rPr>
        <w:t>на различны</w:t>
      </w:r>
      <w:r w:rsidR="00172EA1" w:rsidRPr="00770026">
        <w:rPr>
          <w:rFonts w:ascii="Times New Roman" w:hAnsi="Times New Roman" w:cs="Times New Roman"/>
          <w:sz w:val="24"/>
          <w:szCs w:val="24"/>
        </w:rPr>
        <w:t>е</w:t>
      </w:r>
      <w:r w:rsidR="000E37BA" w:rsidRPr="00770026">
        <w:rPr>
          <w:rFonts w:ascii="Times New Roman" w:hAnsi="Times New Roman" w:cs="Times New Roman"/>
          <w:sz w:val="24"/>
          <w:szCs w:val="24"/>
        </w:rPr>
        <w:t xml:space="preserve"> творчески</w:t>
      </w:r>
      <w:r w:rsidR="00172EA1" w:rsidRPr="00770026">
        <w:rPr>
          <w:rFonts w:ascii="Times New Roman" w:hAnsi="Times New Roman" w:cs="Times New Roman"/>
          <w:sz w:val="24"/>
          <w:szCs w:val="24"/>
        </w:rPr>
        <w:t xml:space="preserve">е </w:t>
      </w:r>
      <w:r w:rsidR="000E37BA" w:rsidRPr="00770026">
        <w:rPr>
          <w:rFonts w:ascii="Times New Roman" w:hAnsi="Times New Roman" w:cs="Times New Roman"/>
          <w:sz w:val="24"/>
          <w:szCs w:val="24"/>
        </w:rPr>
        <w:t>площадк</w:t>
      </w:r>
      <w:r w:rsidR="00172EA1" w:rsidRPr="00770026">
        <w:rPr>
          <w:rFonts w:ascii="Times New Roman" w:hAnsi="Times New Roman" w:cs="Times New Roman"/>
          <w:sz w:val="24"/>
          <w:szCs w:val="24"/>
        </w:rPr>
        <w:t>и</w:t>
      </w:r>
      <w:r w:rsidRPr="00770026">
        <w:rPr>
          <w:rFonts w:ascii="Times New Roman" w:hAnsi="Times New Roman" w:cs="Times New Roman"/>
          <w:sz w:val="24"/>
          <w:szCs w:val="24"/>
        </w:rPr>
        <w:t>.</w:t>
      </w:r>
      <w:r w:rsidR="00167FDB" w:rsidRPr="00770026">
        <w:rPr>
          <w:rFonts w:ascii="Times New Roman" w:hAnsi="Times New Roman" w:cs="Times New Roman"/>
          <w:sz w:val="24"/>
          <w:szCs w:val="24"/>
        </w:rPr>
        <w:t xml:space="preserve"> Для развития интереса читателей к жизни и творчеству писателей, оставивших яркий след в истории русской и мировой литературы 4 июня в библиотечной беседк</w:t>
      </w:r>
      <w:r w:rsidR="00172EA1" w:rsidRPr="00770026">
        <w:rPr>
          <w:rFonts w:ascii="Times New Roman" w:hAnsi="Times New Roman" w:cs="Times New Roman"/>
          <w:sz w:val="24"/>
          <w:szCs w:val="24"/>
        </w:rPr>
        <w:t>е</w:t>
      </w:r>
      <w:r w:rsidR="00167FDB" w:rsidRPr="00770026">
        <w:rPr>
          <w:rFonts w:ascii="Times New Roman" w:hAnsi="Times New Roman" w:cs="Times New Roman"/>
          <w:sz w:val="24"/>
          <w:szCs w:val="24"/>
        </w:rPr>
        <w:t xml:space="preserve"> была проведена информационно – просветительская акция «С днем рождения</w:t>
      </w:r>
      <w:r w:rsidR="00172EA1" w:rsidRPr="00770026">
        <w:rPr>
          <w:rFonts w:ascii="Times New Roman" w:hAnsi="Times New Roman" w:cs="Times New Roman"/>
          <w:sz w:val="24"/>
          <w:szCs w:val="24"/>
        </w:rPr>
        <w:t>,</w:t>
      </w:r>
      <w:r w:rsidR="00167FDB" w:rsidRPr="00770026">
        <w:rPr>
          <w:rFonts w:ascii="Times New Roman" w:hAnsi="Times New Roman" w:cs="Times New Roman"/>
          <w:sz w:val="24"/>
          <w:szCs w:val="24"/>
        </w:rPr>
        <w:t xml:space="preserve"> Александр Сергеевич!», посвященная </w:t>
      </w:r>
      <w:r w:rsidR="00167FDB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Пушкинскому дню России и Дню русского языка.</w:t>
      </w:r>
      <w:r w:rsidR="00167FDB" w:rsidRPr="00770026">
        <w:rPr>
          <w:rFonts w:ascii="Times New Roman" w:hAnsi="Times New Roman" w:cs="Times New Roman"/>
          <w:sz w:val="24"/>
          <w:szCs w:val="24"/>
        </w:rPr>
        <w:t xml:space="preserve"> </w:t>
      </w:r>
      <w:r w:rsidR="003578C2" w:rsidRPr="00770026">
        <w:rPr>
          <w:rFonts w:ascii="Times New Roman" w:hAnsi="Times New Roman" w:cs="Times New Roman"/>
          <w:sz w:val="24"/>
          <w:szCs w:val="24"/>
        </w:rPr>
        <w:t>Специалисты библиотеки</w:t>
      </w:r>
      <w:r w:rsidR="00A7099E">
        <w:rPr>
          <w:rFonts w:ascii="Times New Roman" w:hAnsi="Times New Roman" w:cs="Times New Roman"/>
          <w:sz w:val="24"/>
          <w:szCs w:val="24"/>
        </w:rPr>
        <w:t xml:space="preserve"> подготовили </w:t>
      </w:r>
      <w:r w:rsidR="00167FDB" w:rsidRPr="00770026">
        <w:rPr>
          <w:rFonts w:ascii="Times New Roman" w:hAnsi="Times New Roman" w:cs="Times New Roman"/>
          <w:sz w:val="24"/>
          <w:szCs w:val="24"/>
        </w:rPr>
        <w:t xml:space="preserve">литературный час «К нему не зарастёт народная тропа». В </w:t>
      </w:r>
      <w:r w:rsidR="00172EA1" w:rsidRPr="00770026">
        <w:rPr>
          <w:rFonts w:ascii="Times New Roman" w:hAnsi="Times New Roman" w:cs="Times New Roman"/>
          <w:sz w:val="24"/>
          <w:szCs w:val="24"/>
        </w:rPr>
        <w:t xml:space="preserve">библиотечной </w:t>
      </w:r>
      <w:r w:rsidR="00167FDB" w:rsidRPr="00770026">
        <w:rPr>
          <w:rFonts w:ascii="Times New Roman" w:hAnsi="Times New Roman" w:cs="Times New Roman"/>
          <w:sz w:val="24"/>
          <w:szCs w:val="24"/>
        </w:rPr>
        <w:t xml:space="preserve">беседке была оформлена одноименная книжная </w:t>
      </w:r>
      <w:r w:rsidR="003578C2" w:rsidRPr="00770026">
        <w:rPr>
          <w:rFonts w:ascii="Times New Roman" w:hAnsi="Times New Roman" w:cs="Times New Roman"/>
          <w:sz w:val="24"/>
          <w:szCs w:val="24"/>
        </w:rPr>
        <w:t>выставка, где</w:t>
      </w:r>
      <w:r w:rsidR="00167FDB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были представлены не только его произведения, но и литература о жизни, воспоминания современников и друзей. Библиотекари предложили присутствующим проверить свою эрудицию, поучаствовать в викторине «Хорошо ли вы знаете Пушкина?»</w:t>
      </w:r>
      <w:r w:rsidR="006D2923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. В завершении мероприятия вручен информационный букле</w:t>
      </w:r>
      <w:r w:rsidR="00172EA1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="006D2923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«Любимец муз и баловень судьбы» с краткой </w:t>
      </w:r>
      <w:r w:rsidR="00A7099E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биографией</w:t>
      </w:r>
      <w:r w:rsidR="006D2923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поэта</w:t>
      </w:r>
      <w:proofErr w:type="gramStart"/>
      <w:r w:rsidR="006D2923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.(</w:t>
      </w:r>
      <w:proofErr w:type="gramEnd"/>
      <w:r w:rsidR="006D2923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группа КСИПТ </w:t>
      </w:r>
      <w:r w:rsidR="00B14002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6D2923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18 чел</w:t>
      </w:r>
      <w:r w:rsidR="00B14002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. юн.</w:t>
      </w:r>
      <w:r w:rsidR="006D2923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0877A4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поэтический вечер «Пушкин – славный сын России» (4.06; Саранская с\б;6 </w:t>
      </w:r>
      <w:proofErr w:type="spellStart"/>
      <w:r w:rsidR="000877A4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взр</w:t>
      </w:r>
      <w:proofErr w:type="spellEnd"/>
      <w:r w:rsidR="000877A4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.)</w:t>
      </w:r>
    </w:p>
    <w:p w:rsidR="0059299B" w:rsidRPr="00770026" w:rsidRDefault="0059299B" w:rsidP="00916C6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700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Приложение № 3.</w:t>
      </w:r>
      <w:r w:rsidRPr="007700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5EA1" w:rsidRPr="007700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</w:t>
      </w:r>
      <w:r w:rsidRPr="007700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нформационно – просветительская акция «С днем рождения, Александр Сергеевич!»</w:t>
      </w:r>
    </w:p>
    <w:p w:rsidR="00916C69" w:rsidRPr="00770026" w:rsidRDefault="00916C69" w:rsidP="00916C6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700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(ЦМБ)</w:t>
      </w:r>
    </w:p>
    <w:p w:rsidR="006D2923" w:rsidRPr="00770026" w:rsidRDefault="00751BAB" w:rsidP="006D29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3 октября отмечался день рождения поэта Серге</w:t>
      </w:r>
      <w:r w:rsidR="00172EA1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Есенина. Библиотека ЦМБ подготовила к этой дате книжную выставку- обзор «Знакомый ваш, Сергей Есенин!» и </w:t>
      </w:r>
      <w:proofErr w:type="spellStart"/>
      <w:r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Флешмоб</w:t>
      </w:r>
      <w:proofErr w:type="spellEnd"/>
      <w:r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«Читаем стихи Есенина». </w:t>
      </w:r>
      <w:r w:rsidRPr="00770026">
        <w:rPr>
          <w:rFonts w:ascii="Times New Roman" w:hAnsi="Times New Roman" w:cs="Times New Roman"/>
          <w:sz w:val="24"/>
          <w:szCs w:val="24"/>
        </w:rPr>
        <w:t xml:space="preserve">Каждый пришедший смог испытать себя в искусстве </w:t>
      </w:r>
      <w:r w:rsidR="003A2F36" w:rsidRPr="00770026">
        <w:rPr>
          <w:rFonts w:ascii="Times New Roman" w:hAnsi="Times New Roman" w:cs="Times New Roman"/>
          <w:sz w:val="24"/>
          <w:szCs w:val="24"/>
        </w:rPr>
        <w:t>декламации и</w:t>
      </w:r>
      <w:r w:rsidRPr="00770026">
        <w:rPr>
          <w:rFonts w:ascii="Times New Roman" w:hAnsi="Times New Roman" w:cs="Times New Roman"/>
          <w:sz w:val="24"/>
          <w:szCs w:val="24"/>
        </w:rPr>
        <w:t xml:space="preserve"> просто послушать читающих.</w:t>
      </w:r>
      <w:r w:rsidR="00172EA1" w:rsidRPr="00770026">
        <w:rPr>
          <w:rFonts w:ascii="Times New Roman" w:hAnsi="Times New Roman" w:cs="Times New Roman"/>
          <w:sz w:val="24"/>
          <w:szCs w:val="24"/>
        </w:rPr>
        <w:t xml:space="preserve"> </w:t>
      </w:r>
      <w:r w:rsidRPr="00770026">
        <w:rPr>
          <w:rFonts w:ascii="Times New Roman" w:hAnsi="Times New Roman" w:cs="Times New Roman"/>
          <w:sz w:val="24"/>
          <w:szCs w:val="24"/>
        </w:rPr>
        <w:t xml:space="preserve">(Аб. 8 чел </w:t>
      </w:r>
      <w:proofErr w:type="spellStart"/>
      <w:r w:rsidRPr="00770026">
        <w:rPr>
          <w:rFonts w:ascii="Times New Roman" w:hAnsi="Times New Roman" w:cs="Times New Roman"/>
          <w:sz w:val="24"/>
          <w:szCs w:val="24"/>
        </w:rPr>
        <w:t>взр</w:t>
      </w:r>
      <w:proofErr w:type="spellEnd"/>
      <w:r w:rsidRPr="00770026">
        <w:rPr>
          <w:rFonts w:ascii="Times New Roman" w:hAnsi="Times New Roman" w:cs="Times New Roman"/>
          <w:sz w:val="24"/>
          <w:szCs w:val="24"/>
        </w:rPr>
        <w:t>.)</w:t>
      </w:r>
    </w:p>
    <w:p w:rsidR="00751BAB" w:rsidRPr="00770026" w:rsidRDefault="00751BAB" w:rsidP="006D29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026">
        <w:rPr>
          <w:rFonts w:ascii="Times New Roman" w:hAnsi="Times New Roman" w:cs="Times New Roman"/>
          <w:sz w:val="24"/>
          <w:szCs w:val="24"/>
        </w:rPr>
        <w:t>Неоднократно юные читатели нашей библиотеки участв</w:t>
      </w:r>
      <w:r w:rsidR="003A2F36" w:rsidRPr="00770026">
        <w:rPr>
          <w:rFonts w:ascii="Times New Roman" w:hAnsi="Times New Roman" w:cs="Times New Roman"/>
          <w:sz w:val="24"/>
          <w:szCs w:val="24"/>
        </w:rPr>
        <w:t>овали</w:t>
      </w:r>
      <w:r w:rsidRPr="0077002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70026">
        <w:rPr>
          <w:rFonts w:ascii="Times New Roman" w:hAnsi="Times New Roman" w:cs="Times New Roman"/>
          <w:sz w:val="24"/>
          <w:szCs w:val="24"/>
        </w:rPr>
        <w:t>квизах</w:t>
      </w:r>
      <w:proofErr w:type="spellEnd"/>
      <w:r w:rsidRPr="00770026">
        <w:rPr>
          <w:rFonts w:ascii="Times New Roman" w:hAnsi="Times New Roman" w:cs="Times New Roman"/>
          <w:sz w:val="24"/>
          <w:szCs w:val="24"/>
        </w:rPr>
        <w:t>, организованных Калининградской областной детской библиотекой им. А.П. Гайдара. 5 участ</w:t>
      </w:r>
      <w:r w:rsidR="003A2F36" w:rsidRPr="00770026">
        <w:rPr>
          <w:rFonts w:ascii="Times New Roman" w:hAnsi="Times New Roman" w:cs="Times New Roman"/>
          <w:sz w:val="24"/>
          <w:szCs w:val="24"/>
        </w:rPr>
        <w:t>ников</w:t>
      </w:r>
      <w:r w:rsidR="00F41B98">
        <w:rPr>
          <w:rFonts w:ascii="Times New Roman" w:hAnsi="Times New Roman" w:cs="Times New Roman"/>
          <w:sz w:val="24"/>
          <w:szCs w:val="24"/>
        </w:rPr>
        <w:t xml:space="preserve"> </w:t>
      </w:r>
      <w:r w:rsidR="00AC038D" w:rsidRPr="00770026">
        <w:rPr>
          <w:rFonts w:ascii="Times New Roman" w:hAnsi="Times New Roman" w:cs="Times New Roman"/>
          <w:sz w:val="24"/>
          <w:szCs w:val="24"/>
        </w:rPr>
        <w:t>мероприяти</w:t>
      </w:r>
      <w:r w:rsidR="003A2F36" w:rsidRPr="00770026">
        <w:rPr>
          <w:rFonts w:ascii="Times New Roman" w:hAnsi="Times New Roman" w:cs="Times New Roman"/>
          <w:sz w:val="24"/>
          <w:szCs w:val="24"/>
        </w:rPr>
        <w:t>й (</w:t>
      </w:r>
      <w:proofErr w:type="spellStart"/>
      <w:r w:rsidR="00A7099E">
        <w:rPr>
          <w:rFonts w:ascii="Times New Roman" w:hAnsi="Times New Roman" w:cs="Times New Roman"/>
          <w:sz w:val="24"/>
          <w:szCs w:val="24"/>
        </w:rPr>
        <w:t>пазл-</w:t>
      </w:r>
      <w:r w:rsidRPr="00770026">
        <w:rPr>
          <w:rFonts w:ascii="Times New Roman" w:hAnsi="Times New Roman" w:cs="Times New Roman"/>
          <w:sz w:val="24"/>
          <w:szCs w:val="24"/>
        </w:rPr>
        <w:t>квиз</w:t>
      </w:r>
      <w:r w:rsidR="00AC038D" w:rsidRPr="00770026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770026">
        <w:rPr>
          <w:rFonts w:ascii="Times New Roman" w:hAnsi="Times New Roman" w:cs="Times New Roman"/>
          <w:sz w:val="24"/>
          <w:szCs w:val="24"/>
        </w:rPr>
        <w:t xml:space="preserve"> «Путешествие Гулливера» (9.03),</w:t>
      </w:r>
      <w:r w:rsidR="00F41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38D" w:rsidRPr="00770026">
        <w:rPr>
          <w:rFonts w:ascii="Times New Roman" w:hAnsi="Times New Roman" w:cs="Times New Roman"/>
          <w:sz w:val="24"/>
          <w:szCs w:val="24"/>
        </w:rPr>
        <w:t>квесте</w:t>
      </w:r>
      <w:proofErr w:type="spellEnd"/>
      <w:r w:rsidR="00AC038D" w:rsidRPr="00770026">
        <w:rPr>
          <w:rFonts w:ascii="Times New Roman" w:hAnsi="Times New Roman" w:cs="Times New Roman"/>
          <w:sz w:val="24"/>
          <w:szCs w:val="24"/>
        </w:rPr>
        <w:t xml:space="preserve"> </w:t>
      </w:r>
      <w:r w:rsidRPr="00770026">
        <w:rPr>
          <w:rFonts w:ascii="Times New Roman" w:hAnsi="Times New Roman" w:cs="Times New Roman"/>
          <w:sz w:val="24"/>
          <w:szCs w:val="24"/>
        </w:rPr>
        <w:t xml:space="preserve">«Царство сказок и знаний», посвященный Общероссийскому дню библиотек (28.05), </w:t>
      </w:r>
      <w:r w:rsidR="00AC038D" w:rsidRPr="00770026">
        <w:rPr>
          <w:rFonts w:ascii="Times New Roman" w:hAnsi="Times New Roman" w:cs="Times New Roman"/>
          <w:sz w:val="24"/>
          <w:szCs w:val="24"/>
        </w:rPr>
        <w:t xml:space="preserve">онлайн – </w:t>
      </w:r>
      <w:proofErr w:type="spellStart"/>
      <w:r w:rsidR="00AC038D" w:rsidRPr="00770026">
        <w:rPr>
          <w:rFonts w:ascii="Times New Roman" w:hAnsi="Times New Roman" w:cs="Times New Roman"/>
          <w:sz w:val="24"/>
          <w:szCs w:val="24"/>
        </w:rPr>
        <w:t>квесте</w:t>
      </w:r>
      <w:proofErr w:type="spellEnd"/>
      <w:r w:rsidR="00AC038D" w:rsidRPr="00770026">
        <w:rPr>
          <w:rFonts w:ascii="Times New Roman" w:hAnsi="Times New Roman" w:cs="Times New Roman"/>
          <w:sz w:val="24"/>
          <w:szCs w:val="24"/>
        </w:rPr>
        <w:t xml:space="preserve"> «Герои, любимые с детства», посвященный любимым пе</w:t>
      </w:r>
      <w:r w:rsidR="0029225E" w:rsidRPr="00770026">
        <w:rPr>
          <w:rFonts w:ascii="Times New Roman" w:hAnsi="Times New Roman" w:cs="Times New Roman"/>
          <w:sz w:val="24"/>
          <w:szCs w:val="24"/>
        </w:rPr>
        <w:t>рсонажам м их памятникам (1 .06</w:t>
      </w:r>
      <w:r w:rsidR="003A2F36" w:rsidRPr="00770026">
        <w:rPr>
          <w:rFonts w:ascii="Times New Roman" w:hAnsi="Times New Roman" w:cs="Times New Roman"/>
          <w:sz w:val="24"/>
          <w:szCs w:val="24"/>
        </w:rPr>
        <w:t>)</w:t>
      </w:r>
      <w:r w:rsidR="00AC038D" w:rsidRPr="00770026">
        <w:rPr>
          <w:rFonts w:ascii="Times New Roman" w:hAnsi="Times New Roman" w:cs="Times New Roman"/>
          <w:sz w:val="24"/>
          <w:szCs w:val="24"/>
        </w:rPr>
        <w:t xml:space="preserve"> получили дипломы.</w:t>
      </w:r>
      <w:r w:rsidR="003A2F36" w:rsidRPr="007700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7A9F" w:rsidRDefault="00E27A9F" w:rsidP="00E27A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0026">
        <w:rPr>
          <w:rFonts w:ascii="Times New Roman" w:hAnsi="Times New Roman" w:cs="Times New Roman"/>
          <w:sz w:val="24"/>
          <w:szCs w:val="24"/>
        </w:rPr>
        <w:t xml:space="preserve">Несмотря на недостаточное </w:t>
      </w:r>
      <w:r w:rsidR="003314F7" w:rsidRPr="00770026">
        <w:rPr>
          <w:rFonts w:ascii="Times New Roman" w:hAnsi="Times New Roman" w:cs="Times New Roman"/>
          <w:sz w:val="24"/>
          <w:szCs w:val="24"/>
        </w:rPr>
        <w:t>финансирование, библиотеки системы</w:t>
      </w:r>
      <w:r w:rsidR="003A2F36" w:rsidRPr="00770026">
        <w:rPr>
          <w:rFonts w:ascii="Times New Roman" w:hAnsi="Times New Roman" w:cs="Times New Roman"/>
          <w:sz w:val="24"/>
          <w:szCs w:val="24"/>
        </w:rPr>
        <w:t xml:space="preserve"> </w:t>
      </w:r>
      <w:r w:rsidRPr="00770026">
        <w:rPr>
          <w:rFonts w:ascii="Times New Roman" w:hAnsi="Times New Roman" w:cs="Times New Roman"/>
          <w:sz w:val="24"/>
          <w:szCs w:val="24"/>
        </w:rPr>
        <w:t>стремились сделать чтение привлекательным и необходимым для старшего и подрастающего поколения, а посещение библиотек – престижным.</w:t>
      </w:r>
      <w:r w:rsidR="00C06B51" w:rsidRPr="00770026">
        <w:rPr>
          <w:rFonts w:ascii="Times New Roman" w:hAnsi="Times New Roman" w:cs="Times New Roman"/>
          <w:sz w:val="24"/>
          <w:szCs w:val="24"/>
        </w:rPr>
        <w:t xml:space="preserve"> В течение года были проведены Дни информации «Новые книги», а на сайте библиотеки опубликованы краткие аннотации новой литературы, </w:t>
      </w:r>
      <w:r w:rsidR="00623948" w:rsidRPr="00770026">
        <w:rPr>
          <w:rFonts w:ascii="Times New Roman" w:hAnsi="Times New Roman" w:cs="Times New Roman"/>
          <w:sz w:val="24"/>
          <w:szCs w:val="24"/>
        </w:rPr>
        <w:t>поступившей в</w:t>
      </w:r>
      <w:r w:rsidR="00C06B51" w:rsidRPr="00770026">
        <w:rPr>
          <w:rFonts w:ascii="Times New Roman" w:hAnsi="Times New Roman" w:cs="Times New Roman"/>
          <w:sz w:val="24"/>
          <w:szCs w:val="24"/>
        </w:rPr>
        <w:t xml:space="preserve"> каждую библиотеку системы. </w:t>
      </w:r>
    </w:p>
    <w:p w:rsidR="0022445B" w:rsidRPr="00770026" w:rsidRDefault="0022445B" w:rsidP="00E27A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D06B3" w:rsidRPr="00770026" w:rsidRDefault="001D06B3" w:rsidP="001D06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026">
        <w:rPr>
          <w:rFonts w:ascii="Times New Roman" w:hAnsi="Times New Roman" w:cs="Times New Roman"/>
          <w:b/>
          <w:sz w:val="24"/>
          <w:szCs w:val="24"/>
        </w:rPr>
        <w:t>7.5. Обслуживание удаленных пользователей</w:t>
      </w:r>
    </w:p>
    <w:p w:rsidR="001D06B3" w:rsidRPr="00770026" w:rsidRDefault="001D06B3" w:rsidP="001D0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026">
        <w:rPr>
          <w:rFonts w:ascii="Times New Roman" w:hAnsi="Times New Roman" w:cs="Times New Roman"/>
          <w:sz w:val="24"/>
          <w:szCs w:val="24"/>
        </w:rPr>
        <w:lastRenderedPageBreak/>
        <w:t>С целью расширения пользовательской аудитории МБУК «МЦБС» развивает дистанционный доступ к источникам информации, используя информирован</w:t>
      </w:r>
      <w:r w:rsidR="00F15581" w:rsidRPr="00770026">
        <w:rPr>
          <w:rFonts w:ascii="Times New Roman" w:hAnsi="Times New Roman" w:cs="Times New Roman"/>
          <w:sz w:val="24"/>
          <w:szCs w:val="24"/>
        </w:rPr>
        <w:t>ие пользователей через веб-сайт и социальны</w:t>
      </w:r>
      <w:r w:rsidR="00B51F6B" w:rsidRPr="00770026">
        <w:rPr>
          <w:rFonts w:ascii="Times New Roman" w:hAnsi="Times New Roman" w:cs="Times New Roman"/>
          <w:sz w:val="24"/>
          <w:szCs w:val="24"/>
        </w:rPr>
        <w:t>е</w:t>
      </w:r>
      <w:r w:rsidR="00F15581" w:rsidRPr="00770026">
        <w:rPr>
          <w:rFonts w:ascii="Times New Roman" w:hAnsi="Times New Roman" w:cs="Times New Roman"/>
          <w:sz w:val="24"/>
          <w:szCs w:val="24"/>
        </w:rPr>
        <w:t xml:space="preserve"> сет</w:t>
      </w:r>
      <w:r w:rsidR="00B51F6B" w:rsidRPr="00770026">
        <w:rPr>
          <w:rFonts w:ascii="Times New Roman" w:hAnsi="Times New Roman" w:cs="Times New Roman"/>
          <w:sz w:val="24"/>
          <w:szCs w:val="24"/>
        </w:rPr>
        <w:t>и.</w:t>
      </w:r>
    </w:p>
    <w:p w:rsidR="001D06B3" w:rsidRPr="00770026" w:rsidRDefault="00C315DB" w:rsidP="001D0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026">
        <w:rPr>
          <w:rFonts w:ascii="Times New Roman" w:hAnsi="Times New Roman" w:cs="Times New Roman"/>
          <w:sz w:val="24"/>
          <w:szCs w:val="24"/>
        </w:rPr>
        <w:t>Обслуживание удаленных</w:t>
      </w:r>
      <w:r w:rsidR="002970B8" w:rsidRPr="00770026">
        <w:rPr>
          <w:rFonts w:ascii="Times New Roman" w:hAnsi="Times New Roman" w:cs="Times New Roman"/>
          <w:sz w:val="24"/>
          <w:szCs w:val="24"/>
        </w:rPr>
        <w:t xml:space="preserve"> – это продление сроков пользования литературы по телефону и интернету, справки о режиме работы библиотеки, о библиотечных услугах, о наличии книг</w:t>
      </w:r>
      <w:r w:rsidR="00B51F6B" w:rsidRPr="00770026">
        <w:rPr>
          <w:rFonts w:ascii="Times New Roman" w:hAnsi="Times New Roman" w:cs="Times New Roman"/>
          <w:sz w:val="24"/>
          <w:szCs w:val="24"/>
        </w:rPr>
        <w:t xml:space="preserve"> в книжном фонде библиотек системы.</w:t>
      </w:r>
      <w:r w:rsidR="002970B8" w:rsidRPr="00770026">
        <w:rPr>
          <w:rFonts w:ascii="Times New Roman" w:hAnsi="Times New Roman" w:cs="Times New Roman"/>
          <w:sz w:val="24"/>
          <w:szCs w:val="24"/>
        </w:rPr>
        <w:t xml:space="preserve"> </w:t>
      </w:r>
      <w:r w:rsidR="00F15581" w:rsidRPr="00770026">
        <w:rPr>
          <w:rFonts w:ascii="Times New Roman" w:hAnsi="Times New Roman" w:cs="Times New Roman"/>
          <w:sz w:val="24"/>
          <w:szCs w:val="24"/>
        </w:rPr>
        <w:t>Анализируя диаграмму посещений сайта, приходим к выводу, что число растет.</w:t>
      </w:r>
    </w:p>
    <w:p w:rsidR="00DE0C84" w:rsidRDefault="00DE0C84" w:rsidP="001D0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026">
        <w:rPr>
          <w:rFonts w:ascii="Times New Roman" w:hAnsi="Times New Roman" w:cs="Times New Roman"/>
          <w:sz w:val="24"/>
          <w:szCs w:val="24"/>
        </w:rPr>
        <w:t xml:space="preserve">Обслуживание удалённых пользователей осуществлялось посредством </w:t>
      </w:r>
      <w:proofErr w:type="spellStart"/>
      <w:r w:rsidRPr="00770026">
        <w:rPr>
          <w:rFonts w:ascii="Times New Roman" w:hAnsi="Times New Roman" w:cs="Times New Roman"/>
          <w:sz w:val="24"/>
          <w:szCs w:val="24"/>
        </w:rPr>
        <w:t>внестационарного</w:t>
      </w:r>
      <w:proofErr w:type="spellEnd"/>
      <w:r w:rsidRPr="00770026">
        <w:rPr>
          <w:rFonts w:ascii="Times New Roman" w:hAnsi="Times New Roman" w:cs="Times New Roman"/>
          <w:sz w:val="24"/>
          <w:szCs w:val="24"/>
        </w:rPr>
        <w:t xml:space="preserve"> обслуживания, межбиблиотечного абонемента, информационных рассылок пользователям по электронной почте, запросов пользователей по телефону.</w:t>
      </w:r>
      <w:r w:rsidR="00A7099E">
        <w:rPr>
          <w:rFonts w:ascii="Times New Roman" w:hAnsi="Times New Roman" w:cs="Times New Roman"/>
          <w:sz w:val="24"/>
          <w:szCs w:val="24"/>
        </w:rPr>
        <w:t xml:space="preserve"> Число обращений к сайту ЦБС – </w:t>
      </w:r>
      <w:r w:rsidR="00F41B98">
        <w:rPr>
          <w:rFonts w:ascii="Times New Roman" w:hAnsi="Times New Roman" w:cs="Times New Roman"/>
          <w:sz w:val="24"/>
          <w:szCs w:val="24"/>
        </w:rPr>
        <w:t xml:space="preserve">в 2021 - 3767, </w:t>
      </w:r>
      <w:r w:rsidR="00F41B98">
        <w:rPr>
          <w:rFonts w:ascii="Times New Roman" w:hAnsi="Times New Roman" w:cs="Times New Roman"/>
          <w:sz w:val="24"/>
          <w:szCs w:val="24"/>
          <w:lang w:val="en-US"/>
        </w:rPr>
        <w:t>PRO</w:t>
      </w:r>
      <w:r w:rsidR="00F41B98" w:rsidRPr="00F41B98">
        <w:rPr>
          <w:rFonts w:ascii="Times New Roman" w:hAnsi="Times New Roman" w:cs="Times New Roman"/>
          <w:sz w:val="24"/>
          <w:szCs w:val="24"/>
        </w:rPr>
        <w:t>.</w:t>
      </w:r>
      <w:r w:rsidRPr="00770026">
        <w:rPr>
          <w:rFonts w:ascii="Times New Roman" w:hAnsi="Times New Roman" w:cs="Times New Roman"/>
          <w:sz w:val="24"/>
          <w:szCs w:val="24"/>
        </w:rPr>
        <w:t>Культура 680 = 4447 (в 2020 г. - 1072).</w:t>
      </w:r>
    </w:p>
    <w:p w:rsidR="00974CC5" w:rsidRDefault="00974CC5" w:rsidP="001D0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06B3" w:rsidRPr="00770026" w:rsidRDefault="001D06B3" w:rsidP="001D06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02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CD9BAF7" wp14:editId="67E658DD">
            <wp:extent cx="3305175" cy="2657475"/>
            <wp:effectExtent l="0" t="0" r="9525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F41B98" w:rsidRPr="00770026" w:rsidRDefault="00F41B98" w:rsidP="001D06B3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D06B3" w:rsidRPr="00770026" w:rsidRDefault="001D06B3" w:rsidP="001D06B3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026">
        <w:rPr>
          <w:rFonts w:ascii="Times New Roman" w:hAnsi="Times New Roman" w:cs="Times New Roman"/>
          <w:b/>
          <w:sz w:val="24"/>
          <w:szCs w:val="24"/>
        </w:rPr>
        <w:t>7.6. Организация МБА и ЭДД в муниципальных библиотеках.</w:t>
      </w:r>
    </w:p>
    <w:p w:rsidR="001D06B3" w:rsidRPr="00770026" w:rsidRDefault="001D06B3" w:rsidP="001D06B3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70026">
        <w:rPr>
          <w:rFonts w:ascii="Times New Roman" w:hAnsi="Times New Roman" w:cs="Times New Roman"/>
          <w:sz w:val="24"/>
          <w:szCs w:val="24"/>
        </w:rPr>
        <w:t xml:space="preserve">На заказы по МБА в </w:t>
      </w:r>
      <w:r w:rsidR="00F41B98">
        <w:rPr>
          <w:rFonts w:ascii="Times New Roman" w:hAnsi="Times New Roman" w:cs="Times New Roman"/>
          <w:sz w:val="24"/>
          <w:szCs w:val="24"/>
        </w:rPr>
        <w:t xml:space="preserve">количестве </w:t>
      </w:r>
      <w:r w:rsidR="00916825" w:rsidRPr="00770026">
        <w:rPr>
          <w:rFonts w:ascii="Times New Roman" w:hAnsi="Times New Roman" w:cs="Times New Roman"/>
          <w:sz w:val="24"/>
          <w:szCs w:val="24"/>
        </w:rPr>
        <w:t>7 экземпляров</w:t>
      </w:r>
      <w:r w:rsidR="00F41B98">
        <w:rPr>
          <w:rFonts w:ascii="Times New Roman" w:hAnsi="Times New Roman" w:cs="Times New Roman"/>
          <w:sz w:val="24"/>
          <w:szCs w:val="24"/>
        </w:rPr>
        <w:t xml:space="preserve"> </w:t>
      </w:r>
      <w:r w:rsidR="00916825" w:rsidRPr="00770026">
        <w:rPr>
          <w:rFonts w:ascii="Times New Roman" w:hAnsi="Times New Roman" w:cs="Times New Roman"/>
          <w:sz w:val="24"/>
          <w:szCs w:val="24"/>
        </w:rPr>
        <w:t xml:space="preserve">в </w:t>
      </w:r>
      <w:r w:rsidRPr="00770026">
        <w:rPr>
          <w:rFonts w:ascii="Times New Roman" w:hAnsi="Times New Roman" w:cs="Times New Roman"/>
          <w:sz w:val="24"/>
          <w:szCs w:val="24"/>
        </w:rPr>
        <w:t>202</w:t>
      </w:r>
      <w:r w:rsidR="00916825" w:rsidRPr="00770026">
        <w:rPr>
          <w:rFonts w:ascii="Times New Roman" w:hAnsi="Times New Roman" w:cs="Times New Roman"/>
          <w:sz w:val="24"/>
          <w:szCs w:val="24"/>
        </w:rPr>
        <w:t>1</w:t>
      </w:r>
      <w:r w:rsidRPr="00770026">
        <w:rPr>
          <w:rFonts w:ascii="Times New Roman" w:hAnsi="Times New Roman" w:cs="Times New Roman"/>
          <w:sz w:val="24"/>
          <w:szCs w:val="24"/>
        </w:rPr>
        <w:t xml:space="preserve"> году получены отказы из КОНБ (выездной читальный зал) по причине </w:t>
      </w:r>
      <w:r w:rsidR="00916825" w:rsidRPr="00770026">
        <w:rPr>
          <w:rFonts w:ascii="Times New Roman" w:hAnsi="Times New Roman" w:cs="Times New Roman"/>
          <w:sz w:val="24"/>
          <w:szCs w:val="24"/>
        </w:rPr>
        <w:t xml:space="preserve">отсутствия </w:t>
      </w:r>
      <w:proofErr w:type="spellStart"/>
      <w:r w:rsidR="00916825" w:rsidRPr="00770026">
        <w:rPr>
          <w:rFonts w:ascii="Times New Roman" w:hAnsi="Times New Roman" w:cs="Times New Roman"/>
          <w:sz w:val="24"/>
          <w:szCs w:val="24"/>
        </w:rPr>
        <w:t>библиобуса</w:t>
      </w:r>
      <w:proofErr w:type="spellEnd"/>
      <w:r w:rsidR="00916825" w:rsidRPr="00770026">
        <w:rPr>
          <w:rFonts w:ascii="Times New Roman" w:hAnsi="Times New Roman" w:cs="Times New Roman"/>
          <w:sz w:val="24"/>
          <w:szCs w:val="24"/>
        </w:rPr>
        <w:t xml:space="preserve"> в период ограничительных мер</w:t>
      </w:r>
      <w:r w:rsidR="00916825" w:rsidRPr="00770026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1D06B3" w:rsidRPr="00770026" w:rsidRDefault="001D06B3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026">
        <w:rPr>
          <w:rFonts w:ascii="Times New Roman" w:hAnsi="Times New Roman" w:cs="Times New Roman"/>
          <w:b/>
          <w:sz w:val="24"/>
          <w:szCs w:val="24"/>
        </w:rPr>
        <w:t xml:space="preserve">7.7. </w:t>
      </w:r>
      <w:proofErr w:type="spellStart"/>
      <w:r w:rsidRPr="00770026">
        <w:rPr>
          <w:rFonts w:ascii="Times New Roman" w:hAnsi="Times New Roman" w:cs="Times New Roman"/>
          <w:b/>
          <w:sz w:val="24"/>
          <w:szCs w:val="24"/>
        </w:rPr>
        <w:t>Внестационарные</w:t>
      </w:r>
      <w:proofErr w:type="spellEnd"/>
      <w:r w:rsidRPr="00770026">
        <w:rPr>
          <w:rFonts w:ascii="Times New Roman" w:hAnsi="Times New Roman" w:cs="Times New Roman"/>
          <w:b/>
          <w:sz w:val="24"/>
          <w:szCs w:val="24"/>
        </w:rPr>
        <w:t xml:space="preserve"> формы обслуживания.</w:t>
      </w:r>
    </w:p>
    <w:p w:rsidR="00B51F6B" w:rsidRPr="00770026" w:rsidRDefault="001648A6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026">
        <w:rPr>
          <w:rFonts w:ascii="Times New Roman" w:hAnsi="Times New Roman" w:cs="Times New Roman"/>
          <w:sz w:val="24"/>
          <w:szCs w:val="24"/>
        </w:rPr>
        <w:t xml:space="preserve">В ЦМБ 2 передвижки (Полесский район, поселок Февральское и Психоневрологический интернат «Яблоневый сад»). В условиях пандемии в 2021 году </w:t>
      </w:r>
      <w:r w:rsidR="00F41B98">
        <w:rPr>
          <w:rFonts w:ascii="Times New Roman" w:hAnsi="Times New Roman" w:cs="Times New Roman"/>
          <w:sz w:val="24"/>
          <w:szCs w:val="24"/>
        </w:rPr>
        <w:t>передвижек</w:t>
      </w:r>
      <w:r w:rsidRPr="00770026">
        <w:rPr>
          <w:rFonts w:ascii="Times New Roman" w:hAnsi="Times New Roman" w:cs="Times New Roman"/>
          <w:sz w:val="24"/>
          <w:szCs w:val="24"/>
        </w:rPr>
        <w:t xml:space="preserve"> не осуществлялось.</w:t>
      </w:r>
    </w:p>
    <w:p w:rsidR="00C93C6E" w:rsidRPr="00770026" w:rsidRDefault="001D06B3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026">
        <w:rPr>
          <w:rFonts w:ascii="Times New Roman" w:hAnsi="Times New Roman" w:cs="Times New Roman"/>
          <w:sz w:val="24"/>
          <w:szCs w:val="24"/>
        </w:rPr>
        <w:t xml:space="preserve">Библиотечные учреждения использовали в своей работе такую форму работы как «Обслуживание на дому» и </w:t>
      </w:r>
      <w:proofErr w:type="spellStart"/>
      <w:r w:rsidRPr="00770026">
        <w:rPr>
          <w:rFonts w:ascii="Times New Roman" w:hAnsi="Times New Roman" w:cs="Times New Roman"/>
          <w:sz w:val="24"/>
          <w:szCs w:val="24"/>
        </w:rPr>
        <w:t>книгоношество</w:t>
      </w:r>
      <w:proofErr w:type="spellEnd"/>
      <w:r w:rsidRPr="007700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06B3" w:rsidRPr="00770026" w:rsidRDefault="001D06B3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026">
        <w:rPr>
          <w:rFonts w:ascii="Times New Roman" w:hAnsi="Times New Roman" w:cs="Times New Roman"/>
          <w:sz w:val="24"/>
          <w:szCs w:val="24"/>
        </w:rPr>
        <w:t xml:space="preserve">Этими формами работы обслуживались </w:t>
      </w:r>
      <w:r w:rsidR="00DA0948" w:rsidRPr="00770026">
        <w:rPr>
          <w:rFonts w:ascii="Times New Roman" w:hAnsi="Times New Roman" w:cs="Times New Roman"/>
          <w:sz w:val="24"/>
          <w:szCs w:val="24"/>
        </w:rPr>
        <w:t xml:space="preserve">инвалиды, пожилые люди и другие маломобильные группы пользователей. </w:t>
      </w:r>
      <w:r w:rsidR="00AA11B4" w:rsidRPr="00770026">
        <w:rPr>
          <w:rFonts w:ascii="Times New Roman" w:hAnsi="Times New Roman" w:cs="Times New Roman"/>
          <w:sz w:val="24"/>
          <w:szCs w:val="24"/>
        </w:rPr>
        <w:t>Обслуживание ст</w:t>
      </w:r>
      <w:r w:rsidR="00B51F6B" w:rsidRPr="00770026">
        <w:rPr>
          <w:rFonts w:ascii="Times New Roman" w:hAnsi="Times New Roman" w:cs="Times New Roman"/>
          <w:sz w:val="24"/>
          <w:szCs w:val="24"/>
        </w:rPr>
        <w:t>роится на основании заказа книг</w:t>
      </w:r>
      <w:r w:rsidR="00AA11B4" w:rsidRPr="00770026">
        <w:rPr>
          <w:rFonts w:ascii="Times New Roman" w:hAnsi="Times New Roman" w:cs="Times New Roman"/>
          <w:sz w:val="24"/>
          <w:szCs w:val="24"/>
        </w:rPr>
        <w:t xml:space="preserve"> устно и по телефону, согласовывается график посещений, осуществляется информирование о новых поступлениях.</w:t>
      </w:r>
      <w:r w:rsidR="00DA0948" w:rsidRPr="00770026">
        <w:rPr>
          <w:rFonts w:ascii="Times New Roman" w:hAnsi="Times New Roman" w:cs="Times New Roman"/>
          <w:sz w:val="24"/>
          <w:szCs w:val="24"/>
        </w:rPr>
        <w:t xml:space="preserve"> При подборе литературы по надомному обслуживанию учитывается индивидуальные пожелания, читательские наклонности.</w:t>
      </w:r>
    </w:p>
    <w:p w:rsidR="001D06B3" w:rsidRDefault="001D06B3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0026">
        <w:rPr>
          <w:rFonts w:ascii="Times New Roman" w:hAnsi="Times New Roman" w:cs="Times New Roman"/>
          <w:sz w:val="24"/>
          <w:szCs w:val="24"/>
        </w:rPr>
        <w:t xml:space="preserve">За год библиотеки МБУК «МЦБС» на дому обслужили </w:t>
      </w:r>
      <w:r w:rsidR="00F41B98">
        <w:rPr>
          <w:rFonts w:ascii="Times New Roman" w:hAnsi="Times New Roman" w:cs="Times New Roman"/>
          <w:sz w:val="24"/>
          <w:szCs w:val="24"/>
        </w:rPr>
        <w:t>_</w:t>
      </w:r>
      <w:r w:rsidR="00DE0C84" w:rsidRPr="00770026">
        <w:rPr>
          <w:rFonts w:ascii="Times New Roman" w:hAnsi="Times New Roman" w:cs="Times New Roman"/>
          <w:sz w:val="24"/>
          <w:szCs w:val="24"/>
          <w:u w:val="single"/>
        </w:rPr>
        <w:t>231</w:t>
      </w:r>
      <w:r w:rsidR="00F41B98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3A666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A6663" w:rsidRPr="003A6663">
        <w:rPr>
          <w:rFonts w:ascii="Times New Roman" w:hAnsi="Times New Roman" w:cs="Times New Roman"/>
          <w:sz w:val="24"/>
          <w:szCs w:val="24"/>
        </w:rPr>
        <w:t>человека</w:t>
      </w:r>
      <w:r w:rsidRPr="00770026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770026">
        <w:rPr>
          <w:rFonts w:ascii="Times New Roman" w:hAnsi="Times New Roman" w:cs="Times New Roman"/>
          <w:sz w:val="24"/>
          <w:szCs w:val="24"/>
        </w:rPr>
        <w:t xml:space="preserve"> книговыдача составила </w:t>
      </w:r>
      <w:r w:rsidR="00DE0C84" w:rsidRPr="00770026">
        <w:rPr>
          <w:rFonts w:ascii="Times New Roman" w:hAnsi="Times New Roman" w:cs="Times New Roman"/>
          <w:sz w:val="24"/>
          <w:szCs w:val="24"/>
          <w:u w:val="single"/>
        </w:rPr>
        <w:t>1359</w:t>
      </w:r>
      <w:r w:rsidR="003A666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A6663" w:rsidRPr="003A6663">
        <w:rPr>
          <w:rFonts w:ascii="Times New Roman" w:hAnsi="Times New Roman" w:cs="Times New Roman"/>
          <w:sz w:val="24"/>
          <w:szCs w:val="24"/>
        </w:rPr>
        <w:t>экз</w:t>
      </w:r>
      <w:r w:rsidR="003A6663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DE0C84" w:rsidRPr="00770026">
        <w:rPr>
          <w:rFonts w:ascii="Times New Roman" w:hAnsi="Times New Roman" w:cs="Times New Roman"/>
          <w:sz w:val="24"/>
          <w:szCs w:val="24"/>
        </w:rPr>
        <w:t>,</w:t>
      </w:r>
      <w:r w:rsidR="003A6663">
        <w:rPr>
          <w:rFonts w:ascii="Times New Roman" w:hAnsi="Times New Roman" w:cs="Times New Roman"/>
          <w:sz w:val="24"/>
          <w:szCs w:val="24"/>
        </w:rPr>
        <w:t xml:space="preserve"> </w:t>
      </w:r>
      <w:r w:rsidR="00DE0C84" w:rsidRPr="00770026">
        <w:rPr>
          <w:rFonts w:ascii="Times New Roman" w:hAnsi="Times New Roman" w:cs="Times New Roman"/>
          <w:sz w:val="24"/>
          <w:szCs w:val="24"/>
        </w:rPr>
        <w:t xml:space="preserve"> посещение </w:t>
      </w:r>
      <w:r w:rsidR="00B00ADC" w:rsidRPr="00F41B98">
        <w:rPr>
          <w:rFonts w:ascii="Times New Roman" w:hAnsi="Times New Roman" w:cs="Times New Roman"/>
          <w:sz w:val="24"/>
          <w:szCs w:val="24"/>
          <w:u w:val="single"/>
        </w:rPr>
        <w:t>483</w:t>
      </w:r>
      <w:r w:rsidR="00F41B9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41B98" w:rsidRPr="00770026" w:rsidRDefault="00F41B98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D06B3" w:rsidRPr="00770026" w:rsidRDefault="001D06B3" w:rsidP="001D06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026">
        <w:rPr>
          <w:rFonts w:ascii="Times New Roman" w:hAnsi="Times New Roman" w:cs="Times New Roman"/>
          <w:b/>
          <w:sz w:val="24"/>
          <w:szCs w:val="24"/>
        </w:rPr>
        <w:t>7.8</w:t>
      </w:r>
      <w:r w:rsidR="00F41B98">
        <w:rPr>
          <w:rFonts w:ascii="Times New Roman" w:hAnsi="Times New Roman" w:cs="Times New Roman"/>
          <w:b/>
          <w:sz w:val="24"/>
          <w:szCs w:val="24"/>
        </w:rPr>
        <w:t>.</w:t>
      </w:r>
      <w:r w:rsidRPr="00770026">
        <w:rPr>
          <w:rFonts w:ascii="Times New Roman" w:hAnsi="Times New Roman" w:cs="Times New Roman"/>
          <w:b/>
          <w:sz w:val="24"/>
          <w:szCs w:val="24"/>
        </w:rPr>
        <w:t xml:space="preserve"> БИБЛИОТЕЧНОЕ ОБСЛУЖИВАНИЕ ДЕТЕЙ</w:t>
      </w:r>
    </w:p>
    <w:p w:rsidR="00352196" w:rsidRDefault="00352196" w:rsidP="001D0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026">
        <w:rPr>
          <w:rFonts w:ascii="Times New Roman" w:hAnsi="Times New Roman" w:cs="Times New Roman"/>
          <w:sz w:val="24"/>
          <w:szCs w:val="24"/>
        </w:rPr>
        <w:t xml:space="preserve">Библиотечное обслуживание детского населения в МБУК «МЦБС» осуществляют детское отделение центральной </w:t>
      </w:r>
      <w:proofErr w:type="spellStart"/>
      <w:r w:rsidRPr="00770026">
        <w:rPr>
          <w:rFonts w:ascii="Times New Roman" w:hAnsi="Times New Roman" w:cs="Times New Roman"/>
          <w:sz w:val="24"/>
          <w:szCs w:val="24"/>
        </w:rPr>
        <w:t>межпоселенческой</w:t>
      </w:r>
      <w:proofErr w:type="spellEnd"/>
      <w:r w:rsidRPr="00770026">
        <w:rPr>
          <w:rFonts w:ascii="Times New Roman" w:hAnsi="Times New Roman" w:cs="Times New Roman"/>
          <w:sz w:val="24"/>
          <w:szCs w:val="24"/>
        </w:rPr>
        <w:t xml:space="preserve"> библиотеки и библиотеки - филиалы. Приобщение к чтению детей, популяризация ценности чтения и книги, стимулирование интереса литературному наследию является основной задачей библиотек. Именно на её выполнение направлены усилия библиотекарей путём обеспечения доступа ко всем видам </w:t>
      </w:r>
      <w:r w:rsidRPr="00770026">
        <w:rPr>
          <w:rFonts w:ascii="Times New Roman" w:hAnsi="Times New Roman" w:cs="Times New Roman"/>
          <w:sz w:val="24"/>
          <w:szCs w:val="24"/>
        </w:rPr>
        <w:lastRenderedPageBreak/>
        <w:t>информации, организации познавательных массовых мероприятий и акций, проведение творческих конкурсов, создание интересных книжных выставок.</w:t>
      </w:r>
    </w:p>
    <w:p w:rsidR="00F41B98" w:rsidRPr="00770026" w:rsidRDefault="00F41B98" w:rsidP="001D0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084"/>
        <w:gridCol w:w="2829"/>
        <w:gridCol w:w="2829"/>
        <w:gridCol w:w="2829"/>
      </w:tblGrid>
      <w:tr w:rsidR="00F41B98" w:rsidRPr="00770026" w:rsidTr="00F41B98">
        <w:tc>
          <w:tcPr>
            <w:tcW w:w="566" w:type="pct"/>
          </w:tcPr>
          <w:p w:rsidR="00352196" w:rsidRPr="00770026" w:rsidRDefault="00352196" w:rsidP="00F4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pct"/>
          </w:tcPr>
          <w:p w:rsidR="00352196" w:rsidRPr="00770026" w:rsidRDefault="00352196" w:rsidP="00F4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Пользователи до 14 лет</w:t>
            </w:r>
          </w:p>
        </w:tc>
        <w:tc>
          <w:tcPr>
            <w:tcW w:w="1478" w:type="pct"/>
          </w:tcPr>
          <w:p w:rsidR="00F41B98" w:rsidRDefault="00352196" w:rsidP="00F4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посещений </w:t>
            </w:r>
          </w:p>
          <w:p w:rsidR="00352196" w:rsidRPr="00770026" w:rsidRDefault="00352196" w:rsidP="00F4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1478" w:type="pct"/>
          </w:tcPr>
          <w:p w:rsidR="00F41B98" w:rsidRDefault="00352196" w:rsidP="00F4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 xml:space="preserve">Книговыдача </w:t>
            </w:r>
          </w:p>
          <w:p w:rsidR="00352196" w:rsidRPr="00770026" w:rsidRDefault="00352196" w:rsidP="00F4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</w:tr>
      <w:tr w:rsidR="00F41B98" w:rsidRPr="00770026" w:rsidTr="00F41B98">
        <w:tc>
          <w:tcPr>
            <w:tcW w:w="566" w:type="pct"/>
          </w:tcPr>
          <w:p w:rsidR="00352196" w:rsidRPr="00770026" w:rsidRDefault="00352196" w:rsidP="00F4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78" w:type="pct"/>
          </w:tcPr>
          <w:p w:rsidR="00352196" w:rsidRPr="00770026" w:rsidRDefault="00352196" w:rsidP="00F4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1397</w:t>
            </w:r>
          </w:p>
        </w:tc>
        <w:tc>
          <w:tcPr>
            <w:tcW w:w="1478" w:type="pct"/>
          </w:tcPr>
          <w:p w:rsidR="00352196" w:rsidRPr="00770026" w:rsidRDefault="00352196" w:rsidP="00F4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5172</w:t>
            </w:r>
          </w:p>
        </w:tc>
        <w:tc>
          <w:tcPr>
            <w:tcW w:w="1478" w:type="pct"/>
          </w:tcPr>
          <w:p w:rsidR="00352196" w:rsidRPr="00770026" w:rsidRDefault="00352196" w:rsidP="00F4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26635</w:t>
            </w:r>
          </w:p>
        </w:tc>
      </w:tr>
      <w:tr w:rsidR="00F41B98" w:rsidRPr="00770026" w:rsidTr="00F41B98">
        <w:tc>
          <w:tcPr>
            <w:tcW w:w="566" w:type="pct"/>
          </w:tcPr>
          <w:p w:rsidR="00B00ADC" w:rsidRPr="00770026" w:rsidRDefault="00B00ADC" w:rsidP="00F4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78" w:type="pct"/>
          </w:tcPr>
          <w:p w:rsidR="00B00ADC" w:rsidRPr="00770026" w:rsidRDefault="00B00ADC" w:rsidP="00F4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1598</w:t>
            </w:r>
          </w:p>
        </w:tc>
        <w:tc>
          <w:tcPr>
            <w:tcW w:w="1478" w:type="pct"/>
          </w:tcPr>
          <w:p w:rsidR="00B00ADC" w:rsidRPr="00770026" w:rsidRDefault="00B00ADC" w:rsidP="00F4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15745</w:t>
            </w:r>
          </w:p>
        </w:tc>
        <w:tc>
          <w:tcPr>
            <w:tcW w:w="1478" w:type="pct"/>
          </w:tcPr>
          <w:p w:rsidR="00B00ADC" w:rsidRPr="00770026" w:rsidRDefault="00B00ADC" w:rsidP="00F4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31746</w:t>
            </w:r>
          </w:p>
        </w:tc>
      </w:tr>
    </w:tbl>
    <w:p w:rsidR="00F41B98" w:rsidRDefault="00F41B98" w:rsidP="00DC262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DC2626" w:rsidRPr="00770026" w:rsidRDefault="00DC2626" w:rsidP="00DC262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77002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Работа библиотек МБУК «МЦБС» Полесского городского округа с детьми.</w:t>
      </w:r>
    </w:p>
    <w:p w:rsidR="003A6663" w:rsidRPr="00770026" w:rsidRDefault="0059299B" w:rsidP="003A666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70026">
        <w:rPr>
          <w:rFonts w:ascii="Times New Roman" w:hAnsi="Times New Roman" w:cs="Times New Roman"/>
          <w:b/>
          <w:color w:val="FF0000"/>
          <w:sz w:val="24"/>
          <w:szCs w:val="24"/>
        </w:rPr>
        <w:t>Приложение № 1</w:t>
      </w:r>
      <w:r w:rsidR="003A6663" w:rsidRPr="003A666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3A6663" w:rsidRPr="00770026">
        <w:rPr>
          <w:rFonts w:ascii="Times New Roman" w:hAnsi="Times New Roman" w:cs="Times New Roman"/>
          <w:b/>
          <w:color w:val="FF0000"/>
          <w:sz w:val="24"/>
          <w:szCs w:val="24"/>
        </w:rPr>
        <w:t>Текстовой отчет</w:t>
      </w:r>
    </w:p>
    <w:p w:rsidR="00916C69" w:rsidRPr="00770026" w:rsidRDefault="003806BB" w:rsidP="00DC262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="00916C69" w:rsidRPr="00770026">
        <w:rPr>
          <w:rFonts w:ascii="Times New Roman" w:hAnsi="Times New Roman" w:cs="Times New Roman"/>
          <w:b/>
          <w:color w:val="FF0000"/>
          <w:sz w:val="24"/>
          <w:szCs w:val="24"/>
        </w:rPr>
        <w:t>Приложение № 2. Фотоотчет.</w:t>
      </w:r>
    </w:p>
    <w:p w:rsidR="001D06B3" w:rsidRPr="00770026" w:rsidRDefault="001D06B3" w:rsidP="001D06B3">
      <w:pPr>
        <w:spacing w:after="142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026">
        <w:rPr>
          <w:rFonts w:ascii="Times New Roman" w:hAnsi="Times New Roman" w:cs="Times New Roman"/>
          <w:b/>
          <w:sz w:val="24"/>
          <w:szCs w:val="24"/>
        </w:rPr>
        <w:t xml:space="preserve">7.9. Библиотечное обслуживание людей с ограниченными возможностями и др. </w:t>
      </w:r>
    </w:p>
    <w:p w:rsidR="00AD7248" w:rsidRPr="00770026" w:rsidRDefault="00AD7248" w:rsidP="009E3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026">
        <w:rPr>
          <w:rFonts w:ascii="Times New Roman" w:hAnsi="Times New Roman" w:cs="Times New Roman"/>
          <w:sz w:val="24"/>
          <w:szCs w:val="24"/>
        </w:rPr>
        <w:t>Социально незащищенные группы населения, в том числе люди с ограниченными возможностями здоровья, традиционно находятся в поле пристального внимания библиотекарей.</w:t>
      </w:r>
    </w:p>
    <w:p w:rsidR="007273DB" w:rsidRPr="00770026" w:rsidRDefault="00AD7248" w:rsidP="009E3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026">
        <w:rPr>
          <w:rFonts w:ascii="Times New Roman" w:hAnsi="Times New Roman" w:cs="Times New Roman"/>
          <w:sz w:val="24"/>
          <w:szCs w:val="24"/>
        </w:rPr>
        <w:t>Общее количество пользователей всех категорий инвалидностей в 202</w:t>
      </w:r>
      <w:r w:rsidR="00F41B98">
        <w:rPr>
          <w:rFonts w:ascii="Times New Roman" w:hAnsi="Times New Roman" w:cs="Times New Roman"/>
          <w:sz w:val="24"/>
          <w:szCs w:val="24"/>
        </w:rPr>
        <w:t xml:space="preserve">1 </w:t>
      </w:r>
      <w:r w:rsidR="003578C2" w:rsidRPr="00770026">
        <w:rPr>
          <w:rFonts w:ascii="Times New Roman" w:hAnsi="Times New Roman" w:cs="Times New Roman"/>
          <w:sz w:val="24"/>
          <w:szCs w:val="24"/>
        </w:rPr>
        <w:t>году составило</w:t>
      </w:r>
      <w:r w:rsidR="008857E4" w:rsidRPr="00770026">
        <w:rPr>
          <w:rFonts w:ascii="Times New Roman" w:hAnsi="Times New Roman" w:cs="Times New Roman"/>
          <w:sz w:val="24"/>
          <w:szCs w:val="24"/>
        </w:rPr>
        <w:t xml:space="preserve"> </w:t>
      </w:r>
      <w:r w:rsidR="00DC2626" w:rsidRPr="00770026">
        <w:rPr>
          <w:rFonts w:ascii="Times New Roman" w:hAnsi="Times New Roman" w:cs="Times New Roman"/>
          <w:sz w:val="24"/>
          <w:szCs w:val="24"/>
        </w:rPr>
        <w:t xml:space="preserve">85 </w:t>
      </w:r>
      <w:r w:rsidRPr="00770026">
        <w:rPr>
          <w:rFonts w:ascii="Times New Roman" w:hAnsi="Times New Roman" w:cs="Times New Roman"/>
          <w:sz w:val="24"/>
          <w:szCs w:val="24"/>
        </w:rPr>
        <w:t xml:space="preserve">человек. Число посещений инвалидами и другими маломобильными группами населения – </w:t>
      </w:r>
      <w:r w:rsidR="00DC2626" w:rsidRPr="00770026">
        <w:rPr>
          <w:rFonts w:ascii="Times New Roman" w:hAnsi="Times New Roman" w:cs="Times New Roman"/>
          <w:sz w:val="24"/>
          <w:szCs w:val="24"/>
        </w:rPr>
        <w:t>383</w:t>
      </w:r>
      <w:r w:rsidRPr="00770026">
        <w:rPr>
          <w:rFonts w:ascii="Times New Roman" w:hAnsi="Times New Roman" w:cs="Times New Roman"/>
          <w:sz w:val="24"/>
          <w:szCs w:val="24"/>
        </w:rPr>
        <w:t xml:space="preserve"> . Книговыдача составила </w:t>
      </w:r>
      <w:r w:rsidR="003806BB">
        <w:rPr>
          <w:rFonts w:ascii="Times New Roman" w:hAnsi="Times New Roman" w:cs="Times New Roman"/>
          <w:sz w:val="24"/>
          <w:szCs w:val="24"/>
        </w:rPr>
        <w:t>121</w:t>
      </w:r>
      <w:r w:rsidR="00DC2626" w:rsidRPr="00770026">
        <w:rPr>
          <w:rFonts w:ascii="Times New Roman" w:hAnsi="Times New Roman" w:cs="Times New Roman"/>
          <w:sz w:val="24"/>
          <w:szCs w:val="24"/>
        </w:rPr>
        <w:t>6</w:t>
      </w:r>
      <w:r w:rsidRPr="00770026">
        <w:rPr>
          <w:rFonts w:ascii="Times New Roman" w:hAnsi="Times New Roman" w:cs="Times New Roman"/>
          <w:sz w:val="24"/>
          <w:szCs w:val="24"/>
        </w:rPr>
        <w:t xml:space="preserve"> экземпляров. </w:t>
      </w:r>
      <w:r w:rsidR="003A6089" w:rsidRPr="00770026">
        <w:rPr>
          <w:rFonts w:ascii="Times New Roman" w:hAnsi="Times New Roman" w:cs="Times New Roman"/>
          <w:sz w:val="24"/>
          <w:szCs w:val="24"/>
        </w:rPr>
        <w:t xml:space="preserve">Для организации условий </w:t>
      </w:r>
      <w:proofErr w:type="spellStart"/>
      <w:r w:rsidR="003A6089" w:rsidRPr="00770026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="003A6089" w:rsidRPr="00770026">
        <w:rPr>
          <w:rFonts w:ascii="Times New Roman" w:hAnsi="Times New Roman" w:cs="Times New Roman"/>
          <w:sz w:val="24"/>
          <w:szCs w:val="24"/>
        </w:rPr>
        <w:t xml:space="preserve"> среды </w:t>
      </w:r>
      <w:r w:rsidR="009E33FC" w:rsidRPr="00770026">
        <w:rPr>
          <w:rFonts w:ascii="Times New Roman" w:hAnsi="Times New Roman" w:cs="Times New Roman"/>
          <w:sz w:val="24"/>
          <w:szCs w:val="24"/>
        </w:rPr>
        <w:t xml:space="preserve">в </w:t>
      </w:r>
      <w:r w:rsidRPr="00770026">
        <w:rPr>
          <w:rFonts w:ascii="Times New Roman" w:hAnsi="Times New Roman" w:cs="Times New Roman"/>
          <w:sz w:val="24"/>
          <w:szCs w:val="24"/>
        </w:rPr>
        <w:t>2021 году</w:t>
      </w:r>
      <w:r w:rsidR="00F41B98">
        <w:rPr>
          <w:rFonts w:ascii="Times New Roman" w:hAnsi="Times New Roman" w:cs="Times New Roman"/>
          <w:sz w:val="24"/>
          <w:szCs w:val="24"/>
        </w:rPr>
        <w:t xml:space="preserve"> </w:t>
      </w:r>
      <w:r w:rsidR="009E33FC" w:rsidRPr="00770026">
        <w:rPr>
          <w:rFonts w:ascii="Times New Roman" w:hAnsi="Times New Roman" w:cs="Times New Roman"/>
          <w:sz w:val="24"/>
          <w:szCs w:val="24"/>
        </w:rPr>
        <w:t>финансирование из бюджета не осуществлялось.</w:t>
      </w:r>
      <w:r w:rsidRPr="00770026">
        <w:rPr>
          <w:rFonts w:ascii="Times New Roman" w:hAnsi="Times New Roman" w:cs="Times New Roman"/>
          <w:sz w:val="24"/>
          <w:szCs w:val="24"/>
        </w:rPr>
        <w:t xml:space="preserve"> Библиотекари системы прошли обучение</w:t>
      </w:r>
      <w:r w:rsidR="00F41B98">
        <w:rPr>
          <w:rFonts w:ascii="Times New Roman" w:hAnsi="Times New Roman" w:cs="Times New Roman"/>
          <w:sz w:val="24"/>
          <w:szCs w:val="24"/>
        </w:rPr>
        <w:t xml:space="preserve"> </w:t>
      </w:r>
      <w:r w:rsidRPr="00770026">
        <w:rPr>
          <w:rFonts w:ascii="Times New Roman" w:hAnsi="Times New Roman" w:cs="Times New Roman"/>
          <w:sz w:val="24"/>
          <w:szCs w:val="24"/>
        </w:rPr>
        <w:t>по работе с инвалидами и маломобильными группами населения.</w:t>
      </w:r>
      <w:r w:rsidR="003A6089" w:rsidRPr="00770026">
        <w:rPr>
          <w:rFonts w:ascii="Times New Roman" w:hAnsi="Times New Roman" w:cs="Times New Roman"/>
          <w:sz w:val="24"/>
          <w:szCs w:val="24"/>
        </w:rPr>
        <w:t xml:space="preserve"> Во всех библиотеках</w:t>
      </w:r>
      <w:r w:rsidR="00F41B98">
        <w:rPr>
          <w:rFonts w:ascii="Times New Roman" w:hAnsi="Times New Roman" w:cs="Times New Roman"/>
          <w:sz w:val="24"/>
          <w:szCs w:val="24"/>
        </w:rPr>
        <w:t xml:space="preserve"> </w:t>
      </w:r>
      <w:r w:rsidR="003A6089" w:rsidRPr="00770026">
        <w:rPr>
          <w:rFonts w:ascii="Times New Roman" w:hAnsi="Times New Roman" w:cs="Times New Roman"/>
          <w:sz w:val="24"/>
          <w:szCs w:val="24"/>
        </w:rPr>
        <w:t>системы проводятся массовые мероприятия с участием данной категории пользователей.</w:t>
      </w:r>
    </w:p>
    <w:p w:rsidR="001D06B3" w:rsidRPr="00770026" w:rsidRDefault="001D06B3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026">
        <w:rPr>
          <w:rFonts w:ascii="Times New Roman" w:hAnsi="Times New Roman" w:cs="Times New Roman"/>
          <w:b/>
          <w:sz w:val="24"/>
          <w:szCs w:val="24"/>
        </w:rPr>
        <w:t xml:space="preserve">7.10. Продвижение библиотек и библиотечных услуг и др. </w:t>
      </w:r>
    </w:p>
    <w:p w:rsidR="001D06B3" w:rsidRPr="00770026" w:rsidRDefault="003A6089" w:rsidP="003A6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026">
        <w:rPr>
          <w:rFonts w:ascii="Times New Roman" w:hAnsi="Times New Roman" w:cs="Times New Roman"/>
          <w:sz w:val="24"/>
          <w:szCs w:val="24"/>
        </w:rPr>
        <w:t>В целях продвижения библиотеки и библиотечных услуг, создания положительного имиджа учреждения библиотеками применяются следующие формы и методы: библиотечные акции, участие в крупных районных и городских мероприятиях, рекламно-</w:t>
      </w:r>
      <w:proofErr w:type="spellStart"/>
      <w:r w:rsidRPr="00770026">
        <w:rPr>
          <w:rFonts w:ascii="Times New Roman" w:hAnsi="Times New Roman" w:cs="Times New Roman"/>
          <w:sz w:val="24"/>
          <w:szCs w:val="24"/>
        </w:rPr>
        <w:t>имиджевые</w:t>
      </w:r>
      <w:proofErr w:type="spellEnd"/>
      <w:r w:rsidRPr="00770026">
        <w:rPr>
          <w:rFonts w:ascii="Times New Roman" w:hAnsi="Times New Roman" w:cs="Times New Roman"/>
          <w:sz w:val="24"/>
          <w:szCs w:val="24"/>
        </w:rPr>
        <w:t xml:space="preserve"> мероприятия, рекламно-издательская деятельность, наружная и стендовая реклама, публикации в СМИ, продукция малых полиграфических форм, применение информационных технологий и создание собственных </w:t>
      </w:r>
      <w:proofErr w:type="spellStart"/>
      <w:r w:rsidRPr="00770026">
        <w:rPr>
          <w:rFonts w:ascii="Times New Roman" w:hAnsi="Times New Roman" w:cs="Times New Roman"/>
          <w:sz w:val="24"/>
          <w:szCs w:val="24"/>
        </w:rPr>
        <w:t>медиаресурсов</w:t>
      </w:r>
      <w:proofErr w:type="spellEnd"/>
      <w:r w:rsidRPr="00770026">
        <w:rPr>
          <w:rFonts w:ascii="Times New Roman" w:hAnsi="Times New Roman" w:cs="Times New Roman"/>
          <w:sz w:val="24"/>
          <w:szCs w:val="24"/>
        </w:rPr>
        <w:t xml:space="preserve"> (электронные презентации, видеофильмы), активное освоение интернет-пространства, внутреннее оформление пространства библиотеки, открытость и доступность фондов, индивидуальная работа с посетителями, отчеты перед населением, развитие социального партнерства.</w:t>
      </w:r>
    </w:p>
    <w:p w:rsidR="003A6089" w:rsidRPr="00770026" w:rsidRDefault="003A6089" w:rsidP="003A6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026">
        <w:rPr>
          <w:rFonts w:ascii="Times New Roman" w:hAnsi="Times New Roman" w:cs="Times New Roman"/>
          <w:sz w:val="24"/>
          <w:szCs w:val="24"/>
        </w:rPr>
        <w:t>Продолжилось освещен</w:t>
      </w:r>
      <w:r w:rsidR="00F41B98">
        <w:rPr>
          <w:rFonts w:ascii="Times New Roman" w:hAnsi="Times New Roman" w:cs="Times New Roman"/>
          <w:sz w:val="24"/>
          <w:szCs w:val="24"/>
        </w:rPr>
        <w:t xml:space="preserve">ие деятельности МЦБС в местной </w:t>
      </w:r>
      <w:r w:rsidRPr="00770026">
        <w:rPr>
          <w:rFonts w:ascii="Times New Roman" w:hAnsi="Times New Roman" w:cs="Times New Roman"/>
          <w:sz w:val="24"/>
          <w:szCs w:val="24"/>
        </w:rPr>
        <w:t>газете «Полесски</w:t>
      </w:r>
      <w:r w:rsidR="00712803" w:rsidRPr="00770026">
        <w:rPr>
          <w:rFonts w:ascii="Times New Roman" w:hAnsi="Times New Roman" w:cs="Times New Roman"/>
          <w:sz w:val="24"/>
          <w:szCs w:val="24"/>
        </w:rPr>
        <w:t>й</w:t>
      </w:r>
      <w:r w:rsidRPr="00770026">
        <w:rPr>
          <w:rFonts w:ascii="Times New Roman" w:hAnsi="Times New Roman" w:cs="Times New Roman"/>
          <w:sz w:val="24"/>
          <w:szCs w:val="24"/>
        </w:rPr>
        <w:t xml:space="preserve"> вестник». Традиционно библиотеки системы предоставляли информацию о работе библиотеки и ее услугах для размещения на </w:t>
      </w:r>
      <w:proofErr w:type="spellStart"/>
      <w:r w:rsidRPr="00770026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770026">
        <w:rPr>
          <w:rFonts w:ascii="Times New Roman" w:hAnsi="Times New Roman" w:cs="Times New Roman"/>
          <w:sz w:val="24"/>
          <w:szCs w:val="24"/>
        </w:rPr>
        <w:t xml:space="preserve"> –странице МЦБС. Активно развивались библиотечные странички в социальной сети «</w:t>
      </w:r>
      <w:proofErr w:type="spellStart"/>
      <w:r w:rsidRPr="00770026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770026">
        <w:rPr>
          <w:rFonts w:ascii="Times New Roman" w:hAnsi="Times New Roman" w:cs="Times New Roman"/>
          <w:sz w:val="24"/>
          <w:szCs w:val="24"/>
        </w:rPr>
        <w:t>», «Одноклассники», «</w:t>
      </w:r>
      <w:proofErr w:type="spellStart"/>
      <w:r w:rsidRPr="00770026">
        <w:rPr>
          <w:rFonts w:ascii="Times New Roman" w:hAnsi="Times New Roman" w:cs="Times New Roman"/>
          <w:sz w:val="24"/>
          <w:szCs w:val="24"/>
        </w:rPr>
        <w:t>Фейсбук</w:t>
      </w:r>
      <w:proofErr w:type="spellEnd"/>
      <w:r w:rsidRPr="00770026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3A6089" w:rsidRPr="00770026" w:rsidRDefault="003A6089" w:rsidP="003A6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026">
        <w:rPr>
          <w:rFonts w:ascii="Times New Roman" w:hAnsi="Times New Roman" w:cs="Times New Roman"/>
          <w:sz w:val="24"/>
          <w:szCs w:val="24"/>
        </w:rPr>
        <w:t>Таким образом, библиотеки стараются вызвать интерес у посетителей к своим услугам, используя разнообразные средства и каналы распространения информации, многие из которых являются достаточно действенными.</w:t>
      </w:r>
    </w:p>
    <w:p w:rsidR="001D06B3" w:rsidRPr="00770026" w:rsidRDefault="001D06B3" w:rsidP="001D06B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0026">
        <w:rPr>
          <w:rFonts w:ascii="Times New Roman" w:hAnsi="Times New Roman" w:cs="Times New Roman"/>
          <w:b/>
          <w:sz w:val="24"/>
          <w:szCs w:val="24"/>
          <w:u w:val="single"/>
        </w:rPr>
        <w:t>Историко-патриотическое воспитание.</w:t>
      </w:r>
    </w:p>
    <w:p w:rsidR="00A651A5" w:rsidRPr="00770026" w:rsidRDefault="00F41B98" w:rsidP="003806B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Историко-</w:t>
      </w:r>
      <w:r w:rsidR="00CE069F" w:rsidRPr="00770026">
        <w:rPr>
          <w:rFonts w:ascii="Times New Roman" w:hAnsi="Times New Roman" w:cs="Times New Roman"/>
          <w:sz w:val="24"/>
          <w:szCs w:val="24"/>
        </w:rPr>
        <w:t>патриотическое воспитание</w:t>
      </w:r>
      <w:r w:rsidR="0022445B">
        <w:rPr>
          <w:rFonts w:ascii="Times New Roman" w:hAnsi="Times New Roman" w:cs="Times New Roman"/>
          <w:sz w:val="24"/>
          <w:szCs w:val="24"/>
        </w:rPr>
        <w:t xml:space="preserve"> - </w:t>
      </w:r>
      <w:r w:rsidR="00CE069F" w:rsidRPr="00770026">
        <w:rPr>
          <w:rFonts w:ascii="Times New Roman" w:hAnsi="Times New Roman" w:cs="Times New Roman"/>
          <w:sz w:val="24"/>
          <w:szCs w:val="24"/>
        </w:rPr>
        <w:t xml:space="preserve">это главное направление работы МЦБС. </w:t>
      </w:r>
      <w:r>
        <w:rPr>
          <w:rFonts w:ascii="Times New Roman" w:hAnsi="Times New Roman" w:cs="Times New Roman"/>
          <w:sz w:val="24"/>
          <w:szCs w:val="24"/>
        </w:rPr>
        <w:t>Работа библиотек по этому</w:t>
      </w:r>
      <w:r w:rsidR="0015612E" w:rsidRPr="00770026">
        <w:rPr>
          <w:rFonts w:ascii="Times New Roman" w:hAnsi="Times New Roman" w:cs="Times New Roman"/>
          <w:sz w:val="24"/>
          <w:szCs w:val="24"/>
        </w:rPr>
        <w:t xml:space="preserve"> направлению носит системный характер и осуществляется на основе социального партнерства с организациями, заинтересованными в патриотическом воспитании молодежи: органами местной власти, Советом ветеранов, отделом по делам образования</w:t>
      </w:r>
      <w:r w:rsidR="00F9658B" w:rsidRPr="00770026">
        <w:rPr>
          <w:rFonts w:ascii="Times New Roman" w:hAnsi="Times New Roman" w:cs="Times New Roman"/>
          <w:sz w:val="24"/>
          <w:szCs w:val="24"/>
        </w:rPr>
        <w:t>,</w:t>
      </w:r>
      <w:r w:rsidR="0015612E" w:rsidRPr="00770026">
        <w:rPr>
          <w:rFonts w:ascii="Times New Roman" w:hAnsi="Times New Roman" w:cs="Times New Roman"/>
          <w:sz w:val="24"/>
          <w:szCs w:val="24"/>
        </w:rPr>
        <w:t xml:space="preserve"> молодежи, спорта и культуры,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612E" w:rsidRPr="00770026">
        <w:rPr>
          <w:rFonts w:ascii="Times New Roman" w:hAnsi="Times New Roman" w:cs="Times New Roman"/>
          <w:sz w:val="24"/>
          <w:szCs w:val="24"/>
        </w:rPr>
        <w:t xml:space="preserve">со </w:t>
      </w:r>
      <w:r w:rsidR="0065607F" w:rsidRPr="00770026">
        <w:rPr>
          <w:rFonts w:ascii="Times New Roman" w:hAnsi="Times New Roman" w:cs="Times New Roman"/>
          <w:sz w:val="24"/>
          <w:szCs w:val="24"/>
        </w:rPr>
        <w:t>школами,</w:t>
      </w:r>
      <w:r w:rsidR="00F9658B" w:rsidRPr="00770026">
        <w:rPr>
          <w:rFonts w:ascii="Times New Roman" w:hAnsi="Times New Roman" w:cs="Times New Roman"/>
          <w:sz w:val="24"/>
          <w:szCs w:val="24"/>
        </w:rPr>
        <w:t xml:space="preserve"> высшими и специальными</w:t>
      </w:r>
      <w:r w:rsidR="0015612E" w:rsidRPr="00770026">
        <w:rPr>
          <w:rFonts w:ascii="Times New Roman" w:hAnsi="Times New Roman" w:cs="Times New Roman"/>
          <w:sz w:val="24"/>
          <w:szCs w:val="24"/>
        </w:rPr>
        <w:t xml:space="preserve"> учебными заведениями. </w:t>
      </w:r>
      <w:r w:rsidR="00CE069F" w:rsidRPr="00770026">
        <w:rPr>
          <w:rFonts w:ascii="Times New Roman" w:hAnsi="Times New Roman" w:cs="Times New Roman"/>
          <w:sz w:val="24"/>
          <w:szCs w:val="24"/>
        </w:rPr>
        <w:t xml:space="preserve">Библиотеки системы не только оформляли книжные выставки, но проводили различные мероприятия, как можно полнее старались раскрыть такие понятия, как любовь к Родине, уважение и верность к </w:t>
      </w:r>
      <w:r w:rsidR="00A651A5" w:rsidRPr="00770026">
        <w:rPr>
          <w:rFonts w:ascii="Times New Roman" w:hAnsi="Times New Roman" w:cs="Times New Roman"/>
          <w:sz w:val="24"/>
          <w:szCs w:val="24"/>
        </w:rPr>
        <w:t>О</w:t>
      </w:r>
      <w:r w:rsidR="00CE069F" w:rsidRPr="00770026">
        <w:rPr>
          <w:rFonts w:ascii="Times New Roman" w:hAnsi="Times New Roman" w:cs="Times New Roman"/>
          <w:sz w:val="24"/>
          <w:szCs w:val="24"/>
        </w:rPr>
        <w:t>течеству.</w:t>
      </w:r>
      <w:r w:rsidR="00A651A5" w:rsidRPr="007700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51A5" w:rsidRPr="00770026" w:rsidRDefault="00A651A5" w:rsidP="00460F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0026">
        <w:rPr>
          <w:rFonts w:ascii="Times New Roman" w:hAnsi="Times New Roman" w:cs="Times New Roman"/>
          <w:sz w:val="24"/>
          <w:szCs w:val="24"/>
        </w:rPr>
        <w:t xml:space="preserve"> </w:t>
      </w:r>
      <w:r w:rsidRPr="00770026">
        <w:rPr>
          <w:rFonts w:ascii="Times New Roman" w:hAnsi="Times New Roman" w:cs="Times New Roman"/>
          <w:sz w:val="24"/>
          <w:szCs w:val="24"/>
        </w:rPr>
        <w:tab/>
        <w:t>15 февраля годовщина со дня вывода советских войск из Афганистана. В этот день страна отдает дань уважения воинам</w:t>
      </w:r>
      <w:r w:rsidR="00432BCE" w:rsidRPr="00770026">
        <w:rPr>
          <w:rFonts w:ascii="Times New Roman" w:hAnsi="Times New Roman" w:cs="Times New Roman"/>
          <w:sz w:val="24"/>
          <w:szCs w:val="24"/>
        </w:rPr>
        <w:t xml:space="preserve"> </w:t>
      </w:r>
      <w:r w:rsidRPr="00770026">
        <w:rPr>
          <w:rFonts w:ascii="Times New Roman" w:hAnsi="Times New Roman" w:cs="Times New Roman"/>
          <w:sz w:val="24"/>
          <w:szCs w:val="24"/>
        </w:rPr>
        <w:t xml:space="preserve">- «афганцам» и другим ветеранам боевых действий, </w:t>
      </w:r>
      <w:r w:rsidRPr="00770026">
        <w:rPr>
          <w:rFonts w:ascii="Times New Roman" w:hAnsi="Times New Roman" w:cs="Times New Roman"/>
          <w:sz w:val="24"/>
          <w:szCs w:val="24"/>
        </w:rPr>
        <w:lastRenderedPageBreak/>
        <w:t>кто прошел «горячие точки» в различных районах земного шара. В канун годовщины в актовом зале СПГАУ проведен Час мужества «Афганистан болит в моей душе». Почетными гостями мероприятия стали ветераны войны в Афганистане, студенты университета</w:t>
      </w:r>
      <w:r w:rsidR="0015612E" w:rsidRPr="00770026">
        <w:rPr>
          <w:rFonts w:ascii="Times New Roman" w:hAnsi="Times New Roman" w:cs="Times New Roman"/>
          <w:sz w:val="24"/>
          <w:szCs w:val="24"/>
        </w:rPr>
        <w:t>. Работники библиотеки подготовили литературный монтаж, в котором говорилось о жестокости войны и горе матерей, потерявших своих сыновей.</w:t>
      </w:r>
      <w:r w:rsidR="00F41B98">
        <w:rPr>
          <w:rFonts w:ascii="Times New Roman" w:hAnsi="Times New Roman" w:cs="Times New Roman"/>
          <w:sz w:val="24"/>
          <w:szCs w:val="24"/>
        </w:rPr>
        <w:t xml:space="preserve"> </w:t>
      </w:r>
      <w:r w:rsidR="0015612E" w:rsidRPr="00770026">
        <w:rPr>
          <w:rFonts w:ascii="Times New Roman" w:hAnsi="Times New Roman" w:cs="Times New Roman"/>
          <w:sz w:val="24"/>
          <w:szCs w:val="24"/>
        </w:rPr>
        <w:t>(40 чел.17 юн)</w:t>
      </w:r>
    </w:p>
    <w:p w:rsidR="00454A74" w:rsidRPr="00770026" w:rsidRDefault="00454A74" w:rsidP="00916C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026">
        <w:rPr>
          <w:rFonts w:ascii="Times New Roman" w:hAnsi="Times New Roman" w:cs="Times New Roman"/>
          <w:b/>
          <w:sz w:val="24"/>
          <w:szCs w:val="24"/>
        </w:rPr>
        <w:t>Приложение №4. Час мужества «Афганистан болит в моей душе»</w:t>
      </w:r>
    </w:p>
    <w:p w:rsidR="00916C69" w:rsidRPr="00770026" w:rsidRDefault="00916C69" w:rsidP="00916C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026">
        <w:rPr>
          <w:rFonts w:ascii="Times New Roman" w:hAnsi="Times New Roman" w:cs="Times New Roman"/>
          <w:b/>
          <w:sz w:val="24"/>
          <w:szCs w:val="24"/>
        </w:rPr>
        <w:t>(ЦМБ)</w:t>
      </w:r>
    </w:p>
    <w:p w:rsidR="00460F13" w:rsidRPr="00770026" w:rsidRDefault="00460F13" w:rsidP="00460F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026">
        <w:rPr>
          <w:rFonts w:ascii="Times New Roman" w:hAnsi="Times New Roman" w:cs="Times New Roman"/>
          <w:sz w:val="24"/>
          <w:szCs w:val="24"/>
        </w:rPr>
        <w:t>В связи с празднованием воссоединения Крыма</w:t>
      </w:r>
      <w:r w:rsidR="00062242" w:rsidRPr="00770026">
        <w:rPr>
          <w:rFonts w:ascii="Times New Roman" w:hAnsi="Times New Roman" w:cs="Times New Roman"/>
          <w:sz w:val="24"/>
          <w:szCs w:val="24"/>
        </w:rPr>
        <w:t xml:space="preserve"> с Россией</w:t>
      </w:r>
      <w:r w:rsidR="00F41B98">
        <w:rPr>
          <w:rFonts w:ascii="Times New Roman" w:hAnsi="Times New Roman" w:cs="Times New Roman"/>
          <w:sz w:val="24"/>
          <w:szCs w:val="24"/>
        </w:rPr>
        <w:t xml:space="preserve"> </w:t>
      </w:r>
      <w:r w:rsidR="00062242" w:rsidRPr="00770026">
        <w:rPr>
          <w:rFonts w:ascii="Times New Roman" w:hAnsi="Times New Roman" w:cs="Times New Roman"/>
          <w:sz w:val="24"/>
          <w:szCs w:val="24"/>
        </w:rPr>
        <w:t>тематика мероприятий разнообразна: книжная выставка «Крым литературный» (аб.18.03), информационная беседа «Крым и Россия – вместе!» (аб.18.03), викторина «Что я знаю о Крыме» (</w:t>
      </w:r>
      <w:proofErr w:type="spellStart"/>
      <w:r w:rsidR="00062242" w:rsidRPr="00770026">
        <w:rPr>
          <w:rFonts w:ascii="Times New Roman" w:hAnsi="Times New Roman" w:cs="Times New Roman"/>
          <w:sz w:val="24"/>
          <w:szCs w:val="24"/>
        </w:rPr>
        <w:t>аб</w:t>
      </w:r>
      <w:proofErr w:type="spellEnd"/>
      <w:r w:rsidR="00062242" w:rsidRPr="00770026">
        <w:rPr>
          <w:rFonts w:ascii="Times New Roman" w:hAnsi="Times New Roman" w:cs="Times New Roman"/>
          <w:sz w:val="24"/>
          <w:szCs w:val="24"/>
        </w:rPr>
        <w:t>. 18.03), виртуальная викторина «Знатоки Крыма» (1</w:t>
      </w:r>
      <w:r w:rsidR="00F41B98">
        <w:rPr>
          <w:rFonts w:ascii="Times New Roman" w:hAnsi="Times New Roman" w:cs="Times New Roman"/>
          <w:sz w:val="24"/>
          <w:szCs w:val="24"/>
        </w:rPr>
        <w:t>6.03 сайт библиотеки и группа в</w:t>
      </w:r>
      <w:r w:rsidR="00062242" w:rsidRPr="00770026">
        <w:rPr>
          <w:rFonts w:ascii="Times New Roman" w:hAnsi="Times New Roman" w:cs="Times New Roman"/>
          <w:sz w:val="24"/>
          <w:szCs w:val="24"/>
        </w:rPr>
        <w:t xml:space="preserve"> </w:t>
      </w:r>
      <w:r w:rsidR="00F41B98" w:rsidRPr="00770026">
        <w:rPr>
          <w:rFonts w:ascii="Times New Roman" w:hAnsi="Times New Roman" w:cs="Times New Roman"/>
          <w:sz w:val="24"/>
          <w:szCs w:val="24"/>
          <w:lang w:val="en-US"/>
        </w:rPr>
        <w:t>VK</w:t>
      </w:r>
      <w:r w:rsidR="00062242" w:rsidRPr="00770026">
        <w:rPr>
          <w:rFonts w:ascii="Times New Roman" w:hAnsi="Times New Roman" w:cs="Times New Roman"/>
          <w:sz w:val="24"/>
          <w:szCs w:val="24"/>
        </w:rPr>
        <w:t>)</w:t>
      </w:r>
      <w:r w:rsidR="004A0CD1" w:rsidRPr="00770026">
        <w:rPr>
          <w:rFonts w:ascii="Times New Roman" w:hAnsi="Times New Roman" w:cs="Times New Roman"/>
          <w:sz w:val="24"/>
          <w:szCs w:val="24"/>
        </w:rPr>
        <w:t>.</w:t>
      </w:r>
      <w:r w:rsidR="0065607F">
        <w:rPr>
          <w:rFonts w:ascii="Times New Roman" w:hAnsi="Times New Roman" w:cs="Times New Roman"/>
          <w:sz w:val="24"/>
          <w:szCs w:val="24"/>
        </w:rPr>
        <w:t xml:space="preserve"> </w:t>
      </w:r>
      <w:r w:rsidR="004A0CD1" w:rsidRPr="00770026">
        <w:rPr>
          <w:rFonts w:ascii="Times New Roman" w:hAnsi="Times New Roman" w:cs="Times New Roman"/>
          <w:sz w:val="24"/>
          <w:szCs w:val="24"/>
        </w:rPr>
        <w:t xml:space="preserve">На мероприятии присутствовали </w:t>
      </w:r>
      <w:r w:rsidR="00F9658B" w:rsidRPr="00770026">
        <w:rPr>
          <w:rFonts w:ascii="Times New Roman" w:hAnsi="Times New Roman" w:cs="Times New Roman"/>
          <w:sz w:val="24"/>
          <w:szCs w:val="24"/>
        </w:rPr>
        <w:t>несовершеннолетние,</w:t>
      </w:r>
      <w:r w:rsidR="004A0CD1" w:rsidRPr="00770026">
        <w:rPr>
          <w:rFonts w:ascii="Times New Roman" w:hAnsi="Times New Roman" w:cs="Times New Roman"/>
          <w:sz w:val="24"/>
          <w:szCs w:val="24"/>
        </w:rPr>
        <w:t xml:space="preserve"> стоящие на различных видах учета (9 чел. 3 юн.)</w:t>
      </w:r>
    </w:p>
    <w:p w:rsidR="00097932" w:rsidRPr="00770026" w:rsidRDefault="00062242" w:rsidP="000979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0026">
        <w:rPr>
          <w:rFonts w:ascii="Times New Roman" w:hAnsi="Times New Roman" w:cs="Times New Roman"/>
          <w:sz w:val="24"/>
          <w:szCs w:val="24"/>
        </w:rPr>
        <w:tab/>
      </w:r>
      <w:r w:rsidR="00097932" w:rsidRPr="00770026">
        <w:rPr>
          <w:rFonts w:ascii="Times New Roman" w:hAnsi="Times New Roman" w:cs="Times New Roman"/>
          <w:sz w:val="24"/>
          <w:szCs w:val="24"/>
        </w:rPr>
        <w:t xml:space="preserve">День космонавтики — памятная дата, отмечаемая 12 апреля, установленная в ознаменование первого полёта человека в космос. В связи с памятной датой в библиотеках были проведены: </w:t>
      </w:r>
      <w:r w:rsidR="00097932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ЦМБ в рамках празднования 60-летия полета Юрия </w:t>
      </w:r>
      <w:r w:rsidR="00097932" w:rsidRPr="00770026">
        <w:rPr>
          <w:rStyle w:val="ac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Гагарина</w:t>
      </w:r>
      <w:r w:rsidR="00097932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 в космос поучаствовала во Всероссийской акции "</w:t>
      </w:r>
      <w:r w:rsidR="00097932" w:rsidRPr="00770026">
        <w:rPr>
          <w:rStyle w:val="ac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Улыбка</w:t>
      </w:r>
      <w:r w:rsidR="00097932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97932" w:rsidRPr="00770026">
        <w:rPr>
          <w:rStyle w:val="ac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Гагарина</w:t>
      </w:r>
      <w:r w:rsidR="00097932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"(12.04; 11 чел. </w:t>
      </w:r>
      <w:proofErr w:type="spellStart"/>
      <w:r w:rsidR="00097932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взр</w:t>
      </w:r>
      <w:proofErr w:type="spellEnd"/>
      <w:r w:rsidR="00097932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.), литературн</w:t>
      </w:r>
      <w:proofErr w:type="gramStart"/>
      <w:r w:rsidR="00097932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о-</w:t>
      </w:r>
      <w:proofErr w:type="gramEnd"/>
      <w:r w:rsidR="00097932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музыкальная композиция «Мир космоса» ( 9.04; Славянская с\б; 10 чел. юн.), тематический стенд «Поле</w:t>
      </w:r>
      <w:r w:rsidR="004D3599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 </w:t>
      </w:r>
      <w:r w:rsidR="00097932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космос» (12.04, Саранская с\б; </w:t>
      </w:r>
      <w:proofErr w:type="spellStart"/>
      <w:r w:rsidR="00097932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взр</w:t>
      </w:r>
      <w:proofErr w:type="spellEnd"/>
      <w:r w:rsidR="00097932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.), </w:t>
      </w:r>
    </w:p>
    <w:p w:rsidR="000E5AB7" w:rsidRPr="00770026" w:rsidRDefault="00097932" w:rsidP="00B53B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002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Библиотекари</w:t>
      </w:r>
      <w:r w:rsidR="00F41B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77002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МЦБС провели ряд мероприятий к</w:t>
      </w:r>
      <w:r w:rsidR="000E5AB7" w:rsidRPr="0077002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</w:t>
      </w:r>
      <w:r w:rsidR="000E5AB7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Дню Памяти катастрофы на Чернобыльской АЭС</w:t>
      </w:r>
      <w:r w:rsidR="005C3D93" w:rsidRPr="0077002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0E5AB7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Выставка-реквием "Последствия катастрофы...".(23.04; Новодеревенская с\б), выставка - информация «Долгое эхо Чернобыля».(26.04; ЦМБ),</w:t>
      </w:r>
      <w:r w:rsidR="004D3599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E5AB7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информационный стенд «Чернобыль – наша боль» (26.04, Саранская с\б)</w:t>
      </w:r>
    </w:p>
    <w:p w:rsidR="005C3D93" w:rsidRPr="00770026" w:rsidRDefault="003E723A" w:rsidP="00B53B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Ко Дню Победы в Великой Отечественной войне центральной</w:t>
      </w:r>
      <w:r w:rsidR="00F41B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и сельскими библиотеками</w:t>
      </w:r>
      <w:r w:rsidR="00F41B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района разработаны содержательные</w:t>
      </w:r>
      <w:r w:rsidR="00F41B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мероприятия, куда включены разнообразные формы работы. ЦМБ приняла участие в Международной акции «Читаем книги о войне».</w:t>
      </w:r>
      <w:r w:rsidR="00F41B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В основе Акции – чтение вслух произведений о наиболее ярких эпизодах Великой Отечественной. В рамках акции проведен патриотический час «Победа в сердце каждого живет»</w:t>
      </w:r>
      <w:r w:rsidR="00F9658B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мероприятия были приглашены студенты колледжа строительства и профессиональных технологий. (30.04. ч\з, 19 юн.). </w:t>
      </w:r>
      <w:r w:rsidR="007C124D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Итог мероприятия: в читальный зал было записано 19 человек и книговыдача составила:</w:t>
      </w:r>
      <w:r w:rsidR="00F9658B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45 книг</w:t>
      </w:r>
      <w:r w:rsidR="007C124D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07301E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5C3D93" w:rsidRPr="00770026" w:rsidRDefault="005C3D93" w:rsidP="00916C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700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Приложение № 5 </w:t>
      </w:r>
      <w:r w:rsidR="00916C69" w:rsidRPr="007700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7700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Патриотический час «Победа в сердце каждого живет».</w:t>
      </w:r>
    </w:p>
    <w:p w:rsidR="00916C69" w:rsidRPr="00770026" w:rsidRDefault="00916C69" w:rsidP="00916C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700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(ЦМБ)</w:t>
      </w:r>
    </w:p>
    <w:p w:rsidR="007C124D" w:rsidRPr="00770026" w:rsidRDefault="004D3599" w:rsidP="00F41B9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="00006704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акже Сосновская </w:t>
      </w:r>
      <w:proofErr w:type="gramStart"/>
      <w:r w:rsidR="00006704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="00006704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\б </w:t>
      </w:r>
      <w:proofErr w:type="gramStart"/>
      <w:r w:rsidR="00006704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приняла</w:t>
      </w:r>
      <w:proofErr w:type="gramEnd"/>
      <w:r w:rsidR="00006704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участие в акции.</w:t>
      </w:r>
      <w:r w:rsidR="0007301E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06704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07301E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 .05; </w:t>
      </w:r>
      <w:proofErr w:type="spellStart"/>
      <w:r w:rsidR="00006704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Биб</w:t>
      </w:r>
      <w:proofErr w:type="spellEnd"/>
      <w:r w:rsidR="00006704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-ка, 10 чел; 1 инв.)</w:t>
      </w:r>
    </w:p>
    <w:p w:rsidR="004A0CD1" w:rsidRPr="00770026" w:rsidRDefault="004A0CD1" w:rsidP="00F41B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026">
        <w:rPr>
          <w:rFonts w:ascii="Times New Roman" w:hAnsi="Times New Roman" w:cs="Times New Roman"/>
          <w:sz w:val="24"/>
          <w:szCs w:val="24"/>
        </w:rPr>
        <w:t xml:space="preserve">В рамках празднования Дня Победы работники библиотеки </w:t>
      </w:r>
      <w:r w:rsidR="00F9658B" w:rsidRPr="00770026">
        <w:rPr>
          <w:rFonts w:ascii="Times New Roman" w:hAnsi="Times New Roman" w:cs="Times New Roman"/>
          <w:sz w:val="24"/>
          <w:szCs w:val="24"/>
        </w:rPr>
        <w:t>организовали Всероссийскую</w:t>
      </w:r>
      <w:r w:rsidRPr="00770026">
        <w:rPr>
          <w:rFonts w:ascii="Times New Roman" w:hAnsi="Times New Roman" w:cs="Times New Roman"/>
          <w:sz w:val="24"/>
          <w:szCs w:val="24"/>
        </w:rPr>
        <w:t xml:space="preserve"> акцию «Окна Победы». Цели акции – создать атмосферу одного из самых важных праздников в России, передать молодому поколению его традиции, выразить благодарность героям Великой Отечественной войны 1941–1945 годов, почтить память ушедших ветеранов.</w:t>
      </w:r>
      <w:r w:rsidR="0065607F">
        <w:rPr>
          <w:rFonts w:ascii="Times New Roman" w:hAnsi="Times New Roman" w:cs="Times New Roman"/>
          <w:sz w:val="24"/>
          <w:szCs w:val="24"/>
        </w:rPr>
        <w:t xml:space="preserve"> </w:t>
      </w:r>
      <w:r w:rsidRPr="0077002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70026">
        <w:rPr>
          <w:rFonts w:ascii="Times New Roman" w:hAnsi="Times New Roman" w:cs="Times New Roman"/>
          <w:sz w:val="24"/>
          <w:szCs w:val="24"/>
        </w:rPr>
        <w:t>аб</w:t>
      </w:r>
      <w:proofErr w:type="spellEnd"/>
      <w:r w:rsidRPr="00770026">
        <w:rPr>
          <w:rFonts w:ascii="Times New Roman" w:hAnsi="Times New Roman" w:cs="Times New Roman"/>
          <w:sz w:val="24"/>
          <w:szCs w:val="24"/>
        </w:rPr>
        <w:t>.</w:t>
      </w:r>
      <w:r w:rsidR="0065607F">
        <w:rPr>
          <w:rFonts w:ascii="Times New Roman" w:hAnsi="Times New Roman" w:cs="Times New Roman"/>
          <w:sz w:val="24"/>
          <w:szCs w:val="24"/>
        </w:rPr>
        <w:t xml:space="preserve"> </w:t>
      </w:r>
      <w:r w:rsidRPr="00770026">
        <w:rPr>
          <w:rFonts w:ascii="Times New Roman" w:hAnsi="Times New Roman" w:cs="Times New Roman"/>
          <w:sz w:val="24"/>
          <w:szCs w:val="24"/>
        </w:rPr>
        <w:t>6.05</w:t>
      </w:r>
      <w:r w:rsidR="007C124D" w:rsidRPr="00770026">
        <w:rPr>
          <w:rFonts w:ascii="Times New Roman" w:hAnsi="Times New Roman" w:cs="Times New Roman"/>
          <w:sz w:val="24"/>
          <w:szCs w:val="24"/>
        </w:rPr>
        <w:t>)</w:t>
      </w:r>
    </w:p>
    <w:p w:rsidR="00AB5027" w:rsidRPr="00770026" w:rsidRDefault="00AB5027" w:rsidP="004168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026">
        <w:rPr>
          <w:rFonts w:ascii="Times New Roman" w:hAnsi="Times New Roman" w:cs="Times New Roman"/>
          <w:b/>
          <w:sz w:val="24"/>
          <w:szCs w:val="24"/>
        </w:rPr>
        <w:t>Приложение № 6 Всероссийская акция «Окна Победы».</w:t>
      </w:r>
    </w:p>
    <w:p w:rsidR="004168F5" w:rsidRPr="00770026" w:rsidRDefault="004168F5" w:rsidP="004168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026">
        <w:rPr>
          <w:rFonts w:ascii="Times New Roman" w:hAnsi="Times New Roman" w:cs="Times New Roman"/>
          <w:b/>
          <w:sz w:val="24"/>
          <w:szCs w:val="24"/>
        </w:rPr>
        <w:t>(ЦМБ)</w:t>
      </w:r>
    </w:p>
    <w:p w:rsidR="000269F8" w:rsidRPr="00770026" w:rsidRDefault="0065607F" w:rsidP="00F41B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мая 2021 года</w:t>
      </w:r>
      <w:r w:rsidR="000269F8" w:rsidRPr="00770026">
        <w:rPr>
          <w:rFonts w:ascii="Times New Roman" w:hAnsi="Times New Roman" w:cs="Times New Roman"/>
          <w:sz w:val="24"/>
          <w:szCs w:val="24"/>
        </w:rPr>
        <w:t xml:space="preserve"> в библиотеке праздник. Централизованная библиотечная система Полесского городского округа отмечает Всероссийский день библиотек. Поздравить с праздником пришли</w:t>
      </w:r>
      <w:r w:rsidR="00F41B98">
        <w:rPr>
          <w:rFonts w:ascii="Times New Roman" w:hAnsi="Times New Roman" w:cs="Times New Roman"/>
          <w:sz w:val="24"/>
          <w:szCs w:val="24"/>
        </w:rPr>
        <w:t xml:space="preserve"> Глава администрации Троян А.В.</w:t>
      </w:r>
      <w:r w:rsidR="000269F8" w:rsidRPr="00770026">
        <w:rPr>
          <w:rFonts w:ascii="Times New Roman" w:hAnsi="Times New Roman" w:cs="Times New Roman"/>
          <w:sz w:val="24"/>
          <w:szCs w:val="24"/>
        </w:rPr>
        <w:t xml:space="preserve">, Глава муниципального образования </w:t>
      </w:r>
      <w:proofErr w:type="spellStart"/>
      <w:r w:rsidR="000269F8" w:rsidRPr="00770026">
        <w:rPr>
          <w:rFonts w:ascii="Times New Roman" w:hAnsi="Times New Roman" w:cs="Times New Roman"/>
          <w:sz w:val="24"/>
          <w:szCs w:val="24"/>
        </w:rPr>
        <w:t>Краснопёров</w:t>
      </w:r>
      <w:proofErr w:type="spellEnd"/>
      <w:r w:rsidR="000269F8" w:rsidRPr="00770026">
        <w:rPr>
          <w:rFonts w:ascii="Times New Roman" w:hAnsi="Times New Roman" w:cs="Times New Roman"/>
          <w:sz w:val="24"/>
          <w:szCs w:val="24"/>
        </w:rPr>
        <w:t xml:space="preserve"> Ю. Н., зам. главы по социальным вопросам </w:t>
      </w:r>
      <w:proofErr w:type="spellStart"/>
      <w:r w:rsidR="000269F8" w:rsidRPr="00770026">
        <w:rPr>
          <w:rFonts w:ascii="Times New Roman" w:hAnsi="Times New Roman" w:cs="Times New Roman"/>
          <w:sz w:val="24"/>
          <w:szCs w:val="24"/>
        </w:rPr>
        <w:t>Вегнер</w:t>
      </w:r>
      <w:proofErr w:type="spellEnd"/>
      <w:r w:rsidR="000269F8" w:rsidRPr="00770026">
        <w:rPr>
          <w:rFonts w:ascii="Times New Roman" w:hAnsi="Times New Roman" w:cs="Times New Roman"/>
          <w:sz w:val="24"/>
          <w:szCs w:val="24"/>
        </w:rPr>
        <w:t xml:space="preserve"> О.В., начальник отдела по делам молодежи, спорта, культуры и туризма Смирнова И, С., коллеги, работники Полесского КДЦ, друзья и партнёры ТОС "Серебряные знатоки", </w:t>
      </w:r>
      <w:r w:rsidR="000269F8" w:rsidRPr="00770026">
        <w:rPr>
          <w:rFonts w:ascii="Times New Roman" w:hAnsi="Times New Roman" w:cs="Times New Roman"/>
          <w:sz w:val="24"/>
          <w:szCs w:val="24"/>
        </w:rPr>
        <w:lastRenderedPageBreak/>
        <w:t>поклонники книги</w:t>
      </w:r>
      <w:r>
        <w:rPr>
          <w:rFonts w:ascii="Times New Roman" w:hAnsi="Times New Roman" w:cs="Times New Roman"/>
          <w:sz w:val="24"/>
          <w:szCs w:val="24"/>
        </w:rPr>
        <w:t xml:space="preserve"> и библиотеки, читатели. В зале</w:t>
      </w:r>
      <w:r w:rsidR="000269F8" w:rsidRPr="00770026">
        <w:rPr>
          <w:rFonts w:ascii="Times New Roman" w:hAnsi="Times New Roman" w:cs="Times New Roman"/>
          <w:sz w:val="24"/>
          <w:szCs w:val="24"/>
        </w:rPr>
        <w:t xml:space="preserve"> в адрес библиотекарей звучало немало поздравлений. Все библиотекари получили грамоты и благодарности. Очень приятно, что нашу работу ценят. В подарок, библиотечная система получила ноутбук, от члена общественный палаты Калининградской области </w:t>
      </w:r>
      <w:proofErr w:type="spellStart"/>
      <w:r w:rsidR="000269F8" w:rsidRPr="00770026">
        <w:rPr>
          <w:rFonts w:ascii="Times New Roman" w:hAnsi="Times New Roman" w:cs="Times New Roman"/>
          <w:sz w:val="24"/>
          <w:szCs w:val="24"/>
        </w:rPr>
        <w:t>Мартынец</w:t>
      </w:r>
      <w:proofErr w:type="spellEnd"/>
      <w:r w:rsidR="000269F8" w:rsidRPr="00770026">
        <w:rPr>
          <w:rFonts w:ascii="Times New Roman" w:hAnsi="Times New Roman" w:cs="Times New Roman"/>
          <w:sz w:val="24"/>
          <w:szCs w:val="24"/>
        </w:rPr>
        <w:t xml:space="preserve"> Алексея Васильевича.</w:t>
      </w:r>
    </w:p>
    <w:p w:rsidR="000269F8" w:rsidRPr="00770026" w:rsidRDefault="000269F8" w:rsidP="004168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026">
        <w:rPr>
          <w:rFonts w:ascii="Times New Roman" w:hAnsi="Times New Roman" w:cs="Times New Roman"/>
          <w:b/>
          <w:sz w:val="24"/>
          <w:szCs w:val="24"/>
        </w:rPr>
        <w:t xml:space="preserve">Приложение № </w:t>
      </w:r>
      <w:r w:rsidR="004168F5" w:rsidRPr="00770026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770026">
        <w:rPr>
          <w:rFonts w:ascii="Times New Roman" w:hAnsi="Times New Roman" w:cs="Times New Roman"/>
          <w:b/>
          <w:sz w:val="24"/>
          <w:szCs w:val="24"/>
        </w:rPr>
        <w:t>Всероссийский день библиотек.</w:t>
      </w:r>
    </w:p>
    <w:p w:rsidR="004168F5" w:rsidRPr="00770026" w:rsidRDefault="004168F5" w:rsidP="004168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026">
        <w:rPr>
          <w:rFonts w:ascii="Times New Roman" w:hAnsi="Times New Roman" w:cs="Times New Roman"/>
          <w:b/>
          <w:sz w:val="24"/>
          <w:szCs w:val="24"/>
        </w:rPr>
        <w:t>(ЦМБ)</w:t>
      </w:r>
    </w:p>
    <w:p w:rsidR="002220EE" w:rsidRPr="00770026" w:rsidRDefault="007C124D" w:rsidP="007C12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0026">
        <w:rPr>
          <w:rFonts w:ascii="Times New Roman" w:hAnsi="Times New Roman" w:cs="Times New Roman"/>
          <w:sz w:val="24"/>
          <w:szCs w:val="24"/>
        </w:rPr>
        <w:tab/>
      </w:r>
      <w:r w:rsidR="002220EE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Президент Российской Федерации В.В. Путин подписал Указ о праздновании в 2021 году 800-летия со дня рождения святого благоверного князя Александра Невского, Библиотеки МЦБС включились в работу к проведению этого знаменательного события.</w:t>
      </w:r>
    </w:p>
    <w:p w:rsidR="004D3599" w:rsidRPr="00770026" w:rsidRDefault="002220EE" w:rsidP="004D3599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0026">
        <w:rPr>
          <w:rFonts w:ascii="Times New Roman" w:hAnsi="Times New Roman" w:cs="Times New Roman"/>
          <w:sz w:val="24"/>
          <w:szCs w:val="24"/>
        </w:rPr>
        <w:t xml:space="preserve">В </w:t>
      </w:r>
      <w:r w:rsidR="00632039" w:rsidRPr="00770026">
        <w:rPr>
          <w:rFonts w:ascii="Times New Roman" w:hAnsi="Times New Roman" w:cs="Times New Roman"/>
          <w:sz w:val="24"/>
          <w:szCs w:val="24"/>
        </w:rPr>
        <w:t xml:space="preserve">ЦМБ, </w:t>
      </w:r>
      <w:proofErr w:type="spellStart"/>
      <w:r w:rsidR="00632039" w:rsidRPr="00770026">
        <w:rPr>
          <w:rFonts w:ascii="Times New Roman" w:hAnsi="Times New Roman" w:cs="Times New Roman"/>
          <w:sz w:val="24"/>
          <w:szCs w:val="24"/>
        </w:rPr>
        <w:t>Залесовской</w:t>
      </w:r>
      <w:proofErr w:type="spellEnd"/>
      <w:r w:rsidR="00632039" w:rsidRPr="00770026">
        <w:rPr>
          <w:rFonts w:ascii="Times New Roman" w:hAnsi="Times New Roman" w:cs="Times New Roman"/>
          <w:sz w:val="24"/>
          <w:szCs w:val="24"/>
        </w:rPr>
        <w:t>, Славянской, Нахимовской библиотеках</w:t>
      </w:r>
      <w:r w:rsidRPr="00770026">
        <w:rPr>
          <w:rFonts w:ascii="Times New Roman" w:hAnsi="Times New Roman" w:cs="Times New Roman"/>
          <w:sz w:val="24"/>
          <w:szCs w:val="24"/>
        </w:rPr>
        <w:t xml:space="preserve"> были оформлены выставки планшетов «Жизнь ради Отчи</w:t>
      </w:r>
      <w:r w:rsidR="00632039" w:rsidRPr="00770026">
        <w:rPr>
          <w:rFonts w:ascii="Times New Roman" w:hAnsi="Times New Roman" w:cs="Times New Roman"/>
          <w:sz w:val="24"/>
          <w:szCs w:val="24"/>
        </w:rPr>
        <w:t>з</w:t>
      </w:r>
      <w:r w:rsidRPr="00770026">
        <w:rPr>
          <w:rFonts w:ascii="Times New Roman" w:hAnsi="Times New Roman" w:cs="Times New Roman"/>
          <w:sz w:val="24"/>
          <w:szCs w:val="24"/>
        </w:rPr>
        <w:t>ны»</w:t>
      </w:r>
      <w:r w:rsidR="00632039" w:rsidRPr="00770026">
        <w:rPr>
          <w:rFonts w:ascii="Times New Roman" w:hAnsi="Times New Roman" w:cs="Times New Roman"/>
          <w:sz w:val="24"/>
          <w:szCs w:val="24"/>
        </w:rPr>
        <w:t xml:space="preserve">, </w:t>
      </w:r>
      <w:r w:rsidRPr="00770026">
        <w:rPr>
          <w:rFonts w:ascii="Times New Roman" w:hAnsi="Times New Roman" w:cs="Times New Roman"/>
          <w:sz w:val="24"/>
          <w:szCs w:val="24"/>
        </w:rPr>
        <w:t>В фойе ЦМБ</w:t>
      </w:r>
      <w:r w:rsidR="00F41B98">
        <w:rPr>
          <w:rFonts w:ascii="Times New Roman" w:hAnsi="Times New Roman" w:cs="Times New Roman"/>
          <w:sz w:val="24"/>
          <w:szCs w:val="24"/>
        </w:rPr>
        <w:t xml:space="preserve"> </w:t>
      </w:r>
      <w:r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выставка – информация «Святой витязь земли русской»,</w:t>
      </w:r>
      <w:r w:rsidR="00F41B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с помощью QR- кода, расположенного на планшетах и представленной литературы, читатели смогли больше узнать о личности великого полководца и святого князя земли русской.</w:t>
      </w:r>
      <w:r w:rsidR="00C873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(20.04; ЦМБ; </w:t>
      </w:r>
      <w:r w:rsidR="00632039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14 чел.</w:t>
      </w:r>
      <w:r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632039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,(13.05; </w:t>
      </w:r>
      <w:proofErr w:type="spellStart"/>
      <w:r w:rsidR="00632039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Залесовская</w:t>
      </w:r>
      <w:proofErr w:type="spellEnd"/>
      <w:r w:rsidR="00632039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с\б; 13 </w:t>
      </w:r>
      <w:proofErr w:type="spellStart"/>
      <w:r w:rsidR="00632039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чел</w:t>
      </w:r>
      <w:proofErr w:type="gramStart"/>
      <w:r w:rsidR="00632039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.д</w:t>
      </w:r>
      <w:proofErr w:type="gramEnd"/>
      <w:r w:rsidR="00632039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ети</w:t>
      </w:r>
      <w:proofErr w:type="spellEnd"/>
      <w:r w:rsidR="00632039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, ) , (13.05; Нахимовская с\б; 5 чел) и др.</w:t>
      </w:r>
    </w:p>
    <w:p w:rsidR="004D3599" w:rsidRPr="00770026" w:rsidRDefault="004D3599" w:rsidP="004168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0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Приложение №</w:t>
      </w:r>
      <w:r w:rsidR="003910EC" w:rsidRPr="007700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4168F5" w:rsidRPr="007700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8</w:t>
      </w:r>
      <w:r w:rsidR="003910EC" w:rsidRPr="007700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7700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К 800-летия со дня рождения святого благоверного князя Александра Невского.</w:t>
      </w:r>
    </w:p>
    <w:p w:rsidR="007C124D" w:rsidRPr="00770026" w:rsidRDefault="007C124D" w:rsidP="00C873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0026">
        <w:rPr>
          <w:rFonts w:ascii="Times New Roman" w:hAnsi="Times New Roman" w:cs="Times New Roman"/>
          <w:sz w:val="24"/>
          <w:szCs w:val="24"/>
        </w:rPr>
        <w:t>1</w:t>
      </w:r>
      <w:r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2 июня наша страна отмечает важный государственный праздник – День России. В</w:t>
      </w:r>
      <w:r w:rsidR="00F41B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рамках празднования Дня независимости России для студентов КСИПТ</w:t>
      </w:r>
      <w:r w:rsidR="00F41B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9658B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10 июня</w:t>
      </w:r>
      <w:r w:rsidR="00F41B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проведен час гражданственности</w:t>
      </w:r>
      <w:r w:rsidR="00F41B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«Это все о России». Так как в </w:t>
      </w:r>
      <w:r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помещении библиотеки был запрет на проведение массовых мероприятий</w:t>
      </w:r>
      <w:r w:rsidR="003D3894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, он состоялся в библиотечной беседке «Турист читающий!»</w:t>
      </w:r>
      <w:r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06704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(16 чел. юн</w:t>
      </w:r>
      <w:r w:rsidR="003D3894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006704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3D3894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Записались удаленно 12 человек, книговыдача</w:t>
      </w:r>
      <w:proofErr w:type="gramStart"/>
      <w:r w:rsidR="003D3894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="00F9658B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14 экземпляров</w:t>
      </w:r>
      <w:r w:rsidR="00006704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</w:t>
      </w:r>
    </w:p>
    <w:p w:rsidR="00AB5027" w:rsidRPr="00770026" w:rsidRDefault="00AB5027" w:rsidP="004168F5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700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Приложение № </w:t>
      </w:r>
      <w:r w:rsidR="004168F5" w:rsidRPr="007700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8. </w:t>
      </w:r>
      <w:r w:rsidRPr="007700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Час гражданственности «Это все о России».</w:t>
      </w:r>
    </w:p>
    <w:p w:rsidR="004168F5" w:rsidRPr="00770026" w:rsidRDefault="004168F5" w:rsidP="004168F5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700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(ЦМБ)</w:t>
      </w:r>
    </w:p>
    <w:p w:rsidR="003D3894" w:rsidRPr="00770026" w:rsidRDefault="003D3894" w:rsidP="007C124D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22 июня в день 80-летия начала Великой Отечественной войны ЦМБ приняла участие в областной акции единовременной минуты молчания «Метроном памяти», организованной ГБУК «КОДБ»</w:t>
      </w:r>
      <w:r w:rsidR="00F9658B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им. А.П.</w:t>
      </w:r>
      <w:r w:rsidR="00B673CD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Гайдара</w:t>
      </w:r>
      <w:r w:rsidR="000D54C8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F9658B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3767B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В фойе библиотеки была размещена выставка – инсталляция «Всегда помнить – никогда не повторять!»</w:t>
      </w:r>
      <w:r w:rsidR="00F9658B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, онлайн – обзор книжной выставки «Тот самый первый день войны»</w:t>
      </w:r>
      <w:r w:rsidR="00B3767B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D54E6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(152 просмотра)</w:t>
      </w:r>
      <w:r w:rsidR="00F9658B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3767B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(21.06 10 чел. 1 - дети)</w:t>
      </w:r>
    </w:p>
    <w:p w:rsidR="008E6158" w:rsidRPr="00770026" w:rsidRDefault="008E6158" w:rsidP="004168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700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Приложение № 8 Акция единовременной минуты молчания «Метроном памяти»</w:t>
      </w:r>
    </w:p>
    <w:p w:rsidR="00B3767B" w:rsidRPr="00770026" w:rsidRDefault="00B3767B" w:rsidP="00B3767B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В 2022 году исполнится </w:t>
      </w:r>
      <w:r w:rsidRPr="00770026">
        <w:rPr>
          <w:rStyle w:val="ac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350 лет</w:t>
      </w:r>
      <w:r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 со дня рождения первого российского императора — </w:t>
      </w:r>
      <w:r w:rsidRPr="00770026">
        <w:rPr>
          <w:rStyle w:val="ac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Петра</w:t>
      </w:r>
      <w:r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Великого. В библиотеках МЦБС уже в 2021 году </w:t>
      </w:r>
      <w:r w:rsidR="00623948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проводятся юбилейные мероприятия.</w:t>
      </w:r>
      <w:r w:rsidR="00F41B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На абонементе книжная выставка «Первый император великой России» и викторина «Великие имена России» (29.06) На мероприятии присутствовали несовершеннолетние</w:t>
      </w:r>
      <w:r w:rsidR="003D54E6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стоящие на различных видах учета (3 чел.</w:t>
      </w:r>
      <w:r w:rsidR="00F41B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юн)</w:t>
      </w:r>
    </w:p>
    <w:p w:rsidR="002C347B" w:rsidRPr="00770026" w:rsidRDefault="002C347B" w:rsidP="00C87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026">
        <w:rPr>
          <w:rFonts w:ascii="Times New Roman" w:hAnsi="Times New Roman" w:cs="Times New Roman"/>
          <w:sz w:val="24"/>
          <w:szCs w:val="24"/>
        </w:rPr>
        <w:t>День информации «Крещение Руси» (28.07; Саранская с\б;3 чел.</w:t>
      </w:r>
      <w:r w:rsidR="00F41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026">
        <w:rPr>
          <w:rFonts w:ascii="Times New Roman" w:hAnsi="Times New Roman" w:cs="Times New Roman"/>
          <w:sz w:val="24"/>
          <w:szCs w:val="24"/>
        </w:rPr>
        <w:t>вз</w:t>
      </w:r>
      <w:proofErr w:type="spellEnd"/>
      <w:r w:rsidRPr="00770026">
        <w:rPr>
          <w:rFonts w:ascii="Times New Roman" w:hAnsi="Times New Roman" w:cs="Times New Roman"/>
          <w:sz w:val="24"/>
          <w:szCs w:val="24"/>
        </w:rPr>
        <w:t>. )</w:t>
      </w:r>
    </w:p>
    <w:p w:rsidR="00C87335" w:rsidRPr="00770026" w:rsidRDefault="00C87335" w:rsidP="00C873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Ежегодно 3 сентября Россия отмечает День солидарности в борьбе с терроризмом.</w:t>
      </w:r>
    </w:p>
    <w:p w:rsidR="00C87335" w:rsidRPr="00770026" w:rsidRDefault="00C87335" w:rsidP="00C87335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002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МЦБС прошли мероприятия, как офлайн, так и онлайн:</w:t>
      </w:r>
      <w:r w:rsidRPr="00C8733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77002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Информационный час «Мы помним Беслан», обзор литературы «мир без террора», вручение памяток – листовок «терроризму- НЕТ!» (</w:t>
      </w:r>
      <w:proofErr w:type="spellStart"/>
      <w:r w:rsidRPr="0077002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аб</w:t>
      </w:r>
      <w:proofErr w:type="spellEnd"/>
      <w:r w:rsidRPr="0077002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 5 чел. до 14-1)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  <w:r w:rsidRPr="00C873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70026">
        <w:rPr>
          <w:rFonts w:ascii="Times New Roman" w:hAnsi="Times New Roman" w:cs="Times New Roman"/>
          <w:sz w:val="24"/>
          <w:szCs w:val="24"/>
        </w:rPr>
        <w:t xml:space="preserve">нлайн – выставка плакатов «Мы солидарны в борьбе с терроризмом» (19.08 сайт </w:t>
      </w:r>
      <w:proofErr w:type="spellStart"/>
      <w:r w:rsidRPr="00770026">
        <w:rPr>
          <w:rFonts w:ascii="Times New Roman" w:hAnsi="Times New Roman" w:cs="Times New Roman"/>
          <w:sz w:val="24"/>
          <w:szCs w:val="24"/>
        </w:rPr>
        <w:t>биб-ки</w:t>
      </w:r>
      <w:proofErr w:type="spellEnd"/>
      <w:r w:rsidRPr="00770026">
        <w:rPr>
          <w:rFonts w:ascii="Times New Roman" w:hAnsi="Times New Roman" w:cs="Times New Roman"/>
          <w:sz w:val="24"/>
          <w:szCs w:val="24"/>
        </w:rPr>
        <w:t xml:space="preserve"> и в </w:t>
      </w:r>
      <w:r w:rsidRPr="00770026">
        <w:rPr>
          <w:rFonts w:ascii="Times New Roman" w:hAnsi="Times New Roman" w:cs="Times New Roman"/>
          <w:sz w:val="24"/>
          <w:szCs w:val="24"/>
          <w:lang w:val="en-US"/>
        </w:rPr>
        <w:t>VK</w:t>
      </w:r>
      <w:r w:rsidRPr="00770026">
        <w:rPr>
          <w:rFonts w:ascii="Times New Roman" w:hAnsi="Times New Roman" w:cs="Times New Roman"/>
          <w:sz w:val="24"/>
          <w:szCs w:val="24"/>
        </w:rPr>
        <w:t>; 283 просмотра)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873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70026">
        <w:rPr>
          <w:rFonts w:ascii="Times New Roman" w:hAnsi="Times New Roman" w:cs="Times New Roman"/>
          <w:sz w:val="24"/>
          <w:szCs w:val="24"/>
        </w:rPr>
        <w:t xml:space="preserve">нлайн – викторина «Терроризм и экстремизм» (22.08 сайт </w:t>
      </w:r>
      <w:proofErr w:type="spellStart"/>
      <w:r w:rsidRPr="00770026">
        <w:rPr>
          <w:rFonts w:ascii="Times New Roman" w:hAnsi="Times New Roman" w:cs="Times New Roman"/>
          <w:sz w:val="24"/>
          <w:szCs w:val="24"/>
        </w:rPr>
        <w:t>биб-ки</w:t>
      </w:r>
      <w:proofErr w:type="spellEnd"/>
      <w:r w:rsidRPr="00770026">
        <w:rPr>
          <w:rFonts w:ascii="Times New Roman" w:hAnsi="Times New Roman" w:cs="Times New Roman"/>
          <w:sz w:val="24"/>
          <w:szCs w:val="24"/>
        </w:rPr>
        <w:t xml:space="preserve"> и в </w:t>
      </w:r>
      <w:r w:rsidRPr="00770026">
        <w:rPr>
          <w:rFonts w:ascii="Times New Roman" w:hAnsi="Times New Roman" w:cs="Times New Roman"/>
          <w:sz w:val="24"/>
          <w:szCs w:val="24"/>
          <w:lang w:val="en-US"/>
        </w:rPr>
        <w:t>VK</w:t>
      </w:r>
      <w:r w:rsidRPr="00770026">
        <w:rPr>
          <w:rFonts w:ascii="Times New Roman" w:hAnsi="Times New Roman" w:cs="Times New Roman"/>
          <w:sz w:val="24"/>
          <w:szCs w:val="24"/>
        </w:rPr>
        <w:t>; 84 просмотра)</w:t>
      </w:r>
    </w:p>
    <w:p w:rsidR="00097172" w:rsidRPr="00770026" w:rsidRDefault="00B3767B" w:rsidP="00C873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9209C5" w:rsidRPr="00770026">
        <w:rPr>
          <w:rFonts w:ascii="Times New Roman" w:hAnsi="Times New Roman" w:cs="Times New Roman"/>
          <w:sz w:val="24"/>
          <w:szCs w:val="24"/>
        </w:rPr>
        <w:t>4 ноября – один из главных государственных праздников Российской Федерации, носящий название «День народного единства».</w:t>
      </w:r>
      <w:r w:rsidR="006E04F8" w:rsidRPr="00770026">
        <w:rPr>
          <w:rFonts w:ascii="Times New Roman" w:hAnsi="Times New Roman" w:cs="Times New Roman"/>
          <w:sz w:val="24"/>
          <w:szCs w:val="24"/>
        </w:rPr>
        <w:t xml:space="preserve"> Библиотеки МЦБС планировали проведение мероприятий, но </w:t>
      </w:r>
      <w:r w:rsidR="00F41B98">
        <w:rPr>
          <w:rFonts w:ascii="Times New Roman" w:hAnsi="Times New Roman" w:cs="Times New Roman"/>
          <w:sz w:val="24"/>
          <w:szCs w:val="24"/>
        </w:rPr>
        <w:t>на основании</w:t>
      </w:r>
      <w:r w:rsidR="006E04F8" w:rsidRPr="00770026">
        <w:rPr>
          <w:rFonts w:ascii="Times New Roman" w:hAnsi="Times New Roman" w:cs="Times New Roman"/>
          <w:sz w:val="24"/>
          <w:szCs w:val="24"/>
        </w:rPr>
        <w:t xml:space="preserve"> </w:t>
      </w:r>
      <w:r w:rsidR="00F41B98">
        <w:rPr>
          <w:rFonts w:ascii="Times New Roman" w:hAnsi="Times New Roman" w:cs="Times New Roman"/>
          <w:sz w:val="24"/>
          <w:szCs w:val="24"/>
        </w:rPr>
        <w:t>Постановления</w:t>
      </w:r>
      <w:r w:rsidR="009209C5" w:rsidRPr="00770026">
        <w:rPr>
          <w:rFonts w:ascii="Times New Roman" w:hAnsi="Times New Roman" w:cs="Times New Roman"/>
          <w:sz w:val="24"/>
          <w:szCs w:val="24"/>
        </w:rPr>
        <w:t xml:space="preserve"> Правительств</w:t>
      </w:r>
      <w:r w:rsidR="00F41B98">
        <w:rPr>
          <w:rFonts w:ascii="Times New Roman" w:hAnsi="Times New Roman" w:cs="Times New Roman"/>
          <w:sz w:val="24"/>
          <w:szCs w:val="24"/>
        </w:rPr>
        <w:t xml:space="preserve">а </w:t>
      </w:r>
      <w:r w:rsidR="00F41B98">
        <w:rPr>
          <w:rFonts w:ascii="Times New Roman" w:hAnsi="Times New Roman" w:cs="Times New Roman"/>
          <w:sz w:val="24"/>
          <w:szCs w:val="24"/>
        </w:rPr>
        <w:lastRenderedPageBreak/>
        <w:t>Калининградской области №705 «</w:t>
      </w:r>
      <w:r w:rsidR="009209C5" w:rsidRPr="00770026">
        <w:rPr>
          <w:rFonts w:ascii="Times New Roman" w:hAnsi="Times New Roman" w:cs="Times New Roman"/>
          <w:sz w:val="24"/>
          <w:szCs w:val="24"/>
        </w:rPr>
        <w:t xml:space="preserve">О дополнительных мерах, направленных на предупреждение распространения новой </w:t>
      </w:r>
      <w:proofErr w:type="spellStart"/>
      <w:r w:rsidR="009209C5" w:rsidRPr="00770026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9209C5" w:rsidRPr="00770026">
        <w:rPr>
          <w:rFonts w:ascii="Times New Roman" w:hAnsi="Times New Roman" w:cs="Times New Roman"/>
          <w:sz w:val="24"/>
          <w:szCs w:val="24"/>
        </w:rPr>
        <w:t xml:space="preserve"> инфекции в Калининградской области</w:t>
      </w:r>
      <w:r w:rsidR="00F41B98">
        <w:rPr>
          <w:rFonts w:ascii="Times New Roman" w:hAnsi="Times New Roman" w:cs="Times New Roman"/>
          <w:sz w:val="24"/>
          <w:szCs w:val="24"/>
        </w:rPr>
        <w:t>»</w:t>
      </w:r>
      <w:r w:rsidR="009209C5" w:rsidRPr="00770026">
        <w:rPr>
          <w:rFonts w:ascii="Times New Roman" w:hAnsi="Times New Roman" w:cs="Times New Roman"/>
          <w:sz w:val="24"/>
          <w:szCs w:val="24"/>
        </w:rPr>
        <w:t xml:space="preserve"> в период с 2</w:t>
      </w:r>
      <w:r w:rsidR="006E04F8" w:rsidRPr="00770026">
        <w:rPr>
          <w:rFonts w:ascii="Times New Roman" w:hAnsi="Times New Roman" w:cs="Times New Roman"/>
          <w:sz w:val="24"/>
          <w:szCs w:val="24"/>
        </w:rPr>
        <w:t xml:space="preserve">8 октября по 07 ноября 2021 года </w:t>
      </w:r>
      <w:r w:rsidR="009209C5" w:rsidRPr="00770026">
        <w:rPr>
          <w:rFonts w:ascii="Times New Roman" w:hAnsi="Times New Roman" w:cs="Times New Roman"/>
          <w:sz w:val="24"/>
          <w:szCs w:val="24"/>
        </w:rPr>
        <w:t>библиотек</w:t>
      </w:r>
      <w:r w:rsidR="006E04F8" w:rsidRPr="00770026">
        <w:rPr>
          <w:rFonts w:ascii="Times New Roman" w:hAnsi="Times New Roman" w:cs="Times New Roman"/>
          <w:sz w:val="24"/>
          <w:szCs w:val="24"/>
        </w:rPr>
        <w:t>и</w:t>
      </w:r>
      <w:r w:rsidR="009209C5" w:rsidRPr="00770026">
        <w:rPr>
          <w:rFonts w:ascii="Times New Roman" w:hAnsi="Times New Roman" w:cs="Times New Roman"/>
          <w:sz w:val="24"/>
          <w:szCs w:val="24"/>
        </w:rPr>
        <w:t xml:space="preserve"> б</w:t>
      </w:r>
      <w:r w:rsidR="003D54E6" w:rsidRPr="00770026">
        <w:rPr>
          <w:rFonts w:ascii="Times New Roman" w:hAnsi="Times New Roman" w:cs="Times New Roman"/>
          <w:sz w:val="24"/>
          <w:szCs w:val="24"/>
        </w:rPr>
        <w:t>ыли</w:t>
      </w:r>
      <w:r w:rsidR="009209C5" w:rsidRPr="00770026">
        <w:rPr>
          <w:rFonts w:ascii="Times New Roman" w:hAnsi="Times New Roman" w:cs="Times New Roman"/>
          <w:sz w:val="24"/>
          <w:szCs w:val="24"/>
        </w:rPr>
        <w:t xml:space="preserve"> закрыта на эти дни. </w:t>
      </w:r>
      <w:r w:rsidR="006E04F8" w:rsidRPr="00770026">
        <w:rPr>
          <w:rFonts w:ascii="Times New Roman" w:hAnsi="Times New Roman" w:cs="Times New Roman"/>
          <w:sz w:val="24"/>
          <w:szCs w:val="24"/>
        </w:rPr>
        <w:t xml:space="preserve">Вся работа была переведена </w:t>
      </w:r>
      <w:r w:rsidR="009209C5" w:rsidRPr="00770026">
        <w:rPr>
          <w:rFonts w:ascii="Times New Roman" w:hAnsi="Times New Roman" w:cs="Times New Roman"/>
          <w:sz w:val="24"/>
          <w:szCs w:val="24"/>
        </w:rPr>
        <w:t>в онлайн-формат</w:t>
      </w:r>
      <w:r w:rsidR="006E04F8" w:rsidRPr="00770026">
        <w:rPr>
          <w:rFonts w:ascii="Times New Roman" w:hAnsi="Times New Roman" w:cs="Times New Roman"/>
          <w:sz w:val="24"/>
          <w:szCs w:val="24"/>
        </w:rPr>
        <w:t xml:space="preserve">. Библиотекари ЦМБ провели: </w:t>
      </w:r>
      <w:r w:rsidR="00097172" w:rsidRPr="00770026">
        <w:rPr>
          <w:rFonts w:ascii="Times New Roman" w:hAnsi="Times New Roman" w:cs="Times New Roman"/>
          <w:sz w:val="24"/>
          <w:szCs w:val="24"/>
        </w:rPr>
        <w:t>книжная</w:t>
      </w:r>
      <w:r w:rsidR="00F41B98">
        <w:rPr>
          <w:rFonts w:ascii="Times New Roman" w:hAnsi="Times New Roman" w:cs="Times New Roman"/>
          <w:sz w:val="24"/>
          <w:szCs w:val="24"/>
        </w:rPr>
        <w:t xml:space="preserve"> </w:t>
      </w:r>
      <w:r w:rsidR="00097172" w:rsidRPr="00770026">
        <w:rPr>
          <w:rFonts w:ascii="Times New Roman" w:hAnsi="Times New Roman" w:cs="Times New Roman"/>
          <w:sz w:val="24"/>
          <w:szCs w:val="24"/>
        </w:rPr>
        <w:t>выставка «В едином порыве за русскую землю» (</w:t>
      </w:r>
      <w:proofErr w:type="spellStart"/>
      <w:r w:rsidR="00097172" w:rsidRPr="00770026">
        <w:rPr>
          <w:rFonts w:ascii="Times New Roman" w:hAnsi="Times New Roman" w:cs="Times New Roman"/>
          <w:sz w:val="24"/>
          <w:szCs w:val="24"/>
        </w:rPr>
        <w:t>аб</w:t>
      </w:r>
      <w:proofErr w:type="spellEnd"/>
      <w:r w:rsidR="00097172" w:rsidRPr="00770026">
        <w:rPr>
          <w:rFonts w:ascii="Times New Roman" w:hAnsi="Times New Roman" w:cs="Times New Roman"/>
          <w:sz w:val="24"/>
          <w:szCs w:val="24"/>
        </w:rPr>
        <w:t xml:space="preserve">. 167 просмотров), электронная презентация «День народного единства» (110 просмотров), онлайн – викторина «День народного единства» (106 просмотров), онлайн – информация «5 фактов празднования Дня народного единства» (126 просмотров) Все мероприятия были размещены на сайте библиотеки и в </w:t>
      </w:r>
      <w:r w:rsidR="00097172" w:rsidRPr="00770026">
        <w:rPr>
          <w:rFonts w:ascii="Times New Roman" w:hAnsi="Times New Roman" w:cs="Times New Roman"/>
          <w:sz w:val="24"/>
          <w:szCs w:val="24"/>
          <w:lang w:val="en-US"/>
        </w:rPr>
        <w:t>VK</w:t>
      </w:r>
      <w:r w:rsidR="00097172" w:rsidRPr="00770026">
        <w:rPr>
          <w:rFonts w:ascii="Times New Roman" w:hAnsi="Times New Roman" w:cs="Times New Roman"/>
          <w:sz w:val="24"/>
          <w:szCs w:val="24"/>
        </w:rPr>
        <w:t>)</w:t>
      </w:r>
    </w:p>
    <w:p w:rsidR="00D2464A" w:rsidRPr="00770026" w:rsidRDefault="00D2464A" w:rsidP="00D2464A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0026">
        <w:rPr>
          <w:rFonts w:ascii="Times New Roman" w:hAnsi="Times New Roman" w:cs="Times New Roman"/>
          <w:sz w:val="24"/>
          <w:szCs w:val="24"/>
        </w:rPr>
        <w:tab/>
        <w:t xml:space="preserve">21 декабря, в уютном зале состоялось торжественное мероприятие, посвящённое 75 - летнему юбилею библиотеки. На празднике присутствовали почётные гости: Администрация Полесского городского округа в лице Главы Муниципального образования Красноперова Ю. Н., заместителя главы по социальным вопросам </w:t>
      </w:r>
      <w:proofErr w:type="spellStart"/>
      <w:r w:rsidRPr="00770026">
        <w:rPr>
          <w:rFonts w:ascii="Times New Roman" w:hAnsi="Times New Roman" w:cs="Times New Roman"/>
          <w:sz w:val="24"/>
          <w:szCs w:val="24"/>
        </w:rPr>
        <w:t>Вегнер</w:t>
      </w:r>
      <w:proofErr w:type="spellEnd"/>
      <w:r w:rsidRPr="00770026">
        <w:rPr>
          <w:rFonts w:ascii="Times New Roman" w:hAnsi="Times New Roman" w:cs="Times New Roman"/>
          <w:sz w:val="24"/>
          <w:szCs w:val="24"/>
        </w:rPr>
        <w:t xml:space="preserve"> О. В., начальника отдела культуры Смирновой И. С., главного финансиста администрации </w:t>
      </w:r>
      <w:proofErr w:type="spellStart"/>
      <w:r w:rsidRPr="00770026">
        <w:rPr>
          <w:rFonts w:ascii="Times New Roman" w:hAnsi="Times New Roman" w:cs="Times New Roman"/>
          <w:sz w:val="24"/>
          <w:szCs w:val="24"/>
        </w:rPr>
        <w:t>Пасевич</w:t>
      </w:r>
      <w:proofErr w:type="spellEnd"/>
      <w:r w:rsidRPr="00770026">
        <w:rPr>
          <w:rFonts w:ascii="Times New Roman" w:hAnsi="Times New Roman" w:cs="Times New Roman"/>
          <w:sz w:val="24"/>
          <w:szCs w:val="24"/>
        </w:rPr>
        <w:t xml:space="preserve"> Т. В, которые поздравили библиотеку и её сотрудников с юбилеем, вручили благодарности за многолетний труд и подарили библиотеке подарки - книги, которые займут достойное место на полках библиотеки, а также Сертификат на 120 тысяч, на приобретения новой мебели в читальный зал библиотеки. На протяжении всего праздника звучали слова поздравления от коллег из Краснознаменска, вокального ансамбля "Рябинушка", от Деда Мороза и Снегурочки</w:t>
      </w:r>
      <w:r w:rsidR="00C87335">
        <w:rPr>
          <w:rFonts w:ascii="Times New Roman" w:hAnsi="Times New Roman" w:cs="Times New Roman"/>
          <w:sz w:val="24"/>
          <w:szCs w:val="24"/>
        </w:rPr>
        <w:t>,</w:t>
      </w:r>
      <w:r w:rsidRPr="00770026">
        <w:rPr>
          <w:rFonts w:ascii="Times New Roman" w:hAnsi="Times New Roman" w:cs="Times New Roman"/>
          <w:sz w:val="24"/>
          <w:szCs w:val="24"/>
        </w:rPr>
        <w:t xml:space="preserve"> наших партнёров ТОС "Серебряные знатоки", представителей литературного объединения "Высокая строфа" и наших дорогих читателей.</w:t>
      </w:r>
      <w:r w:rsidR="00C87335" w:rsidRPr="00C87335">
        <w:rPr>
          <w:rFonts w:ascii="Times New Roman" w:hAnsi="Times New Roman" w:cs="Times New Roman"/>
          <w:sz w:val="24"/>
          <w:szCs w:val="24"/>
        </w:rPr>
        <w:t xml:space="preserve"> </w:t>
      </w:r>
      <w:r w:rsidR="00C87335" w:rsidRPr="00770026">
        <w:rPr>
          <w:rFonts w:ascii="Times New Roman" w:hAnsi="Times New Roman" w:cs="Times New Roman"/>
          <w:sz w:val="24"/>
          <w:szCs w:val="24"/>
        </w:rPr>
        <w:t>Как и полагается, в торжественной части юбилейных мероприятий, слайд- презентация помогла присутствующим увидеть на экране уютные уголки библиотеки, важные события, фотографии библиотекарей, ветеранов библиотечного дела и читателей - это всё повесть длиною в 75 лет! (39 чел.</w:t>
      </w:r>
      <w:r w:rsidR="00C8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7335" w:rsidRPr="00770026">
        <w:rPr>
          <w:rFonts w:ascii="Times New Roman" w:hAnsi="Times New Roman" w:cs="Times New Roman"/>
          <w:sz w:val="24"/>
          <w:szCs w:val="24"/>
        </w:rPr>
        <w:t>взр</w:t>
      </w:r>
      <w:proofErr w:type="spellEnd"/>
      <w:r w:rsidR="00C87335" w:rsidRPr="00770026">
        <w:rPr>
          <w:rFonts w:ascii="Times New Roman" w:hAnsi="Times New Roman" w:cs="Times New Roman"/>
          <w:sz w:val="24"/>
          <w:szCs w:val="24"/>
        </w:rPr>
        <w:t>.)</w:t>
      </w:r>
    </w:p>
    <w:p w:rsidR="00D2464A" w:rsidRPr="00770026" w:rsidRDefault="00D2464A" w:rsidP="00D2464A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0026">
        <w:rPr>
          <w:rFonts w:ascii="Times New Roman" w:hAnsi="Times New Roman" w:cs="Times New Roman"/>
          <w:sz w:val="24"/>
          <w:szCs w:val="24"/>
        </w:rPr>
        <w:tab/>
      </w:r>
    </w:p>
    <w:p w:rsidR="00D2464A" w:rsidRPr="00770026" w:rsidRDefault="00D2464A" w:rsidP="004168F5">
      <w:pPr>
        <w:pStyle w:val="a8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026">
        <w:rPr>
          <w:rFonts w:ascii="Times New Roman" w:hAnsi="Times New Roman" w:cs="Times New Roman"/>
          <w:b/>
          <w:sz w:val="24"/>
          <w:szCs w:val="24"/>
        </w:rPr>
        <w:t>Приложение №</w:t>
      </w:r>
      <w:r w:rsidR="004168F5" w:rsidRPr="00770026">
        <w:rPr>
          <w:rFonts w:ascii="Times New Roman" w:hAnsi="Times New Roman" w:cs="Times New Roman"/>
          <w:b/>
          <w:sz w:val="24"/>
          <w:szCs w:val="24"/>
        </w:rPr>
        <w:t>9.</w:t>
      </w:r>
      <w:r w:rsidR="00F41B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0026">
        <w:rPr>
          <w:rFonts w:ascii="Times New Roman" w:hAnsi="Times New Roman" w:cs="Times New Roman"/>
          <w:b/>
          <w:sz w:val="24"/>
          <w:szCs w:val="24"/>
        </w:rPr>
        <w:t>Юбилей библиотеки – 75 лет.</w:t>
      </w:r>
    </w:p>
    <w:p w:rsidR="004168F5" w:rsidRPr="00770026" w:rsidRDefault="004168F5" w:rsidP="004168F5">
      <w:pPr>
        <w:pStyle w:val="a8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026">
        <w:rPr>
          <w:rFonts w:ascii="Times New Roman" w:hAnsi="Times New Roman" w:cs="Times New Roman"/>
          <w:b/>
          <w:sz w:val="24"/>
          <w:szCs w:val="24"/>
        </w:rPr>
        <w:t>(ЦМБ)</w:t>
      </w:r>
    </w:p>
    <w:p w:rsidR="006E04F8" w:rsidRPr="00770026" w:rsidRDefault="006E04F8" w:rsidP="004168F5">
      <w:pPr>
        <w:spacing w:after="0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77002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Правовое просвещение, содействие повышению правовой культуры, Популяризация г</w:t>
      </w:r>
      <w:r w:rsidR="00ED6E49" w:rsidRPr="0077002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осударственной символики России.</w:t>
      </w:r>
    </w:p>
    <w:p w:rsidR="00ED6E49" w:rsidRPr="00770026" w:rsidRDefault="00ED6E49" w:rsidP="004168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0026">
        <w:rPr>
          <w:rFonts w:ascii="Times New Roman" w:hAnsi="Times New Roman" w:cs="Times New Roman"/>
          <w:sz w:val="24"/>
          <w:szCs w:val="24"/>
        </w:rPr>
        <w:t>Правовое воспитание одно</w:t>
      </w:r>
      <w:r w:rsidR="00C87335">
        <w:rPr>
          <w:rFonts w:ascii="Times New Roman" w:hAnsi="Times New Roman" w:cs="Times New Roman"/>
          <w:sz w:val="24"/>
          <w:szCs w:val="24"/>
        </w:rPr>
        <w:t xml:space="preserve"> из</w:t>
      </w:r>
      <w:r w:rsidRPr="00770026">
        <w:rPr>
          <w:rFonts w:ascii="Times New Roman" w:hAnsi="Times New Roman" w:cs="Times New Roman"/>
          <w:sz w:val="24"/>
          <w:szCs w:val="24"/>
        </w:rPr>
        <w:t xml:space="preserve"> направлений работы библиотеки. Для формировани</w:t>
      </w:r>
      <w:r w:rsidR="003D54E6" w:rsidRPr="00770026">
        <w:rPr>
          <w:rFonts w:ascii="Times New Roman" w:hAnsi="Times New Roman" w:cs="Times New Roman"/>
          <w:sz w:val="24"/>
          <w:szCs w:val="24"/>
        </w:rPr>
        <w:t>я</w:t>
      </w:r>
      <w:r w:rsidRPr="00770026">
        <w:rPr>
          <w:rFonts w:ascii="Times New Roman" w:hAnsi="Times New Roman" w:cs="Times New Roman"/>
          <w:sz w:val="24"/>
          <w:szCs w:val="24"/>
        </w:rPr>
        <w:t xml:space="preserve"> правовой культуры</w:t>
      </w:r>
      <w:proofErr w:type="gramStart"/>
      <w:r w:rsidRPr="0077002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70026">
        <w:rPr>
          <w:rFonts w:ascii="Times New Roman" w:hAnsi="Times New Roman" w:cs="Times New Roman"/>
          <w:sz w:val="24"/>
          <w:szCs w:val="24"/>
        </w:rPr>
        <w:t xml:space="preserve"> чёткой гражданской позиции у пользователей используют активные и интерактивные формы</w:t>
      </w:r>
      <w:r w:rsidR="00F41B98">
        <w:rPr>
          <w:rFonts w:ascii="Times New Roman" w:hAnsi="Times New Roman" w:cs="Times New Roman"/>
          <w:sz w:val="24"/>
          <w:szCs w:val="24"/>
        </w:rPr>
        <w:t xml:space="preserve"> </w:t>
      </w:r>
      <w:r w:rsidRPr="00770026">
        <w:rPr>
          <w:rFonts w:ascii="Times New Roman" w:hAnsi="Times New Roman" w:cs="Times New Roman"/>
          <w:sz w:val="24"/>
          <w:szCs w:val="24"/>
        </w:rPr>
        <w:t>работы.</w:t>
      </w:r>
    </w:p>
    <w:p w:rsidR="005A1544" w:rsidRPr="00770026" w:rsidRDefault="00ED6E49" w:rsidP="000971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0026">
        <w:rPr>
          <w:rFonts w:ascii="Times New Roman" w:hAnsi="Times New Roman" w:cs="Times New Roman"/>
          <w:sz w:val="24"/>
          <w:szCs w:val="24"/>
        </w:rPr>
        <w:t xml:space="preserve">Ко дню государственного флага России на абонементе проведена акция «Горделиво над страною реет флаг родной земли». В рамках акции оформлена выставка </w:t>
      </w:r>
      <w:r w:rsidR="00566514" w:rsidRPr="00770026">
        <w:rPr>
          <w:rFonts w:ascii="Times New Roman" w:hAnsi="Times New Roman" w:cs="Times New Roman"/>
          <w:sz w:val="24"/>
          <w:szCs w:val="24"/>
        </w:rPr>
        <w:t>–</w:t>
      </w:r>
      <w:r w:rsidRPr="00770026">
        <w:rPr>
          <w:rFonts w:ascii="Times New Roman" w:hAnsi="Times New Roman" w:cs="Times New Roman"/>
          <w:sz w:val="24"/>
          <w:szCs w:val="24"/>
        </w:rPr>
        <w:t xml:space="preserve"> демонстрация</w:t>
      </w:r>
      <w:r w:rsidR="00566514" w:rsidRPr="00770026">
        <w:rPr>
          <w:rFonts w:ascii="Times New Roman" w:hAnsi="Times New Roman" w:cs="Times New Roman"/>
          <w:sz w:val="24"/>
          <w:szCs w:val="24"/>
        </w:rPr>
        <w:t xml:space="preserve"> «Святые символы России», обзор книжной выставки «Под флагом России я живу», вручение ленточек – </w:t>
      </w:r>
      <w:proofErr w:type="spellStart"/>
      <w:r w:rsidR="00566514" w:rsidRPr="00770026">
        <w:rPr>
          <w:rFonts w:ascii="Times New Roman" w:hAnsi="Times New Roman" w:cs="Times New Roman"/>
          <w:sz w:val="24"/>
          <w:szCs w:val="24"/>
        </w:rPr>
        <w:t>триколоров</w:t>
      </w:r>
      <w:proofErr w:type="spellEnd"/>
      <w:r w:rsidR="00566514" w:rsidRPr="00770026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="003D54E6" w:rsidRPr="00770026">
        <w:rPr>
          <w:rFonts w:ascii="Times New Roman" w:hAnsi="Times New Roman" w:cs="Times New Roman"/>
          <w:sz w:val="24"/>
          <w:szCs w:val="24"/>
        </w:rPr>
        <w:t>аб</w:t>
      </w:r>
      <w:proofErr w:type="spellEnd"/>
      <w:r w:rsidR="003D54E6" w:rsidRPr="00770026">
        <w:rPr>
          <w:rFonts w:ascii="Times New Roman" w:hAnsi="Times New Roman" w:cs="Times New Roman"/>
          <w:sz w:val="24"/>
          <w:szCs w:val="24"/>
        </w:rPr>
        <w:t>.</w:t>
      </w:r>
      <w:r w:rsidR="00097172" w:rsidRPr="00770026">
        <w:rPr>
          <w:rFonts w:ascii="Times New Roman" w:hAnsi="Times New Roman" w:cs="Times New Roman"/>
          <w:sz w:val="24"/>
          <w:szCs w:val="24"/>
        </w:rPr>
        <w:t xml:space="preserve"> </w:t>
      </w:r>
      <w:r w:rsidR="003D54E6" w:rsidRPr="00770026">
        <w:rPr>
          <w:rFonts w:ascii="Times New Roman" w:hAnsi="Times New Roman" w:cs="Times New Roman"/>
          <w:sz w:val="24"/>
          <w:szCs w:val="24"/>
        </w:rPr>
        <w:t>1</w:t>
      </w:r>
      <w:r w:rsidR="00566514" w:rsidRPr="00770026">
        <w:rPr>
          <w:rFonts w:ascii="Times New Roman" w:hAnsi="Times New Roman" w:cs="Times New Roman"/>
          <w:sz w:val="24"/>
          <w:szCs w:val="24"/>
        </w:rPr>
        <w:t>5 чел</w:t>
      </w:r>
      <w:proofErr w:type="gramStart"/>
      <w:r w:rsidR="005A1544" w:rsidRPr="00770026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0A7F81" w:rsidRPr="00770026" w:rsidRDefault="000A7F81" w:rsidP="0009717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026">
        <w:rPr>
          <w:rFonts w:ascii="Times New Roman" w:hAnsi="Times New Roman" w:cs="Times New Roman"/>
          <w:b/>
          <w:sz w:val="24"/>
          <w:szCs w:val="24"/>
        </w:rPr>
        <w:t xml:space="preserve">Приложение № </w:t>
      </w:r>
      <w:r w:rsidR="004168F5" w:rsidRPr="00770026">
        <w:rPr>
          <w:rFonts w:ascii="Times New Roman" w:hAnsi="Times New Roman" w:cs="Times New Roman"/>
          <w:b/>
          <w:sz w:val="24"/>
          <w:szCs w:val="24"/>
        </w:rPr>
        <w:t>10</w:t>
      </w:r>
      <w:r w:rsidR="003910EC" w:rsidRPr="00770026">
        <w:rPr>
          <w:rFonts w:ascii="Times New Roman" w:hAnsi="Times New Roman" w:cs="Times New Roman"/>
          <w:b/>
          <w:sz w:val="24"/>
          <w:szCs w:val="24"/>
        </w:rPr>
        <w:t>.</w:t>
      </w:r>
      <w:r w:rsidRPr="00770026">
        <w:rPr>
          <w:rFonts w:ascii="Times New Roman" w:hAnsi="Times New Roman" w:cs="Times New Roman"/>
          <w:b/>
          <w:sz w:val="24"/>
          <w:szCs w:val="24"/>
        </w:rPr>
        <w:t xml:space="preserve"> Акция «Горделиво над страною реет флаг родной земли».</w:t>
      </w:r>
    </w:p>
    <w:p w:rsidR="004168F5" w:rsidRPr="00770026" w:rsidRDefault="004168F5" w:rsidP="004168F5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026">
        <w:rPr>
          <w:rFonts w:ascii="Times New Roman" w:hAnsi="Times New Roman" w:cs="Times New Roman"/>
          <w:b/>
          <w:sz w:val="24"/>
          <w:szCs w:val="24"/>
        </w:rPr>
        <w:t>(ЦМБ)</w:t>
      </w:r>
    </w:p>
    <w:p w:rsidR="005A1544" w:rsidRPr="00770026" w:rsidRDefault="005A1544" w:rsidP="000971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Проблема профилактики правонарушений среди детей, подростков и молодежи является актуальной для библиотек Полесского городского округа и находит отражение в отчетах о проделанной работе. Выполняя социальную функцию, библиотеки всё чаще становятся одной из площадок профилактики правонарушений, вредных привычек. Эта работа </w:t>
      </w:r>
      <w:r w:rsidR="00C87335">
        <w:rPr>
          <w:rFonts w:ascii="Times New Roman" w:hAnsi="Times New Roman" w:cs="Times New Roman"/>
          <w:sz w:val="24"/>
          <w:szCs w:val="24"/>
          <w:shd w:val="clear" w:color="auto" w:fill="FFFFFF"/>
        </w:rPr>
        <w:t>осуществляется</w:t>
      </w:r>
      <w:r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 первую очередь, через организацию культурно-досуговой деятельности. Сотрудники ЦМБ обновляют списки несовершеннолетних состоящих на учете, </w:t>
      </w:r>
      <w:r w:rsidR="00097172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информируют несовершеннолетних и их родителей о проведении мероприятий, </w:t>
      </w:r>
      <w:r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ведут работу по привлечению тех коллективов, где они обучаются. </w:t>
      </w:r>
    </w:p>
    <w:p w:rsidR="00712803" w:rsidRPr="00770026" w:rsidRDefault="005A1544" w:rsidP="005A15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Для </w:t>
      </w:r>
      <w:r w:rsidR="00712803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несовершеннолетних</w:t>
      </w:r>
      <w:r w:rsidR="00F41B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стоящих на различных видах учета, были проведены: экскурс </w:t>
      </w:r>
      <w:r w:rsidRPr="00770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«Писатель на все времена», посвященный 200 </w:t>
      </w:r>
      <w:proofErr w:type="spellStart"/>
      <w:r w:rsidRPr="0077002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летию</w:t>
      </w:r>
      <w:proofErr w:type="spellEnd"/>
      <w:r w:rsidRPr="00770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0026">
        <w:rPr>
          <w:rFonts w:ascii="Times New Roman" w:eastAsia="Times New Roman" w:hAnsi="Times New Roman" w:cs="Times New Roman"/>
          <w:sz w:val="24"/>
          <w:szCs w:val="24"/>
          <w:lang w:eastAsia="ru-RU"/>
        </w:rPr>
        <w:t>Ф.М.достоевского</w:t>
      </w:r>
      <w:proofErr w:type="spellEnd"/>
      <w:r w:rsidRPr="00770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70026">
        <w:rPr>
          <w:rFonts w:ascii="Times New Roman" w:eastAsia="Times New Roman" w:hAnsi="Times New Roman" w:cs="Times New Roman"/>
          <w:sz w:val="24"/>
          <w:szCs w:val="24"/>
          <w:lang w:eastAsia="ru-RU"/>
        </w:rPr>
        <w:t>аб</w:t>
      </w:r>
      <w:proofErr w:type="spellEnd"/>
      <w:r w:rsidRPr="00770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4.02.21; 2 юн.), беседа - обзор </w:t>
      </w:r>
      <w:r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«Читайте </w:t>
      </w:r>
      <w:r w:rsidRPr="0077002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Достоевского</w:t>
      </w:r>
      <w:r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, любите </w:t>
      </w:r>
      <w:r w:rsidRPr="0077002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Достоевского</w:t>
      </w:r>
      <w:r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770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70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spellStart"/>
      <w:proofErr w:type="gramEnd"/>
      <w:r w:rsidRPr="00770026">
        <w:rPr>
          <w:rFonts w:ascii="Times New Roman" w:eastAsia="Times New Roman" w:hAnsi="Times New Roman" w:cs="Times New Roman"/>
          <w:sz w:val="24"/>
          <w:szCs w:val="24"/>
          <w:lang w:eastAsia="ru-RU"/>
        </w:rPr>
        <w:t>аб</w:t>
      </w:r>
      <w:proofErr w:type="spellEnd"/>
      <w:r w:rsidRPr="00770026">
        <w:rPr>
          <w:rFonts w:ascii="Times New Roman" w:eastAsia="Times New Roman" w:hAnsi="Times New Roman" w:cs="Times New Roman"/>
          <w:sz w:val="24"/>
          <w:szCs w:val="24"/>
          <w:lang w:eastAsia="ru-RU"/>
        </w:rPr>
        <w:t>; 24.09 ; 1 – юн); обзор книжной выставка «Мир Достоевского» (</w:t>
      </w:r>
      <w:proofErr w:type="spellStart"/>
      <w:r w:rsidRPr="00770026">
        <w:rPr>
          <w:rFonts w:ascii="Times New Roman" w:eastAsia="Times New Roman" w:hAnsi="Times New Roman" w:cs="Times New Roman"/>
          <w:sz w:val="24"/>
          <w:szCs w:val="24"/>
          <w:lang w:eastAsia="ru-RU"/>
        </w:rPr>
        <w:t>аб</w:t>
      </w:r>
      <w:proofErr w:type="spellEnd"/>
      <w:r w:rsidRPr="00770026">
        <w:rPr>
          <w:rFonts w:ascii="Times New Roman" w:eastAsia="Times New Roman" w:hAnsi="Times New Roman" w:cs="Times New Roman"/>
          <w:sz w:val="24"/>
          <w:szCs w:val="24"/>
          <w:lang w:eastAsia="ru-RU"/>
        </w:rPr>
        <w:t>. 18.11.21. 2 юн); беседа – обзор «Классик под сенью великих», посвященный 150 – ю А.И. Куприна (</w:t>
      </w:r>
      <w:proofErr w:type="spellStart"/>
      <w:r w:rsidRPr="00770026">
        <w:rPr>
          <w:rFonts w:ascii="Times New Roman" w:eastAsia="Times New Roman" w:hAnsi="Times New Roman" w:cs="Times New Roman"/>
          <w:sz w:val="24"/>
          <w:szCs w:val="24"/>
          <w:lang w:eastAsia="ru-RU"/>
        </w:rPr>
        <w:t>аб</w:t>
      </w:r>
      <w:proofErr w:type="spellEnd"/>
      <w:r w:rsidRPr="00770026">
        <w:rPr>
          <w:rFonts w:ascii="Times New Roman" w:eastAsia="Times New Roman" w:hAnsi="Times New Roman" w:cs="Times New Roman"/>
          <w:sz w:val="24"/>
          <w:szCs w:val="24"/>
          <w:lang w:eastAsia="ru-RU"/>
        </w:rPr>
        <w:t>; 3 юн.)</w:t>
      </w:r>
    </w:p>
    <w:p w:rsidR="00712803" w:rsidRPr="00770026" w:rsidRDefault="00712803" w:rsidP="005A15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0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– диалоги: «Мы выбираем жизнь» (6.04</w:t>
      </w:r>
      <w:proofErr w:type="gramStart"/>
      <w:r w:rsidRPr="00770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770026">
        <w:rPr>
          <w:rFonts w:ascii="Times New Roman" w:eastAsia="Times New Roman" w:hAnsi="Times New Roman" w:cs="Times New Roman"/>
          <w:sz w:val="24"/>
          <w:szCs w:val="24"/>
          <w:lang w:eastAsia="ru-RU"/>
        </w:rPr>
        <w:t>3 чел), «Наркотикам – НЕТ!» (25.06;5 чел), «Вредные привычки» (5.08;1 чел.), «Профилактика вредных привычек» (26.08;1 чел), «Профилактика травматизма в ДТП» (9.09.; 3 чел), «Трезвый образ жизни» (10.09; 5 чел), «Кража и ее последствия» и «Наш мир без терроризма» (21.10;2 чел), «</w:t>
      </w:r>
      <w:proofErr w:type="spellStart"/>
      <w:r w:rsidRPr="0077002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</w:t>
      </w:r>
      <w:proofErr w:type="spellEnd"/>
      <w:r w:rsidRPr="00770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легкий способ бросить курить» (18.11.; 2 чел)</w:t>
      </w:r>
    </w:p>
    <w:p w:rsidR="005A1544" w:rsidRPr="00770026" w:rsidRDefault="005A1544" w:rsidP="005A15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0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нашей работы заключается в </w:t>
      </w:r>
      <w:r w:rsidRPr="00770026">
        <w:rPr>
          <w:rFonts w:ascii="Times New Roman" w:hAnsi="Times New Roman" w:cs="Times New Roman"/>
          <w:sz w:val="24"/>
          <w:szCs w:val="24"/>
        </w:rPr>
        <w:t xml:space="preserve">создании оптимальных условий для мягкой социализации правонарушителей. В ходе первого посещения </w:t>
      </w:r>
      <w:r w:rsidR="00097172" w:rsidRPr="00770026">
        <w:rPr>
          <w:rFonts w:ascii="Times New Roman" w:hAnsi="Times New Roman" w:cs="Times New Roman"/>
          <w:sz w:val="24"/>
          <w:szCs w:val="24"/>
        </w:rPr>
        <w:t>библиотеки, обнаружилась</w:t>
      </w:r>
      <w:r w:rsidRPr="00770026">
        <w:rPr>
          <w:rFonts w:ascii="Times New Roman" w:hAnsi="Times New Roman" w:cs="Times New Roman"/>
          <w:sz w:val="24"/>
          <w:szCs w:val="24"/>
        </w:rPr>
        <w:t xml:space="preserve"> печальная статистика: почти никто из них ни разу в жизни не посещал библиотеку. К тому же у большинства подростков отсутствовало желание получать хоть какие-нибудь знания, а не то что искать героев литературных произведениях. После встреч</w:t>
      </w:r>
      <w:r w:rsidR="00F41B98">
        <w:rPr>
          <w:rFonts w:ascii="Times New Roman" w:hAnsi="Times New Roman" w:cs="Times New Roman"/>
          <w:sz w:val="24"/>
          <w:szCs w:val="24"/>
        </w:rPr>
        <w:t xml:space="preserve"> </w:t>
      </w:r>
      <w:r w:rsidRPr="00770026">
        <w:rPr>
          <w:rFonts w:ascii="Times New Roman" w:hAnsi="Times New Roman" w:cs="Times New Roman"/>
          <w:sz w:val="24"/>
          <w:szCs w:val="24"/>
        </w:rPr>
        <w:t>особых читателей с библиотекой,</w:t>
      </w:r>
      <w:r w:rsidR="00F41B98">
        <w:rPr>
          <w:rFonts w:ascii="Times New Roman" w:hAnsi="Times New Roman" w:cs="Times New Roman"/>
          <w:sz w:val="24"/>
          <w:szCs w:val="24"/>
        </w:rPr>
        <w:t xml:space="preserve"> </w:t>
      </w:r>
      <w:r w:rsidRPr="00770026">
        <w:rPr>
          <w:rFonts w:ascii="Times New Roman" w:hAnsi="Times New Roman" w:cs="Times New Roman"/>
          <w:sz w:val="24"/>
          <w:szCs w:val="24"/>
        </w:rPr>
        <w:t>по результатам опроса,</w:t>
      </w:r>
      <w:r w:rsidR="00F41B98">
        <w:rPr>
          <w:rFonts w:ascii="Times New Roman" w:hAnsi="Times New Roman" w:cs="Times New Roman"/>
          <w:sz w:val="24"/>
          <w:szCs w:val="24"/>
        </w:rPr>
        <w:t xml:space="preserve"> </w:t>
      </w:r>
      <w:r w:rsidRPr="00770026">
        <w:rPr>
          <w:rFonts w:ascii="Times New Roman" w:hAnsi="Times New Roman" w:cs="Times New Roman"/>
          <w:sz w:val="24"/>
          <w:szCs w:val="24"/>
        </w:rPr>
        <w:t>была выявлена положительная</w:t>
      </w:r>
      <w:r w:rsidR="00F41B98">
        <w:rPr>
          <w:rFonts w:ascii="Times New Roman" w:hAnsi="Times New Roman" w:cs="Times New Roman"/>
          <w:sz w:val="24"/>
          <w:szCs w:val="24"/>
        </w:rPr>
        <w:t xml:space="preserve"> </w:t>
      </w:r>
      <w:r w:rsidRPr="00770026">
        <w:rPr>
          <w:rFonts w:ascii="Times New Roman" w:hAnsi="Times New Roman" w:cs="Times New Roman"/>
          <w:sz w:val="24"/>
          <w:szCs w:val="24"/>
        </w:rPr>
        <w:t xml:space="preserve">динамика. </w:t>
      </w:r>
    </w:p>
    <w:p w:rsidR="00097172" w:rsidRPr="00770026" w:rsidRDefault="005A1544" w:rsidP="00097172">
      <w:pPr>
        <w:shd w:val="clear" w:color="auto" w:fill="FFFFFF"/>
        <w:spacing w:after="0" w:line="270" w:lineRule="atLeast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К сожалению не все подростки этой категории являются читателями библиотек, но положительный момент в том, что они присутствуют на мероприятиях совместно с классом, группой и</w:t>
      </w:r>
      <w:r w:rsidR="00F41B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часто становятся активными участниками</w:t>
      </w:r>
      <w:r w:rsidR="00F41B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бесед – диалогов, викторин, обзоров литературы, игровых конкурсов.</w:t>
      </w:r>
      <w:r w:rsidR="00097172" w:rsidRPr="00770026">
        <w:rPr>
          <w:rFonts w:ascii="Times New Roman" w:hAnsi="Times New Roman" w:cs="Times New Roman"/>
          <w:sz w:val="24"/>
          <w:szCs w:val="24"/>
        </w:rPr>
        <w:t xml:space="preserve"> Приятно отметить, что большинство ребят, которым библиотекари всячески старались помочь, в дальнейшем становятся хорошими друзьями библиотеки, активными читателями и часто меняют свой образ жизни в лучшую сторону.</w:t>
      </w:r>
    </w:p>
    <w:p w:rsidR="00D2464A" w:rsidRPr="00770026" w:rsidRDefault="00D2464A" w:rsidP="00097172">
      <w:pPr>
        <w:shd w:val="clear" w:color="auto" w:fill="FFFFFF"/>
        <w:spacing w:after="0" w:line="270" w:lineRule="atLeast"/>
        <w:ind w:right="141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Библиотекарь Сосновской сельской библиотеки для учащихся старших классов в Сосновской средней школе провела познавательно- игровую программу, посвященную Дню Конституции "Конституция - основной закон". Между турами в игровой форме раскрывались такие понятия: права, обязанности, символы государства.</w:t>
      </w:r>
    </w:p>
    <w:p w:rsidR="00D2464A" w:rsidRPr="00770026" w:rsidRDefault="00D2464A" w:rsidP="004168F5">
      <w:pPr>
        <w:shd w:val="clear" w:color="auto" w:fill="FFFFFF"/>
        <w:spacing w:after="0" w:line="270" w:lineRule="atLeast"/>
        <w:ind w:right="141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700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Приложение №</w:t>
      </w:r>
      <w:r w:rsidR="004168F5" w:rsidRPr="007700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11.</w:t>
      </w:r>
      <w:r w:rsidR="00F41B9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4168F5" w:rsidRPr="007700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</w:t>
      </w:r>
      <w:r w:rsidRPr="007700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ознавательно- игровая программа</w:t>
      </w:r>
      <w:r w:rsidR="004168F5" w:rsidRPr="007700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"Конституция - основной закон".</w:t>
      </w:r>
    </w:p>
    <w:p w:rsidR="004168F5" w:rsidRPr="00770026" w:rsidRDefault="004168F5" w:rsidP="004168F5">
      <w:pPr>
        <w:shd w:val="clear" w:color="auto" w:fill="FFFFFF"/>
        <w:spacing w:after="0" w:line="270" w:lineRule="atLeast"/>
        <w:ind w:right="141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700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(Сосновская с\б)</w:t>
      </w:r>
    </w:p>
    <w:p w:rsidR="007C124D" w:rsidRPr="00770026" w:rsidRDefault="007C124D" w:rsidP="006E04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026">
        <w:rPr>
          <w:rFonts w:ascii="Times New Roman" w:hAnsi="Times New Roman" w:cs="Times New Roman"/>
          <w:b/>
          <w:sz w:val="24"/>
          <w:szCs w:val="24"/>
        </w:rPr>
        <w:t>Здоровый образ жизни</w:t>
      </w:r>
    </w:p>
    <w:p w:rsidR="00B51F6B" w:rsidRPr="00770026" w:rsidRDefault="00012C46" w:rsidP="00B51F6B">
      <w:pPr>
        <w:shd w:val="clear" w:color="auto" w:fill="FFFFFF"/>
        <w:spacing w:after="0" w:line="270" w:lineRule="atLeast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026">
        <w:rPr>
          <w:rFonts w:ascii="Times New Roman" w:hAnsi="Times New Roman" w:cs="Times New Roman"/>
          <w:sz w:val="24"/>
          <w:szCs w:val="24"/>
        </w:rPr>
        <w:t xml:space="preserve">Деятельность по этой тематике входит в ежегодные планы работы всех структурных подразделений системы. </w:t>
      </w:r>
      <w:r w:rsidR="00B47746" w:rsidRPr="00770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повышения эффективности работы по профилактике безнадзорности ведётся работа </w:t>
      </w:r>
      <w:r w:rsidR="00B47746" w:rsidRPr="00770026">
        <w:rPr>
          <w:rFonts w:ascii="Times New Roman" w:hAnsi="Times New Roman" w:cs="Times New Roman"/>
          <w:sz w:val="24"/>
          <w:szCs w:val="24"/>
        </w:rPr>
        <w:t>по</w:t>
      </w:r>
      <w:r w:rsidR="00F41B98">
        <w:rPr>
          <w:rFonts w:ascii="Times New Roman" w:hAnsi="Times New Roman" w:cs="Times New Roman"/>
          <w:sz w:val="24"/>
          <w:szCs w:val="24"/>
        </w:rPr>
        <w:t xml:space="preserve"> </w:t>
      </w:r>
      <w:r w:rsidRPr="00770026">
        <w:rPr>
          <w:rFonts w:ascii="Times New Roman" w:hAnsi="Times New Roman" w:cs="Times New Roman"/>
          <w:sz w:val="24"/>
          <w:szCs w:val="24"/>
        </w:rPr>
        <w:t>пропаганд</w:t>
      </w:r>
      <w:r w:rsidR="00B47746" w:rsidRPr="00770026">
        <w:rPr>
          <w:rFonts w:ascii="Times New Roman" w:hAnsi="Times New Roman" w:cs="Times New Roman"/>
          <w:sz w:val="24"/>
          <w:szCs w:val="24"/>
        </w:rPr>
        <w:t>е</w:t>
      </w:r>
      <w:r w:rsidRPr="00770026">
        <w:rPr>
          <w:rFonts w:ascii="Times New Roman" w:hAnsi="Times New Roman" w:cs="Times New Roman"/>
          <w:sz w:val="24"/>
          <w:szCs w:val="24"/>
        </w:rPr>
        <w:t xml:space="preserve"> здорового образа жизни, профилактик</w:t>
      </w:r>
      <w:r w:rsidR="00B47746" w:rsidRPr="00770026">
        <w:rPr>
          <w:rFonts w:ascii="Times New Roman" w:hAnsi="Times New Roman" w:cs="Times New Roman"/>
          <w:sz w:val="24"/>
          <w:szCs w:val="24"/>
        </w:rPr>
        <w:t xml:space="preserve">и </w:t>
      </w:r>
      <w:r w:rsidRPr="00770026">
        <w:rPr>
          <w:rFonts w:ascii="Times New Roman" w:hAnsi="Times New Roman" w:cs="Times New Roman"/>
          <w:sz w:val="24"/>
          <w:szCs w:val="24"/>
        </w:rPr>
        <w:t xml:space="preserve">вредных привычек среди несовершеннолетних и молодежи. </w:t>
      </w:r>
      <w:r w:rsidR="00B51F6B" w:rsidRPr="00770026">
        <w:rPr>
          <w:rFonts w:ascii="Times New Roman" w:hAnsi="Times New Roman" w:cs="Times New Roman"/>
          <w:sz w:val="24"/>
          <w:szCs w:val="24"/>
        </w:rPr>
        <w:t xml:space="preserve">Тесное сотрудничество библиотеки с </w:t>
      </w:r>
      <w:r w:rsidR="00F41B98" w:rsidRPr="00770026">
        <w:rPr>
          <w:rFonts w:ascii="Times New Roman" w:hAnsi="Times New Roman" w:cs="Times New Roman"/>
          <w:sz w:val="24"/>
          <w:szCs w:val="24"/>
        </w:rPr>
        <w:t xml:space="preserve">Полесской </w:t>
      </w:r>
      <w:r w:rsidR="00B51F6B" w:rsidRPr="00770026">
        <w:rPr>
          <w:rFonts w:ascii="Times New Roman" w:hAnsi="Times New Roman" w:cs="Times New Roman"/>
          <w:sz w:val="24"/>
          <w:szCs w:val="24"/>
        </w:rPr>
        <w:t>поликлиникой, учебными заведениями, постоянное взаимодействие в конечном итоге дают ощутимые результаты в деле воспитания подрастающего поколения. Библиотекари приглашают на мероприятия по профилактике наркомании и пропаганде здорового образа жизни медицинских работников.</w:t>
      </w:r>
    </w:p>
    <w:p w:rsidR="00012C46" w:rsidRPr="00770026" w:rsidRDefault="00012C46" w:rsidP="00AF3A76">
      <w:pPr>
        <w:shd w:val="clear" w:color="auto" w:fill="FFFFFF"/>
        <w:spacing w:after="0" w:line="270" w:lineRule="atLeast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770026">
        <w:rPr>
          <w:rFonts w:ascii="Times New Roman" w:hAnsi="Times New Roman" w:cs="Times New Roman"/>
          <w:sz w:val="24"/>
          <w:szCs w:val="24"/>
        </w:rPr>
        <w:t>С этой целью в МБУК «МЦБС» было проведено:</w:t>
      </w:r>
    </w:p>
    <w:p w:rsidR="00012C46" w:rsidRPr="00770026" w:rsidRDefault="00012C46" w:rsidP="00012C46">
      <w:pPr>
        <w:shd w:val="clear" w:color="auto" w:fill="FFFFFF"/>
        <w:spacing w:after="0" w:line="270" w:lineRule="atLeast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026">
        <w:rPr>
          <w:rFonts w:ascii="Times New Roman" w:hAnsi="Times New Roman" w:cs="Times New Roman"/>
          <w:sz w:val="24"/>
          <w:szCs w:val="24"/>
        </w:rPr>
        <w:t>24 марта с приглашение</w:t>
      </w:r>
      <w:r w:rsidR="008B1D8A" w:rsidRPr="00770026">
        <w:rPr>
          <w:rFonts w:ascii="Times New Roman" w:hAnsi="Times New Roman" w:cs="Times New Roman"/>
          <w:sz w:val="24"/>
          <w:szCs w:val="24"/>
        </w:rPr>
        <w:t>м</w:t>
      </w:r>
      <w:r w:rsidRPr="00770026">
        <w:rPr>
          <w:rFonts w:ascii="Times New Roman" w:hAnsi="Times New Roman" w:cs="Times New Roman"/>
          <w:sz w:val="24"/>
          <w:szCs w:val="24"/>
        </w:rPr>
        <w:t xml:space="preserve"> специалиста Полесской поликлиники Час здоровья «Туберкулез и его профилактика» (</w:t>
      </w:r>
      <w:proofErr w:type="spellStart"/>
      <w:r w:rsidRPr="00770026">
        <w:rPr>
          <w:rFonts w:ascii="Times New Roman" w:hAnsi="Times New Roman" w:cs="Times New Roman"/>
          <w:sz w:val="24"/>
          <w:szCs w:val="24"/>
        </w:rPr>
        <w:t>чит</w:t>
      </w:r>
      <w:proofErr w:type="spellEnd"/>
      <w:r w:rsidRPr="00770026">
        <w:rPr>
          <w:rFonts w:ascii="Times New Roman" w:hAnsi="Times New Roman" w:cs="Times New Roman"/>
          <w:sz w:val="24"/>
          <w:szCs w:val="24"/>
        </w:rPr>
        <w:t>. зал</w:t>
      </w:r>
      <w:proofErr w:type="gramStart"/>
      <w:r w:rsidRPr="0077002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70026">
        <w:rPr>
          <w:rFonts w:ascii="Times New Roman" w:hAnsi="Times New Roman" w:cs="Times New Roman"/>
          <w:sz w:val="24"/>
          <w:szCs w:val="24"/>
        </w:rPr>
        <w:t xml:space="preserve"> КСИПТ, 23 </w:t>
      </w:r>
      <w:proofErr w:type="spellStart"/>
      <w:r w:rsidRPr="00770026">
        <w:rPr>
          <w:rFonts w:ascii="Times New Roman" w:hAnsi="Times New Roman" w:cs="Times New Roman"/>
          <w:sz w:val="24"/>
          <w:szCs w:val="24"/>
        </w:rPr>
        <w:t>чел.юн</w:t>
      </w:r>
      <w:proofErr w:type="spellEnd"/>
      <w:r w:rsidRPr="00770026">
        <w:rPr>
          <w:rFonts w:ascii="Times New Roman" w:hAnsi="Times New Roman" w:cs="Times New Roman"/>
          <w:sz w:val="24"/>
          <w:szCs w:val="24"/>
        </w:rPr>
        <w:t>.)</w:t>
      </w:r>
    </w:p>
    <w:p w:rsidR="00850015" w:rsidRPr="00770026" w:rsidRDefault="00850015" w:rsidP="00012C46">
      <w:pPr>
        <w:shd w:val="clear" w:color="auto" w:fill="FFFFFF"/>
        <w:spacing w:after="0" w:line="270" w:lineRule="atLeast"/>
        <w:ind w:right="141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026">
        <w:rPr>
          <w:rFonts w:ascii="Times New Roman" w:hAnsi="Times New Roman" w:cs="Times New Roman"/>
          <w:b/>
          <w:sz w:val="24"/>
          <w:szCs w:val="24"/>
        </w:rPr>
        <w:t>Приложение №1</w:t>
      </w:r>
      <w:r w:rsidR="004A18D2" w:rsidRPr="00770026">
        <w:rPr>
          <w:rFonts w:ascii="Times New Roman" w:hAnsi="Times New Roman" w:cs="Times New Roman"/>
          <w:b/>
          <w:sz w:val="24"/>
          <w:szCs w:val="24"/>
        </w:rPr>
        <w:t>2</w:t>
      </w:r>
      <w:r w:rsidRPr="00770026">
        <w:rPr>
          <w:rFonts w:ascii="Times New Roman" w:hAnsi="Times New Roman" w:cs="Times New Roman"/>
          <w:b/>
          <w:sz w:val="24"/>
          <w:szCs w:val="24"/>
        </w:rPr>
        <w:t>. Час здоровья «Туберкулез и его профилактика»</w:t>
      </w:r>
    </w:p>
    <w:p w:rsidR="004A18D2" w:rsidRPr="00770026" w:rsidRDefault="004A18D2" w:rsidP="004A18D2">
      <w:pPr>
        <w:shd w:val="clear" w:color="auto" w:fill="FFFFFF"/>
        <w:spacing w:after="0" w:line="270" w:lineRule="atLeast"/>
        <w:ind w:right="141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026">
        <w:rPr>
          <w:rFonts w:ascii="Times New Roman" w:hAnsi="Times New Roman" w:cs="Times New Roman"/>
          <w:b/>
          <w:sz w:val="24"/>
          <w:szCs w:val="24"/>
        </w:rPr>
        <w:t>(ЦМБ)</w:t>
      </w:r>
    </w:p>
    <w:p w:rsidR="00012C46" w:rsidRPr="00770026" w:rsidRDefault="00012C46" w:rsidP="00012C46">
      <w:pPr>
        <w:shd w:val="clear" w:color="auto" w:fill="FFFFFF"/>
        <w:spacing w:after="0" w:line="270" w:lineRule="atLeast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026">
        <w:rPr>
          <w:rFonts w:ascii="Times New Roman" w:hAnsi="Times New Roman" w:cs="Times New Roman"/>
          <w:sz w:val="24"/>
          <w:szCs w:val="24"/>
        </w:rPr>
        <w:t>6 апреля в рамках муниципальной акции «Не спаивайте наших детей» для несовершеннолетних</w:t>
      </w:r>
      <w:r w:rsidR="008B1D8A" w:rsidRPr="00770026">
        <w:rPr>
          <w:rFonts w:ascii="Times New Roman" w:hAnsi="Times New Roman" w:cs="Times New Roman"/>
          <w:sz w:val="24"/>
          <w:szCs w:val="24"/>
        </w:rPr>
        <w:t>,</w:t>
      </w:r>
      <w:r w:rsidRPr="00770026">
        <w:rPr>
          <w:rFonts w:ascii="Times New Roman" w:hAnsi="Times New Roman" w:cs="Times New Roman"/>
          <w:sz w:val="24"/>
          <w:szCs w:val="24"/>
        </w:rPr>
        <w:t xml:space="preserve"> стоящи</w:t>
      </w:r>
      <w:r w:rsidR="008B1D8A" w:rsidRPr="00770026">
        <w:rPr>
          <w:rFonts w:ascii="Times New Roman" w:hAnsi="Times New Roman" w:cs="Times New Roman"/>
          <w:sz w:val="24"/>
          <w:szCs w:val="24"/>
        </w:rPr>
        <w:t>х</w:t>
      </w:r>
      <w:r w:rsidRPr="00770026">
        <w:rPr>
          <w:rFonts w:ascii="Times New Roman" w:hAnsi="Times New Roman" w:cs="Times New Roman"/>
          <w:sz w:val="24"/>
          <w:szCs w:val="24"/>
        </w:rPr>
        <w:t xml:space="preserve"> на учете</w:t>
      </w:r>
      <w:r w:rsidR="008B1D8A" w:rsidRPr="00770026">
        <w:rPr>
          <w:rFonts w:ascii="Times New Roman" w:hAnsi="Times New Roman" w:cs="Times New Roman"/>
          <w:sz w:val="24"/>
          <w:szCs w:val="24"/>
        </w:rPr>
        <w:t>,</w:t>
      </w:r>
      <w:r w:rsidRPr="00770026">
        <w:rPr>
          <w:rFonts w:ascii="Times New Roman" w:hAnsi="Times New Roman" w:cs="Times New Roman"/>
          <w:sz w:val="24"/>
          <w:szCs w:val="24"/>
        </w:rPr>
        <w:t xml:space="preserve"> беседа –</w:t>
      </w:r>
      <w:r w:rsidR="003910EC" w:rsidRPr="00770026">
        <w:rPr>
          <w:rFonts w:ascii="Times New Roman" w:hAnsi="Times New Roman" w:cs="Times New Roman"/>
          <w:sz w:val="24"/>
          <w:szCs w:val="24"/>
        </w:rPr>
        <w:t xml:space="preserve"> </w:t>
      </w:r>
      <w:r w:rsidRPr="00770026">
        <w:rPr>
          <w:rFonts w:ascii="Times New Roman" w:hAnsi="Times New Roman" w:cs="Times New Roman"/>
          <w:sz w:val="24"/>
          <w:szCs w:val="24"/>
        </w:rPr>
        <w:t>диалог «Тебе жить!»</w:t>
      </w:r>
      <w:r w:rsidR="00F41B98">
        <w:rPr>
          <w:rFonts w:ascii="Times New Roman" w:hAnsi="Times New Roman" w:cs="Times New Roman"/>
          <w:sz w:val="24"/>
          <w:szCs w:val="24"/>
        </w:rPr>
        <w:t xml:space="preserve"> </w:t>
      </w:r>
      <w:r w:rsidR="00B47746" w:rsidRPr="00770026">
        <w:rPr>
          <w:rFonts w:ascii="Times New Roman" w:hAnsi="Times New Roman" w:cs="Times New Roman"/>
          <w:sz w:val="24"/>
          <w:szCs w:val="24"/>
        </w:rPr>
        <w:t>с вручением</w:t>
      </w:r>
      <w:r w:rsidR="00F41B98">
        <w:rPr>
          <w:rFonts w:ascii="Times New Roman" w:hAnsi="Times New Roman" w:cs="Times New Roman"/>
          <w:sz w:val="24"/>
          <w:szCs w:val="24"/>
        </w:rPr>
        <w:t xml:space="preserve"> </w:t>
      </w:r>
      <w:r w:rsidRPr="00770026">
        <w:rPr>
          <w:rFonts w:ascii="Times New Roman" w:hAnsi="Times New Roman" w:cs="Times New Roman"/>
          <w:sz w:val="24"/>
          <w:szCs w:val="24"/>
        </w:rPr>
        <w:t>памят</w:t>
      </w:r>
      <w:r w:rsidR="00B47746" w:rsidRPr="00770026">
        <w:rPr>
          <w:rFonts w:ascii="Times New Roman" w:hAnsi="Times New Roman" w:cs="Times New Roman"/>
          <w:sz w:val="24"/>
          <w:szCs w:val="24"/>
        </w:rPr>
        <w:t xml:space="preserve">ок </w:t>
      </w:r>
      <w:r w:rsidRPr="00770026">
        <w:rPr>
          <w:rFonts w:ascii="Times New Roman" w:hAnsi="Times New Roman" w:cs="Times New Roman"/>
          <w:sz w:val="24"/>
          <w:szCs w:val="24"/>
        </w:rPr>
        <w:t>п</w:t>
      </w:r>
      <w:r w:rsidR="00B47746" w:rsidRPr="00770026">
        <w:rPr>
          <w:rFonts w:ascii="Times New Roman" w:hAnsi="Times New Roman" w:cs="Times New Roman"/>
          <w:sz w:val="24"/>
          <w:szCs w:val="24"/>
        </w:rPr>
        <w:t xml:space="preserve">о профилактике вредных привычек. (5 </w:t>
      </w:r>
      <w:proofErr w:type="spellStart"/>
      <w:r w:rsidR="00B47746" w:rsidRPr="00770026">
        <w:rPr>
          <w:rFonts w:ascii="Times New Roman" w:hAnsi="Times New Roman" w:cs="Times New Roman"/>
          <w:sz w:val="24"/>
          <w:szCs w:val="24"/>
        </w:rPr>
        <w:t>чел</w:t>
      </w:r>
      <w:proofErr w:type="gramStart"/>
      <w:r w:rsidR="00B47746" w:rsidRPr="00770026">
        <w:rPr>
          <w:rFonts w:ascii="Times New Roman" w:hAnsi="Times New Roman" w:cs="Times New Roman"/>
          <w:sz w:val="24"/>
          <w:szCs w:val="24"/>
        </w:rPr>
        <w:t>.ю</w:t>
      </w:r>
      <w:proofErr w:type="gramEnd"/>
      <w:r w:rsidR="00B47746" w:rsidRPr="00770026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B47746" w:rsidRPr="00770026">
        <w:rPr>
          <w:rFonts w:ascii="Times New Roman" w:hAnsi="Times New Roman" w:cs="Times New Roman"/>
          <w:sz w:val="24"/>
          <w:szCs w:val="24"/>
        </w:rPr>
        <w:t>)</w:t>
      </w:r>
    </w:p>
    <w:p w:rsidR="00B47746" w:rsidRPr="00770026" w:rsidRDefault="00B47746" w:rsidP="00B47746">
      <w:pPr>
        <w:shd w:val="clear" w:color="auto" w:fill="FFFFFF"/>
        <w:spacing w:after="0" w:line="270" w:lineRule="atLeast"/>
        <w:ind w:right="141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Охрана здоровья граждан – это неотъемлемая составляющая каждого цивилизованного государства. </w:t>
      </w:r>
      <w:r w:rsidRPr="00770026">
        <w:rPr>
          <w:rFonts w:ascii="Times New Roman" w:eastAsia="Times New Roman" w:hAnsi="Times New Roman" w:cs="Times New Roman"/>
          <w:sz w:val="24"/>
          <w:szCs w:val="24"/>
          <w:lang w:eastAsia="ru-RU"/>
        </w:rPr>
        <w:t>6 апреля ко дню здоровья</w:t>
      </w:r>
      <w:r w:rsidR="00F41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00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 медицинский час</w:t>
      </w:r>
      <w:r w:rsidR="00F41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0026">
        <w:rPr>
          <w:rFonts w:ascii="Times New Roman" w:eastAsia="Times New Roman" w:hAnsi="Times New Roman" w:cs="Times New Roman"/>
          <w:sz w:val="24"/>
          <w:szCs w:val="24"/>
          <w:lang w:eastAsia="ru-RU"/>
        </w:rPr>
        <w:t>«Здоровье</w:t>
      </w:r>
      <w:r w:rsidR="003910EC" w:rsidRPr="00770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0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главное богатство страны». </w:t>
      </w:r>
      <w:r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Фельдшер по медицинской профилактике. </w:t>
      </w:r>
      <w:r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познакомила присутствующих с проблемами, касающимися здоровья. (ч\з. 15 чел. взр.1 </w:t>
      </w:r>
      <w:proofErr w:type="spellStart"/>
      <w:r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инв</w:t>
      </w:r>
      <w:proofErr w:type="spellEnd"/>
      <w:r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162D7E" w:rsidRPr="00770026" w:rsidRDefault="00162D7E" w:rsidP="004A18D2">
      <w:pPr>
        <w:shd w:val="clear" w:color="auto" w:fill="FFFFFF"/>
        <w:spacing w:after="0" w:line="270" w:lineRule="atLeast"/>
        <w:ind w:right="141" w:firstLine="708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700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Приложение №</w:t>
      </w:r>
      <w:r w:rsidR="004A18D2" w:rsidRPr="007700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13.</w:t>
      </w:r>
      <w:r w:rsidR="00F41B9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7700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Медицинский час</w:t>
      </w:r>
      <w:r w:rsidR="00F41B9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7700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«Здоровье</w:t>
      </w:r>
      <w:r w:rsidR="004A18D2" w:rsidRPr="007700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7700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 главное богатство страны».</w:t>
      </w:r>
    </w:p>
    <w:p w:rsidR="004A18D2" w:rsidRPr="00770026" w:rsidRDefault="004A18D2" w:rsidP="004A18D2">
      <w:pPr>
        <w:shd w:val="clear" w:color="auto" w:fill="FFFFFF"/>
        <w:spacing w:after="0" w:line="270" w:lineRule="atLeast"/>
        <w:ind w:right="141" w:firstLine="708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700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(ЦМБ)</w:t>
      </w:r>
    </w:p>
    <w:p w:rsidR="00A16442" w:rsidRPr="00770026" w:rsidRDefault="00A16442" w:rsidP="00A16442">
      <w:pPr>
        <w:shd w:val="clear" w:color="auto" w:fill="FFFFFF"/>
        <w:spacing w:after="0" w:line="270" w:lineRule="atLeast"/>
        <w:ind w:right="141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0026">
        <w:rPr>
          <w:rFonts w:ascii="Times New Roman" w:hAnsi="Times New Roman" w:cs="Times New Roman"/>
          <w:sz w:val="24"/>
          <w:szCs w:val="24"/>
        </w:rPr>
        <w:t>14 апреля проведен медицинский час «</w:t>
      </w:r>
      <w:r w:rsidR="003D54E6" w:rsidRPr="00770026">
        <w:rPr>
          <w:rFonts w:ascii="Times New Roman" w:hAnsi="Times New Roman" w:cs="Times New Roman"/>
          <w:sz w:val="24"/>
          <w:szCs w:val="24"/>
        </w:rPr>
        <w:t>Предупреждён</w:t>
      </w:r>
      <w:r w:rsidRPr="00770026">
        <w:rPr>
          <w:rFonts w:ascii="Times New Roman" w:hAnsi="Times New Roman" w:cs="Times New Roman"/>
          <w:sz w:val="24"/>
          <w:szCs w:val="24"/>
        </w:rPr>
        <w:t>, значит вооружен», об опасности употребления наркотически</w:t>
      </w:r>
      <w:r w:rsidR="00462EE1" w:rsidRPr="00770026">
        <w:rPr>
          <w:rFonts w:ascii="Times New Roman" w:hAnsi="Times New Roman" w:cs="Times New Roman"/>
          <w:sz w:val="24"/>
          <w:szCs w:val="24"/>
        </w:rPr>
        <w:t>х</w:t>
      </w:r>
      <w:r w:rsidRPr="00770026">
        <w:rPr>
          <w:rFonts w:ascii="Times New Roman" w:hAnsi="Times New Roman" w:cs="Times New Roman"/>
          <w:sz w:val="24"/>
          <w:szCs w:val="24"/>
        </w:rPr>
        <w:t xml:space="preserve"> средств, токсикомании, алкоголя и курения. (ч\з. КСИПТ. 20 чел. юн.), акция «Некурящее поколение», посвященн</w:t>
      </w:r>
      <w:r w:rsidR="004502EE">
        <w:rPr>
          <w:rFonts w:ascii="Times New Roman" w:hAnsi="Times New Roman" w:cs="Times New Roman"/>
          <w:sz w:val="24"/>
          <w:szCs w:val="24"/>
        </w:rPr>
        <w:t>ая</w:t>
      </w:r>
      <w:r w:rsidRPr="00770026">
        <w:rPr>
          <w:rFonts w:ascii="Times New Roman" w:hAnsi="Times New Roman" w:cs="Times New Roman"/>
          <w:sz w:val="24"/>
          <w:szCs w:val="24"/>
        </w:rPr>
        <w:t xml:space="preserve"> дню отказа от курения (24 мая</w:t>
      </w:r>
      <w:proofErr w:type="gramStart"/>
      <w:r w:rsidRPr="0077002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700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0026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770026">
        <w:rPr>
          <w:rFonts w:ascii="Times New Roman" w:hAnsi="Times New Roman" w:cs="Times New Roman"/>
          <w:sz w:val="24"/>
          <w:szCs w:val="24"/>
        </w:rPr>
        <w:t xml:space="preserve">\з. 22 чел. </w:t>
      </w:r>
      <w:proofErr w:type="spellStart"/>
      <w:r w:rsidRPr="00770026">
        <w:rPr>
          <w:rFonts w:ascii="Times New Roman" w:hAnsi="Times New Roman" w:cs="Times New Roman"/>
          <w:sz w:val="24"/>
          <w:szCs w:val="24"/>
        </w:rPr>
        <w:t>КСИПТ.юн</w:t>
      </w:r>
      <w:proofErr w:type="spellEnd"/>
      <w:r w:rsidRPr="00770026">
        <w:rPr>
          <w:rFonts w:ascii="Times New Roman" w:hAnsi="Times New Roman" w:cs="Times New Roman"/>
          <w:sz w:val="24"/>
          <w:szCs w:val="24"/>
        </w:rPr>
        <w:t xml:space="preserve">. ), </w:t>
      </w:r>
      <w:r w:rsidR="00462EE1" w:rsidRPr="00770026">
        <w:rPr>
          <w:rFonts w:ascii="Times New Roman" w:hAnsi="Times New Roman" w:cs="Times New Roman"/>
          <w:sz w:val="24"/>
          <w:szCs w:val="24"/>
        </w:rPr>
        <w:t>а</w:t>
      </w:r>
      <w:r w:rsidRPr="00770026">
        <w:rPr>
          <w:rFonts w:ascii="Times New Roman" w:hAnsi="Times New Roman" w:cs="Times New Roman"/>
          <w:sz w:val="24"/>
          <w:szCs w:val="24"/>
        </w:rPr>
        <w:t xml:space="preserve">нтинаркотическая акция «Наркотикам нет!», посвященная </w:t>
      </w:r>
      <w:r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Международному</w:t>
      </w:r>
      <w:r w:rsidR="00F41B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дню борьбы с наркоманией и незаконным оборотом наркотиков.(25 июня. Аб. 9 чел. 1- до 14 лет, 6 – юн.)</w:t>
      </w:r>
    </w:p>
    <w:p w:rsidR="00E36B21" w:rsidRPr="00770026" w:rsidRDefault="00E36B21" w:rsidP="004A18D2">
      <w:pPr>
        <w:shd w:val="clear" w:color="auto" w:fill="FFFFFF"/>
        <w:spacing w:after="0" w:line="270" w:lineRule="atLeast"/>
        <w:ind w:right="141" w:firstLine="708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700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Приложение №</w:t>
      </w:r>
      <w:r w:rsidR="004A18D2" w:rsidRPr="007700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14.</w:t>
      </w:r>
      <w:r w:rsidRPr="007700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4A18D2" w:rsidRPr="007700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</w:t>
      </w:r>
      <w:r w:rsidRPr="007700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едицинский час «Предупреждён, значит вооружен»</w:t>
      </w:r>
    </w:p>
    <w:p w:rsidR="004A18D2" w:rsidRPr="00770026" w:rsidRDefault="004A18D2" w:rsidP="004A18D2">
      <w:pPr>
        <w:shd w:val="clear" w:color="auto" w:fill="FFFFFF"/>
        <w:spacing w:after="0" w:line="270" w:lineRule="atLeast"/>
        <w:ind w:right="141" w:firstLine="708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700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(ЦМБ)</w:t>
      </w:r>
    </w:p>
    <w:p w:rsidR="00006704" w:rsidRPr="00770026" w:rsidRDefault="00006704" w:rsidP="00A16442">
      <w:pPr>
        <w:shd w:val="clear" w:color="auto" w:fill="FFFFFF"/>
        <w:spacing w:after="0" w:line="270" w:lineRule="atLeast"/>
        <w:ind w:right="141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A33896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основской с\б </w:t>
      </w:r>
      <w:r w:rsidR="00C07D41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оформлена книжная выставка и проведен обзор литературы «Дорога, ведущая в пропасть» (12.чел.взр.1 инв.)</w:t>
      </w:r>
      <w:r w:rsidR="00A33896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, беседа «</w:t>
      </w:r>
      <w:r w:rsidR="00F41B98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Курение</w:t>
      </w:r>
      <w:r w:rsidR="00A33896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F41B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33896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Наркомания.</w:t>
      </w:r>
      <w:r w:rsidR="00F41B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33896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СПИД – всемирное зло» (юн.7 чел.)</w:t>
      </w:r>
    </w:p>
    <w:p w:rsidR="00603D9C" w:rsidRPr="00770026" w:rsidRDefault="00603D9C" w:rsidP="00A16442">
      <w:pPr>
        <w:shd w:val="clear" w:color="auto" w:fill="FFFFFF"/>
        <w:spacing w:after="0" w:line="270" w:lineRule="atLeast"/>
        <w:ind w:right="141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31 мая ежегодно отмечается день отказа от курения. 24 мая библиотекари </w:t>
      </w:r>
      <w:r w:rsidR="004502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ЦМБ </w:t>
      </w:r>
      <w:r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совместно с фельдшером по медицинской профилактике провели акцию «Некурящее поколение: мы за жизнь без табачного дыма». В ходе мероприятия студентам </w:t>
      </w:r>
      <w:proofErr w:type="spellStart"/>
      <w:r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КСиПТ</w:t>
      </w:r>
      <w:proofErr w:type="spellEnd"/>
      <w:r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рассказали о том, что в настоящее время курение является самой распространённой из всех вредных привычек населения. Никотин - один из самых опасных ядов, он наносит вред не только самому курильщику, но и окружающим его людям, которые становятся пассивными курильщиками. </w:t>
      </w:r>
      <w:r w:rsidR="004502EE">
        <w:rPr>
          <w:rFonts w:ascii="Times New Roman" w:hAnsi="Times New Roman" w:cs="Times New Roman"/>
          <w:sz w:val="24"/>
          <w:szCs w:val="24"/>
          <w:shd w:val="clear" w:color="auto" w:fill="FFFFFF"/>
        </w:rPr>
        <w:t>Специалист из поликлиники</w:t>
      </w:r>
      <w:r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свой рассказ сопровождала мультимедийной презентацией «От вредной привычки к болезни один шаг». В течени</w:t>
      </w:r>
      <w:r w:rsidR="004502EE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мероприятия ребята активно участвовали в антитабачной викторине «Печальная правда о вреде курения». Прослушали обзор книжной выставки «Курить не модно- дыши свободно!».</w:t>
      </w:r>
    </w:p>
    <w:p w:rsidR="00603D9C" w:rsidRPr="00770026" w:rsidRDefault="00603D9C" w:rsidP="004A18D2">
      <w:pPr>
        <w:shd w:val="clear" w:color="auto" w:fill="FFFFFF"/>
        <w:spacing w:after="0" w:line="270" w:lineRule="atLeast"/>
        <w:ind w:right="141" w:firstLine="708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700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Приложение №</w:t>
      </w:r>
      <w:r w:rsidR="004A18D2" w:rsidRPr="007700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15.</w:t>
      </w:r>
      <w:r w:rsidR="00F41B9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4A18D2" w:rsidRPr="007700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7700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кцию «Некурящее поколение: мы за жизнь без табачного дыма»</w:t>
      </w:r>
    </w:p>
    <w:p w:rsidR="004A18D2" w:rsidRPr="00770026" w:rsidRDefault="004A18D2" w:rsidP="004A18D2">
      <w:pPr>
        <w:shd w:val="clear" w:color="auto" w:fill="FFFFFF"/>
        <w:spacing w:after="0" w:line="270" w:lineRule="atLeast"/>
        <w:ind w:right="141" w:firstLine="708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700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(ЦМБ)</w:t>
      </w:r>
    </w:p>
    <w:p w:rsidR="00603D9C" w:rsidRPr="00770026" w:rsidRDefault="00CC2EE4" w:rsidP="00A16442">
      <w:pPr>
        <w:shd w:val="clear" w:color="auto" w:fill="FFFFFF"/>
        <w:spacing w:after="0" w:line="270" w:lineRule="atLeast"/>
        <w:ind w:right="141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26 июня мировое сообщество отмечает Международный день борьбы с наркоманией и незаконным оборотом наркотиков. Сотрудники </w:t>
      </w:r>
      <w:r w:rsidR="004502EE">
        <w:rPr>
          <w:rFonts w:ascii="Times New Roman" w:hAnsi="Times New Roman" w:cs="Times New Roman"/>
          <w:sz w:val="24"/>
          <w:szCs w:val="24"/>
          <w:shd w:val="clear" w:color="auto" w:fill="FFFFFF"/>
        </w:rPr>
        <w:t>ЦМБ</w:t>
      </w:r>
      <w:r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организовали антинаркотическую акцию «Наркотикам – НЕТ!». Во время акции была оформлена книжная выставка «Скажи «НЕТ» наркотикам» и проведен обзор литературы «Коварные разрушители здоровья». В заключение мероприятия были вручены </w:t>
      </w:r>
      <w:proofErr w:type="spellStart"/>
      <w:r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флаеры</w:t>
      </w:r>
      <w:proofErr w:type="spellEnd"/>
      <w:r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«Мы против наркомании».</w:t>
      </w:r>
    </w:p>
    <w:p w:rsidR="00CC2EE4" w:rsidRPr="00770026" w:rsidRDefault="00CC2EE4" w:rsidP="004A18D2">
      <w:pPr>
        <w:shd w:val="clear" w:color="auto" w:fill="FFFFFF"/>
        <w:spacing w:after="0" w:line="270" w:lineRule="atLeast"/>
        <w:ind w:right="141" w:firstLine="708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700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Приложение №</w:t>
      </w:r>
      <w:r w:rsidRPr="007700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18D2" w:rsidRPr="00770026">
        <w:rPr>
          <w:rFonts w:ascii="Times New Roman" w:hAnsi="Times New Roman" w:cs="Times New Roman"/>
          <w:b/>
          <w:sz w:val="24"/>
          <w:szCs w:val="24"/>
        </w:rPr>
        <w:t xml:space="preserve">16. </w:t>
      </w:r>
      <w:r w:rsidRPr="007700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Международный день борьбы с наркоманией и незаконным оборотом наркотиков.</w:t>
      </w:r>
    </w:p>
    <w:p w:rsidR="004A18D2" w:rsidRPr="00770026" w:rsidRDefault="004A18D2" w:rsidP="004A18D2">
      <w:pPr>
        <w:shd w:val="clear" w:color="auto" w:fill="FFFFFF"/>
        <w:spacing w:after="0" w:line="270" w:lineRule="atLeast"/>
        <w:ind w:right="141" w:firstLine="708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700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(ЦМБ)</w:t>
      </w:r>
    </w:p>
    <w:p w:rsidR="00A16442" w:rsidRPr="00770026" w:rsidRDefault="00A16442" w:rsidP="00A16442">
      <w:pPr>
        <w:shd w:val="clear" w:color="auto" w:fill="FFFFFF"/>
        <w:spacing w:after="0" w:line="270" w:lineRule="atLeast"/>
        <w:ind w:right="141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На каждое библиотечное мероприятие приглашаются </w:t>
      </w:r>
      <w:r w:rsidR="004502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51F6B" w:rsidRPr="00770026">
        <w:rPr>
          <w:rStyle w:val="ac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несовершеннолетние</w:t>
      </w:r>
      <w:r w:rsidR="00B51F6B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стоящие на различных видах учета. </w:t>
      </w:r>
    </w:p>
    <w:p w:rsidR="001D06B3" w:rsidRPr="00770026" w:rsidRDefault="001D06B3" w:rsidP="00462EE1">
      <w:pPr>
        <w:shd w:val="clear" w:color="auto" w:fill="FFFFFF"/>
        <w:spacing w:after="0" w:line="270" w:lineRule="atLeast"/>
        <w:ind w:right="141"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0026">
        <w:rPr>
          <w:rFonts w:ascii="Times New Roman" w:hAnsi="Times New Roman" w:cs="Times New Roman"/>
          <w:b/>
          <w:sz w:val="24"/>
          <w:szCs w:val="24"/>
          <w:u w:val="single"/>
        </w:rPr>
        <w:t>ЭКОЛОГИЧЕСКОЕ ПРОСВЕЩЕНИЕ</w:t>
      </w:r>
    </w:p>
    <w:p w:rsidR="00D94CB4" w:rsidRPr="00770026" w:rsidRDefault="001D06B3" w:rsidP="002F0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5F6B7F" w:rsidRPr="00770026">
        <w:rPr>
          <w:rFonts w:ascii="Times New Roman" w:hAnsi="Times New Roman" w:cs="Times New Roman"/>
          <w:sz w:val="24"/>
          <w:szCs w:val="24"/>
        </w:rPr>
        <w:t xml:space="preserve">Используя разнообразные формы и методы библиотечной деятельности, </w:t>
      </w:r>
      <w:r w:rsidR="00D94CB4" w:rsidRPr="00770026">
        <w:rPr>
          <w:rFonts w:ascii="Times New Roman" w:hAnsi="Times New Roman" w:cs="Times New Roman"/>
          <w:sz w:val="24"/>
          <w:szCs w:val="24"/>
        </w:rPr>
        <w:t xml:space="preserve">библиотеки системы </w:t>
      </w:r>
      <w:r w:rsidR="005F6B7F" w:rsidRPr="00770026">
        <w:rPr>
          <w:rFonts w:ascii="Times New Roman" w:hAnsi="Times New Roman" w:cs="Times New Roman"/>
          <w:sz w:val="24"/>
          <w:szCs w:val="24"/>
        </w:rPr>
        <w:t>стараются пробудить у людей экологическое сознание, привлечь их внимание к литературе по экологической тематике. Наиболее значимыми для активизации работы по данному направлению считаются</w:t>
      </w:r>
      <w:r w:rsidR="00D94CB4" w:rsidRPr="00770026">
        <w:rPr>
          <w:rFonts w:ascii="Times New Roman" w:hAnsi="Times New Roman" w:cs="Times New Roman"/>
          <w:sz w:val="24"/>
          <w:szCs w:val="24"/>
        </w:rPr>
        <w:t xml:space="preserve"> мероприятия:</w:t>
      </w:r>
    </w:p>
    <w:p w:rsidR="00D94CB4" w:rsidRPr="00770026" w:rsidRDefault="00D94CB4" w:rsidP="004502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026">
        <w:rPr>
          <w:rFonts w:ascii="Times New Roman" w:hAnsi="Times New Roman" w:cs="Times New Roman"/>
          <w:sz w:val="24"/>
          <w:szCs w:val="24"/>
        </w:rPr>
        <w:t>Книжная выставка «Мои любимые кошки» (</w:t>
      </w:r>
      <w:proofErr w:type="spellStart"/>
      <w:r w:rsidRPr="00770026">
        <w:rPr>
          <w:rFonts w:ascii="Times New Roman" w:hAnsi="Times New Roman" w:cs="Times New Roman"/>
          <w:sz w:val="24"/>
          <w:szCs w:val="24"/>
        </w:rPr>
        <w:t>аб</w:t>
      </w:r>
      <w:proofErr w:type="spellEnd"/>
      <w:r w:rsidRPr="00770026">
        <w:rPr>
          <w:rFonts w:ascii="Times New Roman" w:hAnsi="Times New Roman" w:cs="Times New Roman"/>
          <w:sz w:val="24"/>
          <w:szCs w:val="24"/>
        </w:rPr>
        <w:t>), обзор литературы «Хвостатые полосатые» (ч\з), выставка – набат «Спасти и сохранить обязательно… Иначе?»</w:t>
      </w:r>
      <w:r w:rsidR="00F41B98">
        <w:rPr>
          <w:rFonts w:ascii="Times New Roman" w:hAnsi="Times New Roman" w:cs="Times New Roman"/>
          <w:sz w:val="24"/>
          <w:szCs w:val="24"/>
        </w:rPr>
        <w:t xml:space="preserve"> </w:t>
      </w:r>
      <w:r w:rsidR="002F0C6B" w:rsidRPr="00770026">
        <w:rPr>
          <w:rFonts w:ascii="Times New Roman" w:hAnsi="Times New Roman" w:cs="Times New Roman"/>
          <w:sz w:val="24"/>
          <w:szCs w:val="24"/>
        </w:rPr>
        <w:t>(19 марта), книжная выставка – обзор «Байкал – жемчужина Сибири» (19 августа).</w:t>
      </w:r>
    </w:p>
    <w:p w:rsidR="002F0C6B" w:rsidRPr="00770026" w:rsidRDefault="00D94CB4" w:rsidP="002F0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0026">
        <w:rPr>
          <w:rFonts w:ascii="Times New Roman" w:hAnsi="Times New Roman" w:cs="Times New Roman"/>
          <w:sz w:val="24"/>
          <w:szCs w:val="24"/>
        </w:rPr>
        <w:t>К сожалению</w:t>
      </w:r>
      <w:r w:rsidR="00F41B98">
        <w:rPr>
          <w:rFonts w:ascii="Times New Roman" w:hAnsi="Times New Roman" w:cs="Times New Roman"/>
          <w:sz w:val="24"/>
          <w:szCs w:val="24"/>
        </w:rPr>
        <w:t>,</w:t>
      </w:r>
      <w:r w:rsidRPr="00770026">
        <w:rPr>
          <w:rFonts w:ascii="Times New Roman" w:hAnsi="Times New Roman" w:cs="Times New Roman"/>
          <w:sz w:val="24"/>
          <w:szCs w:val="24"/>
        </w:rPr>
        <w:t xml:space="preserve"> </w:t>
      </w:r>
      <w:r w:rsidR="002F0C6B" w:rsidRPr="00770026">
        <w:rPr>
          <w:rFonts w:ascii="Times New Roman" w:hAnsi="Times New Roman" w:cs="Times New Roman"/>
          <w:sz w:val="24"/>
          <w:szCs w:val="24"/>
        </w:rPr>
        <w:t xml:space="preserve">в </w:t>
      </w:r>
      <w:r w:rsidRPr="00770026">
        <w:rPr>
          <w:rFonts w:ascii="Times New Roman" w:hAnsi="Times New Roman" w:cs="Times New Roman"/>
          <w:sz w:val="24"/>
          <w:szCs w:val="24"/>
        </w:rPr>
        <w:t>условиях непростого 202</w:t>
      </w:r>
      <w:r w:rsidR="002F0C6B" w:rsidRPr="00770026">
        <w:rPr>
          <w:rFonts w:ascii="Times New Roman" w:hAnsi="Times New Roman" w:cs="Times New Roman"/>
          <w:sz w:val="24"/>
          <w:szCs w:val="24"/>
        </w:rPr>
        <w:t>1 года</w:t>
      </w:r>
      <w:r w:rsidRPr="00770026">
        <w:rPr>
          <w:rFonts w:ascii="Times New Roman" w:hAnsi="Times New Roman" w:cs="Times New Roman"/>
          <w:sz w:val="24"/>
          <w:szCs w:val="24"/>
        </w:rPr>
        <w:t>, в связи пандемией и запрещением массовых мероприятий библиотеки</w:t>
      </w:r>
      <w:r w:rsidR="002F0C6B" w:rsidRPr="00770026">
        <w:rPr>
          <w:rFonts w:ascii="Times New Roman" w:hAnsi="Times New Roman" w:cs="Times New Roman"/>
          <w:sz w:val="24"/>
          <w:szCs w:val="24"/>
        </w:rPr>
        <w:t xml:space="preserve"> </w:t>
      </w:r>
      <w:r w:rsidRPr="00770026">
        <w:rPr>
          <w:rFonts w:ascii="Times New Roman" w:hAnsi="Times New Roman" w:cs="Times New Roman"/>
          <w:sz w:val="24"/>
          <w:szCs w:val="24"/>
        </w:rPr>
        <w:t>системы уделял</w:t>
      </w:r>
      <w:r w:rsidR="002F0C6B" w:rsidRPr="00770026">
        <w:rPr>
          <w:rFonts w:ascii="Times New Roman" w:hAnsi="Times New Roman" w:cs="Times New Roman"/>
          <w:sz w:val="24"/>
          <w:szCs w:val="24"/>
        </w:rPr>
        <w:t>и</w:t>
      </w:r>
      <w:r w:rsidR="00F41B98">
        <w:rPr>
          <w:rFonts w:ascii="Times New Roman" w:hAnsi="Times New Roman" w:cs="Times New Roman"/>
          <w:sz w:val="24"/>
          <w:szCs w:val="24"/>
        </w:rPr>
        <w:t xml:space="preserve"> </w:t>
      </w:r>
      <w:r w:rsidRPr="00770026">
        <w:rPr>
          <w:rFonts w:ascii="Times New Roman" w:hAnsi="Times New Roman" w:cs="Times New Roman"/>
          <w:sz w:val="24"/>
          <w:szCs w:val="24"/>
        </w:rPr>
        <w:t>недостаточное внимание</w:t>
      </w:r>
      <w:r w:rsidR="002F0C6B" w:rsidRPr="00770026">
        <w:rPr>
          <w:rFonts w:ascii="Times New Roman" w:hAnsi="Times New Roman" w:cs="Times New Roman"/>
          <w:sz w:val="24"/>
          <w:szCs w:val="24"/>
        </w:rPr>
        <w:t>,</w:t>
      </w:r>
      <w:r w:rsidR="00F41B98">
        <w:rPr>
          <w:rFonts w:ascii="Times New Roman" w:hAnsi="Times New Roman" w:cs="Times New Roman"/>
          <w:sz w:val="24"/>
          <w:szCs w:val="24"/>
        </w:rPr>
        <w:t xml:space="preserve"> </w:t>
      </w:r>
      <w:r w:rsidR="002F0C6B" w:rsidRPr="00770026">
        <w:rPr>
          <w:rFonts w:ascii="Times New Roman" w:hAnsi="Times New Roman" w:cs="Times New Roman"/>
          <w:sz w:val="24"/>
          <w:szCs w:val="24"/>
        </w:rPr>
        <w:t xml:space="preserve">но освоили и широко применяли формы работы в онлайн-формате. Ко дню кошек виртуальная </w:t>
      </w:r>
      <w:r w:rsidR="002F0C6B" w:rsidRPr="00770026">
        <w:rPr>
          <w:rFonts w:ascii="Times New Roman" w:hAnsi="Times New Roman" w:cs="Times New Roman"/>
          <w:sz w:val="24"/>
          <w:szCs w:val="24"/>
        </w:rPr>
        <w:lastRenderedPageBreak/>
        <w:t>выставка «Наши любимые кошки» (1 марта), виртуальная викторина «Птичьи трели», ко дню птиц (2 апреля).</w:t>
      </w:r>
      <w:r w:rsidR="00462EE1" w:rsidRPr="00770026">
        <w:rPr>
          <w:rFonts w:ascii="Times New Roman" w:hAnsi="Times New Roman" w:cs="Times New Roman"/>
          <w:sz w:val="24"/>
          <w:szCs w:val="24"/>
        </w:rPr>
        <w:t xml:space="preserve"> Размещена</w:t>
      </w:r>
      <w:r w:rsidR="002F0C6B" w:rsidRPr="00770026">
        <w:rPr>
          <w:rFonts w:ascii="Times New Roman" w:hAnsi="Times New Roman" w:cs="Times New Roman"/>
          <w:sz w:val="24"/>
          <w:szCs w:val="24"/>
        </w:rPr>
        <w:t xml:space="preserve"> информация на сайте библиотеки и на страничке в контакте. </w:t>
      </w:r>
    </w:p>
    <w:p w:rsidR="001D06B3" w:rsidRPr="00770026" w:rsidRDefault="003C782B" w:rsidP="003C782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0026">
        <w:rPr>
          <w:rFonts w:ascii="Times New Roman" w:hAnsi="Times New Roman" w:cs="Times New Roman"/>
          <w:b/>
          <w:sz w:val="24"/>
          <w:szCs w:val="24"/>
          <w:u w:val="single"/>
        </w:rPr>
        <w:t>Работа с незащищенными слоями населения.</w:t>
      </w:r>
    </w:p>
    <w:p w:rsidR="003C782B" w:rsidRPr="00770026" w:rsidRDefault="003C782B" w:rsidP="003C7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026">
        <w:rPr>
          <w:rFonts w:ascii="Times New Roman" w:hAnsi="Times New Roman" w:cs="Times New Roman"/>
          <w:sz w:val="24"/>
          <w:szCs w:val="24"/>
        </w:rPr>
        <w:t>Работа библиотек с социально-незащищёнными слоями населения является одним из приоритетных направлений работы библиотек системы. Библиотеки, оказывая им информационную, правовую, досуговую поддержку</w:t>
      </w:r>
      <w:r w:rsidR="004502EE">
        <w:rPr>
          <w:rFonts w:ascii="Times New Roman" w:hAnsi="Times New Roman" w:cs="Times New Roman"/>
          <w:sz w:val="24"/>
          <w:szCs w:val="24"/>
        </w:rPr>
        <w:t>,</w:t>
      </w:r>
      <w:r w:rsidRPr="00770026">
        <w:rPr>
          <w:rFonts w:ascii="Times New Roman" w:hAnsi="Times New Roman" w:cs="Times New Roman"/>
          <w:sz w:val="24"/>
          <w:szCs w:val="24"/>
        </w:rPr>
        <w:t xml:space="preserve"> тем самым помогают в их социальной адаптации, почувствовать себя людьми равных возможностей. </w:t>
      </w:r>
    </w:p>
    <w:p w:rsidR="003C782B" w:rsidRPr="00770026" w:rsidRDefault="003C782B" w:rsidP="003C7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026">
        <w:rPr>
          <w:rStyle w:val="ac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2 апреля Всемирный</w:t>
      </w:r>
      <w:r w:rsidR="00F41B98">
        <w:rPr>
          <w:rStyle w:val="ac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r w:rsidRPr="00770026">
        <w:rPr>
          <w:rStyle w:val="ac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день распространения</w:t>
      </w:r>
      <w:r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 информации об </w:t>
      </w:r>
      <w:r w:rsidRPr="00770026">
        <w:rPr>
          <w:rStyle w:val="ac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аутизме. В рамках акции</w:t>
      </w:r>
      <w:r w:rsidR="00F41B98">
        <w:rPr>
          <w:rStyle w:val="ac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r w:rsidRPr="00770026">
        <w:rPr>
          <w:rStyle w:val="ac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«Зажги Синим»</w:t>
      </w:r>
      <w:r w:rsidR="00462EE1" w:rsidRPr="00770026">
        <w:rPr>
          <w:rStyle w:val="ac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оформлена </w:t>
      </w:r>
      <w:r w:rsidRPr="00770026">
        <w:rPr>
          <w:rStyle w:val="ac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книжная выставка – обзор «Солнце светит всем», были созданы книжные закладки «Я знаю, что такое аутизм.</w:t>
      </w:r>
      <w:r w:rsidR="00462EE1" w:rsidRPr="00770026">
        <w:rPr>
          <w:rStyle w:val="ac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r w:rsidRPr="00770026">
        <w:rPr>
          <w:rStyle w:val="ac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А ты?», которые были вручены в этот день</w:t>
      </w:r>
      <w:r w:rsidR="00F41B98">
        <w:rPr>
          <w:rStyle w:val="ac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r w:rsidRPr="00770026">
        <w:rPr>
          <w:rStyle w:val="ac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посетившим библиотеку.</w:t>
      </w:r>
      <w:r w:rsidR="00F41B98">
        <w:rPr>
          <w:rStyle w:val="ac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r w:rsidRPr="00770026">
        <w:rPr>
          <w:rStyle w:val="ac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(</w:t>
      </w:r>
      <w:proofErr w:type="spellStart"/>
      <w:r w:rsidRPr="00770026">
        <w:rPr>
          <w:rStyle w:val="ac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аб</w:t>
      </w:r>
      <w:proofErr w:type="spellEnd"/>
      <w:r w:rsidRPr="00770026">
        <w:rPr>
          <w:rStyle w:val="ac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. 24 чел. )</w:t>
      </w:r>
    </w:p>
    <w:p w:rsidR="003C782B" w:rsidRPr="00770026" w:rsidRDefault="00242F4B" w:rsidP="0019378B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0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фойе библиотеки</w:t>
      </w:r>
      <w:r w:rsidR="00F41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0026">
        <w:rPr>
          <w:rFonts w:ascii="Times New Roman" w:eastAsia="Times New Roman" w:hAnsi="Times New Roman" w:cs="Times New Roman"/>
          <w:sz w:val="24"/>
          <w:szCs w:val="24"/>
          <w:lang w:eastAsia="ru-RU"/>
        </w:rPr>
        <w:t>с 2</w:t>
      </w:r>
      <w:r w:rsidR="00462EE1" w:rsidRPr="00770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00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26 апреля экспонировалась выставка – поделок</w:t>
      </w:r>
      <w:r w:rsidR="00F41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00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прикладного искусства клуба «Серебряные знатоки» «Наши руки – не для скуки».</w:t>
      </w:r>
      <w:r w:rsidR="00F41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Создавая выставку, работники</w:t>
      </w:r>
      <w:r w:rsidR="00F41B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центральной библиотеки ориентировались на широкую аудиторию, так чтобы интересно было всем: и молодым</w:t>
      </w:r>
      <w:r w:rsidR="00462EE1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кто имеет детишек и внуков.</w:t>
      </w:r>
      <w:r w:rsidRPr="00770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0C34" w:rsidRPr="00770026" w:rsidRDefault="00410C34" w:rsidP="004A18D2">
      <w:pPr>
        <w:shd w:val="clear" w:color="auto" w:fill="FFFFFF"/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0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 1</w:t>
      </w:r>
      <w:r w:rsidR="004A18D2" w:rsidRPr="007700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7700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Выставка – поделок</w:t>
      </w:r>
      <w:r w:rsidR="00F41B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700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прикладного искусства клуба «Серебряные знатоки» «Наши руки – не для скуки».</w:t>
      </w:r>
    </w:p>
    <w:p w:rsidR="004A18D2" w:rsidRPr="00770026" w:rsidRDefault="004A18D2" w:rsidP="004A18D2">
      <w:pPr>
        <w:shd w:val="clear" w:color="auto" w:fill="FFFFFF"/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0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(ЦМБ)</w:t>
      </w:r>
    </w:p>
    <w:p w:rsidR="00A33896" w:rsidRDefault="00A33896" w:rsidP="0019378B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марта в </w:t>
      </w:r>
      <w:proofErr w:type="spellStart"/>
      <w:r w:rsidRPr="0077002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Головкинской</w:t>
      </w:r>
      <w:proofErr w:type="spellEnd"/>
      <w:r w:rsidRPr="00770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7002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70026">
        <w:rPr>
          <w:rFonts w:ascii="Times New Roman" w:eastAsia="Times New Roman" w:hAnsi="Times New Roman" w:cs="Times New Roman"/>
          <w:sz w:val="24"/>
          <w:szCs w:val="24"/>
          <w:lang w:eastAsia="ru-RU"/>
        </w:rPr>
        <w:t>\б «</w:t>
      </w:r>
      <w:proofErr w:type="gramStart"/>
      <w:r w:rsidRPr="007700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Поэзия</w:t>
      </w:r>
      <w:proofErr w:type="gramEnd"/>
      <w:r w:rsidRPr="00770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серебряного века» (вз.5 чел)</w:t>
      </w:r>
      <w:r w:rsidR="002124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2410" w:rsidRDefault="00212410" w:rsidP="0019378B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0EC" w:rsidRPr="00770026" w:rsidRDefault="003910EC" w:rsidP="004A18D2">
      <w:pPr>
        <w:shd w:val="clear" w:color="auto" w:fill="FFFFFF"/>
        <w:spacing w:after="0" w:line="240" w:lineRule="auto"/>
        <w:ind w:right="-1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0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 </w:t>
      </w:r>
      <w:r w:rsidR="004A18D2" w:rsidRPr="007700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18. </w:t>
      </w:r>
      <w:r w:rsidRPr="007700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«Поэзия серебряного века»</w:t>
      </w:r>
    </w:p>
    <w:p w:rsidR="004A18D2" w:rsidRPr="00770026" w:rsidRDefault="004A18D2" w:rsidP="004A18D2">
      <w:pPr>
        <w:shd w:val="clear" w:color="auto" w:fill="FFFFFF"/>
        <w:spacing w:after="0" w:line="240" w:lineRule="auto"/>
        <w:ind w:right="-1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0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spellStart"/>
      <w:r w:rsidRPr="007700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Головкинская</w:t>
      </w:r>
      <w:proofErr w:type="spellEnd"/>
      <w:r w:rsidRPr="007700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с\б)</w:t>
      </w:r>
    </w:p>
    <w:p w:rsidR="00EC2425" w:rsidRPr="00770026" w:rsidRDefault="00EC2425" w:rsidP="0019378B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преддверии Международного женского дня библиотеки МЦБС провели для своих читателей разнообразные мероприятия. Праздник «Прекрасный и волнующий женский день» (7.03; </w:t>
      </w:r>
      <w:proofErr w:type="gramStart"/>
      <w:r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Саранская</w:t>
      </w:r>
      <w:proofErr w:type="gramEnd"/>
      <w:r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с\б;8 чел)</w:t>
      </w:r>
    </w:p>
    <w:p w:rsidR="008D233E" w:rsidRPr="00770026" w:rsidRDefault="008D233E" w:rsidP="004A18D2">
      <w:pPr>
        <w:shd w:val="clear" w:color="auto" w:fill="FFFFFF"/>
        <w:spacing w:after="0" w:line="240" w:lineRule="auto"/>
        <w:ind w:right="-1" w:firstLine="708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700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Приложение № 1</w:t>
      </w:r>
      <w:r w:rsidR="004A18D2" w:rsidRPr="007700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9</w:t>
      </w:r>
      <w:r w:rsidRPr="007700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7700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00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Праздник «Прекрасный и волнующий женский день»</w:t>
      </w:r>
    </w:p>
    <w:p w:rsidR="004A18D2" w:rsidRPr="00770026" w:rsidRDefault="004A18D2" w:rsidP="004A18D2">
      <w:pPr>
        <w:shd w:val="clear" w:color="auto" w:fill="FFFFFF"/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0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(Саранская с\б)</w:t>
      </w:r>
    </w:p>
    <w:p w:rsidR="0019378B" w:rsidRPr="00770026" w:rsidRDefault="0019378B" w:rsidP="0019378B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02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преддверии</w:t>
      </w:r>
      <w:r w:rsidR="00F41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0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Международного дня семь</w:t>
      </w:r>
      <w:r w:rsidR="00462EE1" w:rsidRPr="0077002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70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ЦМБ проведена акция «Белая ромашка».</w:t>
      </w:r>
      <w:r w:rsidR="00F41B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участия в акции нужно было сфотографироваться в рамке из белых ромашек и выложить фото в социальных сетях с </w:t>
      </w:r>
      <w:proofErr w:type="spellStart"/>
      <w:r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хештегом</w:t>
      </w:r>
      <w:proofErr w:type="spellEnd"/>
      <w:r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акции </w:t>
      </w:r>
      <w:hyperlink r:id="rId27" w:history="1">
        <w:r w:rsidRPr="00770026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#</w:t>
        </w:r>
        <w:proofErr w:type="spellStart"/>
        <w:r w:rsidRPr="00770026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Белаяромашка_символсемьи</w:t>
        </w:r>
        <w:proofErr w:type="spellEnd"/>
      </w:hyperlink>
      <w:r w:rsidRPr="0077002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70026">
        <w:rPr>
          <w:rFonts w:ascii="Times New Roman" w:hAnsi="Times New Roman" w:cs="Times New Roman"/>
          <w:sz w:val="24"/>
          <w:szCs w:val="24"/>
        </w:rPr>
        <w:t>аб</w:t>
      </w:r>
      <w:proofErr w:type="spellEnd"/>
      <w:r w:rsidRPr="00770026">
        <w:rPr>
          <w:rFonts w:ascii="Times New Roman" w:hAnsi="Times New Roman" w:cs="Times New Roman"/>
          <w:sz w:val="24"/>
          <w:szCs w:val="24"/>
        </w:rPr>
        <w:t>. 15 чел. 2 юн.)</w:t>
      </w:r>
      <w:r w:rsidR="00EC2425" w:rsidRPr="0077002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D233E" w:rsidRPr="00770026" w:rsidRDefault="008D233E" w:rsidP="004A18D2">
      <w:pPr>
        <w:shd w:val="clear" w:color="auto" w:fill="FFFFFF"/>
        <w:spacing w:after="0" w:line="240" w:lineRule="auto"/>
        <w:ind w:right="-1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026">
        <w:rPr>
          <w:rFonts w:ascii="Times New Roman" w:hAnsi="Times New Roman" w:cs="Times New Roman"/>
          <w:b/>
          <w:sz w:val="24"/>
          <w:szCs w:val="24"/>
        </w:rPr>
        <w:t xml:space="preserve">Приложение № </w:t>
      </w:r>
      <w:r w:rsidR="004A18D2" w:rsidRPr="00770026">
        <w:rPr>
          <w:rFonts w:ascii="Times New Roman" w:hAnsi="Times New Roman" w:cs="Times New Roman"/>
          <w:b/>
          <w:sz w:val="24"/>
          <w:szCs w:val="24"/>
        </w:rPr>
        <w:t>20</w:t>
      </w:r>
      <w:r w:rsidRPr="00770026">
        <w:rPr>
          <w:rFonts w:ascii="Times New Roman" w:hAnsi="Times New Roman" w:cs="Times New Roman"/>
          <w:b/>
          <w:sz w:val="24"/>
          <w:szCs w:val="24"/>
        </w:rPr>
        <w:t>. Акция «Белая ромашка».</w:t>
      </w:r>
    </w:p>
    <w:p w:rsidR="004A18D2" w:rsidRPr="00770026" w:rsidRDefault="004A18D2" w:rsidP="004A18D2">
      <w:pPr>
        <w:shd w:val="clear" w:color="auto" w:fill="FFFFFF"/>
        <w:spacing w:after="0" w:line="240" w:lineRule="auto"/>
        <w:ind w:right="-1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026">
        <w:rPr>
          <w:rFonts w:ascii="Times New Roman" w:hAnsi="Times New Roman" w:cs="Times New Roman"/>
          <w:b/>
          <w:sz w:val="24"/>
          <w:szCs w:val="24"/>
        </w:rPr>
        <w:t>(ЦМБ)</w:t>
      </w:r>
    </w:p>
    <w:p w:rsidR="001C3FAE" w:rsidRPr="00770026" w:rsidRDefault="008A4B2E" w:rsidP="0019378B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0026">
        <w:rPr>
          <w:rFonts w:ascii="Times New Roman" w:hAnsi="Times New Roman" w:cs="Times New Roman"/>
          <w:sz w:val="24"/>
          <w:szCs w:val="24"/>
        </w:rPr>
        <w:t>Ежегодно 24 мая в России отмечается День славянской письменности и культуры. Без культуры, грамоты, письменности не может быть наци</w:t>
      </w:r>
      <w:r w:rsidR="00462EE1" w:rsidRPr="00770026">
        <w:rPr>
          <w:rFonts w:ascii="Times New Roman" w:hAnsi="Times New Roman" w:cs="Times New Roman"/>
          <w:sz w:val="24"/>
          <w:szCs w:val="24"/>
        </w:rPr>
        <w:t>и</w:t>
      </w:r>
      <w:r w:rsidRPr="00770026">
        <w:rPr>
          <w:rFonts w:ascii="Times New Roman" w:hAnsi="Times New Roman" w:cs="Times New Roman"/>
          <w:sz w:val="24"/>
          <w:szCs w:val="24"/>
        </w:rPr>
        <w:t>, народ</w:t>
      </w:r>
      <w:r w:rsidR="00462EE1" w:rsidRPr="00770026">
        <w:rPr>
          <w:rFonts w:ascii="Times New Roman" w:hAnsi="Times New Roman" w:cs="Times New Roman"/>
          <w:sz w:val="24"/>
          <w:szCs w:val="24"/>
        </w:rPr>
        <w:t>а</w:t>
      </w:r>
      <w:r w:rsidRPr="00770026">
        <w:rPr>
          <w:rFonts w:ascii="Times New Roman" w:hAnsi="Times New Roman" w:cs="Times New Roman"/>
          <w:sz w:val="24"/>
          <w:szCs w:val="24"/>
        </w:rPr>
        <w:t>, государств</w:t>
      </w:r>
      <w:r w:rsidR="00462EE1" w:rsidRPr="00770026">
        <w:rPr>
          <w:rFonts w:ascii="Times New Roman" w:hAnsi="Times New Roman" w:cs="Times New Roman"/>
          <w:sz w:val="24"/>
          <w:szCs w:val="24"/>
        </w:rPr>
        <w:t>а</w:t>
      </w:r>
      <w:r w:rsidRPr="00770026">
        <w:rPr>
          <w:rFonts w:ascii="Times New Roman" w:hAnsi="Times New Roman" w:cs="Times New Roman"/>
          <w:sz w:val="24"/>
          <w:szCs w:val="24"/>
        </w:rPr>
        <w:t xml:space="preserve">. </w:t>
      </w:r>
      <w:r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1C3FAE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этот день на абонементе проведен час истории «Величие слова славянского». На мероприятии присутствовали дети с отделения социальной помощи семье и детям и волонтеры.</w:t>
      </w:r>
      <w:r w:rsidR="002124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C3FAE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(10 чел.</w:t>
      </w:r>
      <w:r w:rsidR="002124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97172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дети и юн.</w:t>
      </w:r>
      <w:r w:rsidR="001C3FAE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8D233E" w:rsidRPr="00770026" w:rsidRDefault="008D233E" w:rsidP="004A18D2">
      <w:pPr>
        <w:shd w:val="clear" w:color="auto" w:fill="FFFFFF"/>
        <w:spacing w:after="0" w:line="240" w:lineRule="auto"/>
        <w:ind w:right="-1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026">
        <w:rPr>
          <w:rFonts w:ascii="Times New Roman" w:hAnsi="Times New Roman" w:cs="Times New Roman"/>
          <w:b/>
          <w:sz w:val="24"/>
          <w:szCs w:val="24"/>
        </w:rPr>
        <w:t xml:space="preserve">Приложение № </w:t>
      </w:r>
      <w:r w:rsidR="004A18D2" w:rsidRPr="00770026">
        <w:rPr>
          <w:rFonts w:ascii="Times New Roman" w:hAnsi="Times New Roman" w:cs="Times New Roman"/>
          <w:b/>
          <w:sz w:val="24"/>
          <w:szCs w:val="24"/>
        </w:rPr>
        <w:t>21</w:t>
      </w:r>
      <w:r w:rsidRPr="00770026">
        <w:rPr>
          <w:rFonts w:ascii="Times New Roman" w:hAnsi="Times New Roman" w:cs="Times New Roman"/>
          <w:b/>
          <w:sz w:val="24"/>
          <w:szCs w:val="24"/>
        </w:rPr>
        <w:t>. Час истории «Величие слова славянского».</w:t>
      </w:r>
    </w:p>
    <w:p w:rsidR="004A18D2" w:rsidRPr="00770026" w:rsidRDefault="004A18D2" w:rsidP="004A18D2">
      <w:pPr>
        <w:shd w:val="clear" w:color="auto" w:fill="FFFFFF"/>
        <w:spacing w:after="0" w:line="240" w:lineRule="auto"/>
        <w:ind w:right="-1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026">
        <w:rPr>
          <w:rFonts w:ascii="Times New Roman" w:hAnsi="Times New Roman" w:cs="Times New Roman"/>
          <w:b/>
          <w:sz w:val="24"/>
          <w:szCs w:val="24"/>
        </w:rPr>
        <w:t>(ЦМБ)</w:t>
      </w:r>
    </w:p>
    <w:p w:rsidR="00E37696" w:rsidRPr="00770026" w:rsidRDefault="005530BA" w:rsidP="00462EE1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8 июля в России отмечают </w:t>
      </w:r>
      <w:r w:rsidRPr="00770026">
        <w:rPr>
          <w:rStyle w:val="ac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День семьи</w:t>
      </w:r>
      <w:r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770026">
        <w:rPr>
          <w:rStyle w:val="ac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любви и верности</w:t>
      </w:r>
      <w:r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 – праздник, посвящённый семейным ценностям</w:t>
      </w:r>
      <w:r w:rsidRPr="00770026">
        <w:rPr>
          <w:rFonts w:ascii="Times New Roman" w:hAnsi="Times New Roman" w:cs="Times New Roman"/>
          <w:sz w:val="24"/>
          <w:szCs w:val="24"/>
        </w:rPr>
        <w:t>.</w:t>
      </w:r>
      <w:r w:rsidR="00B42957" w:rsidRPr="00770026">
        <w:rPr>
          <w:rFonts w:ascii="Times New Roman" w:hAnsi="Times New Roman" w:cs="Times New Roman"/>
          <w:sz w:val="24"/>
          <w:szCs w:val="24"/>
        </w:rPr>
        <w:t xml:space="preserve"> В рамках празднования </w:t>
      </w:r>
      <w:r w:rsidR="004502EE">
        <w:rPr>
          <w:rFonts w:ascii="Times New Roman" w:hAnsi="Times New Roman" w:cs="Times New Roman"/>
          <w:sz w:val="24"/>
          <w:szCs w:val="24"/>
        </w:rPr>
        <w:t xml:space="preserve">ЦМБ </w:t>
      </w:r>
      <w:r w:rsidR="00B42957" w:rsidRPr="00770026">
        <w:rPr>
          <w:rFonts w:ascii="Times New Roman" w:hAnsi="Times New Roman" w:cs="Times New Roman"/>
          <w:sz w:val="24"/>
          <w:szCs w:val="24"/>
        </w:rPr>
        <w:t>подготовил</w:t>
      </w:r>
      <w:r w:rsidR="004502EE">
        <w:rPr>
          <w:rFonts w:ascii="Times New Roman" w:hAnsi="Times New Roman" w:cs="Times New Roman"/>
          <w:sz w:val="24"/>
          <w:szCs w:val="24"/>
        </w:rPr>
        <w:t>а</w:t>
      </w:r>
      <w:r w:rsidR="00B42957" w:rsidRPr="00770026">
        <w:rPr>
          <w:rFonts w:ascii="Times New Roman" w:hAnsi="Times New Roman" w:cs="Times New Roman"/>
          <w:sz w:val="24"/>
          <w:szCs w:val="24"/>
        </w:rPr>
        <w:t xml:space="preserve"> для пользователей </w:t>
      </w:r>
      <w:r w:rsidR="00462EE1" w:rsidRPr="00770026">
        <w:rPr>
          <w:rFonts w:ascii="Times New Roman" w:hAnsi="Times New Roman" w:cs="Times New Roman"/>
          <w:sz w:val="24"/>
          <w:szCs w:val="24"/>
        </w:rPr>
        <w:t xml:space="preserve">тематический час «Сказ о Петре и </w:t>
      </w:r>
      <w:proofErr w:type="spellStart"/>
      <w:r w:rsidR="00462EE1" w:rsidRPr="00770026">
        <w:rPr>
          <w:rFonts w:ascii="Times New Roman" w:hAnsi="Times New Roman" w:cs="Times New Roman"/>
          <w:sz w:val="24"/>
          <w:szCs w:val="24"/>
        </w:rPr>
        <w:t>Февронии</w:t>
      </w:r>
      <w:proofErr w:type="spellEnd"/>
      <w:r w:rsidR="00462EE1" w:rsidRPr="00770026">
        <w:rPr>
          <w:rFonts w:ascii="Times New Roman" w:hAnsi="Times New Roman" w:cs="Times New Roman"/>
          <w:sz w:val="24"/>
          <w:szCs w:val="24"/>
        </w:rPr>
        <w:t>». На мероприятии присутствовали дети из лагерей ДДТ и музыкальной школы. (47 чел.</w:t>
      </w:r>
      <w:r w:rsidR="00097172" w:rsidRPr="00770026">
        <w:rPr>
          <w:rFonts w:ascii="Times New Roman" w:hAnsi="Times New Roman" w:cs="Times New Roman"/>
          <w:sz w:val="24"/>
          <w:szCs w:val="24"/>
        </w:rPr>
        <w:t xml:space="preserve"> дети и юн.</w:t>
      </w:r>
      <w:r w:rsidR="00462EE1" w:rsidRPr="00770026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62EE1" w:rsidRPr="00770026" w:rsidRDefault="007F4EAB" w:rsidP="00462EE1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Каждый год в 1 июня девчонки и мальчишки всей России, а также их родители отмечают «Международный </w:t>
      </w:r>
      <w:r w:rsidRPr="00770026">
        <w:rPr>
          <w:rStyle w:val="ac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день защиты детей</w:t>
      </w:r>
      <w:r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». Библиотекари нашей системы принимают</w:t>
      </w:r>
      <w:r w:rsidR="00F41B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активное участие. Так 1 июня в сквере нашего города ЦМБ включилась в обще – городское мероприятие. </w:t>
      </w:r>
      <w:proofErr w:type="spellStart"/>
      <w:r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Конкурсно</w:t>
      </w:r>
      <w:proofErr w:type="spellEnd"/>
      <w:r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развлекательная программа «Пусть детства звонкое смеется», </w:t>
      </w:r>
      <w:r w:rsidR="004502EE">
        <w:rPr>
          <w:rFonts w:ascii="Times New Roman" w:hAnsi="Times New Roman" w:cs="Times New Roman"/>
          <w:sz w:val="24"/>
          <w:szCs w:val="24"/>
          <w:shd w:val="clear" w:color="auto" w:fill="FFFFFF"/>
        </w:rPr>
        <w:t>в которую входило</w:t>
      </w:r>
      <w:proofErr w:type="gramStart"/>
      <w:r w:rsidR="004502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="004502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сказочн</w:t>
      </w:r>
      <w:r w:rsidR="004502EE">
        <w:rPr>
          <w:rFonts w:ascii="Times New Roman" w:hAnsi="Times New Roman" w:cs="Times New Roman"/>
          <w:sz w:val="24"/>
          <w:szCs w:val="24"/>
          <w:shd w:val="clear" w:color="auto" w:fill="FFFFFF"/>
        </w:rPr>
        <w:t>ая</w:t>
      </w:r>
      <w:r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викторин</w:t>
      </w:r>
      <w:r w:rsidR="004502EE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502EE">
        <w:rPr>
          <w:rFonts w:ascii="Times New Roman" w:hAnsi="Times New Roman" w:cs="Times New Roman"/>
          <w:sz w:val="24"/>
          <w:szCs w:val="24"/>
          <w:shd w:val="clear" w:color="auto" w:fill="FFFFFF"/>
        </w:rPr>
        <w:t>«И</w:t>
      </w:r>
      <w:r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з волшебного сундучка</w:t>
      </w:r>
      <w:r w:rsidR="004502EE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, игротеки из библиотеки, мини игры (75 чел.</w:t>
      </w:r>
      <w:r w:rsidR="00097172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дети и юн.</w:t>
      </w:r>
      <w:r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E37696" w:rsidRPr="00770026" w:rsidRDefault="00E37696" w:rsidP="00067352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700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Приложение №</w:t>
      </w:r>
      <w:r w:rsidR="00067352" w:rsidRPr="007700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22.</w:t>
      </w:r>
      <w:r w:rsidRPr="007700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00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Конкурсно</w:t>
      </w:r>
      <w:proofErr w:type="spellEnd"/>
      <w:r w:rsidRPr="007700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– развлекательная программа «Пусть детства звонкое смеется»</w:t>
      </w:r>
    </w:p>
    <w:p w:rsidR="00067352" w:rsidRPr="00770026" w:rsidRDefault="00067352" w:rsidP="00067352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700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(ЦМБ, ДО)</w:t>
      </w:r>
    </w:p>
    <w:p w:rsidR="00FD6933" w:rsidRPr="00770026" w:rsidRDefault="007F4EAB" w:rsidP="00942968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Первого октября</w:t>
      </w:r>
      <w:r w:rsidR="00F41B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 всём мире отмечается День пожилых людей. К этому празднику библиотекари </w:t>
      </w:r>
      <w:r w:rsidR="00406291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МБУК «МЦБС»</w:t>
      </w:r>
      <w:r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подготовили </w:t>
      </w:r>
      <w:r w:rsidR="00406291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ряд мероприятий, посвящённых достойным, мудрым, уважаемым, несмотря на годы, стойким и выносливым - людям с большой буквы.</w:t>
      </w:r>
      <w:r w:rsidR="00942968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 октября в зале заседаний ЦМБ провела вечер – позитив «Тепла души вам дорогие» (39 чел. до 1</w:t>
      </w:r>
      <w:r w:rsidR="00A33896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4 – 19, юн.- 2, волонтеры - 9),</w:t>
      </w:r>
      <w:r w:rsidR="00C07D41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D6933" w:rsidRPr="00770026" w:rsidRDefault="00FD6933" w:rsidP="00067352">
      <w:pPr>
        <w:shd w:val="clear" w:color="auto" w:fill="FFFFFF"/>
        <w:spacing w:after="0" w:line="240" w:lineRule="auto"/>
        <w:ind w:right="-1" w:firstLine="708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700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Приложение № </w:t>
      </w:r>
      <w:r w:rsidR="00067352" w:rsidRPr="007700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23</w:t>
      </w:r>
      <w:r w:rsidRPr="007700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 Вечер – позитив «Тепла души вам дорогие»</w:t>
      </w:r>
    </w:p>
    <w:p w:rsidR="00067352" w:rsidRPr="00770026" w:rsidRDefault="00067352" w:rsidP="00067352">
      <w:pPr>
        <w:shd w:val="clear" w:color="auto" w:fill="FFFFFF"/>
        <w:spacing w:after="0" w:line="240" w:lineRule="auto"/>
        <w:ind w:right="-1" w:firstLine="708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700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(ЦМБ)</w:t>
      </w:r>
    </w:p>
    <w:p w:rsidR="00F550DE" w:rsidRPr="00770026" w:rsidRDefault="00F550DE" w:rsidP="00942968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C07D41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осиделки «Мы за чаем не скучаем» (Сосновская </w:t>
      </w:r>
      <w:proofErr w:type="gramStart"/>
      <w:r w:rsidR="00C07D41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с\б</w:t>
      </w:r>
      <w:proofErr w:type="gramEnd"/>
      <w:r w:rsidR="00C07D41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12 чел. </w:t>
      </w:r>
      <w:proofErr w:type="spellStart"/>
      <w:r w:rsidR="00C07D41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взр</w:t>
      </w:r>
      <w:proofErr w:type="spellEnd"/>
      <w:r w:rsidR="00C07D41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., 1 инв</w:t>
      </w:r>
      <w:r w:rsidR="00A73656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C07D41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F550DE" w:rsidRPr="00770026" w:rsidRDefault="00F550DE" w:rsidP="00067352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700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Приложение № </w:t>
      </w:r>
      <w:r w:rsidR="00067352" w:rsidRPr="007700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24. </w:t>
      </w:r>
      <w:r w:rsidRPr="007700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Посиделки «Мы за чаем не скучаем»</w:t>
      </w:r>
    </w:p>
    <w:p w:rsidR="00067352" w:rsidRPr="00770026" w:rsidRDefault="00067352" w:rsidP="00067352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700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(Сосновская с\б)</w:t>
      </w:r>
    </w:p>
    <w:p w:rsidR="00C07D41" w:rsidRPr="00770026" w:rsidRDefault="00F550DE" w:rsidP="00942968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A33896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осиделки «день малинового варенья» (</w:t>
      </w:r>
      <w:proofErr w:type="spellStart"/>
      <w:r w:rsidR="00A33896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Головкинская</w:t>
      </w:r>
      <w:proofErr w:type="spellEnd"/>
      <w:r w:rsidR="00A33896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с\б, 7 </w:t>
      </w:r>
      <w:proofErr w:type="spellStart"/>
      <w:r w:rsidR="00A33896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чел</w:t>
      </w:r>
      <w:proofErr w:type="gramStart"/>
      <w:r w:rsidR="00A33896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.в</w:t>
      </w:r>
      <w:proofErr w:type="gramEnd"/>
      <w:r w:rsidR="00A33896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зр</w:t>
      </w:r>
      <w:proofErr w:type="spellEnd"/>
      <w:r w:rsidR="00A33896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.)</w:t>
      </w:r>
    </w:p>
    <w:p w:rsidR="00E37696" w:rsidRPr="00770026" w:rsidRDefault="00E37696" w:rsidP="00067352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700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Приложение № </w:t>
      </w:r>
      <w:r w:rsidR="00067352" w:rsidRPr="007700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25. </w:t>
      </w:r>
      <w:r w:rsidRPr="007700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Посиделки «день малинового варенья»</w:t>
      </w:r>
    </w:p>
    <w:p w:rsidR="00067352" w:rsidRPr="00770026" w:rsidRDefault="00067352" w:rsidP="00067352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700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</w:t>
      </w:r>
      <w:proofErr w:type="spellStart"/>
      <w:r w:rsidRPr="007700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Головкинская</w:t>
      </w:r>
      <w:proofErr w:type="spellEnd"/>
      <w:r w:rsidRPr="007700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с\б)</w:t>
      </w:r>
    </w:p>
    <w:p w:rsidR="00640E54" w:rsidRDefault="00640E54" w:rsidP="00640E5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В </w:t>
      </w:r>
      <w:proofErr w:type="spellStart"/>
      <w:r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Дальненской</w:t>
      </w:r>
      <w:proofErr w:type="spellEnd"/>
      <w:r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с\б проведен вечер -встреча "В сердцах всегда мы молодые". На праздник была приглашена вокальная группа "Ступени", которая исполнила ряд замечательных песен. В ходе праздника библиотекарь Богданова С. П.</w:t>
      </w:r>
      <w:r w:rsidR="002124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212410">
        <w:rPr>
          <w:rFonts w:ascii="Times New Roman" w:hAnsi="Times New Roman" w:cs="Times New Roman"/>
          <w:sz w:val="24"/>
          <w:szCs w:val="24"/>
          <w:shd w:val="clear" w:color="auto" w:fill="FFFFFF"/>
        </w:rPr>
        <w:t>ровела увлекательную викторину.</w:t>
      </w:r>
    </w:p>
    <w:p w:rsidR="00640E54" w:rsidRPr="00770026" w:rsidRDefault="00640E54" w:rsidP="00067352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700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Приложение №</w:t>
      </w:r>
      <w:r w:rsidR="00067352" w:rsidRPr="007700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26.</w:t>
      </w:r>
      <w:r w:rsidR="00F41B9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067352" w:rsidRPr="007700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</w:t>
      </w:r>
      <w:r w:rsidRPr="007700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ечер -встреча "В сердцах всегда мы молодые".</w:t>
      </w:r>
    </w:p>
    <w:p w:rsidR="00067352" w:rsidRPr="00770026" w:rsidRDefault="00067352" w:rsidP="00067352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700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</w:t>
      </w:r>
      <w:proofErr w:type="spellStart"/>
      <w:r w:rsidRPr="007700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Дальненская</w:t>
      </w:r>
      <w:proofErr w:type="spellEnd"/>
      <w:r w:rsidRPr="007700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с\б)</w:t>
      </w:r>
    </w:p>
    <w:p w:rsidR="001F79DA" w:rsidRPr="00770026" w:rsidRDefault="001F79DA" w:rsidP="00640E5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00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proofErr w:type="spellStart"/>
      <w:r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Зеленовсклй</w:t>
      </w:r>
      <w:proofErr w:type="spellEnd"/>
      <w:r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библиотеке состоялись посиделки "Пусть осень жизни будет золотой!" В теплой дружеской обстановке звучали поздравления, стихи поэтов </w:t>
      </w:r>
      <w:proofErr w:type="spellStart"/>
      <w:r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Тютченской</w:t>
      </w:r>
      <w:proofErr w:type="spellEnd"/>
      <w:r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поры.</w:t>
      </w:r>
    </w:p>
    <w:p w:rsidR="001F79DA" w:rsidRPr="00770026" w:rsidRDefault="001F79DA" w:rsidP="00067352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700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Приложение № </w:t>
      </w:r>
      <w:r w:rsidR="00067352" w:rsidRPr="007700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27.</w:t>
      </w:r>
      <w:r w:rsidRPr="007700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Посиделки "Пусть осень жизни будет золотой!"</w:t>
      </w:r>
    </w:p>
    <w:p w:rsidR="00067352" w:rsidRPr="00770026" w:rsidRDefault="00067352" w:rsidP="00067352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700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</w:t>
      </w:r>
      <w:proofErr w:type="spellStart"/>
      <w:r w:rsidRPr="007700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Зеленовская</w:t>
      </w:r>
      <w:proofErr w:type="spellEnd"/>
      <w:r w:rsidRPr="007700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с\б)</w:t>
      </w:r>
    </w:p>
    <w:p w:rsidR="000D56C5" w:rsidRPr="00770026" w:rsidRDefault="000D56C5" w:rsidP="00942968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Каждое последнее воскресенье ноября мы отмечаем замечательный праздник - День матери! Ежегодно, в рамках празднования Дня матери библиотекари Полесского городского округа</w:t>
      </w:r>
      <w:r w:rsidR="00F41B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проводят различные мероприятия для мам, оформляют тематические книжные выставки, стенды. Так, тематическая книжная выставка «День матери – святое!» была оформлена в ЦМБ и проведен онлайн – обзор «Как прекрасно слово мама!» (</w:t>
      </w:r>
      <w:proofErr w:type="spellStart"/>
      <w:r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аб</w:t>
      </w:r>
      <w:proofErr w:type="spellEnd"/>
      <w:r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сайт библиотеки, </w:t>
      </w:r>
      <w:r w:rsidRPr="0077002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VK</w:t>
      </w:r>
      <w:r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C07D41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C07D41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конкурсн</w:t>
      </w:r>
      <w:proofErr w:type="gramStart"/>
      <w:r w:rsidR="00C07D41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proofErr w:type="spellEnd"/>
      <w:r w:rsidR="00C07D41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proofErr w:type="gramEnd"/>
      <w:r w:rsidR="00C07D41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игровая программа «Мама, милая Мама!» (</w:t>
      </w:r>
      <w:r w:rsidR="00C17A92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29.11; </w:t>
      </w:r>
      <w:r w:rsidR="00C07D41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Сосновская с\б, 5 чел. </w:t>
      </w:r>
      <w:proofErr w:type="spellStart"/>
      <w:r w:rsidR="00C07D41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взр</w:t>
      </w:r>
      <w:proofErr w:type="spellEnd"/>
      <w:r w:rsidR="00C07D41"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.; 1 инв.)</w:t>
      </w:r>
    </w:p>
    <w:p w:rsidR="00E37696" w:rsidRPr="00770026" w:rsidRDefault="00E37696" w:rsidP="00067352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700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Приложение № </w:t>
      </w:r>
      <w:r w:rsidR="00067352" w:rsidRPr="007700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28. </w:t>
      </w:r>
      <w:proofErr w:type="spellStart"/>
      <w:r w:rsidRPr="007700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Конкурсно</w:t>
      </w:r>
      <w:proofErr w:type="spellEnd"/>
      <w:r w:rsidRPr="007700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 игровая программа «Мама, милая Мама!»</w:t>
      </w:r>
    </w:p>
    <w:p w:rsidR="00067352" w:rsidRPr="00770026" w:rsidRDefault="00067352" w:rsidP="00067352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700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(Сосновская с\б)</w:t>
      </w:r>
    </w:p>
    <w:p w:rsidR="0022445B" w:rsidRPr="00770026" w:rsidRDefault="00CC2EE4" w:rsidP="00E37696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00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Праздничное мероприятие «Тепло души вам, дорогие!». На мероприятие были приглашены представители старшего поколения, а также дети отделения социальной помощи семье и детям в МО «Полесский городской округ» и волонтеры ДДТ. В числе почетных гостей на празднике присутствовали Глава Полесского городского округа Красноперов Ю.Н. и главный специалист ОМСКТ администрации МО "Полесский городской округ" Литвиненко Н.В., которые поздравили всех с этим днем, пожелали старшему поколению здоровья, хорошего настроения и долголетия.</w:t>
      </w:r>
      <w:r w:rsidRPr="007700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>А так как в 2021 году отмечается 75-летие образования Калининградской области, а юбилей региона – это юбилей практически каждого жителя нашего края, то следующей частью нашего праздника стало выступление заслуженного учителя Еременко Т.И., которая поделилась воспоминаниями о своих родителях, первых переселенцах</w:t>
      </w:r>
      <w:r w:rsidR="0021241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770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приехавших в Калининградскую область.</w:t>
      </w:r>
    </w:p>
    <w:p w:rsidR="00CC2EE4" w:rsidRPr="00770026" w:rsidRDefault="00CC2EE4" w:rsidP="00067352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700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Приложение №</w:t>
      </w:r>
      <w:r w:rsidRPr="007700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7352" w:rsidRPr="00770026">
        <w:rPr>
          <w:rFonts w:ascii="Times New Roman" w:hAnsi="Times New Roman" w:cs="Times New Roman"/>
          <w:b/>
          <w:sz w:val="24"/>
          <w:szCs w:val="24"/>
        </w:rPr>
        <w:t xml:space="preserve">29. </w:t>
      </w:r>
      <w:r w:rsidRPr="007700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Праздничное мероприятие «Тепло души вам, дорогие!».</w:t>
      </w:r>
    </w:p>
    <w:p w:rsidR="00067352" w:rsidRPr="00770026" w:rsidRDefault="00067352" w:rsidP="00067352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700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(ЦМБ)</w:t>
      </w:r>
    </w:p>
    <w:p w:rsidR="00FD186E" w:rsidRDefault="007273DB" w:rsidP="00942968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026">
        <w:rPr>
          <w:rFonts w:ascii="Times New Roman" w:hAnsi="Times New Roman" w:cs="Times New Roman"/>
          <w:sz w:val="24"/>
          <w:szCs w:val="24"/>
        </w:rPr>
        <w:lastRenderedPageBreak/>
        <w:t>3 декабря, в Международный день людей с ограниченными возможностями здоровья</w:t>
      </w:r>
      <w:r w:rsidR="006360BC" w:rsidRPr="00770026">
        <w:rPr>
          <w:rFonts w:ascii="Times New Roman" w:hAnsi="Times New Roman" w:cs="Times New Roman"/>
          <w:sz w:val="24"/>
          <w:szCs w:val="24"/>
        </w:rPr>
        <w:t xml:space="preserve"> все библиотеки системы проводят мероприятия,</w:t>
      </w:r>
      <w:r w:rsidR="00F41B98">
        <w:rPr>
          <w:rFonts w:ascii="Times New Roman" w:hAnsi="Times New Roman" w:cs="Times New Roman"/>
          <w:sz w:val="24"/>
          <w:szCs w:val="24"/>
        </w:rPr>
        <w:t xml:space="preserve"> </w:t>
      </w:r>
      <w:r w:rsidR="006360BC" w:rsidRPr="00770026">
        <w:rPr>
          <w:rFonts w:ascii="Times New Roman" w:hAnsi="Times New Roman" w:cs="Times New Roman"/>
          <w:sz w:val="24"/>
          <w:szCs w:val="24"/>
        </w:rPr>
        <w:t>посещают на дому читателей этой категории.</w:t>
      </w:r>
    </w:p>
    <w:p w:rsidR="007273DB" w:rsidRPr="00770026" w:rsidRDefault="006360BC" w:rsidP="00942968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shd w:val="clear" w:color="auto" w:fill="FBFBFB"/>
        </w:rPr>
      </w:pPr>
      <w:r w:rsidRPr="00770026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 В </w:t>
      </w:r>
      <w:proofErr w:type="spellStart"/>
      <w:r w:rsidR="00212410" w:rsidRPr="00770026">
        <w:rPr>
          <w:rFonts w:ascii="Times New Roman" w:hAnsi="Times New Roman" w:cs="Times New Roman"/>
          <w:sz w:val="24"/>
          <w:szCs w:val="24"/>
          <w:shd w:val="clear" w:color="auto" w:fill="FBFBFB"/>
        </w:rPr>
        <w:t>Залесовской</w:t>
      </w:r>
      <w:proofErr w:type="spellEnd"/>
      <w:r w:rsidR="00212410" w:rsidRPr="00770026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</w:t>
      </w:r>
      <w:r w:rsidRPr="00770026">
        <w:rPr>
          <w:rFonts w:ascii="Times New Roman" w:hAnsi="Times New Roman" w:cs="Times New Roman"/>
          <w:sz w:val="24"/>
          <w:szCs w:val="24"/>
          <w:shd w:val="clear" w:color="auto" w:fill="FBFBFB"/>
        </w:rPr>
        <w:t>библиотеке</w:t>
      </w:r>
      <w:r w:rsidR="00FD186E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прошла </w:t>
      </w:r>
      <w:r w:rsidRPr="00770026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Акция «Протяни руку помощи».</w:t>
      </w:r>
    </w:p>
    <w:p w:rsidR="00E033E6" w:rsidRPr="00770026" w:rsidRDefault="00E033E6" w:rsidP="00067352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BFBFB"/>
        </w:rPr>
      </w:pPr>
      <w:r w:rsidRPr="00770026">
        <w:rPr>
          <w:rFonts w:ascii="Times New Roman" w:hAnsi="Times New Roman" w:cs="Times New Roman"/>
          <w:b/>
          <w:sz w:val="24"/>
          <w:szCs w:val="24"/>
          <w:shd w:val="clear" w:color="auto" w:fill="FBFBFB"/>
        </w:rPr>
        <w:t>Приложение №</w:t>
      </w:r>
      <w:r w:rsidR="00067352" w:rsidRPr="00770026">
        <w:rPr>
          <w:rFonts w:ascii="Times New Roman" w:hAnsi="Times New Roman" w:cs="Times New Roman"/>
          <w:b/>
          <w:sz w:val="24"/>
          <w:szCs w:val="24"/>
          <w:shd w:val="clear" w:color="auto" w:fill="FBFBFB"/>
        </w:rPr>
        <w:t>30.</w:t>
      </w:r>
      <w:r w:rsidR="00F41B98">
        <w:rPr>
          <w:rFonts w:ascii="Times New Roman" w:hAnsi="Times New Roman" w:cs="Times New Roman"/>
          <w:b/>
          <w:sz w:val="24"/>
          <w:szCs w:val="24"/>
          <w:shd w:val="clear" w:color="auto" w:fill="FBFBFB"/>
        </w:rPr>
        <w:t xml:space="preserve"> </w:t>
      </w:r>
      <w:r w:rsidRPr="00770026">
        <w:rPr>
          <w:rFonts w:ascii="Times New Roman" w:hAnsi="Times New Roman" w:cs="Times New Roman"/>
          <w:b/>
          <w:sz w:val="24"/>
          <w:szCs w:val="24"/>
          <w:shd w:val="clear" w:color="auto" w:fill="FBFBFB"/>
        </w:rPr>
        <w:t>Акция «Протяни руку помощи»</w:t>
      </w:r>
    </w:p>
    <w:p w:rsidR="00067352" w:rsidRDefault="00067352" w:rsidP="00067352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BFBFB"/>
        </w:rPr>
      </w:pPr>
      <w:r w:rsidRPr="00770026">
        <w:rPr>
          <w:rFonts w:ascii="Times New Roman" w:hAnsi="Times New Roman" w:cs="Times New Roman"/>
          <w:b/>
          <w:sz w:val="24"/>
          <w:szCs w:val="24"/>
          <w:shd w:val="clear" w:color="auto" w:fill="FBFBFB"/>
        </w:rPr>
        <w:t>(</w:t>
      </w:r>
      <w:proofErr w:type="spellStart"/>
      <w:r w:rsidRPr="00770026">
        <w:rPr>
          <w:rFonts w:ascii="Times New Roman" w:hAnsi="Times New Roman" w:cs="Times New Roman"/>
          <w:b/>
          <w:sz w:val="24"/>
          <w:szCs w:val="24"/>
          <w:shd w:val="clear" w:color="auto" w:fill="FBFBFB"/>
        </w:rPr>
        <w:t>Залесовская</w:t>
      </w:r>
      <w:proofErr w:type="spellEnd"/>
      <w:r w:rsidRPr="00770026">
        <w:rPr>
          <w:rFonts w:ascii="Times New Roman" w:hAnsi="Times New Roman" w:cs="Times New Roman"/>
          <w:b/>
          <w:sz w:val="24"/>
          <w:szCs w:val="24"/>
          <w:shd w:val="clear" w:color="auto" w:fill="FBFBFB"/>
        </w:rPr>
        <w:t xml:space="preserve"> с\б)</w:t>
      </w:r>
    </w:p>
    <w:p w:rsidR="00212410" w:rsidRPr="00770026" w:rsidRDefault="00212410" w:rsidP="00067352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1D06B3" w:rsidRPr="00770026" w:rsidRDefault="001D06B3" w:rsidP="001D06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026">
        <w:rPr>
          <w:rFonts w:ascii="Times New Roman" w:hAnsi="Times New Roman" w:cs="Times New Roman"/>
          <w:b/>
          <w:sz w:val="24"/>
          <w:szCs w:val="24"/>
        </w:rPr>
        <w:tab/>
        <w:t>8. СПРАВОЧНО-БИБЛИОГРАФИЧЕСКОЕ, ИНФОРМАЦИОННОЕ И СОЦИАЛЬНО-ПРАВОВОЕ ОБСЛУЖИВАНИЕ ПОЛЬЗОВАТЕЛЕЙ</w:t>
      </w:r>
    </w:p>
    <w:p w:rsidR="001D06B3" w:rsidRPr="00770026" w:rsidRDefault="001D06B3" w:rsidP="001D06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026">
        <w:rPr>
          <w:rFonts w:ascii="Times New Roman" w:hAnsi="Times New Roman" w:cs="Times New Roman"/>
          <w:b/>
          <w:sz w:val="24"/>
          <w:szCs w:val="24"/>
        </w:rPr>
        <w:tab/>
        <w:t>8.1. Организация и ведение СБА.</w:t>
      </w:r>
    </w:p>
    <w:p w:rsidR="001D06B3" w:rsidRPr="00770026" w:rsidRDefault="001D06B3" w:rsidP="001D0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026">
        <w:rPr>
          <w:rFonts w:ascii="Times New Roman" w:hAnsi="Times New Roman" w:cs="Times New Roman"/>
          <w:sz w:val="24"/>
          <w:szCs w:val="24"/>
        </w:rPr>
        <w:tab/>
        <w:t xml:space="preserve">Справочно-библиографический аппарат библиотеки ведётся на карточных носителях, пополняется и редактируется соответственно движению фонда. Информация по запросам читателей выполняется в режиме «вопрос – ответ» дифференцированно: при личном посещении, по телефону, или через электронную почту (либо </w:t>
      </w:r>
      <w:proofErr w:type="spellStart"/>
      <w:r w:rsidRPr="00770026">
        <w:rPr>
          <w:rFonts w:ascii="Times New Roman" w:hAnsi="Times New Roman" w:cs="Times New Roman"/>
          <w:sz w:val="24"/>
          <w:szCs w:val="24"/>
        </w:rPr>
        <w:t>соцстранички</w:t>
      </w:r>
      <w:proofErr w:type="spellEnd"/>
      <w:r w:rsidRPr="00770026">
        <w:rPr>
          <w:rFonts w:ascii="Times New Roman" w:hAnsi="Times New Roman" w:cs="Times New Roman"/>
          <w:sz w:val="24"/>
          <w:szCs w:val="24"/>
        </w:rPr>
        <w:t xml:space="preserve"> в сети) библиотеки. В случае отсутствия данной литературы в библиотеках, справки выполняются с помощью сети Интернет и справочной правовой системы «Консультант Плюс».</w:t>
      </w:r>
    </w:p>
    <w:p w:rsidR="001D06B3" w:rsidRPr="00770026" w:rsidRDefault="001D06B3" w:rsidP="009429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026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70026">
        <w:rPr>
          <w:rFonts w:ascii="Times New Roman" w:hAnsi="Times New Roman" w:cs="Times New Roman"/>
          <w:b/>
          <w:sz w:val="24"/>
          <w:szCs w:val="24"/>
        </w:rPr>
        <w:t>8.2. Справочно</w:t>
      </w:r>
      <w:r w:rsidRPr="00770026">
        <w:rPr>
          <w:rFonts w:ascii="Cambria Math" w:hAnsi="Cambria Math" w:cs="Cambria Math"/>
          <w:b/>
          <w:sz w:val="24"/>
          <w:szCs w:val="24"/>
        </w:rPr>
        <w:t>‐</w:t>
      </w:r>
      <w:r w:rsidRPr="00770026">
        <w:rPr>
          <w:rFonts w:ascii="Times New Roman" w:hAnsi="Times New Roman" w:cs="Times New Roman"/>
          <w:b/>
          <w:sz w:val="24"/>
          <w:szCs w:val="24"/>
        </w:rPr>
        <w:t>библиографическое обслуживание индивидуальных пользователей и коллективных абонентов.</w:t>
      </w:r>
    </w:p>
    <w:p w:rsidR="001D06B3" w:rsidRPr="00770026" w:rsidRDefault="001D06B3" w:rsidP="001D0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026">
        <w:rPr>
          <w:rFonts w:ascii="Times New Roman" w:hAnsi="Times New Roman" w:cs="Times New Roman"/>
          <w:sz w:val="24"/>
          <w:szCs w:val="24"/>
        </w:rPr>
        <w:t xml:space="preserve">Справочно-библиографическое обслуживание на протяжении многих лет остаётся одним из важнейших направлений деятельности библиотек. Информационные запросы и потребности пользователей со временем расширяются и усложняются, поэтому помимо классической формы справочно-библиографического обслуживания, библиотекарями используется новая, активно развивающаяся на основе информационных технологий. Оперативно удовлетворялись тематические, фактографические, уточняющие и адресные запросы, как при личном присутствии читателей, так и по телефону. </w:t>
      </w:r>
    </w:p>
    <w:p w:rsidR="001D06B3" w:rsidRPr="00770026" w:rsidRDefault="001D06B3" w:rsidP="002124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026">
        <w:rPr>
          <w:rFonts w:ascii="Times New Roman" w:hAnsi="Times New Roman" w:cs="Times New Roman"/>
          <w:sz w:val="24"/>
          <w:szCs w:val="24"/>
        </w:rPr>
        <w:t>Источником поиска служат СБА, СПС Консультант +</w:t>
      </w:r>
      <w:r w:rsidR="00212410">
        <w:rPr>
          <w:rFonts w:ascii="Times New Roman" w:hAnsi="Times New Roman" w:cs="Times New Roman"/>
          <w:sz w:val="24"/>
          <w:szCs w:val="24"/>
        </w:rPr>
        <w:t xml:space="preserve"> (147 обращений)</w:t>
      </w:r>
      <w:r w:rsidRPr="00770026">
        <w:rPr>
          <w:rFonts w:ascii="Times New Roman" w:hAnsi="Times New Roman" w:cs="Times New Roman"/>
          <w:sz w:val="24"/>
          <w:szCs w:val="24"/>
        </w:rPr>
        <w:t>, интернет – ресурсы.</w:t>
      </w:r>
    </w:p>
    <w:p w:rsidR="001D06B3" w:rsidRPr="00770026" w:rsidRDefault="001D06B3" w:rsidP="001D06B3">
      <w:pPr>
        <w:tabs>
          <w:tab w:val="left" w:pos="3720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70026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 wp14:anchorId="0AEC0CE6" wp14:editId="1CB79BA3">
            <wp:extent cx="4453255" cy="1914525"/>
            <wp:effectExtent l="0" t="0" r="444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212410" w:rsidRDefault="00212410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D06B3" w:rsidRPr="00770026" w:rsidRDefault="001D06B3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026">
        <w:rPr>
          <w:rFonts w:ascii="Times New Roman" w:hAnsi="Times New Roman" w:cs="Times New Roman"/>
          <w:b/>
          <w:sz w:val="24"/>
          <w:szCs w:val="24"/>
        </w:rPr>
        <w:t>8.3. Формирование информационной культуры пользователей</w:t>
      </w:r>
    </w:p>
    <w:p w:rsidR="001D06B3" w:rsidRDefault="001D06B3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026">
        <w:rPr>
          <w:rFonts w:ascii="Times New Roman" w:hAnsi="Times New Roman" w:cs="Times New Roman"/>
          <w:sz w:val="24"/>
          <w:szCs w:val="24"/>
        </w:rPr>
        <w:t>С целью формирования информационной культуры пользователей в МБУК «МЦБС» Полесского городского округа проводился ряд мероприятий: индивидуальные консультации, экскурсии, библиотечные уроки, дни информации, библиотечные викторины, информационные игры. В течение года во всех библиотеках проходили Дни информации «Новые книги». Все комплексные информационные мероприятия сопровождались проведением выставок-просмотров и библиографических обзоров.</w:t>
      </w:r>
    </w:p>
    <w:p w:rsidR="00B708E8" w:rsidRPr="00770026" w:rsidRDefault="00B708E8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06B3" w:rsidRPr="00770026" w:rsidRDefault="001D06B3" w:rsidP="001D06B3">
      <w:p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770026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ADA8C03" wp14:editId="3D3A3A17">
            <wp:extent cx="3876675" cy="2352675"/>
            <wp:effectExtent l="0" t="0" r="9525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  <w:r w:rsidR="00DC2626" w:rsidRPr="007700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8E8" w:rsidRDefault="00B708E8" w:rsidP="001D06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D06B3" w:rsidRPr="00770026" w:rsidRDefault="001D06B3" w:rsidP="001D06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700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8.4 Деятельность публичных центров правовой и социально значимой информации</w:t>
      </w:r>
    </w:p>
    <w:p w:rsidR="001D06B3" w:rsidRPr="00770026" w:rsidRDefault="001D06B3" w:rsidP="001D06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В читальном зале ЦМБ действует Центр правовой информации. Библиотека предлагает населению БЕСПЛАТНО пользоваться электронной базой справочной правовой системы «Консультант Плюс». Ответственный за работу Центра – библиотекарь читального зала</w:t>
      </w:r>
      <w:r w:rsidR="007948A4"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48A4"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 </w:t>
      </w:r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7948A4"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ак</w:t>
      </w:r>
      <w:r w:rsidR="00F4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нет специально выделенной штатной единицы.</w:t>
      </w:r>
    </w:p>
    <w:p w:rsidR="001D06B3" w:rsidRDefault="001D06B3" w:rsidP="001D06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Всего воспользовалось услугами Центра в 2019 году – 45, </w:t>
      </w:r>
      <w:r w:rsidR="00C3432D"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2020 – 33, 2021</w:t>
      </w:r>
      <w:r w:rsidR="00B70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147.</w:t>
      </w:r>
    </w:p>
    <w:p w:rsidR="00B708E8" w:rsidRPr="00770026" w:rsidRDefault="00B708E8" w:rsidP="001D06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06B3" w:rsidRPr="00770026" w:rsidRDefault="001D06B3" w:rsidP="001D06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026">
        <w:rPr>
          <w:rFonts w:ascii="Times New Roman" w:hAnsi="Times New Roman" w:cs="Times New Roman"/>
          <w:b/>
          <w:sz w:val="24"/>
          <w:szCs w:val="24"/>
        </w:rPr>
        <w:t>8.5. Деятельность Многофункциональных центров (МФЦ) по оказанию государственных услуг на базе муниципальных библиотек.</w:t>
      </w:r>
    </w:p>
    <w:p w:rsidR="001D06B3" w:rsidRDefault="001D06B3" w:rsidP="001D06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Нет</w:t>
      </w:r>
    </w:p>
    <w:p w:rsidR="00B708E8" w:rsidRPr="00770026" w:rsidRDefault="00B708E8" w:rsidP="001D06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06B3" w:rsidRPr="00770026" w:rsidRDefault="001D06B3" w:rsidP="001D06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026">
        <w:rPr>
          <w:rFonts w:ascii="Times New Roman" w:hAnsi="Times New Roman" w:cs="Times New Roman"/>
          <w:b/>
          <w:sz w:val="24"/>
          <w:szCs w:val="24"/>
        </w:rPr>
        <w:t>8.6. Выпуск библиографической продукции</w:t>
      </w:r>
    </w:p>
    <w:p w:rsidR="001D06B3" w:rsidRPr="00B708E8" w:rsidRDefault="00A57277" w:rsidP="001D06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08E8">
        <w:rPr>
          <w:rFonts w:ascii="Times New Roman" w:hAnsi="Times New Roman" w:cs="Times New Roman"/>
          <w:color w:val="000000" w:themeColor="text1"/>
          <w:sz w:val="24"/>
          <w:szCs w:val="24"/>
        </w:rPr>
        <w:t>Выпуску библиографической продукции придавалось большое значение в течении всего года.</w:t>
      </w:r>
      <w:r w:rsidR="005C1F43" w:rsidRPr="00B70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Было выпущено 270 единиц продукции. Выпускались буклеты, памятки, книжные закладки, </w:t>
      </w:r>
      <w:proofErr w:type="spellStart"/>
      <w:r w:rsidR="005C1F43" w:rsidRPr="00B708E8">
        <w:rPr>
          <w:rFonts w:ascii="Times New Roman" w:hAnsi="Times New Roman" w:cs="Times New Roman"/>
          <w:color w:val="000000" w:themeColor="text1"/>
          <w:sz w:val="24"/>
          <w:szCs w:val="24"/>
        </w:rPr>
        <w:t>флаеры</w:t>
      </w:r>
      <w:proofErr w:type="spellEnd"/>
      <w:r w:rsidR="005C1F43" w:rsidRPr="00B708E8">
        <w:rPr>
          <w:rFonts w:ascii="Times New Roman" w:hAnsi="Times New Roman" w:cs="Times New Roman"/>
          <w:color w:val="000000" w:themeColor="text1"/>
          <w:sz w:val="24"/>
          <w:szCs w:val="24"/>
        </w:rPr>
        <w:t>, информационные листы, рекомендательные списки литературы, приглашения.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810"/>
        <w:gridCol w:w="1376"/>
        <w:gridCol w:w="6313"/>
        <w:gridCol w:w="1072"/>
      </w:tblGrid>
      <w:tr w:rsidR="001D06B3" w:rsidRPr="00770026" w:rsidTr="001D06B3">
        <w:tc>
          <w:tcPr>
            <w:tcW w:w="423" w:type="pct"/>
          </w:tcPr>
          <w:p w:rsidR="001D06B3" w:rsidRPr="00770026" w:rsidRDefault="001D06B3" w:rsidP="001D06B3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719" w:type="pct"/>
          </w:tcPr>
          <w:p w:rsidR="001D06B3" w:rsidRPr="00770026" w:rsidRDefault="001D06B3" w:rsidP="001D06B3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</w:p>
          <w:p w:rsidR="001D06B3" w:rsidRPr="00770026" w:rsidRDefault="001D06B3" w:rsidP="001D06B3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298" w:type="pct"/>
          </w:tcPr>
          <w:p w:rsidR="001D06B3" w:rsidRPr="00770026" w:rsidRDefault="001D06B3" w:rsidP="001D06B3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60" w:type="pct"/>
          </w:tcPr>
          <w:p w:rsidR="001D06B3" w:rsidRPr="00770026" w:rsidRDefault="001D06B3" w:rsidP="001D06B3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1D06B3" w:rsidRPr="00770026" w:rsidTr="001D06B3">
        <w:tc>
          <w:tcPr>
            <w:tcW w:w="423" w:type="pct"/>
          </w:tcPr>
          <w:p w:rsidR="001D06B3" w:rsidRPr="00770026" w:rsidRDefault="007B37B3" w:rsidP="001D0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pct"/>
          </w:tcPr>
          <w:p w:rsidR="001D06B3" w:rsidRPr="00770026" w:rsidRDefault="007B37B3" w:rsidP="00E94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0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3298" w:type="pct"/>
          </w:tcPr>
          <w:p w:rsidR="001D06B3" w:rsidRPr="00770026" w:rsidRDefault="007B37B3" w:rsidP="001D0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Буклет «Афганистан …дни ушедшие в вечность»</w:t>
            </w:r>
          </w:p>
        </w:tc>
        <w:tc>
          <w:tcPr>
            <w:tcW w:w="560" w:type="pct"/>
          </w:tcPr>
          <w:p w:rsidR="001D06B3" w:rsidRPr="00770026" w:rsidRDefault="007B37B3" w:rsidP="001D0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30 шт.</w:t>
            </w:r>
          </w:p>
        </w:tc>
      </w:tr>
      <w:tr w:rsidR="001D06B3" w:rsidRPr="00770026" w:rsidTr="001D06B3">
        <w:tc>
          <w:tcPr>
            <w:tcW w:w="423" w:type="pct"/>
          </w:tcPr>
          <w:p w:rsidR="001D06B3" w:rsidRPr="00770026" w:rsidRDefault="007B37B3" w:rsidP="001D0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9" w:type="pct"/>
          </w:tcPr>
          <w:p w:rsidR="001D06B3" w:rsidRPr="00770026" w:rsidRDefault="007B37B3" w:rsidP="00E94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3298" w:type="pct"/>
          </w:tcPr>
          <w:p w:rsidR="001D06B3" w:rsidRPr="00770026" w:rsidRDefault="007B37B3" w:rsidP="007B3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Книжная закладка «Я знаю, что такое аутизм. А ты?»</w:t>
            </w:r>
          </w:p>
        </w:tc>
        <w:tc>
          <w:tcPr>
            <w:tcW w:w="560" w:type="pct"/>
          </w:tcPr>
          <w:p w:rsidR="001D06B3" w:rsidRPr="00770026" w:rsidRDefault="007B37B3" w:rsidP="001D0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15 шт.</w:t>
            </w:r>
          </w:p>
        </w:tc>
      </w:tr>
      <w:tr w:rsidR="000E50C6" w:rsidRPr="00770026" w:rsidTr="001D06B3">
        <w:tc>
          <w:tcPr>
            <w:tcW w:w="423" w:type="pct"/>
          </w:tcPr>
          <w:p w:rsidR="000E50C6" w:rsidRPr="00770026" w:rsidRDefault="000E50C6" w:rsidP="001D0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9" w:type="pct"/>
          </w:tcPr>
          <w:p w:rsidR="000E50C6" w:rsidRPr="00770026" w:rsidRDefault="000E50C6" w:rsidP="00E94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3298" w:type="pct"/>
          </w:tcPr>
          <w:p w:rsidR="000E50C6" w:rsidRPr="00770026" w:rsidRDefault="000E50C6" w:rsidP="007B3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Памятка по профилактике вредных привычек среди детей и подростков «Тебе жить!»</w:t>
            </w:r>
          </w:p>
        </w:tc>
        <w:tc>
          <w:tcPr>
            <w:tcW w:w="560" w:type="pct"/>
          </w:tcPr>
          <w:p w:rsidR="000E50C6" w:rsidRPr="00770026" w:rsidRDefault="000E50C6" w:rsidP="001D0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</w:tr>
      <w:tr w:rsidR="001D06B3" w:rsidRPr="00770026" w:rsidTr="001D06B3">
        <w:tc>
          <w:tcPr>
            <w:tcW w:w="423" w:type="pct"/>
          </w:tcPr>
          <w:p w:rsidR="001D06B3" w:rsidRPr="00770026" w:rsidRDefault="000E50C6" w:rsidP="001D0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9" w:type="pct"/>
          </w:tcPr>
          <w:p w:rsidR="001D06B3" w:rsidRPr="00770026" w:rsidRDefault="007B37B3" w:rsidP="00E94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  <w:r w:rsidR="00E941F3" w:rsidRPr="007700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8" w:type="pct"/>
          </w:tcPr>
          <w:p w:rsidR="001D06B3" w:rsidRPr="00770026" w:rsidRDefault="007B37B3" w:rsidP="00E94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941F3" w:rsidRPr="00770026">
              <w:rPr>
                <w:rFonts w:ascii="Times New Roman" w:hAnsi="Times New Roman" w:cs="Times New Roman"/>
                <w:sz w:val="24"/>
                <w:szCs w:val="24"/>
              </w:rPr>
              <w:t>амятка «Князь. Гражданин и святой</w:t>
            </w: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941F3" w:rsidRPr="00770026">
              <w:rPr>
                <w:rFonts w:ascii="Times New Roman" w:hAnsi="Times New Roman" w:cs="Times New Roman"/>
                <w:sz w:val="24"/>
                <w:szCs w:val="24"/>
              </w:rPr>
              <w:t>, ко дню памяти Александра Невского.</w:t>
            </w:r>
          </w:p>
        </w:tc>
        <w:tc>
          <w:tcPr>
            <w:tcW w:w="560" w:type="pct"/>
          </w:tcPr>
          <w:p w:rsidR="001D06B3" w:rsidRPr="00770026" w:rsidRDefault="00E941F3" w:rsidP="001D0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20 шт.</w:t>
            </w:r>
          </w:p>
        </w:tc>
      </w:tr>
      <w:tr w:rsidR="000E50C6" w:rsidRPr="00770026" w:rsidTr="001D06B3">
        <w:tc>
          <w:tcPr>
            <w:tcW w:w="423" w:type="pct"/>
          </w:tcPr>
          <w:p w:rsidR="000E50C6" w:rsidRPr="00770026" w:rsidRDefault="000E50C6" w:rsidP="001D0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9" w:type="pct"/>
          </w:tcPr>
          <w:p w:rsidR="000E50C6" w:rsidRPr="00770026" w:rsidRDefault="000E50C6" w:rsidP="00E94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3298" w:type="pct"/>
          </w:tcPr>
          <w:p w:rsidR="000E50C6" w:rsidRPr="00770026" w:rsidRDefault="000E50C6" w:rsidP="00E94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Памятка «Вредные привычки»</w:t>
            </w:r>
          </w:p>
        </w:tc>
        <w:tc>
          <w:tcPr>
            <w:tcW w:w="560" w:type="pct"/>
          </w:tcPr>
          <w:p w:rsidR="000E50C6" w:rsidRPr="00770026" w:rsidRDefault="000E50C6" w:rsidP="001D0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20 шт.</w:t>
            </w:r>
          </w:p>
        </w:tc>
      </w:tr>
      <w:tr w:rsidR="00E941F3" w:rsidRPr="00770026" w:rsidTr="001D06B3">
        <w:tc>
          <w:tcPr>
            <w:tcW w:w="423" w:type="pct"/>
          </w:tcPr>
          <w:p w:rsidR="00E941F3" w:rsidRPr="00770026" w:rsidRDefault="000E50C6" w:rsidP="001D0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9" w:type="pct"/>
          </w:tcPr>
          <w:p w:rsidR="00E941F3" w:rsidRPr="00770026" w:rsidRDefault="00E941F3" w:rsidP="00E94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3298" w:type="pct"/>
          </w:tcPr>
          <w:p w:rsidR="00E941F3" w:rsidRPr="00770026" w:rsidRDefault="00E941F3" w:rsidP="00E94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Приглашение на Библионочь - 2021</w:t>
            </w:r>
          </w:p>
        </w:tc>
        <w:tc>
          <w:tcPr>
            <w:tcW w:w="560" w:type="pct"/>
          </w:tcPr>
          <w:p w:rsidR="00E941F3" w:rsidRPr="00770026" w:rsidRDefault="00E941F3" w:rsidP="001D0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50 шт.</w:t>
            </w:r>
          </w:p>
        </w:tc>
      </w:tr>
      <w:tr w:rsidR="00E941F3" w:rsidRPr="00770026" w:rsidTr="001D06B3">
        <w:tc>
          <w:tcPr>
            <w:tcW w:w="423" w:type="pct"/>
          </w:tcPr>
          <w:p w:rsidR="00E941F3" w:rsidRPr="00770026" w:rsidRDefault="000E50C6" w:rsidP="001D0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9" w:type="pct"/>
          </w:tcPr>
          <w:p w:rsidR="00E941F3" w:rsidRPr="00770026" w:rsidRDefault="00E941F3" w:rsidP="00E94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4.06</w:t>
            </w:r>
          </w:p>
        </w:tc>
        <w:tc>
          <w:tcPr>
            <w:tcW w:w="3298" w:type="pct"/>
          </w:tcPr>
          <w:p w:rsidR="00E941F3" w:rsidRPr="00770026" w:rsidRDefault="00E941F3" w:rsidP="00E94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буклет «Любимец муз и баловень судьбы», к Пушкинскому дню </w:t>
            </w:r>
          </w:p>
        </w:tc>
        <w:tc>
          <w:tcPr>
            <w:tcW w:w="560" w:type="pct"/>
          </w:tcPr>
          <w:p w:rsidR="00E941F3" w:rsidRPr="00770026" w:rsidRDefault="00E941F3" w:rsidP="001D0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15 шт.</w:t>
            </w:r>
          </w:p>
        </w:tc>
      </w:tr>
      <w:tr w:rsidR="00E941F3" w:rsidRPr="00770026" w:rsidTr="001D06B3">
        <w:tc>
          <w:tcPr>
            <w:tcW w:w="423" w:type="pct"/>
          </w:tcPr>
          <w:p w:rsidR="00E941F3" w:rsidRPr="00770026" w:rsidRDefault="000E50C6" w:rsidP="001D0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9" w:type="pct"/>
          </w:tcPr>
          <w:p w:rsidR="00E941F3" w:rsidRPr="00770026" w:rsidRDefault="00E941F3" w:rsidP="00E94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8.06</w:t>
            </w:r>
          </w:p>
        </w:tc>
        <w:tc>
          <w:tcPr>
            <w:tcW w:w="3298" w:type="pct"/>
          </w:tcPr>
          <w:p w:rsidR="00E941F3" w:rsidRPr="00770026" w:rsidRDefault="00E941F3" w:rsidP="00E94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Рекомендательные списки </w:t>
            </w:r>
            <w:r w:rsidR="0039550F" w:rsidRPr="00770026">
              <w:rPr>
                <w:rFonts w:ascii="Times New Roman" w:hAnsi="Times New Roman" w:cs="Times New Roman"/>
                <w:sz w:val="24"/>
                <w:szCs w:val="24"/>
              </w:rPr>
              <w:t>литературы «</w:t>
            </w:r>
            <w:r w:rsidR="000E50C6" w:rsidRPr="00770026">
              <w:rPr>
                <w:rFonts w:ascii="Times New Roman" w:hAnsi="Times New Roman" w:cs="Times New Roman"/>
                <w:sz w:val="24"/>
                <w:szCs w:val="24"/>
              </w:rPr>
              <w:t xml:space="preserve">Читаем летом» </w:t>
            </w: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560" w:type="pct"/>
          </w:tcPr>
          <w:p w:rsidR="00E941F3" w:rsidRPr="00770026" w:rsidRDefault="00E941F3" w:rsidP="001D0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</w:tr>
      <w:tr w:rsidR="00E941F3" w:rsidRPr="00770026" w:rsidTr="001D06B3">
        <w:tc>
          <w:tcPr>
            <w:tcW w:w="423" w:type="pct"/>
          </w:tcPr>
          <w:p w:rsidR="00E941F3" w:rsidRPr="00770026" w:rsidRDefault="000E50C6" w:rsidP="001D0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9" w:type="pct"/>
          </w:tcPr>
          <w:p w:rsidR="00E941F3" w:rsidRPr="00770026" w:rsidRDefault="00995BFD" w:rsidP="00E94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8.06</w:t>
            </w:r>
          </w:p>
        </w:tc>
        <w:tc>
          <w:tcPr>
            <w:tcW w:w="3298" w:type="pct"/>
          </w:tcPr>
          <w:p w:rsidR="00E941F3" w:rsidRPr="00770026" w:rsidRDefault="000E50C6" w:rsidP="000E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Рекомендательные списки </w:t>
            </w:r>
            <w:r w:rsidR="0039550F" w:rsidRPr="00770026">
              <w:rPr>
                <w:rFonts w:ascii="Times New Roman" w:hAnsi="Times New Roman" w:cs="Times New Roman"/>
                <w:sz w:val="24"/>
                <w:szCs w:val="24"/>
              </w:rPr>
              <w:t>литературы «</w:t>
            </w: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Читаем летом» 10 класс</w:t>
            </w:r>
          </w:p>
        </w:tc>
        <w:tc>
          <w:tcPr>
            <w:tcW w:w="560" w:type="pct"/>
          </w:tcPr>
          <w:p w:rsidR="00E941F3" w:rsidRPr="00770026" w:rsidRDefault="000E50C6" w:rsidP="001D0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</w:tr>
      <w:tr w:rsidR="000E50C6" w:rsidRPr="00770026" w:rsidTr="001D06B3">
        <w:tc>
          <w:tcPr>
            <w:tcW w:w="423" w:type="pct"/>
          </w:tcPr>
          <w:p w:rsidR="000E50C6" w:rsidRPr="00770026" w:rsidRDefault="000E50C6" w:rsidP="001D0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9" w:type="pct"/>
          </w:tcPr>
          <w:p w:rsidR="000E50C6" w:rsidRPr="00770026" w:rsidRDefault="00995BFD" w:rsidP="00E94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8.06</w:t>
            </w:r>
          </w:p>
        </w:tc>
        <w:tc>
          <w:tcPr>
            <w:tcW w:w="3298" w:type="pct"/>
          </w:tcPr>
          <w:p w:rsidR="000E50C6" w:rsidRPr="00770026" w:rsidRDefault="000E50C6" w:rsidP="000E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Рекомендательные списки литературы «Читаем летом» 11 класс</w:t>
            </w:r>
          </w:p>
        </w:tc>
        <w:tc>
          <w:tcPr>
            <w:tcW w:w="560" w:type="pct"/>
          </w:tcPr>
          <w:p w:rsidR="000E50C6" w:rsidRPr="00770026" w:rsidRDefault="000E50C6" w:rsidP="001D0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</w:tr>
      <w:tr w:rsidR="00E941F3" w:rsidRPr="00770026" w:rsidTr="001D06B3">
        <w:tc>
          <w:tcPr>
            <w:tcW w:w="423" w:type="pct"/>
          </w:tcPr>
          <w:p w:rsidR="00E941F3" w:rsidRPr="00770026" w:rsidRDefault="000E50C6" w:rsidP="001D0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9" w:type="pct"/>
          </w:tcPr>
          <w:p w:rsidR="00E941F3" w:rsidRPr="00770026" w:rsidRDefault="00E941F3" w:rsidP="00E94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9.06-10.06</w:t>
            </w:r>
          </w:p>
        </w:tc>
        <w:tc>
          <w:tcPr>
            <w:tcW w:w="3298" w:type="pct"/>
          </w:tcPr>
          <w:p w:rsidR="00E941F3" w:rsidRPr="00770026" w:rsidRDefault="00E941F3" w:rsidP="001D0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Памятка «Я гражданин России»</w:t>
            </w:r>
          </w:p>
        </w:tc>
        <w:tc>
          <w:tcPr>
            <w:tcW w:w="560" w:type="pct"/>
          </w:tcPr>
          <w:p w:rsidR="00E941F3" w:rsidRPr="00770026" w:rsidRDefault="00E941F3" w:rsidP="001D0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40 шт.</w:t>
            </w:r>
          </w:p>
        </w:tc>
      </w:tr>
      <w:tr w:rsidR="000E50C6" w:rsidRPr="00770026" w:rsidTr="001D06B3">
        <w:tc>
          <w:tcPr>
            <w:tcW w:w="423" w:type="pct"/>
          </w:tcPr>
          <w:p w:rsidR="000E50C6" w:rsidRPr="00770026" w:rsidRDefault="000E50C6" w:rsidP="001D0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19" w:type="pct"/>
          </w:tcPr>
          <w:p w:rsidR="000E50C6" w:rsidRPr="00770026" w:rsidRDefault="000E50C6" w:rsidP="00E94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25.06</w:t>
            </w:r>
          </w:p>
        </w:tc>
        <w:tc>
          <w:tcPr>
            <w:tcW w:w="3298" w:type="pct"/>
          </w:tcPr>
          <w:p w:rsidR="000E50C6" w:rsidRPr="00770026" w:rsidRDefault="000E50C6" w:rsidP="001D0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Флаеры</w:t>
            </w:r>
            <w:proofErr w:type="spellEnd"/>
            <w:r w:rsidRPr="00770026">
              <w:rPr>
                <w:rFonts w:ascii="Times New Roman" w:hAnsi="Times New Roman" w:cs="Times New Roman"/>
                <w:sz w:val="24"/>
                <w:szCs w:val="24"/>
              </w:rPr>
              <w:t xml:space="preserve"> «Мы против наркотиков»</w:t>
            </w:r>
          </w:p>
        </w:tc>
        <w:tc>
          <w:tcPr>
            <w:tcW w:w="560" w:type="pct"/>
          </w:tcPr>
          <w:p w:rsidR="000E50C6" w:rsidRPr="00770026" w:rsidRDefault="000E50C6" w:rsidP="001D0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10.шт</w:t>
            </w:r>
          </w:p>
        </w:tc>
      </w:tr>
      <w:tr w:rsidR="00E941F3" w:rsidRPr="00770026" w:rsidTr="001D06B3">
        <w:tc>
          <w:tcPr>
            <w:tcW w:w="423" w:type="pct"/>
          </w:tcPr>
          <w:p w:rsidR="00E941F3" w:rsidRPr="00770026" w:rsidRDefault="000E50C6" w:rsidP="000E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9" w:type="pct"/>
          </w:tcPr>
          <w:p w:rsidR="00E941F3" w:rsidRPr="00770026" w:rsidRDefault="00E941F3" w:rsidP="00E94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20.08</w:t>
            </w:r>
          </w:p>
        </w:tc>
        <w:tc>
          <w:tcPr>
            <w:tcW w:w="3298" w:type="pct"/>
          </w:tcPr>
          <w:p w:rsidR="00E941F3" w:rsidRPr="00770026" w:rsidRDefault="00E941F3" w:rsidP="001D0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Флаер</w:t>
            </w:r>
            <w:proofErr w:type="spellEnd"/>
            <w:r w:rsidRPr="00770026"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Государственного флага России»</w:t>
            </w:r>
          </w:p>
        </w:tc>
        <w:tc>
          <w:tcPr>
            <w:tcW w:w="560" w:type="pct"/>
          </w:tcPr>
          <w:p w:rsidR="00E941F3" w:rsidRPr="00770026" w:rsidRDefault="00E941F3" w:rsidP="001D0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15 шт.</w:t>
            </w:r>
          </w:p>
        </w:tc>
      </w:tr>
      <w:tr w:rsidR="00E941F3" w:rsidRPr="00770026" w:rsidTr="001D06B3">
        <w:tc>
          <w:tcPr>
            <w:tcW w:w="423" w:type="pct"/>
          </w:tcPr>
          <w:p w:rsidR="00E941F3" w:rsidRPr="00770026" w:rsidRDefault="000E50C6" w:rsidP="001D0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9" w:type="pct"/>
          </w:tcPr>
          <w:p w:rsidR="00E941F3" w:rsidRPr="00770026" w:rsidRDefault="00E941F3" w:rsidP="00E94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3298" w:type="pct"/>
          </w:tcPr>
          <w:p w:rsidR="00E941F3" w:rsidRPr="00770026" w:rsidRDefault="00E941F3" w:rsidP="001D0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Памятка – листовка «Терроризму – НЕТ!»</w:t>
            </w:r>
          </w:p>
        </w:tc>
        <w:tc>
          <w:tcPr>
            <w:tcW w:w="560" w:type="pct"/>
          </w:tcPr>
          <w:p w:rsidR="00E941F3" w:rsidRPr="00770026" w:rsidRDefault="00E941F3" w:rsidP="001D0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15 шт.</w:t>
            </w:r>
          </w:p>
        </w:tc>
      </w:tr>
    </w:tbl>
    <w:p w:rsidR="00B708E8" w:rsidRDefault="00B708E8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06B3" w:rsidRDefault="005C1F43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0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сайте библиотеки и в </w:t>
      </w:r>
      <w:proofErr w:type="spellStart"/>
      <w:r w:rsidRPr="00B708E8">
        <w:rPr>
          <w:rFonts w:ascii="Times New Roman" w:hAnsi="Times New Roman" w:cs="Times New Roman"/>
          <w:color w:val="000000" w:themeColor="text1"/>
          <w:sz w:val="24"/>
          <w:szCs w:val="24"/>
        </w:rPr>
        <w:t>соцсетях</w:t>
      </w:r>
      <w:proofErr w:type="spellEnd"/>
      <w:r w:rsidRPr="00B70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были созданы и размещены </w:t>
      </w:r>
      <w:r w:rsidR="0039550F" w:rsidRPr="00B708E8">
        <w:rPr>
          <w:rFonts w:ascii="Times New Roman" w:hAnsi="Times New Roman" w:cs="Times New Roman"/>
          <w:color w:val="000000" w:themeColor="text1"/>
          <w:sz w:val="24"/>
          <w:szCs w:val="24"/>
        </w:rPr>
        <w:t>поздравления с</w:t>
      </w:r>
      <w:r w:rsidR="00934642" w:rsidRPr="00B70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днями рождения и юбилеями,</w:t>
      </w:r>
      <w:r w:rsidRPr="00B70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афиши проводимых </w:t>
      </w:r>
      <w:r w:rsidR="0039550F" w:rsidRPr="00B708E8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мероприятий.</w:t>
      </w:r>
      <w:r w:rsidR="00934642" w:rsidRPr="00B70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Всего создано 2</w:t>
      </w:r>
      <w:r w:rsidR="00E15CCC" w:rsidRPr="00B708E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934642" w:rsidRPr="00B70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штук.</w:t>
      </w:r>
    </w:p>
    <w:p w:rsidR="00B708E8" w:rsidRPr="00B708E8" w:rsidRDefault="00B708E8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06B3" w:rsidRPr="00770026" w:rsidRDefault="001D06B3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026">
        <w:rPr>
          <w:rFonts w:ascii="Times New Roman" w:hAnsi="Times New Roman" w:cs="Times New Roman"/>
          <w:b/>
          <w:sz w:val="24"/>
          <w:szCs w:val="24"/>
        </w:rPr>
        <w:t>9. КРАЕВЕДЧЕСКАЯ ДЕЯТЕЛЬНОСТЬ БИБЛИОТЕКИ</w:t>
      </w:r>
    </w:p>
    <w:p w:rsidR="001D06B3" w:rsidRDefault="001C3FAE" w:rsidP="001C3F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 Одним из ведущих направлений деятельности наш</w:t>
      </w:r>
      <w:r w:rsidR="0034139D"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ей</w:t>
      </w:r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08E8"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библиотечной</w:t>
      </w:r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системы</w:t>
      </w:r>
      <w:r w:rsidR="00F4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0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праву сегодня является </w:t>
      </w:r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краеведение.</w:t>
      </w:r>
      <w:r w:rsidR="00B70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06B3"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Библиотекари по мере возможности выявляют, собирают и предоставляют пользователям всю информацию, связанную с родным краем, при этом испо</w:t>
      </w:r>
      <w:r w:rsidR="00942968"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льзуя различные формы и методы.</w:t>
      </w:r>
    </w:p>
    <w:p w:rsidR="00B708E8" w:rsidRPr="00770026" w:rsidRDefault="00B708E8" w:rsidP="001C3F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D06B3" w:rsidRPr="00770026" w:rsidRDefault="001D06B3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026">
        <w:rPr>
          <w:rFonts w:ascii="Times New Roman" w:hAnsi="Times New Roman" w:cs="Times New Roman"/>
          <w:b/>
          <w:sz w:val="24"/>
          <w:szCs w:val="24"/>
        </w:rPr>
        <w:t>9.1. Реализация краеведческих проектов, в том числе корпоративных</w:t>
      </w:r>
    </w:p>
    <w:p w:rsidR="00913C6D" w:rsidRDefault="00913C6D" w:rsidP="00913C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В Феврале 2021 года</w:t>
      </w:r>
      <w:r w:rsidR="00942968"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ЦМБ</w:t>
      </w:r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стартовал сетевой пр</w:t>
      </w:r>
      <w:r w:rsidR="00CB084A"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ект «В жизни их заслуг немало»</w:t>
      </w:r>
      <w:r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посвященный</w:t>
      </w:r>
      <w:r w:rsidR="00F41B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75- летию Калининградской области и ветеранам становления нашего края. На </w:t>
      </w:r>
      <w:r w:rsidR="00942968"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сайте МБУК «МЦБС» и </w:t>
      </w:r>
      <w:r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страничках в </w:t>
      </w:r>
      <w:proofErr w:type="spellStart"/>
      <w:r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соцсетях</w:t>
      </w:r>
      <w:proofErr w:type="spellEnd"/>
      <w:r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были размещены воспоминания читателей</w:t>
      </w:r>
      <w:r w:rsidR="00F41B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из семейных архивов о своих родных, ведь становление Калининградской области неразрывно связано с судьбами этих людей.</w:t>
      </w:r>
      <w:r w:rsidR="00F41B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B084A"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настоящее время происходят глубочайшие изменения, утрачиваются традиции, любовь к Родине, уважение к старшим, любовь к ближним. Потеря народных корней приводит к появлению </w:t>
      </w:r>
      <w:proofErr w:type="spellStart"/>
      <w:r w:rsidR="00CB084A"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бездуховности</w:t>
      </w:r>
      <w:proofErr w:type="spellEnd"/>
      <w:r w:rsidR="00CB084A"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черствости у подрастающего поколения. Только зная историю своего края, подрастающее поколение вырастит развитыми, которым не чуждо патриотизм и любовь к своей малой родине.</w:t>
      </w:r>
      <w:r w:rsidR="00F41B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рам</w:t>
      </w:r>
      <w:r w:rsidR="00D9778B"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</w:t>
      </w:r>
      <w:r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ах проекта было опубликовано 13 материалов, количество просмотров - 4323. Работа над проектом продолжается.</w:t>
      </w:r>
    </w:p>
    <w:p w:rsidR="00B708E8" w:rsidRPr="00770026" w:rsidRDefault="00B708E8" w:rsidP="00913C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06B3" w:rsidRPr="00B708E8" w:rsidRDefault="001D06B3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8E8">
        <w:rPr>
          <w:rFonts w:ascii="Times New Roman" w:hAnsi="Times New Roman" w:cs="Times New Roman"/>
          <w:b/>
          <w:sz w:val="24"/>
          <w:szCs w:val="24"/>
        </w:rPr>
        <w:t xml:space="preserve">9.2. Анализ формирования и использования фондов краеведческих документов и местных изданий (движение фонда, источники поступлений, выдача). </w:t>
      </w:r>
    </w:p>
    <w:p w:rsidR="00B708E8" w:rsidRPr="00770026" w:rsidRDefault="00B708E8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388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9"/>
        <w:gridCol w:w="1686"/>
        <w:gridCol w:w="1686"/>
        <w:gridCol w:w="1686"/>
      </w:tblGrid>
      <w:tr w:rsidR="00EA1FD0" w:rsidRPr="00770026" w:rsidTr="00934642">
        <w:trPr>
          <w:jc w:val="center"/>
        </w:trPr>
        <w:tc>
          <w:tcPr>
            <w:tcW w:w="1611" w:type="pct"/>
          </w:tcPr>
          <w:p w:rsidR="00EA1FD0" w:rsidRPr="00770026" w:rsidRDefault="00EA1FD0" w:rsidP="001D06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5" w:type="pct"/>
          </w:tcPr>
          <w:p w:rsidR="00EA1FD0" w:rsidRPr="00770026" w:rsidRDefault="00EA1FD0" w:rsidP="001D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7002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2019</w:t>
            </w:r>
          </w:p>
        </w:tc>
        <w:tc>
          <w:tcPr>
            <w:tcW w:w="1135" w:type="pct"/>
          </w:tcPr>
          <w:p w:rsidR="00EA1FD0" w:rsidRPr="00770026" w:rsidRDefault="00EA1FD0" w:rsidP="001D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119" w:type="pct"/>
          </w:tcPr>
          <w:p w:rsidR="00EA1FD0" w:rsidRPr="00770026" w:rsidRDefault="00EA1FD0" w:rsidP="001D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2021</w:t>
            </w:r>
          </w:p>
        </w:tc>
      </w:tr>
      <w:tr w:rsidR="00EA1FD0" w:rsidRPr="00770026" w:rsidTr="00934642">
        <w:trPr>
          <w:jc w:val="center"/>
        </w:trPr>
        <w:tc>
          <w:tcPr>
            <w:tcW w:w="1611" w:type="pct"/>
          </w:tcPr>
          <w:p w:rsidR="00EA1FD0" w:rsidRPr="00770026" w:rsidRDefault="00EA1FD0" w:rsidP="001D06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Состоит на конец года</w:t>
            </w:r>
          </w:p>
        </w:tc>
        <w:tc>
          <w:tcPr>
            <w:tcW w:w="1135" w:type="pct"/>
          </w:tcPr>
          <w:p w:rsidR="00EA1FD0" w:rsidRPr="00770026" w:rsidRDefault="00EA1FD0" w:rsidP="001D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4954</w:t>
            </w:r>
          </w:p>
        </w:tc>
        <w:tc>
          <w:tcPr>
            <w:tcW w:w="1135" w:type="pct"/>
          </w:tcPr>
          <w:p w:rsidR="00EA1FD0" w:rsidRPr="00770026" w:rsidRDefault="00EA1FD0" w:rsidP="001D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5612</w:t>
            </w:r>
          </w:p>
        </w:tc>
        <w:tc>
          <w:tcPr>
            <w:tcW w:w="1119" w:type="pct"/>
          </w:tcPr>
          <w:p w:rsidR="00EA1FD0" w:rsidRPr="00770026" w:rsidRDefault="00DF03FE" w:rsidP="001D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5813</w:t>
            </w:r>
          </w:p>
        </w:tc>
      </w:tr>
      <w:tr w:rsidR="00EA1FD0" w:rsidRPr="00770026" w:rsidTr="00934642">
        <w:trPr>
          <w:jc w:val="center"/>
        </w:trPr>
        <w:tc>
          <w:tcPr>
            <w:tcW w:w="1611" w:type="pct"/>
          </w:tcPr>
          <w:p w:rsidR="00EA1FD0" w:rsidRPr="00770026" w:rsidRDefault="00EA1FD0" w:rsidP="001D06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Выбыло в течение года</w:t>
            </w:r>
          </w:p>
        </w:tc>
        <w:tc>
          <w:tcPr>
            <w:tcW w:w="1135" w:type="pct"/>
          </w:tcPr>
          <w:p w:rsidR="00EA1FD0" w:rsidRPr="00770026" w:rsidRDefault="00EA1FD0" w:rsidP="001D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pct"/>
          </w:tcPr>
          <w:p w:rsidR="00EA1FD0" w:rsidRPr="00770026" w:rsidRDefault="00EA1FD0" w:rsidP="001D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9" w:type="pct"/>
          </w:tcPr>
          <w:p w:rsidR="00EA1FD0" w:rsidRPr="00770026" w:rsidRDefault="00DF03FE" w:rsidP="001D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EA1FD0" w:rsidRPr="00770026" w:rsidTr="00934642">
        <w:trPr>
          <w:jc w:val="center"/>
        </w:trPr>
        <w:tc>
          <w:tcPr>
            <w:tcW w:w="1611" w:type="pct"/>
          </w:tcPr>
          <w:p w:rsidR="00EA1FD0" w:rsidRPr="00770026" w:rsidRDefault="00EA1FD0" w:rsidP="001D06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Прибыло в течение года</w:t>
            </w:r>
          </w:p>
        </w:tc>
        <w:tc>
          <w:tcPr>
            <w:tcW w:w="1135" w:type="pct"/>
          </w:tcPr>
          <w:p w:rsidR="00EA1FD0" w:rsidRPr="00770026" w:rsidRDefault="00EA1FD0" w:rsidP="001D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135" w:type="pct"/>
          </w:tcPr>
          <w:p w:rsidR="00EA1FD0" w:rsidRPr="00770026" w:rsidRDefault="00EA1FD0" w:rsidP="001D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119" w:type="pct"/>
          </w:tcPr>
          <w:p w:rsidR="00EA1FD0" w:rsidRPr="00770026" w:rsidRDefault="00DF03FE" w:rsidP="001D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</w:p>
        </w:tc>
      </w:tr>
      <w:tr w:rsidR="00EA1FD0" w:rsidRPr="00770026" w:rsidTr="00934642">
        <w:trPr>
          <w:trHeight w:val="518"/>
          <w:jc w:val="center"/>
        </w:trPr>
        <w:tc>
          <w:tcPr>
            <w:tcW w:w="1611" w:type="pct"/>
          </w:tcPr>
          <w:p w:rsidR="00EA1FD0" w:rsidRPr="00770026" w:rsidRDefault="00EA1FD0" w:rsidP="001D06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поступления</w:t>
            </w:r>
          </w:p>
        </w:tc>
        <w:tc>
          <w:tcPr>
            <w:tcW w:w="1135" w:type="pct"/>
          </w:tcPr>
          <w:p w:rsidR="00EA1FD0" w:rsidRPr="00770026" w:rsidRDefault="00EA1FD0" w:rsidP="001D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и местный бюджет, в дар</w:t>
            </w:r>
          </w:p>
        </w:tc>
        <w:tc>
          <w:tcPr>
            <w:tcW w:w="1135" w:type="pct"/>
          </w:tcPr>
          <w:p w:rsidR="00EA1FD0" w:rsidRPr="00770026" w:rsidRDefault="00EA1FD0" w:rsidP="001D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и местный бюджет, в дар</w:t>
            </w:r>
          </w:p>
        </w:tc>
        <w:tc>
          <w:tcPr>
            <w:tcW w:w="1119" w:type="pct"/>
          </w:tcPr>
          <w:p w:rsidR="00EA1FD0" w:rsidRPr="00770026" w:rsidRDefault="00DF03FE" w:rsidP="001D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и местный бюджет, в дар</w:t>
            </w:r>
          </w:p>
        </w:tc>
      </w:tr>
      <w:tr w:rsidR="00EA1FD0" w:rsidRPr="00770026" w:rsidTr="00934642">
        <w:trPr>
          <w:jc w:val="center"/>
        </w:trPr>
        <w:tc>
          <w:tcPr>
            <w:tcW w:w="1611" w:type="pct"/>
          </w:tcPr>
          <w:p w:rsidR="00EA1FD0" w:rsidRPr="00770026" w:rsidRDefault="00EA1FD0" w:rsidP="001D06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Выдача</w:t>
            </w:r>
          </w:p>
        </w:tc>
        <w:tc>
          <w:tcPr>
            <w:tcW w:w="1135" w:type="pct"/>
          </w:tcPr>
          <w:p w:rsidR="00EA1FD0" w:rsidRPr="00770026" w:rsidRDefault="00EA1FD0" w:rsidP="001D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3215</w:t>
            </w:r>
          </w:p>
        </w:tc>
        <w:tc>
          <w:tcPr>
            <w:tcW w:w="1135" w:type="pct"/>
          </w:tcPr>
          <w:p w:rsidR="00EA1FD0" w:rsidRPr="00770026" w:rsidRDefault="00EA1FD0" w:rsidP="001D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2519</w:t>
            </w:r>
          </w:p>
        </w:tc>
        <w:tc>
          <w:tcPr>
            <w:tcW w:w="1119" w:type="pct"/>
          </w:tcPr>
          <w:p w:rsidR="00EA1FD0" w:rsidRPr="00770026" w:rsidRDefault="00DF03FE" w:rsidP="001D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3376</w:t>
            </w:r>
          </w:p>
        </w:tc>
      </w:tr>
    </w:tbl>
    <w:p w:rsidR="00B708E8" w:rsidRDefault="00B708E8" w:rsidP="00B708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06B3" w:rsidRPr="00B708E8" w:rsidRDefault="001D06B3" w:rsidP="00B708E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8E8">
        <w:rPr>
          <w:rFonts w:ascii="Times New Roman" w:hAnsi="Times New Roman" w:cs="Times New Roman"/>
          <w:b/>
          <w:sz w:val="24"/>
          <w:szCs w:val="24"/>
        </w:rPr>
        <w:t xml:space="preserve">9.3. Формирование краеведческих баз данных и электронных библиотек. </w:t>
      </w:r>
    </w:p>
    <w:p w:rsidR="001D06B3" w:rsidRPr="00B708E8" w:rsidRDefault="001D06B3" w:rsidP="001D06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08E8">
        <w:rPr>
          <w:rFonts w:ascii="Times New Roman" w:hAnsi="Times New Roman" w:cs="Times New Roman"/>
          <w:b/>
          <w:sz w:val="24"/>
          <w:szCs w:val="24"/>
        </w:rPr>
        <w:t xml:space="preserve">Краеведческих баз данных в МБУК «МЦБС» </w:t>
      </w:r>
      <w:r w:rsidRPr="00B708E8">
        <w:rPr>
          <w:rFonts w:ascii="Times New Roman" w:hAnsi="Times New Roman" w:cs="Times New Roman"/>
          <w:color w:val="000000" w:themeColor="text1"/>
          <w:sz w:val="24"/>
          <w:szCs w:val="24"/>
        </w:rPr>
        <w:t>- нет.</w:t>
      </w:r>
    </w:p>
    <w:p w:rsidR="001D06B3" w:rsidRPr="00B708E8" w:rsidRDefault="001D06B3" w:rsidP="00B708E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8E8">
        <w:rPr>
          <w:rFonts w:ascii="Times New Roman" w:hAnsi="Times New Roman" w:cs="Times New Roman"/>
          <w:b/>
          <w:sz w:val="24"/>
          <w:szCs w:val="24"/>
        </w:rPr>
        <w:t>9.4 Основные направления краеведческой деятельности – по тематике (историческое, литературное, экологическое и др.) и формам работы.</w:t>
      </w:r>
    </w:p>
    <w:p w:rsidR="00934642" w:rsidRPr="00770026" w:rsidRDefault="00934642" w:rsidP="00B708E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Краеведческий фонд библиотек МБУ</w:t>
      </w:r>
      <w:r w:rsidR="00577968"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К «МЦБС»</w:t>
      </w:r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универсален по своему составу. Он охватывает все проблемы края, которые могут заинтересовать читателя. Комплектование краеведческого фонда осуществляется за счет подписки на региональные и местные издания, а также поступления литературы за счет областного и местного бюджета.</w:t>
      </w:r>
    </w:p>
    <w:p w:rsidR="00B708E8" w:rsidRDefault="00577968" w:rsidP="00B708E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 2020 года </w:t>
      </w:r>
      <w:r w:rsidR="006B16EB"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ЦМБ получает</w:t>
      </w:r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обязательный экземпляр местной газеты «Полесский вестник».</w:t>
      </w:r>
      <w:r w:rsidR="00B70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77968" w:rsidRDefault="00577968" w:rsidP="00B708E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Краеведческую работу, проводимую библиотеками, условно можно разделить на несколько направлений: литературное краеведение; патриотическое и историческое; экологическое.</w:t>
      </w:r>
    </w:p>
    <w:p w:rsidR="00B708E8" w:rsidRPr="00770026" w:rsidRDefault="00B708E8" w:rsidP="00B708E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06B3" w:rsidRPr="00770026" w:rsidRDefault="006B16EB" w:rsidP="001D06B3">
      <w:pPr>
        <w:tabs>
          <w:tab w:val="left" w:pos="247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700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Историческое</w:t>
      </w:r>
      <w:r w:rsidR="00B708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700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направление</w:t>
      </w:r>
    </w:p>
    <w:p w:rsidR="005D7DB1" w:rsidRDefault="005D7DB1" w:rsidP="009E3E4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6B16EB"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феврале в</w:t>
      </w:r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Калининградской области проходила литературная региональная акция «Я пишу сочинение», посвященная</w:t>
      </w:r>
      <w:r w:rsidR="00F4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700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празднованию 76-й годовщины Победы в Великой Отечественной войне, завершению Восточно-Прусской операции 1945 </w:t>
      </w:r>
      <w:r w:rsidR="009E3E48" w:rsidRPr="007700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года, 75 – летию Калининградской области.</w:t>
      </w:r>
      <w:r w:rsidR="009E3E48"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Перед написанием сочинений в КСИПТ прошли классные часы. Так 11 февраля работники ЦМБ провели литературный час «Победой рожденная», где был проведен обзор литературы «Про время, Родину и нас», посвященные образованию Калининградской области (15 чел. юн.)</w:t>
      </w:r>
    </w:p>
    <w:p w:rsidR="00B708E8" w:rsidRPr="00770026" w:rsidRDefault="00B708E8" w:rsidP="009E3E4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04410E" w:rsidRPr="00770026" w:rsidRDefault="0004410E" w:rsidP="00067352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77002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Приложение № </w:t>
      </w:r>
      <w:r w:rsidR="00C4407A" w:rsidRPr="0077002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31. </w:t>
      </w:r>
      <w:r w:rsidR="00C4407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C4407A" w:rsidRPr="0077002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Литературный</w:t>
      </w:r>
      <w:r w:rsidRPr="0077002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час «Победой рожденная»</w:t>
      </w:r>
    </w:p>
    <w:p w:rsidR="00067352" w:rsidRPr="00770026" w:rsidRDefault="00067352" w:rsidP="00067352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77002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(ЦМБ)</w:t>
      </w:r>
    </w:p>
    <w:p w:rsidR="009E3E48" w:rsidRPr="00770026" w:rsidRDefault="009E3E48" w:rsidP="009E3E4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феврале в КСИПТ проходила неделя русского языка и литературы. Традиционно, библиотекари </w:t>
      </w:r>
      <w:r w:rsidR="00D9778B"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ЦМБ</w:t>
      </w:r>
      <w:r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частые гости таких мероприятий. 22 февраля в группе СВ.2 проведен краеведческий час «Родного края облик многоликий»</w:t>
      </w:r>
      <w:r w:rsidR="00E66C16"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посвящен 75 летию Калининградской области</w:t>
      </w:r>
      <w:r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(19 че</w:t>
      </w:r>
      <w:r w:rsidR="00942968"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</w:t>
      </w:r>
      <w:r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942968"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юн.)</w:t>
      </w:r>
    </w:p>
    <w:p w:rsidR="0092312B" w:rsidRDefault="0092312B" w:rsidP="009E3E4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Экскурсия «Моя малая родина», к 75 летию образования Калининградской области (18.03; </w:t>
      </w:r>
      <w:proofErr w:type="spellStart"/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Новодеревенская</w:t>
      </w:r>
      <w:proofErr w:type="spellEnd"/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с\б; 5 </w:t>
      </w:r>
      <w:proofErr w:type="spellStart"/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чел.взр</w:t>
      </w:r>
      <w:proofErr w:type="spellEnd"/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C17A92"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, тематический час «Земля Калининградская – здесь Родины моей начало» ( 29.04; Сосновская с\б, 25 чел. юн.; Сосновская СОШ), заседание клуба «</w:t>
      </w:r>
      <w:proofErr w:type="gramStart"/>
      <w:r w:rsidR="00C17A92"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Посидим</w:t>
      </w:r>
      <w:proofErr w:type="gramEnd"/>
      <w:r w:rsidR="00C17A92"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поговорим», обзор папки – досье «В жизни их заслуг немало» ( 13.10; Сосновская с\б; 7 чел.;1 инв.)</w:t>
      </w:r>
    </w:p>
    <w:p w:rsidR="00B708E8" w:rsidRPr="00770026" w:rsidRDefault="00B708E8" w:rsidP="009E3E4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2E9E" w:rsidRPr="00770026" w:rsidRDefault="008D2E9E" w:rsidP="000673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700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Приложение № </w:t>
      </w:r>
      <w:r w:rsidR="00067352" w:rsidRPr="007700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32.</w:t>
      </w:r>
      <w:r w:rsidR="00C440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700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Экскурсия «Моя малая родина»</w:t>
      </w:r>
    </w:p>
    <w:p w:rsidR="00067352" w:rsidRPr="00770026" w:rsidRDefault="00067352" w:rsidP="000673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700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(Новодеревенская с\б)</w:t>
      </w:r>
    </w:p>
    <w:p w:rsidR="00E66C16" w:rsidRPr="00770026" w:rsidRDefault="009E3E48" w:rsidP="009E3E4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Наша библиотека </w:t>
      </w:r>
      <w:r w:rsidR="00191D19"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ровесница</w:t>
      </w:r>
      <w:r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Калининградской области</w:t>
      </w:r>
      <w:r w:rsidR="00E66C16"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16 июля ей исполнилось 75 лет. 15 июля в библиотечной беседке было п</w:t>
      </w:r>
      <w:r w:rsidR="00291ABA"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роведено юбилейное мероприятие </w:t>
      </w:r>
    </w:p>
    <w:p w:rsidR="009E3E48" w:rsidRPr="00770026" w:rsidRDefault="00291ABA" w:rsidP="00E66C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«С любовью родная библиотека» (</w:t>
      </w:r>
      <w:r w:rsidR="00942968"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37 чел., </w:t>
      </w:r>
      <w:r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до 14 – 17 чел., 15-30 – 10 чел., </w:t>
      </w:r>
      <w:proofErr w:type="spellStart"/>
      <w:r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взр</w:t>
      </w:r>
      <w:proofErr w:type="spellEnd"/>
      <w:r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.) На </w:t>
      </w:r>
      <w:r w:rsidR="00D9778B"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мероприятии</w:t>
      </w:r>
      <w:r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присутствовали участники спортивного лагеря.</w:t>
      </w:r>
    </w:p>
    <w:p w:rsidR="005D7DB1" w:rsidRPr="00770026" w:rsidRDefault="00291ABA" w:rsidP="005D7D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00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С 23 по 27 марта в регионе проходил</w:t>
      </w:r>
      <w:r w:rsidR="00D9778B" w:rsidRPr="007700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7700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акция «Единый выставочный день», посвященный 75- летию области.</w:t>
      </w:r>
      <w:r w:rsidR="0004410E" w:rsidRPr="007700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66C16" w:rsidRPr="007700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Библиотеки нашей системы </w:t>
      </w:r>
      <w:r w:rsidRPr="007700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принял</w:t>
      </w:r>
      <w:r w:rsidR="00E66C16" w:rsidRPr="007700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7700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ней участие. В фойе </w:t>
      </w:r>
      <w:r w:rsidR="00E66C16" w:rsidRPr="007700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ЦМБ </w:t>
      </w:r>
      <w:r w:rsidR="00942968" w:rsidRPr="007700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организована</w:t>
      </w:r>
      <w:r w:rsidRPr="007700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выставка планшетов «Это наша с тобо</w:t>
      </w:r>
      <w:r w:rsidR="000F4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</w:t>
      </w:r>
      <w:r w:rsidRPr="007700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F4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земля</w:t>
      </w:r>
      <w:r w:rsidRPr="007700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  <w:r w:rsidR="00F41B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700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Хотя в библиотеке был ограничен доступ для читателей, выставку посетил </w:t>
      </w:r>
      <w:r w:rsidR="00FD18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41 читатель</w:t>
      </w:r>
      <w:r w:rsidR="006D0B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а с августа по декабрь месяц посещений 320. </w:t>
      </w:r>
    </w:p>
    <w:p w:rsidR="00864078" w:rsidRPr="00770026" w:rsidRDefault="00291ABA" w:rsidP="00FD186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00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юбилею Калининградской области</w:t>
      </w:r>
      <w:r w:rsidR="00F41B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700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24 августа в читальном зале проведен вечер – встреча «История семьи – история края»,</w:t>
      </w:r>
      <w:r w:rsidR="00F41B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700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первым переселенцем Головко В.А.</w:t>
      </w:r>
    </w:p>
    <w:p w:rsidR="00864078" w:rsidRPr="00770026" w:rsidRDefault="00864078" w:rsidP="00067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7002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Приложение № </w:t>
      </w:r>
      <w:r w:rsidR="00067352" w:rsidRPr="0077002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33.</w:t>
      </w:r>
      <w:r w:rsidR="00C4407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067352" w:rsidRPr="0077002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</w:t>
      </w:r>
      <w:r w:rsidRPr="0077002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ечер – встреча «История семьи – история края»,</w:t>
      </w:r>
      <w:r w:rsidR="00F41B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77002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 первым переселенцем Головко В.А.</w:t>
      </w:r>
    </w:p>
    <w:p w:rsidR="00067352" w:rsidRPr="00770026" w:rsidRDefault="00067352" w:rsidP="00067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7002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(ЦМБ)</w:t>
      </w:r>
    </w:p>
    <w:p w:rsidR="00AF4EB5" w:rsidRPr="00770026" w:rsidRDefault="00191D19" w:rsidP="00B708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00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этот период </w:t>
      </w:r>
      <w:r w:rsidR="008A1237" w:rsidRPr="007700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отмены мероприятий </w:t>
      </w:r>
      <w:r w:rsidRPr="007700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присутствовало 8 чел. </w:t>
      </w:r>
      <w:proofErr w:type="spellStart"/>
      <w:r w:rsidRPr="007700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взр</w:t>
      </w:r>
      <w:proofErr w:type="spellEnd"/>
      <w:r w:rsidRPr="007700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AF4EB5" w:rsidRPr="007700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AF4EB5"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экскурсия по историческим местам поселка </w:t>
      </w:r>
      <w:proofErr w:type="gramStart"/>
      <w:r w:rsidR="00AF4EB5"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Саранское</w:t>
      </w:r>
      <w:proofErr w:type="gramEnd"/>
      <w:r w:rsidR="00AF4EB5"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(16.04; Саранская с\б; 12 чел;)</w:t>
      </w:r>
    </w:p>
    <w:p w:rsidR="005D7DB1" w:rsidRPr="00770026" w:rsidRDefault="00191D19" w:rsidP="00B708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700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Библиотечные формы индивидуальной работы с несовершеннолетними стоящими на учете разнообразны. Так 24 августа</w:t>
      </w:r>
      <w:r w:rsidR="00F41B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B3DC0"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 этой категорией </w:t>
      </w:r>
      <w:r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проведен</w:t>
      </w:r>
      <w:r w:rsidR="00D9778B"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</w:t>
      </w:r>
      <w:r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B3DC0"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</w:t>
      </w:r>
      <w:r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есе</w:t>
      </w:r>
      <w:r w:rsidR="00FB3DC0"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</w:t>
      </w:r>
      <w:r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а-</w:t>
      </w:r>
      <w:r w:rsidR="00FB3DC0"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диалог у выставки планшетов «Это наша с тобою Земля» (5 чел. юн. 1 дет</w:t>
      </w:r>
      <w:r w:rsidR="00942968"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</w:t>
      </w:r>
      <w:r w:rsidR="00FB3DC0"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="00F41B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7D5972" w:rsidRPr="00770026" w:rsidRDefault="007D5972" w:rsidP="00B708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1 сентября выставка- обзор «Россия в центре Европы» (</w:t>
      </w:r>
      <w:proofErr w:type="spellStart"/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взр</w:t>
      </w:r>
      <w:proofErr w:type="spellEnd"/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. 5 чел.)</w:t>
      </w:r>
    </w:p>
    <w:p w:rsidR="00721948" w:rsidRPr="00770026" w:rsidRDefault="00721948" w:rsidP="00B708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6 октября в рамках</w:t>
      </w:r>
      <w:r w:rsidR="007D5972"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проекта «Литературный туризм: </w:t>
      </w:r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2 маршрутов по области», гостями ЦМБ</w:t>
      </w:r>
      <w:r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стал Клуб полезного досуга при Калининградской библиотеки им. Сергея </w:t>
      </w:r>
      <w:proofErr w:type="spellStart"/>
      <w:r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Снегова</w:t>
      </w:r>
      <w:proofErr w:type="spellEnd"/>
      <w:r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Библиотекари провели экскурсию по библиотеке, показали презентацию «История Полесской школы», где сейчас располагается библиотека.</w:t>
      </w:r>
      <w:r w:rsidR="00E66C16"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(24 чел.</w:t>
      </w:r>
      <w:r w:rsidR="00E66C16"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взр</w:t>
      </w:r>
      <w:proofErr w:type="spellEnd"/>
      <w:r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.)</w:t>
      </w:r>
    </w:p>
    <w:p w:rsidR="00296B24" w:rsidRPr="00770026" w:rsidRDefault="00296B24" w:rsidP="0006735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77002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Приложение №</w:t>
      </w:r>
      <w:r w:rsidR="00067352" w:rsidRPr="0077002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34.</w:t>
      </w:r>
      <w:r w:rsidR="00F41B9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C4407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7002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«Литературный туризм: 2 маршрутов по области»</w:t>
      </w:r>
    </w:p>
    <w:p w:rsidR="00067352" w:rsidRPr="00770026" w:rsidRDefault="00067352" w:rsidP="0006735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7002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(ЦМБ)</w:t>
      </w:r>
    </w:p>
    <w:p w:rsidR="001D06B3" w:rsidRPr="00770026" w:rsidRDefault="001D06B3" w:rsidP="001D06B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7002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Литературное направление</w:t>
      </w:r>
    </w:p>
    <w:p w:rsidR="00FB3DC0" w:rsidRPr="00770026" w:rsidRDefault="00FB3DC0" w:rsidP="00B708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Значимыми событиями в этом направлении стали встречи как с</w:t>
      </w:r>
      <w:r w:rsidR="00F4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местными поэтами, так и области.</w:t>
      </w:r>
    </w:p>
    <w:p w:rsidR="00FB3DC0" w:rsidRPr="00770026" w:rsidRDefault="00FB3DC0" w:rsidP="00B708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24 </w:t>
      </w:r>
      <w:r w:rsidR="00D9778B"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августа в</w:t>
      </w:r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читальном зале ЦМБ </w:t>
      </w:r>
      <w:proofErr w:type="spellStart"/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прощла</w:t>
      </w:r>
      <w:proofErr w:type="spellEnd"/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встреча </w:t>
      </w:r>
      <w:r w:rsidRPr="00770026">
        <w:rPr>
          <w:rStyle w:val="ac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с</w:t>
      </w:r>
      <w:r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прозаиком и поэтом, нашей землячкой Таи</w:t>
      </w:r>
      <w:r w:rsidRPr="00770026">
        <w:rPr>
          <w:rStyle w:val="ac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с</w:t>
      </w:r>
      <w:r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ией Николаевной </w:t>
      </w:r>
      <w:proofErr w:type="spellStart"/>
      <w:r w:rsidRPr="00770026">
        <w:rPr>
          <w:rStyle w:val="ac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Журихиной</w:t>
      </w:r>
      <w:proofErr w:type="spellEnd"/>
      <w:r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Pr="00770026">
        <w:rPr>
          <w:rStyle w:val="ac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Богдан</w:t>
      </w:r>
      <w:r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 (6 чел. </w:t>
      </w:r>
      <w:proofErr w:type="spellStart"/>
      <w:r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вз</w:t>
      </w:r>
      <w:r w:rsidR="00942968"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</w:t>
      </w:r>
      <w:proofErr w:type="spellEnd"/>
      <w:r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.)</w:t>
      </w:r>
    </w:p>
    <w:p w:rsidR="00F11A88" w:rsidRPr="00770026" w:rsidRDefault="00F11A88" w:rsidP="00B708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период </w:t>
      </w:r>
      <w:r w:rsidR="00D9778B"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запрета </w:t>
      </w:r>
      <w:r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проведения мероприятий 14 октября про</w:t>
      </w:r>
      <w:r w:rsidR="008B1D8A"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ведена</w:t>
      </w:r>
      <w:r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литературная </w:t>
      </w:r>
      <w:r w:rsidR="008B1D8A"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онлайн -</w:t>
      </w:r>
      <w:r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встреча </w:t>
      </w:r>
      <w:r w:rsidR="00D9778B"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</w:t>
      </w:r>
      <w:r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Поэзия, как музыка души</w:t>
      </w:r>
      <w:r w:rsidR="00D9778B"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  <w:r w:rsidR="008B1D8A"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 местными поэтами.</w:t>
      </w:r>
      <w:r w:rsidR="00F41B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B1D8A"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</w:t>
      </w:r>
      <w:r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нформация </w:t>
      </w:r>
      <w:r w:rsidR="008B1D8A"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размещена </w:t>
      </w:r>
      <w:r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 сайте библиотеки и в </w:t>
      </w:r>
      <w:r w:rsidR="00752846"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контакте</w:t>
      </w:r>
      <w:proofErr w:type="gramStart"/>
      <w:r w:rsidR="00752846"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proofErr w:type="gramEnd"/>
      <w:r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gramStart"/>
      <w:r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</w:t>
      </w:r>
      <w:proofErr w:type="gramEnd"/>
      <w:r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частвовало 3 чел. Просмотров 219 ) </w:t>
      </w:r>
    </w:p>
    <w:p w:rsidR="00721948" w:rsidRPr="00770026" w:rsidRDefault="00721948" w:rsidP="00B708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Дней литературы в октябре в </w:t>
      </w:r>
      <w:r w:rsidR="00F11A88"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ЦМБ</w:t>
      </w:r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прошли мероприятия:</w:t>
      </w:r>
    </w:p>
    <w:p w:rsidR="00F11A88" w:rsidRPr="00770026" w:rsidRDefault="00F11A88" w:rsidP="00B708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14 октября в зале заседаний прошла тематическая встреча с писателем М.Д. Герасименко «Как взмах крыла летит душа» (26 чел.</w:t>
      </w:r>
      <w:r w:rsidR="00FD0932"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9 юн. </w:t>
      </w:r>
      <w:proofErr w:type="spellStart"/>
      <w:r w:rsidR="00FD0932"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</w:t>
      </w:r>
      <w:r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зр</w:t>
      </w:r>
      <w:proofErr w:type="spellEnd"/>
      <w:r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.)</w:t>
      </w:r>
    </w:p>
    <w:p w:rsidR="007D36B3" w:rsidRPr="00770026" w:rsidRDefault="007D36B3" w:rsidP="0006735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77002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Приложение № </w:t>
      </w:r>
      <w:r w:rsidR="00067352" w:rsidRPr="0077002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35. </w:t>
      </w:r>
      <w:r w:rsidRPr="0077002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Тематическая встреча с писателем М.Д. Герасименко «Как взмах крыла летит душа»</w:t>
      </w:r>
    </w:p>
    <w:p w:rsidR="00067352" w:rsidRPr="00770026" w:rsidRDefault="00067352" w:rsidP="0006735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77002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(ЦМБ)</w:t>
      </w:r>
    </w:p>
    <w:p w:rsidR="0004410E" w:rsidRPr="00770026" w:rsidRDefault="00F11A88" w:rsidP="00F11A88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24 октября тематическая встреча с местными поэтами С.С. Тарашкевичем, Ю.Г.</w:t>
      </w:r>
      <w:r w:rsidR="00FD0932"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Качановым, Т.Н.</w:t>
      </w:r>
      <w:r w:rsidR="00FD0932"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Богдан – </w:t>
      </w:r>
      <w:proofErr w:type="spellStart"/>
      <w:r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Журихиной</w:t>
      </w:r>
      <w:proofErr w:type="spellEnd"/>
      <w:r w:rsidR="00F41B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«Магия творчества» (24 чел.</w:t>
      </w:r>
      <w:r w:rsidR="00FD0932"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14 – юн.)</w:t>
      </w:r>
      <w:r w:rsidR="00A73656"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</w:p>
    <w:p w:rsidR="00067352" w:rsidRPr="00770026" w:rsidRDefault="0004410E" w:rsidP="0006735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77002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Приложение № </w:t>
      </w:r>
      <w:r w:rsidR="00067352" w:rsidRPr="0077002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36. </w:t>
      </w:r>
      <w:r w:rsidRPr="0077002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Тематическая встреча с местными поэтами С.С. Тарашкевичем, Ю.Г. Качановым, Т.Н. Богдан – </w:t>
      </w:r>
      <w:proofErr w:type="spellStart"/>
      <w:r w:rsidRPr="0077002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Журихиной</w:t>
      </w:r>
      <w:proofErr w:type="spellEnd"/>
      <w:r w:rsidR="00F41B9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7002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«Магия творчества»</w:t>
      </w:r>
    </w:p>
    <w:p w:rsidR="00067352" w:rsidRPr="00770026" w:rsidRDefault="00067352" w:rsidP="0006735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77002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(ЦМБ</w:t>
      </w:r>
    </w:p>
    <w:p w:rsidR="00F11A88" w:rsidRPr="00770026" w:rsidRDefault="00067352" w:rsidP="00B708E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</w:t>
      </w:r>
      <w:r w:rsidR="00A73656"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бзор книжной выставки «Лирика с берегов </w:t>
      </w:r>
      <w:proofErr w:type="spellStart"/>
      <w:r w:rsidR="00A73656"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Деймы</w:t>
      </w:r>
      <w:proofErr w:type="spellEnd"/>
      <w:r w:rsidR="00A73656"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» (19.10; Сосновская </w:t>
      </w:r>
      <w:proofErr w:type="gramStart"/>
      <w:r w:rsidR="00A73656"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с\б</w:t>
      </w:r>
      <w:proofErr w:type="gramEnd"/>
      <w:r w:rsidR="00A73656"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; 10 чел. </w:t>
      </w:r>
      <w:proofErr w:type="spellStart"/>
      <w:r w:rsidR="00A73656"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взр</w:t>
      </w:r>
      <w:proofErr w:type="spellEnd"/>
      <w:r w:rsidR="00A73656"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.; 1 инв.)</w:t>
      </w:r>
    </w:p>
    <w:p w:rsidR="00FD0932" w:rsidRPr="00770026" w:rsidRDefault="00AF3A76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Такие встречи дают возможность прикоснуться к творческому процессу, понять, для чего и как создаются литературные произведения. </w:t>
      </w:r>
    </w:p>
    <w:p w:rsidR="00F11A88" w:rsidRPr="00770026" w:rsidRDefault="002A5E6B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ЦМБ приняла участие в издании </w:t>
      </w:r>
      <w:r w:rsidR="006B16EB"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сборника поэзии и прозы </w:t>
      </w:r>
      <w:proofErr w:type="spellStart"/>
      <w:r w:rsidR="006B16EB"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полесских</w:t>
      </w:r>
      <w:proofErr w:type="spellEnd"/>
      <w:r w:rsidR="006B16EB"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авторов «</w:t>
      </w:r>
      <w:r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Люди нашего города», проекта редакции местной газеты «Полесский вестник»</w:t>
      </w:r>
      <w:r w:rsidR="008B1D8A"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Он </w:t>
      </w:r>
      <w:r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посвящен 75 летию области и истории Полесского городского округа. В него вошли стихи уже </w:t>
      </w:r>
      <w:r w:rsidR="006B16EB"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известных</w:t>
      </w:r>
      <w:r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нашем </w:t>
      </w:r>
      <w:r w:rsidR="006B16EB"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городе и</w:t>
      </w:r>
      <w:r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за его пределами поэто</w:t>
      </w:r>
      <w:r w:rsidR="008B1D8A"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</w:t>
      </w:r>
      <w:r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а также молодых авторов, участников фестивалей «Всемирный день поэзии», «Магия слов». </w:t>
      </w:r>
      <w:r w:rsidR="00657388"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сборник вошли читатели нашей библиотеки. Презентация состоялась в зале заседаний. Этот сборник поступил в каждую библиотеку нашей системы.</w:t>
      </w:r>
      <w:r w:rsidR="008B1D8A"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(18 </w:t>
      </w:r>
      <w:proofErr w:type="spellStart"/>
      <w:r w:rsidR="008B1D8A"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чел</w:t>
      </w:r>
      <w:proofErr w:type="gramStart"/>
      <w:r w:rsidR="008B1D8A"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.в</w:t>
      </w:r>
      <w:proofErr w:type="gramEnd"/>
      <w:r w:rsidR="008B1D8A"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зр</w:t>
      </w:r>
      <w:proofErr w:type="spellEnd"/>
      <w:r w:rsidR="008B1D8A"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.)</w:t>
      </w:r>
    </w:p>
    <w:p w:rsidR="00560E1C" w:rsidRPr="00770026" w:rsidRDefault="00560E1C" w:rsidP="0006735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77002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Приложение №</w:t>
      </w:r>
      <w:r w:rsidR="00F41B9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067352" w:rsidRPr="0077002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37.</w:t>
      </w:r>
      <w:r w:rsidR="00C4407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7002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Сборник поэзии и прозы </w:t>
      </w:r>
      <w:proofErr w:type="spellStart"/>
      <w:r w:rsidRPr="0077002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полесских</w:t>
      </w:r>
      <w:proofErr w:type="spellEnd"/>
      <w:r w:rsidRPr="0077002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авторов «Люди нашего города»</w:t>
      </w:r>
    </w:p>
    <w:p w:rsidR="00067352" w:rsidRPr="00770026" w:rsidRDefault="00067352" w:rsidP="0006735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77002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(ЦМБ)</w:t>
      </w:r>
    </w:p>
    <w:p w:rsidR="00B708E8" w:rsidRDefault="00B708E8" w:rsidP="00560E1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D06B3" w:rsidRPr="00770026" w:rsidRDefault="001D06B3" w:rsidP="00B708E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700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9.5. Выпуск краеведческих изданий.</w:t>
      </w:r>
    </w:p>
    <w:p w:rsidR="00F22149" w:rsidRPr="00770026" w:rsidRDefault="00F22149" w:rsidP="001D06B3">
      <w:pPr>
        <w:spacing w:after="0" w:line="240" w:lineRule="auto"/>
        <w:ind w:firstLine="709"/>
        <w:jc w:val="both"/>
        <w:rPr>
          <w:rStyle w:val="ac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</w:pPr>
      <w:r w:rsidRPr="00770026">
        <w:rPr>
          <w:rStyle w:val="ac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- Онлайн – </w:t>
      </w:r>
      <w:proofErr w:type="spellStart"/>
      <w:r w:rsidRPr="00770026">
        <w:rPr>
          <w:rStyle w:val="ac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экскурся</w:t>
      </w:r>
      <w:proofErr w:type="spellEnd"/>
      <w:r w:rsidRPr="00770026">
        <w:rPr>
          <w:rStyle w:val="ac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«Достопримечательности </w:t>
      </w:r>
      <w:proofErr w:type="spellStart"/>
      <w:r w:rsidRPr="00770026">
        <w:rPr>
          <w:rStyle w:val="ac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г.Полесска</w:t>
      </w:r>
      <w:proofErr w:type="spellEnd"/>
      <w:r w:rsidRPr="00770026">
        <w:rPr>
          <w:rStyle w:val="ac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» (</w:t>
      </w:r>
      <w:r w:rsidRPr="00770026">
        <w:rPr>
          <w:rStyle w:val="ac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  <w:lang w:val="en-US"/>
        </w:rPr>
        <w:t>VK</w:t>
      </w:r>
      <w:r w:rsidRPr="00770026">
        <w:rPr>
          <w:rStyle w:val="ac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, 271 просмотр)</w:t>
      </w:r>
    </w:p>
    <w:p w:rsidR="00EA1FD0" w:rsidRPr="00770026" w:rsidRDefault="00F22149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70026">
        <w:rPr>
          <w:rStyle w:val="ac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- </w:t>
      </w:r>
      <w:r w:rsidR="00577968" w:rsidRPr="00770026">
        <w:rPr>
          <w:rStyle w:val="ac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В</w:t>
      </w:r>
      <w:r w:rsidR="00577968"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этом году наша Калининградская область отмечает с</w:t>
      </w:r>
      <w:r w:rsidR="00577968" w:rsidRPr="00770026">
        <w:rPr>
          <w:rStyle w:val="ac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в</w:t>
      </w:r>
      <w:r w:rsidR="00577968"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ой юбилей: 75 лет со дня образо</w:t>
      </w:r>
      <w:r w:rsidR="00577968" w:rsidRPr="00770026">
        <w:rPr>
          <w:rStyle w:val="ac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в</w:t>
      </w:r>
      <w:r w:rsidR="00577968"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ания</w:t>
      </w:r>
      <w:r w:rsidR="00BF4F42"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577968"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 абонементе центральной </w:t>
      </w:r>
      <w:proofErr w:type="spellStart"/>
      <w:r w:rsidR="00577968"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межпоселенческой</w:t>
      </w:r>
      <w:proofErr w:type="spellEnd"/>
      <w:r w:rsidR="00577968"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библиотеки создана папка - досье «В </w:t>
      </w:r>
      <w:r w:rsidR="00577968" w:rsidRPr="00770026">
        <w:rPr>
          <w:rStyle w:val="ac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жизни</w:t>
      </w:r>
      <w:r w:rsidR="00577968"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их </w:t>
      </w:r>
      <w:r w:rsidR="00577968" w:rsidRPr="00770026">
        <w:rPr>
          <w:rStyle w:val="ac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заслуг</w:t>
      </w:r>
      <w:r w:rsidR="00577968"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577968" w:rsidRPr="00770026">
        <w:rPr>
          <w:rStyle w:val="ac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немало</w:t>
      </w:r>
      <w:r w:rsidR="00577968"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», посвященная ветеранам становления нашего края. </w:t>
      </w:r>
      <w:r w:rsidR="003A14DB"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История любого города, поселка, края – это прежде всего люди, которые их создавали. Благодаря первым переселенцам из республик СССР послевоенные руины превратились в живые города. Они поехали на чужбину, </w:t>
      </w:r>
      <w:r w:rsidR="00BF4F42"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</w:t>
      </w:r>
      <w:r w:rsidR="003A14DB"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Восточную Пруссию, чтобы сделать ее своей землей.</w:t>
      </w:r>
      <w:r w:rsidR="00F41B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7768C"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папку – досье помещены</w:t>
      </w:r>
      <w:r w:rsidR="00F41B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F4F42"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сведения о </w:t>
      </w:r>
      <w:r w:rsidR="0097768C"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40</w:t>
      </w:r>
      <w:r w:rsidR="00BF4F42"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B0EB5"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переселенцах, их фотографии, воспоминания, собранные и предоставленные нам ближайшими родственниками</w:t>
      </w:r>
      <w:r w:rsidR="00EB0EB5" w:rsidRPr="0077002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.</w:t>
      </w:r>
      <w:r w:rsidR="00F41B98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  </w:t>
      </w:r>
    </w:p>
    <w:p w:rsidR="001D06B3" w:rsidRPr="00770026" w:rsidRDefault="001D06B3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026">
        <w:rPr>
          <w:rFonts w:ascii="Times New Roman" w:hAnsi="Times New Roman" w:cs="Times New Roman"/>
          <w:b/>
          <w:sz w:val="24"/>
          <w:szCs w:val="24"/>
        </w:rPr>
        <w:t>9.6. Раскрытие и продвижение краеведческих фондов, в том числе создание виртуальных выставок и музеев.</w:t>
      </w:r>
    </w:p>
    <w:p w:rsidR="00577968" w:rsidRPr="00770026" w:rsidRDefault="00577968" w:rsidP="005779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 всех библиотеках МБУК «МЦБС» выделен фонд краеведческой литературы, оформлены краеведческие уголки. Были оформлены постоянные книжные выставки: </w:t>
      </w:r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«Живи и здравствуй город мой», на которой представлена информация об истории города, папки- досье «Лабиау - Полесск», «История города» - современная история, «Достопримечательности Полесского городского округа», которые периодически пополняются. Пишутся летописи села, посёлка, города.</w:t>
      </w:r>
    </w:p>
    <w:p w:rsidR="001D06B3" w:rsidRPr="00770026" w:rsidRDefault="001D06B3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026">
        <w:rPr>
          <w:rFonts w:ascii="Times New Roman" w:hAnsi="Times New Roman" w:cs="Times New Roman"/>
          <w:b/>
          <w:sz w:val="24"/>
          <w:szCs w:val="24"/>
        </w:rPr>
        <w:t>9.7. Создание в муниципальных библиотеках историко-краеведческих мини-музеев, краеведческих и этнографических комнат и уголков и т.п.</w:t>
      </w:r>
    </w:p>
    <w:p w:rsidR="001D06B3" w:rsidRPr="00770026" w:rsidRDefault="001D06B3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ЦМБ создан уголок, посвященный г. Полесску, на котором представлена атрибутика города Полесска (кружки с эмблемами города, открытки, магниты, футболки и кепки с эмблемой города, сувениры, сумки и пакеты) </w:t>
      </w:r>
    </w:p>
    <w:p w:rsidR="001D06B3" w:rsidRPr="00770026" w:rsidRDefault="001D06B3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proofErr w:type="spellStart"/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Зеленовской</w:t>
      </w:r>
      <w:proofErr w:type="spellEnd"/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библиотеке имеется</w:t>
      </w:r>
      <w:r w:rsidR="00F4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небольшой мини- музей, с предметами периода </w:t>
      </w:r>
      <w:proofErr w:type="spellStart"/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ВОв</w:t>
      </w:r>
      <w:proofErr w:type="spellEnd"/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(гильзы, пулемётные ленты, штык нож и др.) </w:t>
      </w:r>
    </w:p>
    <w:p w:rsidR="0097768C" w:rsidRPr="00770026" w:rsidRDefault="0097768C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proofErr w:type="spellStart"/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Новодеревенской</w:t>
      </w:r>
      <w:proofErr w:type="spellEnd"/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сельской библиотеке</w:t>
      </w:r>
      <w:r w:rsidR="00F4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создан (2016 год) мини-музей </w:t>
      </w:r>
      <w:proofErr w:type="spellStart"/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Gertlauken</w:t>
      </w:r>
      <w:proofErr w:type="spellEnd"/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— Новая Деревня, посвященный первым переселенцам из Чувашии, а также молодой немецкой учительнице Марианны </w:t>
      </w:r>
      <w:proofErr w:type="spellStart"/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Пейнгхаус</w:t>
      </w:r>
      <w:proofErr w:type="spellEnd"/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которая в годы Великой Отечественной войны преподавала в этой школе, а после написала книгу о своей жизни здесь, книга называется </w:t>
      </w:r>
      <w:proofErr w:type="spellStart"/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Stile</w:t>
      </w:r>
      <w:proofErr w:type="spellEnd"/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Yahre</w:t>
      </w:r>
      <w:proofErr w:type="spellEnd"/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proofErr w:type="spellEnd"/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Gertlauken</w:t>
      </w:r>
      <w:proofErr w:type="spellEnd"/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, («Тихие годы в </w:t>
      </w:r>
      <w:proofErr w:type="spellStart"/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Гертлаукен</w:t>
      </w:r>
      <w:proofErr w:type="spellEnd"/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»).</w:t>
      </w:r>
    </w:p>
    <w:p w:rsidR="001D06B3" w:rsidRPr="00770026" w:rsidRDefault="001D06B3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026">
        <w:rPr>
          <w:rFonts w:ascii="Times New Roman" w:hAnsi="Times New Roman" w:cs="Times New Roman"/>
          <w:b/>
          <w:sz w:val="24"/>
          <w:szCs w:val="24"/>
        </w:rPr>
        <w:t>9.8. Краткие выводы по разделу. Перспективные направления развития краеведческой деятельности в регионе.</w:t>
      </w:r>
    </w:p>
    <w:p w:rsidR="00755072" w:rsidRPr="00770026" w:rsidRDefault="0097768C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Познакомить читателя с историей родного края, воспитать чувство гордости за славное прошлое своих земляков, уважение к своим корням, культуре, традициям и обычаям – основная задача библиотеки в краеведческой работе. Историческое и </w:t>
      </w:r>
      <w:r w:rsidR="005815D6"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историко</w:t>
      </w:r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-патриотическое</w:t>
      </w:r>
      <w:r w:rsidR="005815D6"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, экологическое</w:t>
      </w:r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краеведение среди традиционных направлений в краеведческой деятельности библиотек занимают одно из центральных мест. Библиотеки, обладая ценнейшими историко-краеведческими документами, становятся центрами информационного обслуживания в области исторического краеведения. Занимаясь литературным краеведением, библиотеки</w:t>
      </w:r>
      <w:r w:rsidR="00AF3A76"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системы</w:t>
      </w:r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особое внимание уделяют творчеству писателей и поэтов, связавших свою жизнь или творчество с малой родиной, продвижению их имён. Библиотеки активно работают с творчеством своих земляков, как известных, признанных, так и начинающих, делающих первые шаги. Кроме положительных тенденций, в краеведческой деятельности муниципальных библиотек округа существует и немало проблем. Это, в частности, проблемы комплектования краеведческих фондов из-за отсутствия </w:t>
      </w:r>
      <w:r w:rsidR="00755072"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краеведческих изданий в продаже и нехватки финансовых средств.</w:t>
      </w:r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Один из наиболее перспективных путей для дальнейшего развития краеведческой деятельности библиотек – это организация доступа к </w:t>
      </w:r>
      <w:r w:rsidR="00752846"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краеведческим ресурсам</w:t>
      </w:r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через различные электронные формы. </w:t>
      </w:r>
    </w:p>
    <w:p w:rsidR="00B708E8" w:rsidRDefault="00B708E8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06B3" w:rsidRPr="00770026" w:rsidRDefault="001D06B3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026">
        <w:rPr>
          <w:rFonts w:ascii="Times New Roman" w:hAnsi="Times New Roman" w:cs="Times New Roman"/>
          <w:b/>
          <w:sz w:val="24"/>
          <w:szCs w:val="24"/>
        </w:rPr>
        <w:t>10. АВТОМАТИЗАЦИЯ БИБЛИОТЕЧНЫХ ПРОЦЕССОВ</w:t>
      </w:r>
    </w:p>
    <w:p w:rsidR="001D06B3" w:rsidRDefault="001D06B3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026">
        <w:rPr>
          <w:rFonts w:ascii="Times New Roman" w:hAnsi="Times New Roman" w:cs="Times New Roman"/>
          <w:b/>
          <w:sz w:val="24"/>
          <w:szCs w:val="24"/>
        </w:rPr>
        <w:t>10.1. Состояние компьютерного парка муниципальных библиотек, библиотек – структурных подразделений организаций культурно-досугового типа и иных организаций, оказывающих библиотечные услуги населению. Наличие локальной вычислительной сети и 7 высокоскоростных линий доступа в Интернет. Динамика за три года в целом по муниципальному образованию региона на основе форм государственной статистической отчетности 6-НК:</w:t>
      </w:r>
    </w:p>
    <w:p w:rsidR="00B708E8" w:rsidRPr="00770026" w:rsidRDefault="00B708E8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3"/>
        <w:tblW w:w="4618" w:type="pct"/>
        <w:jc w:val="center"/>
        <w:tblLook w:val="04A0" w:firstRow="1" w:lastRow="0" w:firstColumn="1" w:lastColumn="0" w:noHBand="0" w:noVBand="1"/>
      </w:tblPr>
      <w:tblGrid>
        <w:gridCol w:w="6566"/>
        <w:gridCol w:w="730"/>
        <w:gridCol w:w="773"/>
        <w:gridCol w:w="771"/>
      </w:tblGrid>
      <w:tr w:rsidR="00EA1FD0" w:rsidRPr="00770026" w:rsidTr="00EA1FD0">
        <w:trPr>
          <w:jc w:val="center"/>
        </w:trPr>
        <w:tc>
          <w:tcPr>
            <w:tcW w:w="3713" w:type="pct"/>
          </w:tcPr>
          <w:p w:rsidR="00EA1FD0" w:rsidRPr="00770026" w:rsidRDefault="00EA1FD0" w:rsidP="001D06B3">
            <w:pPr>
              <w:tabs>
                <w:tab w:val="left" w:pos="2475"/>
              </w:tabs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</w:tcPr>
          <w:p w:rsidR="00EA1FD0" w:rsidRPr="00770026" w:rsidRDefault="00EA1FD0" w:rsidP="001D06B3">
            <w:pPr>
              <w:tabs>
                <w:tab w:val="left" w:pos="247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70026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  <w:t>2019</w:t>
            </w:r>
          </w:p>
        </w:tc>
        <w:tc>
          <w:tcPr>
            <w:tcW w:w="437" w:type="pct"/>
          </w:tcPr>
          <w:p w:rsidR="00EA1FD0" w:rsidRPr="00770026" w:rsidRDefault="00EA1FD0" w:rsidP="001D06B3">
            <w:pPr>
              <w:tabs>
                <w:tab w:val="left" w:pos="2475"/>
              </w:tabs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770026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36" w:type="pct"/>
          </w:tcPr>
          <w:p w:rsidR="00EA1FD0" w:rsidRPr="00770026" w:rsidRDefault="00EA1FD0" w:rsidP="001D06B3">
            <w:pPr>
              <w:tabs>
                <w:tab w:val="left" w:pos="2475"/>
              </w:tabs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770026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  <w:t>2021</w:t>
            </w:r>
          </w:p>
        </w:tc>
      </w:tr>
      <w:tr w:rsidR="00EA1FD0" w:rsidRPr="00770026" w:rsidTr="00EA1FD0">
        <w:trPr>
          <w:jc w:val="center"/>
        </w:trPr>
        <w:tc>
          <w:tcPr>
            <w:tcW w:w="3713" w:type="pct"/>
          </w:tcPr>
          <w:p w:rsidR="00EA1FD0" w:rsidRPr="00770026" w:rsidRDefault="00EA1FD0" w:rsidP="001D06B3">
            <w:pPr>
              <w:tabs>
                <w:tab w:val="left" w:pos="24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00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Число персональных компьютеров</w:t>
            </w:r>
          </w:p>
        </w:tc>
        <w:tc>
          <w:tcPr>
            <w:tcW w:w="413" w:type="pct"/>
          </w:tcPr>
          <w:p w:rsidR="00EA1FD0" w:rsidRPr="00770026" w:rsidRDefault="00EA1FD0" w:rsidP="001D06B3">
            <w:pPr>
              <w:tabs>
                <w:tab w:val="left" w:pos="2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7" w:type="pct"/>
          </w:tcPr>
          <w:p w:rsidR="00EA1FD0" w:rsidRPr="00770026" w:rsidRDefault="00EA1FD0" w:rsidP="001D06B3">
            <w:pPr>
              <w:tabs>
                <w:tab w:val="left" w:pos="24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36" w:type="pct"/>
          </w:tcPr>
          <w:p w:rsidR="00EA1FD0" w:rsidRPr="00770026" w:rsidRDefault="001C3C2B" w:rsidP="001D06B3">
            <w:pPr>
              <w:tabs>
                <w:tab w:val="left" w:pos="2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A1FD0" w:rsidRPr="00770026" w:rsidTr="00EA1FD0">
        <w:trPr>
          <w:jc w:val="center"/>
        </w:trPr>
        <w:tc>
          <w:tcPr>
            <w:tcW w:w="3713" w:type="pct"/>
          </w:tcPr>
          <w:p w:rsidR="00EA1FD0" w:rsidRPr="00770026" w:rsidRDefault="00EA1FD0" w:rsidP="001D0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Число персональных компьютеров для пользователей</w:t>
            </w:r>
          </w:p>
        </w:tc>
        <w:tc>
          <w:tcPr>
            <w:tcW w:w="413" w:type="pct"/>
          </w:tcPr>
          <w:p w:rsidR="00EA1FD0" w:rsidRPr="00770026" w:rsidRDefault="00EA1FD0" w:rsidP="001D06B3">
            <w:pPr>
              <w:tabs>
                <w:tab w:val="left" w:pos="24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37" w:type="pct"/>
          </w:tcPr>
          <w:p w:rsidR="00EA1FD0" w:rsidRPr="00770026" w:rsidRDefault="00EA1FD0" w:rsidP="001D06B3">
            <w:pPr>
              <w:tabs>
                <w:tab w:val="left" w:pos="24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36" w:type="pct"/>
          </w:tcPr>
          <w:p w:rsidR="00EA1FD0" w:rsidRPr="00770026" w:rsidRDefault="001C3C2B" w:rsidP="001D06B3">
            <w:pPr>
              <w:tabs>
                <w:tab w:val="left" w:pos="2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A1FD0" w:rsidRPr="00770026" w:rsidTr="00EA1FD0">
        <w:trPr>
          <w:trHeight w:val="624"/>
          <w:jc w:val="center"/>
        </w:trPr>
        <w:tc>
          <w:tcPr>
            <w:tcW w:w="3713" w:type="pct"/>
          </w:tcPr>
          <w:p w:rsidR="00EA1FD0" w:rsidRPr="00770026" w:rsidRDefault="00EA1FD0" w:rsidP="001D0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Число муниципальных библиотек, имеющих доступ в Интернет, в том числе с устройства пользователя</w:t>
            </w:r>
          </w:p>
        </w:tc>
        <w:tc>
          <w:tcPr>
            <w:tcW w:w="413" w:type="pct"/>
          </w:tcPr>
          <w:p w:rsidR="00EA1FD0" w:rsidRPr="00770026" w:rsidRDefault="00EA1FD0" w:rsidP="001D06B3">
            <w:pPr>
              <w:tabs>
                <w:tab w:val="left" w:pos="24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37" w:type="pct"/>
          </w:tcPr>
          <w:p w:rsidR="00EA1FD0" w:rsidRPr="00770026" w:rsidRDefault="00EA1FD0" w:rsidP="001D06B3">
            <w:pPr>
              <w:tabs>
                <w:tab w:val="left" w:pos="2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" w:type="pct"/>
          </w:tcPr>
          <w:p w:rsidR="00EA1FD0" w:rsidRPr="00770026" w:rsidRDefault="001C3C2B" w:rsidP="001D06B3">
            <w:pPr>
              <w:tabs>
                <w:tab w:val="left" w:pos="2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A1FD0" w:rsidRPr="00770026" w:rsidTr="00EA1FD0">
        <w:trPr>
          <w:jc w:val="center"/>
        </w:trPr>
        <w:tc>
          <w:tcPr>
            <w:tcW w:w="3713" w:type="pct"/>
          </w:tcPr>
          <w:p w:rsidR="00EA1FD0" w:rsidRPr="00770026" w:rsidRDefault="00EA1FD0" w:rsidP="001D06B3">
            <w:pPr>
              <w:tabs>
                <w:tab w:val="left" w:pos="2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Число копировально-множительной техники, единиц</w:t>
            </w:r>
          </w:p>
        </w:tc>
        <w:tc>
          <w:tcPr>
            <w:tcW w:w="413" w:type="pct"/>
          </w:tcPr>
          <w:p w:rsidR="00EA1FD0" w:rsidRPr="00770026" w:rsidRDefault="00EA1FD0" w:rsidP="001D06B3">
            <w:pPr>
              <w:tabs>
                <w:tab w:val="left" w:pos="2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7" w:type="pct"/>
          </w:tcPr>
          <w:p w:rsidR="00EA1FD0" w:rsidRPr="00770026" w:rsidRDefault="00EA1FD0" w:rsidP="001D06B3">
            <w:pPr>
              <w:tabs>
                <w:tab w:val="left" w:pos="2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6" w:type="pct"/>
          </w:tcPr>
          <w:p w:rsidR="00EA1FD0" w:rsidRPr="00770026" w:rsidRDefault="001C3C2B" w:rsidP="001D06B3">
            <w:pPr>
              <w:tabs>
                <w:tab w:val="left" w:pos="2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A1FD0" w:rsidRPr="00770026" w:rsidTr="00EA1FD0">
        <w:trPr>
          <w:jc w:val="center"/>
        </w:trPr>
        <w:tc>
          <w:tcPr>
            <w:tcW w:w="3713" w:type="pct"/>
          </w:tcPr>
          <w:p w:rsidR="00EA1FD0" w:rsidRPr="00770026" w:rsidRDefault="00EA1FD0" w:rsidP="001D06B3">
            <w:pPr>
              <w:tabs>
                <w:tab w:val="left" w:pos="2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Число техники для пользователей</w:t>
            </w:r>
          </w:p>
        </w:tc>
        <w:tc>
          <w:tcPr>
            <w:tcW w:w="413" w:type="pct"/>
          </w:tcPr>
          <w:p w:rsidR="00EA1FD0" w:rsidRPr="00770026" w:rsidRDefault="00EA1FD0" w:rsidP="001D06B3">
            <w:pPr>
              <w:tabs>
                <w:tab w:val="left" w:pos="2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7" w:type="pct"/>
          </w:tcPr>
          <w:p w:rsidR="00EA1FD0" w:rsidRPr="00770026" w:rsidRDefault="00EA1FD0" w:rsidP="001D06B3">
            <w:pPr>
              <w:tabs>
                <w:tab w:val="left" w:pos="24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36" w:type="pct"/>
          </w:tcPr>
          <w:p w:rsidR="00EA1FD0" w:rsidRPr="00770026" w:rsidRDefault="001C3C2B" w:rsidP="001D06B3">
            <w:pPr>
              <w:tabs>
                <w:tab w:val="left" w:pos="2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A1FD0" w:rsidRPr="00770026" w:rsidTr="00EA1FD0">
        <w:trPr>
          <w:jc w:val="center"/>
        </w:trPr>
        <w:tc>
          <w:tcPr>
            <w:tcW w:w="3713" w:type="pct"/>
          </w:tcPr>
          <w:p w:rsidR="00EA1FD0" w:rsidRPr="00770026" w:rsidRDefault="00EA1FD0" w:rsidP="001D06B3">
            <w:pPr>
              <w:tabs>
                <w:tab w:val="left" w:pos="2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 техники для оцифровки фонда</w:t>
            </w:r>
          </w:p>
        </w:tc>
        <w:tc>
          <w:tcPr>
            <w:tcW w:w="413" w:type="pct"/>
          </w:tcPr>
          <w:p w:rsidR="00EA1FD0" w:rsidRPr="00770026" w:rsidRDefault="00EA1FD0" w:rsidP="001D06B3">
            <w:pPr>
              <w:tabs>
                <w:tab w:val="left" w:pos="24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37" w:type="pct"/>
          </w:tcPr>
          <w:p w:rsidR="00EA1FD0" w:rsidRPr="00770026" w:rsidRDefault="00EA1FD0" w:rsidP="001D06B3">
            <w:pPr>
              <w:tabs>
                <w:tab w:val="left" w:pos="24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36" w:type="pct"/>
          </w:tcPr>
          <w:p w:rsidR="00EA1FD0" w:rsidRPr="00770026" w:rsidRDefault="001C3C2B" w:rsidP="001D06B3">
            <w:pPr>
              <w:tabs>
                <w:tab w:val="left" w:pos="2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D06B3" w:rsidRPr="00770026" w:rsidRDefault="001D06B3" w:rsidP="001D06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026">
        <w:rPr>
          <w:rFonts w:ascii="Times New Roman" w:hAnsi="Times New Roman" w:cs="Times New Roman"/>
          <w:b/>
          <w:sz w:val="24"/>
          <w:szCs w:val="24"/>
        </w:rPr>
        <w:t>10.2. Анализ состояния автоматизации библиотечных процессов в библиотеках, находящихся в составе библиотечной сети, а также в библиотеках – структурных подразделениях организаций культурно-досугового типа (если таковые имеются).</w:t>
      </w:r>
    </w:p>
    <w:p w:rsidR="00B13661" w:rsidRPr="00770026" w:rsidRDefault="00B13661" w:rsidP="001D06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Первоначальная проблема – отсутствие современного технического оснащения библиотек, скоростного Интернета. Немного можно сделать на физически устаревшем оборудовании. В некоторых библиотеках работает всего один компьютер – и для служебного пользования, и для пользователей библиотек. Интернет-ресурсы используются на примитивном уровне поиска информации. В настоящее время все библиотеки МБУК «МЦБС» обеспечены компьютерами, но к сожалению, они 2012 года и требуют замены. Все</w:t>
      </w:r>
      <w:r w:rsidR="00F4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сельских библиотеках</w:t>
      </w:r>
      <w:r w:rsidR="00F4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имеют доступ к сети Интернет, но</w:t>
      </w:r>
      <w:r w:rsidR="00F4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 работает с перебоями. </w:t>
      </w:r>
    </w:p>
    <w:p w:rsidR="001D06B3" w:rsidRPr="00770026" w:rsidRDefault="001D06B3" w:rsidP="001D06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026">
        <w:rPr>
          <w:rFonts w:ascii="Times New Roman" w:hAnsi="Times New Roman" w:cs="Times New Roman"/>
          <w:b/>
          <w:sz w:val="24"/>
          <w:szCs w:val="24"/>
        </w:rPr>
        <w:t>10.3. Общие выводы о проблемах технологического развития муниципальных</w:t>
      </w:r>
    </w:p>
    <w:p w:rsidR="001D06B3" w:rsidRPr="00770026" w:rsidRDefault="001D06B3" w:rsidP="001D06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026">
        <w:rPr>
          <w:rFonts w:ascii="Times New Roman" w:hAnsi="Times New Roman" w:cs="Times New Roman"/>
          <w:b/>
          <w:sz w:val="24"/>
          <w:szCs w:val="24"/>
        </w:rPr>
        <w:t>библиотек и библиотек – структурных подразделений организаций культурно -досугового типа в области внедрения информационных систем в работу с пользователями и внутренние технологические процессы.</w:t>
      </w:r>
    </w:p>
    <w:p w:rsidR="00B13661" w:rsidRDefault="00B13661" w:rsidP="001D06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Главной проблемой внедрения информационных систем в работу библиотек является очень слабая техническая обеспеченность библиотек современными техническими средствами (например: нет проектора для демонстрации презентаций в сельских библиотеках) недостаточная обеспеченность средствами вычислительной техники и программным обеспечением.</w:t>
      </w:r>
    </w:p>
    <w:p w:rsidR="00B708E8" w:rsidRPr="00770026" w:rsidRDefault="00B708E8" w:rsidP="001D06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06B3" w:rsidRPr="00770026" w:rsidRDefault="001D06B3" w:rsidP="001D06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026">
        <w:rPr>
          <w:rFonts w:ascii="Times New Roman" w:hAnsi="Times New Roman" w:cs="Times New Roman"/>
          <w:b/>
          <w:sz w:val="24"/>
          <w:szCs w:val="24"/>
        </w:rPr>
        <w:t>11. ОРГАНИЗАЦИОННО-МЕТОДИЧЕСКАЯ ДЕЯТЕЛЬНОСТЬ</w:t>
      </w:r>
    </w:p>
    <w:p w:rsidR="001D06B3" w:rsidRPr="00770026" w:rsidRDefault="001D06B3" w:rsidP="001D0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026">
        <w:rPr>
          <w:rFonts w:ascii="Times New Roman" w:hAnsi="Times New Roman" w:cs="Times New Roman"/>
          <w:sz w:val="24"/>
          <w:szCs w:val="24"/>
        </w:rPr>
        <w:t xml:space="preserve">11.1. Характеристика функционирования системы методического сопровождения деятельности общедоступных публичных библиотек со стороны библиотек (районных, городских и </w:t>
      </w:r>
      <w:proofErr w:type="spellStart"/>
      <w:r w:rsidRPr="00770026">
        <w:rPr>
          <w:rFonts w:ascii="Times New Roman" w:hAnsi="Times New Roman" w:cs="Times New Roman"/>
          <w:sz w:val="24"/>
          <w:szCs w:val="24"/>
        </w:rPr>
        <w:t>межпоселенческих</w:t>
      </w:r>
      <w:proofErr w:type="spellEnd"/>
      <w:r w:rsidRPr="00770026">
        <w:rPr>
          <w:rFonts w:ascii="Times New Roman" w:hAnsi="Times New Roman" w:cs="Times New Roman"/>
          <w:sz w:val="24"/>
          <w:szCs w:val="24"/>
        </w:rPr>
        <w:t>), наделенных статусом центральной (ЦБ):</w:t>
      </w:r>
    </w:p>
    <w:p w:rsidR="001D06B3" w:rsidRPr="00770026" w:rsidRDefault="001D06B3" w:rsidP="001D0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026">
        <w:rPr>
          <w:rFonts w:ascii="Times New Roman" w:hAnsi="Times New Roman" w:cs="Times New Roman"/>
          <w:sz w:val="24"/>
          <w:szCs w:val="24"/>
        </w:rPr>
        <w:t xml:space="preserve">- нормативно-правовое обеспечение методической деятельности в разрезе муниципальных образований. Отражение методических услуг/работ в Уставах ЦБ. Перечень наименований муниципальных методических работ/услуг, включенных в муниципальные задания ЦБ. </w:t>
      </w:r>
    </w:p>
    <w:p w:rsidR="001D06B3" w:rsidRPr="00770026" w:rsidRDefault="001D06B3" w:rsidP="001D0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026">
        <w:rPr>
          <w:rFonts w:ascii="Times New Roman" w:hAnsi="Times New Roman" w:cs="Times New Roman"/>
          <w:sz w:val="24"/>
          <w:szCs w:val="24"/>
        </w:rPr>
        <w:t xml:space="preserve">11.2. Виды и формы методических услуг/работ, выполненных ЦБ: для учредителей муниципальных библиотек, для ЦБ субъекта РФ и для муниципальных библиотек, культурно- досуговых учреждений и иных организаций, предоставляющих библиотечные услуги населению - количество индивидуальных и групповых консультаций, в </w:t>
      </w:r>
      <w:proofErr w:type="spellStart"/>
      <w:r w:rsidRPr="00770026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770026">
        <w:rPr>
          <w:rFonts w:ascii="Times New Roman" w:hAnsi="Times New Roman" w:cs="Times New Roman"/>
          <w:sz w:val="24"/>
          <w:szCs w:val="24"/>
        </w:rPr>
        <w:t>. проведенных дистанционно;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93"/>
        <w:gridCol w:w="893"/>
        <w:gridCol w:w="893"/>
      </w:tblGrid>
      <w:tr w:rsidR="00EA1FD0" w:rsidRPr="00770026" w:rsidTr="00E941F3">
        <w:trPr>
          <w:jc w:val="center"/>
        </w:trPr>
        <w:tc>
          <w:tcPr>
            <w:tcW w:w="893" w:type="dxa"/>
          </w:tcPr>
          <w:p w:rsidR="00EA1FD0" w:rsidRPr="00770026" w:rsidRDefault="00EA1FD0" w:rsidP="001D0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93" w:type="dxa"/>
          </w:tcPr>
          <w:p w:rsidR="00EA1FD0" w:rsidRPr="00770026" w:rsidRDefault="00EA1FD0" w:rsidP="001D0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93" w:type="dxa"/>
          </w:tcPr>
          <w:p w:rsidR="00EA1FD0" w:rsidRPr="00770026" w:rsidRDefault="00EA1FD0" w:rsidP="001D0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</w:tr>
      <w:tr w:rsidR="00EA1FD0" w:rsidRPr="00770026" w:rsidTr="00E941F3">
        <w:trPr>
          <w:jc w:val="center"/>
        </w:trPr>
        <w:tc>
          <w:tcPr>
            <w:tcW w:w="893" w:type="dxa"/>
          </w:tcPr>
          <w:p w:rsidR="00EA1FD0" w:rsidRPr="00770026" w:rsidRDefault="00EA1FD0" w:rsidP="001D0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93" w:type="dxa"/>
          </w:tcPr>
          <w:p w:rsidR="00EA1FD0" w:rsidRPr="00770026" w:rsidRDefault="00EA1FD0" w:rsidP="001D0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93" w:type="dxa"/>
          </w:tcPr>
          <w:p w:rsidR="00EA1FD0" w:rsidRPr="00770026" w:rsidRDefault="001C3C2B" w:rsidP="001D0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1D06B3" w:rsidRPr="00770026" w:rsidRDefault="001D06B3" w:rsidP="001D0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026">
        <w:rPr>
          <w:rFonts w:ascii="Times New Roman" w:hAnsi="Times New Roman" w:cs="Times New Roman"/>
          <w:sz w:val="24"/>
          <w:szCs w:val="24"/>
        </w:rPr>
        <w:t xml:space="preserve">- количество подготовленных информационно-методических материалов в печатном и электронном виде, включая годовой аналитический отчет о деятельности библиотек муниципального района (городского округа, городской территории города федерального значения); </w:t>
      </w:r>
    </w:p>
    <w:p w:rsidR="001D06B3" w:rsidRPr="00770026" w:rsidRDefault="001D06B3" w:rsidP="001D0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93"/>
        <w:gridCol w:w="893"/>
        <w:gridCol w:w="893"/>
      </w:tblGrid>
      <w:tr w:rsidR="00EA1FD0" w:rsidRPr="00770026" w:rsidTr="00E941F3">
        <w:trPr>
          <w:jc w:val="center"/>
        </w:trPr>
        <w:tc>
          <w:tcPr>
            <w:tcW w:w="893" w:type="dxa"/>
          </w:tcPr>
          <w:p w:rsidR="00EA1FD0" w:rsidRPr="00770026" w:rsidRDefault="00EA1FD0" w:rsidP="001D0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93" w:type="dxa"/>
          </w:tcPr>
          <w:p w:rsidR="00EA1FD0" w:rsidRPr="00770026" w:rsidRDefault="00EA1FD0" w:rsidP="001D0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93" w:type="dxa"/>
          </w:tcPr>
          <w:p w:rsidR="00EA1FD0" w:rsidRPr="00770026" w:rsidRDefault="00EA1FD0" w:rsidP="001D0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EA1FD0" w:rsidRPr="00770026" w:rsidTr="00E941F3">
        <w:trPr>
          <w:jc w:val="center"/>
        </w:trPr>
        <w:tc>
          <w:tcPr>
            <w:tcW w:w="893" w:type="dxa"/>
          </w:tcPr>
          <w:p w:rsidR="00EA1FD0" w:rsidRPr="00770026" w:rsidRDefault="00EA1FD0" w:rsidP="001D0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3" w:type="dxa"/>
          </w:tcPr>
          <w:p w:rsidR="00EA1FD0" w:rsidRPr="00770026" w:rsidRDefault="00EA1FD0" w:rsidP="001D0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41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3" w:type="dxa"/>
          </w:tcPr>
          <w:p w:rsidR="00EA1FD0" w:rsidRPr="00770026" w:rsidRDefault="001C3C2B" w:rsidP="001D0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1D06B3" w:rsidRPr="00770026" w:rsidRDefault="001D06B3" w:rsidP="001D06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70026">
        <w:rPr>
          <w:rFonts w:ascii="Times New Roman" w:hAnsi="Times New Roman" w:cs="Times New Roman"/>
          <w:sz w:val="24"/>
          <w:szCs w:val="24"/>
        </w:rPr>
        <w:t xml:space="preserve">- количество организованных совещаний, круглых столов и др. профессиональных встреч, в </w:t>
      </w:r>
      <w:proofErr w:type="spellStart"/>
      <w:r w:rsidRPr="00770026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770026">
        <w:rPr>
          <w:rFonts w:ascii="Times New Roman" w:hAnsi="Times New Roman" w:cs="Times New Roman"/>
          <w:sz w:val="24"/>
          <w:szCs w:val="24"/>
        </w:rPr>
        <w:t xml:space="preserve">. в сетевом режиме; </w:t>
      </w:r>
      <w:r w:rsidR="001C3C2B"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2020 – 11; 2021 - 11</w:t>
      </w:r>
    </w:p>
    <w:p w:rsidR="001D06B3" w:rsidRPr="00770026" w:rsidRDefault="001D06B3" w:rsidP="001D0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026">
        <w:rPr>
          <w:rFonts w:ascii="Times New Roman" w:hAnsi="Times New Roman" w:cs="Times New Roman"/>
          <w:sz w:val="24"/>
          <w:szCs w:val="24"/>
        </w:rPr>
        <w:t xml:space="preserve">- количество проведенных обучающих мероприятий, в </w:t>
      </w:r>
      <w:proofErr w:type="spellStart"/>
      <w:r w:rsidRPr="00770026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770026">
        <w:rPr>
          <w:rFonts w:ascii="Times New Roman" w:hAnsi="Times New Roman" w:cs="Times New Roman"/>
          <w:sz w:val="24"/>
          <w:szCs w:val="24"/>
        </w:rPr>
        <w:t xml:space="preserve">. дистанционно; </w:t>
      </w:r>
    </w:p>
    <w:p w:rsidR="001D06B3" w:rsidRPr="00770026" w:rsidRDefault="001D06B3" w:rsidP="001D06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2020 </w:t>
      </w:r>
      <w:r w:rsidR="001C3C2B"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</w:t>
      </w:r>
      <w:r w:rsidR="001C3C2B"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F4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3C2B"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2021 - 10</w:t>
      </w:r>
    </w:p>
    <w:p w:rsidR="001D06B3" w:rsidRPr="00ED04B4" w:rsidRDefault="001D06B3" w:rsidP="00ED04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026">
        <w:rPr>
          <w:rFonts w:ascii="Times New Roman" w:hAnsi="Times New Roman" w:cs="Times New Roman"/>
          <w:sz w:val="24"/>
          <w:szCs w:val="24"/>
        </w:rPr>
        <w:t xml:space="preserve">- количество выездов в библиотеки с целью оказания методической </w:t>
      </w:r>
      <w:r w:rsidR="00ED04B4">
        <w:rPr>
          <w:rFonts w:ascii="Times New Roman" w:hAnsi="Times New Roman" w:cs="Times New Roman"/>
          <w:sz w:val="24"/>
          <w:szCs w:val="24"/>
        </w:rPr>
        <w:t xml:space="preserve">помощи, изучения опыта работы;  </w:t>
      </w:r>
      <w:r w:rsidR="00C4407A">
        <w:rPr>
          <w:rFonts w:ascii="Times New Roman" w:hAnsi="Times New Roman" w:cs="Times New Roman"/>
          <w:sz w:val="24"/>
          <w:szCs w:val="24"/>
        </w:rPr>
        <w:t xml:space="preserve"> </w:t>
      </w:r>
      <w:r w:rsidRPr="00ED04B4">
        <w:rPr>
          <w:rFonts w:ascii="Times New Roman" w:hAnsi="Times New Roman" w:cs="Times New Roman"/>
          <w:sz w:val="24"/>
          <w:szCs w:val="24"/>
        </w:rPr>
        <w:t xml:space="preserve">2020 </w:t>
      </w:r>
      <w:r w:rsidR="001C3C2B" w:rsidRPr="00ED04B4">
        <w:rPr>
          <w:rFonts w:ascii="Times New Roman" w:hAnsi="Times New Roman" w:cs="Times New Roman"/>
          <w:sz w:val="24"/>
          <w:szCs w:val="24"/>
        </w:rPr>
        <w:t>–</w:t>
      </w:r>
      <w:r w:rsidRPr="00ED04B4">
        <w:rPr>
          <w:rFonts w:ascii="Times New Roman" w:hAnsi="Times New Roman" w:cs="Times New Roman"/>
          <w:sz w:val="24"/>
          <w:szCs w:val="24"/>
        </w:rPr>
        <w:t xml:space="preserve"> 34</w:t>
      </w:r>
      <w:r w:rsidR="001C3C2B" w:rsidRPr="00ED04B4">
        <w:rPr>
          <w:rFonts w:ascii="Times New Roman" w:hAnsi="Times New Roman" w:cs="Times New Roman"/>
          <w:sz w:val="24"/>
          <w:szCs w:val="24"/>
        </w:rPr>
        <w:t>; 2021 - 24</w:t>
      </w:r>
    </w:p>
    <w:p w:rsidR="001D06B3" w:rsidRPr="00770026" w:rsidRDefault="001D06B3" w:rsidP="001D0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026">
        <w:rPr>
          <w:rFonts w:ascii="Times New Roman" w:hAnsi="Times New Roman" w:cs="Times New Roman"/>
          <w:sz w:val="24"/>
          <w:szCs w:val="24"/>
        </w:rPr>
        <w:t xml:space="preserve">- мониторинги (количество, тематика, итоги). </w:t>
      </w:r>
    </w:p>
    <w:p w:rsidR="001D06B3" w:rsidRPr="00770026" w:rsidRDefault="001D06B3" w:rsidP="001D06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026">
        <w:rPr>
          <w:rFonts w:ascii="Times New Roman" w:hAnsi="Times New Roman" w:cs="Times New Roman"/>
          <w:b/>
          <w:sz w:val="24"/>
          <w:szCs w:val="24"/>
        </w:rPr>
        <w:lastRenderedPageBreak/>
        <w:t>11.3. Кадровое обеспечение методической деятельности</w:t>
      </w:r>
    </w:p>
    <w:p w:rsidR="00151020" w:rsidRDefault="001D06B3" w:rsidP="001D06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Анализ кадрового потенциала библиотек нашей системы показал, что перед муниципальными библиотеками стоят проблемы: «старение» кадров, низкий процент молодых специалистов, снижение престижа библиотечной профессии, не укомплектованность библиотечными кадрами</w:t>
      </w:r>
      <w:r w:rsidR="0015102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D06B3" w:rsidRPr="00770026" w:rsidRDefault="001D06B3" w:rsidP="001D06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700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11.4. Повышение квалификации библиотечных специалистов.</w:t>
      </w:r>
    </w:p>
    <w:p w:rsidR="001F7832" w:rsidRPr="00770026" w:rsidRDefault="001F7832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течение текущего года сотрудники МБУК «МЦБС» приняли участие в мероприятиях по повышению квалификации разного уровня с выдачей документа соответствующего образца. </w:t>
      </w:r>
    </w:p>
    <w:p w:rsidR="00B13661" w:rsidRPr="00770026" w:rsidRDefault="00B13661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Мероприятия по повышению квалификации работников муниципальных библиотек:</w:t>
      </w:r>
    </w:p>
    <w:p w:rsidR="00D664A4" w:rsidRPr="00770026" w:rsidRDefault="00D664A4" w:rsidP="00D664A4">
      <w:pPr>
        <w:pStyle w:val="a8"/>
        <w:numPr>
          <w:ilvl w:val="1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17 библиотекарей системы проходят курсы повышения квалификации «Школа </w:t>
      </w:r>
      <w:r w:rsidR="00ED04B4"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молодого</w:t>
      </w:r>
      <w:r w:rsidR="00ED04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библиотекаря», организованные</w:t>
      </w:r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“Калинин</w:t>
      </w:r>
      <w:r w:rsidR="00ED04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градской областной </w:t>
      </w:r>
      <w:r w:rsidRPr="00ED04B4">
        <w:rPr>
          <w:rStyle w:val="ac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юношеской библиотекой им</w:t>
      </w:r>
      <w:r w:rsidRPr="00ED04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0A58A5"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В. </w:t>
      </w:r>
      <w:r w:rsidR="00ED04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Маяковского </w:t>
      </w:r>
      <w:r w:rsidR="000A58A5"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(трансляция занятия на </w:t>
      </w:r>
      <w:r w:rsidR="000A58A5"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YouTube</w:t>
      </w:r>
      <w:r w:rsidR="000A58A5" w:rsidRPr="00770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="00ED04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0A58A5" w:rsidRPr="00770026" w:rsidRDefault="000A58A5" w:rsidP="000A58A5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6127" w:rsidRPr="00770026" w:rsidRDefault="000F6127" w:rsidP="00ED04B4">
      <w:pPr>
        <w:pStyle w:val="a8"/>
        <w:numPr>
          <w:ilvl w:val="1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В феврале – марте 2021 года три библиотекаря системы прошли курсы повы</w:t>
      </w:r>
      <w:r w:rsidR="00ED04B4">
        <w:rPr>
          <w:rFonts w:ascii="Times New Roman" w:hAnsi="Times New Roman" w:cs="Times New Roman"/>
          <w:color w:val="000000" w:themeColor="text1"/>
          <w:sz w:val="24"/>
          <w:szCs w:val="24"/>
        </w:rPr>
        <w:t>шения квалификации «Психолого-</w:t>
      </w:r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педагогическое сопровождение инвалидов, лиц и детей с </w:t>
      </w:r>
      <w:proofErr w:type="spellStart"/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огриниченными</w:t>
      </w:r>
      <w:proofErr w:type="spellEnd"/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возможностями здоровья» и получили сертификаты:</w:t>
      </w:r>
    </w:p>
    <w:p w:rsidR="000F6127" w:rsidRPr="00770026" w:rsidRDefault="000F6127" w:rsidP="000F6127">
      <w:pPr>
        <w:pStyle w:val="a8"/>
        <w:numPr>
          <w:ilvl w:val="0"/>
          <w:numId w:val="22"/>
        </w:numPr>
        <w:shd w:val="clear" w:color="auto" w:fill="FFFFFF"/>
        <w:spacing w:after="0" w:line="240" w:lineRule="auto"/>
        <w:ind w:left="426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Библиотекарь </w:t>
      </w:r>
      <w:proofErr w:type="spellStart"/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Залесовской</w:t>
      </w:r>
      <w:proofErr w:type="spellEnd"/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библиотеки Бережная С.В.</w:t>
      </w:r>
    </w:p>
    <w:p w:rsidR="000F6127" w:rsidRPr="00770026" w:rsidRDefault="000F6127" w:rsidP="000F6127">
      <w:pPr>
        <w:pStyle w:val="a8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Библиотекарь </w:t>
      </w:r>
      <w:proofErr w:type="spellStart"/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Новодеревенской</w:t>
      </w:r>
      <w:proofErr w:type="spellEnd"/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библиотеки Румянцева Ю.В.</w:t>
      </w:r>
    </w:p>
    <w:p w:rsidR="000F6127" w:rsidRPr="00770026" w:rsidRDefault="000F6127" w:rsidP="000F6127">
      <w:pPr>
        <w:pStyle w:val="a8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Библиотекарь ДО </w:t>
      </w:r>
      <w:proofErr w:type="spellStart"/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Шулакова</w:t>
      </w:r>
      <w:proofErr w:type="spellEnd"/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Н.А.</w:t>
      </w:r>
    </w:p>
    <w:p w:rsidR="000F6127" w:rsidRPr="00770026" w:rsidRDefault="00D664A4" w:rsidP="00ED04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0F6127"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.В феврале – марте 2021 года три библиотекаря системы прошли повышение квалификации «Социокультурная реабилитация инвалидов</w:t>
      </w:r>
      <w:r w:rsidR="00F4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6127"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и лиц с ОВЗ» и получили сертификаты:</w:t>
      </w:r>
    </w:p>
    <w:p w:rsidR="000F6127" w:rsidRPr="00770026" w:rsidRDefault="000F6127" w:rsidP="000F6127">
      <w:pPr>
        <w:pStyle w:val="a8"/>
        <w:numPr>
          <w:ilvl w:val="0"/>
          <w:numId w:val="24"/>
        </w:numPr>
        <w:shd w:val="clear" w:color="auto" w:fill="FFFFFF"/>
        <w:spacing w:after="0" w:line="240" w:lineRule="auto"/>
        <w:ind w:left="426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Библиотекарь </w:t>
      </w:r>
      <w:proofErr w:type="spellStart"/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Дальненской</w:t>
      </w:r>
      <w:proofErr w:type="spellEnd"/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библиотеки</w:t>
      </w:r>
      <w:r w:rsidR="00F4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Богданова С.П.</w:t>
      </w:r>
    </w:p>
    <w:p w:rsidR="000F6127" w:rsidRPr="00770026" w:rsidRDefault="000F6127" w:rsidP="000F6127">
      <w:pPr>
        <w:pStyle w:val="a8"/>
        <w:numPr>
          <w:ilvl w:val="0"/>
          <w:numId w:val="24"/>
        </w:numPr>
        <w:shd w:val="clear" w:color="auto" w:fill="FFFFFF"/>
        <w:spacing w:after="0" w:line="240" w:lineRule="auto"/>
        <w:ind w:left="426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Библиотекарь </w:t>
      </w:r>
      <w:proofErr w:type="spellStart"/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Головкинской</w:t>
      </w:r>
      <w:proofErr w:type="spellEnd"/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библиотека </w:t>
      </w:r>
      <w:proofErr w:type="spellStart"/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Зарубанова</w:t>
      </w:r>
      <w:proofErr w:type="spellEnd"/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Г.В.</w:t>
      </w:r>
    </w:p>
    <w:p w:rsidR="000F6127" w:rsidRPr="00770026" w:rsidRDefault="000F6127" w:rsidP="000F6127">
      <w:pPr>
        <w:pStyle w:val="a8"/>
        <w:numPr>
          <w:ilvl w:val="0"/>
          <w:numId w:val="24"/>
        </w:numPr>
        <w:shd w:val="clear" w:color="auto" w:fill="FFFFFF"/>
        <w:spacing w:after="0" w:line="240" w:lineRule="auto"/>
        <w:ind w:left="426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Библиотекарь Славянской библиотеки Поплавская Т.Ф.</w:t>
      </w:r>
    </w:p>
    <w:p w:rsidR="001F7832" w:rsidRPr="00770026" w:rsidRDefault="00D664A4" w:rsidP="00ED04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0F6127"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F7832"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Курс обучения «Консультант ПЛЮС» Технология ТОП от 16 апреля 2021год.</w:t>
      </w:r>
    </w:p>
    <w:p w:rsidR="001F7832" w:rsidRPr="00770026" w:rsidRDefault="001F7832" w:rsidP="00ED04B4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Пять работников центральной </w:t>
      </w:r>
      <w:proofErr w:type="spellStart"/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межпоселенческой</w:t>
      </w:r>
      <w:proofErr w:type="spellEnd"/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библиотеки прошли обучение и получили сертификаты:</w:t>
      </w:r>
    </w:p>
    <w:p w:rsidR="001F7832" w:rsidRPr="00770026" w:rsidRDefault="001F7832" w:rsidP="000F6127">
      <w:pPr>
        <w:pStyle w:val="a8"/>
        <w:numPr>
          <w:ilvl w:val="0"/>
          <w:numId w:val="20"/>
        </w:numPr>
        <w:shd w:val="clear" w:color="auto" w:fill="FFFFFF"/>
        <w:spacing w:after="0" w:line="240" w:lineRule="auto"/>
        <w:ind w:left="426" w:hanging="6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Директор МБУК «МЦБС» Соловьева Л.Н.(44/ТП-1410)</w:t>
      </w:r>
    </w:p>
    <w:p w:rsidR="001F7832" w:rsidRPr="00770026" w:rsidRDefault="001F7832" w:rsidP="001F7832">
      <w:pPr>
        <w:pStyle w:val="a8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Методист МБУК «МЦБС» Бондарь Ю.В. (44/ТП -1379)</w:t>
      </w:r>
    </w:p>
    <w:p w:rsidR="001F7832" w:rsidRPr="00770026" w:rsidRDefault="001F7832" w:rsidP="001F7832">
      <w:pPr>
        <w:pStyle w:val="a8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Заведующая отделом комплектования и обработки литературы </w:t>
      </w:r>
      <w:proofErr w:type="spellStart"/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В.Н.Соловьева</w:t>
      </w:r>
      <w:proofErr w:type="spellEnd"/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(44/ТП - 1378)</w:t>
      </w:r>
    </w:p>
    <w:p w:rsidR="001F7832" w:rsidRPr="00770026" w:rsidRDefault="001F7832" w:rsidP="001F7832">
      <w:pPr>
        <w:pStyle w:val="a8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Заведующая отделом обслуживания Григорьева Е.В. (44/ТП - 1401)</w:t>
      </w:r>
    </w:p>
    <w:p w:rsidR="001F7832" w:rsidRPr="00770026" w:rsidRDefault="001F7832" w:rsidP="001F7832">
      <w:pPr>
        <w:pStyle w:val="a8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Библиотекарь первой категории Хомякова О.Т. (44/ТП - 1388)</w:t>
      </w:r>
    </w:p>
    <w:p w:rsidR="00ED7AD9" w:rsidRPr="00770026" w:rsidRDefault="00D664A4" w:rsidP="00ED04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ED7AD9"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. Повышение квалификации в рамках Федерального проекта «Творческие люди» нацпроекта «Культура». Прошли повышение квалификации 7 человек и получили сертификаты:</w:t>
      </w:r>
    </w:p>
    <w:p w:rsidR="00ED7AD9" w:rsidRPr="00770026" w:rsidRDefault="00ED7AD9" w:rsidP="00ED7AD9">
      <w:pPr>
        <w:pStyle w:val="a8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Директор МБУК «МЦБС» Соловьева Л.Н. (20211437 от 12 апреля 202 1г.)</w:t>
      </w:r>
    </w:p>
    <w:p w:rsidR="00ED7AD9" w:rsidRPr="00770026" w:rsidRDefault="00ED7AD9" w:rsidP="00ED7AD9">
      <w:pPr>
        <w:pStyle w:val="a8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Методист МБУК «МЦБС» Бондарь Ю.В. (20211665 от 26 апреля 2021 г.)</w:t>
      </w:r>
    </w:p>
    <w:p w:rsidR="00ED7AD9" w:rsidRPr="00770026" w:rsidRDefault="00ED7AD9" w:rsidP="00ED7AD9">
      <w:pPr>
        <w:pStyle w:val="a8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Заведующая отделом комплектования и обработки литературы Соловьева В.Н. (20211949 от 12 мая 2021 г.)</w:t>
      </w:r>
    </w:p>
    <w:p w:rsidR="00ED7AD9" w:rsidRPr="00770026" w:rsidRDefault="00ED7AD9" w:rsidP="00ED7AD9">
      <w:pPr>
        <w:pStyle w:val="a8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Библиотекарь ДО Волкова М.А. (20212141 от 31 мая 2021 г.)</w:t>
      </w:r>
    </w:p>
    <w:p w:rsidR="00ED7AD9" w:rsidRPr="00770026" w:rsidRDefault="00ED7AD9" w:rsidP="00ED7AD9">
      <w:pPr>
        <w:pStyle w:val="a8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Библиотекарь первой категории Хомякова О.Т. (231200993872 от 5 июня 2021 г.)</w:t>
      </w:r>
    </w:p>
    <w:p w:rsidR="00ED7AD9" w:rsidRPr="00770026" w:rsidRDefault="00ED7AD9" w:rsidP="00ED7AD9">
      <w:pPr>
        <w:pStyle w:val="a8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Заведующая отделом обслуживания Григорьева Е.В. (231200994084 от 24 </w:t>
      </w:r>
      <w:r w:rsidR="003F071E"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сентября 2021 г.</w:t>
      </w:r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3F071E" w:rsidRPr="00770026" w:rsidRDefault="003F071E" w:rsidP="00ED7AD9">
      <w:pPr>
        <w:pStyle w:val="a8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Библиотекарь ДО </w:t>
      </w:r>
      <w:proofErr w:type="spellStart"/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Шулакова</w:t>
      </w:r>
      <w:proofErr w:type="spellEnd"/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Н.А. (231200994233 от 28 сентября 2021 г.)</w:t>
      </w:r>
    </w:p>
    <w:p w:rsidR="00D630BD" w:rsidRPr="00770026" w:rsidRDefault="00D664A4" w:rsidP="00ED04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04B4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D630BD" w:rsidRPr="00ED04B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630BD" w:rsidRPr="00ED04B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22</w:t>
      </w:r>
      <w:r w:rsidR="00D630BD" w:rsidRPr="0077002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октября 2021 г. -</w:t>
      </w:r>
      <w:r w:rsidR="00F41B9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BC1160" w:rsidRPr="0077002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участие в</w:t>
      </w:r>
      <w:r w:rsidR="00F41B9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D630BD" w:rsidRPr="0077002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XVII сессии Международной библиотечной философской школы «Трансформация деятельности библиотек как субъектов государственной культурной политики»:</w:t>
      </w:r>
    </w:p>
    <w:p w:rsidR="00D630BD" w:rsidRPr="00770026" w:rsidRDefault="00D630BD" w:rsidP="00D63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002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lastRenderedPageBreak/>
        <w:t>директор МБУК «МЦБС» Соловьёва Л.Н., методист МБУК «</w:t>
      </w:r>
      <w:r w:rsidR="00BC1160" w:rsidRPr="0077002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МЦБС» Бондарь</w:t>
      </w:r>
      <w:r w:rsidRPr="0077002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Ю.В., библиотекарь первой категории Хомякова О.Т.</w:t>
      </w:r>
    </w:p>
    <w:p w:rsidR="00D630BD" w:rsidRPr="00770026" w:rsidRDefault="00D664A4" w:rsidP="00D630B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77002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7</w:t>
      </w:r>
      <w:r w:rsidR="00D630BD" w:rsidRPr="0077002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. 25 - 26 октября 2021 </w:t>
      </w:r>
      <w:r w:rsidR="00BC1160" w:rsidRPr="0077002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года участие в</w:t>
      </w:r>
      <w:r w:rsidR="00D630BD" w:rsidRPr="0077002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VIII сессии Школы модельной библиотеки «Библиотека для всех: традиции и новации»: заведующая отделом обслуживания Григорьева Е.В.</w:t>
      </w:r>
      <w:r w:rsidR="00BC1160" w:rsidRPr="0077002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, заведующая</w:t>
      </w:r>
      <w:r w:rsidR="00D630BD" w:rsidRPr="0077002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отделом комплектования и обработки литературы Соловьёва Л.Н., библиотекарь ДО - </w:t>
      </w:r>
      <w:proofErr w:type="spellStart"/>
      <w:r w:rsidR="00D630BD" w:rsidRPr="0077002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Шулакова</w:t>
      </w:r>
      <w:proofErr w:type="spellEnd"/>
      <w:r w:rsidR="00D630BD" w:rsidRPr="0077002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Н.А.</w:t>
      </w:r>
    </w:p>
    <w:p w:rsidR="005C0DAA" w:rsidRPr="00770026" w:rsidRDefault="005C0DAA" w:rsidP="00D630B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002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8.С 1 ноября по 15 ноября 2021 </w:t>
      </w:r>
      <w:r w:rsidR="00714431" w:rsidRPr="0077002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Григорьева Е.В. прошла </w:t>
      </w:r>
      <w:r w:rsidRPr="0077002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повышение квалификации автономно</w:t>
      </w:r>
      <w:r w:rsidR="00714431" w:rsidRPr="0077002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й</w:t>
      </w:r>
      <w:r w:rsidRPr="0077002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714431" w:rsidRPr="0077002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некоммерческой организации дополнительного профессионального образования взрослых «Альтернатива» с получением сертификата.</w:t>
      </w:r>
    </w:p>
    <w:p w:rsidR="00D630BD" w:rsidRPr="00770026" w:rsidRDefault="00714431" w:rsidP="00D630B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по дополнительной профессиональной программе «Обеспечение антитеррористической защищенности организации культуры» в объеме 72 часов.</w:t>
      </w:r>
    </w:p>
    <w:p w:rsidR="001D06B3" w:rsidRPr="00770026" w:rsidRDefault="001D06B3" w:rsidP="00D630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Сотрудники библиотек принимали участие в работе областных семинар</w:t>
      </w:r>
      <w:r w:rsidR="00DF7780"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ах и </w:t>
      </w:r>
      <w:r w:rsidR="00BC1160"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федеральных </w:t>
      </w:r>
      <w:proofErr w:type="spellStart"/>
      <w:r w:rsidR="00BC1160"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вебинарах</w:t>
      </w:r>
      <w:proofErr w:type="spellEnd"/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1D06B3" w:rsidRPr="00770026" w:rsidRDefault="001D06B3" w:rsidP="00DD52C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158"/>
        <w:gridCol w:w="1551"/>
        <w:gridCol w:w="4730"/>
        <w:gridCol w:w="2132"/>
      </w:tblGrid>
      <w:tr w:rsidR="00DD52CA" w:rsidRPr="00770026" w:rsidTr="0022445B">
        <w:tc>
          <w:tcPr>
            <w:tcW w:w="605" w:type="pct"/>
          </w:tcPr>
          <w:p w:rsidR="00DD52CA" w:rsidRPr="00770026" w:rsidRDefault="00DD52CA" w:rsidP="00D63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№п\п</w:t>
            </w:r>
          </w:p>
        </w:tc>
        <w:tc>
          <w:tcPr>
            <w:tcW w:w="810" w:type="pct"/>
          </w:tcPr>
          <w:p w:rsidR="00DD52CA" w:rsidRPr="00770026" w:rsidRDefault="00DD52CA" w:rsidP="00D63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71" w:type="pct"/>
          </w:tcPr>
          <w:p w:rsidR="00DD52CA" w:rsidRPr="00770026" w:rsidRDefault="00DD52CA" w:rsidP="00D63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14" w:type="pct"/>
          </w:tcPr>
          <w:p w:rsidR="00DD52CA" w:rsidRPr="00770026" w:rsidRDefault="00DD52CA" w:rsidP="000F6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DD52CA" w:rsidRPr="00770026" w:rsidTr="0022445B">
        <w:tc>
          <w:tcPr>
            <w:tcW w:w="605" w:type="pct"/>
          </w:tcPr>
          <w:p w:rsidR="00DD52CA" w:rsidRPr="00770026" w:rsidRDefault="00DD52CA" w:rsidP="00D63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pct"/>
          </w:tcPr>
          <w:p w:rsidR="000A77ED" w:rsidRPr="00770026" w:rsidRDefault="000A77ED" w:rsidP="00D63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DD52CA" w:rsidRPr="00770026" w:rsidRDefault="00DD52CA" w:rsidP="000A7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январ</w:t>
            </w:r>
            <w:r w:rsidR="000A77ED" w:rsidRPr="0077002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471" w:type="pct"/>
          </w:tcPr>
          <w:p w:rsidR="00DD52CA" w:rsidRPr="00770026" w:rsidRDefault="00DD52CA" w:rsidP="00DD52CA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Сертификат центра русской культуры «Горница» за онлайн викторину «Загадки календаря» (г. Можга)</w:t>
            </w:r>
          </w:p>
        </w:tc>
        <w:tc>
          <w:tcPr>
            <w:tcW w:w="1114" w:type="pct"/>
          </w:tcPr>
          <w:p w:rsidR="00DD52CA" w:rsidRPr="00770026" w:rsidRDefault="00DD52CA" w:rsidP="00DD5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Григорьева Е.В.</w:t>
            </w:r>
          </w:p>
        </w:tc>
      </w:tr>
      <w:tr w:rsidR="00EB0EB5" w:rsidRPr="00770026" w:rsidTr="0022445B">
        <w:tc>
          <w:tcPr>
            <w:tcW w:w="605" w:type="pct"/>
          </w:tcPr>
          <w:p w:rsidR="00EB0EB5" w:rsidRPr="00770026" w:rsidRDefault="00EB0EB5" w:rsidP="00D63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pct"/>
          </w:tcPr>
          <w:p w:rsidR="00BC1160" w:rsidRPr="00770026" w:rsidRDefault="00EB0EB5" w:rsidP="00D63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EB0EB5" w:rsidRPr="00770026" w:rsidRDefault="00EB0EB5" w:rsidP="00D63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2471" w:type="pct"/>
          </w:tcPr>
          <w:p w:rsidR="00EB0EB5" w:rsidRPr="00770026" w:rsidRDefault="00BC1160" w:rsidP="00DD52CA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EB0EB5" w:rsidRPr="00770026">
              <w:rPr>
                <w:rFonts w:ascii="Times New Roman" w:hAnsi="Times New Roman" w:cs="Times New Roman"/>
                <w:sz w:val="24"/>
                <w:szCs w:val="24"/>
              </w:rPr>
              <w:t>Как составить положение об оплате труда»</w:t>
            </w:r>
          </w:p>
        </w:tc>
        <w:tc>
          <w:tcPr>
            <w:tcW w:w="1114" w:type="pct"/>
          </w:tcPr>
          <w:p w:rsidR="00EB0EB5" w:rsidRPr="00770026" w:rsidRDefault="000F0CFD" w:rsidP="00DD5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Бондарь Ю.В.</w:t>
            </w:r>
          </w:p>
          <w:p w:rsidR="000F0CFD" w:rsidRPr="00770026" w:rsidRDefault="000F0CFD" w:rsidP="00DD5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Соловьева В.Н.</w:t>
            </w:r>
          </w:p>
        </w:tc>
      </w:tr>
      <w:tr w:rsidR="00EB0EB5" w:rsidRPr="00770026" w:rsidTr="0022445B">
        <w:tc>
          <w:tcPr>
            <w:tcW w:w="605" w:type="pct"/>
          </w:tcPr>
          <w:p w:rsidR="00EB0EB5" w:rsidRPr="00770026" w:rsidRDefault="00EB0EB5" w:rsidP="00D63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pct"/>
          </w:tcPr>
          <w:p w:rsidR="00BC1160" w:rsidRPr="00770026" w:rsidRDefault="00EB0EB5" w:rsidP="00D63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  <w:p w:rsidR="00EB0EB5" w:rsidRPr="00770026" w:rsidRDefault="00EB0EB5" w:rsidP="00D63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2471" w:type="pct"/>
          </w:tcPr>
          <w:p w:rsidR="00EB0EB5" w:rsidRPr="00770026" w:rsidRDefault="00EB0EB5" w:rsidP="00DD52CA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="00BC1160" w:rsidRPr="0077002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 xml:space="preserve"> «Порядок работы с трудовыми книжками»</w:t>
            </w:r>
          </w:p>
        </w:tc>
        <w:tc>
          <w:tcPr>
            <w:tcW w:w="1114" w:type="pct"/>
          </w:tcPr>
          <w:p w:rsidR="00EB0EB5" w:rsidRPr="00770026" w:rsidRDefault="000F0CFD" w:rsidP="00DD5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Соловьева В.Н.</w:t>
            </w:r>
          </w:p>
        </w:tc>
      </w:tr>
      <w:tr w:rsidR="00EB0EB5" w:rsidRPr="00770026" w:rsidTr="0022445B">
        <w:tc>
          <w:tcPr>
            <w:tcW w:w="605" w:type="pct"/>
          </w:tcPr>
          <w:p w:rsidR="00EB0EB5" w:rsidRPr="00770026" w:rsidRDefault="00EB0EB5" w:rsidP="00D63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" w:type="pct"/>
          </w:tcPr>
          <w:p w:rsidR="00BC1160" w:rsidRPr="00770026" w:rsidRDefault="00EB0EB5" w:rsidP="00D63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B0EB5" w:rsidRPr="00770026" w:rsidRDefault="00EB0EB5" w:rsidP="00D63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2471" w:type="pct"/>
          </w:tcPr>
          <w:p w:rsidR="00EB0EB5" w:rsidRPr="00770026" w:rsidRDefault="00EB0EB5" w:rsidP="000F0CFD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 xml:space="preserve">Онлайн – занятие </w:t>
            </w:r>
            <w:r w:rsidR="00BC1160" w:rsidRPr="00770026">
              <w:rPr>
                <w:rFonts w:ascii="Times New Roman" w:hAnsi="Times New Roman" w:cs="Times New Roman"/>
                <w:sz w:val="24"/>
                <w:szCs w:val="24"/>
              </w:rPr>
              <w:t>цикла «</w:t>
            </w: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Методическая сред</w:t>
            </w:r>
            <w:r w:rsidR="000F0CFD" w:rsidRPr="007700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14" w:type="pct"/>
          </w:tcPr>
          <w:p w:rsidR="000F0CFD" w:rsidRPr="00770026" w:rsidRDefault="000F0CFD" w:rsidP="000F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Соловьева Л.Н.</w:t>
            </w:r>
          </w:p>
          <w:p w:rsidR="000F0CFD" w:rsidRPr="00770026" w:rsidRDefault="000F0CFD" w:rsidP="000F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Соловьева В.Н.</w:t>
            </w:r>
          </w:p>
          <w:p w:rsidR="000F0CFD" w:rsidRPr="00770026" w:rsidRDefault="000F0CFD" w:rsidP="000F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Бондарь Ю.В.</w:t>
            </w:r>
          </w:p>
          <w:p w:rsidR="000F0CFD" w:rsidRPr="00770026" w:rsidRDefault="000F0CFD" w:rsidP="000F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Григорьева Е.В.</w:t>
            </w:r>
          </w:p>
          <w:p w:rsidR="00EB0EB5" w:rsidRPr="00770026" w:rsidRDefault="000F0CFD" w:rsidP="000F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Хомякова О.Т</w:t>
            </w:r>
          </w:p>
        </w:tc>
      </w:tr>
      <w:tr w:rsidR="00EB0EB5" w:rsidRPr="00770026" w:rsidTr="0022445B">
        <w:tc>
          <w:tcPr>
            <w:tcW w:w="605" w:type="pct"/>
          </w:tcPr>
          <w:p w:rsidR="00EB0EB5" w:rsidRPr="00770026" w:rsidRDefault="00EB0EB5" w:rsidP="00D63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pct"/>
          </w:tcPr>
          <w:p w:rsidR="00EB0EB5" w:rsidRPr="00770026" w:rsidRDefault="00EB0EB5" w:rsidP="00EB0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17 марта</w:t>
            </w:r>
            <w:proofErr w:type="gramStart"/>
            <w:r w:rsidRPr="00770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0CFD" w:rsidRPr="007700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0F0CFD" w:rsidRPr="00770026" w:rsidRDefault="000F0CFD" w:rsidP="00EB0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24 марта</w:t>
            </w:r>
          </w:p>
        </w:tc>
        <w:tc>
          <w:tcPr>
            <w:tcW w:w="2471" w:type="pct"/>
          </w:tcPr>
          <w:p w:rsidR="00BC1160" w:rsidRPr="00770026" w:rsidRDefault="00EB0EB5" w:rsidP="000F0CFD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0CFD" w:rsidRPr="00770026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среда: Базовый курс </w:t>
            </w: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F0CFD" w:rsidRPr="00770026">
              <w:rPr>
                <w:rFonts w:ascii="Times New Roman" w:hAnsi="Times New Roman" w:cs="Times New Roman"/>
                <w:sz w:val="24"/>
                <w:szCs w:val="24"/>
              </w:rPr>
              <w:t xml:space="preserve">Основы работы со </w:t>
            </w:r>
            <w:proofErr w:type="spellStart"/>
            <w:r w:rsidR="000F0CFD" w:rsidRPr="00770026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="000F0CFD" w:rsidRPr="00770026">
              <w:rPr>
                <w:rFonts w:ascii="Times New Roman" w:hAnsi="Times New Roman" w:cs="Times New Roman"/>
                <w:sz w:val="24"/>
                <w:szCs w:val="24"/>
              </w:rPr>
              <w:t xml:space="preserve"> – правовой системой </w:t>
            </w:r>
            <w:r w:rsidR="00BC1160" w:rsidRPr="00770026">
              <w:rPr>
                <w:rFonts w:ascii="Times New Roman" w:hAnsi="Times New Roman" w:cs="Times New Roman"/>
                <w:sz w:val="24"/>
                <w:szCs w:val="24"/>
              </w:rPr>
              <w:t>Консультант Плюс</w:t>
            </w: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0EB5" w:rsidRPr="00770026" w:rsidRDefault="00ED04B4" w:rsidP="000F0CFD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F0CFD" w:rsidRPr="00770026">
              <w:rPr>
                <w:rFonts w:ascii="Times New Roman" w:hAnsi="Times New Roman" w:cs="Times New Roman"/>
                <w:sz w:val="24"/>
                <w:szCs w:val="24"/>
              </w:rPr>
              <w:t>7 тем)</w:t>
            </w:r>
          </w:p>
        </w:tc>
        <w:tc>
          <w:tcPr>
            <w:tcW w:w="1114" w:type="pct"/>
          </w:tcPr>
          <w:p w:rsidR="00EB0EB5" w:rsidRPr="00770026" w:rsidRDefault="000F0CFD" w:rsidP="00DD5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Соловьева Л.Н.</w:t>
            </w:r>
          </w:p>
          <w:p w:rsidR="000F0CFD" w:rsidRPr="00770026" w:rsidRDefault="000F0CFD" w:rsidP="00DD5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Соловьева В.Н.</w:t>
            </w:r>
          </w:p>
          <w:p w:rsidR="000F0CFD" w:rsidRPr="00770026" w:rsidRDefault="000F0CFD" w:rsidP="00DD5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Бондарь Ю.В.</w:t>
            </w:r>
          </w:p>
          <w:p w:rsidR="000F0CFD" w:rsidRPr="00770026" w:rsidRDefault="000F0CFD" w:rsidP="00DD5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Григорьева Е.В.</w:t>
            </w:r>
          </w:p>
          <w:p w:rsidR="000F0CFD" w:rsidRPr="00770026" w:rsidRDefault="000F0CFD" w:rsidP="00DD5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Хомякова О.Т.</w:t>
            </w:r>
          </w:p>
        </w:tc>
      </w:tr>
      <w:tr w:rsidR="00DD52CA" w:rsidRPr="00770026" w:rsidTr="0022445B">
        <w:tc>
          <w:tcPr>
            <w:tcW w:w="605" w:type="pct"/>
          </w:tcPr>
          <w:p w:rsidR="00DD52CA" w:rsidRPr="00770026" w:rsidRDefault="00A24E79" w:rsidP="00D63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0" w:type="pct"/>
          </w:tcPr>
          <w:p w:rsidR="00BC1160" w:rsidRPr="00770026" w:rsidRDefault="00DD52CA" w:rsidP="00D63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 xml:space="preserve">18-26 </w:t>
            </w:r>
          </w:p>
          <w:p w:rsidR="00DD52CA" w:rsidRPr="00770026" w:rsidRDefault="00DD52CA" w:rsidP="00D63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2471" w:type="pct"/>
          </w:tcPr>
          <w:p w:rsidR="00DD52CA" w:rsidRPr="00770026" w:rsidRDefault="00DD52CA" w:rsidP="00DD52CA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Сертификат в научно- образовательном семинаре «Вопросы организации библиотечного обслуживания и предоставление услуг инвалидам и лицам с ОВЗ»</w:t>
            </w:r>
          </w:p>
        </w:tc>
        <w:tc>
          <w:tcPr>
            <w:tcW w:w="1114" w:type="pct"/>
          </w:tcPr>
          <w:p w:rsidR="00DD52CA" w:rsidRPr="00770026" w:rsidRDefault="00DD52CA" w:rsidP="00DD5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Григорьева Е.В.</w:t>
            </w:r>
          </w:p>
          <w:p w:rsidR="00DD52CA" w:rsidRPr="00770026" w:rsidRDefault="00DD52CA" w:rsidP="00DD5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Антонова Ю.Н.</w:t>
            </w:r>
          </w:p>
          <w:p w:rsidR="00DD52CA" w:rsidRPr="00770026" w:rsidRDefault="00ED04B4" w:rsidP="00DD5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 w:rsidR="00DD52CA" w:rsidRPr="00770026">
              <w:rPr>
                <w:rFonts w:ascii="Times New Roman" w:hAnsi="Times New Roman" w:cs="Times New Roman"/>
                <w:sz w:val="24"/>
                <w:szCs w:val="24"/>
              </w:rPr>
              <w:t>бий Г.В.</w:t>
            </w:r>
          </w:p>
          <w:p w:rsidR="00DD52CA" w:rsidRPr="00770026" w:rsidRDefault="00DD52CA" w:rsidP="00DD5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Бондарь Ю.В.</w:t>
            </w:r>
          </w:p>
          <w:p w:rsidR="00DD52CA" w:rsidRPr="00770026" w:rsidRDefault="00DD52CA" w:rsidP="00DD5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Волкова М.А.</w:t>
            </w:r>
          </w:p>
          <w:p w:rsidR="00DD52CA" w:rsidRPr="00770026" w:rsidRDefault="00DD52CA" w:rsidP="00DD5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Добровольская М.В.</w:t>
            </w:r>
          </w:p>
          <w:p w:rsidR="00DD52CA" w:rsidRPr="00770026" w:rsidRDefault="00DD52CA" w:rsidP="00DD5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Ипатова Е.В.</w:t>
            </w:r>
          </w:p>
          <w:p w:rsidR="00DD52CA" w:rsidRPr="00770026" w:rsidRDefault="00DD52CA" w:rsidP="00DD5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Рекало</w:t>
            </w:r>
            <w:proofErr w:type="spellEnd"/>
            <w:r w:rsidRPr="00770026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DD52CA" w:rsidRPr="00770026" w:rsidRDefault="00DD52CA" w:rsidP="00DD5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Соловьева Л.Н.</w:t>
            </w:r>
          </w:p>
          <w:p w:rsidR="00DD52CA" w:rsidRPr="00770026" w:rsidRDefault="00DD52CA" w:rsidP="00DD5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 xml:space="preserve">Соловьева В.Н. </w:t>
            </w:r>
            <w:proofErr w:type="spellStart"/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Трипутько</w:t>
            </w:r>
            <w:proofErr w:type="spellEnd"/>
            <w:r w:rsidRPr="00770026">
              <w:rPr>
                <w:rFonts w:ascii="Times New Roman" w:hAnsi="Times New Roman" w:cs="Times New Roman"/>
                <w:sz w:val="24"/>
                <w:szCs w:val="24"/>
              </w:rPr>
              <w:t xml:space="preserve"> Ж.Е.</w:t>
            </w:r>
          </w:p>
          <w:p w:rsidR="00DD52CA" w:rsidRPr="00770026" w:rsidRDefault="00DD52CA" w:rsidP="00DD5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Хомякова О.Т.</w:t>
            </w:r>
          </w:p>
        </w:tc>
      </w:tr>
      <w:tr w:rsidR="00D664A4" w:rsidRPr="00770026" w:rsidTr="0022445B">
        <w:tc>
          <w:tcPr>
            <w:tcW w:w="605" w:type="pct"/>
          </w:tcPr>
          <w:p w:rsidR="00D664A4" w:rsidRPr="00770026" w:rsidRDefault="00A24E79" w:rsidP="00D63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0" w:type="pct"/>
          </w:tcPr>
          <w:p w:rsidR="00BC1160" w:rsidRPr="00770026" w:rsidRDefault="00D664A4" w:rsidP="00D63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D664A4" w:rsidRPr="00770026" w:rsidRDefault="00D664A4" w:rsidP="00D63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2471" w:type="pct"/>
          </w:tcPr>
          <w:p w:rsidR="00D664A4" w:rsidRPr="00770026" w:rsidRDefault="00D664A4" w:rsidP="00DD52CA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от ЛЕО Пульт за участие в онлайн – </w:t>
            </w:r>
            <w:proofErr w:type="spellStart"/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вебинаре</w:t>
            </w:r>
            <w:proofErr w:type="spellEnd"/>
            <w:r w:rsidRPr="00770026">
              <w:rPr>
                <w:rFonts w:ascii="Times New Roman" w:hAnsi="Times New Roman" w:cs="Times New Roman"/>
                <w:sz w:val="24"/>
                <w:szCs w:val="24"/>
              </w:rPr>
              <w:t xml:space="preserve"> «Требование и </w:t>
            </w:r>
            <w:r w:rsidR="000F0CFD" w:rsidRPr="00770026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 xml:space="preserve"> к сайтам учреждения культуры»</w:t>
            </w:r>
          </w:p>
        </w:tc>
        <w:tc>
          <w:tcPr>
            <w:tcW w:w="1114" w:type="pct"/>
          </w:tcPr>
          <w:p w:rsidR="00D664A4" w:rsidRPr="00770026" w:rsidRDefault="00D664A4" w:rsidP="00DD5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Бондарь Ю.В.</w:t>
            </w:r>
          </w:p>
        </w:tc>
      </w:tr>
      <w:tr w:rsidR="000F0CFD" w:rsidRPr="00770026" w:rsidTr="0022445B">
        <w:tc>
          <w:tcPr>
            <w:tcW w:w="605" w:type="pct"/>
          </w:tcPr>
          <w:p w:rsidR="000F0CFD" w:rsidRPr="00770026" w:rsidRDefault="00A24E79" w:rsidP="00D63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0" w:type="pct"/>
          </w:tcPr>
          <w:p w:rsidR="00BC1160" w:rsidRPr="00770026" w:rsidRDefault="000F0CFD" w:rsidP="00D63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0F0CFD" w:rsidRPr="00770026" w:rsidRDefault="000F0CFD" w:rsidP="00D63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апреля</w:t>
            </w:r>
          </w:p>
        </w:tc>
        <w:tc>
          <w:tcPr>
            <w:tcW w:w="2471" w:type="pct"/>
          </w:tcPr>
          <w:p w:rsidR="000F0CFD" w:rsidRPr="00770026" w:rsidRDefault="000F0CFD" w:rsidP="00DD52CA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Вебинар</w:t>
            </w:r>
            <w:proofErr w:type="spellEnd"/>
            <w:r w:rsidRPr="00770026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онлайн диалога </w:t>
            </w:r>
            <w:r w:rsidRPr="00770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Библиотерапия</w:t>
            </w:r>
            <w:proofErr w:type="spellEnd"/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: как воспитать счастливого ребенка. Формирование самооценки у дошкольников»</w:t>
            </w:r>
          </w:p>
        </w:tc>
        <w:tc>
          <w:tcPr>
            <w:tcW w:w="1114" w:type="pct"/>
          </w:tcPr>
          <w:p w:rsidR="000F0CFD" w:rsidRPr="00770026" w:rsidRDefault="00A24E79" w:rsidP="00DD5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Шулакова</w:t>
            </w:r>
            <w:proofErr w:type="spellEnd"/>
            <w:r w:rsidRPr="00770026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A24E79" w:rsidRPr="00770026" w:rsidTr="0022445B">
        <w:tc>
          <w:tcPr>
            <w:tcW w:w="605" w:type="pct"/>
          </w:tcPr>
          <w:p w:rsidR="00A24E79" w:rsidRPr="00770026" w:rsidRDefault="00A24E79" w:rsidP="00D63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10" w:type="pct"/>
          </w:tcPr>
          <w:p w:rsidR="00BC1160" w:rsidRPr="00770026" w:rsidRDefault="00A24E79" w:rsidP="00D63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24E79" w:rsidRPr="00770026" w:rsidRDefault="00A24E79" w:rsidP="00D63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2471" w:type="pct"/>
          </w:tcPr>
          <w:p w:rsidR="00A24E79" w:rsidRPr="00770026" w:rsidRDefault="00A24E79" w:rsidP="00DD52CA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Методическая среда:</w:t>
            </w:r>
            <w:r w:rsidR="000A77ED" w:rsidRPr="00770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Лекция – семинар «Организация документального</w:t>
            </w:r>
            <w:r w:rsidR="00F41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фонда в библиотеке»</w:t>
            </w:r>
          </w:p>
        </w:tc>
        <w:tc>
          <w:tcPr>
            <w:tcW w:w="1114" w:type="pct"/>
          </w:tcPr>
          <w:p w:rsidR="00A24E79" w:rsidRPr="00770026" w:rsidRDefault="00A24E79" w:rsidP="00A2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Соловьева Л.Н.</w:t>
            </w:r>
          </w:p>
          <w:p w:rsidR="00A24E79" w:rsidRPr="00770026" w:rsidRDefault="00A24E79" w:rsidP="00A2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Соловьева В.Н.</w:t>
            </w:r>
          </w:p>
          <w:p w:rsidR="00A24E79" w:rsidRPr="00770026" w:rsidRDefault="00A24E79" w:rsidP="00A2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Бондарь Ю.В.</w:t>
            </w:r>
          </w:p>
          <w:p w:rsidR="00A24E79" w:rsidRPr="00770026" w:rsidRDefault="00A24E79" w:rsidP="00A2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Григорьева Е.В.</w:t>
            </w:r>
          </w:p>
          <w:p w:rsidR="00A24E79" w:rsidRPr="00770026" w:rsidRDefault="00A24E79" w:rsidP="00A2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Хомякова О.Т</w:t>
            </w:r>
          </w:p>
        </w:tc>
      </w:tr>
      <w:tr w:rsidR="00DD52CA" w:rsidRPr="00770026" w:rsidTr="0022445B">
        <w:tc>
          <w:tcPr>
            <w:tcW w:w="605" w:type="pct"/>
          </w:tcPr>
          <w:p w:rsidR="00DD52CA" w:rsidRPr="00770026" w:rsidRDefault="00A24E79" w:rsidP="00D63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" w:type="pct"/>
          </w:tcPr>
          <w:p w:rsidR="00DD52CA" w:rsidRPr="00770026" w:rsidRDefault="00DD52CA" w:rsidP="00D63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14 апреля</w:t>
            </w:r>
          </w:p>
        </w:tc>
        <w:tc>
          <w:tcPr>
            <w:tcW w:w="2471" w:type="pct"/>
          </w:tcPr>
          <w:p w:rsidR="00DD52CA" w:rsidRPr="00770026" w:rsidRDefault="00DD52CA" w:rsidP="00DD52CA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 областного семинара работников библиотек, обслуживающий детей «Преогромно – проектная деятельность детской библиотеки по краеведению»</w:t>
            </w:r>
          </w:p>
        </w:tc>
        <w:tc>
          <w:tcPr>
            <w:tcW w:w="1114" w:type="pct"/>
          </w:tcPr>
          <w:p w:rsidR="00DD52CA" w:rsidRPr="00770026" w:rsidRDefault="00DD52CA" w:rsidP="00DD5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Шулакова</w:t>
            </w:r>
            <w:proofErr w:type="spellEnd"/>
            <w:r w:rsidRPr="00770026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D664A4" w:rsidRPr="00770026" w:rsidTr="0022445B">
        <w:tc>
          <w:tcPr>
            <w:tcW w:w="605" w:type="pct"/>
          </w:tcPr>
          <w:p w:rsidR="00D664A4" w:rsidRPr="00770026" w:rsidRDefault="00A24E79" w:rsidP="00D63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0" w:type="pct"/>
          </w:tcPr>
          <w:p w:rsidR="00BC1160" w:rsidRPr="00770026" w:rsidRDefault="00D664A4" w:rsidP="00D63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  <w:p w:rsidR="00D664A4" w:rsidRPr="00770026" w:rsidRDefault="00D664A4" w:rsidP="00D63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2471" w:type="pct"/>
          </w:tcPr>
          <w:p w:rsidR="00D664A4" w:rsidRPr="00770026" w:rsidRDefault="00D664A4" w:rsidP="00DD52CA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от ЛЕО Пульт за участие в онлайн – </w:t>
            </w:r>
            <w:proofErr w:type="spellStart"/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вебинаре</w:t>
            </w:r>
            <w:proofErr w:type="spellEnd"/>
            <w:r w:rsidRPr="00770026">
              <w:rPr>
                <w:rFonts w:ascii="Times New Roman" w:hAnsi="Times New Roman" w:cs="Times New Roman"/>
                <w:sz w:val="24"/>
                <w:szCs w:val="24"/>
              </w:rPr>
              <w:t xml:space="preserve"> «Работа на платформе </w:t>
            </w:r>
            <w:r w:rsidRPr="00770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культура РФ»</w:t>
            </w:r>
          </w:p>
        </w:tc>
        <w:tc>
          <w:tcPr>
            <w:tcW w:w="1114" w:type="pct"/>
          </w:tcPr>
          <w:p w:rsidR="00D664A4" w:rsidRPr="00770026" w:rsidRDefault="00D664A4" w:rsidP="00DD5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Соловьева В.Н.</w:t>
            </w:r>
          </w:p>
        </w:tc>
      </w:tr>
      <w:tr w:rsidR="00A24E79" w:rsidRPr="00770026" w:rsidTr="0022445B">
        <w:tc>
          <w:tcPr>
            <w:tcW w:w="605" w:type="pct"/>
          </w:tcPr>
          <w:p w:rsidR="00A24E79" w:rsidRPr="00770026" w:rsidRDefault="00A24E79" w:rsidP="00D63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0" w:type="pct"/>
          </w:tcPr>
          <w:p w:rsidR="00BC1160" w:rsidRPr="00770026" w:rsidRDefault="007D456A" w:rsidP="00D63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A24E79" w:rsidRPr="00770026" w:rsidRDefault="007D456A" w:rsidP="00D63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2471" w:type="pct"/>
          </w:tcPr>
          <w:p w:rsidR="00A24E79" w:rsidRPr="00770026" w:rsidRDefault="007D456A" w:rsidP="00DD52CA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Методическая среда. Лекция –семинар «Новый проект «Читающая Россия: библиотечные векторы развития»</w:t>
            </w:r>
          </w:p>
        </w:tc>
        <w:tc>
          <w:tcPr>
            <w:tcW w:w="1114" w:type="pct"/>
          </w:tcPr>
          <w:p w:rsidR="007D456A" w:rsidRPr="00770026" w:rsidRDefault="007D456A" w:rsidP="007D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Соловьева Л.Н.</w:t>
            </w:r>
          </w:p>
          <w:p w:rsidR="007D456A" w:rsidRPr="00770026" w:rsidRDefault="007D456A" w:rsidP="007D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Соловьева В.Н.</w:t>
            </w:r>
          </w:p>
          <w:p w:rsidR="007D456A" w:rsidRPr="00770026" w:rsidRDefault="007D456A" w:rsidP="007D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Бондарь Ю.В.</w:t>
            </w:r>
          </w:p>
          <w:p w:rsidR="007D456A" w:rsidRPr="00770026" w:rsidRDefault="007D456A" w:rsidP="007D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Григорьева Е.В.</w:t>
            </w:r>
          </w:p>
          <w:p w:rsidR="00A24E79" w:rsidRPr="00770026" w:rsidRDefault="007D456A" w:rsidP="007D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Хомякова О.Т</w:t>
            </w:r>
          </w:p>
        </w:tc>
      </w:tr>
      <w:tr w:rsidR="00D664A4" w:rsidRPr="00770026" w:rsidTr="0022445B">
        <w:tc>
          <w:tcPr>
            <w:tcW w:w="605" w:type="pct"/>
          </w:tcPr>
          <w:p w:rsidR="00D664A4" w:rsidRPr="00770026" w:rsidRDefault="00A24E79" w:rsidP="00A24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0" w:type="pct"/>
          </w:tcPr>
          <w:p w:rsidR="00BC1160" w:rsidRPr="00770026" w:rsidRDefault="00D664A4" w:rsidP="00D63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  <w:p w:rsidR="00D664A4" w:rsidRPr="00770026" w:rsidRDefault="00D664A4" w:rsidP="00D63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 xml:space="preserve">апреля </w:t>
            </w:r>
          </w:p>
        </w:tc>
        <w:tc>
          <w:tcPr>
            <w:tcW w:w="2471" w:type="pct"/>
          </w:tcPr>
          <w:p w:rsidR="00D664A4" w:rsidRPr="00770026" w:rsidRDefault="00D664A4" w:rsidP="00D664A4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за участие в </w:t>
            </w:r>
            <w:proofErr w:type="spellStart"/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вебинаре</w:t>
            </w:r>
            <w:proofErr w:type="spellEnd"/>
            <w:r w:rsidR="00BC1160" w:rsidRPr="0077002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 xml:space="preserve"> «Как оформить качественный анонс акции «Библионочь -2021»</w:t>
            </w:r>
          </w:p>
        </w:tc>
        <w:tc>
          <w:tcPr>
            <w:tcW w:w="1114" w:type="pct"/>
          </w:tcPr>
          <w:p w:rsidR="00D664A4" w:rsidRPr="00770026" w:rsidRDefault="00D664A4" w:rsidP="00DD5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Бондарь Ю.В.</w:t>
            </w:r>
          </w:p>
        </w:tc>
      </w:tr>
      <w:tr w:rsidR="007D456A" w:rsidRPr="00770026" w:rsidTr="0022445B">
        <w:tc>
          <w:tcPr>
            <w:tcW w:w="605" w:type="pct"/>
          </w:tcPr>
          <w:p w:rsidR="007D456A" w:rsidRPr="00770026" w:rsidRDefault="007D456A" w:rsidP="00A24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0" w:type="pct"/>
          </w:tcPr>
          <w:p w:rsidR="00BC1160" w:rsidRPr="00770026" w:rsidRDefault="007D456A" w:rsidP="00D63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7D456A" w:rsidRPr="00770026" w:rsidRDefault="007D456A" w:rsidP="00D63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 xml:space="preserve"> апреля </w:t>
            </w:r>
          </w:p>
        </w:tc>
        <w:tc>
          <w:tcPr>
            <w:tcW w:w="2471" w:type="pct"/>
          </w:tcPr>
          <w:p w:rsidR="007D456A" w:rsidRPr="00770026" w:rsidRDefault="007D456A" w:rsidP="00D664A4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среда. </w:t>
            </w:r>
            <w:proofErr w:type="spellStart"/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="00BC1160" w:rsidRPr="0077002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 xml:space="preserve"> «Внедрение системы менеджмента качества в </w:t>
            </w:r>
            <w:proofErr w:type="spellStart"/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библиотечно</w:t>
            </w:r>
            <w:proofErr w:type="spellEnd"/>
            <w:r w:rsidRPr="00770026">
              <w:rPr>
                <w:rFonts w:ascii="Times New Roman" w:hAnsi="Times New Roman" w:cs="Times New Roman"/>
                <w:sz w:val="24"/>
                <w:szCs w:val="24"/>
              </w:rPr>
              <w:t xml:space="preserve"> – информационной деятельности»</w:t>
            </w:r>
          </w:p>
        </w:tc>
        <w:tc>
          <w:tcPr>
            <w:tcW w:w="1114" w:type="pct"/>
          </w:tcPr>
          <w:p w:rsidR="007D456A" w:rsidRPr="00770026" w:rsidRDefault="007D456A" w:rsidP="007D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Соловьева Л.Н.</w:t>
            </w:r>
          </w:p>
          <w:p w:rsidR="007D456A" w:rsidRPr="00770026" w:rsidRDefault="007D456A" w:rsidP="007D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Соловьева В.Н.</w:t>
            </w:r>
          </w:p>
          <w:p w:rsidR="007D456A" w:rsidRPr="00770026" w:rsidRDefault="007D456A" w:rsidP="007D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Бондарь Ю.В.</w:t>
            </w:r>
          </w:p>
          <w:p w:rsidR="007D456A" w:rsidRPr="00770026" w:rsidRDefault="007D456A" w:rsidP="007D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Григорьева Е.В.</w:t>
            </w:r>
          </w:p>
          <w:p w:rsidR="007D456A" w:rsidRPr="00770026" w:rsidRDefault="007D456A" w:rsidP="007D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Хомякова О.Т</w:t>
            </w:r>
          </w:p>
        </w:tc>
      </w:tr>
      <w:tr w:rsidR="00D664A4" w:rsidRPr="00770026" w:rsidTr="0022445B">
        <w:tc>
          <w:tcPr>
            <w:tcW w:w="605" w:type="pct"/>
          </w:tcPr>
          <w:p w:rsidR="00D664A4" w:rsidRPr="00770026" w:rsidRDefault="00A24E79" w:rsidP="007D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456A" w:rsidRPr="007700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pct"/>
          </w:tcPr>
          <w:p w:rsidR="00BC1160" w:rsidRPr="00770026" w:rsidRDefault="00A24E79" w:rsidP="00D63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D664A4" w:rsidRPr="00770026" w:rsidRDefault="00A24E79" w:rsidP="00D63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2471" w:type="pct"/>
          </w:tcPr>
          <w:p w:rsidR="00D664A4" w:rsidRPr="00770026" w:rsidRDefault="00A24E79" w:rsidP="00D664A4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Методическая среда «</w:t>
            </w:r>
            <w:proofErr w:type="spellStart"/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Библиотерапия</w:t>
            </w:r>
            <w:proofErr w:type="spellEnd"/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: как воспитать счастливого ребенка. Детская ревность в семье: что делать родителям.»</w:t>
            </w:r>
          </w:p>
        </w:tc>
        <w:tc>
          <w:tcPr>
            <w:tcW w:w="1114" w:type="pct"/>
          </w:tcPr>
          <w:p w:rsidR="00D664A4" w:rsidRPr="00770026" w:rsidRDefault="00A24E79" w:rsidP="00DD5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Шулакова</w:t>
            </w:r>
            <w:proofErr w:type="spellEnd"/>
            <w:r w:rsidRPr="00770026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7D456A" w:rsidRPr="00770026" w:rsidTr="0022445B">
        <w:tc>
          <w:tcPr>
            <w:tcW w:w="605" w:type="pct"/>
          </w:tcPr>
          <w:p w:rsidR="007D456A" w:rsidRPr="00770026" w:rsidRDefault="007D456A" w:rsidP="007D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0" w:type="pct"/>
          </w:tcPr>
          <w:p w:rsidR="00BC1160" w:rsidRPr="00770026" w:rsidRDefault="007D456A" w:rsidP="00D63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  <w:p w:rsidR="007D456A" w:rsidRPr="00770026" w:rsidRDefault="007D456A" w:rsidP="00D63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2471" w:type="pct"/>
          </w:tcPr>
          <w:p w:rsidR="007D456A" w:rsidRPr="00770026" w:rsidRDefault="007D456A" w:rsidP="00D664A4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="00BC1160" w:rsidRPr="0077002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 xml:space="preserve"> «Сокращение численности или штата. Процедуры проведения. Судебная практика».</w:t>
            </w:r>
          </w:p>
        </w:tc>
        <w:tc>
          <w:tcPr>
            <w:tcW w:w="1114" w:type="pct"/>
          </w:tcPr>
          <w:p w:rsidR="007D456A" w:rsidRPr="00770026" w:rsidRDefault="00CA4A22" w:rsidP="00DD5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Соловьева В.Н.</w:t>
            </w:r>
          </w:p>
        </w:tc>
      </w:tr>
      <w:tr w:rsidR="007D456A" w:rsidRPr="00770026" w:rsidTr="0022445B">
        <w:tc>
          <w:tcPr>
            <w:tcW w:w="605" w:type="pct"/>
          </w:tcPr>
          <w:p w:rsidR="007D456A" w:rsidRPr="00770026" w:rsidRDefault="007D456A" w:rsidP="007D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0" w:type="pct"/>
          </w:tcPr>
          <w:p w:rsidR="00BC1160" w:rsidRPr="00770026" w:rsidRDefault="007D456A" w:rsidP="00BC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7D456A" w:rsidRPr="00770026" w:rsidRDefault="007D456A" w:rsidP="00BC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2471" w:type="pct"/>
          </w:tcPr>
          <w:p w:rsidR="007D456A" w:rsidRPr="00770026" w:rsidRDefault="007D456A" w:rsidP="00D664A4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="00BC1160" w:rsidRPr="0077002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 xml:space="preserve"> «Конфликты и пути их нейтрализации»</w:t>
            </w:r>
          </w:p>
        </w:tc>
        <w:tc>
          <w:tcPr>
            <w:tcW w:w="1114" w:type="pct"/>
          </w:tcPr>
          <w:p w:rsidR="007D456A" w:rsidRPr="00770026" w:rsidRDefault="007D456A" w:rsidP="007D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Соловьева Л.Н.</w:t>
            </w:r>
          </w:p>
          <w:p w:rsidR="007D456A" w:rsidRPr="00770026" w:rsidRDefault="007D456A" w:rsidP="007D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Соловьева В.Н.</w:t>
            </w:r>
          </w:p>
          <w:p w:rsidR="007D456A" w:rsidRPr="00770026" w:rsidRDefault="007D456A" w:rsidP="007D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Бондарь Ю.В.</w:t>
            </w:r>
          </w:p>
          <w:p w:rsidR="007D456A" w:rsidRPr="00770026" w:rsidRDefault="007D456A" w:rsidP="007D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Григорьева Е.В.</w:t>
            </w:r>
          </w:p>
          <w:p w:rsidR="007D456A" w:rsidRPr="00770026" w:rsidRDefault="007D456A" w:rsidP="007D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Хомякова О.Т</w:t>
            </w:r>
          </w:p>
        </w:tc>
      </w:tr>
      <w:tr w:rsidR="007D456A" w:rsidRPr="00770026" w:rsidTr="0022445B">
        <w:tc>
          <w:tcPr>
            <w:tcW w:w="605" w:type="pct"/>
          </w:tcPr>
          <w:p w:rsidR="007D456A" w:rsidRPr="00770026" w:rsidRDefault="007D456A" w:rsidP="00A24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10" w:type="pct"/>
          </w:tcPr>
          <w:p w:rsidR="00BC1160" w:rsidRPr="00770026" w:rsidRDefault="007D456A" w:rsidP="00D63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</w:p>
          <w:p w:rsidR="007D456A" w:rsidRPr="00770026" w:rsidRDefault="007D456A" w:rsidP="00D63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2471" w:type="pct"/>
          </w:tcPr>
          <w:p w:rsidR="007D456A" w:rsidRPr="00770026" w:rsidRDefault="007D456A" w:rsidP="00D664A4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среда. </w:t>
            </w:r>
          </w:p>
          <w:p w:rsidR="007D456A" w:rsidRPr="00770026" w:rsidRDefault="007D456A" w:rsidP="007D456A">
            <w:pPr>
              <w:pStyle w:val="a8"/>
              <w:numPr>
                <w:ilvl w:val="0"/>
                <w:numId w:val="25"/>
              </w:numPr>
              <w:tabs>
                <w:tab w:val="left" w:pos="38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клиенто</w:t>
            </w:r>
            <w:proofErr w:type="spellEnd"/>
            <w:r w:rsidRPr="00770026">
              <w:rPr>
                <w:rFonts w:ascii="Times New Roman" w:hAnsi="Times New Roman" w:cs="Times New Roman"/>
                <w:sz w:val="24"/>
                <w:szCs w:val="24"/>
              </w:rPr>
              <w:t xml:space="preserve"> – ориентированных</w:t>
            </w:r>
            <w:r w:rsidR="00F41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 xml:space="preserve">сервисов в библиотеке с помощью </w:t>
            </w:r>
            <w:r w:rsidRPr="00770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RFID – </w:t>
            </w: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  <w:p w:rsidR="007D456A" w:rsidRPr="00770026" w:rsidRDefault="007D456A" w:rsidP="007D456A">
            <w:pPr>
              <w:pStyle w:val="a8"/>
              <w:numPr>
                <w:ilvl w:val="0"/>
                <w:numId w:val="25"/>
              </w:numPr>
              <w:tabs>
                <w:tab w:val="left" w:pos="38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 xml:space="preserve">Опыт внедрения </w:t>
            </w:r>
            <w:r w:rsidRPr="00770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RFID</w:t>
            </w: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- технологии в модельных библиотеках.</w:t>
            </w:r>
          </w:p>
        </w:tc>
        <w:tc>
          <w:tcPr>
            <w:tcW w:w="1114" w:type="pct"/>
          </w:tcPr>
          <w:p w:rsidR="007D456A" w:rsidRPr="00770026" w:rsidRDefault="007D456A" w:rsidP="007D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Соловьева Л.Н.</w:t>
            </w:r>
          </w:p>
          <w:p w:rsidR="007D456A" w:rsidRPr="00770026" w:rsidRDefault="007D456A" w:rsidP="007D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Соловьева В.Н.</w:t>
            </w:r>
          </w:p>
          <w:p w:rsidR="007D456A" w:rsidRPr="00770026" w:rsidRDefault="007D456A" w:rsidP="007D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Бондарь Ю.В.</w:t>
            </w:r>
          </w:p>
          <w:p w:rsidR="007D456A" w:rsidRPr="00770026" w:rsidRDefault="007D456A" w:rsidP="007D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Григорьева Е.В.</w:t>
            </w:r>
          </w:p>
          <w:p w:rsidR="007D456A" w:rsidRPr="00770026" w:rsidRDefault="007D456A" w:rsidP="007D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Хомякова О.Т</w:t>
            </w:r>
          </w:p>
        </w:tc>
      </w:tr>
      <w:tr w:rsidR="00A24E79" w:rsidRPr="00770026" w:rsidTr="0022445B">
        <w:tc>
          <w:tcPr>
            <w:tcW w:w="605" w:type="pct"/>
          </w:tcPr>
          <w:p w:rsidR="00A24E79" w:rsidRPr="00770026" w:rsidRDefault="00A24E79" w:rsidP="007D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456A" w:rsidRPr="007700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0" w:type="pct"/>
          </w:tcPr>
          <w:p w:rsidR="00BC1160" w:rsidRPr="00770026" w:rsidRDefault="00A24E79" w:rsidP="00D63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  <w:p w:rsidR="00A24E79" w:rsidRPr="00770026" w:rsidRDefault="00A24E79" w:rsidP="00D63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2471" w:type="pct"/>
          </w:tcPr>
          <w:p w:rsidR="00A24E79" w:rsidRPr="00770026" w:rsidRDefault="00A24E79" w:rsidP="00D664A4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Методическая среда «</w:t>
            </w:r>
            <w:proofErr w:type="spellStart"/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Библиотерапия</w:t>
            </w:r>
            <w:proofErr w:type="spellEnd"/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: как воспитать счастливого ребенка. Растим мальчика, растим девочку»</w:t>
            </w:r>
          </w:p>
        </w:tc>
        <w:tc>
          <w:tcPr>
            <w:tcW w:w="1114" w:type="pct"/>
          </w:tcPr>
          <w:p w:rsidR="00A24E79" w:rsidRPr="00770026" w:rsidRDefault="00A24E79" w:rsidP="00DD5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Шулакова</w:t>
            </w:r>
            <w:proofErr w:type="spellEnd"/>
            <w:r w:rsidRPr="00770026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A24E79" w:rsidRPr="00770026" w:rsidTr="0022445B">
        <w:tc>
          <w:tcPr>
            <w:tcW w:w="605" w:type="pct"/>
          </w:tcPr>
          <w:p w:rsidR="00A24E79" w:rsidRPr="00770026" w:rsidRDefault="007D456A" w:rsidP="00A24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0" w:type="pct"/>
          </w:tcPr>
          <w:p w:rsidR="00BC1160" w:rsidRPr="00770026" w:rsidRDefault="00A24E79" w:rsidP="00D63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  <w:p w:rsidR="00A24E79" w:rsidRPr="00770026" w:rsidRDefault="00A24E79" w:rsidP="00D63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мая</w:t>
            </w:r>
          </w:p>
        </w:tc>
        <w:tc>
          <w:tcPr>
            <w:tcW w:w="2471" w:type="pct"/>
          </w:tcPr>
          <w:p w:rsidR="00A24E79" w:rsidRPr="00770026" w:rsidRDefault="00A24E79" w:rsidP="00D664A4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Методическая среда «Развитие библиотек в </w:t>
            </w:r>
            <w:r w:rsidRPr="00770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логике </w:t>
            </w:r>
            <w:proofErr w:type="spellStart"/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проактивного</w:t>
            </w:r>
            <w:proofErr w:type="spellEnd"/>
            <w:r w:rsidRPr="00770026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действия: по итогам </w:t>
            </w:r>
            <w:proofErr w:type="spellStart"/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форсайт</w:t>
            </w:r>
            <w:proofErr w:type="spellEnd"/>
            <w:r w:rsidRPr="00770026">
              <w:rPr>
                <w:rFonts w:ascii="Times New Roman" w:hAnsi="Times New Roman" w:cs="Times New Roman"/>
                <w:sz w:val="24"/>
                <w:szCs w:val="24"/>
              </w:rPr>
              <w:t xml:space="preserve"> – сессии «Библиотекарь будущего»</w:t>
            </w:r>
          </w:p>
        </w:tc>
        <w:tc>
          <w:tcPr>
            <w:tcW w:w="1114" w:type="pct"/>
          </w:tcPr>
          <w:p w:rsidR="00A24E79" w:rsidRPr="00770026" w:rsidRDefault="00A24E79" w:rsidP="00A2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Соловьева Л.Н.</w:t>
            </w:r>
          </w:p>
          <w:p w:rsidR="00A24E79" w:rsidRPr="00770026" w:rsidRDefault="00A24E79" w:rsidP="00A2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Соловьева В.Н.</w:t>
            </w:r>
          </w:p>
          <w:p w:rsidR="00A24E79" w:rsidRPr="00770026" w:rsidRDefault="00A24E79" w:rsidP="00A2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Бондарь Ю.В.</w:t>
            </w:r>
          </w:p>
          <w:p w:rsidR="00A24E79" w:rsidRPr="00770026" w:rsidRDefault="00A24E79" w:rsidP="00A2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Григорьева Е.В.</w:t>
            </w:r>
          </w:p>
          <w:p w:rsidR="00A24E79" w:rsidRPr="00770026" w:rsidRDefault="00A24E79" w:rsidP="00A2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Хомякова О.Т.</w:t>
            </w:r>
          </w:p>
        </w:tc>
      </w:tr>
      <w:tr w:rsidR="00A24E79" w:rsidRPr="00770026" w:rsidTr="0022445B">
        <w:tc>
          <w:tcPr>
            <w:tcW w:w="605" w:type="pct"/>
          </w:tcPr>
          <w:p w:rsidR="00A24E79" w:rsidRPr="00770026" w:rsidRDefault="007D456A" w:rsidP="00A24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810" w:type="pct"/>
          </w:tcPr>
          <w:p w:rsidR="00BC1160" w:rsidRPr="00770026" w:rsidRDefault="007D456A" w:rsidP="00BC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  <w:p w:rsidR="00A24E79" w:rsidRPr="00770026" w:rsidRDefault="00BC1160" w:rsidP="00BC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D456A" w:rsidRPr="00770026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2471" w:type="pct"/>
          </w:tcPr>
          <w:p w:rsidR="00A24E79" w:rsidRPr="00770026" w:rsidRDefault="007D456A" w:rsidP="00D664A4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Методическая среда. «Проектное протяжение»</w:t>
            </w:r>
          </w:p>
        </w:tc>
        <w:tc>
          <w:tcPr>
            <w:tcW w:w="1114" w:type="pct"/>
          </w:tcPr>
          <w:p w:rsidR="007D456A" w:rsidRPr="00770026" w:rsidRDefault="007D456A" w:rsidP="007D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Соловьева Л.Н.</w:t>
            </w:r>
          </w:p>
          <w:p w:rsidR="007D456A" w:rsidRPr="00770026" w:rsidRDefault="007D456A" w:rsidP="007D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Соловьева В.Н.</w:t>
            </w:r>
          </w:p>
          <w:p w:rsidR="007D456A" w:rsidRPr="00770026" w:rsidRDefault="007D456A" w:rsidP="007D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Бондарь Ю.В.</w:t>
            </w:r>
          </w:p>
          <w:p w:rsidR="007D456A" w:rsidRPr="00770026" w:rsidRDefault="007D456A" w:rsidP="007D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Григорьева Е.В.</w:t>
            </w:r>
          </w:p>
          <w:p w:rsidR="00A24E79" w:rsidRPr="00770026" w:rsidRDefault="007D456A" w:rsidP="007D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Хомякова О.Т</w:t>
            </w:r>
          </w:p>
        </w:tc>
      </w:tr>
      <w:tr w:rsidR="007D456A" w:rsidRPr="00770026" w:rsidTr="0022445B">
        <w:tc>
          <w:tcPr>
            <w:tcW w:w="605" w:type="pct"/>
          </w:tcPr>
          <w:p w:rsidR="007D456A" w:rsidRPr="00770026" w:rsidRDefault="007D456A" w:rsidP="00A24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10" w:type="pct"/>
          </w:tcPr>
          <w:p w:rsidR="00BC1160" w:rsidRPr="00770026" w:rsidRDefault="007D456A" w:rsidP="00D63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D456A" w:rsidRPr="00770026" w:rsidRDefault="007D456A" w:rsidP="00D63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2471" w:type="pct"/>
          </w:tcPr>
          <w:p w:rsidR="007D456A" w:rsidRPr="00770026" w:rsidRDefault="007D456A" w:rsidP="00D664A4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Методическая среда. «Теория шести рукопожатий» в творческом процессе библиотеки»</w:t>
            </w:r>
          </w:p>
        </w:tc>
        <w:tc>
          <w:tcPr>
            <w:tcW w:w="1114" w:type="pct"/>
          </w:tcPr>
          <w:p w:rsidR="007D456A" w:rsidRPr="00770026" w:rsidRDefault="007D456A" w:rsidP="007D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Соловьева Л.Н.</w:t>
            </w:r>
          </w:p>
          <w:p w:rsidR="007D456A" w:rsidRPr="00770026" w:rsidRDefault="007D456A" w:rsidP="007D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Соловьева В.Н.</w:t>
            </w:r>
          </w:p>
          <w:p w:rsidR="007D456A" w:rsidRPr="00770026" w:rsidRDefault="007D456A" w:rsidP="007D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Бондарь Ю.В.</w:t>
            </w:r>
          </w:p>
          <w:p w:rsidR="007D456A" w:rsidRPr="00770026" w:rsidRDefault="007D456A" w:rsidP="007D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Григорьева Е.В.</w:t>
            </w:r>
          </w:p>
          <w:p w:rsidR="007D456A" w:rsidRPr="00770026" w:rsidRDefault="007D456A" w:rsidP="007D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Хомякова О.Т</w:t>
            </w:r>
          </w:p>
        </w:tc>
      </w:tr>
      <w:tr w:rsidR="007D456A" w:rsidRPr="00770026" w:rsidTr="0022445B">
        <w:tc>
          <w:tcPr>
            <w:tcW w:w="605" w:type="pct"/>
          </w:tcPr>
          <w:p w:rsidR="007D456A" w:rsidRPr="00770026" w:rsidRDefault="007D456A" w:rsidP="00A24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10" w:type="pct"/>
          </w:tcPr>
          <w:p w:rsidR="00BC1160" w:rsidRPr="00770026" w:rsidRDefault="007D456A" w:rsidP="00D63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  <w:p w:rsidR="007D456A" w:rsidRPr="00770026" w:rsidRDefault="007D456A" w:rsidP="00D63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2471" w:type="pct"/>
          </w:tcPr>
          <w:p w:rsidR="007D456A" w:rsidRPr="00770026" w:rsidRDefault="007D456A" w:rsidP="00D664A4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Методическая среда</w:t>
            </w:r>
            <w:r w:rsidR="00521EB0" w:rsidRPr="007700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521EB0" w:rsidRPr="00770026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="00BC1160" w:rsidRPr="0077002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21EB0" w:rsidRPr="00770026">
              <w:rPr>
                <w:rFonts w:ascii="Times New Roman" w:hAnsi="Times New Roman" w:cs="Times New Roman"/>
                <w:sz w:val="24"/>
                <w:szCs w:val="24"/>
              </w:rPr>
              <w:t xml:space="preserve"> «Укрепленные проектные инициативы как способ консолидации библиотечного сообщества»</w:t>
            </w:r>
          </w:p>
        </w:tc>
        <w:tc>
          <w:tcPr>
            <w:tcW w:w="1114" w:type="pct"/>
          </w:tcPr>
          <w:p w:rsidR="00521EB0" w:rsidRPr="00770026" w:rsidRDefault="00521EB0" w:rsidP="00521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Соловьева Л.Н.</w:t>
            </w:r>
          </w:p>
          <w:p w:rsidR="00521EB0" w:rsidRPr="00770026" w:rsidRDefault="00521EB0" w:rsidP="00521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Соловьева В.Н.</w:t>
            </w:r>
          </w:p>
          <w:p w:rsidR="00521EB0" w:rsidRPr="00770026" w:rsidRDefault="00521EB0" w:rsidP="00521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Бондарь Ю.В.</w:t>
            </w:r>
          </w:p>
          <w:p w:rsidR="00521EB0" w:rsidRPr="00770026" w:rsidRDefault="00521EB0" w:rsidP="00521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Григорьева Е.В.</w:t>
            </w:r>
          </w:p>
          <w:p w:rsidR="007D456A" w:rsidRPr="00770026" w:rsidRDefault="00521EB0" w:rsidP="00521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Хомякова О.Т</w:t>
            </w:r>
          </w:p>
        </w:tc>
      </w:tr>
      <w:tr w:rsidR="00521EB0" w:rsidRPr="00770026" w:rsidTr="0022445B">
        <w:tc>
          <w:tcPr>
            <w:tcW w:w="605" w:type="pct"/>
          </w:tcPr>
          <w:p w:rsidR="00521EB0" w:rsidRPr="00770026" w:rsidRDefault="00521EB0" w:rsidP="00A24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10" w:type="pct"/>
          </w:tcPr>
          <w:p w:rsidR="00BC1160" w:rsidRPr="00770026" w:rsidRDefault="00521EB0" w:rsidP="00D63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  <w:p w:rsidR="00521EB0" w:rsidRPr="00770026" w:rsidRDefault="00521EB0" w:rsidP="00D63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2471" w:type="pct"/>
          </w:tcPr>
          <w:p w:rsidR="00521EB0" w:rsidRPr="00770026" w:rsidRDefault="00521EB0" w:rsidP="00D664A4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среда. </w:t>
            </w:r>
            <w:proofErr w:type="spellStart"/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="00BC1160" w:rsidRPr="0077002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 xml:space="preserve"> «Изучение чтения: </w:t>
            </w:r>
            <w:r w:rsidR="00C4407A" w:rsidRPr="00770026">
              <w:rPr>
                <w:rFonts w:ascii="Times New Roman" w:hAnsi="Times New Roman" w:cs="Times New Roman"/>
                <w:sz w:val="24"/>
                <w:szCs w:val="24"/>
              </w:rPr>
              <w:t>исследовательские</w:t>
            </w: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 российских библиотек»</w:t>
            </w:r>
          </w:p>
        </w:tc>
        <w:tc>
          <w:tcPr>
            <w:tcW w:w="1114" w:type="pct"/>
          </w:tcPr>
          <w:p w:rsidR="00521EB0" w:rsidRPr="00770026" w:rsidRDefault="00521EB0" w:rsidP="00521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Соловьева Л.Н.</w:t>
            </w:r>
          </w:p>
          <w:p w:rsidR="00521EB0" w:rsidRPr="00770026" w:rsidRDefault="00521EB0" w:rsidP="00521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Соловьева В.Н.</w:t>
            </w:r>
          </w:p>
          <w:p w:rsidR="00521EB0" w:rsidRPr="00770026" w:rsidRDefault="00521EB0" w:rsidP="00521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Бондарь Ю.В.</w:t>
            </w:r>
          </w:p>
          <w:p w:rsidR="00521EB0" w:rsidRPr="00770026" w:rsidRDefault="00521EB0" w:rsidP="00521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Григорьева Е.В.</w:t>
            </w:r>
          </w:p>
          <w:p w:rsidR="00521EB0" w:rsidRPr="00770026" w:rsidRDefault="00521EB0" w:rsidP="00521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Хомякова О.Т</w:t>
            </w:r>
          </w:p>
        </w:tc>
      </w:tr>
      <w:tr w:rsidR="00521EB0" w:rsidRPr="00770026" w:rsidTr="0022445B">
        <w:tc>
          <w:tcPr>
            <w:tcW w:w="605" w:type="pct"/>
          </w:tcPr>
          <w:p w:rsidR="00521EB0" w:rsidRPr="00770026" w:rsidRDefault="00521EB0" w:rsidP="00521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0" w:type="pct"/>
          </w:tcPr>
          <w:p w:rsidR="00BC1160" w:rsidRPr="00770026" w:rsidRDefault="00521EB0" w:rsidP="00D63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  <w:p w:rsidR="00521EB0" w:rsidRPr="00770026" w:rsidRDefault="00521EB0" w:rsidP="00D63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2471" w:type="pct"/>
          </w:tcPr>
          <w:p w:rsidR="00521EB0" w:rsidRPr="00770026" w:rsidRDefault="00521EB0" w:rsidP="00D664A4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Онлайн – семинар «Библиографический поиск в оперативно – справочно</w:t>
            </w:r>
            <w:r w:rsidR="00C440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 xml:space="preserve"> библиографическом обслуживании»</w:t>
            </w:r>
          </w:p>
        </w:tc>
        <w:tc>
          <w:tcPr>
            <w:tcW w:w="1114" w:type="pct"/>
          </w:tcPr>
          <w:p w:rsidR="00521EB0" w:rsidRPr="00770026" w:rsidRDefault="00521EB0" w:rsidP="00521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Соловьева Л.Н.</w:t>
            </w:r>
          </w:p>
          <w:p w:rsidR="00521EB0" w:rsidRPr="00770026" w:rsidRDefault="00521EB0" w:rsidP="00521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Соловьева В.Н.</w:t>
            </w:r>
          </w:p>
          <w:p w:rsidR="00521EB0" w:rsidRPr="00770026" w:rsidRDefault="00521EB0" w:rsidP="00521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Бондарь Ю.В.</w:t>
            </w:r>
          </w:p>
          <w:p w:rsidR="00521EB0" w:rsidRPr="00770026" w:rsidRDefault="00521EB0" w:rsidP="00521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Григорьева Е.В.</w:t>
            </w:r>
          </w:p>
          <w:p w:rsidR="00521EB0" w:rsidRPr="00770026" w:rsidRDefault="00521EB0" w:rsidP="00521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Хомякова О.Т</w:t>
            </w:r>
          </w:p>
        </w:tc>
      </w:tr>
      <w:tr w:rsidR="00521EB0" w:rsidRPr="00770026" w:rsidTr="0022445B">
        <w:tc>
          <w:tcPr>
            <w:tcW w:w="605" w:type="pct"/>
          </w:tcPr>
          <w:p w:rsidR="00521EB0" w:rsidRPr="00770026" w:rsidRDefault="00521EB0" w:rsidP="00A24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0" w:type="pct"/>
          </w:tcPr>
          <w:p w:rsidR="00BC1160" w:rsidRPr="00770026" w:rsidRDefault="00521EB0" w:rsidP="00D63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521EB0" w:rsidRPr="00770026" w:rsidRDefault="00521EB0" w:rsidP="00D63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2471" w:type="pct"/>
          </w:tcPr>
          <w:p w:rsidR="00521EB0" w:rsidRPr="00770026" w:rsidRDefault="00521EB0" w:rsidP="00D664A4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Методическая среда.</w:t>
            </w:r>
            <w:r w:rsidR="00F41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Библиотерапия</w:t>
            </w:r>
            <w:proofErr w:type="spellEnd"/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: как воспитать счастливого ребенка. Медлительные дети»</w:t>
            </w:r>
          </w:p>
        </w:tc>
        <w:tc>
          <w:tcPr>
            <w:tcW w:w="1114" w:type="pct"/>
          </w:tcPr>
          <w:p w:rsidR="00521EB0" w:rsidRPr="00770026" w:rsidRDefault="00521EB0" w:rsidP="00521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Шулакова</w:t>
            </w:r>
            <w:proofErr w:type="spellEnd"/>
            <w:r w:rsidRPr="00770026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521EB0" w:rsidRPr="00770026" w:rsidTr="0022445B">
        <w:tc>
          <w:tcPr>
            <w:tcW w:w="605" w:type="pct"/>
          </w:tcPr>
          <w:p w:rsidR="00521EB0" w:rsidRPr="00770026" w:rsidRDefault="00521EB0" w:rsidP="00A24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10" w:type="pct"/>
          </w:tcPr>
          <w:p w:rsidR="00BC1160" w:rsidRPr="00770026" w:rsidRDefault="00521EB0" w:rsidP="00D63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521EB0" w:rsidRPr="00770026" w:rsidRDefault="00521EB0" w:rsidP="00D63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2471" w:type="pct"/>
          </w:tcPr>
          <w:p w:rsidR="00521EB0" w:rsidRPr="00770026" w:rsidRDefault="00521EB0" w:rsidP="00C4407A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Лек</w:t>
            </w:r>
            <w:r w:rsidR="00C4407A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ия – консультация «</w:t>
            </w:r>
            <w:proofErr w:type="spellStart"/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Грантрайтинг</w:t>
            </w:r>
            <w:proofErr w:type="spellEnd"/>
            <w:r w:rsidRPr="00770026">
              <w:rPr>
                <w:rFonts w:ascii="Times New Roman" w:hAnsi="Times New Roman" w:cs="Times New Roman"/>
                <w:sz w:val="24"/>
                <w:szCs w:val="24"/>
              </w:rPr>
              <w:t xml:space="preserve"> в детской </w:t>
            </w:r>
            <w:r w:rsidR="00C4407A" w:rsidRPr="00770026">
              <w:rPr>
                <w:rFonts w:ascii="Times New Roman" w:hAnsi="Times New Roman" w:cs="Times New Roman"/>
                <w:sz w:val="24"/>
                <w:szCs w:val="24"/>
              </w:rPr>
              <w:t>библиотеке:</w:t>
            </w: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 xml:space="preserve"> от теории к практике»</w:t>
            </w:r>
          </w:p>
        </w:tc>
        <w:tc>
          <w:tcPr>
            <w:tcW w:w="1114" w:type="pct"/>
          </w:tcPr>
          <w:p w:rsidR="00521EB0" w:rsidRPr="00770026" w:rsidRDefault="00521EB0" w:rsidP="00521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Шулакова</w:t>
            </w:r>
            <w:proofErr w:type="spellEnd"/>
            <w:r w:rsidRPr="00770026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521EB0" w:rsidRPr="00770026" w:rsidTr="0022445B">
        <w:tc>
          <w:tcPr>
            <w:tcW w:w="605" w:type="pct"/>
          </w:tcPr>
          <w:p w:rsidR="00521EB0" w:rsidRPr="00770026" w:rsidRDefault="00521EB0" w:rsidP="00A24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10" w:type="pct"/>
          </w:tcPr>
          <w:p w:rsidR="00BC1160" w:rsidRPr="00770026" w:rsidRDefault="00521EB0" w:rsidP="00D63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521EB0" w:rsidRPr="00770026" w:rsidRDefault="00521EB0" w:rsidP="00D63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2471" w:type="pct"/>
          </w:tcPr>
          <w:p w:rsidR="00521EB0" w:rsidRPr="00770026" w:rsidRDefault="00521EB0" w:rsidP="00D664A4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среда. </w:t>
            </w:r>
            <w:proofErr w:type="spellStart"/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770026">
              <w:rPr>
                <w:rFonts w:ascii="Times New Roman" w:hAnsi="Times New Roman" w:cs="Times New Roman"/>
                <w:sz w:val="24"/>
                <w:szCs w:val="24"/>
              </w:rPr>
              <w:t xml:space="preserve"> «Роль библиотек в сохранении исторической правды и развитии исторического просвещения отечественной истории»</w:t>
            </w:r>
          </w:p>
        </w:tc>
        <w:tc>
          <w:tcPr>
            <w:tcW w:w="1114" w:type="pct"/>
          </w:tcPr>
          <w:p w:rsidR="00521EB0" w:rsidRPr="00770026" w:rsidRDefault="00521EB0" w:rsidP="00521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Соловьева Л.Н.</w:t>
            </w:r>
          </w:p>
          <w:p w:rsidR="00521EB0" w:rsidRPr="00770026" w:rsidRDefault="00521EB0" w:rsidP="00521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Соловьева В.Н.</w:t>
            </w:r>
          </w:p>
          <w:p w:rsidR="00521EB0" w:rsidRPr="00770026" w:rsidRDefault="00521EB0" w:rsidP="00521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Бондарь Ю.В.</w:t>
            </w:r>
          </w:p>
          <w:p w:rsidR="00521EB0" w:rsidRPr="00770026" w:rsidRDefault="00521EB0" w:rsidP="00521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Григорьева Е.В.</w:t>
            </w:r>
          </w:p>
          <w:p w:rsidR="00521EB0" w:rsidRPr="00770026" w:rsidRDefault="00521EB0" w:rsidP="00521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Хомякова О.Т</w:t>
            </w:r>
          </w:p>
        </w:tc>
      </w:tr>
      <w:tr w:rsidR="00521EB0" w:rsidRPr="00770026" w:rsidTr="0022445B">
        <w:tc>
          <w:tcPr>
            <w:tcW w:w="605" w:type="pct"/>
          </w:tcPr>
          <w:p w:rsidR="00521EB0" w:rsidRPr="00770026" w:rsidRDefault="00521EB0" w:rsidP="00A24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10" w:type="pct"/>
          </w:tcPr>
          <w:p w:rsidR="00BC1160" w:rsidRPr="00770026" w:rsidRDefault="00521EB0" w:rsidP="00D63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  <w:p w:rsidR="00521EB0" w:rsidRPr="00770026" w:rsidRDefault="00521EB0" w:rsidP="00D63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471" w:type="pct"/>
          </w:tcPr>
          <w:p w:rsidR="00521EB0" w:rsidRPr="00770026" w:rsidRDefault="00521EB0" w:rsidP="00521EB0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среда. </w:t>
            </w:r>
            <w:proofErr w:type="spellStart"/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770026">
              <w:rPr>
                <w:rFonts w:ascii="Times New Roman" w:hAnsi="Times New Roman" w:cs="Times New Roman"/>
                <w:sz w:val="24"/>
                <w:szCs w:val="24"/>
              </w:rPr>
              <w:t xml:space="preserve"> «Библиотеки на карте международных отношений»</w:t>
            </w:r>
          </w:p>
        </w:tc>
        <w:tc>
          <w:tcPr>
            <w:tcW w:w="1114" w:type="pct"/>
          </w:tcPr>
          <w:p w:rsidR="00521EB0" w:rsidRPr="00770026" w:rsidRDefault="00521EB0" w:rsidP="00521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Соловьева Л.Н.</w:t>
            </w:r>
          </w:p>
          <w:p w:rsidR="00521EB0" w:rsidRPr="00770026" w:rsidRDefault="00521EB0" w:rsidP="00521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Соловьева В.Н.</w:t>
            </w:r>
          </w:p>
          <w:p w:rsidR="00521EB0" w:rsidRPr="00770026" w:rsidRDefault="00521EB0" w:rsidP="00521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Бондарь Ю.В.</w:t>
            </w:r>
          </w:p>
          <w:p w:rsidR="00521EB0" w:rsidRPr="00770026" w:rsidRDefault="00521EB0" w:rsidP="00521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Григорьева Е.В.</w:t>
            </w:r>
          </w:p>
          <w:p w:rsidR="00521EB0" w:rsidRPr="00770026" w:rsidRDefault="00521EB0" w:rsidP="00521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Хомякова О.Т</w:t>
            </w:r>
          </w:p>
        </w:tc>
      </w:tr>
      <w:tr w:rsidR="00112AF5" w:rsidRPr="00770026" w:rsidTr="0022445B">
        <w:tc>
          <w:tcPr>
            <w:tcW w:w="605" w:type="pct"/>
          </w:tcPr>
          <w:p w:rsidR="00112AF5" w:rsidRPr="00770026" w:rsidRDefault="00112AF5" w:rsidP="00A24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10" w:type="pct"/>
          </w:tcPr>
          <w:p w:rsidR="00BC1160" w:rsidRPr="00770026" w:rsidRDefault="00112AF5" w:rsidP="00D63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  <w:p w:rsidR="00112AF5" w:rsidRPr="00770026" w:rsidRDefault="00112AF5" w:rsidP="00D63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471" w:type="pct"/>
          </w:tcPr>
          <w:p w:rsidR="00112AF5" w:rsidRPr="00770026" w:rsidRDefault="00112AF5" w:rsidP="00C4407A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Методическая среда. ВЕБИНАР: «Время планировать: крае</w:t>
            </w:r>
            <w:r w:rsidR="00C4407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770026">
              <w:rPr>
                <w:rFonts w:ascii="Times New Roman" w:hAnsi="Times New Roman" w:cs="Times New Roman"/>
                <w:bCs/>
                <w:sz w:val="24"/>
                <w:szCs w:val="24"/>
              </w:rPr>
              <w:t>едение» </w:t>
            </w:r>
          </w:p>
        </w:tc>
        <w:tc>
          <w:tcPr>
            <w:tcW w:w="1114" w:type="pct"/>
          </w:tcPr>
          <w:p w:rsidR="006A4072" w:rsidRPr="00770026" w:rsidRDefault="006A4072" w:rsidP="006A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Соловьева Л.Н.</w:t>
            </w:r>
          </w:p>
          <w:p w:rsidR="006A4072" w:rsidRPr="00770026" w:rsidRDefault="006A4072" w:rsidP="006A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Соловьева В.Н.</w:t>
            </w:r>
          </w:p>
          <w:p w:rsidR="006A4072" w:rsidRPr="00770026" w:rsidRDefault="006A4072" w:rsidP="006A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Бондарь Ю.В.</w:t>
            </w:r>
          </w:p>
          <w:p w:rsidR="006A4072" w:rsidRPr="00770026" w:rsidRDefault="006A4072" w:rsidP="006A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Григорьева Е.В.</w:t>
            </w:r>
          </w:p>
          <w:p w:rsidR="00112AF5" w:rsidRPr="00770026" w:rsidRDefault="006A4072" w:rsidP="006A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Хомякова О.Т</w:t>
            </w:r>
          </w:p>
        </w:tc>
      </w:tr>
      <w:tr w:rsidR="00112AF5" w:rsidRPr="00770026" w:rsidTr="0022445B">
        <w:tc>
          <w:tcPr>
            <w:tcW w:w="605" w:type="pct"/>
          </w:tcPr>
          <w:p w:rsidR="00112AF5" w:rsidRPr="00770026" w:rsidRDefault="00112AF5" w:rsidP="00A24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0" w:type="pct"/>
          </w:tcPr>
          <w:p w:rsidR="00BC1160" w:rsidRPr="00770026" w:rsidRDefault="00112AF5" w:rsidP="00D630B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  <w:p w:rsidR="00112AF5" w:rsidRPr="00770026" w:rsidRDefault="00112AF5" w:rsidP="00D63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ноября</w:t>
            </w:r>
            <w:r w:rsidRPr="0077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1" w:type="pct"/>
          </w:tcPr>
          <w:p w:rsidR="00112AF5" w:rsidRPr="00770026" w:rsidRDefault="00112AF5" w:rsidP="00112AF5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Методическая среда. ВЕБИНАР: </w:t>
            </w:r>
            <w:r w:rsidRPr="0077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Приоритетные направления деятельности библиотек, современные и эффективные </w:t>
            </w:r>
            <w:r w:rsidRPr="0077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формы и методы работы с учетом календаря знаменательных и памятных дат на 2022 год.</w:t>
            </w:r>
          </w:p>
        </w:tc>
        <w:tc>
          <w:tcPr>
            <w:tcW w:w="1114" w:type="pct"/>
          </w:tcPr>
          <w:p w:rsidR="006A4072" w:rsidRPr="00770026" w:rsidRDefault="006A4072" w:rsidP="006A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Соловьева Л.Н.</w:t>
            </w:r>
          </w:p>
          <w:p w:rsidR="006A4072" w:rsidRPr="00770026" w:rsidRDefault="006A4072" w:rsidP="006A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Соловьева В.Н.</w:t>
            </w:r>
          </w:p>
          <w:p w:rsidR="006A4072" w:rsidRPr="00770026" w:rsidRDefault="006A4072" w:rsidP="006A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Бондарь Ю.В.</w:t>
            </w:r>
          </w:p>
          <w:p w:rsidR="006A4072" w:rsidRPr="00770026" w:rsidRDefault="006A4072" w:rsidP="006A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Григорьева Е.В.</w:t>
            </w:r>
          </w:p>
          <w:p w:rsidR="00112AF5" w:rsidRPr="00770026" w:rsidRDefault="006A4072" w:rsidP="006A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Хомякова О.Т</w:t>
            </w:r>
          </w:p>
        </w:tc>
      </w:tr>
      <w:tr w:rsidR="00112AF5" w:rsidRPr="00770026" w:rsidTr="0022445B">
        <w:tc>
          <w:tcPr>
            <w:tcW w:w="605" w:type="pct"/>
          </w:tcPr>
          <w:p w:rsidR="00112AF5" w:rsidRPr="00770026" w:rsidRDefault="00112AF5" w:rsidP="00A24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810" w:type="pct"/>
          </w:tcPr>
          <w:p w:rsidR="00BC1160" w:rsidRPr="00770026" w:rsidRDefault="00112AF5" w:rsidP="00D630B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  <w:p w:rsidR="00112AF5" w:rsidRPr="00770026" w:rsidRDefault="00112AF5" w:rsidP="00D630B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декабря</w:t>
            </w:r>
            <w:r w:rsidRPr="0077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1" w:type="pct"/>
          </w:tcPr>
          <w:p w:rsidR="00112AF5" w:rsidRPr="00770026" w:rsidRDefault="00112AF5" w:rsidP="00112AF5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Методическая среда. ВЕБИНАР:</w:t>
            </w:r>
            <w:r w:rsidRPr="0077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Учет показателей информационно-библиотечного обслуживания, библиотечная статистика и отчетность.</w:t>
            </w:r>
          </w:p>
        </w:tc>
        <w:tc>
          <w:tcPr>
            <w:tcW w:w="1114" w:type="pct"/>
          </w:tcPr>
          <w:p w:rsidR="006A4072" w:rsidRPr="00770026" w:rsidRDefault="006A4072" w:rsidP="006A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Соловьева Л.Н.</w:t>
            </w:r>
          </w:p>
          <w:p w:rsidR="006A4072" w:rsidRPr="00770026" w:rsidRDefault="006A4072" w:rsidP="006A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Соловьева В.Н.</w:t>
            </w:r>
          </w:p>
          <w:p w:rsidR="006A4072" w:rsidRPr="00770026" w:rsidRDefault="006A4072" w:rsidP="006A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Бондарь Ю.В.</w:t>
            </w:r>
          </w:p>
          <w:p w:rsidR="006A4072" w:rsidRPr="00770026" w:rsidRDefault="006A4072" w:rsidP="006A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Григорьева Е.В.</w:t>
            </w:r>
          </w:p>
          <w:p w:rsidR="00112AF5" w:rsidRPr="00770026" w:rsidRDefault="006A4072" w:rsidP="006A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Хомякова О.Т</w:t>
            </w:r>
          </w:p>
        </w:tc>
      </w:tr>
      <w:tr w:rsidR="00112AF5" w:rsidRPr="00770026" w:rsidTr="0022445B">
        <w:tc>
          <w:tcPr>
            <w:tcW w:w="605" w:type="pct"/>
          </w:tcPr>
          <w:p w:rsidR="00112AF5" w:rsidRPr="00770026" w:rsidRDefault="00112AF5" w:rsidP="00A24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10" w:type="pct"/>
          </w:tcPr>
          <w:p w:rsidR="00BC1160" w:rsidRPr="00770026" w:rsidRDefault="00112AF5" w:rsidP="00D630B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  <w:p w:rsidR="00112AF5" w:rsidRPr="00770026" w:rsidRDefault="00112AF5" w:rsidP="00D630B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декабря</w:t>
            </w:r>
            <w:r w:rsidRPr="0077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1" w:type="pct"/>
          </w:tcPr>
          <w:p w:rsidR="00112AF5" w:rsidRPr="00770026" w:rsidRDefault="00112AF5" w:rsidP="00112AF5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Методическая среда. ВЕБИНАР: </w:t>
            </w:r>
            <w:r w:rsidRPr="0077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библиотечных фондов.</w:t>
            </w:r>
          </w:p>
        </w:tc>
        <w:tc>
          <w:tcPr>
            <w:tcW w:w="1114" w:type="pct"/>
          </w:tcPr>
          <w:p w:rsidR="006A4072" w:rsidRPr="00770026" w:rsidRDefault="006A4072" w:rsidP="006A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Соловьева Л.Н.</w:t>
            </w:r>
          </w:p>
          <w:p w:rsidR="006A4072" w:rsidRPr="00770026" w:rsidRDefault="006A4072" w:rsidP="006A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Соловьева В.Н.</w:t>
            </w:r>
          </w:p>
          <w:p w:rsidR="006A4072" w:rsidRPr="00770026" w:rsidRDefault="006A4072" w:rsidP="006A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Бондарь Ю.В.</w:t>
            </w:r>
          </w:p>
          <w:p w:rsidR="006A4072" w:rsidRPr="00770026" w:rsidRDefault="006A4072" w:rsidP="006A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Григорьева Е.В.</w:t>
            </w:r>
          </w:p>
          <w:p w:rsidR="00112AF5" w:rsidRPr="00770026" w:rsidRDefault="006A4072" w:rsidP="006A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Хомякова О.Т</w:t>
            </w:r>
          </w:p>
        </w:tc>
      </w:tr>
      <w:tr w:rsidR="00112AF5" w:rsidRPr="00770026" w:rsidTr="0022445B">
        <w:tc>
          <w:tcPr>
            <w:tcW w:w="605" w:type="pct"/>
          </w:tcPr>
          <w:p w:rsidR="00112AF5" w:rsidRPr="00770026" w:rsidRDefault="00112AF5" w:rsidP="00A24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10" w:type="pct"/>
          </w:tcPr>
          <w:p w:rsidR="00112AF5" w:rsidRPr="00770026" w:rsidRDefault="00112AF5" w:rsidP="00D630B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декабря</w:t>
            </w:r>
            <w:r w:rsidRPr="0077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1" w:type="pct"/>
          </w:tcPr>
          <w:p w:rsidR="00112AF5" w:rsidRPr="00770026" w:rsidRDefault="002812C2" w:rsidP="002812C2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Методическая среда. ВЕБИНАР: </w:t>
            </w:r>
            <w:r w:rsidRPr="0077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112AF5" w:rsidRPr="0077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еализация национального проекта «Культура» в регионе.</w:t>
            </w:r>
          </w:p>
        </w:tc>
        <w:tc>
          <w:tcPr>
            <w:tcW w:w="1114" w:type="pct"/>
          </w:tcPr>
          <w:p w:rsidR="006A4072" w:rsidRPr="00770026" w:rsidRDefault="006A4072" w:rsidP="006A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Соловьева Л.Н.</w:t>
            </w:r>
          </w:p>
          <w:p w:rsidR="006A4072" w:rsidRPr="00770026" w:rsidRDefault="006A4072" w:rsidP="006A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Соловьева В.Н.</w:t>
            </w:r>
          </w:p>
          <w:p w:rsidR="006A4072" w:rsidRPr="00770026" w:rsidRDefault="006A4072" w:rsidP="006A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Бондарь Ю.В.</w:t>
            </w:r>
          </w:p>
          <w:p w:rsidR="006A4072" w:rsidRPr="00770026" w:rsidRDefault="006A4072" w:rsidP="006A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Григорьева Е.В.</w:t>
            </w:r>
          </w:p>
          <w:p w:rsidR="00112AF5" w:rsidRPr="00770026" w:rsidRDefault="006A4072" w:rsidP="006A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Хомякова О.Т</w:t>
            </w:r>
          </w:p>
        </w:tc>
      </w:tr>
      <w:tr w:rsidR="002812C2" w:rsidRPr="00770026" w:rsidTr="0022445B">
        <w:tc>
          <w:tcPr>
            <w:tcW w:w="605" w:type="pct"/>
          </w:tcPr>
          <w:p w:rsidR="002812C2" w:rsidRPr="00770026" w:rsidRDefault="002812C2" w:rsidP="00A24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10" w:type="pct"/>
          </w:tcPr>
          <w:p w:rsidR="002812C2" w:rsidRPr="00770026" w:rsidRDefault="002812C2" w:rsidP="00D630B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декабря</w:t>
            </w:r>
            <w:r w:rsidRPr="0077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1" w:type="pct"/>
          </w:tcPr>
          <w:p w:rsidR="002812C2" w:rsidRPr="00770026" w:rsidRDefault="002812C2" w:rsidP="002812C2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Методическая среда. ВЕБИНАР:</w:t>
            </w:r>
            <w:r w:rsidRPr="0077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Информационно-библиографическое обслуживание, обеспечение оперативного доступа к информационным ресурсам библиотеки.</w:t>
            </w:r>
          </w:p>
        </w:tc>
        <w:tc>
          <w:tcPr>
            <w:tcW w:w="1114" w:type="pct"/>
          </w:tcPr>
          <w:p w:rsidR="006A4072" w:rsidRPr="00770026" w:rsidRDefault="006A4072" w:rsidP="006A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Соловьева Л.Н.</w:t>
            </w:r>
          </w:p>
          <w:p w:rsidR="006A4072" w:rsidRPr="00770026" w:rsidRDefault="006A4072" w:rsidP="006A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Соловьева В.Н.</w:t>
            </w:r>
          </w:p>
          <w:p w:rsidR="006A4072" w:rsidRPr="00770026" w:rsidRDefault="006A4072" w:rsidP="006A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Бондарь Ю.В.</w:t>
            </w:r>
          </w:p>
          <w:p w:rsidR="006A4072" w:rsidRPr="00770026" w:rsidRDefault="006A4072" w:rsidP="006A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Григорьева Е.В.</w:t>
            </w:r>
          </w:p>
          <w:p w:rsidR="002812C2" w:rsidRPr="00770026" w:rsidRDefault="006A4072" w:rsidP="006A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Хомякова О.Т</w:t>
            </w:r>
          </w:p>
        </w:tc>
      </w:tr>
      <w:tr w:rsidR="001A316E" w:rsidRPr="00770026" w:rsidTr="0022445B">
        <w:tc>
          <w:tcPr>
            <w:tcW w:w="605" w:type="pct"/>
          </w:tcPr>
          <w:p w:rsidR="001A316E" w:rsidRPr="00770026" w:rsidRDefault="001A316E" w:rsidP="00A24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0" w:type="pct"/>
          </w:tcPr>
          <w:p w:rsidR="001A316E" w:rsidRPr="00770026" w:rsidRDefault="001A316E" w:rsidP="00D630B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71" w:type="pct"/>
          </w:tcPr>
          <w:p w:rsidR="001A316E" w:rsidRPr="00770026" w:rsidRDefault="001A316E" w:rsidP="002812C2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1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Обучения в методической мастерской «Современные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формы работы детских библиотек»</w:t>
            </w:r>
          </w:p>
        </w:tc>
        <w:tc>
          <w:tcPr>
            <w:tcW w:w="1114" w:type="pct"/>
          </w:tcPr>
          <w:p w:rsidR="001A316E" w:rsidRPr="00770026" w:rsidRDefault="001A316E" w:rsidP="001A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Бондарь Ю.В.</w:t>
            </w:r>
          </w:p>
          <w:p w:rsidR="001A316E" w:rsidRPr="00770026" w:rsidRDefault="001A316E" w:rsidP="006A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06B3" w:rsidRPr="00776305" w:rsidRDefault="009353E7" w:rsidP="00D63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D06B3" w:rsidRPr="00770026" w:rsidRDefault="001D06B3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026">
        <w:rPr>
          <w:rFonts w:ascii="Times New Roman" w:hAnsi="Times New Roman" w:cs="Times New Roman"/>
          <w:b/>
          <w:sz w:val="24"/>
          <w:szCs w:val="24"/>
        </w:rPr>
        <w:t>12. БИБЛИОТЕЧНЫЕ КАДРЫ</w:t>
      </w:r>
    </w:p>
    <w:p w:rsidR="001D06B3" w:rsidRPr="00770026" w:rsidRDefault="001D06B3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026">
        <w:rPr>
          <w:rFonts w:ascii="Times New Roman" w:hAnsi="Times New Roman" w:cs="Times New Roman"/>
          <w:b/>
          <w:sz w:val="24"/>
          <w:szCs w:val="24"/>
        </w:rPr>
        <w:t>12.1. Изменения в кадровой ситуации в библиотечной сфере, обусловленные реализацией правовых актов федерального, регионального и муниципального уровней (Указа Президента РФ № 597, федеральных и региональных «дорожных карт» и др.).</w:t>
      </w:r>
    </w:p>
    <w:p w:rsidR="001D06B3" w:rsidRPr="00770026" w:rsidRDefault="001D06B3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026">
        <w:rPr>
          <w:rFonts w:ascii="Times New Roman" w:hAnsi="Times New Roman" w:cs="Times New Roman"/>
          <w:b/>
          <w:sz w:val="24"/>
          <w:szCs w:val="24"/>
        </w:rPr>
        <w:t xml:space="preserve">12.2. Общая характеристика персонала муниципальных библиотек, библиотек – структурных подразделений организаций культурно-досугового типа и иных организаций, оказывающих библиотечные услуги населению. Динамика за три года (на основе суммарных данных по 6-НК): </w:t>
      </w:r>
    </w:p>
    <w:p w:rsidR="001D06B3" w:rsidRPr="00770026" w:rsidRDefault="001D06B3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026">
        <w:rPr>
          <w:rFonts w:ascii="Times New Roman" w:hAnsi="Times New Roman" w:cs="Times New Roman"/>
          <w:sz w:val="24"/>
          <w:szCs w:val="24"/>
        </w:rPr>
        <w:t>- штатная численность библиотечных работников:</w:t>
      </w:r>
    </w:p>
    <w:tbl>
      <w:tblPr>
        <w:tblStyle w:val="41"/>
        <w:tblW w:w="0" w:type="auto"/>
        <w:jc w:val="center"/>
        <w:tblLook w:val="04A0" w:firstRow="1" w:lastRow="0" w:firstColumn="1" w:lastColumn="0" w:noHBand="0" w:noVBand="1"/>
      </w:tblPr>
      <w:tblGrid>
        <w:gridCol w:w="696"/>
        <w:gridCol w:w="696"/>
        <w:gridCol w:w="696"/>
      </w:tblGrid>
      <w:tr w:rsidR="00EA1FD0" w:rsidRPr="00770026" w:rsidTr="00E941F3">
        <w:trPr>
          <w:trHeight w:val="283"/>
          <w:jc w:val="center"/>
        </w:trPr>
        <w:tc>
          <w:tcPr>
            <w:tcW w:w="0" w:type="auto"/>
          </w:tcPr>
          <w:p w:rsidR="00EA1FD0" w:rsidRPr="00770026" w:rsidRDefault="00EA1FD0" w:rsidP="001D0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EA1FD0" w:rsidRPr="00770026" w:rsidRDefault="00EA1FD0" w:rsidP="001D0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0" w:type="auto"/>
          </w:tcPr>
          <w:p w:rsidR="00EA1FD0" w:rsidRPr="00770026" w:rsidRDefault="00EA1FD0" w:rsidP="001D0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EA1FD0" w:rsidRPr="00770026" w:rsidTr="00E941F3">
        <w:trPr>
          <w:jc w:val="center"/>
        </w:trPr>
        <w:tc>
          <w:tcPr>
            <w:tcW w:w="0" w:type="auto"/>
          </w:tcPr>
          <w:p w:rsidR="00EA1FD0" w:rsidRPr="00770026" w:rsidRDefault="00EA1FD0" w:rsidP="001D06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12,5</w:t>
            </w:r>
          </w:p>
        </w:tc>
        <w:tc>
          <w:tcPr>
            <w:tcW w:w="0" w:type="auto"/>
          </w:tcPr>
          <w:p w:rsidR="00EA1FD0" w:rsidRPr="00770026" w:rsidRDefault="00EA1FD0" w:rsidP="001D06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13,5</w:t>
            </w:r>
          </w:p>
        </w:tc>
        <w:tc>
          <w:tcPr>
            <w:tcW w:w="0" w:type="auto"/>
          </w:tcPr>
          <w:p w:rsidR="00EA1FD0" w:rsidRPr="00770026" w:rsidRDefault="003E1D0A" w:rsidP="003E1D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13,5</w:t>
            </w:r>
          </w:p>
        </w:tc>
      </w:tr>
    </w:tbl>
    <w:p w:rsidR="001D06B3" w:rsidRPr="00770026" w:rsidRDefault="001D06B3" w:rsidP="001D06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число библиотекарей, работающих на неполную ставку</w:t>
      </w:r>
    </w:p>
    <w:tbl>
      <w:tblPr>
        <w:tblStyle w:val="41"/>
        <w:tblW w:w="0" w:type="auto"/>
        <w:jc w:val="center"/>
        <w:tblLook w:val="04A0" w:firstRow="1" w:lastRow="0" w:firstColumn="1" w:lastColumn="0" w:noHBand="0" w:noVBand="1"/>
      </w:tblPr>
      <w:tblGrid>
        <w:gridCol w:w="696"/>
        <w:gridCol w:w="696"/>
        <w:gridCol w:w="696"/>
      </w:tblGrid>
      <w:tr w:rsidR="00EA1FD0" w:rsidRPr="00770026" w:rsidTr="00E941F3">
        <w:trPr>
          <w:jc w:val="center"/>
        </w:trPr>
        <w:tc>
          <w:tcPr>
            <w:tcW w:w="0" w:type="auto"/>
          </w:tcPr>
          <w:p w:rsidR="00EA1FD0" w:rsidRPr="00770026" w:rsidRDefault="00EA1FD0" w:rsidP="001D06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EA1FD0" w:rsidRPr="00770026" w:rsidRDefault="00EA1FD0" w:rsidP="001D06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0" w:type="auto"/>
          </w:tcPr>
          <w:p w:rsidR="00EA1FD0" w:rsidRPr="00770026" w:rsidRDefault="00EA1FD0" w:rsidP="001D06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</w:tr>
      <w:tr w:rsidR="00EA1FD0" w:rsidRPr="00770026" w:rsidTr="00E941F3">
        <w:trPr>
          <w:jc w:val="center"/>
        </w:trPr>
        <w:tc>
          <w:tcPr>
            <w:tcW w:w="0" w:type="auto"/>
          </w:tcPr>
          <w:p w:rsidR="00EA1FD0" w:rsidRPr="00770026" w:rsidRDefault="00EA1FD0" w:rsidP="001D06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EA1FD0" w:rsidRPr="00770026" w:rsidRDefault="00EA1FD0" w:rsidP="001D06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EA1FD0" w:rsidRPr="00770026" w:rsidRDefault="003E1D0A" w:rsidP="001D06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</w:tr>
    </w:tbl>
    <w:p w:rsidR="001D06B3" w:rsidRPr="00770026" w:rsidRDefault="001D06B3" w:rsidP="001D06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2017 году 1 библиотекарь, работающий в детском отделении на 0,5 ставки, уволилась. Вместо неё одна из сотрудниц сельской библиотеки (пос. </w:t>
      </w:r>
      <w:proofErr w:type="spellStart"/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Заливино</w:t>
      </w:r>
      <w:proofErr w:type="spellEnd"/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работающая на 0,5 ставки дополнительно стала работать ещё на 0,5 ставки в детском отделении. </w:t>
      </w:r>
    </w:p>
    <w:p w:rsidR="001D06B3" w:rsidRPr="00770026" w:rsidRDefault="001D06B3" w:rsidP="001D06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- число библиотечных работников, имеющих подготовку по использованию ИКТ:</w:t>
      </w:r>
    </w:p>
    <w:p w:rsidR="00DC226B" w:rsidRPr="00770026" w:rsidRDefault="00DC226B" w:rsidP="001D06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нет</w:t>
      </w:r>
    </w:p>
    <w:p w:rsidR="001D06B3" w:rsidRPr="00770026" w:rsidRDefault="001D06B3" w:rsidP="001D0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026">
        <w:rPr>
          <w:rFonts w:ascii="Times New Roman" w:hAnsi="Times New Roman" w:cs="Times New Roman"/>
          <w:sz w:val="24"/>
          <w:szCs w:val="24"/>
        </w:rPr>
        <w:t xml:space="preserve">- состав специалистов по образованию: </w:t>
      </w:r>
    </w:p>
    <w:p w:rsidR="001D06B3" w:rsidRDefault="001D06B3" w:rsidP="001D0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2445B" w:rsidRDefault="0022445B" w:rsidP="001D0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2445B" w:rsidRPr="00770026" w:rsidRDefault="0022445B" w:rsidP="001D0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06B3" w:rsidRPr="00770026" w:rsidRDefault="001D06B3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026">
        <w:rPr>
          <w:rFonts w:ascii="Times New Roman" w:hAnsi="Times New Roman" w:cs="Times New Roman"/>
          <w:sz w:val="24"/>
          <w:szCs w:val="24"/>
        </w:rPr>
        <w:lastRenderedPageBreak/>
        <w:t>2019 год (указаны основные работники)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0"/>
        <w:gridCol w:w="2835"/>
        <w:gridCol w:w="1702"/>
        <w:gridCol w:w="3084"/>
      </w:tblGrid>
      <w:tr w:rsidR="001D06B3" w:rsidRPr="00770026" w:rsidTr="001D06B3">
        <w:trPr>
          <w:jc w:val="center"/>
        </w:trPr>
        <w:tc>
          <w:tcPr>
            <w:tcW w:w="2500" w:type="pct"/>
            <w:gridSpan w:val="2"/>
          </w:tcPr>
          <w:p w:rsidR="001D06B3" w:rsidRPr="00770026" w:rsidRDefault="001D06B3" w:rsidP="001D06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500" w:type="pct"/>
            <w:gridSpan w:val="2"/>
          </w:tcPr>
          <w:p w:rsidR="001D06B3" w:rsidRPr="00770026" w:rsidRDefault="001D06B3" w:rsidP="001D06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среднее профессиональное</w:t>
            </w:r>
          </w:p>
        </w:tc>
      </w:tr>
      <w:tr w:rsidR="001D06B3" w:rsidRPr="00770026" w:rsidTr="001D06B3">
        <w:trPr>
          <w:trHeight w:val="340"/>
          <w:jc w:val="center"/>
        </w:trPr>
        <w:tc>
          <w:tcPr>
            <w:tcW w:w="1019" w:type="pct"/>
          </w:tcPr>
          <w:p w:rsidR="001D06B3" w:rsidRPr="00770026" w:rsidRDefault="001D06B3" w:rsidP="001D06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81" w:type="pct"/>
          </w:tcPr>
          <w:p w:rsidR="001D06B3" w:rsidRPr="00770026" w:rsidRDefault="001D06B3" w:rsidP="001D06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Из них библиотечное</w:t>
            </w:r>
          </w:p>
        </w:tc>
        <w:tc>
          <w:tcPr>
            <w:tcW w:w="889" w:type="pct"/>
          </w:tcPr>
          <w:p w:rsidR="001D06B3" w:rsidRPr="00770026" w:rsidRDefault="001D06B3" w:rsidP="001D06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11" w:type="pct"/>
          </w:tcPr>
          <w:p w:rsidR="001D06B3" w:rsidRPr="00770026" w:rsidRDefault="001D06B3" w:rsidP="001D06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Из них библиотечное</w:t>
            </w:r>
          </w:p>
        </w:tc>
      </w:tr>
      <w:tr w:rsidR="001D06B3" w:rsidRPr="00770026" w:rsidTr="001D06B3">
        <w:trPr>
          <w:jc w:val="center"/>
        </w:trPr>
        <w:tc>
          <w:tcPr>
            <w:tcW w:w="1019" w:type="pct"/>
          </w:tcPr>
          <w:p w:rsidR="001D06B3" w:rsidRPr="00770026" w:rsidRDefault="001D06B3" w:rsidP="001D06B3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mbr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1" w:type="pct"/>
          </w:tcPr>
          <w:p w:rsidR="001D06B3" w:rsidRPr="00770026" w:rsidRDefault="001D06B3" w:rsidP="001D06B3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mbr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" w:type="pct"/>
          </w:tcPr>
          <w:p w:rsidR="001D06B3" w:rsidRPr="00770026" w:rsidRDefault="001D06B3" w:rsidP="001D06B3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mbri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:rsidR="001D06B3" w:rsidRPr="00770026" w:rsidRDefault="001D06B3" w:rsidP="001D06B3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mbria" w:hAnsi="Times New Roman" w:cs="Times New Roman"/>
                <w:sz w:val="24"/>
                <w:szCs w:val="24"/>
              </w:rPr>
              <w:t>4</w:t>
            </w:r>
          </w:p>
        </w:tc>
      </w:tr>
    </w:tbl>
    <w:p w:rsidR="001D06B3" w:rsidRPr="00770026" w:rsidRDefault="001D06B3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026">
        <w:rPr>
          <w:rFonts w:ascii="Times New Roman" w:hAnsi="Times New Roman" w:cs="Times New Roman"/>
          <w:sz w:val="24"/>
          <w:szCs w:val="24"/>
        </w:rPr>
        <w:t>2020 год (указаны основные работники)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0"/>
        <w:gridCol w:w="2835"/>
        <w:gridCol w:w="1702"/>
        <w:gridCol w:w="3084"/>
      </w:tblGrid>
      <w:tr w:rsidR="001D06B3" w:rsidRPr="00770026" w:rsidTr="001D06B3">
        <w:trPr>
          <w:jc w:val="center"/>
        </w:trPr>
        <w:tc>
          <w:tcPr>
            <w:tcW w:w="2500" w:type="pct"/>
            <w:gridSpan w:val="2"/>
          </w:tcPr>
          <w:p w:rsidR="001D06B3" w:rsidRPr="00770026" w:rsidRDefault="001D06B3" w:rsidP="001D06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500" w:type="pct"/>
            <w:gridSpan w:val="2"/>
          </w:tcPr>
          <w:p w:rsidR="001D06B3" w:rsidRPr="00770026" w:rsidRDefault="001D06B3" w:rsidP="001D06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среднее профессиональное</w:t>
            </w:r>
          </w:p>
        </w:tc>
      </w:tr>
      <w:tr w:rsidR="001D06B3" w:rsidRPr="00770026" w:rsidTr="001D06B3">
        <w:trPr>
          <w:trHeight w:val="397"/>
          <w:jc w:val="center"/>
        </w:trPr>
        <w:tc>
          <w:tcPr>
            <w:tcW w:w="1019" w:type="pct"/>
          </w:tcPr>
          <w:p w:rsidR="001D06B3" w:rsidRPr="00770026" w:rsidRDefault="001D06B3" w:rsidP="001D06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81" w:type="pct"/>
          </w:tcPr>
          <w:p w:rsidR="001D06B3" w:rsidRPr="00770026" w:rsidRDefault="001D06B3" w:rsidP="001D06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Из них библиотечное</w:t>
            </w:r>
          </w:p>
        </w:tc>
        <w:tc>
          <w:tcPr>
            <w:tcW w:w="889" w:type="pct"/>
          </w:tcPr>
          <w:p w:rsidR="001D06B3" w:rsidRPr="00770026" w:rsidRDefault="001D06B3" w:rsidP="001D06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11" w:type="pct"/>
          </w:tcPr>
          <w:p w:rsidR="001D06B3" w:rsidRPr="00770026" w:rsidRDefault="001D06B3" w:rsidP="001D06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Из них библиотечное</w:t>
            </w:r>
          </w:p>
        </w:tc>
      </w:tr>
      <w:tr w:rsidR="001D06B3" w:rsidRPr="00770026" w:rsidTr="001D06B3">
        <w:trPr>
          <w:jc w:val="center"/>
        </w:trPr>
        <w:tc>
          <w:tcPr>
            <w:tcW w:w="1019" w:type="pct"/>
          </w:tcPr>
          <w:p w:rsidR="001D06B3" w:rsidRPr="00770026" w:rsidRDefault="001D06B3" w:rsidP="001D06B3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mbr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1" w:type="pct"/>
          </w:tcPr>
          <w:p w:rsidR="001D06B3" w:rsidRPr="00770026" w:rsidRDefault="001D06B3" w:rsidP="001D06B3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mbr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" w:type="pct"/>
          </w:tcPr>
          <w:p w:rsidR="001D06B3" w:rsidRPr="00770026" w:rsidRDefault="001D06B3" w:rsidP="001D06B3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mbri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:rsidR="001D06B3" w:rsidRPr="00770026" w:rsidRDefault="001D06B3" w:rsidP="001D06B3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mbria" w:hAnsi="Times New Roman" w:cs="Times New Roman"/>
                <w:sz w:val="24"/>
                <w:szCs w:val="24"/>
              </w:rPr>
              <w:t>4</w:t>
            </w:r>
          </w:p>
        </w:tc>
      </w:tr>
    </w:tbl>
    <w:p w:rsidR="00EA1FD0" w:rsidRPr="00770026" w:rsidRDefault="00EA1FD0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2021 год</w:t>
      </w:r>
      <w:r w:rsidR="0039550F"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(указаны основные работники)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0"/>
        <w:gridCol w:w="2835"/>
        <w:gridCol w:w="1702"/>
        <w:gridCol w:w="3084"/>
      </w:tblGrid>
      <w:tr w:rsidR="00EA1FD0" w:rsidRPr="00770026" w:rsidTr="00E941F3">
        <w:trPr>
          <w:jc w:val="center"/>
        </w:trPr>
        <w:tc>
          <w:tcPr>
            <w:tcW w:w="2500" w:type="pct"/>
            <w:gridSpan w:val="2"/>
          </w:tcPr>
          <w:p w:rsidR="00EA1FD0" w:rsidRPr="00770026" w:rsidRDefault="00EA1FD0" w:rsidP="00E941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500" w:type="pct"/>
            <w:gridSpan w:val="2"/>
          </w:tcPr>
          <w:p w:rsidR="00EA1FD0" w:rsidRPr="00770026" w:rsidRDefault="00EA1FD0" w:rsidP="00E941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среднее профессиональное</w:t>
            </w:r>
          </w:p>
        </w:tc>
      </w:tr>
      <w:tr w:rsidR="00EA1FD0" w:rsidRPr="00770026" w:rsidTr="00E941F3">
        <w:trPr>
          <w:jc w:val="center"/>
        </w:trPr>
        <w:tc>
          <w:tcPr>
            <w:tcW w:w="1019" w:type="pct"/>
          </w:tcPr>
          <w:p w:rsidR="00EA1FD0" w:rsidRPr="00770026" w:rsidRDefault="00EA1FD0" w:rsidP="00E941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81" w:type="pct"/>
          </w:tcPr>
          <w:p w:rsidR="00EA1FD0" w:rsidRPr="00770026" w:rsidRDefault="00EA1FD0" w:rsidP="00E941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Из них библиотечное</w:t>
            </w:r>
          </w:p>
        </w:tc>
        <w:tc>
          <w:tcPr>
            <w:tcW w:w="889" w:type="pct"/>
          </w:tcPr>
          <w:p w:rsidR="00EA1FD0" w:rsidRPr="00770026" w:rsidRDefault="00EA1FD0" w:rsidP="00E941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11" w:type="pct"/>
          </w:tcPr>
          <w:p w:rsidR="00EA1FD0" w:rsidRPr="00770026" w:rsidRDefault="00EA1FD0" w:rsidP="00E941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Из них библиотечное</w:t>
            </w:r>
          </w:p>
        </w:tc>
      </w:tr>
      <w:tr w:rsidR="00EA1FD0" w:rsidRPr="00770026" w:rsidTr="00E941F3">
        <w:trPr>
          <w:jc w:val="center"/>
        </w:trPr>
        <w:tc>
          <w:tcPr>
            <w:tcW w:w="1019" w:type="pct"/>
          </w:tcPr>
          <w:p w:rsidR="00EA1FD0" w:rsidRPr="00770026" w:rsidRDefault="001A316E" w:rsidP="00E941F3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1" w:type="pct"/>
          </w:tcPr>
          <w:p w:rsidR="00EA1FD0" w:rsidRPr="00770026" w:rsidRDefault="00783031" w:rsidP="00E941F3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mbr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" w:type="pct"/>
          </w:tcPr>
          <w:p w:rsidR="00EA1FD0" w:rsidRPr="00770026" w:rsidRDefault="00783031" w:rsidP="00E941F3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mbr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:rsidR="00EA1FD0" w:rsidRPr="00770026" w:rsidRDefault="00783031" w:rsidP="00E941F3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mbria" w:hAnsi="Times New Roman" w:cs="Times New Roman"/>
                <w:sz w:val="24"/>
                <w:szCs w:val="24"/>
              </w:rPr>
              <w:t>3</w:t>
            </w:r>
          </w:p>
        </w:tc>
      </w:tr>
    </w:tbl>
    <w:p w:rsidR="00EA1FD0" w:rsidRPr="00770026" w:rsidRDefault="00EA1FD0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06B3" w:rsidRPr="00770026" w:rsidRDefault="001D06B3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026">
        <w:rPr>
          <w:rFonts w:ascii="Times New Roman" w:hAnsi="Times New Roman" w:cs="Times New Roman"/>
          <w:sz w:val="24"/>
          <w:szCs w:val="24"/>
        </w:rPr>
        <w:t>- состав специалистов по профессиональному стажу:</w:t>
      </w:r>
      <w:r w:rsidRPr="00770026">
        <w:rPr>
          <w:rFonts w:ascii="Times New Roman" w:hAnsi="Times New Roman" w:cs="Times New Roman"/>
          <w:sz w:val="24"/>
          <w:szCs w:val="24"/>
        </w:rPr>
        <w:tab/>
      </w:r>
    </w:p>
    <w:p w:rsidR="001D06B3" w:rsidRPr="00770026" w:rsidRDefault="001D06B3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06B3" w:rsidRPr="00770026" w:rsidRDefault="001D06B3" w:rsidP="001D0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026">
        <w:rPr>
          <w:rFonts w:ascii="Times New Roman" w:hAnsi="Times New Roman" w:cs="Times New Roman"/>
          <w:sz w:val="24"/>
          <w:szCs w:val="24"/>
        </w:rPr>
        <w:t>2019год (указаны основные работники) всего 16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51"/>
        <w:gridCol w:w="3402"/>
        <w:gridCol w:w="3118"/>
      </w:tblGrid>
      <w:tr w:rsidR="001D06B3" w:rsidRPr="00770026" w:rsidTr="001D06B3">
        <w:trPr>
          <w:jc w:val="center"/>
        </w:trPr>
        <w:tc>
          <w:tcPr>
            <w:tcW w:w="5000" w:type="pct"/>
            <w:gridSpan w:val="3"/>
          </w:tcPr>
          <w:p w:rsidR="001D06B3" w:rsidRPr="00770026" w:rsidRDefault="001D06B3" w:rsidP="001D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со стажем работы в библиотеках</w:t>
            </w:r>
          </w:p>
        </w:tc>
      </w:tr>
      <w:tr w:rsidR="001D06B3" w:rsidRPr="00770026" w:rsidTr="001D06B3">
        <w:trPr>
          <w:jc w:val="center"/>
        </w:trPr>
        <w:tc>
          <w:tcPr>
            <w:tcW w:w="1594" w:type="pct"/>
          </w:tcPr>
          <w:p w:rsidR="001D06B3" w:rsidRPr="00770026" w:rsidRDefault="001D06B3" w:rsidP="001D06B3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от 0 до 3 лет</w:t>
            </w:r>
          </w:p>
        </w:tc>
        <w:tc>
          <w:tcPr>
            <w:tcW w:w="1777" w:type="pct"/>
          </w:tcPr>
          <w:p w:rsidR="001D06B3" w:rsidRPr="00770026" w:rsidRDefault="001D06B3" w:rsidP="001D06B3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pacing w:val="-4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от 3 до 10 лет</w:t>
            </w:r>
          </w:p>
        </w:tc>
        <w:tc>
          <w:tcPr>
            <w:tcW w:w="1629" w:type="pct"/>
          </w:tcPr>
          <w:p w:rsidR="001D06B3" w:rsidRPr="00770026" w:rsidRDefault="001D06B3" w:rsidP="001D06B3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свыше 10 лет</w:t>
            </w:r>
          </w:p>
        </w:tc>
      </w:tr>
      <w:tr w:rsidR="001D06B3" w:rsidRPr="00770026" w:rsidTr="001D06B3">
        <w:trPr>
          <w:jc w:val="center"/>
        </w:trPr>
        <w:tc>
          <w:tcPr>
            <w:tcW w:w="1594" w:type="pct"/>
            <w:vAlign w:val="center"/>
          </w:tcPr>
          <w:p w:rsidR="001D06B3" w:rsidRPr="00770026" w:rsidRDefault="001D06B3" w:rsidP="001D06B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mbr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7" w:type="pct"/>
            <w:vAlign w:val="center"/>
          </w:tcPr>
          <w:p w:rsidR="001D06B3" w:rsidRPr="00770026" w:rsidRDefault="001D06B3" w:rsidP="001D06B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pacing w:val="-4"/>
                <w:sz w:val="24"/>
                <w:szCs w:val="24"/>
              </w:rPr>
            </w:pPr>
            <w:r w:rsidRPr="00770026">
              <w:rPr>
                <w:rFonts w:ascii="Times New Roman" w:eastAsia="Cambria" w:hAnsi="Times New Roman" w:cs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1629" w:type="pct"/>
            <w:vAlign w:val="center"/>
          </w:tcPr>
          <w:p w:rsidR="001D06B3" w:rsidRPr="00770026" w:rsidRDefault="001D06B3" w:rsidP="001D06B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mbria" w:hAnsi="Times New Roman" w:cs="Times New Roman"/>
                <w:sz w:val="24"/>
                <w:szCs w:val="24"/>
              </w:rPr>
              <w:t>12</w:t>
            </w:r>
          </w:p>
        </w:tc>
      </w:tr>
    </w:tbl>
    <w:p w:rsidR="001D06B3" w:rsidRPr="00770026" w:rsidRDefault="001D06B3" w:rsidP="001D0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026">
        <w:rPr>
          <w:rFonts w:ascii="Times New Roman" w:hAnsi="Times New Roman" w:cs="Times New Roman"/>
          <w:sz w:val="24"/>
          <w:szCs w:val="24"/>
        </w:rPr>
        <w:t>2020 год (указаны основные работники) всего 17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51"/>
        <w:gridCol w:w="3402"/>
        <w:gridCol w:w="3118"/>
      </w:tblGrid>
      <w:tr w:rsidR="001D06B3" w:rsidRPr="00770026" w:rsidTr="001D06B3">
        <w:trPr>
          <w:jc w:val="center"/>
        </w:trPr>
        <w:tc>
          <w:tcPr>
            <w:tcW w:w="5000" w:type="pct"/>
            <w:gridSpan w:val="3"/>
          </w:tcPr>
          <w:p w:rsidR="001D06B3" w:rsidRPr="00770026" w:rsidRDefault="001D06B3" w:rsidP="001D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со стажем работы в библиотеках</w:t>
            </w:r>
          </w:p>
        </w:tc>
      </w:tr>
      <w:tr w:rsidR="001D06B3" w:rsidRPr="00770026" w:rsidTr="001D06B3">
        <w:trPr>
          <w:jc w:val="center"/>
        </w:trPr>
        <w:tc>
          <w:tcPr>
            <w:tcW w:w="1594" w:type="pct"/>
          </w:tcPr>
          <w:p w:rsidR="001D06B3" w:rsidRPr="00770026" w:rsidRDefault="001D06B3" w:rsidP="001D06B3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от 0 до 3 лет</w:t>
            </w:r>
          </w:p>
        </w:tc>
        <w:tc>
          <w:tcPr>
            <w:tcW w:w="1777" w:type="pct"/>
          </w:tcPr>
          <w:p w:rsidR="001D06B3" w:rsidRPr="00770026" w:rsidRDefault="001D06B3" w:rsidP="001D06B3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pacing w:val="-4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от 3 до 10 лет</w:t>
            </w:r>
          </w:p>
        </w:tc>
        <w:tc>
          <w:tcPr>
            <w:tcW w:w="1629" w:type="pct"/>
          </w:tcPr>
          <w:p w:rsidR="001D06B3" w:rsidRPr="00770026" w:rsidRDefault="001D06B3" w:rsidP="001D06B3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свыше 10 лет</w:t>
            </w:r>
          </w:p>
        </w:tc>
      </w:tr>
      <w:tr w:rsidR="001D06B3" w:rsidRPr="00770026" w:rsidTr="001D06B3">
        <w:trPr>
          <w:jc w:val="center"/>
        </w:trPr>
        <w:tc>
          <w:tcPr>
            <w:tcW w:w="1594" w:type="pct"/>
            <w:vAlign w:val="center"/>
          </w:tcPr>
          <w:p w:rsidR="001D06B3" w:rsidRPr="00770026" w:rsidRDefault="001D06B3" w:rsidP="001D06B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mbr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7" w:type="pct"/>
            <w:vAlign w:val="center"/>
          </w:tcPr>
          <w:p w:rsidR="001D06B3" w:rsidRPr="00770026" w:rsidRDefault="001D06B3" w:rsidP="001D06B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pacing w:val="-4"/>
                <w:sz w:val="24"/>
                <w:szCs w:val="24"/>
              </w:rPr>
            </w:pPr>
            <w:r w:rsidRPr="00770026">
              <w:rPr>
                <w:rFonts w:ascii="Times New Roman" w:eastAsia="Cambria" w:hAnsi="Times New Roman" w:cs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1629" w:type="pct"/>
            <w:vAlign w:val="center"/>
          </w:tcPr>
          <w:p w:rsidR="001D06B3" w:rsidRPr="00770026" w:rsidRDefault="001D06B3" w:rsidP="001D06B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mbria" w:hAnsi="Times New Roman" w:cs="Times New Roman"/>
                <w:sz w:val="24"/>
                <w:szCs w:val="24"/>
              </w:rPr>
              <w:t>10</w:t>
            </w:r>
          </w:p>
        </w:tc>
      </w:tr>
    </w:tbl>
    <w:p w:rsidR="00EA1FD0" w:rsidRPr="00770026" w:rsidRDefault="00EA1FD0" w:rsidP="001D0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2021 год (указаны основные работники)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51"/>
        <w:gridCol w:w="3402"/>
        <w:gridCol w:w="3118"/>
      </w:tblGrid>
      <w:tr w:rsidR="00EA1FD0" w:rsidRPr="00770026" w:rsidTr="00E941F3">
        <w:trPr>
          <w:jc w:val="center"/>
        </w:trPr>
        <w:tc>
          <w:tcPr>
            <w:tcW w:w="5000" w:type="pct"/>
            <w:gridSpan w:val="3"/>
          </w:tcPr>
          <w:p w:rsidR="00EA1FD0" w:rsidRPr="00770026" w:rsidRDefault="00EA1FD0" w:rsidP="00E94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со стажем работы в библиотеках</w:t>
            </w:r>
          </w:p>
        </w:tc>
      </w:tr>
      <w:tr w:rsidR="00EA1FD0" w:rsidRPr="00770026" w:rsidTr="00E941F3">
        <w:trPr>
          <w:trHeight w:val="397"/>
          <w:jc w:val="center"/>
        </w:trPr>
        <w:tc>
          <w:tcPr>
            <w:tcW w:w="1594" w:type="pct"/>
          </w:tcPr>
          <w:p w:rsidR="00EA1FD0" w:rsidRPr="00770026" w:rsidRDefault="00EA1FD0" w:rsidP="00E941F3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от 0 до 3 лет</w:t>
            </w:r>
          </w:p>
        </w:tc>
        <w:tc>
          <w:tcPr>
            <w:tcW w:w="1777" w:type="pct"/>
          </w:tcPr>
          <w:p w:rsidR="00EA1FD0" w:rsidRPr="00770026" w:rsidRDefault="00EA1FD0" w:rsidP="00E941F3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pacing w:val="-4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от 3 до 10 лет</w:t>
            </w:r>
          </w:p>
        </w:tc>
        <w:tc>
          <w:tcPr>
            <w:tcW w:w="1629" w:type="pct"/>
          </w:tcPr>
          <w:p w:rsidR="00EA1FD0" w:rsidRPr="00770026" w:rsidRDefault="00EA1FD0" w:rsidP="00E941F3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свыше 10 лет</w:t>
            </w:r>
          </w:p>
        </w:tc>
      </w:tr>
      <w:tr w:rsidR="00EA1FD0" w:rsidRPr="00770026" w:rsidTr="00E941F3">
        <w:trPr>
          <w:jc w:val="center"/>
        </w:trPr>
        <w:tc>
          <w:tcPr>
            <w:tcW w:w="1594" w:type="pct"/>
            <w:vAlign w:val="center"/>
          </w:tcPr>
          <w:p w:rsidR="00EA1FD0" w:rsidRPr="00770026" w:rsidRDefault="00783031" w:rsidP="00E941F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mbr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7" w:type="pct"/>
            <w:vAlign w:val="center"/>
          </w:tcPr>
          <w:p w:rsidR="00EA1FD0" w:rsidRPr="00770026" w:rsidRDefault="00783031" w:rsidP="00E941F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pacing w:val="-4"/>
                <w:sz w:val="24"/>
                <w:szCs w:val="24"/>
              </w:rPr>
            </w:pPr>
            <w:r w:rsidRPr="00770026">
              <w:rPr>
                <w:rFonts w:ascii="Times New Roman" w:eastAsia="Cambria" w:hAnsi="Times New Roman" w:cs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1629" w:type="pct"/>
            <w:vAlign w:val="center"/>
          </w:tcPr>
          <w:p w:rsidR="00EA1FD0" w:rsidRPr="00770026" w:rsidRDefault="001A316E" w:rsidP="00E941F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11</w:t>
            </w:r>
          </w:p>
        </w:tc>
      </w:tr>
    </w:tbl>
    <w:p w:rsidR="00EA1FD0" w:rsidRPr="00770026" w:rsidRDefault="00EA1FD0" w:rsidP="001D0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06B3" w:rsidRPr="00770026" w:rsidRDefault="001D06B3" w:rsidP="001D0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026">
        <w:rPr>
          <w:rFonts w:ascii="Times New Roman" w:hAnsi="Times New Roman" w:cs="Times New Roman"/>
          <w:sz w:val="24"/>
          <w:szCs w:val="24"/>
        </w:rPr>
        <w:t>- состав специалистов по возрасту:</w:t>
      </w:r>
    </w:p>
    <w:p w:rsidR="001D06B3" w:rsidRPr="00770026" w:rsidRDefault="001D06B3" w:rsidP="001D0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06B3" w:rsidRPr="00770026" w:rsidRDefault="001D06B3" w:rsidP="001D0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026">
        <w:rPr>
          <w:rFonts w:ascii="Times New Roman" w:hAnsi="Times New Roman" w:cs="Times New Roman"/>
          <w:sz w:val="24"/>
          <w:szCs w:val="24"/>
        </w:rPr>
        <w:t>2019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51"/>
        <w:gridCol w:w="3402"/>
        <w:gridCol w:w="3118"/>
      </w:tblGrid>
      <w:tr w:rsidR="001D06B3" w:rsidRPr="00770026" w:rsidTr="001D06B3">
        <w:trPr>
          <w:jc w:val="center"/>
        </w:trPr>
        <w:tc>
          <w:tcPr>
            <w:tcW w:w="1594" w:type="pct"/>
          </w:tcPr>
          <w:p w:rsidR="001D06B3" w:rsidRPr="00770026" w:rsidRDefault="001D06B3" w:rsidP="001D06B3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до 30 лет</w:t>
            </w:r>
          </w:p>
        </w:tc>
        <w:tc>
          <w:tcPr>
            <w:tcW w:w="1777" w:type="pct"/>
          </w:tcPr>
          <w:p w:rsidR="001D06B3" w:rsidRPr="00770026" w:rsidRDefault="001D06B3" w:rsidP="001D06B3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pacing w:val="-4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30-55 лет</w:t>
            </w:r>
          </w:p>
        </w:tc>
        <w:tc>
          <w:tcPr>
            <w:tcW w:w="1629" w:type="pct"/>
          </w:tcPr>
          <w:p w:rsidR="001D06B3" w:rsidRPr="00770026" w:rsidRDefault="001D06B3" w:rsidP="001D06B3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свыше 55 лет</w:t>
            </w:r>
          </w:p>
        </w:tc>
      </w:tr>
      <w:tr w:rsidR="001D06B3" w:rsidRPr="00770026" w:rsidTr="001D06B3">
        <w:trPr>
          <w:jc w:val="center"/>
        </w:trPr>
        <w:tc>
          <w:tcPr>
            <w:tcW w:w="1594" w:type="pct"/>
            <w:vAlign w:val="center"/>
          </w:tcPr>
          <w:p w:rsidR="001D06B3" w:rsidRPr="00770026" w:rsidRDefault="001D06B3" w:rsidP="001D06B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7" w:type="pct"/>
            <w:vAlign w:val="center"/>
          </w:tcPr>
          <w:p w:rsidR="001D06B3" w:rsidRPr="00770026" w:rsidRDefault="001D06B3" w:rsidP="001D06B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pacing w:val="-4"/>
                <w:sz w:val="24"/>
                <w:szCs w:val="24"/>
              </w:rPr>
            </w:pPr>
            <w:r w:rsidRPr="00770026">
              <w:rPr>
                <w:rFonts w:ascii="Times New Roman" w:eastAsia="Cambria" w:hAnsi="Times New Roman" w:cs="Times New Roman"/>
                <w:spacing w:val="-4"/>
                <w:sz w:val="24"/>
                <w:szCs w:val="24"/>
              </w:rPr>
              <w:t>9</w:t>
            </w:r>
          </w:p>
        </w:tc>
        <w:tc>
          <w:tcPr>
            <w:tcW w:w="1629" w:type="pct"/>
            <w:vAlign w:val="center"/>
          </w:tcPr>
          <w:p w:rsidR="001D06B3" w:rsidRPr="00770026" w:rsidRDefault="001D06B3" w:rsidP="001D06B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mbria" w:hAnsi="Times New Roman" w:cs="Times New Roman"/>
                <w:sz w:val="24"/>
                <w:szCs w:val="24"/>
              </w:rPr>
              <w:t>7</w:t>
            </w:r>
          </w:p>
        </w:tc>
      </w:tr>
    </w:tbl>
    <w:p w:rsidR="001D06B3" w:rsidRPr="00770026" w:rsidRDefault="001D06B3" w:rsidP="001D0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026">
        <w:rPr>
          <w:rFonts w:ascii="Times New Roman" w:hAnsi="Times New Roman" w:cs="Times New Roman"/>
          <w:sz w:val="24"/>
          <w:szCs w:val="24"/>
        </w:rPr>
        <w:t>2020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51"/>
        <w:gridCol w:w="3402"/>
        <w:gridCol w:w="3118"/>
      </w:tblGrid>
      <w:tr w:rsidR="001D06B3" w:rsidRPr="00770026" w:rsidTr="001D06B3">
        <w:trPr>
          <w:jc w:val="center"/>
        </w:trPr>
        <w:tc>
          <w:tcPr>
            <w:tcW w:w="1594" w:type="pct"/>
          </w:tcPr>
          <w:p w:rsidR="001D06B3" w:rsidRPr="00770026" w:rsidRDefault="001D06B3" w:rsidP="001D06B3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до 30 лет</w:t>
            </w:r>
          </w:p>
        </w:tc>
        <w:tc>
          <w:tcPr>
            <w:tcW w:w="1777" w:type="pct"/>
          </w:tcPr>
          <w:p w:rsidR="001D06B3" w:rsidRPr="00770026" w:rsidRDefault="001D06B3" w:rsidP="001D06B3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pacing w:val="-4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30-55 лет</w:t>
            </w:r>
          </w:p>
        </w:tc>
        <w:tc>
          <w:tcPr>
            <w:tcW w:w="1629" w:type="pct"/>
          </w:tcPr>
          <w:p w:rsidR="001D06B3" w:rsidRPr="00770026" w:rsidRDefault="001D06B3" w:rsidP="001D06B3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свыше 55 лет</w:t>
            </w:r>
          </w:p>
        </w:tc>
      </w:tr>
      <w:tr w:rsidR="001D06B3" w:rsidRPr="00770026" w:rsidTr="001D06B3">
        <w:trPr>
          <w:jc w:val="center"/>
        </w:trPr>
        <w:tc>
          <w:tcPr>
            <w:tcW w:w="1594" w:type="pct"/>
            <w:vAlign w:val="center"/>
          </w:tcPr>
          <w:p w:rsidR="001D06B3" w:rsidRPr="00770026" w:rsidRDefault="001D06B3" w:rsidP="001D06B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7" w:type="pct"/>
            <w:vAlign w:val="center"/>
          </w:tcPr>
          <w:p w:rsidR="001D06B3" w:rsidRPr="00770026" w:rsidRDefault="001D06B3" w:rsidP="001D06B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pacing w:val="-4"/>
                <w:sz w:val="24"/>
                <w:szCs w:val="24"/>
              </w:rPr>
            </w:pPr>
            <w:r w:rsidRPr="00770026">
              <w:rPr>
                <w:rFonts w:ascii="Times New Roman" w:eastAsia="Cambria" w:hAnsi="Times New Roman" w:cs="Times New Roman"/>
                <w:spacing w:val="-4"/>
                <w:sz w:val="24"/>
                <w:szCs w:val="24"/>
              </w:rPr>
              <w:t>9</w:t>
            </w:r>
          </w:p>
        </w:tc>
        <w:tc>
          <w:tcPr>
            <w:tcW w:w="1629" w:type="pct"/>
            <w:vAlign w:val="center"/>
          </w:tcPr>
          <w:p w:rsidR="001D06B3" w:rsidRPr="00770026" w:rsidRDefault="001D06B3" w:rsidP="001D06B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mbria" w:hAnsi="Times New Roman" w:cs="Times New Roman"/>
                <w:sz w:val="24"/>
                <w:szCs w:val="24"/>
              </w:rPr>
              <w:t>7</w:t>
            </w:r>
          </w:p>
        </w:tc>
      </w:tr>
    </w:tbl>
    <w:p w:rsidR="00EA1FD0" w:rsidRPr="00770026" w:rsidRDefault="00EA1FD0" w:rsidP="001D06B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700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2021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51"/>
        <w:gridCol w:w="3402"/>
        <w:gridCol w:w="3118"/>
      </w:tblGrid>
      <w:tr w:rsidR="00EA1FD0" w:rsidRPr="00770026" w:rsidTr="00E941F3">
        <w:trPr>
          <w:jc w:val="center"/>
        </w:trPr>
        <w:tc>
          <w:tcPr>
            <w:tcW w:w="1594" w:type="pct"/>
          </w:tcPr>
          <w:p w:rsidR="00EA1FD0" w:rsidRPr="00770026" w:rsidRDefault="00EA1FD0" w:rsidP="00E941F3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до 30 лет</w:t>
            </w:r>
          </w:p>
        </w:tc>
        <w:tc>
          <w:tcPr>
            <w:tcW w:w="1777" w:type="pct"/>
          </w:tcPr>
          <w:p w:rsidR="00EA1FD0" w:rsidRPr="00770026" w:rsidRDefault="00EA1FD0" w:rsidP="00E941F3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pacing w:val="-4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30-55 лет</w:t>
            </w:r>
          </w:p>
        </w:tc>
        <w:tc>
          <w:tcPr>
            <w:tcW w:w="1629" w:type="pct"/>
          </w:tcPr>
          <w:p w:rsidR="00EA1FD0" w:rsidRPr="00770026" w:rsidRDefault="00EA1FD0" w:rsidP="00E941F3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свыше 55 лет</w:t>
            </w:r>
          </w:p>
        </w:tc>
      </w:tr>
      <w:tr w:rsidR="00EA1FD0" w:rsidRPr="00770026" w:rsidTr="00E941F3">
        <w:trPr>
          <w:jc w:val="center"/>
        </w:trPr>
        <w:tc>
          <w:tcPr>
            <w:tcW w:w="1594" w:type="pct"/>
            <w:vAlign w:val="center"/>
          </w:tcPr>
          <w:p w:rsidR="00EA1FD0" w:rsidRPr="00770026" w:rsidRDefault="00783031" w:rsidP="00E941F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mbr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7" w:type="pct"/>
            <w:vAlign w:val="center"/>
          </w:tcPr>
          <w:p w:rsidR="00EA1FD0" w:rsidRPr="00770026" w:rsidRDefault="001A316E" w:rsidP="00E941F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pacing w:val="-4"/>
                <w:sz w:val="24"/>
                <w:szCs w:val="24"/>
              </w:rPr>
              <w:t>12</w:t>
            </w:r>
          </w:p>
        </w:tc>
        <w:tc>
          <w:tcPr>
            <w:tcW w:w="1629" w:type="pct"/>
            <w:vAlign w:val="center"/>
          </w:tcPr>
          <w:p w:rsidR="00EA1FD0" w:rsidRPr="00770026" w:rsidRDefault="00783031" w:rsidP="00E941F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mbria" w:hAnsi="Times New Roman" w:cs="Times New Roman"/>
                <w:sz w:val="24"/>
                <w:szCs w:val="24"/>
              </w:rPr>
              <w:t>6</w:t>
            </w:r>
          </w:p>
        </w:tc>
      </w:tr>
    </w:tbl>
    <w:p w:rsidR="00EA1FD0" w:rsidRPr="00770026" w:rsidRDefault="00EA1FD0" w:rsidP="001D06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06B3" w:rsidRPr="00770026" w:rsidRDefault="001D06B3" w:rsidP="001D06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026">
        <w:rPr>
          <w:rFonts w:ascii="Times New Roman" w:hAnsi="Times New Roman" w:cs="Times New Roman"/>
          <w:b/>
          <w:sz w:val="24"/>
          <w:szCs w:val="24"/>
        </w:rPr>
        <w:t>12.3. Оплата труда. Средняя месячная заработная плата работников библиотек в сравнении со средней месячной зарплатой в муниципальном образовании, регионе. Динамика за три года в целом и в разрезе муниципальных образований.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6"/>
        <w:gridCol w:w="1991"/>
        <w:gridCol w:w="2253"/>
        <w:gridCol w:w="2251"/>
      </w:tblGrid>
      <w:tr w:rsidR="00EA1FD0" w:rsidRPr="00770026" w:rsidTr="00D40D86">
        <w:tc>
          <w:tcPr>
            <w:tcW w:w="1607" w:type="pct"/>
          </w:tcPr>
          <w:p w:rsidR="00EA1FD0" w:rsidRPr="00770026" w:rsidRDefault="00EA1FD0" w:rsidP="001D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40" w:type="pct"/>
          </w:tcPr>
          <w:p w:rsidR="00EA1FD0" w:rsidRPr="002F1870" w:rsidRDefault="00EA1FD0" w:rsidP="001D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18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177" w:type="pct"/>
          </w:tcPr>
          <w:p w:rsidR="001A316E" w:rsidRPr="002F1870" w:rsidRDefault="00EA1FD0" w:rsidP="00D40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18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176" w:type="pct"/>
          </w:tcPr>
          <w:p w:rsidR="00EA1FD0" w:rsidRPr="004C1A90" w:rsidRDefault="00EA1FD0" w:rsidP="001D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1A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EA1FD0" w:rsidRPr="00770026" w:rsidTr="00D40D86">
        <w:tc>
          <w:tcPr>
            <w:tcW w:w="1607" w:type="pct"/>
          </w:tcPr>
          <w:p w:rsidR="00EA1FD0" w:rsidRPr="00770026" w:rsidRDefault="00EA1FD0" w:rsidP="001D0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Средняя по МЦБС</w:t>
            </w:r>
          </w:p>
        </w:tc>
        <w:tc>
          <w:tcPr>
            <w:tcW w:w="1040" w:type="pct"/>
          </w:tcPr>
          <w:p w:rsidR="00EA1FD0" w:rsidRPr="00770026" w:rsidRDefault="00EA1FD0" w:rsidP="001D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23682</w:t>
            </w:r>
          </w:p>
        </w:tc>
        <w:tc>
          <w:tcPr>
            <w:tcW w:w="1177" w:type="pct"/>
          </w:tcPr>
          <w:p w:rsidR="00EA1FD0" w:rsidRPr="00770026" w:rsidRDefault="00EA1FD0" w:rsidP="001D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24011</w:t>
            </w:r>
          </w:p>
        </w:tc>
        <w:tc>
          <w:tcPr>
            <w:tcW w:w="1176" w:type="pct"/>
          </w:tcPr>
          <w:p w:rsidR="00EA1FD0" w:rsidRPr="00770026" w:rsidRDefault="0022445B" w:rsidP="001D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23791,67</w:t>
            </w:r>
          </w:p>
        </w:tc>
      </w:tr>
      <w:tr w:rsidR="00EA1FD0" w:rsidRPr="00770026" w:rsidTr="00D40D86">
        <w:tc>
          <w:tcPr>
            <w:tcW w:w="1607" w:type="pct"/>
          </w:tcPr>
          <w:p w:rsidR="00EA1FD0" w:rsidRPr="00770026" w:rsidRDefault="00EA1FD0" w:rsidP="001D0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Средняя по муниципалитету</w:t>
            </w:r>
          </w:p>
        </w:tc>
        <w:tc>
          <w:tcPr>
            <w:tcW w:w="1040" w:type="pct"/>
          </w:tcPr>
          <w:p w:rsidR="00EA1FD0" w:rsidRPr="00770026" w:rsidRDefault="00EA1FD0" w:rsidP="001D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29447</w:t>
            </w:r>
          </w:p>
        </w:tc>
        <w:tc>
          <w:tcPr>
            <w:tcW w:w="1177" w:type="pct"/>
          </w:tcPr>
          <w:p w:rsidR="00EA1FD0" w:rsidRPr="00770026" w:rsidRDefault="00EA1FD0" w:rsidP="001D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33260,70</w:t>
            </w:r>
          </w:p>
        </w:tc>
        <w:tc>
          <w:tcPr>
            <w:tcW w:w="1176" w:type="pct"/>
          </w:tcPr>
          <w:p w:rsidR="00EA1FD0" w:rsidRPr="00770026" w:rsidRDefault="001A316E" w:rsidP="001D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36455</w:t>
            </w:r>
          </w:p>
        </w:tc>
      </w:tr>
    </w:tbl>
    <w:p w:rsidR="001D06B3" w:rsidRPr="00770026" w:rsidRDefault="001D06B3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026">
        <w:rPr>
          <w:rFonts w:ascii="Times New Roman" w:hAnsi="Times New Roman" w:cs="Times New Roman"/>
          <w:b/>
          <w:sz w:val="24"/>
          <w:szCs w:val="24"/>
        </w:rPr>
        <w:t xml:space="preserve">12.4. Краткие выводы. </w:t>
      </w:r>
    </w:p>
    <w:p w:rsidR="001D06B3" w:rsidRPr="00770026" w:rsidRDefault="001D06B3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59 % сотрудников библиотек имеют стаж работы свыше 10-ти лет. Это зрелые работники, владеющие профессиональным опытом. Специалисты, имеющие стаж работы </w:t>
      </w:r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до 10 лет, составляют 35% от общей численности основного персонала библиотек. Одной из проблем является «старение» кадров, 59 % составляют библиотечные работники старше 55 лет.</w:t>
      </w:r>
      <w:r w:rsidR="00F4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D06B3" w:rsidRPr="00770026" w:rsidRDefault="001D06B3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Главной причиной слабого притока молодых подготовленных специалистов является низкий престиж библиотечной профессии. Будущее библиотек и их социальная востребованность в век электронных коммуникаций зависит от решения кадровых проблем.</w:t>
      </w:r>
      <w:r w:rsidR="00F4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D06B3" w:rsidRPr="00770026" w:rsidRDefault="001D06B3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06B3" w:rsidRPr="00770026" w:rsidRDefault="001D06B3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026">
        <w:rPr>
          <w:rFonts w:ascii="Times New Roman" w:hAnsi="Times New Roman" w:cs="Times New Roman"/>
          <w:b/>
          <w:sz w:val="24"/>
          <w:szCs w:val="24"/>
        </w:rPr>
        <w:t xml:space="preserve">13. МАТЕРИАЛЬНО-ТЕХНИЧЕСКИЕ РЕСУРСЫ БИБЛИОТЕК </w:t>
      </w:r>
    </w:p>
    <w:p w:rsidR="001D06B3" w:rsidRPr="00770026" w:rsidRDefault="001D06B3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026">
        <w:rPr>
          <w:rFonts w:ascii="Times New Roman" w:hAnsi="Times New Roman" w:cs="Times New Roman"/>
          <w:b/>
          <w:sz w:val="24"/>
          <w:szCs w:val="24"/>
        </w:rPr>
        <w:t>13.1. Общая характеристика зданий, помещений муниципальных библиотек, библиотек – структурных подразделений организаций культурно-досугового типа и иных организаций, оказывающих библиотечные услуги населению:</w:t>
      </w:r>
    </w:p>
    <w:p w:rsidR="001D06B3" w:rsidRPr="00770026" w:rsidRDefault="001D06B3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Центральная </w:t>
      </w:r>
      <w:proofErr w:type="spellStart"/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межпоселенческая</w:t>
      </w:r>
      <w:proofErr w:type="spellEnd"/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библиотека (ЦМБ - взрослое и детское отделения); взрослое отделение располагается в одном здании с администрацией округа; детское отделение располагается после переезда в новом здании Полесской основной общеобразовательной школы;</w:t>
      </w:r>
    </w:p>
    <w:p w:rsidR="001D06B3" w:rsidRPr="00770026" w:rsidRDefault="001D06B3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</w:t>
      </w:r>
      <w:proofErr w:type="spellStart"/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Головкинская</w:t>
      </w:r>
      <w:proofErr w:type="spellEnd"/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сельская библиотека; С 2019 году находится в здании конторы СПК </w:t>
      </w:r>
      <w:proofErr w:type="spellStart"/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Рыболоветский</w:t>
      </w:r>
      <w:proofErr w:type="spellEnd"/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колхоз «Доброволец». Отопление от котельной. </w:t>
      </w:r>
    </w:p>
    <w:p w:rsidR="001D06B3" w:rsidRPr="00770026" w:rsidRDefault="001D06B3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</w:t>
      </w:r>
      <w:proofErr w:type="spellStart"/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Дальненская</w:t>
      </w:r>
      <w:proofErr w:type="spellEnd"/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сельская библиотека; располагается в одном здании с бывшим </w:t>
      </w:r>
      <w:proofErr w:type="spellStart"/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Дальненским</w:t>
      </w:r>
      <w:proofErr w:type="spellEnd"/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КДЦ, отдельный вход. Отопление электрическое.</w:t>
      </w:r>
    </w:p>
    <w:p w:rsidR="001D06B3" w:rsidRPr="00770026" w:rsidRDefault="001D06B3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</w:t>
      </w:r>
      <w:proofErr w:type="spellStart"/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Залесовская</w:t>
      </w:r>
      <w:proofErr w:type="spellEnd"/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сельская библиотека; располагается в одном здании с администрацией бывшего </w:t>
      </w:r>
      <w:proofErr w:type="spellStart"/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Залесовского</w:t>
      </w:r>
      <w:proofErr w:type="spellEnd"/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поселения и почтой. Отопление электрическое.</w:t>
      </w:r>
    </w:p>
    <w:p w:rsidR="001D06B3" w:rsidRPr="00770026" w:rsidRDefault="001D06B3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5) </w:t>
      </w:r>
      <w:proofErr w:type="spellStart"/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Заливинская</w:t>
      </w:r>
      <w:proofErr w:type="spellEnd"/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сельская библиотека; располагается в бывшем школьном здании. Отопление </w:t>
      </w:r>
      <w:proofErr w:type="spellStart"/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электирическое</w:t>
      </w:r>
      <w:proofErr w:type="spellEnd"/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D06B3" w:rsidRPr="00770026" w:rsidRDefault="001D06B3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6) </w:t>
      </w:r>
      <w:proofErr w:type="spellStart"/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Зелёновская</w:t>
      </w:r>
      <w:proofErr w:type="spellEnd"/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сельская библиотека; располагается в одном здании с </w:t>
      </w:r>
      <w:proofErr w:type="spellStart"/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Зелёновским</w:t>
      </w:r>
      <w:proofErr w:type="spellEnd"/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КДЦ. Отапливается от котельной.</w:t>
      </w:r>
    </w:p>
    <w:p w:rsidR="001D06B3" w:rsidRPr="00770026" w:rsidRDefault="001D06B3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7) Нахимовская сельская библиотека; располагается в арендованном помещении. Собственник – фермерское хозяйство. Отапливается обогревателями. С 2019 года переведена в соседнее помещение, но меньшее по квадратуре.</w:t>
      </w:r>
    </w:p>
    <w:p w:rsidR="001D06B3" w:rsidRPr="00770026" w:rsidRDefault="001D06B3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8) Славянская сельская библиотека; располагается в одном здании со Славянским КДЦ, вход отдельный, отапливается от кочегарки.</w:t>
      </w:r>
    </w:p>
    <w:p w:rsidR="001D06B3" w:rsidRPr="00770026" w:rsidRDefault="001D06B3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9) Тургеневская сельская библиотека – располагается в одном здании с бывшей администрацией Тургеневского сельского поселения и Тургеневским КДЦ. Отапливается от кочегарки.</w:t>
      </w:r>
    </w:p>
    <w:p w:rsidR="001D06B3" w:rsidRPr="00770026" w:rsidRDefault="001D06B3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10) Саранская сельская библиотека; располагается в одном здании с бывшей администрацией Саранского сельского поселения. Отапливается обогревателями. Собственник здания – РПЦ.</w:t>
      </w:r>
    </w:p>
    <w:p w:rsidR="001D06B3" w:rsidRPr="00770026" w:rsidRDefault="001D06B3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11) </w:t>
      </w:r>
      <w:proofErr w:type="spellStart"/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Ильичёвская</w:t>
      </w:r>
      <w:proofErr w:type="spellEnd"/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сельская библиотека; располагается в одном здании с бывшим </w:t>
      </w:r>
      <w:proofErr w:type="spellStart"/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Ильичёвским</w:t>
      </w:r>
      <w:proofErr w:type="spellEnd"/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клубом и частной квартирой. Отопление электрическое.</w:t>
      </w:r>
    </w:p>
    <w:p w:rsidR="001D06B3" w:rsidRPr="00770026" w:rsidRDefault="001D06B3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12) Новодеревенская сельская библиотека; располагается в одном здании с ФАП и </w:t>
      </w:r>
      <w:proofErr w:type="spellStart"/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Новодеревенским</w:t>
      </w:r>
      <w:proofErr w:type="spellEnd"/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клубом. Отапливается от кочегарки внутри здания.</w:t>
      </w:r>
    </w:p>
    <w:p w:rsidR="001D06B3" w:rsidRPr="00770026" w:rsidRDefault="001D06B3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13) Сосновская сельская библиотека – единственное отдельно стоящее здание библиотеки в Полесском городском округе. Печное отопление на дровах. В зимнее время – истопник на 0,5 ставки.</w:t>
      </w:r>
    </w:p>
    <w:p w:rsidR="001D06B3" w:rsidRPr="00770026" w:rsidRDefault="001D06B3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026">
        <w:rPr>
          <w:rFonts w:ascii="Times New Roman" w:hAnsi="Times New Roman" w:cs="Times New Roman"/>
          <w:b/>
          <w:sz w:val="24"/>
          <w:szCs w:val="24"/>
        </w:rPr>
        <w:t xml:space="preserve">- физическое состояние зданий, помещений муниципальных библиотек. </w:t>
      </w:r>
    </w:p>
    <w:p w:rsidR="0039550F" w:rsidRPr="00770026" w:rsidRDefault="0039550F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2021 году </w:t>
      </w:r>
      <w:r w:rsidR="00AE2DFD"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благодаря финансовой поддержке Министерства по культуре и туризму по Калининградской области были проведены ремонт и замена проводки в</w:t>
      </w:r>
      <w:r w:rsidR="00F4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2DFD"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двух кабинетах центральной </w:t>
      </w:r>
      <w:proofErr w:type="spellStart"/>
      <w:r w:rsidR="00AE2DFD"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межпоселенческой</w:t>
      </w:r>
      <w:proofErr w:type="spellEnd"/>
      <w:r w:rsidR="00AE2DFD"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библиотеки</w:t>
      </w:r>
      <w:r w:rsidR="00F4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2DFD"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(кабинет директора и отдела комплектования, замена батарей всей центральной библиотеки), было израсходовано 800000 рублей. Отремонтирована</w:t>
      </w:r>
      <w:r w:rsidR="005023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E2DFD"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Ильичевская</w:t>
      </w:r>
      <w:proofErr w:type="spellEnd"/>
      <w:r w:rsidR="00AE2DFD"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сельская библиотека, было</w:t>
      </w:r>
      <w:r w:rsidR="00D40D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2DFD"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выделено</w:t>
      </w:r>
      <w:r w:rsidR="00F4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2DFD"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200000 рублей.</w:t>
      </w:r>
      <w:r w:rsidR="00F41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D06B3" w:rsidRPr="00770026" w:rsidRDefault="001D06B3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026">
        <w:rPr>
          <w:rFonts w:ascii="Times New Roman" w:hAnsi="Times New Roman" w:cs="Times New Roman"/>
          <w:b/>
          <w:sz w:val="24"/>
          <w:szCs w:val="24"/>
        </w:rPr>
        <w:t>13.2. Финансовое обеспечение материально-технической базы:</w:t>
      </w:r>
    </w:p>
    <w:p w:rsidR="001D06B3" w:rsidRPr="00770026" w:rsidRDefault="001D06B3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026">
        <w:rPr>
          <w:rFonts w:ascii="Times New Roman" w:hAnsi="Times New Roman" w:cs="Times New Roman"/>
          <w:sz w:val="24"/>
          <w:szCs w:val="24"/>
        </w:rPr>
        <w:lastRenderedPageBreak/>
        <w:t xml:space="preserve">- сумма средств, израсходованных на ремонт и реставрацию; </w:t>
      </w:r>
    </w:p>
    <w:p w:rsidR="001D06B3" w:rsidRPr="00770026" w:rsidRDefault="001D06B3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026">
        <w:rPr>
          <w:rFonts w:ascii="Times New Roman" w:hAnsi="Times New Roman" w:cs="Times New Roman"/>
          <w:sz w:val="24"/>
          <w:szCs w:val="24"/>
        </w:rPr>
        <w:t>- сумма средств, израсходованных на приобретение оборудования</w:t>
      </w:r>
    </w:p>
    <w:tbl>
      <w:tblPr>
        <w:tblW w:w="506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25"/>
        <w:gridCol w:w="2081"/>
        <w:gridCol w:w="2642"/>
        <w:gridCol w:w="2638"/>
      </w:tblGrid>
      <w:tr w:rsidR="00906ABA" w:rsidRPr="00770026" w:rsidTr="00D40D86">
        <w:trPr>
          <w:trHeight w:val="454"/>
          <w:jc w:val="center"/>
        </w:trPr>
        <w:tc>
          <w:tcPr>
            <w:tcW w:w="1200" w:type="pct"/>
            <w:shd w:val="clear" w:color="auto" w:fill="auto"/>
            <w:vAlign w:val="center"/>
          </w:tcPr>
          <w:p w:rsidR="00906ABA" w:rsidRPr="00770026" w:rsidRDefault="00906ABA" w:rsidP="001D06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074" w:type="pct"/>
            <w:vAlign w:val="center"/>
          </w:tcPr>
          <w:p w:rsidR="00906ABA" w:rsidRPr="00770026" w:rsidRDefault="00906ABA" w:rsidP="001D06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364" w:type="pct"/>
            <w:vAlign w:val="center"/>
          </w:tcPr>
          <w:p w:rsidR="00906ABA" w:rsidRPr="00770026" w:rsidRDefault="00906ABA" w:rsidP="001D06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362" w:type="pct"/>
          </w:tcPr>
          <w:p w:rsidR="00906ABA" w:rsidRPr="004C1A90" w:rsidRDefault="00906ABA" w:rsidP="00906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1A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906ABA" w:rsidRPr="00770026" w:rsidTr="00D40D86">
        <w:trPr>
          <w:jc w:val="center"/>
        </w:trPr>
        <w:tc>
          <w:tcPr>
            <w:tcW w:w="1200" w:type="pct"/>
            <w:shd w:val="clear" w:color="auto" w:fill="auto"/>
          </w:tcPr>
          <w:p w:rsidR="00906ABA" w:rsidRPr="00770026" w:rsidRDefault="00906ABA" w:rsidP="001D06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Поступило средств всего (тыс. руб.)</w:t>
            </w:r>
          </w:p>
        </w:tc>
        <w:tc>
          <w:tcPr>
            <w:tcW w:w="1074" w:type="pct"/>
          </w:tcPr>
          <w:p w:rsidR="00906ABA" w:rsidRPr="00770026" w:rsidRDefault="00906ABA" w:rsidP="001D06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5350000</w:t>
            </w:r>
          </w:p>
        </w:tc>
        <w:tc>
          <w:tcPr>
            <w:tcW w:w="1364" w:type="pct"/>
          </w:tcPr>
          <w:p w:rsidR="00906ABA" w:rsidRPr="00770026" w:rsidRDefault="00906ABA" w:rsidP="001D06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6090608</w:t>
            </w:r>
          </w:p>
        </w:tc>
        <w:tc>
          <w:tcPr>
            <w:tcW w:w="1362" w:type="pct"/>
          </w:tcPr>
          <w:p w:rsidR="00906ABA" w:rsidRPr="00770026" w:rsidRDefault="002F39E9" w:rsidP="004C1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7091354,98</w:t>
            </w:r>
          </w:p>
        </w:tc>
      </w:tr>
      <w:tr w:rsidR="00906ABA" w:rsidRPr="00770026" w:rsidTr="00D40D86">
        <w:trPr>
          <w:jc w:val="center"/>
        </w:trPr>
        <w:tc>
          <w:tcPr>
            <w:tcW w:w="1200" w:type="pct"/>
            <w:shd w:val="clear" w:color="auto" w:fill="auto"/>
          </w:tcPr>
          <w:p w:rsidR="00906ABA" w:rsidRPr="00770026" w:rsidRDefault="00906ABA" w:rsidP="001D06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Поступило средств из федерального бюджета (тыс. руб.)</w:t>
            </w:r>
          </w:p>
        </w:tc>
        <w:tc>
          <w:tcPr>
            <w:tcW w:w="1074" w:type="pct"/>
          </w:tcPr>
          <w:p w:rsidR="00906ABA" w:rsidRPr="00770026" w:rsidRDefault="00906ABA" w:rsidP="001D06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4" w:type="pct"/>
          </w:tcPr>
          <w:p w:rsidR="00906ABA" w:rsidRPr="00770026" w:rsidRDefault="00906ABA" w:rsidP="001D06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2" w:type="pct"/>
          </w:tcPr>
          <w:p w:rsidR="00906ABA" w:rsidRPr="00770026" w:rsidRDefault="00906ABA" w:rsidP="001D06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6ABA" w:rsidRPr="00770026" w:rsidTr="00D40D86">
        <w:trPr>
          <w:jc w:val="center"/>
        </w:trPr>
        <w:tc>
          <w:tcPr>
            <w:tcW w:w="1200" w:type="pct"/>
            <w:shd w:val="clear" w:color="auto" w:fill="auto"/>
          </w:tcPr>
          <w:p w:rsidR="00906ABA" w:rsidRPr="00770026" w:rsidRDefault="00906ABA" w:rsidP="001D06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Поступило средств из регионального бюджета (тыс. руб.)</w:t>
            </w:r>
          </w:p>
        </w:tc>
        <w:tc>
          <w:tcPr>
            <w:tcW w:w="1074" w:type="pct"/>
          </w:tcPr>
          <w:p w:rsidR="00906ABA" w:rsidRPr="00770026" w:rsidRDefault="00906ABA" w:rsidP="001D06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127402 </w:t>
            </w:r>
          </w:p>
          <w:p w:rsidR="00906ABA" w:rsidRPr="00770026" w:rsidRDefault="00906ABA" w:rsidP="001D06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4" w:type="pct"/>
          </w:tcPr>
          <w:p w:rsidR="00906ABA" w:rsidRPr="00770026" w:rsidRDefault="00906ABA" w:rsidP="001D06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54550</w:t>
            </w:r>
          </w:p>
        </w:tc>
        <w:tc>
          <w:tcPr>
            <w:tcW w:w="1362" w:type="pct"/>
          </w:tcPr>
          <w:p w:rsidR="0050233E" w:rsidRDefault="0050233E" w:rsidP="001D06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ремонт: </w:t>
            </w:r>
          </w:p>
          <w:p w:rsidR="0050233E" w:rsidRDefault="0050233E" w:rsidP="001D06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1000000 руб.</w:t>
            </w:r>
          </w:p>
          <w:p w:rsidR="002F39E9" w:rsidRDefault="002F39E9" w:rsidP="001D06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комплектование:</w:t>
            </w:r>
          </w:p>
          <w:p w:rsidR="002F39E9" w:rsidRDefault="00117915" w:rsidP="001D06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53650</w:t>
            </w:r>
            <w:r w:rsidR="002F39E9">
              <w:rPr>
                <w:rFonts w:ascii="Times New Roman" w:eastAsia="Calibri" w:hAnsi="Times New Roman" w:cs="Times New Roman"/>
                <w:sz w:val="24"/>
                <w:szCs w:val="24"/>
              </w:rPr>
              <w:t>,00 руб.</w:t>
            </w:r>
          </w:p>
          <w:p w:rsidR="002F39E9" w:rsidRDefault="002F39E9" w:rsidP="001D06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98411,12 руб.</w:t>
            </w:r>
          </w:p>
          <w:p w:rsidR="00906ABA" w:rsidRPr="00770026" w:rsidRDefault="002F39E9" w:rsidP="001D06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185690,92 руб.</w:t>
            </w:r>
          </w:p>
          <w:p w:rsidR="00117915" w:rsidRPr="00770026" w:rsidRDefault="00117915" w:rsidP="001D06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6ABA" w:rsidRPr="00770026" w:rsidTr="00D40D86">
        <w:trPr>
          <w:jc w:val="center"/>
        </w:trPr>
        <w:tc>
          <w:tcPr>
            <w:tcW w:w="1200" w:type="pct"/>
            <w:shd w:val="clear" w:color="auto" w:fill="auto"/>
          </w:tcPr>
          <w:p w:rsidR="00906ABA" w:rsidRPr="00770026" w:rsidRDefault="00906ABA" w:rsidP="001D06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Поступило средств из местного бюджета (тыс. руб.)</w:t>
            </w:r>
          </w:p>
        </w:tc>
        <w:tc>
          <w:tcPr>
            <w:tcW w:w="1074" w:type="pct"/>
          </w:tcPr>
          <w:p w:rsidR="00906ABA" w:rsidRPr="00770026" w:rsidRDefault="00906ABA" w:rsidP="001D06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5350000</w:t>
            </w:r>
          </w:p>
        </w:tc>
        <w:tc>
          <w:tcPr>
            <w:tcW w:w="1364" w:type="pct"/>
          </w:tcPr>
          <w:p w:rsidR="00906ABA" w:rsidRPr="00770026" w:rsidRDefault="00906ABA" w:rsidP="001D06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20000 руб. – книги,</w:t>
            </w:r>
          </w:p>
          <w:p w:rsidR="00906ABA" w:rsidRPr="00770026" w:rsidRDefault="00906ABA" w:rsidP="001D06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100000 руб. – ремонт крыши в </w:t>
            </w:r>
            <w:proofErr w:type="spellStart"/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Ильичевской</w:t>
            </w:r>
            <w:proofErr w:type="spellEnd"/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сельской библиотеке,</w:t>
            </w:r>
          </w:p>
          <w:p w:rsidR="00906ABA" w:rsidRPr="00770026" w:rsidRDefault="00906ABA" w:rsidP="001D06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130000 руб. – доступная среда,</w:t>
            </w:r>
          </w:p>
          <w:p w:rsidR="00906ABA" w:rsidRPr="00770026" w:rsidRDefault="00906ABA" w:rsidP="001D06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100000 руб. </w:t>
            </w:r>
            <w:r w:rsidR="00117915"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книги</w:t>
            </w:r>
          </w:p>
        </w:tc>
        <w:tc>
          <w:tcPr>
            <w:tcW w:w="1362" w:type="pct"/>
          </w:tcPr>
          <w:p w:rsidR="00906ABA" w:rsidRPr="00770026" w:rsidRDefault="00117915" w:rsidP="001D06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541,92 </w:t>
            </w:r>
            <w:r w:rsidR="002F39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руб. </w:t>
            </w: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2F39E9">
              <w:rPr>
                <w:rFonts w:ascii="Times New Roman" w:eastAsia="Calibri" w:hAnsi="Times New Roman" w:cs="Times New Roman"/>
                <w:sz w:val="24"/>
                <w:szCs w:val="24"/>
              </w:rPr>
              <w:t>2 книги</w:t>
            </w: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117915" w:rsidRPr="00770026" w:rsidRDefault="00117915" w:rsidP="001D06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20000 руб</w:t>
            </w:r>
            <w:r w:rsidR="002F39E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(58 книг)</w:t>
            </w:r>
          </w:p>
          <w:p w:rsidR="004B2247" w:rsidRDefault="004C1A90" w:rsidP="001D06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Подписка</w:t>
            </w:r>
            <w:r w:rsidR="00F41B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B2247"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за 2021 –</w:t>
            </w:r>
            <w:r w:rsidR="00684EA7"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132833</w:t>
            </w:r>
            <w:r w:rsidR="002F39E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684EA7"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  <w:r w:rsidR="002F39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</w:t>
            </w:r>
          </w:p>
          <w:p w:rsidR="004C1A90" w:rsidRDefault="004C1A90" w:rsidP="001D06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A90" w:rsidRPr="00770026" w:rsidRDefault="004C1A90" w:rsidP="001D06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2247" w:rsidRPr="00770026" w:rsidRDefault="004B2247" w:rsidP="001D06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6ABA" w:rsidRPr="00770026" w:rsidTr="00D40D86">
        <w:trPr>
          <w:jc w:val="center"/>
        </w:trPr>
        <w:tc>
          <w:tcPr>
            <w:tcW w:w="1200" w:type="pct"/>
            <w:shd w:val="clear" w:color="auto" w:fill="auto"/>
          </w:tcPr>
          <w:p w:rsidR="00906ABA" w:rsidRPr="00770026" w:rsidRDefault="00906ABA" w:rsidP="001D06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Получено средств от платных услуг (руб.)</w:t>
            </w:r>
          </w:p>
        </w:tc>
        <w:tc>
          <w:tcPr>
            <w:tcW w:w="1074" w:type="pct"/>
          </w:tcPr>
          <w:p w:rsidR="00906ABA" w:rsidRPr="00770026" w:rsidRDefault="00906ABA" w:rsidP="001D06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4" w:type="pct"/>
          </w:tcPr>
          <w:p w:rsidR="00906ABA" w:rsidRPr="00770026" w:rsidRDefault="00906ABA" w:rsidP="001D06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2" w:type="pct"/>
          </w:tcPr>
          <w:p w:rsidR="00906ABA" w:rsidRPr="00770026" w:rsidRDefault="00117915" w:rsidP="001179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06ABA" w:rsidRPr="00770026" w:rsidTr="00D40D86">
        <w:trPr>
          <w:jc w:val="center"/>
        </w:trPr>
        <w:tc>
          <w:tcPr>
            <w:tcW w:w="1200" w:type="pct"/>
            <w:shd w:val="clear" w:color="auto" w:fill="auto"/>
          </w:tcPr>
          <w:p w:rsidR="00906ABA" w:rsidRPr="00770026" w:rsidRDefault="00906ABA" w:rsidP="001D06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привлечённых средств от участия в грантах, проектах (тыс. руб.)</w:t>
            </w:r>
          </w:p>
        </w:tc>
        <w:tc>
          <w:tcPr>
            <w:tcW w:w="1074" w:type="pct"/>
          </w:tcPr>
          <w:p w:rsidR="00906ABA" w:rsidRPr="00770026" w:rsidRDefault="00906ABA" w:rsidP="001D06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4" w:type="pct"/>
          </w:tcPr>
          <w:p w:rsidR="00906ABA" w:rsidRPr="00770026" w:rsidRDefault="00906ABA" w:rsidP="001D06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210000 руб. (Беседка «Турист читающий»</w:t>
            </w:r>
          </w:p>
          <w:p w:rsidR="00906ABA" w:rsidRPr="00770026" w:rsidRDefault="00906ABA" w:rsidP="001D06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20000 руб. (инициативная группа «Читаем. Играем. Творим»)</w:t>
            </w:r>
          </w:p>
        </w:tc>
        <w:tc>
          <w:tcPr>
            <w:tcW w:w="1362" w:type="pct"/>
          </w:tcPr>
          <w:p w:rsidR="00906ABA" w:rsidRPr="00770026" w:rsidRDefault="00117915" w:rsidP="001179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06ABA" w:rsidRPr="00770026" w:rsidTr="00D40D86">
        <w:trPr>
          <w:jc w:val="center"/>
        </w:trPr>
        <w:tc>
          <w:tcPr>
            <w:tcW w:w="1200" w:type="pct"/>
            <w:shd w:val="clear" w:color="auto" w:fill="auto"/>
          </w:tcPr>
          <w:p w:rsidR="00906ABA" w:rsidRPr="00770026" w:rsidRDefault="00906ABA" w:rsidP="001D06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Израсходовано средств на ремонтные работы (</w:t>
            </w:r>
            <w:proofErr w:type="spellStart"/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074" w:type="pct"/>
          </w:tcPr>
          <w:p w:rsidR="00906ABA" w:rsidRPr="00770026" w:rsidRDefault="00906ABA" w:rsidP="001D06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5026</w:t>
            </w:r>
          </w:p>
          <w:p w:rsidR="00906ABA" w:rsidRPr="00770026" w:rsidRDefault="00906ABA" w:rsidP="001D06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(косметический ремонт в </w:t>
            </w:r>
            <w:proofErr w:type="spellStart"/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Головкинской</w:t>
            </w:r>
            <w:proofErr w:type="spellEnd"/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с\б)</w:t>
            </w:r>
          </w:p>
        </w:tc>
        <w:tc>
          <w:tcPr>
            <w:tcW w:w="1364" w:type="pct"/>
          </w:tcPr>
          <w:p w:rsidR="00906ABA" w:rsidRPr="00770026" w:rsidRDefault="00906ABA" w:rsidP="001D06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Зелесовская</w:t>
            </w:r>
            <w:proofErr w:type="spellEnd"/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сельская библиотека – 18060 руб. (Строительные материалы) </w:t>
            </w:r>
          </w:p>
          <w:p w:rsidR="00906ABA" w:rsidRPr="00770026" w:rsidRDefault="00906ABA" w:rsidP="001D06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Ильичевская</w:t>
            </w:r>
            <w:proofErr w:type="spellEnd"/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сельская библиотека:</w:t>
            </w:r>
          </w:p>
          <w:p w:rsidR="00906ABA" w:rsidRPr="00770026" w:rsidRDefault="00906ABA" w:rsidP="00D40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Электричество: 75058 рублей, 100000 руб.: (окна – 39000 руб., вышка – 30000 руб., строительные материалы – 31000 руб.)</w:t>
            </w:r>
          </w:p>
        </w:tc>
        <w:tc>
          <w:tcPr>
            <w:tcW w:w="1362" w:type="pct"/>
          </w:tcPr>
          <w:p w:rsidR="00117915" w:rsidRDefault="002F39E9" w:rsidP="002F39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1000000,00 коп. </w:t>
            </w:r>
            <w:r w:rsidR="00117915"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(ремонт двух кабинетов ЦМБ и замена батарей во всей </w:t>
            </w:r>
            <w:r w:rsidR="00684EA7"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р</w:t>
            </w:r>
            <w:r w:rsidR="00117915"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емонт </w:t>
            </w:r>
            <w:proofErr w:type="spellStart"/>
            <w:r w:rsidR="00117915"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Ильичевской</w:t>
            </w:r>
            <w:proofErr w:type="spellEnd"/>
            <w:r w:rsidR="00117915"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сельской библиотеки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2F39E9" w:rsidRPr="00770026" w:rsidRDefault="002F39E9" w:rsidP="002F39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Пожарка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46960,00</w:t>
            </w:r>
          </w:p>
        </w:tc>
      </w:tr>
      <w:tr w:rsidR="00906ABA" w:rsidRPr="00770026" w:rsidTr="00D40D86">
        <w:trPr>
          <w:jc w:val="center"/>
        </w:trPr>
        <w:tc>
          <w:tcPr>
            <w:tcW w:w="1200" w:type="pct"/>
            <w:shd w:val="clear" w:color="auto" w:fill="auto"/>
          </w:tcPr>
          <w:p w:rsidR="00906ABA" w:rsidRPr="00770026" w:rsidRDefault="00906ABA" w:rsidP="001D06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Израсходовано средств на приобретение мебели</w:t>
            </w:r>
          </w:p>
        </w:tc>
        <w:tc>
          <w:tcPr>
            <w:tcW w:w="1074" w:type="pct"/>
          </w:tcPr>
          <w:p w:rsidR="00906ABA" w:rsidRPr="00770026" w:rsidRDefault="00906ABA" w:rsidP="001D06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4" w:type="pct"/>
          </w:tcPr>
          <w:p w:rsidR="00906ABA" w:rsidRPr="00770026" w:rsidRDefault="00906ABA" w:rsidP="001D06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12 000 руб. (стол, стул, 2 коврика и 2 часов)</w:t>
            </w:r>
          </w:p>
          <w:p w:rsidR="00906ABA" w:rsidRPr="00770026" w:rsidRDefault="00906ABA" w:rsidP="001D06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Спонсорская помощь</w:t>
            </w:r>
          </w:p>
        </w:tc>
        <w:tc>
          <w:tcPr>
            <w:tcW w:w="1362" w:type="pct"/>
          </w:tcPr>
          <w:p w:rsidR="00906ABA" w:rsidRDefault="002F39E9" w:rsidP="002F39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30546,41 руб.</w:t>
            </w:r>
          </w:p>
          <w:p w:rsidR="002F39E9" w:rsidRPr="00770026" w:rsidRDefault="002F39E9" w:rsidP="002F39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313, 61 руб.</w:t>
            </w:r>
          </w:p>
        </w:tc>
      </w:tr>
      <w:tr w:rsidR="00906ABA" w:rsidRPr="00770026" w:rsidTr="00D40D86">
        <w:trPr>
          <w:jc w:val="center"/>
        </w:trPr>
        <w:tc>
          <w:tcPr>
            <w:tcW w:w="1200" w:type="pct"/>
            <w:shd w:val="clear" w:color="auto" w:fill="auto"/>
          </w:tcPr>
          <w:p w:rsidR="00906ABA" w:rsidRPr="00770026" w:rsidRDefault="00906ABA" w:rsidP="001D06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Израсходовано средств на технические </w:t>
            </w: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средства (компьютер, печатающее устройство, проектор, фотоаппарат и др.)</w:t>
            </w:r>
          </w:p>
        </w:tc>
        <w:tc>
          <w:tcPr>
            <w:tcW w:w="1074" w:type="pct"/>
          </w:tcPr>
          <w:p w:rsidR="00906ABA" w:rsidRPr="00770026" w:rsidRDefault="00906ABA" w:rsidP="001D06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31000 рублей </w:t>
            </w:r>
            <w:r w:rsidRPr="007700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(спонсорские)</w:t>
            </w:r>
          </w:p>
          <w:p w:rsidR="00906ABA" w:rsidRPr="00770026" w:rsidRDefault="00906ABA" w:rsidP="001D06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50233E"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проектор</w:t>
            </w: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24500 </w:t>
            </w: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рублей, экран на штативе- 6500 рублей)</w:t>
            </w:r>
          </w:p>
          <w:p w:rsidR="00906ABA" w:rsidRPr="00770026" w:rsidRDefault="00906ABA" w:rsidP="001D06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194600</w:t>
            </w:r>
          </w:p>
          <w:p w:rsidR="00906ABA" w:rsidRPr="00770026" w:rsidRDefault="00906ABA" w:rsidP="001D06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7700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финансовые средства от депутата обл. Думы Фролова В.В.</w:t>
            </w: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906ABA" w:rsidRPr="00770026" w:rsidRDefault="00906ABA" w:rsidP="001D06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-Программа ИРБИС – 121264 рублей</w:t>
            </w:r>
          </w:p>
          <w:p w:rsidR="00906ABA" w:rsidRPr="00770026" w:rsidRDefault="00906ABA" w:rsidP="001D06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-Компьютер и</w:t>
            </w:r>
          </w:p>
          <w:p w:rsidR="00906ABA" w:rsidRPr="00770026" w:rsidRDefault="00906ABA" w:rsidP="001D06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принтер 3 в 1 </w:t>
            </w:r>
            <w:r w:rsidR="004B2247"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71893-62</w:t>
            </w:r>
          </w:p>
        </w:tc>
        <w:tc>
          <w:tcPr>
            <w:tcW w:w="1364" w:type="pct"/>
          </w:tcPr>
          <w:p w:rsidR="00906ABA" w:rsidRPr="00770026" w:rsidRDefault="00906ABA" w:rsidP="001D06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Ноутбук – 33220 руб.,</w:t>
            </w:r>
          </w:p>
          <w:p w:rsidR="00906ABA" w:rsidRPr="00770026" w:rsidRDefault="00906ABA" w:rsidP="001D06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Камера – 1850 руб.,</w:t>
            </w:r>
          </w:p>
          <w:p w:rsidR="00906ABA" w:rsidRPr="00770026" w:rsidRDefault="00906ABA" w:rsidP="001D06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Асус</w:t>
            </w:r>
            <w:proofErr w:type="spellEnd"/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29800 руб.,</w:t>
            </w:r>
          </w:p>
          <w:p w:rsidR="00906ABA" w:rsidRPr="00770026" w:rsidRDefault="00906ABA" w:rsidP="001D06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МФУ – 13500 руб.</w:t>
            </w:r>
          </w:p>
        </w:tc>
        <w:tc>
          <w:tcPr>
            <w:tcW w:w="1362" w:type="pct"/>
          </w:tcPr>
          <w:p w:rsidR="00906ABA" w:rsidRPr="00770026" w:rsidRDefault="004B2247" w:rsidP="004B22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Ноутбук –</w:t>
            </w:r>
          </w:p>
          <w:p w:rsidR="006F228B" w:rsidRPr="00770026" w:rsidRDefault="00706355" w:rsidP="004B22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40000 руб.</w:t>
            </w:r>
          </w:p>
          <w:p w:rsidR="00706355" w:rsidRPr="00770026" w:rsidRDefault="00706355" w:rsidP="007063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(спонсорские)</w:t>
            </w:r>
          </w:p>
          <w:p w:rsidR="00706355" w:rsidRPr="00770026" w:rsidRDefault="00706355" w:rsidP="007063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6355" w:rsidRPr="00770026" w:rsidRDefault="004B2247" w:rsidP="007063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Телефон</w:t>
            </w:r>
          </w:p>
          <w:p w:rsidR="004B2247" w:rsidRPr="0003234F" w:rsidRDefault="004B2247" w:rsidP="004B22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PANASONOC</w:t>
            </w:r>
            <w:r w:rsidRPr="000323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002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KX</w:t>
            </w:r>
            <w:r w:rsidRPr="000323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Pr="0077002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TG</w:t>
            </w:r>
            <w:r w:rsidRPr="000323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2512 </w:t>
            </w:r>
            <w:r w:rsidRPr="0077002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RUS</w:t>
            </w:r>
            <w:r w:rsidRPr="000323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</w:t>
            </w:r>
            <w:r w:rsidR="00F41B98" w:rsidRPr="000323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трубки</w:t>
            </w:r>
            <w:r w:rsidRPr="000323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</w:p>
          <w:p w:rsidR="004B2247" w:rsidRPr="00770026" w:rsidRDefault="004B2247" w:rsidP="004B22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26">
              <w:rPr>
                <w:rFonts w:ascii="Times New Roman" w:eastAsia="Calibri" w:hAnsi="Times New Roman" w:cs="Times New Roman"/>
                <w:sz w:val="24"/>
                <w:szCs w:val="24"/>
              </w:rPr>
              <w:t>4990-00</w:t>
            </w:r>
          </w:p>
        </w:tc>
      </w:tr>
    </w:tbl>
    <w:p w:rsidR="001D06B3" w:rsidRPr="00770026" w:rsidRDefault="001D06B3" w:rsidP="001D06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026">
        <w:rPr>
          <w:rFonts w:ascii="Times New Roman" w:hAnsi="Times New Roman" w:cs="Times New Roman"/>
          <w:b/>
          <w:sz w:val="24"/>
          <w:szCs w:val="24"/>
        </w:rPr>
        <w:lastRenderedPageBreak/>
        <w:t>13.3. Проблемы модернизации библиотечных зданий, приспособления внутреннего пространства библиотек к современным потребностям пользователей, создание условий для без барьерного общения.</w:t>
      </w:r>
    </w:p>
    <w:p w:rsidR="001D06B3" w:rsidRPr="00770026" w:rsidRDefault="001D06B3" w:rsidP="001D06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Библиотеки располагаются в старых, довоенной постройки зданиях. Нет возможности их модернизировать. В половине библиотек нет туалета с канализацией, либо он есть на улице. Поэтому, создание условий для современного пользователя и </w:t>
      </w:r>
      <w:proofErr w:type="spellStart"/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безбарьерной</w:t>
      </w:r>
      <w:proofErr w:type="spellEnd"/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среды планируется только </w:t>
      </w:r>
      <w:r w:rsidR="002734C2"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частичное и</w:t>
      </w:r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наличии средств</w:t>
      </w:r>
      <w:r w:rsidR="006F228B"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D06B3" w:rsidRPr="00770026" w:rsidRDefault="001D06B3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D06B3" w:rsidRPr="00770026" w:rsidRDefault="001D06B3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026">
        <w:rPr>
          <w:rFonts w:ascii="Times New Roman" w:hAnsi="Times New Roman" w:cs="Times New Roman"/>
          <w:b/>
          <w:sz w:val="24"/>
          <w:szCs w:val="24"/>
        </w:rPr>
        <w:t xml:space="preserve">14. ОСНОВНЫЕ ИТОГИ ГОДА. ОБОЗНАЧИТЬ НЕРЕШЕННЫЕ ПРОБЛЕМЫ И ЗАДАЧИ НА БУДУЩИЙ ГОД. </w:t>
      </w:r>
    </w:p>
    <w:p w:rsidR="00706355" w:rsidRPr="00770026" w:rsidRDefault="00706355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1A9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Итоги года:</w:t>
      </w:r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Подводя итоги, хотелось бы отметить, что непривычные условия, в которых мы все оказались, заставили нас задуматься о новых формах сотрудничества с читателями, искать оригинальные пути для творческого взаимодействия. В период карантинных ограничений библиотечные работники активно стали использовать формат работы в режиме онлайн. Он не может заменить массовых библиотечных мероприятий, но с его помощью можно позиционировать работу библиотек за ее пределами в социальных сетях, делиться опытом и приобретать новых друзей подписчиков.</w:t>
      </w:r>
    </w:p>
    <w:p w:rsidR="006F228B" w:rsidRPr="00770026" w:rsidRDefault="001D06B3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1A9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Нерешенные проблемы</w:t>
      </w:r>
      <w:r w:rsidR="004C1A9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:</w:t>
      </w:r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228B"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Анализ деятельности МЦБС показал, что материально – техническая база остается на низком уровне. Большинство библиотек требуют ремонта, замены отопительной системы, электроснабжения, библиотечной мебели, а технические средства или отсутствуют, или не соответствуют современным требованиям </w:t>
      </w:r>
      <w:proofErr w:type="spellStart"/>
      <w:r w:rsidR="006F228B"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библиотечно</w:t>
      </w:r>
      <w:proofErr w:type="spellEnd"/>
      <w:r w:rsidR="006F228B"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информационного обслуживания. </w:t>
      </w:r>
    </w:p>
    <w:p w:rsidR="006F228B" w:rsidRPr="00770026" w:rsidRDefault="006F228B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По-прежнему требуется модернизация и замена основного количества парка компьютеров. С этой проблемой библиотека самостоятельно не справится, ввиду отсутствия финансовых средств.</w:t>
      </w:r>
    </w:p>
    <w:p w:rsidR="001D06B3" w:rsidRPr="00770026" w:rsidRDefault="001D06B3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Необходимо подключение сельских библиотек к широкополосному Интернету для читателей. Для успешной работы библиотек необходимо регулярное пополнение и обновление книжного фонда.</w:t>
      </w:r>
    </w:p>
    <w:p w:rsidR="00706355" w:rsidRPr="00770026" w:rsidRDefault="00706355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Отсутствие собственного транспорта не дает возможности обслуживания отдаленных посёлков и возможности оказать качественную методическую и практическую помощь сельским библиотекарям на местах.</w:t>
      </w:r>
    </w:p>
    <w:p w:rsidR="00706355" w:rsidRDefault="00706355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Отсутствие библиотечного (отраслевого) </w:t>
      </w:r>
      <w:r w:rsidR="002734C2"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образования почти</w:t>
      </w:r>
      <w:r w:rsidRPr="00770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80%.</w:t>
      </w:r>
    </w:p>
    <w:p w:rsidR="00D40D86" w:rsidRDefault="00D40D86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0D86" w:rsidRDefault="00D40D86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0D86" w:rsidRDefault="00D40D86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0D86" w:rsidRDefault="00D40D86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0D86" w:rsidRPr="00770026" w:rsidRDefault="00D40D86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D06B3" w:rsidRPr="00770026" w:rsidRDefault="001D06B3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026">
        <w:rPr>
          <w:rFonts w:ascii="Times New Roman" w:hAnsi="Times New Roman" w:cs="Times New Roman"/>
          <w:b/>
          <w:sz w:val="24"/>
          <w:szCs w:val="24"/>
        </w:rPr>
        <w:lastRenderedPageBreak/>
        <w:t>В 202</w:t>
      </w:r>
      <w:r w:rsidR="005853E7" w:rsidRPr="00770026">
        <w:rPr>
          <w:rFonts w:ascii="Times New Roman" w:hAnsi="Times New Roman" w:cs="Times New Roman"/>
          <w:b/>
          <w:sz w:val="24"/>
          <w:szCs w:val="24"/>
        </w:rPr>
        <w:t>1</w:t>
      </w:r>
      <w:r w:rsidRPr="00770026">
        <w:rPr>
          <w:rFonts w:ascii="Times New Roman" w:hAnsi="Times New Roman" w:cs="Times New Roman"/>
          <w:b/>
          <w:sz w:val="24"/>
          <w:szCs w:val="24"/>
        </w:rPr>
        <w:t xml:space="preserve"> году </w:t>
      </w:r>
      <w:r w:rsidR="005853E7" w:rsidRPr="00770026">
        <w:rPr>
          <w:rFonts w:ascii="Times New Roman" w:hAnsi="Times New Roman" w:cs="Times New Roman"/>
          <w:b/>
          <w:sz w:val="24"/>
          <w:szCs w:val="24"/>
        </w:rPr>
        <w:t>МЦБС</w:t>
      </w:r>
      <w:r w:rsidRPr="00770026">
        <w:rPr>
          <w:rFonts w:ascii="Times New Roman" w:hAnsi="Times New Roman" w:cs="Times New Roman"/>
          <w:b/>
          <w:sz w:val="24"/>
          <w:szCs w:val="24"/>
        </w:rPr>
        <w:t xml:space="preserve"> участвовала в различных акциях и конкурсах:</w:t>
      </w:r>
    </w:p>
    <w:p w:rsidR="002E70BF" w:rsidRPr="00770026" w:rsidRDefault="002E70BF" w:rsidP="001D06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427" w:type="dxa"/>
        <w:tblLook w:val="04A0" w:firstRow="1" w:lastRow="0" w:firstColumn="1" w:lastColumn="0" w:noHBand="0" w:noVBand="1"/>
      </w:tblPr>
      <w:tblGrid>
        <w:gridCol w:w="1057"/>
        <w:gridCol w:w="8370"/>
      </w:tblGrid>
      <w:tr w:rsidR="00D851BD" w:rsidRPr="004C1A90" w:rsidTr="00CC2AD0">
        <w:trPr>
          <w:trHeight w:val="270"/>
        </w:trPr>
        <w:tc>
          <w:tcPr>
            <w:tcW w:w="1057" w:type="dxa"/>
          </w:tcPr>
          <w:p w:rsidR="00D851BD" w:rsidRPr="004C1A90" w:rsidRDefault="00D851BD" w:rsidP="00CC2A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1A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0" w:type="auto"/>
          </w:tcPr>
          <w:p w:rsidR="00D851BD" w:rsidRPr="004C1A90" w:rsidRDefault="00D851BD" w:rsidP="00D851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1A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</w:tr>
      <w:tr w:rsidR="00D851BD" w:rsidRPr="004C1A90" w:rsidTr="00CC2AD0">
        <w:trPr>
          <w:trHeight w:val="270"/>
        </w:trPr>
        <w:tc>
          <w:tcPr>
            <w:tcW w:w="1057" w:type="dxa"/>
          </w:tcPr>
          <w:p w:rsidR="00D851BD" w:rsidRPr="004C1A90" w:rsidRDefault="00D851BD" w:rsidP="00CC2A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1A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11.02</w:t>
            </w:r>
          </w:p>
        </w:tc>
        <w:tc>
          <w:tcPr>
            <w:tcW w:w="0" w:type="auto"/>
          </w:tcPr>
          <w:p w:rsidR="00D851BD" w:rsidRPr="004C1A90" w:rsidRDefault="00CC2AD0" w:rsidP="00CC2AD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1A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Литературная акция «Я пишу сочинение»</w:t>
            </w:r>
          </w:p>
        </w:tc>
      </w:tr>
      <w:tr w:rsidR="00CC2AD0" w:rsidRPr="004C1A90" w:rsidTr="00CC2AD0">
        <w:trPr>
          <w:trHeight w:val="541"/>
        </w:trPr>
        <w:tc>
          <w:tcPr>
            <w:tcW w:w="1057" w:type="dxa"/>
          </w:tcPr>
          <w:p w:rsidR="00CC2AD0" w:rsidRPr="004C1A90" w:rsidRDefault="00CC2AD0" w:rsidP="00CC2A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1A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14.02</w:t>
            </w:r>
          </w:p>
        </w:tc>
        <w:tc>
          <w:tcPr>
            <w:tcW w:w="0" w:type="auto"/>
          </w:tcPr>
          <w:p w:rsidR="00CC2AD0" w:rsidRPr="004C1A90" w:rsidRDefault="00CC2AD0" w:rsidP="00CC2AD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1A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Общероссийская акция «Дарите книги с любовью», посвященная</w:t>
            </w:r>
          </w:p>
          <w:p w:rsidR="00CC2AD0" w:rsidRPr="004C1A90" w:rsidRDefault="00CC2AD0" w:rsidP="00CC2AD0">
            <w:pPr>
              <w:pStyle w:val="a8"/>
              <w:spacing w:after="0" w:line="240" w:lineRule="auto"/>
              <w:ind w:left="9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1A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Международному дню </w:t>
            </w:r>
            <w:proofErr w:type="spellStart"/>
            <w:r w:rsidRPr="004C1A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книгодарения</w:t>
            </w:r>
            <w:proofErr w:type="spellEnd"/>
          </w:p>
        </w:tc>
      </w:tr>
      <w:tr w:rsidR="00CC2AD0" w:rsidRPr="004C1A90" w:rsidTr="00CC2AD0">
        <w:trPr>
          <w:trHeight w:val="285"/>
        </w:trPr>
        <w:tc>
          <w:tcPr>
            <w:tcW w:w="1057" w:type="dxa"/>
          </w:tcPr>
          <w:p w:rsidR="00CC2AD0" w:rsidRPr="004C1A90" w:rsidRDefault="00CC2AD0" w:rsidP="00CC2A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1A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3.03</w:t>
            </w:r>
          </w:p>
        </w:tc>
        <w:tc>
          <w:tcPr>
            <w:tcW w:w="0" w:type="auto"/>
          </w:tcPr>
          <w:p w:rsidR="00CC2AD0" w:rsidRPr="004C1A90" w:rsidRDefault="00CC2AD0" w:rsidP="00CC2A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1A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«Всемирный день чтения в слух».</w:t>
            </w:r>
          </w:p>
        </w:tc>
      </w:tr>
      <w:tr w:rsidR="00CC2AD0" w:rsidRPr="004C1A90" w:rsidTr="00CC2AD0">
        <w:trPr>
          <w:trHeight w:val="541"/>
        </w:trPr>
        <w:tc>
          <w:tcPr>
            <w:tcW w:w="1057" w:type="dxa"/>
          </w:tcPr>
          <w:p w:rsidR="00CC2AD0" w:rsidRPr="004C1A90" w:rsidRDefault="00CC2AD0" w:rsidP="00CC2A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1A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23.03</w:t>
            </w:r>
          </w:p>
        </w:tc>
        <w:tc>
          <w:tcPr>
            <w:tcW w:w="0" w:type="auto"/>
          </w:tcPr>
          <w:p w:rsidR="00CC2AD0" w:rsidRPr="004C1A90" w:rsidRDefault="00CC2AD0" w:rsidP="00B10AC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1A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Областная акция «Единый выставочный день». К 75 – летию области «Это</w:t>
            </w:r>
            <w:r w:rsidR="00B10AC0" w:rsidRPr="004C1A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наша с тобою земля».</w:t>
            </w:r>
          </w:p>
        </w:tc>
      </w:tr>
      <w:tr w:rsidR="00CC2AD0" w:rsidRPr="004C1A90" w:rsidTr="00CC2AD0">
        <w:trPr>
          <w:trHeight w:val="541"/>
        </w:trPr>
        <w:tc>
          <w:tcPr>
            <w:tcW w:w="1057" w:type="dxa"/>
          </w:tcPr>
          <w:p w:rsidR="00CC2AD0" w:rsidRPr="004C1A90" w:rsidRDefault="00CC2AD0" w:rsidP="00CC2A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1A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2.04</w:t>
            </w:r>
          </w:p>
        </w:tc>
        <w:tc>
          <w:tcPr>
            <w:tcW w:w="0" w:type="auto"/>
          </w:tcPr>
          <w:p w:rsidR="00CC2AD0" w:rsidRPr="004C1A90" w:rsidRDefault="00CC2AD0" w:rsidP="00CC2A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1A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Международная акция «Зажги синим», к Всемирному дню распространения</w:t>
            </w:r>
          </w:p>
          <w:p w:rsidR="00CC2AD0" w:rsidRPr="004C1A90" w:rsidRDefault="00CC2AD0" w:rsidP="00CC2A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1A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информации об аутизме.</w:t>
            </w:r>
          </w:p>
        </w:tc>
      </w:tr>
      <w:tr w:rsidR="00CC2AD0" w:rsidRPr="004C1A90" w:rsidTr="00CC2AD0">
        <w:trPr>
          <w:trHeight w:val="285"/>
        </w:trPr>
        <w:tc>
          <w:tcPr>
            <w:tcW w:w="1057" w:type="dxa"/>
          </w:tcPr>
          <w:p w:rsidR="00CC2AD0" w:rsidRPr="004C1A90" w:rsidRDefault="00CC2AD0" w:rsidP="00CC2A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1A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6.04</w:t>
            </w:r>
          </w:p>
        </w:tc>
        <w:tc>
          <w:tcPr>
            <w:tcW w:w="0" w:type="auto"/>
          </w:tcPr>
          <w:p w:rsidR="00CC2AD0" w:rsidRPr="004C1A90" w:rsidRDefault="00CC2AD0" w:rsidP="00CC2A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1A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акция «Не спаивайте наших детей».</w:t>
            </w:r>
          </w:p>
        </w:tc>
      </w:tr>
      <w:tr w:rsidR="00CC2AD0" w:rsidRPr="004C1A90" w:rsidTr="00CC2AD0">
        <w:trPr>
          <w:trHeight w:val="541"/>
        </w:trPr>
        <w:tc>
          <w:tcPr>
            <w:tcW w:w="1057" w:type="dxa"/>
          </w:tcPr>
          <w:p w:rsidR="00CC2AD0" w:rsidRPr="004C1A90" w:rsidRDefault="00CC2AD0" w:rsidP="00CC2A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1A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9.04</w:t>
            </w:r>
          </w:p>
        </w:tc>
        <w:tc>
          <w:tcPr>
            <w:tcW w:w="0" w:type="auto"/>
          </w:tcPr>
          <w:p w:rsidR="00CC2AD0" w:rsidRPr="004C1A90" w:rsidRDefault="00CC2AD0" w:rsidP="00CC2A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1A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Областная акция памяти «Им обязан – знаю я…», к годовщине штурма</w:t>
            </w:r>
          </w:p>
          <w:p w:rsidR="00CC2AD0" w:rsidRPr="004C1A90" w:rsidRDefault="00CC2AD0" w:rsidP="00CC2A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1A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Кенигсберга.</w:t>
            </w:r>
          </w:p>
        </w:tc>
      </w:tr>
      <w:tr w:rsidR="00CC2AD0" w:rsidRPr="004C1A90" w:rsidTr="00CC2AD0">
        <w:trPr>
          <w:trHeight w:val="270"/>
        </w:trPr>
        <w:tc>
          <w:tcPr>
            <w:tcW w:w="1057" w:type="dxa"/>
          </w:tcPr>
          <w:p w:rsidR="00CC2AD0" w:rsidRPr="004C1A90" w:rsidRDefault="00CC2AD0" w:rsidP="00CC2A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1A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12.04</w:t>
            </w:r>
          </w:p>
        </w:tc>
        <w:tc>
          <w:tcPr>
            <w:tcW w:w="0" w:type="auto"/>
          </w:tcPr>
          <w:p w:rsidR="00CC2AD0" w:rsidRPr="004C1A90" w:rsidRDefault="00CC2AD0" w:rsidP="00CC2A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1A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Всероссийская интернет акция «Улыбка Гагарина».</w:t>
            </w:r>
          </w:p>
        </w:tc>
      </w:tr>
      <w:tr w:rsidR="00CC2AD0" w:rsidRPr="004C1A90" w:rsidTr="00CC2AD0">
        <w:trPr>
          <w:trHeight w:val="270"/>
        </w:trPr>
        <w:tc>
          <w:tcPr>
            <w:tcW w:w="1057" w:type="dxa"/>
          </w:tcPr>
          <w:p w:rsidR="00CC2AD0" w:rsidRPr="004C1A90" w:rsidRDefault="00CC2AD0" w:rsidP="00CC2A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1A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14.04</w:t>
            </w:r>
          </w:p>
        </w:tc>
        <w:tc>
          <w:tcPr>
            <w:tcW w:w="0" w:type="auto"/>
          </w:tcPr>
          <w:p w:rsidR="00CC2AD0" w:rsidRPr="004C1A90" w:rsidRDefault="00CC2AD0" w:rsidP="00CC2A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1A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«Белая ромашка», приуроченная Международному дню семьи.</w:t>
            </w:r>
          </w:p>
        </w:tc>
      </w:tr>
      <w:tr w:rsidR="00CC2AD0" w:rsidRPr="004C1A90" w:rsidTr="00CC2AD0">
        <w:trPr>
          <w:trHeight w:val="270"/>
        </w:trPr>
        <w:tc>
          <w:tcPr>
            <w:tcW w:w="1057" w:type="dxa"/>
          </w:tcPr>
          <w:p w:rsidR="00CC2AD0" w:rsidRPr="004C1A90" w:rsidRDefault="00CC2AD0" w:rsidP="00CC2A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1A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24.04</w:t>
            </w:r>
          </w:p>
        </w:tc>
        <w:tc>
          <w:tcPr>
            <w:tcW w:w="0" w:type="auto"/>
          </w:tcPr>
          <w:p w:rsidR="00CC2AD0" w:rsidRPr="004C1A90" w:rsidRDefault="00CC2AD0" w:rsidP="00CC2A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1A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Всероссийская акция «Библионочь 2021»</w:t>
            </w:r>
          </w:p>
        </w:tc>
      </w:tr>
      <w:tr w:rsidR="00CC2AD0" w:rsidRPr="004C1A90" w:rsidTr="00CC2AD0">
        <w:trPr>
          <w:trHeight w:val="556"/>
        </w:trPr>
        <w:tc>
          <w:tcPr>
            <w:tcW w:w="1057" w:type="dxa"/>
          </w:tcPr>
          <w:p w:rsidR="00CC2AD0" w:rsidRPr="004C1A90" w:rsidRDefault="00CC2AD0" w:rsidP="00CC2A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1A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24.05</w:t>
            </w:r>
          </w:p>
        </w:tc>
        <w:tc>
          <w:tcPr>
            <w:tcW w:w="0" w:type="auto"/>
          </w:tcPr>
          <w:p w:rsidR="00CC2AD0" w:rsidRPr="004C1A90" w:rsidRDefault="00CC2AD0" w:rsidP="00CC2A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1A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«Некурящее поколение: мы за жизнь без табачного дыма»,</w:t>
            </w:r>
          </w:p>
          <w:p w:rsidR="00CC2AD0" w:rsidRPr="004C1A90" w:rsidRDefault="00CC2AD0" w:rsidP="00CC2A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1A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посвященная дню отказа от курения.</w:t>
            </w:r>
          </w:p>
        </w:tc>
      </w:tr>
      <w:tr w:rsidR="00CC2AD0" w:rsidRPr="004C1A90" w:rsidTr="00CC2AD0">
        <w:trPr>
          <w:trHeight w:val="270"/>
        </w:trPr>
        <w:tc>
          <w:tcPr>
            <w:tcW w:w="1057" w:type="dxa"/>
          </w:tcPr>
          <w:p w:rsidR="00CC2AD0" w:rsidRPr="004C1A90" w:rsidRDefault="00CC2AD0" w:rsidP="00CC2A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1A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27.05</w:t>
            </w:r>
          </w:p>
        </w:tc>
        <w:tc>
          <w:tcPr>
            <w:tcW w:w="0" w:type="auto"/>
          </w:tcPr>
          <w:p w:rsidR="00CC2AD0" w:rsidRPr="004C1A90" w:rsidRDefault="00CC2AD0" w:rsidP="00CC2A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1A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прощения, к Общероссийскому дню библиотек.</w:t>
            </w:r>
          </w:p>
        </w:tc>
      </w:tr>
      <w:tr w:rsidR="00CC2AD0" w:rsidRPr="004C1A90" w:rsidTr="00CC2AD0">
        <w:trPr>
          <w:trHeight w:val="270"/>
        </w:trPr>
        <w:tc>
          <w:tcPr>
            <w:tcW w:w="1057" w:type="dxa"/>
          </w:tcPr>
          <w:p w:rsidR="00CC2AD0" w:rsidRPr="004C1A90" w:rsidRDefault="00CC2AD0" w:rsidP="00CC2A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1A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30.05</w:t>
            </w:r>
          </w:p>
        </w:tc>
        <w:tc>
          <w:tcPr>
            <w:tcW w:w="0" w:type="auto"/>
          </w:tcPr>
          <w:p w:rsidR="00CC2AD0" w:rsidRPr="004C1A90" w:rsidRDefault="00CC2AD0" w:rsidP="00CC2A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1A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«Читаем книги о войне»</w:t>
            </w:r>
          </w:p>
        </w:tc>
      </w:tr>
      <w:tr w:rsidR="00CC2AD0" w:rsidRPr="004C1A90" w:rsidTr="00CC2AD0">
        <w:trPr>
          <w:trHeight w:val="270"/>
        </w:trPr>
        <w:tc>
          <w:tcPr>
            <w:tcW w:w="1057" w:type="dxa"/>
          </w:tcPr>
          <w:p w:rsidR="00CC2AD0" w:rsidRPr="004C1A90" w:rsidRDefault="00CC2AD0" w:rsidP="00CC2A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1A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6.05</w:t>
            </w:r>
          </w:p>
        </w:tc>
        <w:tc>
          <w:tcPr>
            <w:tcW w:w="0" w:type="auto"/>
          </w:tcPr>
          <w:p w:rsidR="00CC2AD0" w:rsidRPr="004C1A90" w:rsidRDefault="00CC2AD0" w:rsidP="00CC2A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1A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Всероссийская акция «Окна Победы»</w:t>
            </w:r>
          </w:p>
        </w:tc>
      </w:tr>
      <w:tr w:rsidR="00CC2AD0" w:rsidRPr="004C1A90" w:rsidTr="00CC2AD0">
        <w:trPr>
          <w:trHeight w:val="270"/>
        </w:trPr>
        <w:tc>
          <w:tcPr>
            <w:tcW w:w="1057" w:type="dxa"/>
          </w:tcPr>
          <w:p w:rsidR="00CC2AD0" w:rsidRPr="004C1A90" w:rsidRDefault="00CC2AD0" w:rsidP="00CC2A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1A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6.05</w:t>
            </w:r>
          </w:p>
        </w:tc>
        <w:tc>
          <w:tcPr>
            <w:tcW w:w="0" w:type="auto"/>
          </w:tcPr>
          <w:p w:rsidR="00CC2AD0" w:rsidRPr="004C1A90" w:rsidRDefault="00CC2AD0" w:rsidP="00CC2A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1A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Всероссийская акция «Свеча памяти»</w:t>
            </w:r>
          </w:p>
        </w:tc>
      </w:tr>
      <w:tr w:rsidR="00CC2AD0" w:rsidRPr="004C1A90" w:rsidTr="00CC2AD0">
        <w:trPr>
          <w:trHeight w:val="541"/>
        </w:trPr>
        <w:tc>
          <w:tcPr>
            <w:tcW w:w="1057" w:type="dxa"/>
          </w:tcPr>
          <w:p w:rsidR="00CC2AD0" w:rsidRPr="004C1A90" w:rsidRDefault="00CC2AD0" w:rsidP="00CC2A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1A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4.06</w:t>
            </w:r>
          </w:p>
        </w:tc>
        <w:tc>
          <w:tcPr>
            <w:tcW w:w="0" w:type="auto"/>
          </w:tcPr>
          <w:p w:rsidR="00CC2AD0" w:rsidRPr="004C1A90" w:rsidRDefault="00CC2AD0" w:rsidP="00CC2A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1A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 - просветительская акция «С днем рождения Александр</w:t>
            </w:r>
          </w:p>
          <w:p w:rsidR="00CC2AD0" w:rsidRPr="004C1A90" w:rsidRDefault="00CC2AD0" w:rsidP="00CC2A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1A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Сергеевич!», к 222- ю со дня рождения </w:t>
            </w:r>
            <w:proofErr w:type="spellStart"/>
            <w:r w:rsidRPr="004C1A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А.С.Пушкина</w:t>
            </w:r>
            <w:proofErr w:type="spellEnd"/>
            <w:r w:rsidRPr="004C1A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CC2AD0" w:rsidRPr="004C1A90" w:rsidTr="00CC2AD0">
        <w:trPr>
          <w:trHeight w:val="556"/>
        </w:trPr>
        <w:tc>
          <w:tcPr>
            <w:tcW w:w="1057" w:type="dxa"/>
          </w:tcPr>
          <w:p w:rsidR="00CC2AD0" w:rsidRPr="004C1A90" w:rsidRDefault="00CC2AD0" w:rsidP="00CC2A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1A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21.06</w:t>
            </w:r>
          </w:p>
        </w:tc>
        <w:tc>
          <w:tcPr>
            <w:tcW w:w="0" w:type="auto"/>
          </w:tcPr>
          <w:p w:rsidR="00CC2AD0" w:rsidRPr="004C1A90" w:rsidRDefault="00CC2AD0" w:rsidP="00CE06D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1A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Областная акция единовременной минуты молчания «Метроном памяти»,</w:t>
            </w:r>
            <w:r w:rsidR="00CE06D3" w:rsidRPr="004C1A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посвященная 80- летию начала Великой Отечественной войны.</w:t>
            </w:r>
          </w:p>
        </w:tc>
      </w:tr>
      <w:tr w:rsidR="00CC2AD0" w:rsidRPr="004C1A90" w:rsidTr="00CC2AD0">
        <w:trPr>
          <w:trHeight w:val="541"/>
        </w:trPr>
        <w:tc>
          <w:tcPr>
            <w:tcW w:w="1057" w:type="dxa"/>
          </w:tcPr>
          <w:p w:rsidR="00CC2AD0" w:rsidRPr="004C1A90" w:rsidRDefault="00CC2AD0" w:rsidP="00CC2A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1A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25.06</w:t>
            </w:r>
          </w:p>
        </w:tc>
        <w:tc>
          <w:tcPr>
            <w:tcW w:w="0" w:type="auto"/>
          </w:tcPr>
          <w:p w:rsidR="00CC2AD0" w:rsidRPr="004C1A90" w:rsidRDefault="00CC2AD0" w:rsidP="00CC2A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1A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«Наркотикам – НЕТ!», к Международному дню борьбы с наркоманией и</w:t>
            </w:r>
            <w:r w:rsidR="00F41B98" w:rsidRPr="004C1A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4C1A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наркобизнесом.</w:t>
            </w:r>
          </w:p>
        </w:tc>
      </w:tr>
      <w:tr w:rsidR="00CC2AD0" w:rsidRPr="004C1A90" w:rsidTr="00CC2AD0">
        <w:trPr>
          <w:trHeight w:val="556"/>
        </w:trPr>
        <w:tc>
          <w:tcPr>
            <w:tcW w:w="1057" w:type="dxa"/>
          </w:tcPr>
          <w:p w:rsidR="00CC2AD0" w:rsidRPr="004C1A90" w:rsidRDefault="00CC2AD0" w:rsidP="00CC2A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1A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20.08</w:t>
            </w:r>
          </w:p>
        </w:tc>
        <w:tc>
          <w:tcPr>
            <w:tcW w:w="0" w:type="auto"/>
          </w:tcPr>
          <w:p w:rsidR="00CC2AD0" w:rsidRPr="004C1A90" w:rsidRDefault="00CC2AD0" w:rsidP="00CC2A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1A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«Горделиво над страною реет флаг родной земли», ко дню</w:t>
            </w:r>
          </w:p>
          <w:p w:rsidR="00CC2AD0" w:rsidRPr="004C1A90" w:rsidRDefault="00CC2AD0" w:rsidP="00CC2A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1A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Государственного флага России.</w:t>
            </w:r>
          </w:p>
        </w:tc>
      </w:tr>
      <w:tr w:rsidR="00CC2AD0" w:rsidRPr="004C1A90" w:rsidTr="00CC2AD0">
        <w:trPr>
          <w:trHeight w:val="270"/>
        </w:trPr>
        <w:tc>
          <w:tcPr>
            <w:tcW w:w="1057" w:type="dxa"/>
          </w:tcPr>
          <w:p w:rsidR="00CC2AD0" w:rsidRPr="004C1A90" w:rsidRDefault="00CC2AD0" w:rsidP="00CC2A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1A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10.09</w:t>
            </w:r>
          </w:p>
        </w:tc>
        <w:tc>
          <w:tcPr>
            <w:tcW w:w="0" w:type="auto"/>
          </w:tcPr>
          <w:p w:rsidR="00CC2AD0" w:rsidRPr="004C1A90" w:rsidRDefault="00CC2AD0" w:rsidP="0056578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1A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Всероссийская акция «</w:t>
            </w:r>
            <w:r w:rsidR="0056578E" w:rsidRPr="004C1A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4C1A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выбираю трезвость», к Всемирному дню трезвости.</w:t>
            </w:r>
          </w:p>
        </w:tc>
      </w:tr>
      <w:tr w:rsidR="00CC2AD0" w:rsidRPr="004C1A90" w:rsidTr="00CC2AD0">
        <w:trPr>
          <w:trHeight w:val="556"/>
        </w:trPr>
        <w:tc>
          <w:tcPr>
            <w:tcW w:w="1057" w:type="dxa"/>
          </w:tcPr>
          <w:p w:rsidR="00CC2AD0" w:rsidRPr="004C1A90" w:rsidRDefault="00CC2AD0" w:rsidP="00CC2A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1A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3 -7.11</w:t>
            </w:r>
          </w:p>
        </w:tc>
        <w:tc>
          <w:tcPr>
            <w:tcW w:w="0" w:type="auto"/>
          </w:tcPr>
          <w:p w:rsidR="00CC2AD0" w:rsidRPr="004C1A90" w:rsidRDefault="00CC2AD0" w:rsidP="00CC2A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1A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Международная просветительская акция «Большой этнографический</w:t>
            </w:r>
          </w:p>
          <w:p w:rsidR="00CC2AD0" w:rsidRPr="004C1A90" w:rsidRDefault="00CC2AD0" w:rsidP="00CC2A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1A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диктант 2021».</w:t>
            </w:r>
          </w:p>
        </w:tc>
      </w:tr>
      <w:tr w:rsidR="007E3E1F" w:rsidRPr="004C1A90" w:rsidTr="00CC2AD0">
        <w:trPr>
          <w:trHeight w:val="556"/>
        </w:trPr>
        <w:tc>
          <w:tcPr>
            <w:tcW w:w="1057" w:type="dxa"/>
          </w:tcPr>
          <w:p w:rsidR="007E3E1F" w:rsidRPr="004C1A90" w:rsidRDefault="007E3E1F" w:rsidP="00CC2A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1A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3.12</w:t>
            </w:r>
          </w:p>
        </w:tc>
        <w:tc>
          <w:tcPr>
            <w:tcW w:w="0" w:type="auto"/>
          </w:tcPr>
          <w:p w:rsidR="007E3E1F" w:rsidRPr="004C1A90" w:rsidRDefault="007E3E1F" w:rsidP="00CC2A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1A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Общероссийская акция Тотальный тест «Доступная среда»</w:t>
            </w:r>
          </w:p>
        </w:tc>
      </w:tr>
      <w:tr w:rsidR="007E3E1F" w:rsidRPr="004C1A90" w:rsidTr="00CC2AD0">
        <w:trPr>
          <w:trHeight w:val="556"/>
        </w:trPr>
        <w:tc>
          <w:tcPr>
            <w:tcW w:w="1057" w:type="dxa"/>
          </w:tcPr>
          <w:p w:rsidR="007E3E1F" w:rsidRPr="004C1A90" w:rsidRDefault="007E3E1F" w:rsidP="00CC2A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1A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3.12</w:t>
            </w:r>
          </w:p>
        </w:tc>
        <w:tc>
          <w:tcPr>
            <w:tcW w:w="0" w:type="auto"/>
          </w:tcPr>
          <w:p w:rsidR="007E3E1F" w:rsidRPr="004C1A90" w:rsidRDefault="007E3E1F" w:rsidP="00CC2A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1A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Международная акция «Тест по истории Великой Отечественной войны»</w:t>
            </w:r>
          </w:p>
        </w:tc>
      </w:tr>
    </w:tbl>
    <w:p w:rsidR="00CC2AD0" w:rsidRPr="004C1A90" w:rsidRDefault="00CC2AD0" w:rsidP="001D06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37B3" w:rsidRPr="004C1A90" w:rsidRDefault="007B37B3" w:rsidP="005853E7">
      <w:pPr>
        <w:spacing w:after="60" w:line="270" w:lineRule="atLeast"/>
        <w:ind w:left="142" w:right="795"/>
        <w:textAlignment w:val="bottom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1A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1D06B3" w:rsidRPr="004C1A90" w:rsidRDefault="001D06B3" w:rsidP="007B37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06B3" w:rsidRPr="004C1A90" w:rsidRDefault="001D06B3" w:rsidP="007B37B3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1D06B3" w:rsidRPr="004C1A90" w:rsidRDefault="001D06B3" w:rsidP="007B37B3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1D06B3" w:rsidRPr="004C1A90" w:rsidRDefault="001D06B3" w:rsidP="007B37B3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1D06B3" w:rsidRPr="004C1A90" w:rsidRDefault="001D06B3" w:rsidP="007B37B3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1D06B3" w:rsidRPr="004C1A90" w:rsidRDefault="001D06B3" w:rsidP="007B37B3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1D06B3" w:rsidRPr="004C1A90" w:rsidRDefault="001D06B3" w:rsidP="007B37B3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1D06B3" w:rsidRPr="004C1A90" w:rsidRDefault="001D06B3" w:rsidP="007B37B3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1D06B3" w:rsidRPr="004C1A90" w:rsidRDefault="001D06B3" w:rsidP="007B37B3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1D06B3" w:rsidRPr="004C1A90" w:rsidRDefault="001D06B3" w:rsidP="007B37B3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1D06B3" w:rsidRPr="004C1A90" w:rsidRDefault="001D06B3" w:rsidP="007B37B3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1D06B3" w:rsidRPr="004C1A90" w:rsidRDefault="001D06B3" w:rsidP="007B37B3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1D06B3" w:rsidRPr="004C1A90" w:rsidRDefault="001D06B3" w:rsidP="007B37B3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1D06B3" w:rsidRPr="004C1A90" w:rsidRDefault="001D06B3" w:rsidP="007B37B3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1D06B3" w:rsidRPr="004C1A90" w:rsidRDefault="001D06B3" w:rsidP="007B37B3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1D06B3" w:rsidRPr="004C1A90" w:rsidRDefault="001D06B3" w:rsidP="007B37B3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1D06B3" w:rsidRPr="004C1A90" w:rsidRDefault="001D06B3" w:rsidP="007B3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06B3" w:rsidRPr="004C1A90" w:rsidRDefault="001D06B3" w:rsidP="007B3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06B3" w:rsidRPr="004C1A90" w:rsidRDefault="001D06B3" w:rsidP="007B3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3EC" w:rsidRPr="004C1A90" w:rsidRDefault="003C53EC" w:rsidP="007B3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3EC" w:rsidRPr="00770026" w:rsidRDefault="003C53EC" w:rsidP="007B37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020" w:rsidRDefault="00151020" w:rsidP="007B37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020" w:rsidRDefault="00151020" w:rsidP="007B37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020" w:rsidRDefault="00151020" w:rsidP="007B37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020" w:rsidRDefault="00151020" w:rsidP="007B37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020" w:rsidRDefault="00151020" w:rsidP="007B37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020" w:rsidRDefault="00151020" w:rsidP="007B37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020" w:rsidRDefault="00151020" w:rsidP="007B37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020" w:rsidRDefault="00151020" w:rsidP="007B37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020" w:rsidRDefault="00151020" w:rsidP="007B37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020" w:rsidRDefault="00151020" w:rsidP="007B37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020" w:rsidRDefault="00151020" w:rsidP="007B37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020" w:rsidRDefault="00151020" w:rsidP="007B37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020" w:rsidRDefault="00151020" w:rsidP="007B37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06B3" w:rsidRPr="00770026" w:rsidRDefault="001D06B3" w:rsidP="007B37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026">
        <w:rPr>
          <w:rFonts w:ascii="Times New Roman" w:hAnsi="Times New Roman" w:cs="Times New Roman"/>
          <w:b/>
          <w:sz w:val="24"/>
          <w:szCs w:val="24"/>
        </w:rPr>
        <w:t>238630, РФ, Калининградская область, г. Полесск, ул. Калининградская,</w:t>
      </w:r>
      <w:r w:rsidR="00F41B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0026">
        <w:rPr>
          <w:rFonts w:ascii="Times New Roman" w:hAnsi="Times New Roman" w:cs="Times New Roman"/>
          <w:b/>
          <w:sz w:val="24"/>
          <w:szCs w:val="24"/>
        </w:rPr>
        <w:t>38</w:t>
      </w:r>
    </w:p>
    <w:p w:rsidR="001D06B3" w:rsidRPr="00770026" w:rsidRDefault="001D06B3" w:rsidP="007B37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026">
        <w:rPr>
          <w:rFonts w:ascii="Times New Roman" w:hAnsi="Times New Roman" w:cs="Times New Roman"/>
          <w:b/>
          <w:sz w:val="24"/>
          <w:szCs w:val="24"/>
        </w:rPr>
        <w:t>Муниципальное бюджетное учреждение культуры «Межпоселенческая централизованная библиотечная система» Полесского городского округа</w:t>
      </w:r>
    </w:p>
    <w:p w:rsidR="001D06B3" w:rsidRPr="00770026" w:rsidRDefault="001D06B3" w:rsidP="007B37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70026">
        <w:rPr>
          <w:rFonts w:ascii="Times New Roman" w:hAnsi="Times New Roman" w:cs="Times New Roman"/>
          <w:b/>
          <w:sz w:val="24"/>
          <w:szCs w:val="24"/>
        </w:rPr>
        <w:t>Тел</w:t>
      </w:r>
      <w:r w:rsidRPr="00770026">
        <w:rPr>
          <w:rFonts w:ascii="Times New Roman" w:hAnsi="Times New Roman" w:cs="Times New Roman"/>
          <w:b/>
          <w:sz w:val="24"/>
          <w:szCs w:val="24"/>
          <w:lang w:val="en-US"/>
        </w:rPr>
        <w:t>. 8-401-58-3-00-20</w:t>
      </w:r>
    </w:p>
    <w:p w:rsidR="001D06B3" w:rsidRPr="00770026" w:rsidRDefault="001D06B3" w:rsidP="007B37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D06B3" w:rsidRPr="00770026" w:rsidRDefault="001D06B3" w:rsidP="007B37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D06B3" w:rsidRPr="00770026" w:rsidRDefault="001D06B3" w:rsidP="007B37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D06B3" w:rsidRPr="00770026" w:rsidRDefault="001D06B3" w:rsidP="007B37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D06B3" w:rsidRPr="00770026" w:rsidRDefault="001D06B3" w:rsidP="007B37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D06B3" w:rsidRPr="00770026" w:rsidRDefault="001D06B3" w:rsidP="007B37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D06B3" w:rsidRPr="00770026" w:rsidRDefault="001D06B3" w:rsidP="007B37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D06B3" w:rsidRPr="00770026" w:rsidRDefault="001D06B3" w:rsidP="001D06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C53EC" w:rsidRPr="00770026" w:rsidRDefault="003C53EC" w:rsidP="001D06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C53EC" w:rsidRPr="00770026" w:rsidRDefault="003C53EC" w:rsidP="001D06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C53EC" w:rsidRPr="00770026" w:rsidRDefault="003C53EC" w:rsidP="001D06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C53EC" w:rsidRPr="00770026" w:rsidRDefault="003C53EC" w:rsidP="001D06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C53EC" w:rsidRPr="00770026" w:rsidRDefault="003C53EC" w:rsidP="001D06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C53EC" w:rsidRPr="00770026" w:rsidRDefault="003C53EC" w:rsidP="001D06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C53EC" w:rsidRPr="00770026" w:rsidRDefault="003C53EC" w:rsidP="001D06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C53EC" w:rsidRPr="00770026" w:rsidRDefault="003C53EC" w:rsidP="001D06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C53EC" w:rsidRPr="00770026" w:rsidRDefault="003C53EC" w:rsidP="001D06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C53EC" w:rsidRPr="00770026" w:rsidRDefault="003C53EC" w:rsidP="001D06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C53EC" w:rsidRPr="00770026" w:rsidRDefault="003C53EC" w:rsidP="001D06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D06B3" w:rsidRPr="005D55B7" w:rsidRDefault="001D06B3" w:rsidP="0050233E">
      <w:pPr>
        <w:rPr>
          <w:rFonts w:ascii="Times New Roman" w:hAnsi="Times New Roman" w:cs="Times New Roman"/>
          <w:i/>
          <w:color w:val="00B050"/>
          <w:sz w:val="24"/>
          <w:szCs w:val="24"/>
        </w:rPr>
      </w:pPr>
    </w:p>
    <w:sectPr w:rsidR="001D06B3" w:rsidRPr="005D55B7" w:rsidSect="009077A7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812" w:rsidRDefault="00612812">
      <w:pPr>
        <w:spacing w:after="0" w:line="240" w:lineRule="auto"/>
      </w:pPr>
      <w:r>
        <w:separator/>
      </w:r>
    </w:p>
  </w:endnote>
  <w:endnote w:type="continuationSeparator" w:id="0">
    <w:p w:rsidR="00612812" w:rsidRDefault="00612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320577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D4639" w:rsidRPr="00C8351D" w:rsidRDefault="00AD4639">
        <w:pPr>
          <w:pStyle w:val="af"/>
          <w:jc w:val="center"/>
          <w:rPr>
            <w:rFonts w:ascii="Times New Roman" w:hAnsi="Times New Roman" w:cs="Times New Roman"/>
          </w:rPr>
        </w:pPr>
        <w:r w:rsidRPr="00C8351D">
          <w:rPr>
            <w:rFonts w:ascii="Times New Roman" w:hAnsi="Times New Roman" w:cs="Times New Roman"/>
          </w:rPr>
          <w:fldChar w:fldCharType="begin"/>
        </w:r>
        <w:r w:rsidRPr="00C8351D">
          <w:rPr>
            <w:rFonts w:ascii="Times New Roman" w:hAnsi="Times New Roman" w:cs="Times New Roman"/>
          </w:rPr>
          <w:instrText>PAGE   \* MERGEFORMAT</w:instrText>
        </w:r>
        <w:r w:rsidRPr="00C8351D">
          <w:rPr>
            <w:rFonts w:ascii="Times New Roman" w:hAnsi="Times New Roman" w:cs="Times New Roman"/>
          </w:rPr>
          <w:fldChar w:fldCharType="separate"/>
        </w:r>
        <w:r w:rsidR="009959AB">
          <w:rPr>
            <w:rFonts w:ascii="Times New Roman" w:hAnsi="Times New Roman" w:cs="Times New Roman"/>
            <w:noProof/>
          </w:rPr>
          <w:t>47</w:t>
        </w:r>
        <w:r w:rsidRPr="00C8351D">
          <w:rPr>
            <w:rFonts w:ascii="Times New Roman" w:hAnsi="Times New Roman" w:cs="Times New Roman"/>
          </w:rPr>
          <w:fldChar w:fldCharType="end"/>
        </w:r>
      </w:p>
    </w:sdtContent>
  </w:sdt>
  <w:p w:rsidR="00AD4639" w:rsidRPr="00C8351D" w:rsidRDefault="00AD4639">
    <w:pPr>
      <w:pStyle w:val="af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812" w:rsidRDefault="00612812">
      <w:pPr>
        <w:spacing w:after="0" w:line="240" w:lineRule="auto"/>
      </w:pPr>
      <w:r>
        <w:separator/>
      </w:r>
    </w:p>
  </w:footnote>
  <w:footnote w:type="continuationSeparator" w:id="0">
    <w:p w:rsidR="00612812" w:rsidRDefault="006128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846D2"/>
    <w:multiLevelType w:val="hybridMultilevel"/>
    <w:tmpl w:val="3C1675B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1A4AEF"/>
    <w:multiLevelType w:val="hybridMultilevel"/>
    <w:tmpl w:val="4000B856"/>
    <w:lvl w:ilvl="0" w:tplc="9AA4ED8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E401E"/>
    <w:multiLevelType w:val="hybridMultilevel"/>
    <w:tmpl w:val="048E21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9F152C"/>
    <w:multiLevelType w:val="hybridMultilevel"/>
    <w:tmpl w:val="F6525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52221"/>
    <w:multiLevelType w:val="multilevel"/>
    <w:tmpl w:val="23B65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B23797"/>
    <w:multiLevelType w:val="hybridMultilevel"/>
    <w:tmpl w:val="A2EE312C"/>
    <w:lvl w:ilvl="0" w:tplc="9AA4ED8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F46CFD"/>
    <w:multiLevelType w:val="hybridMultilevel"/>
    <w:tmpl w:val="D58ABC42"/>
    <w:lvl w:ilvl="0" w:tplc="9AA4ED86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DF2533"/>
    <w:multiLevelType w:val="hybridMultilevel"/>
    <w:tmpl w:val="812AAC5E"/>
    <w:lvl w:ilvl="0" w:tplc="9AA4ED8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DB5C2F"/>
    <w:multiLevelType w:val="multilevel"/>
    <w:tmpl w:val="CADE19F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5F62F9"/>
    <w:multiLevelType w:val="hybridMultilevel"/>
    <w:tmpl w:val="6EE0FA70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7CB42ED"/>
    <w:multiLevelType w:val="multilevel"/>
    <w:tmpl w:val="C024966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8587452"/>
    <w:multiLevelType w:val="hybridMultilevel"/>
    <w:tmpl w:val="A2C281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C5156D"/>
    <w:multiLevelType w:val="hybridMultilevel"/>
    <w:tmpl w:val="4AAC3DD2"/>
    <w:lvl w:ilvl="0" w:tplc="9AA4ED86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3B0E43A6"/>
    <w:multiLevelType w:val="hybridMultilevel"/>
    <w:tmpl w:val="01EC3854"/>
    <w:lvl w:ilvl="0" w:tplc="9AA4ED86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3BD9213E"/>
    <w:multiLevelType w:val="hybridMultilevel"/>
    <w:tmpl w:val="1F545E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1922C9"/>
    <w:multiLevelType w:val="hybridMultilevel"/>
    <w:tmpl w:val="6616B64E"/>
    <w:lvl w:ilvl="0" w:tplc="041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6">
    <w:nsid w:val="4D852355"/>
    <w:multiLevelType w:val="hybridMultilevel"/>
    <w:tmpl w:val="7426448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743703"/>
    <w:multiLevelType w:val="hybridMultilevel"/>
    <w:tmpl w:val="49B2A5DE"/>
    <w:lvl w:ilvl="0" w:tplc="988CC404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AF40F1"/>
    <w:multiLevelType w:val="hybridMultilevel"/>
    <w:tmpl w:val="5A68DCC8"/>
    <w:lvl w:ilvl="0" w:tplc="9AA4ED8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301493"/>
    <w:multiLevelType w:val="hybridMultilevel"/>
    <w:tmpl w:val="1338AE5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3062FB"/>
    <w:multiLevelType w:val="multilevel"/>
    <w:tmpl w:val="FDDC8BA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3A27E4C"/>
    <w:multiLevelType w:val="multilevel"/>
    <w:tmpl w:val="502C2A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Zero"/>
      <w:isLgl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68D03538"/>
    <w:multiLevelType w:val="hybridMultilevel"/>
    <w:tmpl w:val="CE4A77F6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3">
    <w:nsid w:val="6E256196"/>
    <w:multiLevelType w:val="hybridMultilevel"/>
    <w:tmpl w:val="EF321A3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08458E2"/>
    <w:multiLevelType w:val="multilevel"/>
    <w:tmpl w:val="25BE3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1C84607"/>
    <w:multiLevelType w:val="hybridMultilevel"/>
    <w:tmpl w:val="8E9ECD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7B18DE"/>
    <w:multiLevelType w:val="hybridMultilevel"/>
    <w:tmpl w:val="872876A2"/>
    <w:lvl w:ilvl="0" w:tplc="9AA4ED86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7472FB3"/>
    <w:multiLevelType w:val="hybridMultilevel"/>
    <w:tmpl w:val="47A034FE"/>
    <w:lvl w:ilvl="0" w:tplc="0419000B">
      <w:start w:val="1"/>
      <w:numFmt w:val="bullet"/>
      <w:lvlText w:val=""/>
      <w:lvlJc w:val="left"/>
      <w:pPr>
        <w:ind w:left="20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28">
    <w:nsid w:val="77833AA8"/>
    <w:multiLevelType w:val="hybridMultilevel"/>
    <w:tmpl w:val="3DBE0446"/>
    <w:lvl w:ilvl="0" w:tplc="9AA4ED8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9">
    <w:nsid w:val="7DA5700C"/>
    <w:multiLevelType w:val="multilevel"/>
    <w:tmpl w:val="990E196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28"/>
  </w:num>
  <w:num w:numId="5">
    <w:abstractNumId w:val="19"/>
  </w:num>
  <w:num w:numId="6">
    <w:abstractNumId w:val="1"/>
  </w:num>
  <w:num w:numId="7">
    <w:abstractNumId w:val="13"/>
  </w:num>
  <w:num w:numId="8">
    <w:abstractNumId w:val="12"/>
  </w:num>
  <w:num w:numId="9">
    <w:abstractNumId w:val="18"/>
  </w:num>
  <w:num w:numId="10">
    <w:abstractNumId w:val="7"/>
  </w:num>
  <w:num w:numId="11">
    <w:abstractNumId w:val="6"/>
  </w:num>
  <w:num w:numId="12">
    <w:abstractNumId w:val="26"/>
  </w:num>
  <w:num w:numId="13">
    <w:abstractNumId w:val="8"/>
  </w:num>
  <w:num w:numId="14">
    <w:abstractNumId w:val="20"/>
  </w:num>
  <w:num w:numId="15">
    <w:abstractNumId w:val="5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24"/>
  </w:num>
  <w:num w:numId="19">
    <w:abstractNumId w:val="4"/>
  </w:num>
  <w:num w:numId="20">
    <w:abstractNumId w:val="2"/>
  </w:num>
  <w:num w:numId="21">
    <w:abstractNumId w:val="11"/>
  </w:num>
  <w:num w:numId="22">
    <w:abstractNumId w:val="9"/>
  </w:num>
  <w:num w:numId="23">
    <w:abstractNumId w:val="14"/>
  </w:num>
  <w:num w:numId="24">
    <w:abstractNumId w:val="23"/>
  </w:num>
  <w:num w:numId="25">
    <w:abstractNumId w:val="3"/>
  </w:num>
  <w:num w:numId="26">
    <w:abstractNumId w:val="29"/>
  </w:num>
  <w:num w:numId="27">
    <w:abstractNumId w:val="25"/>
  </w:num>
  <w:num w:numId="28">
    <w:abstractNumId w:val="27"/>
  </w:num>
  <w:num w:numId="29">
    <w:abstractNumId w:val="15"/>
  </w:num>
  <w:num w:numId="30">
    <w:abstractNumId w:val="2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6B3"/>
    <w:rsid w:val="00000B5C"/>
    <w:rsid w:val="000040FE"/>
    <w:rsid w:val="00004386"/>
    <w:rsid w:val="00004E8E"/>
    <w:rsid w:val="00006704"/>
    <w:rsid w:val="0000795F"/>
    <w:rsid w:val="00012C46"/>
    <w:rsid w:val="000269F8"/>
    <w:rsid w:val="0003234F"/>
    <w:rsid w:val="0004410E"/>
    <w:rsid w:val="000443E9"/>
    <w:rsid w:val="00046492"/>
    <w:rsid w:val="00062242"/>
    <w:rsid w:val="00067352"/>
    <w:rsid w:val="00072951"/>
    <w:rsid w:val="0007301E"/>
    <w:rsid w:val="00084252"/>
    <w:rsid w:val="000877A4"/>
    <w:rsid w:val="00091B8D"/>
    <w:rsid w:val="00097172"/>
    <w:rsid w:val="00097932"/>
    <w:rsid w:val="000A58A5"/>
    <w:rsid w:val="000A77ED"/>
    <w:rsid w:val="000A7F81"/>
    <w:rsid w:val="000B27A3"/>
    <w:rsid w:val="000D54C8"/>
    <w:rsid w:val="000D56C5"/>
    <w:rsid w:val="000E0FB9"/>
    <w:rsid w:val="000E37BA"/>
    <w:rsid w:val="000E50C6"/>
    <w:rsid w:val="000E5AB7"/>
    <w:rsid w:val="000F0CFD"/>
    <w:rsid w:val="000F405F"/>
    <w:rsid w:val="000F6127"/>
    <w:rsid w:val="0010493A"/>
    <w:rsid w:val="00112AF5"/>
    <w:rsid w:val="00112DDB"/>
    <w:rsid w:val="001160AC"/>
    <w:rsid w:val="00116962"/>
    <w:rsid w:val="00117915"/>
    <w:rsid w:val="00127F86"/>
    <w:rsid w:val="00134129"/>
    <w:rsid w:val="00136537"/>
    <w:rsid w:val="00151020"/>
    <w:rsid w:val="0015612E"/>
    <w:rsid w:val="00161F08"/>
    <w:rsid w:val="00162D7E"/>
    <w:rsid w:val="001648A6"/>
    <w:rsid w:val="00167FDB"/>
    <w:rsid w:val="00172EA1"/>
    <w:rsid w:val="0018403B"/>
    <w:rsid w:val="00191D19"/>
    <w:rsid w:val="0019378B"/>
    <w:rsid w:val="001A0BCD"/>
    <w:rsid w:val="001A316E"/>
    <w:rsid w:val="001C3C2B"/>
    <w:rsid w:val="001C3FAE"/>
    <w:rsid w:val="001D06B3"/>
    <w:rsid w:val="001D1331"/>
    <w:rsid w:val="001D7A3D"/>
    <w:rsid w:val="001F0EAE"/>
    <w:rsid w:val="001F43BA"/>
    <w:rsid w:val="001F7832"/>
    <w:rsid w:val="001F79DA"/>
    <w:rsid w:val="00212410"/>
    <w:rsid w:val="0021350B"/>
    <w:rsid w:val="002220EE"/>
    <w:rsid w:val="002224DF"/>
    <w:rsid w:val="0022445B"/>
    <w:rsid w:val="00231418"/>
    <w:rsid w:val="00237A95"/>
    <w:rsid w:val="00242F4B"/>
    <w:rsid w:val="002441DD"/>
    <w:rsid w:val="002529F4"/>
    <w:rsid w:val="002734C2"/>
    <w:rsid w:val="002812C2"/>
    <w:rsid w:val="00291ABA"/>
    <w:rsid w:val="0029225E"/>
    <w:rsid w:val="002939DB"/>
    <w:rsid w:val="00296B24"/>
    <w:rsid w:val="002970B8"/>
    <w:rsid w:val="002A5E6B"/>
    <w:rsid w:val="002A7AA3"/>
    <w:rsid w:val="002C347B"/>
    <w:rsid w:val="002C7024"/>
    <w:rsid w:val="002C712F"/>
    <w:rsid w:val="002D1645"/>
    <w:rsid w:val="002E2F37"/>
    <w:rsid w:val="002E70BF"/>
    <w:rsid w:val="002F0C6B"/>
    <w:rsid w:val="002F1870"/>
    <w:rsid w:val="002F39E9"/>
    <w:rsid w:val="002F5ED6"/>
    <w:rsid w:val="002F7330"/>
    <w:rsid w:val="00314717"/>
    <w:rsid w:val="003314F7"/>
    <w:rsid w:val="00332F48"/>
    <w:rsid w:val="0034139D"/>
    <w:rsid w:val="0034646D"/>
    <w:rsid w:val="00352196"/>
    <w:rsid w:val="003578C2"/>
    <w:rsid w:val="00364D52"/>
    <w:rsid w:val="003759C3"/>
    <w:rsid w:val="0037679B"/>
    <w:rsid w:val="003806BB"/>
    <w:rsid w:val="00381EAA"/>
    <w:rsid w:val="00391024"/>
    <w:rsid w:val="003910EC"/>
    <w:rsid w:val="0039325C"/>
    <w:rsid w:val="0039550F"/>
    <w:rsid w:val="003A14DB"/>
    <w:rsid w:val="003A2F36"/>
    <w:rsid w:val="003A6089"/>
    <w:rsid w:val="003A6663"/>
    <w:rsid w:val="003C53EC"/>
    <w:rsid w:val="003C782B"/>
    <w:rsid w:val="003D3894"/>
    <w:rsid w:val="003D54E6"/>
    <w:rsid w:val="003E1D0A"/>
    <w:rsid w:val="003E723A"/>
    <w:rsid w:val="003F071E"/>
    <w:rsid w:val="0040310D"/>
    <w:rsid w:val="00406291"/>
    <w:rsid w:val="00410C34"/>
    <w:rsid w:val="004168F5"/>
    <w:rsid w:val="0042537D"/>
    <w:rsid w:val="00432BCE"/>
    <w:rsid w:val="00435974"/>
    <w:rsid w:val="004502EE"/>
    <w:rsid w:val="00454A74"/>
    <w:rsid w:val="00455D46"/>
    <w:rsid w:val="00460F13"/>
    <w:rsid w:val="00462EE1"/>
    <w:rsid w:val="00463F54"/>
    <w:rsid w:val="00467CC3"/>
    <w:rsid w:val="004915FA"/>
    <w:rsid w:val="0049253F"/>
    <w:rsid w:val="004A0CD1"/>
    <w:rsid w:val="004A0FF1"/>
    <w:rsid w:val="004A18D2"/>
    <w:rsid w:val="004A6B2A"/>
    <w:rsid w:val="004B2247"/>
    <w:rsid w:val="004C1A90"/>
    <w:rsid w:val="004C2366"/>
    <w:rsid w:val="004D1987"/>
    <w:rsid w:val="004D3599"/>
    <w:rsid w:val="004E045A"/>
    <w:rsid w:val="004F05B0"/>
    <w:rsid w:val="004F0752"/>
    <w:rsid w:val="004F4594"/>
    <w:rsid w:val="0050233E"/>
    <w:rsid w:val="00521EB0"/>
    <w:rsid w:val="00531782"/>
    <w:rsid w:val="0054551D"/>
    <w:rsid w:val="005530BA"/>
    <w:rsid w:val="005575EC"/>
    <w:rsid w:val="00560E1C"/>
    <w:rsid w:val="0056163E"/>
    <w:rsid w:val="0056578E"/>
    <w:rsid w:val="00566514"/>
    <w:rsid w:val="00577968"/>
    <w:rsid w:val="005815D6"/>
    <w:rsid w:val="005853E7"/>
    <w:rsid w:val="0059299B"/>
    <w:rsid w:val="00595FC6"/>
    <w:rsid w:val="005A1544"/>
    <w:rsid w:val="005A5201"/>
    <w:rsid w:val="005A7B73"/>
    <w:rsid w:val="005B7AA9"/>
    <w:rsid w:val="005C0DAA"/>
    <w:rsid w:val="005C1F43"/>
    <w:rsid w:val="005C3D93"/>
    <w:rsid w:val="005D55B7"/>
    <w:rsid w:val="005D6C6B"/>
    <w:rsid w:val="005D7DB1"/>
    <w:rsid w:val="005E1E5C"/>
    <w:rsid w:val="005F6B7F"/>
    <w:rsid w:val="00603D9C"/>
    <w:rsid w:val="00612812"/>
    <w:rsid w:val="00623948"/>
    <w:rsid w:val="00632039"/>
    <w:rsid w:val="006360BC"/>
    <w:rsid w:val="00640E54"/>
    <w:rsid w:val="00647A1D"/>
    <w:rsid w:val="006505BC"/>
    <w:rsid w:val="00653875"/>
    <w:rsid w:val="00653ADC"/>
    <w:rsid w:val="0065582D"/>
    <w:rsid w:val="0065607F"/>
    <w:rsid w:val="00657022"/>
    <w:rsid w:val="00657388"/>
    <w:rsid w:val="00664AC5"/>
    <w:rsid w:val="00672C0D"/>
    <w:rsid w:val="00681ED6"/>
    <w:rsid w:val="00684EA7"/>
    <w:rsid w:val="00693F0B"/>
    <w:rsid w:val="006A4072"/>
    <w:rsid w:val="006A503D"/>
    <w:rsid w:val="006B16EB"/>
    <w:rsid w:val="006C19EE"/>
    <w:rsid w:val="006D0BD5"/>
    <w:rsid w:val="006D2923"/>
    <w:rsid w:val="006E04F8"/>
    <w:rsid w:val="006E2BC5"/>
    <w:rsid w:val="006E71C9"/>
    <w:rsid w:val="006F0B2D"/>
    <w:rsid w:val="006F228B"/>
    <w:rsid w:val="00706355"/>
    <w:rsid w:val="00712803"/>
    <w:rsid w:val="00714431"/>
    <w:rsid w:val="007144AE"/>
    <w:rsid w:val="00714904"/>
    <w:rsid w:val="00721948"/>
    <w:rsid w:val="007264FB"/>
    <w:rsid w:val="007273DB"/>
    <w:rsid w:val="00751BAB"/>
    <w:rsid w:val="007526A5"/>
    <w:rsid w:val="00752846"/>
    <w:rsid w:val="0075416E"/>
    <w:rsid w:val="00755072"/>
    <w:rsid w:val="00770026"/>
    <w:rsid w:val="00770FC6"/>
    <w:rsid w:val="00776305"/>
    <w:rsid w:val="00783031"/>
    <w:rsid w:val="007905A3"/>
    <w:rsid w:val="007948A4"/>
    <w:rsid w:val="007B37B3"/>
    <w:rsid w:val="007C124D"/>
    <w:rsid w:val="007C1A68"/>
    <w:rsid w:val="007D36B3"/>
    <w:rsid w:val="007D456A"/>
    <w:rsid w:val="007D5245"/>
    <w:rsid w:val="007D5972"/>
    <w:rsid w:val="007E3E1F"/>
    <w:rsid w:val="007F4EAB"/>
    <w:rsid w:val="007F60FF"/>
    <w:rsid w:val="008124CE"/>
    <w:rsid w:val="0082546C"/>
    <w:rsid w:val="00847F5B"/>
    <w:rsid w:val="00850015"/>
    <w:rsid w:val="008613A6"/>
    <w:rsid w:val="00864078"/>
    <w:rsid w:val="008761E5"/>
    <w:rsid w:val="008768C4"/>
    <w:rsid w:val="008857E4"/>
    <w:rsid w:val="008924BF"/>
    <w:rsid w:val="008A1237"/>
    <w:rsid w:val="008A4B2E"/>
    <w:rsid w:val="008A56E4"/>
    <w:rsid w:val="008B1D8A"/>
    <w:rsid w:val="008B5AB3"/>
    <w:rsid w:val="008C32E8"/>
    <w:rsid w:val="008D233E"/>
    <w:rsid w:val="008D246C"/>
    <w:rsid w:val="008D2E9E"/>
    <w:rsid w:val="008D6B5F"/>
    <w:rsid w:val="008E0950"/>
    <w:rsid w:val="008E6158"/>
    <w:rsid w:val="008E6FFC"/>
    <w:rsid w:val="00906ABA"/>
    <w:rsid w:val="009077A7"/>
    <w:rsid w:val="00912D6A"/>
    <w:rsid w:val="009137CD"/>
    <w:rsid w:val="00913C6D"/>
    <w:rsid w:val="00916825"/>
    <w:rsid w:val="00916C69"/>
    <w:rsid w:val="009209C5"/>
    <w:rsid w:val="0092312B"/>
    <w:rsid w:val="00934642"/>
    <w:rsid w:val="009353E7"/>
    <w:rsid w:val="00936B16"/>
    <w:rsid w:val="00942968"/>
    <w:rsid w:val="00947472"/>
    <w:rsid w:val="0095698E"/>
    <w:rsid w:val="009601E5"/>
    <w:rsid w:val="00974CC5"/>
    <w:rsid w:val="00975C2C"/>
    <w:rsid w:val="0097768C"/>
    <w:rsid w:val="009959AB"/>
    <w:rsid w:val="00995BFD"/>
    <w:rsid w:val="009E33FC"/>
    <w:rsid w:val="009E3E48"/>
    <w:rsid w:val="009E6888"/>
    <w:rsid w:val="009F3A9F"/>
    <w:rsid w:val="00A16442"/>
    <w:rsid w:val="00A24E79"/>
    <w:rsid w:val="00A33896"/>
    <w:rsid w:val="00A53A55"/>
    <w:rsid w:val="00A57277"/>
    <w:rsid w:val="00A651A5"/>
    <w:rsid w:val="00A673B8"/>
    <w:rsid w:val="00A7099E"/>
    <w:rsid w:val="00A73656"/>
    <w:rsid w:val="00A770C4"/>
    <w:rsid w:val="00AA11B4"/>
    <w:rsid w:val="00AA409C"/>
    <w:rsid w:val="00AB5027"/>
    <w:rsid w:val="00AC038D"/>
    <w:rsid w:val="00AC2C1A"/>
    <w:rsid w:val="00AD4639"/>
    <w:rsid w:val="00AD7248"/>
    <w:rsid w:val="00AE2DFD"/>
    <w:rsid w:val="00AF3A76"/>
    <w:rsid w:val="00AF4EB5"/>
    <w:rsid w:val="00B003B9"/>
    <w:rsid w:val="00B00ADC"/>
    <w:rsid w:val="00B10AC0"/>
    <w:rsid w:val="00B1214C"/>
    <w:rsid w:val="00B13661"/>
    <w:rsid w:val="00B14002"/>
    <w:rsid w:val="00B218A6"/>
    <w:rsid w:val="00B34A64"/>
    <w:rsid w:val="00B3767B"/>
    <w:rsid w:val="00B41DF1"/>
    <w:rsid w:val="00B42957"/>
    <w:rsid w:val="00B47746"/>
    <w:rsid w:val="00B50FC6"/>
    <w:rsid w:val="00B51F6B"/>
    <w:rsid w:val="00B53BD0"/>
    <w:rsid w:val="00B673CD"/>
    <w:rsid w:val="00B708E8"/>
    <w:rsid w:val="00B72260"/>
    <w:rsid w:val="00B92B41"/>
    <w:rsid w:val="00B9431F"/>
    <w:rsid w:val="00BC1160"/>
    <w:rsid w:val="00BC35FC"/>
    <w:rsid w:val="00BD083F"/>
    <w:rsid w:val="00BE771B"/>
    <w:rsid w:val="00BF1A4A"/>
    <w:rsid w:val="00BF4F42"/>
    <w:rsid w:val="00BF6BC1"/>
    <w:rsid w:val="00C015C7"/>
    <w:rsid w:val="00C01FA5"/>
    <w:rsid w:val="00C02D38"/>
    <w:rsid w:val="00C06B51"/>
    <w:rsid w:val="00C07D41"/>
    <w:rsid w:val="00C07FDE"/>
    <w:rsid w:val="00C17A92"/>
    <w:rsid w:val="00C224C4"/>
    <w:rsid w:val="00C31479"/>
    <w:rsid w:val="00C315DB"/>
    <w:rsid w:val="00C3432D"/>
    <w:rsid w:val="00C367B2"/>
    <w:rsid w:val="00C4407A"/>
    <w:rsid w:val="00C441DE"/>
    <w:rsid w:val="00C61F94"/>
    <w:rsid w:val="00C63EA6"/>
    <w:rsid w:val="00C71A93"/>
    <w:rsid w:val="00C87335"/>
    <w:rsid w:val="00C93C6E"/>
    <w:rsid w:val="00CA2604"/>
    <w:rsid w:val="00CA4A22"/>
    <w:rsid w:val="00CB084A"/>
    <w:rsid w:val="00CC1828"/>
    <w:rsid w:val="00CC2AD0"/>
    <w:rsid w:val="00CC2EE4"/>
    <w:rsid w:val="00CE069F"/>
    <w:rsid w:val="00CE06D3"/>
    <w:rsid w:val="00CE080F"/>
    <w:rsid w:val="00CE2CA0"/>
    <w:rsid w:val="00D02C45"/>
    <w:rsid w:val="00D035BD"/>
    <w:rsid w:val="00D2464A"/>
    <w:rsid w:val="00D25C67"/>
    <w:rsid w:val="00D35CDC"/>
    <w:rsid w:val="00D402AF"/>
    <w:rsid w:val="00D40D86"/>
    <w:rsid w:val="00D5557B"/>
    <w:rsid w:val="00D630BD"/>
    <w:rsid w:val="00D664A4"/>
    <w:rsid w:val="00D6799F"/>
    <w:rsid w:val="00D851BD"/>
    <w:rsid w:val="00D93ED8"/>
    <w:rsid w:val="00D94620"/>
    <w:rsid w:val="00D94BD8"/>
    <w:rsid w:val="00D94CB4"/>
    <w:rsid w:val="00D9778B"/>
    <w:rsid w:val="00DA0948"/>
    <w:rsid w:val="00DB4BDF"/>
    <w:rsid w:val="00DC226B"/>
    <w:rsid w:val="00DC2626"/>
    <w:rsid w:val="00DC7B6C"/>
    <w:rsid w:val="00DD52CA"/>
    <w:rsid w:val="00DD6E93"/>
    <w:rsid w:val="00DE03A8"/>
    <w:rsid w:val="00DE0C84"/>
    <w:rsid w:val="00DF03FE"/>
    <w:rsid w:val="00DF7780"/>
    <w:rsid w:val="00E004B0"/>
    <w:rsid w:val="00E033E6"/>
    <w:rsid w:val="00E15CCC"/>
    <w:rsid w:val="00E27A9F"/>
    <w:rsid w:val="00E36B21"/>
    <w:rsid w:val="00E37696"/>
    <w:rsid w:val="00E43EED"/>
    <w:rsid w:val="00E45F2A"/>
    <w:rsid w:val="00E51D81"/>
    <w:rsid w:val="00E6114E"/>
    <w:rsid w:val="00E66C16"/>
    <w:rsid w:val="00E76049"/>
    <w:rsid w:val="00E84C10"/>
    <w:rsid w:val="00E941F3"/>
    <w:rsid w:val="00E9575B"/>
    <w:rsid w:val="00EA1377"/>
    <w:rsid w:val="00EA1FD0"/>
    <w:rsid w:val="00EB055F"/>
    <w:rsid w:val="00EB0EB5"/>
    <w:rsid w:val="00EC2425"/>
    <w:rsid w:val="00ED04B4"/>
    <w:rsid w:val="00ED2DB9"/>
    <w:rsid w:val="00ED6E49"/>
    <w:rsid w:val="00ED7AD9"/>
    <w:rsid w:val="00EE109D"/>
    <w:rsid w:val="00EE5D26"/>
    <w:rsid w:val="00EE5EBB"/>
    <w:rsid w:val="00F11A88"/>
    <w:rsid w:val="00F15581"/>
    <w:rsid w:val="00F20303"/>
    <w:rsid w:val="00F22149"/>
    <w:rsid w:val="00F31377"/>
    <w:rsid w:val="00F32BE6"/>
    <w:rsid w:val="00F41B98"/>
    <w:rsid w:val="00F550DE"/>
    <w:rsid w:val="00F67125"/>
    <w:rsid w:val="00F73EA6"/>
    <w:rsid w:val="00F747D5"/>
    <w:rsid w:val="00F7600F"/>
    <w:rsid w:val="00F95EA1"/>
    <w:rsid w:val="00F9658B"/>
    <w:rsid w:val="00F97B4B"/>
    <w:rsid w:val="00FA1587"/>
    <w:rsid w:val="00FA4BFD"/>
    <w:rsid w:val="00FA7546"/>
    <w:rsid w:val="00FB3DC0"/>
    <w:rsid w:val="00FC0D86"/>
    <w:rsid w:val="00FD0932"/>
    <w:rsid w:val="00FD186E"/>
    <w:rsid w:val="00FD6933"/>
    <w:rsid w:val="00FF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56A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DB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06B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D06B3"/>
  </w:style>
  <w:style w:type="paragraph" w:styleId="a4">
    <w:name w:val="Subtitle"/>
    <w:basedOn w:val="a"/>
    <w:next w:val="a"/>
    <w:link w:val="a5"/>
    <w:uiPriority w:val="11"/>
    <w:qFormat/>
    <w:rsid w:val="001D06B3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1D06B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styleId="a6">
    <w:name w:val="Table Grid"/>
    <w:basedOn w:val="a1"/>
    <w:uiPriority w:val="39"/>
    <w:rsid w:val="001D06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D06B3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1D06B3"/>
    <w:pPr>
      <w:spacing w:after="200" w:line="276" w:lineRule="auto"/>
      <w:ind w:left="720"/>
      <w:contextualSpacing/>
    </w:pPr>
  </w:style>
  <w:style w:type="character" w:styleId="a9">
    <w:name w:val="Strong"/>
    <w:basedOn w:val="a0"/>
    <w:uiPriority w:val="22"/>
    <w:qFormat/>
    <w:rsid w:val="001D06B3"/>
    <w:rPr>
      <w:b/>
      <w:bCs/>
    </w:rPr>
  </w:style>
  <w:style w:type="table" w:customStyle="1" w:styleId="10">
    <w:name w:val="Сетка таблицы1"/>
    <w:basedOn w:val="a1"/>
    <w:next w:val="a6"/>
    <w:uiPriority w:val="59"/>
    <w:rsid w:val="001D06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39"/>
    <w:rsid w:val="001D06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1D06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6"/>
    <w:uiPriority w:val="59"/>
    <w:rsid w:val="001D06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D0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D06B3"/>
    <w:rPr>
      <w:rFonts w:ascii="Tahoma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1D06B3"/>
    <w:rPr>
      <w:i/>
      <w:iCs/>
    </w:rPr>
  </w:style>
  <w:style w:type="character" w:customStyle="1" w:styleId="hl-obj">
    <w:name w:val="hl-obj"/>
    <w:basedOn w:val="a0"/>
    <w:rsid w:val="001D06B3"/>
  </w:style>
  <w:style w:type="paragraph" w:styleId="ad">
    <w:name w:val="header"/>
    <w:basedOn w:val="a"/>
    <w:link w:val="ae"/>
    <w:uiPriority w:val="99"/>
    <w:unhideWhenUsed/>
    <w:rsid w:val="001D0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D06B3"/>
  </w:style>
  <w:style w:type="paragraph" w:styleId="af">
    <w:name w:val="footer"/>
    <w:basedOn w:val="a"/>
    <w:link w:val="af0"/>
    <w:uiPriority w:val="99"/>
    <w:unhideWhenUsed/>
    <w:rsid w:val="001D0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D06B3"/>
  </w:style>
  <w:style w:type="paragraph" w:styleId="af1">
    <w:name w:val="No Spacing"/>
    <w:uiPriority w:val="1"/>
    <w:qFormat/>
    <w:rsid w:val="001D06B3"/>
    <w:pPr>
      <w:spacing w:after="0" w:line="240" w:lineRule="auto"/>
    </w:pPr>
  </w:style>
  <w:style w:type="character" w:customStyle="1" w:styleId="c1">
    <w:name w:val="c1"/>
    <w:basedOn w:val="a0"/>
    <w:rsid w:val="001D7A3D"/>
  </w:style>
  <w:style w:type="character" w:customStyle="1" w:styleId="c178">
    <w:name w:val="c178"/>
    <w:basedOn w:val="a0"/>
    <w:rsid w:val="001D7A3D"/>
  </w:style>
  <w:style w:type="paragraph" w:styleId="af2">
    <w:name w:val="footnote text"/>
    <w:basedOn w:val="a"/>
    <w:link w:val="af3"/>
    <w:uiPriority w:val="99"/>
    <w:semiHidden/>
    <w:unhideWhenUsed/>
    <w:rsid w:val="007D456A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7D456A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7D456A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5D7DB1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56A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DB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06B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D06B3"/>
  </w:style>
  <w:style w:type="paragraph" w:styleId="a4">
    <w:name w:val="Subtitle"/>
    <w:basedOn w:val="a"/>
    <w:next w:val="a"/>
    <w:link w:val="a5"/>
    <w:uiPriority w:val="11"/>
    <w:qFormat/>
    <w:rsid w:val="001D06B3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1D06B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styleId="a6">
    <w:name w:val="Table Grid"/>
    <w:basedOn w:val="a1"/>
    <w:uiPriority w:val="39"/>
    <w:rsid w:val="001D06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D06B3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1D06B3"/>
    <w:pPr>
      <w:spacing w:after="200" w:line="276" w:lineRule="auto"/>
      <w:ind w:left="720"/>
      <w:contextualSpacing/>
    </w:pPr>
  </w:style>
  <w:style w:type="character" w:styleId="a9">
    <w:name w:val="Strong"/>
    <w:basedOn w:val="a0"/>
    <w:uiPriority w:val="22"/>
    <w:qFormat/>
    <w:rsid w:val="001D06B3"/>
    <w:rPr>
      <w:b/>
      <w:bCs/>
    </w:rPr>
  </w:style>
  <w:style w:type="table" w:customStyle="1" w:styleId="10">
    <w:name w:val="Сетка таблицы1"/>
    <w:basedOn w:val="a1"/>
    <w:next w:val="a6"/>
    <w:uiPriority w:val="59"/>
    <w:rsid w:val="001D06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39"/>
    <w:rsid w:val="001D06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1D06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6"/>
    <w:uiPriority w:val="59"/>
    <w:rsid w:val="001D06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D0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D06B3"/>
    <w:rPr>
      <w:rFonts w:ascii="Tahoma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1D06B3"/>
    <w:rPr>
      <w:i/>
      <w:iCs/>
    </w:rPr>
  </w:style>
  <w:style w:type="character" w:customStyle="1" w:styleId="hl-obj">
    <w:name w:val="hl-obj"/>
    <w:basedOn w:val="a0"/>
    <w:rsid w:val="001D06B3"/>
  </w:style>
  <w:style w:type="paragraph" w:styleId="ad">
    <w:name w:val="header"/>
    <w:basedOn w:val="a"/>
    <w:link w:val="ae"/>
    <w:uiPriority w:val="99"/>
    <w:unhideWhenUsed/>
    <w:rsid w:val="001D0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D06B3"/>
  </w:style>
  <w:style w:type="paragraph" w:styleId="af">
    <w:name w:val="footer"/>
    <w:basedOn w:val="a"/>
    <w:link w:val="af0"/>
    <w:uiPriority w:val="99"/>
    <w:unhideWhenUsed/>
    <w:rsid w:val="001D0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D06B3"/>
  </w:style>
  <w:style w:type="paragraph" w:styleId="af1">
    <w:name w:val="No Spacing"/>
    <w:uiPriority w:val="1"/>
    <w:qFormat/>
    <w:rsid w:val="001D06B3"/>
    <w:pPr>
      <w:spacing w:after="0" w:line="240" w:lineRule="auto"/>
    </w:pPr>
  </w:style>
  <w:style w:type="character" w:customStyle="1" w:styleId="c1">
    <w:name w:val="c1"/>
    <w:basedOn w:val="a0"/>
    <w:rsid w:val="001D7A3D"/>
  </w:style>
  <w:style w:type="character" w:customStyle="1" w:styleId="c178">
    <w:name w:val="c178"/>
    <w:basedOn w:val="a0"/>
    <w:rsid w:val="001D7A3D"/>
  </w:style>
  <w:style w:type="paragraph" w:styleId="af2">
    <w:name w:val="footnote text"/>
    <w:basedOn w:val="a"/>
    <w:link w:val="af3"/>
    <w:uiPriority w:val="99"/>
    <w:semiHidden/>
    <w:unhideWhenUsed/>
    <w:rsid w:val="007D456A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7D456A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7D456A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5D7DB1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1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2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21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  <w:divsChild>
                            <w:div w:id="13617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3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878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42910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793617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05429">
                  <w:marLeft w:val="45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7751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88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90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505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78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0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128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831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bs-polessk.kulturu.ru/item/625341" TargetMode="External"/><Relationship Id="rId18" Type="http://schemas.openxmlformats.org/officeDocument/2006/relationships/hyperlink" Target="https://www.aonb.ru/upload/doc/Politika_pers.pdf" TargetMode="External"/><Relationship Id="rId26" Type="http://schemas.openxmlformats.org/officeDocument/2006/relationships/chart" Target="charts/chart8.xml"/><Relationship Id="rId3" Type="http://schemas.openxmlformats.org/officeDocument/2006/relationships/styles" Target="styles.xml"/><Relationship Id="rId21" Type="http://schemas.openxmlformats.org/officeDocument/2006/relationships/chart" Target="charts/chart3.xml"/><Relationship Id="rId7" Type="http://schemas.openxmlformats.org/officeDocument/2006/relationships/footnotes" Target="footnotes.xml"/><Relationship Id="rId12" Type="http://schemas.openxmlformats.org/officeDocument/2006/relationships/hyperlink" Target="mailto:79114869113@yandex.ru" TargetMode="External"/><Relationship Id="rId17" Type="http://schemas.openxmlformats.org/officeDocument/2006/relationships/hyperlink" Target="https://www.aonb.ru/upload/doc/Pravila.pdf" TargetMode="External"/><Relationship Id="rId25" Type="http://schemas.openxmlformats.org/officeDocument/2006/relationships/chart" Target="charts/chart7.xml"/><Relationship Id="rId2" Type="http://schemas.openxmlformats.org/officeDocument/2006/relationships/numbering" Target="numbering.xml"/><Relationship Id="rId16" Type="http://schemas.openxmlformats.org/officeDocument/2006/relationships/hyperlink" Target="https://www.aonb.ru/upload/doc/78.pdf" TargetMode="External"/><Relationship Id="rId20" Type="http://schemas.openxmlformats.org/officeDocument/2006/relationships/chart" Target="charts/chart2.xml"/><Relationship Id="rId29" Type="http://schemas.openxmlformats.org/officeDocument/2006/relationships/chart" Target="charts/chart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2401bsp@mail.ru" TargetMode="External"/><Relationship Id="rId24" Type="http://schemas.openxmlformats.org/officeDocument/2006/relationships/chart" Target="charts/chart6.xml"/><Relationship Id="rId5" Type="http://schemas.openxmlformats.org/officeDocument/2006/relationships/settings" Target="settings.xml"/><Relationship Id="rId15" Type="http://schemas.openxmlformats.org/officeDocument/2006/relationships/hyperlink" Target="https://www.facebook.com/groups/34106801958101/" TargetMode="External"/><Relationship Id="rId23" Type="http://schemas.openxmlformats.org/officeDocument/2006/relationships/chart" Target="charts/chart5.xml"/><Relationship Id="rId28" Type="http://schemas.openxmlformats.org/officeDocument/2006/relationships/chart" Target="charts/chart9.xml"/><Relationship Id="rId10" Type="http://schemas.openxmlformats.org/officeDocument/2006/relationships/hyperlink" Target="https://cbs-polessk.kulturu.ru" TargetMode="External"/><Relationship Id="rId19" Type="http://schemas.openxmlformats.org/officeDocument/2006/relationships/chart" Target="charts/chart1.xm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vk.com/mbuk_cbs_polessk" TargetMode="External"/><Relationship Id="rId22" Type="http://schemas.openxmlformats.org/officeDocument/2006/relationships/chart" Target="charts/chart4.xml"/><Relationship Id="rId27" Type="http://schemas.openxmlformats.org/officeDocument/2006/relationships/hyperlink" Target="https://vk.com/feed?section=search&amp;q=%23%D0%91%D0%B5%D0%BB%D0%B0%D1%8F%D1%80%D0%BE%D0%BC%D0%B0%D1%88%D0%BA%D0%B0_%D1%81%D0%B8%D0%BC%D0%B2%D0%BE%D0%BB%D1%81%D0%B5%D0%BC%D1%8C%D0%B8" TargetMode="External"/><Relationship Id="rId3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0.xlsx"/><Relationship Id="rId1" Type="http://schemas.openxmlformats.org/officeDocument/2006/relationships/themeOverride" Target="../theme/themeOverride7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4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5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9.xlsx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lt1">
                  <a:alpha val="90000"/>
                </a:schemeClr>
              </a:solidFill>
              <a:ln w="12700" cap="flat" cmpd="sng" algn="ctr">
                <a:solidFill>
                  <a:schemeClr val="accent1"/>
                </a:solidFill>
                <a:round/>
              </a:ln>
              <a:effectLst>
                <a:outerShdw blurRad="50800" dist="38100" dir="2700000" algn="tl" rotWithShape="0">
                  <a:schemeClr val="accent1">
                    <a:lumMod val="75000"/>
                    <a:alpha val="40000"/>
                  </a:schemeClr>
                </a:outerShdw>
              </a:effectLst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accent1"/>
                    </a:solidFill>
                    <a:effectLst/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Лист2!$A$1:$D$1</c:f>
              <c:strCache>
                <c:ptCount val="4"/>
                <c:pt idx="0">
                  <c:v>Год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strCache>
            </c:strRef>
          </c:cat>
          <c:val>
            <c:numRef>
              <c:f>Лист2!$A$2:$D$2</c:f>
              <c:numCache>
                <c:formatCode>General</c:formatCode>
                <c:ptCount val="4"/>
                <c:pt idx="0">
                  <c:v>0</c:v>
                </c:pt>
                <c:pt idx="1">
                  <c:v>18223</c:v>
                </c:pt>
                <c:pt idx="2">
                  <c:v>18107</c:v>
                </c:pt>
                <c:pt idx="3">
                  <c:v>18079</c:v>
                </c:pt>
              </c:numCache>
            </c:numRef>
          </c:val>
        </c:ser>
        <c:ser>
          <c:idx val="1"/>
          <c:order val="1"/>
          <c:spPr>
            <a:solidFill>
              <a:schemeClr val="accent2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lt1">
                  <a:alpha val="90000"/>
                </a:schemeClr>
              </a:solidFill>
              <a:ln w="12700" cap="flat" cmpd="sng" algn="ctr">
                <a:solidFill>
                  <a:schemeClr val="accent2"/>
                </a:solidFill>
                <a:round/>
              </a:ln>
              <a:effectLst>
                <a:outerShdw blurRad="50800" dist="38100" dir="2700000" algn="tl" rotWithShape="0">
                  <a:schemeClr val="accent2">
                    <a:lumMod val="75000"/>
                    <a:alpha val="40000"/>
                  </a:schemeClr>
                </a:outerShdw>
              </a:effectLst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accent2"/>
                    </a:solidFill>
                    <a:effectLst/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Лист2!$A$1:$D$1</c:f>
              <c:strCache>
                <c:ptCount val="4"/>
                <c:pt idx="0">
                  <c:v>Год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strCache>
            </c:strRef>
          </c:cat>
          <c:val>
            <c:numRef>
              <c:f>Лист2!$A$3:$D$3</c:f>
              <c:numCache>
                <c:formatCode>General</c:formatCode>
                <c:ptCount val="4"/>
                <c:pt idx="0">
                  <c:v>0</c:v>
                </c:pt>
                <c:pt idx="1">
                  <c:v>6954</c:v>
                </c:pt>
                <c:pt idx="2">
                  <c:v>6887</c:v>
                </c:pt>
                <c:pt idx="3">
                  <c:v>6921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5788032"/>
        <c:axId val="90347136"/>
      </c:barChart>
      <c:lineChart>
        <c:grouping val="standard"/>
        <c:varyColors val="0"/>
        <c:ser>
          <c:idx val="2"/>
          <c:order val="2"/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solidFill>
                <a:schemeClr val="lt1">
                  <a:alpha val="90000"/>
                </a:schemeClr>
              </a:solidFill>
              <a:ln w="12700" cap="flat" cmpd="sng" algn="ctr">
                <a:solidFill>
                  <a:schemeClr val="accent3"/>
                </a:solidFill>
                <a:round/>
              </a:ln>
              <a:effectLst>
                <a:outerShdw blurRad="50800" dist="38100" dir="2700000" algn="tl" rotWithShape="0">
                  <a:schemeClr val="accent3">
                    <a:lumMod val="75000"/>
                    <a:alpha val="40000"/>
                  </a:schemeClr>
                </a:outerShdw>
              </a:effectLst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accent3"/>
                    </a:solidFill>
                    <a:effectLst/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Лист2!$A$1:$D$1</c:f>
              <c:strCache>
                <c:ptCount val="4"/>
                <c:pt idx="0">
                  <c:v>Год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strCache>
            </c:strRef>
          </c:cat>
          <c:val>
            <c:numRef>
              <c:f>Лист2!$A$4:$D$4</c:f>
              <c:numCache>
                <c:formatCode>General</c:formatCode>
                <c:ptCount val="4"/>
                <c:pt idx="0">
                  <c:v>0</c:v>
                </c:pt>
                <c:pt idx="1">
                  <c:v>11269</c:v>
                </c:pt>
                <c:pt idx="2">
                  <c:v>11220</c:v>
                </c:pt>
                <c:pt idx="3">
                  <c:v>11158</c:v>
                </c:pt>
              </c:numCache>
            </c:numRef>
          </c:val>
          <c:smooth val="0"/>
        </c:ser>
        <c:ser>
          <c:idx val="3"/>
          <c:order val="3"/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dLbls>
            <c:spPr>
              <a:solidFill>
                <a:sysClr val="window" lastClr="FFFFFF">
                  <a:alpha val="90000"/>
                </a:sysClr>
              </a:solidFill>
              <a:ln w="12700" cap="flat" cmpd="sng" algn="ctr">
                <a:solidFill>
                  <a:srgbClr val="FFC000"/>
                </a:solidFill>
                <a:round/>
              </a:ln>
              <a:effectLst>
                <a:outerShdw blurRad="50800" dist="38100" dir="2700000" algn="tl" rotWithShape="0">
                  <a:srgbClr val="FFC000">
                    <a:lumMod val="75000"/>
                    <a:alpha val="40000"/>
                  </a:srgbClr>
                </a:outerShdw>
              </a:effectLst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accent4"/>
                    </a:solidFill>
                    <a:effectLst/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Лист2!$A$1:$D$1</c:f>
              <c:strCache>
                <c:ptCount val="4"/>
                <c:pt idx="0">
                  <c:v>Год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strCache>
            </c:strRef>
          </c:cat>
          <c:val>
            <c:numRef>
              <c:f>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5788032"/>
        <c:axId val="90347136"/>
      </c:lineChart>
      <c:catAx>
        <c:axId val="135788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0347136"/>
        <c:crosses val="autoZero"/>
        <c:auto val="1"/>
        <c:lblAlgn val="ctr"/>
        <c:lblOffset val="100"/>
        <c:noMultiLvlLbl val="0"/>
      </c:catAx>
      <c:valAx>
        <c:axId val="903471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578803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Дни информации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88888888888888E-2"/>
                  <c:y val="-3.9682539682539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1574074074074073E-2"/>
                  <c:y val="-3.57142857142857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3148148148148147E-2"/>
                  <c:y val="-3.57145981752281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38</c:v>
                </c:pt>
                <c:pt idx="1">
                  <c:v>40</c:v>
                </c:pt>
                <c:pt idx="2">
                  <c:v>45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Экскурсии в библиотеку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8518518518518517E-2"/>
                  <c:y val="-4.76190476190476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6203703703703703E-2"/>
                  <c:y val="-4.76190476190476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0833333333333332E-2"/>
                  <c:y val="-4.76190476190476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20</c:v>
                </c:pt>
                <c:pt idx="1">
                  <c:v>3</c:v>
                </c:pt>
                <c:pt idx="2">
                  <c:v>15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33201152"/>
        <c:axId val="218506944"/>
        <c:axId val="0"/>
      </c:bar3DChart>
      <c:catAx>
        <c:axId val="233201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218506944"/>
        <c:crosses val="autoZero"/>
        <c:auto val="1"/>
        <c:lblAlgn val="ctr"/>
        <c:lblOffset val="100"/>
        <c:noMultiLvlLbl val="0"/>
      </c:catAx>
      <c:valAx>
        <c:axId val="218506944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233201152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Среднее число жителей на одну библиотеку</a:t>
            </a:r>
          </a:p>
        </c:rich>
      </c:tx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  <c:spPr>
        <a:noFill/>
        <a:ln>
          <a:noFill/>
        </a:ln>
        <a:effectLst/>
      </c:spPr>
    </c:sideWall>
    <c:backWall>
      <c:thickness val="0"/>
      <c:spPr>
        <a:noFill/>
        <a:ln>
          <a:noFill/>
        </a:ln>
        <a:effectLst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>
              <a:softEdge rad="12700"/>
            </a:effectLst>
          </c:spPr>
          <c:invertIfNegative val="0"/>
          <c:val>
            <c:numRef>
              <c:f>Лист1!$B$2:$B$5</c:f>
              <c:numCache>
                <c:formatCode>General</c:formatCode>
                <c:ptCount val="4"/>
                <c:pt idx="0">
                  <c:v>1401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CategoryTitle>
                <c15:cat>
                  <c:numRef>
                    <c:extLst>
                      <c:ext uri="{02D57815-91ED-43cb-92C2-25804820EDAC}">
                        <c15:formulaRef>
                          <c15:sqref>Лист1!$A$2:$A$5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15:cat>
              </c15:filteredCategoryTitle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val>
            <c:numRef>
              <c:f>Лист1!$C$2:$C$5</c:f>
              <c:numCache>
                <c:formatCode>General</c:formatCode>
                <c:ptCount val="4"/>
                <c:pt idx="0">
                  <c:v>1393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CategoryTitle>
                <c15:cat>
                  <c:numRef>
                    <c:extLst>
                      <c:ext uri="{02D57815-91ED-43cb-92C2-25804820EDAC}">
                        <c15:formulaRef>
                          <c15:sqref>Лист1!$A$2:$A$5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15:cat>
              </c15:filteredCategoryTitle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val>
            <c:numRef>
              <c:f>Лист1!$D$2:$D$5</c:f>
              <c:numCache>
                <c:formatCode>General</c:formatCode>
                <c:ptCount val="4"/>
                <c:pt idx="0">
                  <c:v>1390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CategoryTitle>
                <c15:cat>
                  <c:numRef>
                    <c:extLst>
                      <c:ext uri="{02D57815-91ED-43cb-92C2-25804820EDAC}">
                        <c15:formulaRef>
                          <c15:sqref>Лист1!$A$2:$A$5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15:cat>
              </c15:filteredCategoryTitle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85794560"/>
        <c:axId val="218881344"/>
        <c:axId val="0"/>
      </c:bar3DChart>
      <c:catAx>
        <c:axId val="185794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8881344"/>
        <c:crosses val="autoZero"/>
        <c:auto val="1"/>
        <c:lblAlgn val="ctr"/>
        <c:lblOffset val="100"/>
        <c:noMultiLvlLbl val="0"/>
      </c:catAx>
      <c:valAx>
        <c:axId val="2188813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overlay val="0"/>
        </c:title>
        <c:numFmt formatCode="General" sourceLinked="1"/>
        <c:majorTickMark val="none"/>
        <c:minorTickMark val="none"/>
        <c:tickLblPos val="nextTo"/>
        <c:spPr>
          <a:noFill/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579456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Охват населения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7098875074008287E-2"/>
          <c:y val="0.27017567589327407"/>
          <c:w val="0.87685020722320894"/>
          <c:h val="0.5414740028662061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Лист1!$A$1</c:f>
              <c:strCache>
                <c:ptCount val="1"/>
                <c:pt idx="0">
                  <c:v> 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-2.8150991682661573E-2"/>
                  <c:y val="-2.6896544995072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2.4178215726872961E-2"/>
                  <c:y val="-2.19399155031271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2.2191726993818765E-2"/>
                  <c:y val="-3.18531744870181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Лист1!$A$2:$A$4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val>
        </c:ser>
        <c:ser>
          <c:idx val="1"/>
          <c:order val="1"/>
          <c:tx>
            <c:strRef>
              <c:f>Лист1!$B$1</c:f>
              <c:strCache>
                <c:ptCount val="1"/>
                <c:pt idx="0">
                  <c:v>Население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3.3155713439905268E-2"/>
                  <c:y val="-2.04498977505112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605091770278271E-2"/>
                  <c:y val="-1.63599182004089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8419182948490232E-2"/>
                  <c:y val="-2.4539877300613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Лист1!$B$2:$B$4</c:f>
              <c:numCache>
                <c:formatCode>General</c:formatCode>
                <c:ptCount val="3"/>
                <c:pt idx="0">
                  <c:v>18233</c:v>
                </c:pt>
                <c:pt idx="1">
                  <c:v>18107</c:v>
                </c:pt>
                <c:pt idx="2">
                  <c:v>18079</c:v>
                </c:pt>
              </c:numCache>
            </c:numRef>
          </c:val>
        </c:ser>
        <c:ser>
          <c:idx val="2"/>
          <c:order val="2"/>
          <c:tx>
            <c:strRef>
              <c:f>Лист1!$C$1</c:f>
              <c:strCache>
                <c:ptCount val="1"/>
                <c:pt idx="0">
                  <c:v>Читатели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2.8150991682661549E-2"/>
                  <c:y val="-2.97397769516728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3.0710172744721594E-2"/>
                  <c:y val="-2.97397769516729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3.8387715930902108E-2"/>
                  <c:y val="-3.96530359355638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Лист1!$C$2:$C$4</c:f>
              <c:numCache>
                <c:formatCode>General</c:formatCode>
                <c:ptCount val="3"/>
                <c:pt idx="0">
                  <c:v>6115</c:v>
                </c:pt>
                <c:pt idx="1">
                  <c:v>5296</c:v>
                </c:pt>
                <c:pt idx="2">
                  <c:v>5625</c:v>
                </c:pt>
              </c:numCache>
            </c:numRef>
          </c:val>
        </c:ser>
        <c:ser>
          <c:idx val="3"/>
          <c:order val="3"/>
          <c:tx>
            <c:strRef>
              <c:f>Лист1!$D$1</c:f>
              <c:strCache>
                <c:ptCount val="1"/>
                <c:pt idx="0">
                  <c:v>Проценты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1.7914267434420938E-2"/>
                  <c:y val="-3.96530359355639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5591810620601407E-2"/>
                  <c:y val="-2.97397769516729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3032629558541268E-2"/>
                  <c:y val="-3.46964064436183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Лист1!$D$2:$D$4</c:f>
              <c:numCache>
                <c:formatCode>General</c:formatCode>
                <c:ptCount val="3"/>
                <c:pt idx="0">
                  <c:v>33</c:v>
                </c:pt>
                <c:pt idx="1">
                  <c:v>30</c:v>
                </c:pt>
                <c:pt idx="2">
                  <c:v>31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18173952"/>
        <c:axId val="233309312"/>
        <c:axId val="0"/>
      </c:bar3DChart>
      <c:catAx>
        <c:axId val="2181739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3309312"/>
        <c:crosses val="autoZero"/>
        <c:auto val="1"/>
        <c:lblAlgn val="ctr"/>
        <c:lblOffset val="100"/>
        <c:noMultiLvlLbl val="0"/>
      </c:catAx>
      <c:valAx>
        <c:axId val="2333093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81739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Поступления на 1000 жителей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3.0030030030029757E-3"/>
                  <c:y val="-1.133592478155420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6.006006006006006E-3"/>
                  <c:y val="-3.383944095595647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"/>
                  <c:y val="-3.946531999955701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94</c:v>
                </c:pt>
                <c:pt idx="1">
                  <c:v>72</c:v>
                </c:pt>
                <c:pt idx="2">
                  <c:v>72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40"/>
        <c:axId val="218175488"/>
        <c:axId val="233312192"/>
      </c:barChart>
      <c:catAx>
        <c:axId val="218175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3312192"/>
        <c:crosses val="autoZero"/>
        <c:auto val="1"/>
        <c:lblAlgn val="ctr"/>
        <c:lblOffset val="100"/>
        <c:noMultiLvlLbl val="0"/>
      </c:catAx>
      <c:valAx>
        <c:axId val="2333121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81754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 sz="1600"/>
              <a:t>Выбытие документов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Выбытие документов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2.1218890680033321E-17"/>
                  <c:y val="-2.783714535683043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4.2437781360066642E-17"/>
                  <c:y val="-1.196412948381452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"/>
                  <c:y val="-1.593238345206849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5409</c:v>
                </c:pt>
                <c:pt idx="1">
                  <c:v>5579</c:v>
                </c:pt>
                <c:pt idx="2">
                  <c:v>1994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40"/>
        <c:axId val="186042368"/>
        <c:axId val="233309888"/>
      </c:barChart>
      <c:catAx>
        <c:axId val="186042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3309888"/>
        <c:crosses val="autoZero"/>
        <c:auto val="1"/>
        <c:lblAlgn val="ctr"/>
        <c:lblOffset val="100"/>
        <c:noMultiLvlLbl val="0"/>
      </c:catAx>
      <c:valAx>
        <c:axId val="2333098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60423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Выделение</a:t>
            </a:r>
            <a:r>
              <a:rPr lang="ru-RU" baseline="0"/>
              <a:t> финансовых средств на комплектование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рубли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288626.68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рубли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333374.88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рубли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429394.89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6042880"/>
        <c:axId val="219079808"/>
      </c:barChart>
      <c:catAx>
        <c:axId val="186042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9079808"/>
        <c:crosses val="autoZero"/>
        <c:auto val="1"/>
        <c:lblAlgn val="ctr"/>
        <c:lblOffset val="100"/>
        <c:noMultiLvlLbl val="0"/>
      </c:catAx>
      <c:valAx>
        <c:axId val="2190798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60428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Объём электронного каталога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Объем электронного каталога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Объем электронного каталога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Объем электронного каталога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904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shape val="box"/>
        <c:axId val="186040832"/>
        <c:axId val="233315648"/>
        <c:axId val="201186432"/>
      </c:bar3DChart>
      <c:catAx>
        <c:axId val="186040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3315648"/>
        <c:crosses val="autoZero"/>
        <c:auto val="1"/>
        <c:lblAlgn val="ctr"/>
        <c:lblOffset val="100"/>
        <c:noMultiLvlLbl val="0"/>
      </c:catAx>
      <c:valAx>
        <c:axId val="2333156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6040832"/>
        <c:crosses val="autoZero"/>
        <c:crossBetween val="between"/>
      </c:valAx>
      <c:serAx>
        <c:axId val="201186432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3315648"/>
        <c:crosses val="autoZero"/>
      </c:ser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удалённых пользователей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35</c:v>
                </c:pt>
                <c:pt idx="1">
                  <c:v>1072</c:v>
                </c:pt>
                <c:pt idx="2">
                  <c:v>4447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224292864"/>
        <c:axId val="219082688"/>
        <c:axId val="0"/>
        <c:extLst>
          <c:ext xmlns:c15="http://schemas.microsoft.com/office/drawing/2012/chart" uri="{02D57815-91ED-43cb-92C2-25804820EDAC}">
            <c15:filteredBar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Лист1!$C$1</c15:sqref>
                        </c15:formulaRef>
                      </c:ext>
                    </c:extLst>
                    <c:strCache>
                      <c:ptCount val="1"/>
                      <c:pt idx="0">
                        <c:v>Столбец1</c:v>
                      </c:pt>
                    </c:strCache>
                  </c:strRef>
                </c:tx>
                <c:invertIfNegative val="0"/>
                <c:dLbls>
                  <c:dLbl>
                    <c:idx val="1"/>
                    <c:spPr>
                      <a:noFill/>
                      <a:ln>
                        <a:noFill/>
                      </a:ln>
                      <a:effectLst/>
                    </c:spPr>
                    <c:txPr>
                      <a:bodyPr/>
                      <a:lstStyle/>
                      <a:p>
                        <a:pPr>
                          <a:defRPr b="1"/>
                        </a:pPr>
                        <a:endParaRPr lang="ru-RU"/>
                      </a:p>
                    </c:txPr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</c:dLbl>
                  <c:spPr>
                    <a:noFill/>
                    <a:ln>
                      <a:noFill/>
                    </a:ln>
                    <a:effectLst/>
                  </c:spPr>
                  <c:txPr>
                    <a:bodyPr/>
                    <a:lstStyle/>
                    <a:p>
                      <a:pPr>
                        <a:defRPr b="0"/>
                      </a:pPr>
                      <a:endParaRPr lang="ru-RU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0"/>
                    </c:ext>
                  </c:extLst>
                </c:dLbls>
                <c:cat>
                  <c:numRef>
                    <c:extLst>
                      <c:ext uri="{02D57815-91ED-43cb-92C2-25804820EDAC}">
                        <c15:formulaRef>
                          <c15:sqref>Лист1!$A$2:$A$4</c15:sqref>
                        </c15:formulaRef>
                      </c:ext>
                    </c:extLst>
                    <c:numCache>
                      <c:formatCode>General</c:formatCode>
                      <c:ptCount val="3"/>
                      <c:pt idx="0">
                        <c:v>2019</c:v>
                      </c:pt>
                      <c:pt idx="1">
                        <c:v>2020</c:v>
                      </c:pt>
                      <c:pt idx="2">
                        <c:v>2021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Лист1!$C$2:$C$4</c15:sqref>
                        </c15:formulaRef>
                      </c:ext>
                    </c:extLst>
                    <c:numCache>
                      <c:formatCode>General</c:formatCode>
                      <c:ptCount val="3"/>
                    </c:numCache>
                  </c:numRef>
                </c:val>
              </c15:ser>
            </c15:filteredBarSeries>
            <c15:filteredBar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Лист1!$D$1</c15:sqref>
                        </c15:formulaRef>
                      </c:ext>
                    </c:extLst>
                    <c:strCache>
                      <c:ptCount val="1"/>
                      <c:pt idx="0">
                        <c:v>Столбец2</c:v>
                      </c:pt>
                    </c:strCache>
                  </c:strRef>
                </c:tx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/>
                    <a:lstStyle/>
                    <a:p>
                      <a:pPr>
                        <a:defRPr b="1"/>
                      </a:pPr>
                      <a:endParaRPr lang="ru-RU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0"/>
                    </c:ext>
                  </c:extLst>
                </c:dLbls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Лист1!$A$2:$A$4</c15:sqref>
                        </c15:formulaRef>
                      </c:ext>
                    </c:extLst>
                    <c:numCache>
                      <c:formatCode>General</c:formatCode>
                      <c:ptCount val="3"/>
                      <c:pt idx="0">
                        <c:v>2019</c:v>
                      </c:pt>
                      <c:pt idx="1">
                        <c:v>2020</c:v>
                      </c:pt>
                      <c:pt idx="2">
                        <c:v>2021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Лист1!$D$2:$D$4</c15:sqref>
                        </c15:formulaRef>
                      </c:ext>
                    </c:extLst>
                    <c:numCache>
                      <c:formatCode>General</c:formatCode>
                      <c:ptCount val="3"/>
                    </c:numCache>
                  </c:numRef>
                </c:val>
              </c15:ser>
            </c15:filteredBarSeries>
          </c:ext>
        </c:extLst>
      </c:bar3DChart>
      <c:catAx>
        <c:axId val="224292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219082688"/>
        <c:crosses val="autoZero"/>
        <c:auto val="1"/>
        <c:lblAlgn val="ctr"/>
        <c:lblOffset val="100"/>
        <c:noMultiLvlLbl val="0"/>
      </c:catAx>
      <c:valAx>
        <c:axId val="2190826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22429286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Справки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649</c:v>
                </c:pt>
                <c:pt idx="1">
                  <c:v>301</c:v>
                </c:pt>
                <c:pt idx="2">
                  <c:v>323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Абоненты инд. Информации</c:v>
                </c:pt>
              </c:strCache>
            </c:strRef>
          </c:tx>
          <c:spPr>
            <a:solidFill>
              <a:schemeClr val="accent2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20</c:v>
                </c:pt>
                <c:pt idx="1">
                  <c:v>25</c:v>
                </c:pt>
                <c:pt idx="2">
                  <c:v>35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0"/>
        <c:overlap val="25"/>
        <c:axId val="224293888"/>
        <c:axId val="219081536"/>
      </c:barChart>
      <c:dateAx>
        <c:axId val="224293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587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9081536"/>
        <c:crosses val="autoZero"/>
        <c:auto val="0"/>
        <c:lblOffset val="100"/>
        <c:baseTimeUnit val="days"/>
      </c:dateAx>
      <c:valAx>
        <c:axId val="2190815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42938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CB774-3771-41A4-86A1-9B7B3535F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3759</TotalTime>
  <Pages>47</Pages>
  <Words>16293</Words>
  <Characters>92871</Characters>
  <Application>Microsoft Office Word</Application>
  <DocSecurity>0</DocSecurity>
  <Lines>773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</cp:lastModifiedBy>
  <cp:revision>206</cp:revision>
  <cp:lastPrinted>2022-01-26T10:50:00Z</cp:lastPrinted>
  <dcterms:created xsi:type="dcterms:W3CDTF">2021-09-23T15:11:00Z</dcterms:created>
  <dcterms:modified xsi:type="dcterms:W3CDTF">2022-01-26T10:50:00Z</dcterms:modified>
</cp:coreProperties>
</file>