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42" w:rsidRPr="00482C42" w:rsidRDefault="00482C42" w:rsidP="00482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42" w:rsidRPr="00482C42" w:rsidRDefault="00482C42" w:rsidP="00482C42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Растим будущего школьника</w:t>
      </w:r>
    </w:p>
    <w:p w:rsidR="00482C42" w:rsidRPr="00482C42" w:rsidRDefault="00482C42" w:rsidP="004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8101824" cy="4838700"/>
            <wp:effectExtent l="19050" t="0" r="0" b="0"/>
            <wp:docPr id="1" name="Рисунок 1" descr="https://avatars.mds.yandex.net/get-zen_doc/50840/pub_5c44dc24ebbae500ac647065_5c44dc4e86e43c00ad24aa5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50840/pub_5c44dc24ebbae500ac647065_5c44dc4e86e43c00ad24aa56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1824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C42" w:rsidRPr="00482C42" w:rsidRDefault="00482C42" w:rsidP="00482C4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Именно на этапе подготовки к школе закладывается основа </w:t>
      </w:r>
      <w:proofErr w:type="gramStart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успешного</w:t>
      </w:r>
      <w:proofErr w:type="gramEnd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образования ребёнка. Чему стоит уделить особое внимание при подготовке к школе? Как определить готовность ребёнка к </w:t>
      </w:r>
      <w:proofErr w:type="gramStart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учёбе</w:t>
      </w:r>
      <w:proofErr w:type="gramEnd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</w:t>
      </w:r>
      <w:proofErr w:type="gramStart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каким</w:t>
      </w:r>
      <w:proofErr w:type="gramEnd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рекомендациям психологов следовать?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482C42" w:rsidRPr="00482C42" w:rsidRDefault="00482C42" w:rsidP="00482C42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482C4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Поменяйте отношение</w:t>
      </w:r>
    </w:p>
    <w:p w:rsidR="00482C42" w:rsidRPr="00482C42" w:rsidRDefault="00482C42" w:rsidP="00482C4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Первое, что предстоит понять родителям будущего первоклассника: малыш уже не малыш. Психологическая готовность предполагает, что </w:t>
      </w:r>
      <w:proofErr w:type="spellStart"/>
      <w:proofErr w:type="gramStart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шести-семилетка</w:t>
      </w:r>
      <w:proofErr w:type="spellEnd"/>
      <w:proofErr w:type="gramEnd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стремится к новой, более ответственной роли – роли ученика, школьника. Соответственно, и отношения </w:t>
      </w:r>
      <w:proofErr w:type="gramStart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proofErr w:type="gramEnd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«</w:t>
      </w:r>
      <w:proofErr w:type="gramStart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без</w:t>
      </w:r>
      <w:proofErr w:type="gramEnd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пяти минут первоклассником» предстоит слегка «оптимизировать». Что это значит?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Примерно за год до школы родители, скорее всего, осознают, что приказы и назидания потеряли свою эффективность и теперь в общении с ребёнком гораздо действеннее начинают работать доводы и убеждения.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482C42" w:rsidRPr="00482C42" w:rsidRDefault="00482C42" w:rsidP="00482C42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482C4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lastRenderedPageBreak/>
        <w:t>Слушайте ребёнка</w:t>
      </w:r>
    </w:p>
    <w:p w:rsidR="00482C42" w:rsidRPr="00482C42" w:rsidRDefault="00482C42" w:rsidP="00482C4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Ребёнку важно родительское желание услышать его и понять, внимательное отношение к его мнению и суждениям. Будущему школьнику необходима атмосфера любви и уважения, только так он будет спокойно взрослеть и полноценно развиваться. Родителям имеет смысл интересоваться увлечениями своего дошколёнка, с пониманием относиться к его индивидуальным особенностям и быть последовательными в вопросах воспитания.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482C42" w:rsidRPr="00482C42" w:rsidRDefault="00482C42" w:rsidP="00482C4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Будущему школьнику необходима атмосфера любви и уважения, только так он будет спокойно взрослеть и полноценно развиваться.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482C42" w:rsidRPr="00482C42" w:rsidRDefault="00482C42" w:rsidP="00482C42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482C4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Соблюдайте меру во всём</w:t>
      </w:r>
    </w:p>
    <w:p w:rsidR="00482C42" w:rsidRPr="00482C42" w:rsidRDefault="00482C42" w:rsidP="00482C4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Несмотря на </w:t>
      </w:r>
      <w:proofErr w:type="gramStart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</w:t>
      </w:r>
      <w:proofErr w:type="gramEnd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что усидчивость и умение концентрировать внимание более 30 минут считаются одними из главных критериев готовности к школе, не стоит сразу усаживать ребёнка за парту на полчаса. Скорее всего, поначалу пределы его выносливости гораздо меньше. Поэтому лучше начать занятия с 10 минут в день, с каждым разом увеличивая их продолжительность на пару минут.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482C42" w:rsidRPr="00482C42" w:rsidRDefault="00482C42" w:rsidP="00482C42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482C4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Чередуйте виды деятельности</w:t>
      </w:r>
    </w:p>
    <w:p w:rsidR="00482C42" w:rsidRPr="00482C42" w:rsidRDefault="00482C42" w:rsidP="00482C4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забывайте чередовать занятия с передышкой, игрой, сменой рода деятельности. Слишком «академичное» преподнесение материала может вызвать неприятие у ребёнка.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482C42" w:rsidRPr="00482C42" w:rsidRDefault="00482C42" w:rsidP="00482C42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482C4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Поддержите дружбу</w:t>
      </w:r>
    </w:p>
    <w:p w:rsidR="00482C42" w:rsidRPr="00482C42" w:rsidRDefault="00482C42" w:rsidP="00482C4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 время подготовки ребёнка к школе стоит уделить внимание налаживанию его отношений со сверстниками. Навык общения с другими детьми, желание играть в коллективные игры, умение делить с друзьями успехи и неудачи, выигрыши и проигрыши – всё это очень пригодится в атмосфере общеобразовательной школы.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482C42" w:rsidRPr="00482C42" w:rsidRDefault="00482C42" w:rsidP="00482C42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482C42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Самые распространённые заблуждения родителей</w:t>
      </w:r>
    </w:p>
    <w:p w:rsidR="00482C42" w:rsidRPr="00482C42" w:rsidRDefault="00482C42" w:rsidP="00482C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«В школе научится!»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Да, конечно, в первом классе ребёнка научат писать, читать и считать. И предметной подготовкой к школе заниматься не стоит. 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Но и впадать в другую крайность и вовсе пренебрегать подготовкой – не дело. Для того чтобы ребёнок чувствовал себя уверенно в первые школьные дни, стоит уделить внимание организационным моментам и самому процессу обучения. Ведь для детей многое из школьной жизни в диковинку. Например, простое задание учителя «Открываем тетрадь и пишем» некоторых вчерашних дошкольников может озадачить не на шутку. Они открывают тетрадь посередине и начинают писать по центру страницы. А вот если бы ребёнку заранее, ещё на этапе подготовки к школе, объяснили, что такое тетрадь, как правильно в ней работать, досадных недоразумений удалось бы избежать. Подобных мелочей, порой неочевидных для родителей, в дошкольной подготовке немало. Забота о ребёнке на подготовительном этапе поможет сохранить интерес к учёбе, подарит стимул учиться с увлечением, поможет воспринимать школу, учителя и процесс в целом позитивно.</w:t>
      </w:r>
    </w:p>
    <w:p w:rsidR="00482C42" w:rsidRPr="00482C42" w:rsidRDefault="00482C42" w:rsidP="00482C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«В школе не до шуток!»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Представляя школьные годы как новый, важный и интересный этап, некоторые родители чересчур серьёзно настроены и делают упор на сложностях, которые поджидают первоклассника. Всё это может напугать ребёнка. Рассказывая о том, что ждёт его в первом классе, лучше подчёркивать не сложности (мол, школа – это тебе не детский сад), а положительные, светлые стороны школьной жизни. Ребёнку очень важно чувствовать поддержку и безопасность, это позволит сделать адаптацию к первому классу </w:t>
      </w:r>
      <w:proofErr w:type="gramStart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более плавной</w:t>
      </w:r>
      <w:proofErr w:type="gramEnd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лёгкой.</w:t>
      </w:r>
    </w:p>
    <w:p w:rsidR="00482C42" w:rsidRDefault="00482C42" w:rsidP="00482C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«Учиться </w:t>
      </w:r>
      <w:proofErr w:type="gramStart"/>
      <w:r w:rsidRPr="00482C4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должен</w:t>
      </w:r>
      <w:proofErr w:type="gramEnd"/>
      <w:r w:rsidRPr="00482C4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только на пятерки!»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Оценки тоже не повод запугивать, тем более что в первом классе их не ставят. Поэтому вместо высказываний вроде «Читай больше, а то будут одни двойки!», «За двойки буду наказывать» лучше обращайте внимание ребёнка на сам процесс учёбы: «У тебя будут разные уроки», «Ты узнаешь много интересного», «Со временем появятся новые друзья». Очень важно сохранить веру ребёнка в собственные силы.</w:t>
      </w:r>
    </w:p>
    <w:p w:rsidR="00482C42" w:rsidRPr="00482C42" w:rsidRDefault="00482C42" w:rsidP="00482C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Что рекомендуют родителям психологи?</w:t>
      </w:r>
    </w:p>
    <w:p w:rsidR="00482C42" w:rsidRPr="00482C42" w:rsidRDefault="00482C42" w:rsidP="00482C4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Для успешной учёбы ребёнок должен уметь концентрировать внимание, обладать хорошей памятью, иметь развитое логическое мышление и неплохое воображение. А все эти качества развиваются в игре, в движении. Не стоит забывать и о том, что у детей младше семи лет ведущей деятельностью остается </w:t>
      </w:r>
      <w:proofErr w:type="gramStart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игровая</w:t>
      </w:r>
      <w:proofErr w:type="gramEnd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Именно поэтому к делу подготовки ребёнка к школе можно и нужно подключать игры и весёлые упражнения на развитие мелкой моторики, речи</w:t>
      </w:r>
      <w:proofErr w:type="gramStart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</w:p>
    <w:p w:rsidR="00482C42" w:rsidRPr="00482C42" w:rsidRDefault="00482C42" w:rsidP="00482C4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Важно продолжать развивать у ребёнка навыки самостоятельности – они не менее важны, чем знание букв и цифр. Будущий школьник должен уметь обслуживать себя: причёсываться, одеваться, обращаться за советами к взрослым. Давайте ребёнку несложные задания по дому, такие, выполнять которые было бы интересно. Этим вы незаметно мотивируете его и к учёбе, ведь главным стимулом к получению новых знаний, навыков и умений является именно интерес.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482C42" w:rsidRPr="00482C42" w:rsidRDefault="00482C42" w:rsidP="00482C4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" w:tgtFrame="_blank" w:history="1">
        <w:r w:rsidRPr="00482C42">
          <w:rPr>
            <w:rFonts w:ascii="Arial" w:eastAsia="Times New Roman" w:hAnsi="Arial" w:cs="Arial"/>
            <w:color w:val="0077FF"/>
            <w:sz w:val="26"/>
            <w:lang w:eastAsia="ru-RU"/>
          </w:rPr>
          <w:t>УЗНАЙТЕ УРОВЕНЬ ПОДГОТОВКИ РЕБЁНКА К ШКОЛЕ</w:t>
        </w:r>
      </w:hyperlink>
    </w:p>
    <w:p w:rsidR="00482C42" w:rsidRPr="00482C42" w:rsidRDefault="00482C42" w:rsidP="00482C42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482C42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Памятка родителям на каждый день</w:t>
      </w:r>
    </w:p>
    <w:p w:rsidR="00482C42" w:rsidRPr="00482C42" w:rsidRDefault="00482C42" w:rsidP="00482C4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Вот несколько практических советов, как вести себя с ребёнком на этапе подготовки к школе.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482C42" w:rsidRPr="00482C42" w:rsidRDefault="00482C42" w:rsidP="00482C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Начните соблюдать режим дня.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Учиться в школе – это </w:t>
      </w:r>
      <w:proofErr w:type="gramStart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значит</w:t>
      </w:r>
      <w:proofErr w:type="gramEnd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каждый день просыпаться в одно и то же время. И лучше, если за несколько месяцев до школы ребёнок начнёт привыкать вовремя ложиться спать (не позже 21–22 часов) и вовремя вставать (в 7–8 утра).</w:t>
      </w:r>
    </w:p>
    <w:p w:rsidR="00482C42" w:rsidRPr="00482C42" w:rsidRDefault="00482C42" w:rsidP="00482C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Проводите занятия в игровой форме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Помните, ваша главная цель – привить ребёнку интерес к получению новых знаний, научить его не бояться ошибаться и находить общий язык с одноклассниками. Поэтому не </w:t>
      </w:r>
      <w:proofErr w:type="gramStart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сидите</w:t>
      </w:r>
      <w:proofErr w:type="gramEnd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целый день за книгами — больше гуляйте, играйте, общайтесь! А играть можно и между делом. Например, для тренировки памяти считайте на прогулке птиц или обращайте внимание на цвета автомобилей. Дома, после прогулки, спросите ребёнка, сколько белых автомобилей он </w:t>
      </w:r>
      <w:proofErr w:type="gramStart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видел</w:t>
      </w:r>
      <w:proofErr w:type="gramEnd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какие птицы ему особенно запомнились.</w:t>
      </w:r>
    </w:p>
    <w:p w:rsidR="00482C42" w:rsidRPr="00482C42" w:rsidRDefault="00482C42" w:rsidP="00482C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Больше разговаривайте.</w:t>
      </w: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Самый простой способ развития речи – больше разговаривать с ребёнком. И не обязательно с «обратной связью» – просто описывайте свои действия, что и в какой последовательности вы делаете. И неважно, печёте ли вы пирог, или пересаживаете цветы. Простые ситуации помогут развить речь ребёнка, пополнить его словарный запас и научить выстраивать причинно-следственные связи. Чтобы сформировать у ребёнка позитивное отношение к школе, </w:t>
      </w:r>
      <w:proofErr w:type="gramStart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почаще</w:t>
      </w:r>
      <w:proofErr w:type="gramEnd"/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рассказывайте забавные истории из своей школьной жизни.</w:t>
      </w:r>
    </w:p>
    <w:p w:rsidR="00482C42" w:rsidRPr="00482C42" w:rsidRDefault="00482C42" w:rsidP="00482C4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2C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Ещё одна хорошая традиция – с утра рассказывать о планах на день, а вечером подводить итоги и вспоминать, как провели день. Помните, у вас есть множество поводов поговорить с ребёнком, рассказать больше о себе, о мире и о нём самом.</w:t>
      </w:r>
    </w:p>
    <w:p w:rsidR="00757CC7" w:rsidRDefault="00757CC7"/>
    <w:sectPr w:rsidR="00757CC7" w:rsidSect="0075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F3870"/>
    <w:multiLevelType w:val="multilevel"/>
    <w:tmpl w:val="9124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CC1031"/>
    <w:multiLevelType w:val="multilevel"/>
    <w:tmpl w:val="BDBA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C42"/>
    <w:rsid w:val="00482C42"/>
    <w:rsid w:val="0075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C7"/>
  </w:style>
  <w:style w:type="paragraph" w:styleId="1">
    <w:name w:val="heading 1"/>
    <w:basedOn w:val="a"/>
    <w:link w:val="10"/>
    <w:uiPriority w:val="9"/>
    <w:qFormat/>
    <w:rsid w:val="00482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2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2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C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2C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2C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482C42"/>
  </w:style>
  <w:style w:type="paragraph" w:customStyle="1" w:styleId="article-renderblock">
    <w:name w:val="article-render__block"/>
    <w:basedOn w:val="a"/>
    <w:rsid w:val="0048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2C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veka.ru/landing/leve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1038</Words>
  <Characters>5921</Characters>
  <Application>Microsoft Office Word</Application>
  <DocSecurity>0</DocSecurity>
  <Lines>49</Lines>
  <Paragraphs>13</Paragraphs>
  <ScaleCrop>false</ScaleCrop>
  <Company>RePack by SPecialiST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25</dc:creator>
  <cp:keywords/>
  <dc:description/>
  <cp:lastModifiedBy>Сад 25</cp:lastModifiedBy>
  <cp:revision>2</cp:revision>
  <dcterms:created xsi:type="dcterms:W3CDTF">2019-11-07T11:19:00Z</dcterms:created>
  <dcterms:modified xsi:type="dcterms:W3CDTF">2019-11-07T11:22:00Z</dcterms:modified>
</cp:coreProperties>
</file>