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251" w:rsidRDefault="00841251" w:rsidP="008412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841251" w:rsidRDefault="00841251" w:rsidP="008412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детский сад №25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Великовечного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841251" w:rsidRDefault="00841251" w:rsidP="008412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841251" w:rsidRDefault="00841251" w:rsidP="00841251">
      <w:pPr>
        <w:rPr>
          <w:rFonts w:ascii="Times New Roman" w:hAnsi="Times New Roman" w:cs="Times New Roman"/>
          <w:sz w:val="28"/>
          <w:szCs w:val="28"/>
        </w:rPr>
      </w:pPr>
    </w:p>
    <w:p w:rsidR="00841251" w:rsidRDefault="00841251" w:rsidP="00841251">
      <w:pPr>
        <w:rPr>
          <w:rFonts w:ascii="Times New Roman" w:hAnsi="Times New Roman" w:cs="Times New Roman"/>
          <w:sz w:val="28"/>
          <w:szCs w:val="28"/>
        </w:rPr>
      </w:pPr>
    </w:p>
    <w:p w:rsidR="00841251" w:rsidRDefault="00841251" w:rsidP="00841251">
      <w:pPr>
        <w:rPr>
          <w:rFonts w:ascii="Times New Roman" w:hAnsi="Times New Roman" w:cs="Times New Roman"/>
          <w:sz w:val="28"/>
          <w:szCs w:val="28"/>
        </w:rPr>
      </w:pPr>
    </w:p>
    <w:p w:rsidR="00841251" w:rsidRDefault="00841251" w:rsidP="00841251">
      <w:pPr>
        <w:rPr>
          <w:rFonts w:ascii="Times New Roman" w:hAnsi="Times New Roman" w:cs="Times New Roman"/>
          <w:sz w:val="28"/>
          <w:szCs w:val="28"/>
        </w:rPr>
      </w:pPr>
    </w:p>
    <w:p w:rsidR="00841251" w:rsidRDefault="00841251" w:rsidP="00841251">
      <w:pPr>
        <w:rPr>
          <w:rFonts w:ascii="Times New Roman" w:hAnsi="Times New Roman" w:cs="Times New Roman"/>
          <w:sz w:val="28"/>
          <w:szCs w:val="28"/>
        </w:rPr>
      </w:pPr>
    </w:p>
    <w:p w:rsidR="00841251" w:rsidRDefault="00841251" w:rsidP="00841251">
      <w:pPr>
        <w:rPr>
          <w:rFonts w:ascii="Times New Roman" w:hAnsi="Times New Roman" w:cs="Times New Roman"/>
          <w:sz w:val="44"/>
          <w:szCs w:val="44"/>
        </w:rPr>
      </w:pPr>
      <w:r w:rsidRPr="002140E1">
        <w:rPr>
          <w:rFonts w:ascii="Times New Roman" w:hAnsi="Times New Roman" w:cs="Times New Roman"/>
          <w:sz w:val="44"/>
          <w:szCs w:val="44"/>
        </w:rPr>
        <w:t xml:space="preserve">   </w:t>
      </w:r>
      <w:r>
        <w:rPr>
          <w:rFonts w:ascii="Times New Roman" w:hAnsi="Times New Roman" w:cs="Times New Roman"/>
          <w:sz w:val="44"/>
          <w:szCs w:val="44"/>
        </w:rPr>
        <w:t xml:space="preserve">                     </w:t>
      </w:r>
    </w:p>
    <w:p w:rsidR="00841251" w:rsidRDefault="00841251" w:rsidP="0084125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Памятка для родителей</w:t>
      </w:r>
    </w:p>
    <w:p w:rsidR="00841251" w:rsidRDefault="00841251" w:rsidP="00841251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40"/>
          <w:szCs w:val="40"/>
        </w:rPr>
        <w:t xml:space="preserve"> 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8C5BBD">
        <w:rPr>
          <w:rFonts w:ascii="Times New Roman" w:hAnsi="Times New Roman" w:cs="Times New Roman"/>
          <w:sz w:val="56"/>
          <w:szCs w:val="56"/>
        </w:rPr>
        <w:t>«</w:t>
      </w:r>
      <w:r>
        <w:rPr>
          <w:rFonts w:ascii="Times New Roman" w:hAnsi="Times New Roman" w:cs="Times New Roman"/>
          <w:sz w:val="56"/>
          <w:szCs w:val="56"/>
        </w:rPr>
        <w:t>Мультфильмы, которые помогают</w:t>
      </w:r>
    </w:p>
    <w:p w:rsidR="00841251" w:rsidRDefault="00841251" w:rsidP="00841251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                          воспитывать»  </w:t>
      </w:r>
    </w:p>
    <w:p w:rsidR="00841251" w:rsidRPr="008C5BBD" w:rsidRDefault="00841251" w:rsidP="00841251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                    </w:t>
      </w:r>
      <w:r w:rsidRPr="008C5BBD">
        <w:rPr>
          <w:rFonts w:ascii="Times New Roman" w:hAnsi="Times New Roman" w:cs="Times New Roman"/>
          <w:sz w:val="56"/>
          <w:szCs w:val="56"/>
        </w:rPr>
        <w:t xml:space="preserve">                           </w:t>
      </w:r>
    </w:p>
    <w:p w:rsidR="00841251" w:rsidRDefault="00841251" w:rsidP="00841251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                                                                    </w:t>
      </w:r>
    </w:p>
    <w:p w:rsidR="00841251" w:rsidRDefault="00841251" w:rsidP="00841251">
      <w:pPr>
        <w:rPr>
          <w:rFonts w:ascii="Times New Roman" w:hAnsi="Times New Roman" w:cs="Times New Roman"/>
          <w:sz w:val="56"/>
          <w:szCs w:val="56"/>
        </w:rPr>
      </w:pPr>
    </w:p>
    <w:p w:rsidR="00841251" w:rsidRDefault="00841251" w:rsidP="00841251">
      <w:pPr>
        <w:rPr>
          <w:rFonts w:ascii="Times New Roman" w:hAnsi="Times New Roman" w:cs="Times New Roman"/>
          <w:sz w:val="56"/>
          <w:szCs w:val="56"/>
        </w:rPr>
      </w:pPr>
    </w:p>
    <w:p w:rsidR="00841251" w:rsidRDefault="00841251" w:rsidP="00841251">
      <w:pPr>
        <w:rPr>
          <w:rFonts w:ascii="Times New Roman" w:hAnsi="Times New Roman" w:cs="Times New Roman"/>
          <w:sz w:val="56"/>
          <w:szCs w:val="56"/>
        </w:rPr>
      </w:pPr>
    </w:p>
    <w:p w:rsidR="00841251" w:rsidRDefault="00841251" w:rsidP="008412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Автор-составитель:</w:t>
      </w:r>
    </w:p>
    <w:p w:rsidR="00841251" w:rsidRPr="001D5B31" w:rsidRDefault="00841251" w:rsidP="00841251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воспитатель МБДОУ Д</w:t>
      </w:r>
      <w:r w:rsidRPr="001D5B3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С 25</w:t>
      </w:r>
    </w:p>
    <w:p w:rsidR="00841251" w:rsidRDefault="00841251" w:rsidP="008412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Романенко Марина Сергеевна</w:t>
      </w:r>
    </w:p>
    <w:p w:rsidR="00841251" w:rsidRDefault="00841251" w:rsidP="008412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841251" w:rsidRDefault="00841251" w:rsidP="00841251">
      <w:pPr>
        <w:rPr>
          <w:rFonts w:ascii="Times New Roman" w:hAnsi="Times New Roman" w:cs="Times New Roman"/>
          <w:sz w:val="28"/>
          <w:szCs w:val="28"/>
        </w:rPr>
      </w:pPr>
    </w:p>
    <w:p w:rsidR="00841251" w:rsidRPr="00D7330A" w:rsidRDefault="00841251" w:rsidP="008412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20</w:t>
      </w:r>
      <w:r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</w:t>
      </w:r>
    </w:p>
    <w:p w:rsidR="00841251" w:rsidRDefault="00841251" w:rsidP="00841251">
      <w:pPr>
        <w:spacing w:after="0" w:line="540" w:lineRule="atLeast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</w:pPr>
    </w:p>
    <w:p w:rsidR="00841251" w:rsidRPr="00841251" w:rsidRDefault="00841251" w:rsidP="00841251">
      <w:pPr>
        <w:spacing w:after="0" w:line="540" w:lineRule="atLeast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</w:pPr>
      <w:r w:rsidRPr="00841251"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  <w:t>Памятка для родителей</w:t>
      </w:r>
      <w:r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  <w:t xml:space="preserve"> </w:t>
      </w:r>
      <w:r w:rsidRPr="00841251"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  <w:t>«Мультфильмы, которые помогают воспитывать</w:t>
      </w:r>
    </w:p>
    <w:p w:rsidR="00841251" w:rsidRPr="00841251" w:rsidRDefault="00841251" w:rsidP="0084125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41251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641CF0D8" wp14:editId="6F8352B7">
            <wp:extent cx="2143125" cy="1428750"/>
            <wp:effectExtent l="0" t="0" r="9525" b="0"/>
            <wp:docPr id="1" name="Рисунок 1" descr="Памятка для родителей«Мультфильмы, которые помогают воспитыв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мятка для родителей«Мультфильмы, которые помогают воспитыват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251" w:rsidRPr="00841251" w:rsidRDefault="00841251" w:rsidP="00841251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841251">
        <w:rPr>
          <w:rFonts w:ascii="Verdana" w:eastAsia="Times New Roman" w:hAnsi="Verdana" w:cs="Times New Roman"/>
          <w:b/>
          <w:bCs/>
          <w:color w:val="231F20"/>
          <w:sz w:val="21"/>
          <w:szCs w:val="21"/>
          <w:lang w:eastAsia="ru-RU"/>
        </w:rPr>
        <w:t>«Как правильно подходить к выбору и просмотру телепередач и мультипликационных фильмов для детей дошкольного возраста?».</w:t>
      </w:r>
    </w:p>
    <w:p w:rsidR="00841251" w:rsidRPr="00841251" w:rsidRDefault="00841251" w:rsidP="00841251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841251">
        <w:rPr>
          <w:rFonts w:ascii="Verdana" w:eastAsia="Times New Roman" w:hAnsi="Verdana" w:cs="Times New Roman"/>
          <w:i/>
          <w:iCs/>
          <w:color w:val="231F20"/>
          <w:sz w:val="21"/>
          <w:szCs w:val="21"/>
          <w:lang w:eastAsia="ru-RU"/>
        </w:rPr>
        <w:t>Вот что нужно сделать:</w:t>
      </w:r>
      <w:r w:rsidRPr="00841251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br/>
      </w:r>
      <w:r w:rsidRPr="00841251">
        <w:rPr>
          <w:rFonts w:ascii="Verdana" w:eastAsia="Times New Roman" w:hAnsi="Verdana" w:cs="Times New Roman"/>
          <w:b/>
          <w:bCs/>
          <w:color w:val="231F20"/>
          <w:sz w:val="21"/>
          <w:szCs w:val="21"/>
          <w:lang w:eastAsia="ru-RU"/>
        </w:rPr>
        <w:t>Правило №1</w:t>
      </w:r>
      <w:r w:rsidRPr="00841251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.</w:t>
      </w:r>
    </w:p>
    <w:p w:rsidR="00841251" w:rsidRPr="00841251" w:rsidRDefault="00841251" w:rsidP="00841251">
      <w:pPr>
        <w:numPr>
          <w:ilvl w:val="0"/>
          <w:numId w:val="1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412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Посмотрите мультик сами.</w:t>
      </w:r>
      <w:r w:rsidRPr="008412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Это главное и непременное правило, которое не так-то просто выполнить. </w:t>
      </w:r>
      <w:r w:rsidRPr="008412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Когда вы будете смотреть мультфильмы, обратите внимание: не слишком ли агрессивны герои мультфильма;</w:t>
      </w:r>
    </w:p>
    <w:p w:rsidR="00841251" w:rsidRPr="00841251" w:rsidRDefault="00841251" w:rsidP="00841251">
      <w:pPr>
        <w:numPr>
          <w:ilvl w:val="0"/>
          <w:numId w:val="1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412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есть ли в нем моменты, которые могут напугать ребенка;</w:t>
      </w:r>
    </w:p>
    <w:p w:rsidR="00841251" w:rsidRPr="00841251" w:rsidRDefault="00841251" w:rsidP="00841251">
      <w:pPr>
        <w:numPr>
          <w:ilvl w:val="0"/>
          <w:numId w:val="1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412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слишком ли длинный мультфильм по времени;</w:t>
      </w:r>
    </w:p>
    <w:p w:rsidR="00841251" w:rsidRPr="00841251" w:rsidRDefault="00841251" w:rsidP="00841251">
      <w:pPr>
        <w:numPr>
          <w:ilvl w:val="0"/>
          <w:numId w:val="1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412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какие выводы может сделать ребенок, посмотрев мультфильм.</w:t>
      </w:r>
    </w:p>
    <w:p w:rsidR="00841251" w:rsidRPr="00841251" w:rsidRDefault="00841251" w:rsidP="00841251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841251">
        <w:rPr>
          <w:rFonts w:ascii="Verdana" w:eastAsia="Times New Roman" w:hAnsi="Verdana" w:cs="Times New Roman"/>
          <w:b/>
          <w:bCs/>
          <w:color w:val="231F20"/>
          <w:sz w:val="21"/>
          <w:szCs w:val="21"/>
          <w:lang w:eastAsia="ru-RU"/>
        </w:rPr>
        <w:t>Правило №2.</w:t>
      </w:r>
    </w:p>
    <w:p w:rsidR="00841251" w:rsidRPr="00841251" w:rsidRDefault="00841251" w:rsidP="00841251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841251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Долой телевизор без контроля.</w:t>
      </w:r>
      <w:r w:rsidRPr="00841251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br/>
        <w:t>Прислушивайтесь к своей родительской интуиции. Если она вам подсказывает, что мультик хороший, добрый, качественно сделанный и вам он, к тому же, понравился, тогда можете показать его ребенку.</w:t>
      </w:r>
    </w:p>
    <w:p w:rsidR="00841251" w:rsidRPr="00841251" w:rsidRDefault="00841251" w:rsidP="00841251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841251">
        <w:rPr>
          <w:rFonts w:ascii="Verdana" w:eastAsia="Times New Roman" w:hAnsi="Verdana" w:cs="Times New Roman"/>
          <w:b/>
          <w:bCs/>
          <w:color w:val="231F20"/>
          <w:sz w:val="21"/>
          <w:szCs w:val="21"/>
          <w:lang w:eastAsia="ru-RU"/>
        </w:rPr>
        <w:t>Правило №3.</w:t>
      </w:r>
      <w:r w:rsidRPr="00841251">
        <w:rPr>
          <w:rFonts w:ascii="Verdana" w:eastAsia="Times New Roman" w:hAnsi="Verdana" w:cs="Times New Roman"/>
          <w:i/>
          <w:iCs/>
          <w:color w:val="231F20"/>
          <w:sz w:val="21"/>
          <w:szCs w:val="21"/>
          <w:lang w:eastAsia="ru-RU"/>
        </w:rPr>
        <w:t>                        </w:t>
      </w:r>
      <w:r w:rsidRPr="00841251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Ограничьте время просмотра телевизора.  Если ребенку еще нет и 3-х лет, то тогда телевизор не должен присутствовать в доме даже фоном до тех пор, пока вы не уложите ребенка спать. Ведь время до наступления 3-х летнего возраста – это время постижения окружающего мира, и он должен быть максимально естественным.</w:t>
      </w:r>
      <w:r w:rsidRPr="00841251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br/>
        <w:t xml:space="preserve">От 3-х до 5 лет время просмотра качественных мультфильмов или детских телепередач не должно превышать 20 – 30 минут в зависимости от особенностей вашего ребенка. То есть, если малыш слишком подвижный, возбудимый, время просмотра </w:t>
      </w:r>
      <w:proofErr w:type="gramStart"/>
      <w:r w:rsidRPr="00841251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должно быть</w:t>
      </w:r>
      <w:proofErr w:type="gramEnd"/>
      <w:r w:rsidRPr="00841251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 как можно меньше.</w:t>
      </w:r>
    </w:p>
    <w:p w:rsidR="00841251" w:rsidRPr="00841251" w:rsidRDefault="00841251" w:rsidP="00841251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841251">
        <w:rPr>
          <w:rFonts w:ascii="Verdana" w:eastAsia="Times New Roman" w:hAnsi="Verdana" w:cs="Times New Roman"/>
          <w:b/>
          <w:bCs/>
          <w:color w:val="231F20"/>
          <w:sz w:val="21"/>
          <w:szCs w:val="21"/>
          <w:lang w:eastAsia="ru-RU"/>
        </w:rPr>
        <w:t>Правило №4.</w:t>
      </w:r>
    </w:p>
    <w:p w:rsidR="00841251" w:rsidRPr="00841251" w:rsidRDefault="00841251" w:rsidP="00841251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841251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Подбирая мультфильм, учитывайте возраст ребенка! Когда вы будете смотреть мультфильм, обратите внимание на то, детям какого возраста адресован этот мультик. Ведь у каждого мультфильма есть своя возрастная аудитория. И ребенку </w:t>
      </w:r>
      <w:r w:rsidRPr="00841251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lastRenderedPageBreak/>
        <w:t>3-х лет будет очень страшно, а вовсе не интересно и не смешно, если вы покажете ему мультфильм для семилеток.</w:t>
      </w:r>
    </w:p>
    <w:p w:rsidR="00841251" w:rsidRPr="00841251" w:rsidRDefault="00841251" w:rsidP="00841251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841251">
        <w:rPr>
          <w:rFonts w:ascii="Verdana" w:eastAsia="Times New Roman" w:hAnsi="Verdana" w:cs="Times New Roman"/>
          <w:b/>
          <w:bCs/>
          <w:color w:val="231F20"/>
          <w:sz w:val="21"/>
          <w:szCs w:val="21"/>
          <w:lang w:eastAsia="ru-RU"/>
        </w:rPr>
        <w:t>Правило №5.</w:t>
      </w:r>
    </w:p>
    <w:p w:rsidR="00841251" w:rsidRPr="00841251" w:rsidRDefault="00841251" w:rsidP="00841251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841251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Не используйте мультфильмы (телепередачи), чтобы просто занять ребенка («пусть лучше смотрит, а не меня дергает!»).</w:t>
      </w:r>
    </w:p>
    <w:p w:rsidR="00841251" w:rsidRPr="00841251" w:rsidRDefault="00841251" w:rsidP="00841251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841251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 </w:t>
      </w:r>
    </w:p>
    <w:p w:rsidR="00841251" w:rsidRPr="00841251" w:rsidRDefault="00841251" w:rsidP="00841251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841251">
        <w:rPr>
          <w:rFonts w:ascii="Verdana" w:eastAsia="Times New Roman" w:hAnsi="Verdana" w:cs="Times New Roman"/>
          <w:b/>
          <w:bCs/>
          <w:color w:val="231F20"/>
          <w:sz w:val="21"/>
          <w:szCs w:val="21"/>
          <w:lang w:eastAsia="ru-RU"/>
        </w:rPr>
        <w:t>Каждому возрасту – свои мультфильмы!!!</w:t>
      </w:r>
    </w:p>
    <w:p w:rsidR="00841251" w:rsidRPr="00841251" w:rsidRDefault="00841251" w:rsidP="00841251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841251">
        <w:rPr>
          <w:rFonts w:ascii="Verdana" w:eastAsia="Times New Roman" w:hAnsi="Verdana" w:cs="Times New Roman"/>
          <w:b/>
          <w:bCs/>
          <w:color w:val="231F20"/>
          <w:sz w:val="21"/>
          <w:szCs w:val="21"/>
          <w:u w:val="single"/>
          <w:lang w:eastAsia="ru-RU"/>
        </w:rPr>
        <w:t>Детям до 3 лет</w:t>
      </w:r>
      <w:r w:rsidRPr="00841251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, можно показывать фильмы несколько раз в день, но сеансы не должны длиться более 30 минут, в этом возрасте можно 1 мультик смотреть и перед сном, но фильм не должен содержать негативных эмоций и страшных сцен</w:t>
      </w:r>
    </w:p>
    <w:p w:rsidR="00841251" w:rsidRPr="00841251" w:rsidRDefault="00841251" w:rsidP="00841251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841251">
        <w:rPr>
          <w:rFonts w:ascii="Verdana" w:eastAsia="Times New Roman" w:hAnsi="Verdana" w:cs="Times New Roman"/>
          <w:b/>
          <w:bCs/>
          <w:color w:val="231F20"/>
          <w:sz w:val="21"/>
          <w:szCs w:val="21"/>
          <w:u w:val="single"/>
          <w:lang w:eastAsia="ru-RU"/>
        </w:rPr>
        <w:t>Детям от 3 до 5 лет</w:t>
      </w:r>
      <w:r w:rsidRPr="00841251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 нужно выбирать простые истории с понятным распределением ролей, хороши будут традиционные сказки для маленьких, типа Репки и Курочки Рябы, а также мультики с короткими стихами и песенками, которые ребенок может смотреть несколько раз, заучивая стихи.              </w:t>
      </w:r>
    </w:p>
    <w:p w:rsidR="00841251" w:rsidRPr="00841251" w:rsidRDefault="00841251" w:rsidP="00841251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841251">
        <w:rPr>
          <w:rFonts w:ascii="Verdana" w:eastAsia="Times New Roman" w:hAnsi="Verdana" w:cs="Times New Roman"/>
          <w:b/>
          <w:bCs/>
          <w:color w:val="231F20"/>
          <w:sz w:val="21"/>
          <w:szCs w:val="21"/>
          <w:lang w:eastAsia="ru-RU"/>
        </w:rPr>
        <w:t>         </w:t>
      </w:r>
      <w:r w:rsidRPr="00841251">
        <w:rPr>
          <w:rFonts w:ascii="Verdana" w:eastAsia="Times New Roman" w:hAnsi="Verdana" w:cs="Times New Roman"/>
          <w:b/>
          <w:bCs/>
          <w:color w:val="231F20"/>
          <w:sz w:val="21"/>
          <w:szCs w:val="21"/>
          <w:u w:val="single"/>
          <w:lang w:eastAsia="ru-RU"/>
        </w:rPr>
        <w:t>Детям от 5 лет</w:t>
      </w:r>
      <w:r w:rsidRPr="00841251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 нужно показывать фильмы с сюжетом, это могут быть довольно длинные истории, например, Конек-Горбунок или </w:t>
      </w:r>
      <w:proofErr w:type="spellStart"/>
      <w:r w:rsidRPr="00841251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Бемби</w:t>
      </w:r>
      <w:proofErr w:type="spellEnd"/>
      <w:r w:rsidRPr="00841251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. Лучше выбирать фильм с красивой анимацией, чтобы у ребенка формировалось чувство прекрасного.</w:t>
      </w:r>
    </w:p>
    <w:p w:rsidR="00841251" w:rsidRPr="00841251" w:rsidRDefault="00841251" w:rsidP="00841251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841251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 </w:t>
      </w:r>
      <w:r w:rsidRPr="00841251">
        <w:rPr>
          <w:rFonts w:ascii="Verdana" w:eastAsia="Times New Roman" w:hAnsi="Verdana" w:cs="Times New Roman"/>
          <w:b/>
          <w:bCs/>
          <w:color w:val="231F20"/>
          <w:sz w:val="21"/>
          <w:szCs w:val="21"/>
          <w:u w:val="single"/>
          <w:lang w:eastAsia="ru-RU"/>
        </w:rPr>
        <w:t>Также детям с 5 лет</w:t>
      </w:r>
      <w:r w:rsidRPr="00841251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 следует показывать мультики, направленные на выработку определенных черт характера: настойчивости, честности, ответственности, например, фильмы про Незнайку или Золушку.</w:t>
      </w:r>
    </w:p>
    <w:p w:rsidR="00841251" w:rsidRPr="00841251" w:rsidRDefault="00841251" w:rsidP="00841251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841251">
        <w:rPr>
          <w:rFonts w:ascii="Verdana" w:eastAsia="Times New Roman" w:hAnsi="Verdana" w:cs="Times New Roman"/>
          <w:b/>
          <w:bCs/>
          <w:color w:val="231F20"/>
          <w:sz w:val="21"/>
          <w:szCs w:val="21"/>
          <w:lang w:eastAsia="ru-RU"/>
        </w:rPr>
        <w:t>Мультики: вред или польза?</w:t>
      </w:r>
    </w:p>
    <w:p w:rsidR="00841251" w:rsidRPr="00841251" w:rsidRDefault="00841251" w:rsidP="00841251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841251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Из мультиков ребенок берет модели поведения, </w:t>
      </w:r>
      <w:proofErr w:type="gramStart"/>
      <w:r w:rsidRPr="00841251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определяет</w:t>
      </w:r>
      <w:proofErr w:type="gramEnd"/>
      <w:r w:rsidRPr="00841251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 что хорошо, а что плохо, как нужно поступать в разных ситуациях. Именно из-за высокой возможности воздействия на умы детей и возникают опасения о вреде этой продукции. Но вред возникает тогда, когда ребенок смотрит без контроля все, что транслируют каналы, и слишком много времени про</w:t>
      </w:r>
      <w:r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водит перед телевизором.</w:t>
      </w:r>
      <w:r w:rsidRPr="00841251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 Если тщательно отбирать фильмы и показывать их в умеренных дозах, то мультики могут принести много пользы: научить ребенка добру, честности, патриотизму, помогут развить речь и фантазию, привьют чувство прекрасного.</w:t>
      </w:r>
    </w:p>
    <w:p w:rsidR="00841251" w:rsidRPr="00841251" w:rsidRDefault="00841251" w:rsidP="00841251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841251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Выбирая мультфильмы, нужно обязательно полностью их просмотреть, чтобы в них не было агрессии и насилия, чтобы положительный герой побеждал зло, чтобы герои вели себя в соответствии с нормами морали</w:t>
      </w:r>
      <w:r w:rsidRPr="00841251">
        <w:rPr>
          <w:rFonts w:ascii="Verdana" w:eastAsia="Times New Roman" w:hAnsi="Verdana" w:cs="Times New Roman"/>
          <w:b/>
          <w:bCs/>
          <w:i/>
          <w:iCs/>
          <w:color w:val="231F20"/>
          <w:sz w:val="21"/>
          <w:szCs w:val="21"/>
          <w:lang w:eastAsia="ru-RU"/>
        </w:rPr>
        <w:t>.</w:t>
      </w:r>
    </w:p>
    <w:p w:rsidR="00841251" w:rsidRPr="00841251" w:rsidRDefault="00841251" w:rsidP="00841251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841251">
        <w:rPr>
          <w:rFonts w:ascii="Verdana" w:eastAsia="Times New Roman" w:hAnsi="Verdana" w:cs="Times New Roman"/>
          <w:b/>
          <w:bCs/>
          <w:color w:val="231F20"/>
          <w:sz w:val="21"/>
          <w:szCs w:val="21"/>
          <w:u w:val="single"/>
          <w:lang w:eastAsia="ru-RU"/>
        </w:rPr>
        <w:t>Десяток «волшебных» мультиков</w:t>
      </w:r>
    </w:p>
    <w:p w:rsidR="00841251" w:rsidRPr="00841251" w:rsidRDefault="00841251" w:rsidP="00841251">
      <w:pPr>
        <w:numPr>
          <w:ilvl w:val="0"/>
          <w:numId w:val="2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412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Ребенок не хочет умываться или чистить зубы – «Королева Зубная щетка» (1962 г.)</w:t>
      </w:r>
    </w:p>
    <w:p w:rsidR="00841251" w:rsidRPr="00841251" w:rsidRDefault="00841251" w:rsidP="00841251">
      <w:pPr>
        <w:numPr>
          <w:ilvl w:val="0"/>
          <w:numId w:val="2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412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Ребенок отказывается убирать игрушки, одеваться, есть – мультик «</w:t>
      </w:r>
      <w:proofErr w:type="spellStart"/>
      <w:r w:rsidRPr="008412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Нехочуха</w:t>
      </w:r>
      <w:proofErr w:type="spellEnd"/>
      <w:r w:rsidRPr="008412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(1986 г.)</w:t>
      </w:r>
    </w:p>
    <w:p w:rsidR="00841251" w:rsidRPr="00841251" w:rsidRDefault="00841251" w:rsidP="00841251">
      <w:pPr>
        <w:numPr>
          <w:ilvl w:val="0"/>
          <w:numId w:val="2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412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Ребенок боится темноты, собак… - мультик «Ахи-страхи».</w:t>
      </w:r>
    </w:p>
    <w:p w:rsidR="00841251" w:rsidRPr="00841251" w:rsidRDefault="00841251" w:rsidP="00841251">
      <w:pPr>
        <w:numPr>
          <w:ilvl w:val="0"/>
          <w:numId w:val="2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412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Ребенок ленится – «Сказка про лень» (1976 г.)</w:t>
      </w:r>
    </w:p>
    <w:p w:rsidR="00841251" w:rsidRPr="00841251" w:rsidRDefault="00841251" w:rsidP="00841251">
      <w:pPr>
        <w:numPr>
          <w:ilvl w:val="0"/>
          <w:numId w:val="2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412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Ребенок не умеет дружить – «Мой друг зонтик» (1982 г.)</w:t>
      </w:r>
    </w:p>
    <w:p w:rsidR="00841251" w:rsidRPr="00841251" w:rsidRDefault="00841251" w:rsidP="00841251">
      <w:pPr>
        <w:numPr>
          <w:ilvl w:val="0"/>
          <w:numId w:val="2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412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Ребенок жадничает – мультик «Два жадных медвежонка», снятый по венгерской народной сказке.</w:t>
      </w:r>
    </w:p>
    <w:p w:rsidR="00841251" w:rsidRPr="00841251" w:rsidRDefault="00841251" w:rsidP="00841251">
      <w:pPr>
        <w:numPr>
          <w:ilvl w:val="0"/>
          <w:numId w:val="2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412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Ребенок обманывает – «Замок лгунов» (1983 г.)</w:t>
      </w:r>
    </w:p>
    <w:p w:rsidR="00841251" w:rsidRPr="00841251" w:rsidRDefault="00841251" w:rsidP="00841251">
      <w:pPr>
        <w:numPr>
          <w:ilvl w:val="0"/>
          <w:numId w:val="2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412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Ребенок говорит маме: «Я тебя не люблю» - мультик «Мама для мамонтенка» (1981 г.)</w:t>
      </w:r>
    </w:p>
    <w:p w:rsidR="00841251" w:rsidRPr="00841251" w:rsidRDefault="00841251" w:rsidP="00841251">
      <w:pPr>
        <w:numPr>
          <w:ilvl w:val="0"/>
          <w:numId w:val="2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412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Ребенок не хочет учиться – «Наш друг </w:t>
      </w:r>
      <w:proofErr w:type="spellStart"/>
      <w:r w:rsidRPr="008412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ПишиЧитай</w:t>
      </w:r>
      <w:proofErr w:type="spellEnd"/>
      <w:r w:rsidRPr="008412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(1978 г.)</w:t>
      </w:r>
    </w:p>
    <w:p w:rsidR="00841251" w:rsidRPr="00841251" w:rsidRDefault="00841251" w:rsidP="00841251">
      <w:pPr>
        <w:numPr>
          <w:ilvl w:val="0"/>
          <w:numId w:val="2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412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Ребенок хвастается – мультик «Лягушка-путешественница» (1965 г.)</w:t>
      </w:r>
    </w:p>
    <w:p w:rsidR="00841251" w:rsidRPr="00841251" w:rsidRDefault="00841251" w:rsidP="00841251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841251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В скобках приведен год выпуска мультфильма. Но пусть вас не пугает «эта старина». Сегодня все мультфильмы можно найти хорошего качества, а те черты, которые они воспитывают у малышей, будут цениться всегда.</w:t>
      </w:r>
    </w:p>
    <w:p w:rsidR="00841251" w:rsidRPr="00841251" w:rsidRDefault="00841251" w:rsidP="00841251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841251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На самом деле подобных мультфильмов значительно больше.</w:t>
      </w:r>
    </w:p>
    <w:p w:rsidR="00841251" w:rsidRPr="00841251" w:rsidRDefault="00841251" w:rsidP="00841251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841251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 </w:t>
      </w:r>
    </w:p>
    <w:p w:rsidR="00841251" w:rsidRPr="00841251" w:rsidRDefault="00841251" w:rsidP="00841251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841251">
        <w:rPr>
          <w:rFonts w:ascii="Verdana" w:eastAsia="Times New Roman" w:hAnsi="Verdana" w:cs="Times New Roman"/>
          <w:b/>
          <w:bCs/>
          <w:color w:val="231F20"/>
          <w:sz w:val="21"/>
          <w:szCs w:val="21"/>
          <w:u w:val="single"/>
          <w:lang w:eastAsia="ru-RU"/>
        </w:rPr>
        <w:t>20 мультфильмов, которые должен</w:t>
      </w:r>
    </w:p>
    <w:p w:rsidR="00841251" w:rsidRPr="00841251" w:rsidRDefault="00841251" w:rsidP="00841251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841251">
        <w:rPr>
          <w:rFonts w:ascii="Verdana" w:eastAsia="Times New Roman" w:hAnsi="Verdana" w:cs="Times New Roman"/>
          <w:b/>
          <w:bCs/>
          <w:color w:val="231F20"/>
          <w:sz w:val="21"/>
          <w:szCs w:val="21"/>
          <w:u w:val="single"/>
          <w:lang w:eastAsia="ru-RU"/>
        </w:rPr>
        <w:t>посмотреть каждый ребенок</w:t>
      </w:r>
    </w:p>
    <w:p w:rsidR="00841251" w:rsidRPr="00841251" w:rsidRDefault="00841251" w:rsidP="00841251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841251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Какие же мультфильмы в детстве должен увидеть каждый? Вот примеренный перечень, хотя у каждого родителя наверняка есть свой ТОП мультиков:</w:t>
      </w:r>
    </w:p>
    <w:p w:rsidR="00841251" w:rsidRPr="00841251" w:rsidRDefault="00841251" w:rsidP="00841251">
      <w:pPr>
        <w:numPr>
          <w:ilvl w:val="0"/>
          <w:numId w:val="3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412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Колобок</w:t>
      </w:r>
    </w:p>
    <w:p w:rsidR="00841251" w:rsidRPr="00841251" w:rsidRDefault="00841251" w:rsidP="00841251">
      <w:pPr>
        <w:numPr>
          <w:ilvl w:val="0"/>
          <w:numId w:val="3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412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Кто сказал </w:t>
      </w:r>
      <w:proofErr w:type="gramStart"/>
      <w:r w:rsidRPr="008412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Мяу</w:t>
      </w:r>
      <w:proofErr w:type="gramEnd"/>
      <w:r w:rsidRPr="008412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841251" w:rsidRPr="00841251" w:rsidRDefault="00841251" w:rsidP="00841251">
      <w:pPr>
        <w:numPr>
          <w:ilvl w:val="0"/>
          <w:numId w:val="3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412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Муха-цокотуха</w:t>
      </w:r>
    </w:p>
    <w:p w:rsidR="00841251" w:rsidRPr="00841251" w:rsidRDefault="00841251" w:rsidP="00841251">
      <w:pPr>
        <w:numPr>
          <w:ilvl w:val="0"/>
          <w:numId w:val="3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412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Конек-Горбунок</w:t>
      </w:r>
    </w:p>
    <w:p w:rsidR="00841251" w:rsidRPr="00841251" w:rsidRDefault="00841251" w:rsidP="00841251">
      <w:pPr>
        <w:numPr>
          <w:ilvl w:val="0"/>
          <w:numId w:val="3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412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 месяцев</w:t>
      </w:r>
    </w:p>
    <w:p w:rsidR="00841251" w:rsidRPr="00841251" w:rsidRDefault="00841251" w:rsidP="00841251">
      <w:pPr>
        <w:numPr>
          <w:ilvl w:val="0"/>
          <w:numId w:val="3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412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Малыш и </w:t>
      </w:r>
      <w:proofErr w:type="spellStart"/>
      <w:r w:rsidRPr="008412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Карлсон</w:t>
      </w:r>
      <w:proofErr w:type="spellEnd"/>
    </w:p>
    <w:p w:rsidR="00841251" w:rsidRPr="00841251" w:rsidRDefault="00841251" w:rsidP="00841251">
      <w:pPr>
        <w:numPr>
          <w:ilvl w:val="0"/>
          <w:numId w:val="3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412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Винни-Пух и его друзья</w:t>
      </w:r>
    </w:p>
    <w:p w:rsidR="00841251" w:rsidRPr="00841251" w:rsidRDefault="00841251" w:rsidP="00841251">
      <w:pPr>
        <w:numPr>
          <w:ilvl w:val="0"/>
          <w:numId w:val="3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412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Крошка Енот</w:t>
      </w:r>
    </w:p>
    <w:p w:rsidR="00841251" w:rsidRPr="00841251" w:rsidRDefault="00841251" w:rsidP="00841251">
      <w:pPr>
        <w:numPr>
          <w:ilvl w:val="0"/>
          <w:numId w:val="3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412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Золушка (Дисней)</w:t>
      </w:r>
    </w:p>
    <w:p w:rsidR="00841251" w:rsidRPr="00841251" w:rsidRDefault="00841251" w:rsidP="00841251">
      <w:pPr>
        <w:numPr>
          <w:ilvl w:val="0"/>
          <w:numId w:val="3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412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Бемби</w:t>
      </w:r>
      <w:proofErr w:type="spellEnd"/>
    </w:p>
    <w:p w:rsidR="00841251" w:rsidRPr="00841251" w:rsidRDefault="00841251" w:rsidP="00841251">
      <w:pPr>
        <w:numPr>
          <w:ilvl w:val="0"/>
          <w:numId w:val="3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412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Умка</w:t>
      </w:r>
    </w:p>
    <w:p w:rsidR="00841251" w:rsidRPr="00841251" w:rsidRDefault="00841251" w:rsidP="00841251">
      <w:pPr>
        <w:numPr>
          <w:ilvl w:val="0"/>
          <w:numId w:val="3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412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Ежик в тумане</w:t>
      </w:r>
    </w:p>
    <w:p w:rsidR="00841251" w:rsidRPr="00841251" w:rsidRDefault="00841251" w:rsidP="00841251">
      <w:pPr>
        <w:numPr>
          <w:ilvl w:val="0"/>
          <w:numId w:val="3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412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Крокодил Гена и Чебурашка</w:t>
      </w:r>
    </w:p>
    <w:p w:rsidR="00841251" w:rsidRPr="00841251" w:rsidRDefault="00841251" w:rsidP="00841251">
      <w:pPr>
        <w:numPr>
          <w:ilvl w:val="0"/>
          <w:numId w:val="3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412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Маугли</w:t>
      </w:r>
      <w:proofErr w:type="spellEnd"/>
    </w:p>
    <w:p w:rsidR="00841251" w:rsidRPr="00841251" w:rsidRDefault="00841251" w:rsidP="00841251">
      <w:pPr>
        <w:numPr>
          <w:ilvl w:val="0"/>
          <w:numId w:val="3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412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Каникулы в Простоквашино</w:t>
      </w:r>
    </w:p>
    <w:p w:rsidR="00841251" w:rsidRPr="00841251" w:rsidRDefault="00841251" w:rsidP="00841251">
      <w:pPr>
        <w:numPr>
          <w:ilvl w:val="0"/>
          <w:numId w:val="3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412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38 попугаев</w:t>
      </w:r>
    </w:p>
    <w:p w:rsidR="00841251" w:rsidRPr="00841251" w:rsidRDefault="00841251" w:rsidP="00841251">
      <w:pPr>
        <w:numPr>
          <w:ilvl w:val="0"/>
          <w:numId w:val="3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412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Русалочка</w:t>
      </w:r>
    </w:p>
    <w:p w:rsidR="00841251" w:rsidRPr="00841251" w:rsidRDefault="00841251" w:rsidP="00841251">
      <w:pPr>
        <w:numPr>
          <w:ilvl w:val="0"/>
          <w:numId w:val="3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412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Снежная королева</w:t>
      </w:r>
    </w:p>
    <w:p w:rsidR="00841251" w:rsidRPr="00841251" w:rsidRDefault="00841251" w:rsidP="00841251">
      <w:pPr>
        <w:numPr>
          <w:ilvl w:val="0"/>
          <w:numId w:val="3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412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Щелкунчик</w:t>
      </w:r>
    </w:p>
    <w:p w:rsidR="00841251" w:rsidRPr="00841251" w:rsidRDefault="00841251" w:rsidP="00841251">
      <w:pPr>
        <w:numPr>
          <w:ilvl w:val="0"/>
          <w:numId w:val="3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412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Алиса в стране чудес.</w:t>
      </w:r>
    </w:p>
    <w:p w:rsidR="00841251" w:rsidRPr="00841251" w:rsidRDefault="00841251" w:rsidP="00841251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841251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Помните, телевидение может стать вашим союзником и активным помощником, а может превратиться в неотвратимое зло, кот</w:t>
      </w:r>
      <w:r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орое вы сами пустили в свой дом.</w:t>
      </w:r>
    </w:p>
    <w:p w:rsidR="00B51C7D" w:rsidRDefault="00B51C7D"/>
    <w:sectPr w:rsidR="00B51C7D" w:rsidSect="00841251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2422F"/>
    <w:multiLevelType w:val="multilevel"/>
    <w:tmpl w:val="9C40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063C9B"/>
    <w:multiLevelType w:val="multilevel"/>
    <w:tmpl w:val="77AED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137970"/>
    <w:multiLevelType w:val="multilevel"/>
    <w:tmpl w:val="1048E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41"/>
    <w:rsid w:val="00841251"/>
    <w:rsid w:val="00936441"/>
    <w:rsid w:val="00B5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31824"/>
  <w15:chartTrackingRefBased/>
  <w15:docId w15:val="{E0BF2DDA-773C-426C-82F5-3F40B6DF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9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911</Words>
  <Characters>5197</Characters>
  <Application>Microsoft Office Word</Application>
  <DocSecurity>0</DocSecurity>
  <Lines>43</Lines>
  <Paragraphs>12</Paragraphs>
  <ScaleCrop>false</ScaleCrop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2020-12-13T18:13:00Z</dcterms:created>
  <dcterms:modified xsi:type="dcterms:W3CDTF">2020-12-13T18:21:00Z</dcterms:modified>
</cp:coreProperties>
</file>