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586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9B3">
        <w:rPr>
          <w:rFonts w:ascii="Times New Roman" w:hAnsi="Times New Roman" w:cs="Times New Roman"/>
          <w:b/>
          <w:bCs/>
          <w:sz w:val="24"/>
          <w:szCs w:val="24"/>
        </w:rPr>
        <w:t xml:space="preserve">Что нужно в школу первокласснику </w:t>
      </w:r>
    </w:p>
    <w:p w:rsidR="009F2586" w:rsidRPr="009A49B3" w:rsidRDefault="009F2586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28" w:rsidRPr="009A49B3" w:rsidRDefault="009F2586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9B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03928" w:rsidRPr="009A49B3">
        <w:rPr>
          <w:rFonts w:ascii="Times New Roman" w:hAnsi="Times New Roman" w:cs="Times New Roman"/>
          <w:b/>
          <w:bCs/>
          <w:sz w:val="24"/>
          <w:szCs w:val="24"/>
        </w:rPr>
        <w:t>исунок</w:t>
      </w:r>
      <w:r w:rsidRPr="009A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928" w:rsidRPr="009A49B3">
        <w:rPr>
          <w:rFonts w:ascii="Times New Roman" w:hAnsi="Times New Roman" w:cs="Times New Roman"/>
          <w:b/>
          <w:bCs/>
          <w:sz w:val="24"/>
          <w:szCs w:val="24"/>
        </w:rPr>
        <w:t>и живопись, преподаватель Вяткин А.А.: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Папка пластиковая А3 для хранения работ в классе.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Малярная лента (узкая) для крепления бумаги</w:t>
      </w:r>
      <w:r w:rsidR="009F2586" w:rsidRPr="009A49B3">
        <w:rPr>
          <w:rFonts w:ascii="Times New Roman" w:hAnsi="Times New Roman" w:cs="Times New Roman"/>
          <w:sz w:val="24"/>
          <w:szCs w:val="24"/>
        </w:rPr>
        <w:t xml:space="preserve"> </w:t>
      </w:r>
      <w:r w:rsidRPr="009A49B3">
        <w:rPr>
          <w:rFonts w:ascii="Times New Roman" w:hAnsi="Times New Roman" w:cs="Times New Roman"/>
          <w:sz w:val="24"/>
          <w:szCs w:val="24"/>
        </w:rPr>
        <w:t>к мольберту.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b/>
          <w:bCs/>
          <w:sz w:val="24"/>
          <w:szCs w:val="24"/>
        </w:rPr>
        <w:t xml:space="preserve">Рисунок: </w:t>
      </w:r>
      <w:r w:rsidRPr="009A49B3">
        <w:rPr>
          <w:rFonts w:ascii="Times New Roman" w:hAnsi="Times New Roman" w:cs="Times New Roman"/>
          <w:sz w:val="24"/>
          <w:szCs w:val="24"/>
        </w:rPr>
        <w:t>бумага чертежная формата А3,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карандаши графитные разной твердости (минимум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Н, НВ, В).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Ластик, точилку или канцелярский резак. Блокнот для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B3">
        <w:rPr>
          <w:rFonts w:ascii="Times New Roman" w:hAnsi="Times New Roman" w:cs="Times New Roman"/>
          <w:sz w:val="24"/>
          <w:szCs w:val="24"/>
        </w:rPr>
        <w:t>набросков формат А5 (можно А6) лучше на пружине.</w:t>
      </w:r>
    </w:p>
    <w:p w:rsidR="00703928" w:rsidRPr="009A49B3" w:rsidRDefault="00703928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Живопись, преподаватель Бурдина А.С.: 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плотная А4 и А3. Папка для хранения работ в классе.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мастер-класс, набор. Белила титановые мастер-класс.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Малярная лента, зажимы или кнопки для крепления бумаги к мольберту.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синтетика. Маленькие круглые для тонких линий (2-3 номер примерно), крупных пару, плоские (10-18 номер, визуально ориентируемся на ширину от 1 см). По желанию средние кисти, кисти кошачий язык.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Пластмассовая палитра.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Тряпочка ветошь.</w:t>
      </w:r>
    </w:p>
    <w:p w:rsid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материалы (по желанию, можно во время учёбы закупиться необходимым): фломастеры,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Faber</w:t>
      </w:r>
      <w:r w:rsidRPr="00B0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Castell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Pigma</w:t>
      </w:r>
      <w:proofErr w:type="spellEnd"/>
      <w:r w:rsidRPr="00B0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Micron</w:t>
      </w:r>
      <w:r>
        <w:rPr>
          <w:rFonts w:ascii="Times New Roman" w:hAnsi="Times New Roman" w:cs="Times New Roman"/>
          <w:sz w:val="24"/>
          <w:szCs w:val="24"/>
        </w:rPr>
        <w:t xml:space="preserve">, например, 0,3 средний), цветные карандаши (можно пастельные, восковые, кроющие, хотя бы несколько отдельно купить тёмных и светлых – </w:t>
      </w:r>
      <w:r>
        <w:rPr>
          <w:rFonts w:ascii="Times New Roman" w:hAnsi="Times New Roman" w:cs="Times New Roman"/>
          <w:sz w:val="24"/>
          <w:szCs w:val="24"/>
          <w:lang w:val="en-US"/>
        </w:rPr>
        <w:t>Derwent</w:t>
      </w:r>
      <w:r w:rsidRPr="00B0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Drawing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Derwent</w:t>
      </w:r>
      <w:r w:rsidRPr="00B04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Inktense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Леонардо есть), простой карандаш, ластик, маркер чёрный тонкий, пастель сухая (профессиональная, можно Сонет,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allery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например), закрепитель-лак-фиксатив для пастели, масляная пастель профессиональная (</w:t>
      </w:r>
      <w:r>
        <w:rPr>
          <w:rFonts w:ascii="Times New Roman" w:hAnsi="Times New Roman" w:cs="Times New Roman"/>
          <w:sz w:val="24"/>
          <w:szCs w:val="24"/>
          <w:lang w:val="en-US"/>
        </w:rPr>
        <w:t>gallery</w:t>
      </w:r>
      <w:r>
        <w:rPr>
          <w:rFonts w:ascii="Times New Roman" w:hAnsi="Times New Roman" w:cs="Times New Roman"/>
          <w:sz w:val="24"/>
          <w:szCs w:val="24"/>
        </w:rPr>
        <w:t xml:space="preserve">, Сонет похуже). </w:t>
      </w:r>
    </w:p>
    <w:p w:rsidR="009F2586" w:rsidRPr="009A49B3" w:rsidRDefault="009F2586" w:rsidP="009A4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753" w:rsidRPr="00B04659" w:rsidRDefault="00063E4E" w:rsidP="009A49B3">
      <w:pPr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Композиция и История костюма, преподаватель Вяткина М.И.</w:t>
      </w:r>
    </w:p>
    <w:p w:rsidR="00B14753" w:rsidRPr="009A49B3" w:rsidRDefault="00B14753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Маркеры для </w:t>
      </w:r>
      <w:proofErr w:type="spellStart"/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скетчинга</w:t>
      </w:r>
      <w:proofErr w:type="spellEnd"/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большим количеством светлых, теплых и холодных серых оттенков)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Цветные акварельные карандаши (большой набор)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Лайнеры черные толщиною 0,1мм. 0,3мм. 0,7мм. 1мм (всего 4шт.)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Бумага чертежная плотная в папке 24 листа, формат А-4 (2 шт.)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Бумага мелованная в папке, формат А-3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 пластиковая ПРОЗРАЧНАЯ на липучке (цвет любой 2шт.))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Скетчбук</w:t>
      </w:r>
      <w:proofErr w:type="spellEnd"/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композиции формат А-5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Циркуль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Графитные карандаши HB B 2B 5B 12B (KOH-I- NOOR)</w:t>
      </w:r>
      <w:r w:rsidRPr="009A49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4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Скотч бумажный</w:t>
      </w:r>
    </w:p>
    <w:p w:rsidR="00063E4E" w:rsidRPr="009A49B3" w:rsidRDefault="00063E4E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063E4E" w:rsidRPr="009A49B3" w:rsidRDefault="00063E4E" w:rsidP="009A49B3">
      <w:pPr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Керамика, преподаватель </w:t>
      </w:r>
      <w:r w:rsidR="00B14753" w:rsidRPr="009A49B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Никифорова П.А.</w:t>
      </w:r>
    </w:p>
    <w:p w:rsidR="009F2586" w:rsidRPr="009A49B3" w:rsidRDefault="00B14753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Коллективная закупка в начале сентября</w:t>
      </w:r>
    </w:p>
    <w:p w:rsidR="00F36BB9" w:rsidRPr="009A49B3" w:rsidRDefault="00F36BB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F36BB9" w:rsidRPr="009A49B3" w:rsidRDefault="00F36BB9" w:rsidP="009A49B3">
      <w:pPr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История Искусства Преподаватель Третьякова Ю.З.</w:t>
      </w:r>
    </w:p>
    <w:p w:rsidR="00F36BB9" w:rsidRDefault="00F36BB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A49B3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Тетрадь толстая формат А4</w:t>
      </w:r>
    </w:p>
    <w:p w:rsidR="00B04659" w:rsidRDefault="00B0465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B04659" w:rsidRDefault="00B0465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48"/>
          <w:szCs w:val="48"/>
          <w:shd w:val="clear" w:color="auto" w:fill="FFFFFF"/>
        </w:rPr>
      </w:pPr>
    </w:p>
    <w:p w:rsidR="00B04659" w:rsidRDefault="00B0465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48"/>
          <w:szCs w:val="48"/>
          <w:shd w:val="clear" w:color="auto" w:fill="FFFFFF"/>
        </w:rPr>
      </w:pPr>
    </w:p>
    <w:p w:rsidR="00B04659" w:rsidRPr="00B04659" w:rsidRDefault="00B04659" w:rsidP="009A49B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48"/>
          <w:szCs w:val="48"/>
          <w:shd w:val="clear" w:color="auto" w:fill="FFFFFF"/>
        </w:rPr>
      </w:pPr>
      <w:r w:rsidRPr="00B04659">
        <w:rPr>
          <w:rFonts w:ascii="Times New Roman" w:hAnsi="Times New Roman" w:cs="Times New Roman"/>
          <w:color w:val="000000"/>
          <w:spacing w:val="1"/>
          <w:sz w:val="48"/>
          <w:szCs w:val="48"/>
          <w:shd w:val="clear" w:color="auto" w:fill="FFFFFF"/>
        </w:rPr>
        <w:lastRenderedPageBreak/>
        <w:t>----------------------------------------------------------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Живопись</w:t>
      </w:r>
      <w:proofErr w:type="gramStart"/>
      <w:r w:rsidRPr="00B046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B046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Для</w:t>
      </w:r>
      <w:proofErr w:type="gramEnd"/>
      <w:r w:rsidRPr="00B046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классов преподавателя Вяткина А.А.</w:t>
      </w:r>
      <w:r w:rsidRPr="00B046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04659">
        <w:rPr>
          <w:rFonts w:ascii="Times New Roman" w:hAnsi="Times New Roman" w:cs="Times New Roman"/>
          <w:color w:val="FF0000"/>
          <w:sz w:val="24"/>
          <w:szCs w:val="24"/>
        </w:rPr>
        <w:t>бумага для акварели А3 (лучше с нерегулярной зернистой структурой).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Акварельные краски (идеальный вариант 24 цвета в пластмассовой коробке).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Кисти круглые. Синтетика. Белка.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Идеальный вариант 2 крупные (от 8-го номера)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синтетика и белка (белку лучше не покупать без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консультации). 1 средняя (№№5,6) 1 маленькая (№3).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Пластмассовая палитра.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Бумажное полотенце (по желанию).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Дома очень желательно иметь мольберт самой</w:t>
      </w:r>
    </w:p>
    <w:p w:rsidR="00B04659" w:rsidRPr="00B04659" w:rsidRDefault="00B04659" w:rsidP="00B0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4659">
        <w:rPr>
          <w:rFonts w:ascii="Times New Roman" w:hAnsi="Times New Roman" w:cs="Times New Roman"/>
          <w:color w:val="FF0000"/>
          <w:sz w:val="24"/>
          <w:szCs w:val="24"/>
        </w:rPr>
        <w:t>простой конструкции. Можно магнитную доску формата А2.</w:t>
      </w:r>
    </w:p>
    <w:p w:rsidR="00B04659" w:rsidRPr="009A49B3" w:rsidRDefault="00B04659" w:rsidP="009A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659" w:rsidRPr="009A49B3" w:rsidSect="00B2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928"/>
    <w:rsid w:val="00063E4E"/>
    <w:rsid w:val="005E4586"/>
    <w:rsid w:val="00703928"/>
    <w:rsid w:val="009A49B3"/>
    <w:rsid w:val="009F2586"/>
    <w:rsid w:val="00A6020A"/>
    <w:rsid w:val="00AF134E"/>
    <w:rsid w:val="00B01C13"/>
    <w:rsid w:val="00B04659"/>
    <w:rsid w:val="00B14753"/>
    <w:rsid w:val="00B23D81"/>
    <w:rsid w:val="00B86CE8"/>
    <w:rsid w:val="00F3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3872"/>
  <w15:docId w15:val="{A092D102-BCCC-4AAF-9945-AEAC769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Santa</cp:lastModifiedBy>
  <cp:revision>10</cp:revision>
  <dcterms:created xsi:type="dcterms:W3CDTF">2018-05-30T04:58:00Z</dcterms:created>
  <dcterms:modified xsi:type="dcterms:W3CDTF">2023-06-16T09:24:00Z</dcterms:modified>
</cp:coreProperties>
</file>