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6027" w:rsidRPr="00A96BB3" w:rsidRDefault="00256027" w:rsidP="0053592B">
      <w:pPr>
        <w:jc w:val="center"/>
        <w:rPr>
          <w:b/>
        </w:rPr>
      </w:pPr>
      <w:r w:rsidRPr="00A96BB3">
        <w:rPr>
          <w:b/>
        </w:rPr>
        <w:t>ПОЛОЖЕНИЕ</w:t>
      </w:r>
    </w:p>
    <w:p w:rsidR="005D39F5" w:rsidRPr="00C7271D" w:rsidRDefault="00191117" w:rsidP="0053592B">
      <w:pPr>
        <w:jc w:val="center"/>
        <w:rPr>
          <w:b/>
        </w:rPr>
      </w:pPr>
      <w:r>
        <w:rPr>
          <w:lang w:val="en-US"/>
        </w:rPr>
        <w:t>X</w:t>
      </w:r>
      <w:r w:rsidRPr="00F857E8">
        <w:rPr>
          <w:b/>
        </w:rPr>
        <w:t xml:space="preserve"> </w:t>
      </w:r>
      <w:r w:rsidR="00256027" w:rsidRPr="00A96BB3">
        <w:rPr>
          <w:b/>
        </w:rPr>
        <w:t xml:space="preserve">ОБЛАСТНОЙ ВЫСТАВКИ – КОНКУРСА </w:t>
      </w:r>
    </w:p>
    <w:p w:rsidR="00F80813" w:rsidRPr="00646546" w:rsidRDefault="00256027" w:rsidP="0053592B">
      <w:pPr>
        <w:jc w:val="center"/>
        <w:rPr>
          <w:b/>
        </w:rPr>
      </w:pPr>
      <w:r w:rsidRPr="00646546">
        <w:rPr>
          <w:b/>
        </w:rPr>
        <w:t>УЧАЩИХСЯ МЛАДШИХ КЛАССОВ ДХШ и ДШИ</w:t>
      </w:r>
    </w:p>
    <w:p w:rsidR="00F857E8" w:rsidRDefault="00256027" w:rsidP="00F857E8">
      <w:pPr>
        <w:ind w:right="-284"/>
        <w:jc w:val="center"/>
        <w:rPr>
          <w:b/>
        </w:rPr>
      </w:pPr>
      <w:r w:rsidRPr="00646546">
        <w:rPr>
          <w:b/>
        </w:rPr>
        <w:t>«В СТРАНЕ ВООБРАЗИЛИИ</w:t>
      </w:r>
      <w:r w:rsidR="00CB1E54" w:rsidRPr="00646546">
        <w:rPr>
          <w:b/>
        </w:rPr>
        <w:t>»</w:t>
      </w:r>
      <w:r w:rsidR="00CB1E54" w:rsidRPr="00F857E8">
        <w:rPr>
          <w:b/>
        </w:rPr>
        <w:t>,</w:t>
      </w:r>
    </w:p>
    <w:p w:rsidR="00F857E8" w:rsidRDefault="00CB1E54" w:rsidP="00F857E8">
      <w:pPr>
        <w:ind w:right="-284"/>
        <w:jc w:val="center"/>
        <w:rPr>
          <w:b/>
        </w:rPr>
      </w:pPr>
      <w:r>
        <w:rPr>
          <w:b/>
        </w:rPr>
        <w:t>посвященной</w:t>
      </w:r>
      <w:r w:rsidR="00F857E8">
        <w:rPr>
          <w:b/>
        </w:rPr>
        <w:t xml:space="preserve"> 115-летию со дня рождения </w:t>
      </w:r>
      <w:r w:rsidR="002548F1">
        <w:rPr>
          <w:b/>
        </w:rPr>
        <w:t>Н. Н. Носова</w:t>
      </w:r>
    </w:p>
    <w:p w:rsidR="004824FF" w:rsidRPr="00FB23EE" w:rsidRDefault="00F857E8" w:rsidP="00FB23EE">
      <w:pPr>
        <w:rPr>
          <w:b/>
        </w:rPr>
      </w:pPr>
      <w:r>
        <w:rPr>
          <w:b/>
        </w:rPr>
        <w:t xml:space="preserve">                                                       </w:t>
      </w:r>
      <w:r w:rsidR="005C1074">
        <w:rPr>
          <w:b/>
        </w:rPr>
        <w:t>01 – 28</w:t>
      </w:r>
      <w:r w:rsidR="00532939" w:rsidRPr="00646546">
        <w:rPr>
          <w:b/>
        </w:rPr>
        <w:t xml:space="preserve"> апреля </w:t>
      </w:r>
      <w:r w:rsidR="00F32417">
        <w:rPr>
          <w:b/>
        </w:rPr>
        <w:t>2023</w:t>
      </w:r>
      <w:r w:rsidR="002548F1">
        <w:rPr>
          <w:b/>
        </w:rPr>
        <w:t xml:space="preserve"> </w:t>
      </w:r>
      <w:r w:rsidR="00F32417">
        <w:rPr>
          <w:b/>
        </w:rPr>
        <w:t xml:space="preserve">г., г. </w:t>
      </w:r>
      <w:r w:rsidR="00256027" w:rsidRPr="00646546">
        <w:rPr>
          <w:b/>
        </w:rPr>
        <w:t>Заречный</w:t>
      </w:r>
    </w:p>
    <w:p w:rsidR="00A53FB5" w:rsidRDefault="00A53FB5" w:rsidP="00A53FB5">
      <w:pPr>
        <w:rPr>
          <w:rStyle w:val="a5"/>
          <w:b w:val="0"/>
          <w:i/>
          <w:sz w:val="28"/>
          <w:szCs w:val="28"/>
          <w:shd w:val="clear" w:color="auto" w:fill="F4F4F4"/>
        </w:rPr>
      </w:pPr>
    </w:p>
    <w:p w:rsidR="00A53FB5" w:rsidRPr="005D39F5" w:rsidRDefault="00A53FB5" w:rsidP="00A53FB5"/>
    <w:p w:rsidR="00256027" w:rsidRPr="005D39F5" w:rsidRDefault="00256027" w:rsidP="0053592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</w:rPr>
      </w:pPr>
      <w:r w:rsidRPr="005D39F5">
        <w:rPr>
          <w:b/>
        </w:rPr>
        <w:t>Учредитель конкурса</w:t>
      </w:r>
      <w:r w:rsidR="001C23BB">
        <w:rPr>
          <w:b/>
        </w:rPr>
        <w:t>:</w:t>
      </w:r>
    </w:p>
    <w:p w:rsidR="000F04B5" w:rsidRDefault="00256027" w:rsidP="0053592B">
      <w:pPr>
        <w:tabs>
          <w:tab w:val="left" w:pos="426"/>
        </w:tabs>
        <w:jc w:val="both"/>
      </w:pPr>
      <w:r w:rsidRPr="005D39F5">
        <w:t>Министерство культуры Свердловской области</w:t>
      </w:r>
      <w:r w:rsidR="00057DE1">
        <w:t>.</w:t>
      </w:r>
    </w:p>
    <w:p w:rsidR="00256027" w:rsidRPr="00A231A2" w:rsidRDefault="00256027" w:rsidP="0053592B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231A2">
        <w:rPr>
          <w:b/>
        </w:rPr>
        <w:t>Организаторы конкурса</w:t>
      </w:r>
      <w:r w:rsidR="001C23BB">
        <w:rPr>
          <w:b/>
        </w:rPr>
        <w:t>:</w:t>
      </w:r>
    </w:p>
    <w:p w:rsidR="00256027" w:rsidRPr="005D39F5" w:rsidRDefault="00256027" w:rsidP="0053592B">
      <w:pPr>
        <w:tabs>
          <w:tab w:val="left" w:pos="426"/>
        </w:tabs>
        <w:jc w:val="both"/>
      </w:pPr>
      <w:r w:rsidRPr="005D39F5">
        <w:t xml:space="preserve">Государственное </w:t>
      </w:r>
      <w:r w:rsidR="00625829">
        <w:t>автономное</w:t>
      </w:r>
      <w:r w:rsidRPr="005D39F5">
        <w:t xml:space="preserve"> учреждение культуры Свердловской области «</w:t>
      </w:r>
      <w:r w:rsidR="00625829">
        <w:t>Региональный ресурсный</w:t>
      </w:r>
      <w:r w:rsidRPr="005D39F5">
        <w:t xml:space="preserve"> центр </w:t>
      </w:r>
      <w:r w:rsidR="00625829">
        <w:t xml:space="preserve">в сфере культуры и </w:t>
      </w:r>
      <w:r w:rsidR="00A96BB3">
        <w:t>художественно</w:t>
      </w:r>
      <w:r w:rsidR="00625829">
        <w:t>го</w:t>
      </w:r>
      <w:r w:rsidR="00A96BB3">
        <w:t xml:space="preserve"> образовани</w:t>
      </w:r>
      <w:r w:rsidR="00625829">
        <w:t>я</w:t>
      </w:r>
      <w:r w:rsidR="00A96BB3">
        <w:t>»;</w:t>
      </w:r>
    </w:p>
    <w:p w:rsidR="00256027" w:rsidRPr="005D39F5" w:rsidRDefault="00256027" w:rsidP="0053592B">
      <w:pPr>
        <w:tabs>
          <w:tab w:val="left" w:pos="426"/>
        </w:tabs>
        <w:jc w:val="both"/>
      </w:pPr>
      <w:r w:rsidRPr="005D39F5">
        <w:t>Администр</w:t>
      </w:r>
      <w:r w:rsidR="00A96BB3">
        <w:t>ация городского округа Заречный;</w:t>
      </w:r>
    </w:p>
    <w:p w:rsidR="00256027" w:rsidRPr="005D39F5" w:rsidRDefault="00DB31F2" w:rsidP="0053592B">
      <w:pPr>
        <w:tabs>
          <w:tab w:val="left" w:pos="426"/>
        </w:tabs>
        <w:jc w:val="both"/>
      </w:pPr>
      <w:r>
        <w:t>МК</w:t>
      </w:r>
      <w:r w:rsidR="00256027" w:rsidRPr="005D39F5">
        <w:t>У «Управление культуры, спорта и молодежной политики городского округа Заречный»</w:t>
      </w:r>
      <w:r w:rsidR="00A96BB3">
        <w:t>;</w:t>
      </w:r>
    </w:p>
    <w:p w:rsidR="00A231A2" w:rsidRDefault="00DB31F2" w:rsidP="0053592B">
      <w:pPr>
        <w:tabs>
          <w:tab w:val="left" w:pos="426"/>
        </w:tabs>
        <w:jc w:val="both"/>
      </w:pPr>
      <w:r>
        <w:t>МБ</w:t>
      </w:r>
      <w:r w:rsidR="00105C55" w:rsidRPr="005D39F5">
        <w:t>У ДО</w:t>
      </w:r>
      <w:r w:rsidR="00256027" w:rsidRPr="005D39F5">
        <w:t xml:space="preserve"> ГО Заречный «Детская художественная школа»</w:t>
      </w:r>
      <w:r w:rsidR="00A96BB3">
        <w:t>.</w:t>
      </w:r>
    </w:p>
    <w:p w:rsidR="00256027" w:rsidRPr="00A231A2" w:rsidRDefault="00256027" w:rsidP="0053592B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231A2">
        <w:rPr>
          <w:b/>
        </w:rPr>
        <w:t>Время и место проведения конкурса</w:t>
      </w:r>
      <w:r w:rsidR="001C23BB">
        <w:rPr>
          <w:b/>
        </w:rPr>
        <w:t>:</w:t>
      </w:r>
    </w:p>
    <w:p w:rsidR="00256027" w:rsidRPr="005D39F5" w:rsidRDefault="00191117" w:rsidP="0053592B">
      <w:pPr>
        <w:tabs>
          <w:tab w:val="left" w:pos="426"/>
        </w:tabs>
        <w:jc w:val="both"/>
      </w:pPr>
      <w:r>
        <w:rPr>
          <w:lang w:val="en-US"/>
        </w:rPr>
        <w:t>IX</w:t>
      </w:r>
      <w:r w:rsidRPr="00191117">
        <w:t xml:space="preserve"> </w:t>
      </w:r>
      <w:r w:rsidR="00256027" w:rsidRPr="005D39F5">
        <w:t xml:space="preserve">Областная выставка-конкурс учащихся младших классов ДХШ и ДШИ </w:t>
      </w:r>
      <w:r w:rsidR="00105C55" w:rsidRPr="005D39F5">
        <w:t xml:space="preserve">«В стране </w:t>
      </w:r>
      <w:proofErr w:type="spellStart"/>
      <w:r w:rsidR="00105C55" w:rsidRPr="005D39F5">
        <w:t>Вообразилии</w:t>
      </w:r>
      <w:proofErr w:type="spellEnd"/>
      <w:r w:rsidR="00105C55" w:rsidRPr="005D39F5">
        <w:t xml:space="preserve">» </w:t>
      </w:r>
      <w:r w:rsidR="00625829">
        <w:t>(</w:t>
      </w:r>
      <w:r w:rsidR="00256027" w:rsidRPr="005D39F5">
        <w:t>далее Областная выстав</w:t>
      </w:r>
      <w:r w:rsidR="00105C55" w:rsidRPr="005D39F5">
        <w:t>ка-ко</w:t>
      </w:r>
      <w:r w:rsidR="00FB0E10">
        <w:t>нкурс</w:t>
      </w:r>
      <w:r w:rsidR="00625829">
        <w:t>)</w:t>
      </w:r>
      <w:r w:rsidR="005C1074">
        <w:t>, состоится 01.04 - 28</w:t>
      </w:r>
      <w:r w:rsidR="000E691C">
        <w:t>.04.</w:t>
      </w:r>
      <w:r w:rsidR="00FB0E10">
        <w:t>20</w:t>
      </w:r>
      <w:r w:rsidR="00F32417">
        <w:t>23</w:t>
      </w:r>
      <w:r w:rsidR="00256027" w:rsidRPr="005D39F5">
        <w:t xml:space="preserve"> г</w:t>
      </w:r>
      <w:r w:rsidR="00CD571F">
        <w:t>ода на площадке МБ</w:t>
      </w:r>
      <w:r w:rsidR="00105C55" w:rsidRPr="005D39F5">
        <w:t>У ДО</w:t>
      </w:r>
      <w:r w:rsidR="00256027" w:rsidRPr="005D39F5">
        <w:t xml:space="preserve"> ГО Заречный «Детская художественная школа», по адресу:</w:t>
      </w:r>
      <w:r w:rsidR="001B2213">
        <w:t xml:space="preserve"> г. Заречный, ул. Ленинградская, д. </w:t>
      </w:r>
      <w:r w:rsidR="00256027" w:rsidRPr="005D39F5">
        <w:t>15А.</w:t>
      </w:r>
    </w:p>
    <w:p w:rsidR="00256027" w:rsidRPr="005D39F5" w:rsidRDefault="00105C55" w:rsidP="0053592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</w:rPr>
      </w:pPr>
      <w:r w:rsidRPr="005D39F5">
        <w:rPr>
          <w:b/>
        </w:rPr>
        <w:t>Цель конкурсного мероприятия:</w:t>
      </w:r>
    </w:p>
    <w:p w:rsidR="00DD2703" w:rsidRDefault="00DD2703" w:rsidP="0053592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5D39F5">
        <w:rPr>
          <w:color w:val="000000"/>
        </w:rPr>
        <w:t xml:space="preserve">пробуждение интереса детей к </w:t>
      </w:r>
      <w:r w:rsidR="00191117">
        <w:rPr>
          <w:color w:val="000000"/>
        </w:rPr>
        <w:t>отечественной культуре</w:t>
      </w:r>
      <w:r>
        <w:rPr>
          <w:color w:val="000000"/>
        </w:rPr>
        <w:t>;</w:t>
      </w:r>
    </w:p>
    <w:p w:rsidR="00256027" w:rsidRPr="005D39F5" w:rsidRDefault="00256027" w:rsidP="0053592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5D39F5">
        <w:rPr>
          <w:color w:val="000000"/>
        </w:rPr>
        <w:t>выявление и поощрение юных дарований;</w:t>
      </w:r>
    </w:p>
    <w:p w:rsidR="00256027" w:rsidRPr="005D39F5" w:rsidRDefault="00256027" w:rsidP="0053592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5D39F5">
        <w:rPr>
          <w:color w:val="000000"/>
        </w:rPr>
        <w:t>содействие эстетическому, творческому воспитанию детей;</w:t>
      </w:r>
    </w:p>
    <w:p w:rsidR="00256027" w:rsidRPr="005D39F5" w:rsidRDefault="00256027" w:rsidP="0053592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5D39F5">
        <w:rPr>
          <w:color w:val="000000"/>
        </w:rPr>
        <w:t>формирование культурной личности;</w:t>
      </w:r>
    </w:p>
    <w:p w:rsidR="00256027" w:rsidRPr="00DD2703" w:rsidRDefault="00256027" w:rsidP="0053592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5D39F5">
        <w:rPr>
          <w:color w:val="000000"/>
        </w:rPr>
        <w:t>формиров</w:t>
      </w:r>
      <w:r w:rsidR="003948FC">
        <w:rPr>
          <w:color w:val="000000"/>
        </w:rPr>
        <w:t xml:space="preserve">ание бережного, созидательного </w:t>
      </w:r>
      <w:r w:rsidRPr="005D39F5">
        <w:rPr>
          <w:color w:val="000000"/>
        </w:rPr>
        <w:t>отношения к окружающему миру;</w:t>
      </w:r>
    </w:p>
    <w:p w:rsidR="00256027" w:rsidRPr="005D39F5" w:rsidRDefault="00256027" w:rsidP="0053592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5D39F5">
        <w:rPr>
          <w:color w:val="000000"/>
        </w:rPr>
        <w:t>оценивание художественных знаний, умений и навыков учащихся.</w:t>
      </w:r>
    </w:p>
    <w:p w:rsidR="00256027" w:rsidRPr="005D39F5" w:rsidRDefault="00256027" w:rsidP="0053592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</w:rPr>
      </w:pPr>
      <w:r w:rsidRPr="005D39F5">
        <w:rPr>
          <w:b/>
        </w:rPr>
        <w:t>Услови</w:t>
      </w:r>
      <w:r w:rsidR="00105C55" w:rsidRPr="005D39F5">
        <w:rPr>
          <w:b/>
        </w:rPr>
        <w:t>я проведения конкурса:</w:t>
      </w:r>
    </w:p>
    <w:p w:rsidR="00871818" w:rsidRPr="00871818" w:rsidRDefault="00871818" w:rsidP="0053592B">
      <w:pPr>
        <w:numPr>
          <w:ilvl w:val="1"/>
          <w:numId w:val="1"/>
        </w:numPr>
        <w:tabs>
          <w:tab w:val="left" w:pos="426"/>
        </w:tabs>
        <w:ind w:left="0" w:firstLine="0"/>
        <w:jc w:val="both"/>
      </w:pPr>
      <w:r w:rsidRPr="00871818">
        <w:t xml:space="preserve">Возрастные категории: </w:t>
      </w:r>
    </w:p>
    <w:p w:rsidR="00871818" w:rsidRPr="005D39F5" w:rsidRDefault="00871818" w:rsidP="0053592B">
      <w:pPr>
        <w:tabs>
          <w:tab w:val="left" w:pos="0"/>
          <w:tab w:val="left" w:pos="426"/>
        </w:tabs>
        <w:jc w:val="both"/>
        <w:rPr>
          <w:b/>
        </w:rPr>
      </w:pPr>
      <w:r w:rsidRPr="005D39F5">
        <w:t xml:space="preserve">К участию в Областной выставке-конкурсе приглашаются </w:t>
      </w:r>
      <w:r w:rsidRPr="005D39F5">
        <w:rPr>
          <w:color w:val="000000"/>
        </w:rPr>
        <w:t>учащиеся</w:t>
      </w:r>
      <w:r w:rsidR="00320A41">
        <w:t xml:space="preserve"> ДХШ, ДШИ в возрасте от 6 </w:t>
      </w:r>
      <w:r w:rsidRPr="005D39F5">
        <w:t>до 11 л</w:t>
      </w:r>
      <w:r w:rsidR="00D46D17">
        <w:t>ет, которые соревнуются в двух возрастных категориях:</w:t>
      </w:r>
    </w:p>
    <w:p w:rsidR="00871818" w:rsidRPr="005D39F5" w:rsidRDefault="00871818" w:rsidP="0053592B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 w:rsidRPr="005D39F5">
        <w:t xml:space="preserve">6 – 8 лет; </w:t>
      </w:r>
    </w:p>
    <w:p w:rsidR="00F857E8" w:rsidRDefault="00832D6B" w:rsidP="00F857E8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9 </w:t>
      </w:r>
      <w:r w:rsidR="00871818" w:rsidRPr="005D39F5">
        <w:t>– 11 лет.</w:t>
      </w:r>
    </w:p>
    <w:p w:rsidR="00871818" w:rsidRPr="00F857E8" w:rsidRDefault="00FB23EE" w:rsidP="00FB23EE">
      <w:pPr>
        <w:tabs>
          <w:tab w:val="left" w:pos="426"/>
        </w:tabs>
        <w:jc w:val="both"/>
        <w:rPr>
          <w:b/>
        </w:rPr>
      </w:pPr>
      <w:r>
        <w:t xml:space="preserve">2. </w:t>
      </w:r>
      <w:r w:rsidR="00871818">
        <w:t>О</w:t>
      </w:r>
      <w:r w:rsidR="00677231" w:rsidRPr="005D39F5">
        <w:t>чная форма участия</w:t>
      </w:r>
      <w:r w:rsidR="00255BEF" w:rsidRPr="00B80DA6">
        <w:t xml:space="preserve">. </w:t>
      </w:r>
    </w:p>
    <w:p w:rsidR="00F857E8" w:rsidRDefault="00F857E8" w:rsidP="00F857E8">
      <w:pPr>
        <w:tabs>
          <w:tab w:val="left" w:pos="426"/>
        </w:tabs>
        <w:ind w:right="-284"/>
        <w:jc w:val="both"/>
      </w:pPr>
      <w:r>
        <w:t xml:space="preserve">3. </w:t>
      </w:r>
      <w:r w:rsidRPr="005D39F5">
        <w:t>Областн</w:t>
      </w:r>
      <w:r>
        <w:t>ая</w:t>
      </w:r>
      <w:r w:rsidRPr="005D39F5">
        <w:t xml:space="preserve"> выставк</w:t>
      </w:r>
      <w:r>
        <w:t>а</w:t>
      </w:r>
      <w:r w:rsidRPr="005D39F5">
        <w:t>-</w:t>
      </w:r>
      <w:r w:rsidRPr="003948FC">
        <w:t>конкурс посвящен</w:t>
      </w:r>
      <w:r>
        <w:t xml:space="preserve">а 115-летию со дня рождения </w:t>
      </w:r>
      <w:r w:rsidR="002548F1">
        <w:t>Н. Н. Носова</w:t>
      </w:r>
      <w:r>
        <w:t>.</w:t>
      </w:r>
    </w:p>
    <w:p w:rsidR="00F857E8" w:rsidRDefault="00F857E8" w:rsidP="00FB23EE">
      <w:pPr>
        <w:tabs>
          <w:tab w:val="left" w:pos="426"/>
        </w:tabs>
        <w:ind w:right="-284"/>
      </w:pPr>
      <w:r w:rsidRPr="003948FC">
        <w:t>Рекомендуем</w:t>
      </w:r>
      <w:r>
        <w:t>ая</w:t>
      </w:r>
      <w:r w:rsidRPr="005D39F5">
        <w:t xml:space="preserve"> тем</w:t>
      </w:r>
      <w:r>
        <w:t>а</w:t>
      </w:r>
      <w:r w:rsidRPr="005D39F5">
        <w:t xml:space="preserve"> для выполнения конкурсных работ: </w:t>
      </w:r>
      <w:r w:rsidR="00517FCA">
        <w:t>«</w:t>
      </w:r>
      <w:r w:rsidR="0023302C">
        <w:t>Приключения фантазеров</w:t>
      </w:r>
      <w:r w:rsidRPr="005D39F5">
        <w:t>» по моти</w:t>
      </w:r>
      <w:r>
        <w:t xml:space="preserve">вам произведений </w:t>
      </w:r>
      <w:r w:rsidR="002548F1">
        <w:t>Н.Н. Носова.</w:t>
      </w:r>
    </w:p>
    <w:p w:rsidR="00F857E8" w:rsidRPr="00F857E8" w:rsidRDefault="00F857E8" w:rsidP="00F857E8">
      <w:pPr>
        <w:tabs>
          <w:tab w:val="left" w:pos="426"/>
        </w:tabs>
        <w:ind w:right="-284"/>
        <w:jc w:val="both"/>
      </w:pPr>
      <w:r>
        <w:t xml:space="preserve">Работы не соответствующие теме </w:t>
      </w:r>
      <w:r w:rsidRPr="00FB23EE">
        <w:t>принимаются по согласованию</w:t>
      </w:r>
      <w:r>
        <w:t xml:space="preserve"> с оргкомитетом. </w:t>
      </w:r>
    </w:p>
    <w:p w:rsidR="00256027" w:rsidRPr="00B80DA6" w:rsidRDefault="00871818" w:rsidP="0053592B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b/>
        </w:rPr>
      </w:pPr>
      <w:r w:rsidRPr="00B80DA6">
        <w:t>О</w:t>
      </w:r>
      <w:r w:rsidR="00256027" w:rsidRPr="00B80DA6">
        <w:t>т школы принимается не более 6 работ.</w:t>
      </w:r>
    </w:p>
    <w:p w:rsidR="00256027" w:rsidRPr="005D39F5" w:rsidRDefault="00871818" w:rsidP="0053592B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>
        <w:t>Ф</w:t>
      </w:r>
      <w:r w:rsidR="00256027" w:rsidRPr="005D39F5">
        <w:t>ормат работ не менее А3</w:t>
      </w:r>
      <w:r w:rsidR="003948FC">
        <w:t>.</w:t>
      </w:r>
    </w:p>
    <w:p w:rsidR="00256027" w:rsidRDefault="00871818" w:rsidP="0053592B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>
        <w:t>Р</w:t>
      </w:r>
      <w:r w:rsidR="00256027" w:rsidRPr="005D39F5">
        <w:t xml:space="preserve">аботы должны быть оформлены в паспарту шириной </w:t>
      </w:r>
      <w:smartTag w:uri="urn:schemas-microsoft-com:office:smarttags" w:element="metricconverter">
        <w:smartTagPr>
          <w:attr w:name="ProductID" w:val="50 мм"/>
        </w:smartTagPr>
        <w:r w:rsidR="00256027" w:rsidRPr="005D39F5">
          <w:t>50 мм</w:t>
        </w:r>
      </w:smartTag>
      <w:r w:rsidR="003948FC">
        <w:t>.</w:t>
      </w:r>
    </w:p>
    <w:p w:rsidR="00871818" w:rsidRDefault="00871818" w:rsidP="0053592B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>
        <w:t>В</w:t>
      </w:r>
      <w:r w:rsidR="00256027" w:rsidRPr="005D39F5">
        <w:t xml:space="preserve"> правом нижнем углу на лицевой стороне необходимо сделать этикета</w:t>
      </w:r>
      <w:r w:rsidR="0051536B">
        <w:t>ж (Фамилия, имя автора, возраст</w:t>
      </w:r>
      <w:r w:rsidR="00256027" w:rsidRPr="005D39F5">
        <w:t>; название работы; техника исполнения; ФИО преподавателя;</w:t>
      </w:r>
      <w:r w:rsidR="00C7271D">
        <w:t xml:space="preserve"> ОУ, </w:t>
      </w:r>
      <w:r w:rsidR="00C7271D" w:rsidRPr="00C7271D">
        <w:t>город</w:t>
      </w:r>
      <w:r w:rsidR="00C7271D">
        <w:t>;</w:t>
      </w:r>
      <w:r w:rsidR="00191117">
        <w:t xml:space="preserve"> </w:t>
      </w:r>
      <w:r w:rsidR="00256027" w:rsidRPr="005D39F5">
        <w:t xml:space="preserve">шрифт: </w:t>
      </w:r>
      <w:r w:rsidR="00256027" w:rsidRPr="00625829">
        <w:rPr>
          <w:lang w:val="en-US"/>
        </w:rPr>
        <w:t>Times</w:t>
      </w:r>
      <w:r w:rsidR="00191117">
        <w:t xml:space="preserve"> </w:t>
      </w:r>
      <w:r w:rsidR="00256027" w:rsidRPr="00625829">
        <w:rPr>
          <w:lang w:val="en-US"/>
        </w:rPr>
        <w:t>New</w:t>
      </w:r>
      <w:r w:rsidR="00191117">
        <w:t xml:space="preserve"> </w:t>
      </w:r>
      <w:r w:rsidR="00256027" w:rsidRPr="00625829">
        <w:rPr>
          <w:lang w:val="en-US"/>
        </w:rPr>
        <w:t>Roman</w:t>
      </w:r>
      <w:r w:rsidR="00256027" w:rsidRPr="005D39F5">
        <w:t xml:space="preserve"> № 14).</w:t>
      </w:r>
      <w:r>
        <w:t xml:space="preserve"> Н</w:t>
      </w:r>
      <w:r w:rsidR="00256027" w:rsidRPr="005D39F5">
        <w:t>а обратной стороне конкурсной работы необходимо повторить</w:t>
      </w:r>
      <w:r w:rsidR="004B7877">
        <w:t xml:space="preserve"> этикетаж в правом нижнем углу.</w:t>
      </w:r>
    </w:p>
    <w:p w:rsidR="00256027" w:rsidRDefault="00256027" w:rsidP="0053592B">
      <w:pPr>
        <w:jc w:val="both"/>
      </w:pPr>
      <w:r w:rsidRPr="005D39F5">
        <w:t>Образец этикетки</w:t>
      </w:r>
      <w:r w:rsidR="00677231" w:rsidRPr="005D39F5">
        <w:t>:</w:t>
      </w:r>
    </w:p>
    <w:p w:rsidR="00A53FB5" w:rsidRDefault="00A53FB5" w:rsidP="0053592B">
      <w:pPr>
        <w:jc w:val="both"/>
      </w:pPr>
    </w:p>
    <w:p w:rsidR="00A53FB5" w:rsidRDefault="00A53FB5" w:rsidP="0053592B">
      <w:pPr>
        <w:jc w:val="both"/>
      </w:pPr>
    </w:p>
    <w:p w:rsidR="00A53FB5" w:rsidRDefault="00A53FB5" w:rsidP="0053592B">
      <w:pPr>
        <w:jc w:val="both"/>
      </w:pPr>
    </w:p>
    <w:p w:rsidR="00A53FB5" w:rsidRDefault="00A53FB5" w:rsidP="0053592B">
      <w:pPr>
        <w:jc w:val="both"/>
      </w:pPr>
    </w:p>
    <w:p w:rsidR="00A53FB5" w:rsidRDefault="00A53FB5" w:rsidP="0053592B">
      <w:pPr>
        <w:jc w:val="both"/>
      </w:pPr>
    </w:p>
    <w:p w:rsidR="00A53FB5" w:rsidRDefault="00A53FB5" w:rsidP="0053592B">
      <w:pPr>
        <w:jc w:val="both"/>
      </w:pPr>
    </w:p>
    <w:p w:rsidR="00A53FB5" w:rsidRPr="005D39F5" w:rsidRDefault="00A53FB5" w:rsidP="0053592B">
      <w:pPr>
        <w:jc w:val="both"/>
      </w:pPr>
    </w:p>
    <w:tbl>
      <w:tblPr>
        <w:tblW w:w="0" w:type="auto"/>
        <w:tblInd w:w="2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</w:tblGrid>
      <w:tr w:rsidR="00256027" w:rsidRPr="005D39F5" w:rsidTr="00073A00">
        <w:tc>
          <w:tcPr>
            <w:tcW w:w="4785" w:type="dxa"/>
          </w:tcPr>
          <w:p w:rsidR="00073A00" w:rsidRPr="005D39F5" w:rsidRDefault="00073A00" w:rsidP="0053592B">
            <w:pPr>
              <w:tabs>
                <w:tab w:val="left" w:pos="567"/>
              </w:tabs>
              <w:jc w:val="center"/>
              <w:rPr>
                <w:b/>
              </w:rPr>
            </w:pPr>
          </w:p>
          <w:p w:rsidR="00256027" w:rsidRPr="0069586B" w:rsidRDefault="00256027" w:rsidP="0053592B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69586B">
              <w:rPr>
                <w:b/>
                <w:sz w:val="28"/>
                <w:szCs w:val="28"/>
              </w:rPr>
              <w:t>Сидорова Ал</w:t>
            </w:r>
            <w:r w:rsidR="00832D6B">
              <w:rPr>
                <w:b/>
                <w:sz w:val="28"/>
                <w:szCs w:val="28"/>
              </w:rPr>
              <w:t>ё</w:t>
            </w:r>
            <w:r w:rsidRPr="0069586B">
              <w:rPr>
                <w:b/>
                <w:sz w:val="28"/>
                <w:szCs w:val="28"/>
              </w:rPr>
              <w:t>на, 11 лет</w:t>
            </w:r>
          </w:p>
          <w:p w:rsidR="00256027" w:rsidRPr="0069586B" w:rsidRDefault="00256027" w:rsidP="005359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9586B">
              <w:rPr>
                <w:sz w:val="28"/>
                <w:szCs w:val="28"/>
              </w:rPr>
              <w:t>«</w:t>
            </w:r>
            <w:r w:rsidR="00A53FB5">
              <w:rPr>
                <w:sz w:val="28"/>
                <w:szCs w:val="28"/>
              </w:rPr>
              <w:t>Незнайка на луне»</w:t>
            </w:r>
          </w:p>
          <w:p w:rsidR="00256027" w:rsidRPr="0069586B" w:rsidRDefault="00256027" w:rsidP="005359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9586B">
              <w:rPr>
                <w:sz w:val="28"/>
                <w:szCs w:val="28"/>
              </w:rPr>
              <w:t>Гуашь</w:t>
            </w:r>
          </w:p>
          <w:p w:rsidR="00256027" w:rsidRDefault="0051536B" w:rsidP="0053592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9586B">
              <w:rPr>
                <w:sz w:val="28"/>
                <w:szCs w:val="28"/>
              </w:rPr>
              <w:t>Преподаватель</w:t>
            </w:r>
            <w:r w:rsidR="00256027" w:rsidRPr="0069586B">
              <w:rPr>
                <w:sz w:val="28"/>
                <w:szCs w:val="28"/>
              </w:rPr>
              <w:t xml:space="preserve"> Л.А.Иванова</w:t>
            </w:r>
          </w:p>
          <w:p w:rsidR="00256027" w:rsidRDefault="0051536B" w:rsidP="00B72C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9586B">
              <w:rPr>
                <w:sz w:val="28"/>
                <w:szCs w:val="28"/>
              </w:rPr>
              <w:t xml:space="preserve">ДХШ </w:t>
            </w:r>
            <w:proofErr w:type="spellStart"/>
            <w:r w:rsidRPr="0069586B">
              <w:rPr>
                <w:sz w:val="28"/>
                <w:szCs w:val="28"/>
              </w:rPr>
              <w:t>г.Заречный</w:t>
            </w:r>
            <w:proofErr w:type="spellEnd"/>
          </w:p>
          <w:p w:rsidR="00A53FB5" w:rsidRPr="005D39F5" w:rsidRDefault="00A53FB5" w:rsidP="00B72CD0">
            <w:pPr>
              <w:tabs>
                <w:tab w:val="left" w:pos="0"/>
              </w:tabs>
              <w:jc w:val="center"/>
            </w:pPr>
          </w:p>
        </w:tc>
      </w:tr>
    </w:tbl>
    <w:p w:rsidR="00517FCA" w:rsidRDefault="00517FCA" w:rsidP="00517FCA">
      <w:pPr>
        <w:tabs>
          <w:tab w:val="left" w:pos="426"/>
        </w:tabs>
        <w:jc w:val="both"/>
      </w:pPr>
    </w:p>
    <w:p w:rsidR="004B7877" w:rsidRPr="00625829" w:rsidRDefault="00871818" w:rsidP="0053592B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625829">
        <w:t>Д</w:t>
      </w:r>
      <w:r w:rsidR="00256027" w:rsidRPr="00625829">
        <w:t xml:space="preserve">оставка конкурсных работ осуществляется </w:t>
      </w:r>
      <w:r w:rsidR="00677231" w:rsidRPr="00625829">
        <w:t xml:space="preserve">по почте или </w:t>
      </w:r>
      <w:r w:rsidR="004B7877" w:rsidRPr="00625829">
        <w:t>самостоятельно по адресу:</w:t>
      </w:r>
      <w:r w:rsidR="00677231" w:rsidRPr="00625829">
        <w:t xml:space="preserve">624250, Свердловская область, </w:t>
      </w:r>
      <w:r w:rsidR="00256027" w:rsidRPr="00625829">
        <w:t>г. Заречный, ул. Ленинградская</w:t>
      </w:r>
      <w:r w:rsidR="00820686" w:rsidRPr="00625829">
        <w:t>,</w:t>
      </w:r>
      <w:r w:rsidR="00256027" w:rsidRPr="00625829">
        <w:t xml:space="preserve"> 15А</w:t>
      </w:r>
      <w:r w:rsidR="00D443F9">
        <w:t xml:space="preserve"> </w:t>
      </w:r>
      <w:r w:rsidR="00820686" w:rsidRPr="00625829">
        <w:rPr>
          <w:b/>
        </w:rPr>
        <w:t xml:space="preserve">до </w:t>
      </w:r>
      <w:r w:rsidR="00DB2F90">
        <w:rPr>
          <w:b/>
        </w:rPr>
        <w:t>25</w:t>
      </w:r>
      <w:r w:rsidR="007C1DA0" w:rsidRPr="00625829">
        <w:rPr>
          <w:b/>
        </w:rPr>
        <w:t xml:space="preserve"> марта</w:t>
      </w:r>
      <w:r w:rsidR="00820686" w:rsidRPr="00625829">
        <w:rPr>
          <w:b/>
        </w:rPr>
        <w:t xml:space="preserve"> 20</w:t>
      </w:r>
      <w:r w:rsidR="00CD571F">
        <w:rPr>
          <w:b/>
        </w:rPr>
        <w:t>23</w:t>
      </w:r>
      <w:r w:rsidR="0069586B" w:rsidRPr="00625829">
        <w:rPr>
          <w:b/>
        </w:rPr>
        <w:t>г</w:t>
      </w:r>
      <w:r w:rsidR="00256027" w:rsidRPr="00625829">
        <w:t xml:space="preserve">. </w:t>
      </w:r>
    </w:p>
    <w:p w:rsidR="00256027" w:rsidRPr="005D39F5" w:rsidRDefault="00871818" w:rsidP="0053592B">
      <w:pPr>
        <w:tabs>
          <w:tab w:val="left" w:pos="426"/>
        </w:tabs>
        <w:jc w:val="both"/>
      </w:pPr>
      <w:r>
        <w:t>П</w:t>
      </w:r>
      <w:r w:rsidR="00256027" w:rsidRPr="005D39F5">
        <w:t>роезд: автобусом с Северного и Южного автовокзалов</w:t>
      </w:r>
      <w:r w:rsidR="004B7877">
        <w:t xml:space="preserve"> г.Екатеринбурга</w:t>
      </w:r>
      <w:r w:rsidR="00256027" w:rsidRPr="005D39F5">
        <w:t>, авт. №</w:t>
      </w:r>
      <w:r w:rsidR="004B7877">
        <w:t>126,</w:t>
      </w:r>
      <w:r w:rsidR="0069586B">
        <w:t xml:space="preserve"> 191 остановка «ГАИ»</w:t>
      </w:r>
    </w:p>
    <w:p w:rsidR="00256027" w:rsidRPr="005D39F5" w:rsidRDefault="00832D6B" w:rsidP="0053592B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>
        <w:t>Р</w:t>
      </w:r>
      <w:r w:rsidR="00256027" w:rsidRPr="005D39F5">
        <w:t>аботы мо</w:t>
      </w:r>
      <w:r w:rsidR="00677231" w:rsidRPr="005D39F5">
        <w:t xml:space="preserve">жно забрать </w:t>
      </w:r>
      <w:r w:rsidR="00E10CA8" w:rsidRPr="005D39F5">
        <w:t>в день закрытия выставки</w:t>
      </w:r>
      <w:r w:rsidR="00256027" w:rsidRPr="005D39F5">
        <w:t>.</w:t>
      </w:r>
    </w:p>
    <w:p w:rsidR="00256027" w:rsidRPr="005D39F5" w:rsidRDefault="00256027" w:rsidP="0053592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</w:rPr>
      </w:pPr>
      <w:r w:rsidRPr="005D39F5">
        <w:rPr>
          <w:b/>
        </w:rPr>
        <w:t>Конкурсные требования</w:t>
      </w:r>
      <w:r w:rsidR="0053592B">
        <w:rPr>
          <w:b/>
        </w:rPr>
        <w:t>:</w:t>
      </w:r>
    </w:p>
    <w:p w:rsidR="00256027" w:rsidRPr="005D39F5" w:rsidRDefault="00256027" w:rsidP="0053592B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D39F5">
        <w:t>участник представляет на Областн</w:t>
      </w:r>
      <w:r w:rsidR="004B7877">
        <w:t>ую</w:t>
      </w:r>
      <w:r w:rsidRPr="005D39F5">
        <w:t xml:space="preserve"> выставку-конкурс работу, выполненную в технике живописи или графики в соответствии с темой;</w:t>
      </w:r>
    </w:p>
    <w:p w:rsidR="00256027" w:rsidRPr="005D39F5" w:rsidRDefault="00256027" w:rsidP="0053592B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D39F5">
        <w:t>использование свободного формата листа в зависимости от замысла;</w:t>
      </w:r>
    </w:p>
    <w:p w:rsidR="00256027" w:rsidRPr="005D39F5" w:rsidRDefault="00256027" w:rsidP="0053592B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D39F5">
        <w:t>проявление фантазии и творческого воображения при создании образа;</w:t>
      </w:r>
    </w:p>
    <w:p w:rsidR="000F04B5" w:rsidRPr="005D39F5" w:rsidRDefault="00256027" w:rsidP="0053592B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D39F5">
        <w:t>самостоятельное выполнение всех этапов творческой работы.</w:t>
      </w:r>
    </w:p>
    <w:p w:rsidR="00256027" w:rsidRPr="005D39F5" w:rsidRDefault="00256027" w:rsidP="0053592B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5D39F5">
        <w:rPr>
          <w:b/>
        </w:rPr>
        <w:t>Жюри</w:t>
      </w:r>
      <w:r w:rsidR="0053592B">
        <w:rPr>
          <w:b/>
        </w:rPr>
        <w:t xml:space="preserve"> конкурса:</w:t>
      </w:r>
    </w:p>
    <w:p w:rsidR="00871818" w:rsidRPr="00871818" w:rsidRDefault="00256027" w:rsidP="0053592B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b/>
        </w:rPr>
      </w:pPr>
      <w:r w:rsidRPr="005D39F5">
        <w:t>Состав жюри формируется из числа ведущих преподавателей высших и средних специальных учебных заведений сферы культуры и искусства, образования, членов Союза художников России, Общероссийского Союза педагогов-художников.</w:t>
      </w:r>
    </w:p>
    <w:p w:rsidR="00871818" w:rsidRPr="00871818" w:rsidRDefault="00256027" w:rsidP="0053592B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b/>
        </w:rPr>
      </w:pPr>
      <w:r w:rsidRPr="00871818">
        <w:t xml:space="preserve">Жюри оценивает работы в экспозиции и определяет обладателя Гран-при, лауреатов и </w:t>
      </w:r>
      <w:r w:rsidR="004B7877" w:rsidRPr="004B7877">
        <w:t>обладателей звания «дипломант»</w:t>
      </w:r>
      <w:r w:rsidR="00D443F9">
        <w:t xml:space="preserve"> </w:t>
      </w:r>
      <w:r w:rsidR="004B7877" w:rsidRPr="004B7877">
        <w:t xml:space="preserve">Областной выставки-конкурса </w:t>
      </w:r>
      <w:r w:rsidRPr="00871818">
        <w:t xml:space="preserve">в каждой номинации по возрастным </w:t>
      </w:r>
      <w:r w:rsidR="004B7877" w:rsidRPr="004B7877">
        <w:t>категориям</w:t>
      </w:r>
      <w:r w:rsidRPr="00871818">
        <w:t>.</w:t>
      </w:r>
    </w:p>
    <w:p w:rsidR="00871818" w:rsidRPr="00871818" w:rsidRDefault="00256027" w:rsidP="0053592B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b/>
        </w:rPr>
      </w:pPr>
      <w:r w:rsidRPr="00871818">
        <w:t>Жюри имеет право учредить дополнительную номинацию, в зависимости от представленных работ. Имеет право не присуждать Гран-при, звани</w:t>
      </w:r>
      <w:r w:rsidR="008C1B82">
        <w:t>е</w:t>
      </w:r>
      <w:r w:rsidRPr="00871818">
        <w:t xml:space="preserve"> лауреата, в случае не высокого общего уровня конкурсных работ.</w:t>
      </w:r>
    </w:p>
    <w:p w:rsidR="00871818" w:rsidRPr="00871818" w:rsidRDefault="00256027" w:rsidP="0053592B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b/>
        </w:rPr>
      </w:pPr>
      <w:r w:rsidRPr="00871818">
        <w:t>Решение жюри обсуждению и пересмотру не подлежит.</w:t>
      </w:r>
    </w:p>
    <w:p w:rsidR="00256027" w:rsidRPr="00871818" w:rsidRDefault="008C1B82" w:rsidP="0053592B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b/>
        </w:rPr>
      </w:pPr>
      <w:r w:rsidRPr="008C1B82">
        <w:t>Обязанности членов жюри</w:t>
      </w:r>
      <w:r w:rsidR="00256027" w:rsidRPr="00871818">
        <w:t xml:space="preserve">: </w:t>
      </w:r>
    </w:p>
    <w:p w:rsidR="00256027" w:rsidRPr="005D39F5" w:rsidRDefault="008C1B82" w:rsidP="0053592B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1B82">
        <w:rPr>
          <w:rFonts w:ascii="Times New Roman" w:hAnsi="Times New Roman"/>
          <w:sz w:val="24"/>
          <w:szCs w:val="24"/>
        </w:rPr>
        <w:t>обеспечение неразглашения сведений</w:t>
      </w:r>
      <w:r w:rsidR="00256027" w:rsidRPr="005D39F5">
        <w:rPr>
          <w:rFonts w:ascii="Times New Roman" w:hAnsi="Times New Roman"/>
          <w:sz w:val="24"/>
          <w:szCs w:val="24"/>
        </w:rPr>
        <w:t xml:space="preserve"> об окончательных результатах </w:t>
      </w:r>
      <w:r w:rsidRPr="008C1B82">
        <w:rPr>
          <w:rFonts w:ascii="Times New Roman" w:hAnsi="Times New Roman"/>
          <w:sz w:val="24"/>
          <w:szCs w:val="24"/>
        </w:rPr>
        <w:t xml:space="preserve">Областной выставки-конкурса </w:t>
      </w:r>
      <w:r w:rsidR="00256027" w:rsidRPr="005D39F5">
        <w:rPr>
          <w:rFonts w:ascii="Times New Roman" w:hAnsi="Times New Roman"/>
          <w:sz w:val="24"/>
          <w:szCs w:val="24"/>
        </w:rPr>
        <w:t>не ранее даты его завершения;</w:t>
      </w:r>
    </w:p>
    <w:p w:rsidR="00256027" w:rsidRDefault="008C1B82" w:rsidP="0053592B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1B82">
        <w:rPr>
          <w:rFonts w:ascii="Times New Roman" w:hAnsi="Times New Roman"/>
          <w:sz w:val="24"/>
          <w:szCs w:val="24"/>
        </w:rPr>
        <w:t xml:space="preserve">обеспечение </w:t>
      </w:r>
      <w:r w:rsidR="00256027" w:rsidRPr="005D39F5">
        <w:rPr>
          <w:rFonts w:ascii="Times New Roman" w:hAnsi="Times New Roman"/>
          <w:sz w:val="24"/>
          <w:szCs w:val="24"/>
        </w:rPr>
        <w:t>нераспространени</w:t>
      </w:r>
      <w:r w:rsidR="009B2FFB">
        <w:rPr>
          <w:rFonts w:ascii="Times New Roman" w:hAnsi="Times New Roman"/>
          <w:sz w:val="24"/>
          <w:szCs w:val="24"/>
        </w:rPr>
        <w:t>я</w:t>
      </w:r>
      <w:r w:rsidR="00256027" w:rsidRPr="005D39F5">
        <w:rPr>
          <w:rFonts w:ascii="Times New Roman" w:hAnsi="Times New Roman"/>
          <w:sz w:val="24"/>
          <w:szCs w:val="24"/>
        </w:rPr>
        <w:t xml:space="preserve"> сведений об участниках </w:t>
      </w:r>
      <w:r w:rsidRPr="008C1B82">
        <w:rPr>
          <w:rFonts w:ascii="Times New Roman" w:hAnsi="Times New Roman"/>
          <w:sz w:val="24"/>
          <w:szCs w:val="24"/>
        </w:rPr>
        <w:t>Областной выставки-конкурса</w:t>
      </w:r>
      <w:r w:rsidR="00256027" w:rsidRPr="005D39F5">
        <w:rPr>
          <w:rFonts w:ascii="Times New Roman" w:hAnsi="Times New Roman"/>
          <w:sz w:val="24"/>
          <w:szCs w:val="24"/>
        </w:rPr>
        <w:t>(имена участников, их данные и т.д.) в Интернете или в иных средствах массовой коммуникации.</w:t>
      </w:r>
    </w:p>
    <w:p w:rsidR="0040242A" w:rsidRPr="0040242A" w:rsidRDefault="0040242A" w:rsidP="0053592B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242A">
        <w:rPr>
          <w:rFonts w:ascii="Times New Roman" w:hAnsi="Times New Roman"/>
          <w:sz w:val="24"/>
          <w:szCs w:val="24"/>
        </w:rPr>
        <w:t>М</w:t>
      </w:r>
      <w:r w:rsidR="008C1B82">
        <w:rPr>
          <w:rFonts w:ascii="Times New Roman" w:hAnsi="Times New Roman"/>
          <w:sz w:val="24"/>
          <w:szCs w:val="24"/>
        </w:rPr>
        <w:t>еханизм голосования членов Жюри:</w:t>
      </w:r>
    </w:p>
    <w:p w:rsidR="0040242A" w:rsidRDefault="00571310" w:rsidP="0053592B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40242A" w:rsidRPr="0040242A">
        <w:rPr>
          <w:rFonts w:ascii="Times New Roman" w:hAnsi="Times New Roman"/>
          <w:sz w:val="24"/>
          <w:szCs w:val="24"/>
        </w:rPr>
        <w:t xml:space="preserve">юри оценивает все конкурсные работы по 10 бальной системе в соответствии с критериями </w:t>
      </w:r>
      <w:r w:rsidR="008C1B82" w:rsidRPr="008C1B82">
        <w:rPr>
          <w:rFonts w:ascii="Times New Roman" w:hAnsi="Times New Roman"/>
          <w:sz w:val="24"/>
          <w:szCs w:val="24"/>
        </w:rPr>
        <w:t>Областной выставки-конкурса</w:t>
      </w:r>
      <w:r w:rsidR="008C1B82">
        <w:rPr>
          <w:rFonts w:ascii="Times New Roman" w:hAnsi="Times New Roman"/>
          <w:sz w:val="24"/>
          <w:szCs w:val="24"/>
        </w:rPr>
        <w:t>;</w:t>
      </w:r>
    </w:p>
    <w:p w:rsidR="0040242A" w:rsidRDefault="00571310" w:rsidP="0053592B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40242A" w:rsidRPr="0040242A">
        <w:rPr>
          <w:rFonts w:ascii="Times New Roman" w:hAnsi="Times New Roman"/>
          <w:sz w:val="24"/>
          <w:szCs w:val="24"/>
        </w:rPr>
        <w:t xml:space="preserve">олосование членов Жюри проводится в </w:t>
      </w:r>
      <w:r w:rsidR="0040242A">
        <w:rPr>
          <w:rFonts w:ascii="Times New Roman" w:hAnsi="Times New Roman"/>
          <w:sz w:val="24"/>
          <w:szCs w:val="24"/>
        </w:rPr>
        <w:t>один тур после проведения Областной выставки-конкурса</w:t>
      </w:r>
      <w:r w:rsidR="008C1B82">
        <w:rPr>
          <w:rFonts w:ascii="Times New Roman" w:hAnsi="Times New Roman"/>
          <w:sz w:val="24"/>
          <w:szCs w:val="24"/>
        </w:rPr>
        <w:t>;</w:t>
      </w:r>
    </w:p>
    <w:p w:rsidR="0040242A" w:rsidRDefault="00571310" w:rsidP="0053592B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40242A">
        <w:rPr>
          <w:rFonts w:ascii="Times New Roman" w:hAnsi="Times New Roman"/>
          <w:sz w:val="24"/>
          <w:szCs w:val="24"/>
        </w:rPr>
        <w:t>юри оценивает конкурсные работы участников в режиме коллегиального просмотра работ</w:t>
      </w:r>
      <w:r w:rsidR="008C1B82">
        <w:rPr>
          <w:rFonts w:ascii="Times New Roman" w:hAnsi="Times New Roman"/>
          <w:sz w:val="24"/>
          <w:szCs w:val="24"/>
        </w:rPr>
        <w:t>;</w:t>
      </w:r>
    </w:p>
    <w:p w:rsidR="0040242A" w:rsidRDefault="00571310" w:rsidP="0053592B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40242A" w:rsidRPr="0040242A">
        <w:rPr>
          <w:rFonts w:ascii="Times New Roman" w:hAnsi="Times New Roman"/>
          <w:sz w:val="24"/>
          <w:szCs w:val="24"/>
        </w:rPr>
        <w:t>тоговая оценка выставляется в присутствии всей комиссии, при обсуждении, равна среднему числу от общей суммы баллов, складывающейся из оценок членов жюри</w:t>
      </w:r>
      <w:r w:rsidR="008C1B82">
        <w:rPr>
          <w:rFonts w:ascii="Times New Roman" w:hAnsi="Times New Roman"/>
          <w:sz w:val="24"/>
          <w:szCs w:val="24"/>
        </w:rPr>
        <w:t>;</w:t>
      </w:r>
      <w:r w:rsidR="00D443F9">
        <w:rPr>
          <w:rFonts w:ascii="Times New Roman" w:hAnsi="Times New Roman"/>
          <w:sz w:val="24"/>
          <w:szCs w:val="24"/>
        </w:rPr>
        <w:t xml:space="preserve"> </w:t>
      </w:r>
      <w:r w:rsidR="008C1B82">
        <w:rPr>
          <w:rFonts w:ascii="Times New Roman" w:hAnsi="Times New Roman"/>
          <w:sz w:val="24"/>
          <w:szCs w:val="24"/>
        </w:rPr>
        <w:t>п</w:t>
      </w:r>
      <w:r w:rsidR="0040242A" w:rsidRPr="0040242A">
        <w:rPr>
          <w:rFonts w:ascii="Times New Roman" w:hAnsi="Times New Roman"/>
          <w:sz w:val="24"/>
          <w:szCs w:val="24"/>
        </w:rPr>
        <w:t xml:space="preserve">обедителями становятся участники, получившие </w:t>
      </w:r>
      <w:r w:rsidR="009B2FFB">
        <w:rPr>
          <w:rFonts w:ascii="Times New Roman" w:hAnsi="Times New Roman"/>
          <w:sz w:val="24"/>
          <w:szCs w:val="24"/>
        </w:rPr>
        <w:t xml:space="preserve">наиболее высокий </w:t>
      </w:r>
      <w:r w:rsidR="008C1B82">
        <w:rPr>
          <w:rFonts w:ascii="Times New Roman" w:hAnsi="Times New Roman"/>
          <w:sz w:val="24"/>
          <w:szCs w:val="24"/>
        </w:rPr>
        <w:t>средний балл;</w:t>
      </w:r>
    </w:p>
    <w:p w:rsidR="0040242A" w:rsidRDefault="00571310" w:rsidP="0053592B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0242A">
        <w:rPr>
          <w:rFonts w:ascii="Times New Roman" w:hAnsi="Times New Roman"/>
          <w:sz w:val="24"/>
          <w:szCs w:val="24"/>
        </w:rPr>
        <w:t xml:space="preserve">ополнительный 1 балл присуждается </w:t>
      </w:r>
      <w:r w:rsidR="00D46D17">
        <w:rPr>
          <w:rFonts w:ascii="Times New Roman" w:hAnsi="Times New Roman"/>
          <w:sz w:val="24"/>
          <w:szCs w:val="24"/>
        </w:rPr>
        <w:t xml:space="preserve">одной </w:t>
      </w:r>
      <w:r w:rsidR="0040242A">
        <w:rPr>
          <w:rFonts w:ascii="Times New Roman" w:hAnsi="Times New Roman"/>
          <w:sz w:val="24"/>
          <w:szCs w:val="24"/>
        </w:rPr>
        <w:t>лучшей конкурсной работе коллегиально или председателем жюри для определения призера Гран-при</w:t>
      </w:r>
      <w:r>
        <w:rPr>
          <w:rFonts w:ascii="Times New Roman" w:hAnsi="Times New Roman"/>
          <w:sz w:val="24"/>
          <w:szCs w:val="24"/>
        </w:rPr>
        <w:t>;</w:t>
      </w:r>
    </w:p>
    <w:p w:rsidR="0040242A" w:rsidRPr="0040242A" w:rsidRDefault="00D46D17" w:rsidP="0053592B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</w:t>
      </w:r>
      <w:r w:rsidR="0040242A" w:rsidRPr="0040242A">
        <w:rPr>
          <w:rFonts w:ascii="Times New Roman" w:hAnsi="Times New Roman"/>
          <w:bCs/>
          <w:sz w:val="24"/>
          <w:szCs w:val="24"/>
        </w:rPr>
        <w:t xml:space="preserve">ран-при и звание обладателя Гран-при </w:t>
      </w:r>
      <w:r>
        <w:rPr>
          <w:rFonts w:ascii="Times New Roman" w:hAnsi="Times New Roman"/>
          <w:sz w:val="24"/>
          <w:szCs w:val="24"/>
        </w:rPr>
        <w:t>Областной выставки-конкурса</w:t>
      </w:r>
      <w:r w:rsidR="00D443F9">
        <w:rPr>
          <w:rFonts w:ascii="Times New Roman" w:hAnsi="Times New Roman"/>
          <w:sz w:val="24"/>
          <w:szCs w:val="24"/>
        </w:rPr>
        <w:t xml:space="preserve"> </w:t>
      </w:r>
      <w:r w:rsidR="0040242A" w:rsidRPr="0040242A">
        <w:rPr>
          <w:rFonts w:ascii="Times New Roman" w:hAnsi="Times New Roman"/>
          <w:bCs/>
          <w:sz w:val="24"/>
          <w:szCs w:val="24"/>
        </w:rPr>
        <w:t xml:space="preserve">присуждается </w:t>
      </w:r>
      <w:r>
        <w:rPr>
          <w:rFonts w:ascii="Times New Roman" w:hAnsi="Times New Roman"/>
          <w:bCs/>
          <w:sz w:val="24"/>
          <w:szCs w:val="24"/>
        </w:rPr>
        <w:t xml:space="preserve">одному </w:t>
      </w:r>
      <w:r w:rsidR="0040242A" w:rsidRPr="0040242A">
        <w:rPr>
          <w:rFonts w:ascii="Times New Roman" w:hAnsi="Times New Roman"/>
          <w:bCs/>
          <w:sz w:val="24"/>
          <w:szCs w:val="24"/>
        </w:rPr>
        <w:t xml:space="preserve">участнику, работа  которого получила </w:t>
      </w:r>
      <w:r w:rsidR="009B2FFB">
        <w:rPr>
          <w:rFonts w:ascii="Times New Roman" w:hAnsi="Times New Roman"/>
          <w:bCs/>
          <w:sz w:val="24"/>
          <w:szCs w:val="24"/>
        </w:rPr>
        <w:t>итоговую оценку жюри</w:t>
      </w:r>
      <w:r w:rsidR="0040242A">
        <w:rPr>
          <w:rFonts w:ascii="Times New Roman" w:hAnsi="Times New Roman"/>
          <w:bCs/>
          <w:sz w:val="24"/>
          <w:szCs w:val="24"/>
        </w:rPr>
        <w:t xml:space="preserve"> 10 баллов</w:t>
      </w:r>
      <w:r w:rsidR="00571310">
        <w:rPr>
          <w:rFonts w:ascii="Times New Roman" w:hAnsi="Times New Roman"/>
          <w:bCs/>
          <w:sz w:val="24"/>
          <w:szCs w:val="24"/>
        </w:rPr>
        <w:t>;</w:t>
      </w:r>
    </w:p>
    <w:p w:rsidR="0040242A" w:rsidRPr="0040242A" w:rsidRDefault="00571310" w:rsidP="0053592B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40242A" w:rsidRPr="0040242A">
        <w:rPr>
          <w:rFonts w:ascii="Times New Roman" w:hAnsi="Times New Roman"/>
          <w:sz w:val="24"/>
          <w:szCs w:val="24"/>
        </w:rPr>
        <w:t xml:space="preserve">ауреатами </w:t>
      </w:r>
      <w:r w:rsidR="00D46D17">
        <w:rPr>
          <w:rFonts w:ascii="Times New Roman" w:hAnsi="Times New Roman"/>
          <w:sz w:val="24"/>
          <w:szCs w:val="24"/>
        </w:rPr>
        <w:t>Областной выставки-конкурса</w:t>
      </w:r>
      <w:r w:rsidR="0040242A" w:rsidRPr="0040242A">
        <w:rPr>
          <w:rFonts w:ascii="Times New Roman" w:hAnsi="Times New Roman"/>
          <w:sz w:val="24"/>
          <w:szCs w:val="24"/>
          <w:lang w:val="en-US"/>
        </w:rPr>
        <w:t>I</w:t>
      </w:r>
      <w:r w:rsidR="0040242A" w:rsidRPr="0040242A">
        <w:rPr>
          <w:rFonts w:ascii="Times New Roman" w:hAnsi="Times New Roman"/>
          <w:sz w:val="24"/>
          <w:szCs w:val="24"/>
        </w:rPr>
        <w:t xml:space="preserve">, </w:t>
      </w:r>
      <w:r w:rsidR="0040242A" w:rsidRPr="0040242A">
        <w:rPr>
          <w:rFonts w:ascii="Times New Roman" w:hAnsi="Times New Roman"/>
          <w:sz w:val="24"/>
          <w:szCs w:val="24"/>
          <w:lang w:val="en-US"/>
        </w:rPr>
        <w:t>II</w:t>
      </w:r>
      <w:r w:rsidR="0040242A" w:rsidRPr="0040242A">
        <w:rPr>
          <w:rFonts w:ascii="Times New Roman" w:hAnsi="Times New Roman"/>
          <w:sz w:val="24"/>
          <w:szCs w:val="24"/>
        </w:rPr>
        <w:t xml:space="preserve">, </w:t>
      </w:r>
      <w:r w:rsidR="0040242A" w:rsidRPr="0040242A">
        <w:rPr>
          <w:rFonts w:ascii="Times New Roman" w:hAnsi="Times New Roman"/>
          <w:sz w:val="24"/>
          <w:szCs w:val="24"/>
          <w:lang w:val="en-US"/>
        </w:rPr>
        <w:t>III</w:t>
      </w:r>
      <w:r w:rsidR="0040242A" w:rsidRPr="0040242A">
        <w:rPr>
          <w:rFonts w:ascii="Times New Roman" w:hAnsi="Times New Roman"/>
          <w:sz w:val="24"/>
          <w:szCs w:val="24"/>
        </w:rPr>
        <w:t xml:space="preserve"> степени становятся участники, набравшие:</w:t>
      </w:r>
    </w:p>
    <w:p w:rsidR="0040242A" w:rsidRPr="0040242A" w:rsidRDefault="0040242A" w:rsidP="0053592B">
      <w:pPr>
        <w:pStyle w:val="a4"/>
        <w:tabs>
          <w:tab w:val="left" w:pos="336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024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</w:t>
      </w:r>
      <w:r w:rsidRPr="0040242A">
        <w:rPr>
          <w:rFonts w:ascii="Times New Roman" w:hAnsi="Times New Roman"/>
          <w:sz w:val="24"/>
          <w:szCs w:val="24"/>
        </w:rPr>
        <w:t xml:space="preserve"> – 9,</w:t>
      </w:r>
      <w:r>
        <w:rPr>
          <w:rFonts w:ascii="Times New Roman" w:hAnsi="Times New Roman"/>
          <w:sz w:val="24"/>
          <w:szCs w:val="24"/>
        </w:rPr>
        <w:t>0</w:t>
      </w:r>
      <w:r w:rsidR="00832D6B">
        <w:rPr>
          <w:rFonts w:ascii="Times New Roman" w:hAnsi="Times New Roman"/>
          <w:sz w:val="24"/>
          <w:szCs w:val="24"/>
        </w:rPr>
        <w:t xml:space="preserve"> баллов – </w:t>
      </w:r>
      <w:r w:rsidRPr="0040242A">
        <w:rPr>
          <w:rFonts w:ascii="Times New Roman" w:hAnsi="Times New Roman"/>
          <w:sz w:val="24"/>
          <w:szCs w:val="24"/>
        </w:rPr>
        <w:t xml:space="preserve">Диплом Лауреата </w:t>
      </w:r>
      <w:r w:rsidRPr="0040242A">
        <w:rPr>
          <w:rFonts w:ascii="Times New Roman" w:hAnsi="Times New Roman"/>
          <w:sz w:val="24"/>
          <w:szCs w:val="24"/>
          <w:lang w:val="en-US"/>
        </w:rPr>
        <w:t>I</w:t>
      </w:r>
      <w:r w:rsidRPr="0040242A">
        <w:rPr>
          <w:rFonts w:ascii="Times New Roman" w:hAnsi="Times New Roman"/>
          <w:sz w:val="24"/>
          <w:szCs w:val="24"/>
        </w:rPr>
        <w:t xml:space="preserve"> степени</w:t>
      </w:r>
      <w:r w:rsidR="00D46D17">
        <w:rPr>
          <w:rFonts w:ascii="Times New Roman" w:hAnsi="Times New Roman"/>
          <w:sz w:val="24"/>
          <w:szCs w:val="24"/>
        </w:rPr>
        <w:t>;</w:t>
      </w:r>
    </w:p>
    <w:p w:rsidR="0040242A" w:rsidRPr="0040242A" w:rsidRDefault="0040242A" w:rsidP="0053592B">
      <w:pPr>
        <w:pStyle w:val="a4"/>
        <w:tabs>
          <w:tab w:val="left" w:pos="336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024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</w:t>
      </w:r>
      <w:r w:rsidRPr="0040242A">
        <w:rPr>
          <w:rFonts w:ascii="Times New Roman" w:hAnsi="Times New Roman"/>
          <w:sz w:val="24"/>
          <w:szCs w:val="24"/>
        </w:rPr>
        <w:t>– 8,</w:t>
      </w:r>
      <w:r>
        <w:rPr>
          <w:rFonts w:ascii="Times New Roman" w:hAnsi="Times New Roman"/>
          <w:sz w:val="24"/>
          <w:szCs w:val="24"/>
        </w:rPr>
        <w:t>0</w:t>
      </w:r>
      <w:r w:rsidR="00832D6B">
        <w:rPr>
          <w:rFonts w:ascii="Times New Roman" w:hAnsi="Times New Roman"/>
          <w:sz w:val="24"/>
          <w:szCs w:val="24"/>
        </w:rPr>
        <w:t xml:space="preserve"> баллов – </w:t>
      </w:r>
      <w:r w:rsidRPr="0040242A">
        <w:rPr>
          <w:rFonts w:ascii="Times New Roman" w:hAnsi="Times New Roman"/>
          <w:sz w:val="24"/>
          <w:szCs w:val="24"/>
        </w:rPr>
        <w:t xml:space="preserve">Диплом Лауреата </w:t>
      </w:r>
      <w:r w:rsidRPr="0040242A">
        <w:rPr>
          <w:rFonts w:ascii="Times New Roman" w:hAnsi="Times New Roman"/>
          <w:sz w:val="24"/>
          <w:szCs w:val="24"/>
          <w:lang w:val="en-US"/>
        </w:rPr>
        <w:t>II</w:t>
      </w:r>
      <w:r w:rsidRPr="0040242A">
        <w:rPr>
          <w:rFonts w:ascii="Times New Roman" w:hAnsi="Times New Roman"/>
          <w:sz w:val="24"/>
          <w:szCs w:val="24"/>
        </w:rPr>
        <w:t xml:space="preserve"> степени</w:t>
      </w:r>
      <w:r w:rsidR="00D46D17">
        <w:rPr>
          <w:rFonts w:ascii="Times New Roman" w:hAnsi="Times New Roman"/>
          <w:sz w:val="24"/>
          <w:szCs w:val="24"/>
        </w:rPr>
        <w:t>;</w:t>
      </w:r>
    </w:p>
    <w:p w:rsidR="0040242A" w:rsidRPr="0040242A" w:rsidRDefault="0040242A" w:rsidP="0053592B">
      <w:pPr>
        <w:pStyle w:val="a4"/>
        <w:tabs>
          <w:tab w:val="left" w:pos="336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024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</w:t>
      </w:r>
      <w:r w:rsidRPr="0040242A">
        <w:rPr>
          <w:rFonts w:ascii="Times New Roman" w:hAnsi="Times New Roman"/>
          <w:sz w:val="24"/>
          <w:szCs w:val="24"/>
        </w:rPr>
        <w:t xml:space="preserve"> – 7,</w:t>
      </w:r>
      <w:r>
        <w:rPr>
          <w:rFonts w:ascii="Times New Roman" w:hAnsi="Times New Roman"/>
          <w:sz w:val="24"/>
          <w:szCs w:val="24"/>
        </w:rPr>
        <w:t>0</w:t>
      </w:r>
      <w:r w:rsidRPr="0040242A">
        <w:rPr>
          <w:rFonts w:ascii="Times New Roman" w:hAnsi="Times New Roman"/>
          <w:sz w:val="24"/>
          <w:szCs w:val="24"/>
        </w:rPr>
        <w:t xml:space="preserve"> баллов – Диплом Лауреата </w:t>
      </w:r>
      <w:r w:rsidRPr="0040242A">
        <w:rPr>
          <w:rFonts w:ascii="Times New Roman" w:hAnsi="Times New Roman"/>
          <w:sz w:val="24"/>
          <w:szCs w:val="24"/>
          <w:lang w:val="en-US"/>
        </w:rPr>
        <w:t>III</w:t>
      </w:r>
      <w:r w:rsidRPr="0040242A">
        <w:rPr>
          <w:rFonts w:ascii="Times New Roman" w:hAnsi="Times New Roman"/>
          <w:sz w:val="24"/>
          <w:szCs w:val="24"/>
        </w:rPr>
        <w:t xml:space="preserve"> степени</w:t>
      </w:r>
      <w:r w:rsidR="00D46D17">
        <w:rPr>
          <w:rFonts w:ascii="Times New Roman" w:hAnsi="Times New Roman"/>
          <w:sz w:val="24"/>
          <w:szCs w:val="24"/>
        </w:rPr>
        <w:t>.</w:t>
      </w:r>
    </w:p>
    <w:p w:rsidR="0040242A" w:rsidRDefault="00571310" w:rsidP="0053592B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="0040242A" w:rsidRPr="0040242A">
        <w:rPr>
          <w:rFonts w:ascii="Times New Roman" w:hAnsi="Times New Roman"/>
          <w:sz w:val="24"/>
          <w:szCs w:val="24"/>
        </w:rPr>
        <w:t>ценки членов жюри и решение жюри по рез</w:t>
      </w:r>
      <w:r w:rsidR="0040242A">
        <w:rPr>
          <w:rFonts w:ascii="Times New Roman" w:hAnsi="Times New Roman"/>
          <w:sz w:val="24"/>
          <w:szCs w:val="24"/>
        </w:rPr>
        <w:t>ультатам конкурса фиксиру</w:t>
      </w:r>
      <w:r w:rsidR="00D46D17">
        <w:rPr>
          <w:rFonts w:ascii="Times New Roman" w:hAnsi="Times New Roman"/>
          <w:sz w:val="24"/>
          <w:szCs w:val="24"/>
        </w:rPr>
        <w:t>ю</w:t>
      </w:r>
      <w:r w:rsidR="0040242A">
        <w:rPr>
          <w:rFonts w:ascii="Times New Roman" w:hAnsi="Times New Roman"/>
          <w:sz w:val="24"/>
          <w:szCs w:val="24"/>
        </w:rPr>
        <w:t xml:space="preserve">тся в </w:t>
      </w:r>
      <w:r w:rsidR="0040242A" w:rsidRPr="0040242A">
        <w:rPr>
          <w:rFonts w:ascii="Times New Roman" w:hAnsi="Times New Roman"/>
          <w:sz w:val="24"/>
          <w:szCs w:val="24"/>
        </w:rPr>
        <w:t>протокол</w:t>
      </w:r>
      <w:r w:rsidR="009B2FFB">
        <w:rPr>
          <w:rFonts w:ascii="Times New Roman" w:hAnsi="Times New Roman"/>
          <w:sz w:val="24"/>
          <w:szCs w:val="24"/>
        </w:rPr>
        <w:t>ах</w:t>
      </w:r>
      <w:r w:rsidR="0040242A" w:rsidRPr="0040242A">
        <w:rPr>
          <w:rFonts w:ascii="Times New Roman" w:hAnsi="Times New Roman"/>
          <w:sz w:val="24"/>
          <w:szCs w:val="24"/>
        </w:rPr>
        <w:t>, которы</w:t>
      </w:r>
      <w:r w:rsidR="009B2FFB">
        <w:rPr>
          <w:rFonts w:ascii="Times New Roman" w:hAnsi="Times New Roman"/>
          <w:sz w:val="24"/>
          <w:szCs w:val="24"/>
        </w:rPr>
        <w:t>е</w:t>
      </w:r>
      <w:r w:rsidR="0040242A" w:rsidRPr="0040242A">
        <w:rPr>
          <w:rFonts w:ascii="Times New Roman" w:hAnsi="Times New Roman"/>
          <w:sz w:val="24"/>
          <w:szCs w:val="24"/>
        </w:rPr>
        <w:t xml:space="preserve"> подписываю</w:t>
      </w:r>
      <w:r>
        <w:rPr>
          <w:rFonts w:ascii="Times New Roman" w:hAnsi="Times New Roman"/>
          <w:sz w:val="24"/>
          <w:szCs w:val="24"/>
        </w:rPr>
        <w:t>т все члены жюри;</w:t>
      </w:r>
    </w:p>
    <w:p w:rsidR="009B2FFB" w:rsidRPr="0040242A" w:rsidRDefault="009B2FFB" w:rsidP="0053592B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B2FFB">
        <w:rPr>
          <w:rFonts w:ascii="Times New Roman" w:hAnsi="Times New Roman"/>
          <w:sz w:val="24"/>
          <w:szCs w:val="24"/>
        </w:rPr>
        <w:t xml:space="preserve">ешение жюри фиксируется в итоговом протоколе </w:t>
      </w:r>
      <w:r>
        <w:rPr>
          <w:rFonts w:ascii="Times New Roman" w:hAnsi="Times New Roman"/>
          <w:sz w:val="24"/>
          <w:szCs w:val="24"/>
        </w:rPr>
        <w:t>Областной выставки-конкурса;</w:t>
      </w:r>
    </w:p>
    <w:p w:rsidR="00901AC6" w:rsidRDefault="00571310" w:rsidP="0053592B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40242A" w:rsidRPr="0040242A">
        <w:rPr>
          <w:rFonts w:ascii="Times New Roman" w:hAnsi="Times New Roman"/>
          <w:sz w:val="24"/>
          <w:szCs w:val="24"/>
        </w:rPr>
        <w:t>ешение жюри оглаша</w:t>
      </w:r>
      <w:r>
        <w:rPr>
          <w:rFonts w:ascii="Times New Roman" w:hAnsi="Times New Roman"/>
          <w:sz w:val="24"/>
          <w:szCs w:val="24"/>
        </w:rPr>
        <w:t>ется в день завершения конкурса;</w:t>
      </w:r>
    </w:p>
    <w:p w:rsidR="0040242A" w:rsidRPr="00901AC6" w:rsidRDefault="00571310" w:rsidP="0053592B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0242A" w:rsidRPr="00901AC6">
        <w:rPr>
          <w:rFonts w:ascii="Times New Roman" w:hAnsi="Times New Roman"/>
          <w:sz w:val="24"/>
          <w:szCs w:val="24"/>
        </w:rPr>
        <w:t>ригинал протокола конкурса в течение 3-х дней передается в Г</w:t>
      </w:r>
      <w:r w:rsidR="00625829">
        <w:rPr>
          <w:rFonts w:ascii="Times New Roman" w:hAnsi="Times New Roman"/>
          <w:sz w:val="24"/>
          <w:szCs w:val="24"/>
        </w:rPr>
        <w:t>А</w:t>
      </w:r>
      <w:r w:rsidR="0040242A" w:rsidRPr="00901AC6">
        <w:rPr>
          <w:rFonts w:ascii="Times New Roman" w:hAnsi="Times New Roman"/>
          <w:sz w:val="24"/>
          <w:szCs w:val="24"/>
        </w:rPr>
        <w:t xml:space="preserve">УК СО </w:t>
      </w:r>
      <w:r w:rsidR="00625829">
        <w:rPr>
          <w:rFonts w:ascii="Times New Roman" w:hAnsi="Times New Roman"/>
          <w:sz w:val="24"/>
          <w:szCs w:val="24"/>
        </w:rPr>
        <w:t>РРЦ</w:t>
      </w:r>
      <w:r w:rsidR="0040242A" w:rsidRPr="00901AC6">
        <w:rPr>
          <w:rFonts w:ascii="Times New Roman" w:hAnsi="Times New Roman"/>
          <w:sz w:val="24"/>
          <w:szCs w:val="24"/>
        </w:rPr>
        <w:t xml:space="preserve">. </w:t>
      </w:r>
    </w:p>
    <w:p w:rsidR="00901AC6" w:rsidRPr="00901AC6" w:rsidRDefault="00901AC6" w:rsidP="0053592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AC6">
        <w:rPr>
          <w:rFonts w:ascii="Times New Roman" w:hAnsi="Times New Roman"/>
          <w:b/>
          <w:sz w:val="24"/>
          <w:szCs w:val="24"/>
        </w:rPr>
        <w:t>Критерии оценки</w:t>
      </w:r>
      <w:r w:rsidR="001C23BB">
        <w:rPr>
          <w:rFonts w:ascii="Times New Roman" w:hAnsi="Times New Roman"/>
          <w:b/>
          <w:sz w:val="24"/>
          <w:szCs w:val="24"/>
        </w:rPr>
        <w:t>:</w:t>
      </w:r>
    </w:p>
    <w:p w:rsidR="00901AC6" w:rsidRPr="00901AC6" w:rsidRDefault="00901AC6" w:rsidP="0053592B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901AC6">
        <w:rPr>
          <w:color w:val="000000"/>
        </w:rPr>
        <w:t xml:space="preserve">уровень композиционной подготовки учащихся (в соответствии с возрастом); </w:t>
      </w:r>
    </w:p>
    <w:p w:rsidR="00901AC6" w:rsidRPr="00901AC6" w:rsidRDefault="00901AC6" w:rsidP="0053592B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901AC6">
        <w:rPr>
          <w:color w:val="000000"/>
        </w:rPr>
        <w:t>образное, оригинальное раскрытие темы, выразительность композиции;</w:t>
      </w:r>
    </w:p>
    <w:p w:rsidR="00901AC6" w:rsidRPr="00901AC6" w:rsidRDefault="00901AC6" w:rsidP="0053592B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901AC6">
        <w:rPr>
          <w:color w:val="000000"/>
        </w:rPr>
        <w:t>самостоятельность исполнения;</w:t>
      </w:r>
    </w:p>
    <w:p w:rsidR="00901AC6" w:rsidRPr="00901AC6" w:rsidRDefault="00901AC6" w:rsidP="0053592B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901AC6">
        <w:rPr>
          <w:color w:val="000000"/>
        </w:rPr>
        <w:t>качество технического исполнения.</w:t>
      </w:r>
    </w:p>
    <w:p w:rsidR="00901AC6" w:rsidRPr="00901AC6" w:rsidRDefault="00901AC6" w:rsidP="0053592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01AC6">
        <w:rPr>
          <w:rFonts w:ascii="Times New Roman" w:hAnsi="Times New Roman"/>
          <w:b/>
          <w:sz w:val="24"/>
          <w:szCs w:val="24"/>
        </w:rPr>
        <w:t>Награждение победителей</w:t>
      </w:r>
      <w:r w:rsidR="001C23BB">
        <w:rPr>
          <w:rFonts w:ascii="Times New Roman" w:hAnsi="Times New Roman"/>
          <w:b/>
          <w:sz w:val="24"/>
          <w:szCs w:val="24"/>
        </w:rPr>
        <w:t>:</w:t>
      </w:r>
    </w:p>
    <w:p w:rsidR="00901AC6" w:rsidRDefault="00901AC6" w:rsidP="0053592B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t>Дата и время з</w:t>
      </w:r>
      <w:r w:rsidRPr="00901AC6">
        <w:t>акрыти</w:t>
      </w:r>
      <w:r>
        <w:t>я</w:t>
      </w:r>
      <w:r w:rsidR="00D46D17">
        <w:t xml:space="preserve"> выставки</w:t>
      </w:r>
      <w:r w:rsidRPr="00901AC6">
        <w:t xml:space="preserve"> и награждени</w:t>
      </w:r>
      <w:r w:rsidR="00D46D17">
        <w:t>я</w:t>
      </w:r>
      <w:r w:rsidR="00D443F9">
        <w:t xml:space="preserve"> </w:t>
      </w:r>
      <w:r>
        <w:t>буд</w:t>
      </w:r>
      <w:r w:rsidR="009B2FFB">
        <w:t>у</w:t>
      </w:r>
      <w:r>
        <w:t>т объявлен</w:t>
      </w:r>
      <w:r w:rsidR="009B2FFB">
        <w:t>ы</w:t>
      </w:r>
      <w:r>
        <w:t xml:space="preserve"> дополнительно</w:t>
      </w:r>
      <w:r w:rsidRPr="00901AC6">
        <w:t>.</w:t>
      </w:r>
    </w:p>
    <w:p w:rsidR="00901AC6" w:rsidRDefault="00901AC6" w:rsidP="0053592B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 w:rsidRPr="00901AC6">
        <w:t xml:space="preserve">Победители </w:t>
      </w:r>
      <w:r w:rsidR="00D46D17">
        <w:t>Областной выставки-конкурса</w:t>
      </w:r>
      <w:r w:rsidR="00D443F9">
        <w:t xml:space="preserve"> </w:t>
      </w:r>
      <w:r w:rsidRPr="00901AC6">
        <w:t xml:space="preserve">награждаются дипломами </w:t>
      </w:r>
      <w:r w:rsidRPr="00901AC6">
        <w:rPr>
          <w:bCs/>
        </w:rPr>
        <w:t xml:space="preserve">Гран-при, лауреатов </w:t>
      </w:r>
      <w:r w:rsidRPr="00901AC6">
        <w:rPr>
          <w:bCs/>
          <w:lang w:val="en-US"/>
        </w:rPr>
        <w:t>I</w:t>
      </w:r>
      <w:r w:rsidRPr="00901AC6">
        <w:rPr>
          <w:bCs/>
        </w:rPr>
        <w:t xml:space="preserve">, </w:t>
      </w:r>
      <w:r w:rsidRPr="00901AC6">
        <w:rPr>
          <w:bCs/>
          <w:lang w:val="en-US"/>
        </w:rPr>
        <w:t>II</w:t>
      </w:r>
      <w:r w:rsidRPr="00901AC6">
        <w:rPr>
          <w:bCs/>
        </w:rPr>
        <w:t xml:space="preserve">, </w:t>
      </w:r>
      <w:r w:rsidRPr="00901AC6">
        <w:rPr>
          <w:bCs/>
          <w:lang w:val="en-US"/>
        </w:rPr>
        <w:t>III</w:t>
      </w:r>
      <w:r w:rsidRPr="00901AC6">
        <w:rPr>
          <w:bCs/>
        </w:rPr>
        <w:t xml:space="preserve"> степени.</w:t>
      </w:r>
    </w:p>
    <w:p w:rsidR="00901AC6" w:rsidRDefault="00901AC6" w:rsidP="0053592B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 w:rsidRPr="00901AC6">
        <w:rPr>
          <w:bCs/>
        </w:rPr>
        <w:t>Участники конкурса, не ставшие победит</w:t>
      </w:r>
      <w:r w:rsidR="00D46D17">
        <w:rPr>
          <w:bCs/>
        </w:rPr>
        <w:t xml:space="preserve">елями конкурса, </w:t>
      </w:r>
      <w:r w:rsidR="009B2FFB">
        <w:rPr>
          <w:bCs/>
        </w:rPr>
        <w:t xml:space="preserve">но </w:t>
      </w:r>
      <w:r w:rsidR="00D46D17">
        <w:rPr>
          <w:bCs/>
        </w:rPr>
        <w:t xml:space="preserve">набравшие </w:t>
      </w:r>
      <w:r w:rsidR="009B2FFB">
        <w:rPr>
          <w:bCs/>
        </w:rPr>
        <w:t>высокие баллы (</w:t>
      </w:r>
      <w:r w:rsidR="00D46D17">
        <w:rPr>
          <w:bCs/>
        </w:rPr>
        <w:t>от 5,1</w:t>
      </w:r>
      <w:r w:rsidRPr="00901AC6">
        <w:rPr>
          <w:bCs/>
        </w:rPr>
        <w:t xml:space="preserve"> до 6,</w:t>
      </w:r>
      <w:r w:rsidR="00D46D17">
        <w:rPr>
          <w:bCs/>
        </w:rPr>
        <w:t>0</w:t>
      </w:r>
      <w:r w:rsidRPr="00901AC6">
        <w:rPr>
          <w:bCs/>
        </w:rPr>
        <w:t xml:space="preserve"> баллов</w:t>
      </w:r>
      <w:r w:rsidR="009B2FFB">
        <w:rPr>
          <w:bCs/>
        </w:rPr>
        <w:t>)</w:t>
      </w:r>
      <w:r w:rsidRPr="00901AC6">
        <w:rPr>
          <w:bCs/>
        </w:rPr>
        <w:t xml:space="preserve">, награждаются дипломами </w:t>
      </w:r>
      <w:r w:rsidR="00D46D17">
        <w:rPr>
          <w:bCs/>
        </w:rPr>
        <w:t xml:space="preserve">с присуждением звания </w:t>
      </w:r>
      <w:r w:rsidRPr="00901AC6">
        <w:rPr>
          <w:bCs/>
        </w:rPr>
        <w:t>«</w:t>
      </w:r>
      <w:r w:rsidR="001C23BB">
        <w:rPr>
          <w:bCs/>
        </w:rPr>
        <w:t>Д</w:t>
      </w:r>
      <w:r w:rsidR="00D46D17">
        <w:rPr>
          <w:bCs/>
        </w:rPr>
        <w:t>ипломант</w:t>
      </w:r>
      <w:r w:rsidRPr="00901AC6">
        <w:rPr>
          <w:bCs/>
        </w:rPr>
        <w:t>».</w:t>
      </w:r>
    </w:p>
    <w:p w:rsidR="00983518" w:rsidRDefault="00901AC6" w:rsidP="0053592B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 w:rsidRPr="00901AC6">
        <w:t xml:space="preserve">Преподаватели, подготовившие победителей конкурса, </w:t>
      </w:r>
      <w:r w:rsidR="00397120">
        <w:t xml:space="preserve">по решению жюри могут быть </w:t>
      </w:r>
      <w:r w:rsidRPr="00901AC6">
        <w:t>награжд</w:t>
      </w:r>
      <w:r w:rsidR="00397120">
        <w:t>ены</w:t>
      </w:r>
      <w:r w:rsidRPr="00901AC6">
        <w:t xml:space="preserve"> благодарственными письмами. </w:t>
      </w:r>
    </w:p>
    <w:p w:rsidR="00901AC6" w:rsidRPr="00983518" w:rsidRDefault="00901AC6" w:rsidP="0053592B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 w:rsidRPr="00901AC6">
        <w:t xml:space="preserve">Лучшие </w:t>
      </w:r>
      <w:r w:rsidR="009B2FFB">
        <w:t>детские</w:t>
      </w:r>
      <w:r w:rsidR="00397120">
        <w:t xml:space="preserve"> работы</w:t>
      </w:r>
      <w:r w:rsidR="00D443F9">
        <w:t xml:space="preserve"> </w:t>
      </w:r>
      <w:r w:rsidR="00397120">
        <w:t xml:space="preserve">участвуют в </w:t>
      </w:r>
      <w:r w:rsidR="00F338DC">
        <w:t>виртуальной</w:t>
      </w:r>
      <w:r w:rsidR="00D443F9">
        <w:t xml:space="preserve"> </w:t>
      </w:r>
      <w:r w:rsidR="00F338DC">
        <w:t>выставке</w:t>
      </w:r>
      <w:r w:rsidRPr="00901AC6">
        <w:t xml:space="preserve"> на официальном сайте Г</w:t>
      </w:r>
      <w:r w:rsidR="00533845">
        <w:t>А</w:t>
      </w:r>
      <w:r w:rsidRPr="00901AC6">
        <w:t xml:space="preserve">УК СО </w:t>
      </w:r>
      <w:r w:rsidR="00533845">
        <w:t>РРЦ</w:t>
      </w:r>
      <w:r w:rsidRPr="00901AC6">
        <w:t xml:space="preserve"> в рубрике «</w:t>
      </w:r>
      <w:r w:rsidR="00983518">
        <w:t>Выставки</w:t>
      </w:r>
      <w:r w:rsidRPr="00901AC6">
        <w:t>».</w:t>
      </w:r>
    </w:p>
    <w:p w:rsidR="00256027" w:rsidRPr="005D39F5" w:rsidRDefault="00256027" w:rsidP="0053592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lang w:eastAsia="en-US"/>
        </w:rPr>
      </w:pPr>
      <w:r w:rsidRPr="005D39F5">
        <w:rPr>
          <w:b/>
          <w:lang w:eastAsia="en-US"/>
        </w:rPr>
        <w:t>Финансовые условия участия в конкурсе</w:t>
      </w:r>
      <w:r w:rsidR="00296DFC">
        <w:rPr>
          <w:b/>
          <w:lang w:eastAsia="en-US"/>
        </w:rPr>
        <w:t>:</w:t>
      </w:r>
    </w:p>
    <w:p w:rsidR="00256027" w:rsidRPr="005D39F5" w:rsidRDefault="00256027" w:rsidP="0053592B">
      <w:pPr>
        <w:tabs>
          <w:tab w:val="left" w:pos="426"/>
        </w:tabs>
        <w:jc w:val="both"/>
      </w:pPr>
      <w:r w:rsidRPr="005D39F5">
        <w:t>Орга</w:t>
      </w:r>
      <w:r w:rsidR="00364DBF" w:rsidRPr="005D39F5">
        <w:t xml:space="preserve">низационный взнос за участие - </w:t>
      </w:r>
      <w:r w:rsidR="00820686">
        <w:t>10</w:t>
      </w:r>
      <w:r w:rsidRPr="005D39F5">
        <w:t xml:space="preserve">00 рублей от школы вносится по безналичному расчету путём перечисления денежных средств по платёжным реквизитам </w:t>
      </w:r>
      <w:r w:rsidR="00E10CA8" w:rsidRPr="005D39F5">
        <w:t>ДХШ</w:t>
      </w:r>
      <w:r w:rsidRPr="005D39F5">
        <w:t xml:space="preserve"> (бланк платежного поручения с реквизитами </w:t>
      </w:r>
      <w:r w:rsidR="00E10CA8" w:rsidRPr="005D39F5">
        <w:t>ДХШ</w:t>
      </w:r>
      <w:r w:rsidRPr="005D39F5">
        <w:t xml:space="preserve"> и образец его заполнения размещены на официальном сайте</w:t>
      </w:r>
      <w:r w:rsidR="00E10CA8" w:rsidRPr="005D39F5">
        <w:t xml:space="preserve"> ДХШ</w:t>
      </w:r>
      <w:r w:rsidRPr="005D39F5">
        <w:t xml:space="preserve">) или по договору с </w:t>
      </w:r>
      <w:r w:rsidR="00E10CA8" w:rsidRPr="005D39F5">
        <w:t>ДХШ</w:t>
      </w:r>
      <w:r w:rsidRPr="005D39F5">
        <w:t>. В заявке указать реквизиты школы для составления договора и адрес. Договор будет выслан по почте.</w:t>
      </w:r>
    </w:p>
    <w:p w:rsidR="000F04B5" w:rsidRPr="00871818" w:rsidRDefault="00E10CA8" w:rsidP="0053592B">
      <w:pPr>
        <w:pStyle w:val="a4"/>
        <w:tabs>
          <w:tab w:val="left" w:pos="426"/>
          <w:tab w:val="center" w:pos="467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25829">
        <w:rPr>
          <w:rFonts w:ascii="Times New Roman" w:hAnsi="Times New Roman"/>
          <w:sz w:val="24"/>
          <w:szCs w:val="24"/>
        </w:rPr>
        <w:t xml:space="preserve">Срок оплаты </w:t>
      </w:r>
      <w:r w:rsidR="00256027" w:rsidRPr="00625829">
        <w:rPr>
          <w:rFonts w:ascii="Times New Roman" w:hAnsi="Times New Roman"/>
          <w:sz w:val="24"/>
          <w:szCs w:val="24"/>
        </w:rPr>
        <w:t>организационного взноса Областного к</w:t>
      </w:r>
      <w:r w:rsidR="00364DBF" w:rsidRPr="00625829">
        <w:rPr>
          <w:rFonts w:ascii="Times New Roman" w:hAnsi="Times New Roman"/>
          <w:sz w:val="24"/>
          <w:szCs w:val="24"/>
        </w:rPr>
        <w:t xml:space="preserve">онкурса – выставки до </w:t>
      </w:r>
      <w:r w:rsidR="00DB2F90">
        <w:rPr>
          <w:rFonts w:ascii="Times New Roman" w:hAnsi="Times New Roman"/>
          <w:b/>
          <w:sz w:val="24"/>
          <w:szCs w:val="24"/>
        </w:rPr>
        <w:t xml:space="preserve">1 апреля </w:t>
      </w:r>
      <w:r w:rsidR="00820686" w:rsidRPr="00625829">
        <w:rPr>
          <w:rFonts w:ascii="Times New Roman" w:hAnsi="Times New Roman"/>
          <w:b/>
          <w:sz w:val="24"/>
          <w:szCs w:val="24"/>
        </w:rPr>
        <w:t>20</w:t>
      </w:r>
      <w:r w:rsidR="00CD571F">
        <w:rPr>
          <w:rFonts w:ascii="Times New Roman" w:hAnsi="Times New Roman"/>
          <w:b/>
          <w:sz w:val="24"/>
          <w:szCs w:val="24"/>
        </w:rPr>
        <w:t>23</w:t>
      </w:r>
      <w:r w:rsidR="00256027" w:rsidRPr="00625829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256027" w:rsidRPr="005D39F5" w:rsidRDefault="00256027" w:rsidP="0053592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lang w:eastAsia="en-US"/>
        </w:rPr>
      </w:pPr>
      <w:r w:rsidRPr="005D39F5">
        <w:rPr>
          <w:b/>
          <w:lang w:eastAsia="en-US"/>
        </w:rPr>
        <w:t>Порядок и условия предоставления заявки</w:t>
      </w:r>
      <w:r w:rsidR="00296DFC">
        <w:rPr>
          <w:b/>
          <w:lang w:eastAsia="en-US"/>
        </w:rPr>
        <w:t>:</w:t>
      </w:r>
    </w:p>
    <w:p w:rsidR="00DC0F8A" w:rsidRPr="001C23BB" w:rsidRDefault="00256027" w:rsidP="0053592B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D0465">
        <w:rPr>
          <w:rFonts w:ascii="Times New Roman" w:hAnsi="Times New Roman"/>
          <w:sz w:val="24"/>
          <w:szCs w:val="24"/>
        </w:rPr>
        <w:t>Заявки на участие в Областном конку</w:t>
      </w:r>
      <w:r w:rsidR="003926AA" w:rsidRPr="00FD0465">
        <w:rPr>
          <w:rFonts w:ascii="Times New Roman" w:hAnsi="Times New Roman"/>
          <w:sz w:val="24"/>
          <w:szCs w:val="24"/>
        </w:rPr>
        <w:t xml:space="preserve">рсе (электронный вариант заявки в формате </w:t>
      </w:r>
      <w:r w:rsidR="003926AA" w:rsidRPr="00FD0465">
        <w:rPr>
          <w:rFonts w:ascii="Times New Roman" w:hAnsi="Times New Roman"/>
          <w:sz w:val="24"/>
          <w:szCs w:val="24"/>
          <w:lang w:val="en-US"/>
        </w:rPr>
        <w:t>doc</w:t>
      </w:r>
      <w:r w:rsidR="00E10CA8" w:rsidRPr="00FD0465">
        <w:rPr>
          <w:rFonts w:ascii="Times New Roman" w:hAnsi="Times New Roman"/>
          <w:sz w:val="24"/>
          <w:szCs w:val="24"/>
        </w:rPr>
        <w:t xml:space="preserve">. и </w:t>
      </w:r>
      <w:r w:rsidR="003926AA" w:rsidRPr="00FD0465">
        <w:rPr>
          <w:rFonts w:ascii="Times New Roman" w:hAnsi="Times New Roman"/>
          <w:sz w:val="24"/>
          <w:szCs w:val="24"/>
        </w:rPr>
        <w:t xml:space="preserve">сканированный вариант заявки с подписью </w:t>
      </w:r>
      <w:r w:rsidR="00533845" w:rsidRPr="00FD0465">
        <w:rPr>
          <w:rFonts w:ascii="Times New Roman" w:hAnsi="Times New Roman"/>
          <w:sz w:val="24"/>
          <w:szCs w:val="24"/>
        </w:rPr>
        <w:t xml:space="preserve">участников, преподавателей и </w:t>
      </w:r>
      <w:r w:rsidR="003926AA" w:rsidRPr="00FD0465">
        <w:rPr>
          <w:rFonts w:ascii="Times New Roman" w:hAnsi="Times New Roman"/>
          <w:sz w:val="24"/>
          <w:szCs w:val="24"/>
        </w:rPr>
        <w:t>руководител</w:t>
      </w:r>
      <w:r w:rsidR="00E10CA8" w:rsidRPr="00FD0465">
        <w:rPr>
          <w:rFonts w:ascii="Times New Roman" w:hAnsi="Times New Roman"/>
          <w:sz w:val="24"/>
          <w:szCs w:val="24"/>
        </w:rPr>
        <w:t xml:space="preserve">я образовательного учреждения, </w:t>
      </w:r>
      <w:r w:rsidR="003926AA" w:rsidRPr="00FD0465">
        <w:rPr>
          <w:rFonts w:ascii="Times New Roman" w:hAnsi="Times New Roman"/>
          <w:sz w:val="24"/>
          <w:szCs w:val="24"/>
        </w:rPr>
        <w:t xml:space="preserve">заверенный синей печатью) </w:t>
      </w:r>
      <w:r w:rsidR="003926AA" w:rsidRPr="001C23BB">
        <w:rPr>
          <w:rFonts w:ascii="Times New Roman" w:hAnsi="Times New Roman"/>
          <w:sz w:val="24"/>
          <w:szCs w:val="24"/>
        </w:rPr>
        <w:t xml:space="preserve">принимаются </w:t>
      </w:r>
      <w:r w:rsidR="00FD0465" w:rsidRPr="001C23BB">
        <w:rPr>
          <w:rFonts w:ascii="Times New Roman" w:hAnsi="Times New Roman"/>
          <w:sz w:val="24"/>
          <w:szCs w:val="24"/>
        </w:rPr>
        <w:t xml:space="preserve">на почту </w:t>
      </w:r>
      <w:hyperlink r:id="rId8" w:history="1">
        <w:r w:rsidR="00FD0465" w:rsidRPr="001C23BB">
          <w:rPr>
            <w:rStyle w:val="a3"/>
            <w:sz w:val="24"/>
            <w:szCs w:val="24"/>
            <w:shd w:val="clear" w:color="auto" w:fill="FFFFFF"/>
          </w:rPr>
          <w:t>artzar_org@bk.ru</w:t>
        </w:r>
      </w:hyperlink>
      <w:r w:rsidR="00CD571F">
        <w:rPr>
          <w:rStyle w:val="a3"/>
          <w:sz w:val="24"/>
          <w:szCs w:val="24"/>
          <w:shd w:val="clear" w:color="auto" w:fill="FFFFFF"/>
        </w:rPr>
        <w:t xml:space="preserve"> </w:t>
      </w:r>
      <w:r w:rsidR="003926AA" w:rsidRPr="001C23BB">
        <w:rPr>
          <w:rFonts w:ascii="Times New Roman" w:hAnsi="Times New Roman"/>
          <w:sz w:val="24"/>
          <w:szCs w:val="24"/>
        </w:rPr>
        <w:t xml:space="preserve">до </w:t>
      </w:r>
      <w:r w:rsidR="00DB2F90">
        <w:rPr>
          <w:rFonts w:ascii="Times New Roman" w:hAnsi="Times New Roman"/>
          <w:b/>
          <w:sz w:val="24"/>
          <w:szCs w:val="24"/>
        </w:rPr>
        <w:t>15</w:t>
      </w:r>
      <w:r w:rsidR="00820686" w:rsidRPr="001C23BB">
        <w:rPr>
          <w:rFonts w:ascii="Times New Roman" w:hAnsi="Times New Roman"/>
          <w:b/>
          <w:sz w:val="24"/>
          <w:szCs w:val="24"/>
        </w:rPr>
        <w:t xml:space="preserve"> марта 20</w:t>
      </w:r>
      <w:r w:rsidR="00CD571F">
        <w:rPr>
          <w:rFonts w:ascii="Times New Roman" w:hAnsi="Times New Roman"/>
          <w:b/>
          <w:sz w:val="24"/>
          <w:szCs w:val="24"/>
        </w:rPr>
        <w:t>23</w:t>
      </w:r>
      <w:r w:rsidR="00191117">
        <w:rPr>
          <w:rFonts w:ascii="Times New Roman" w:hAnsi="Times New Roman"/>
          <w:b/>
          <w:sz w:val="24"/>
          <w:szCs w:val="24"/>
        </w:rPr>
        <w:t xml:space="preserve"> </w:t>
      </w:r>
      <w:r w:rsidRPr="001C23BB">
        <w:rPr>
          <w:rFonts w:ascii="Times New Roman" w:hAnsi="Times New Roman"/>
          <w:b/>
          <w:sz w:val="24"/>
          <w:szCs w:val="24"/>
        </w:rPr>
        <w:t>года</w:t>
      </w:r>
      <w:r w:rsidR="00320A41" w:rsidRPr="001C23BB">
        <w:rPr>
          <w:rFonts w:ascii="Times New Roman" w:hAnsi="Times New Roman"/>
          <w:b/>
          <w:sz w:val="24"/>
          <w:szCs w:val="24"/>
        </w:rPr>
        <w:t>.</w:t>
      </w:r>
      <w:r w:rsidR="00D443F9">
        <w:rPr>
          <w:rFonts w:ascii="Times New Roman" w:hAnsi="Times New Roman"/>
          <w:b/>
          <w:sz w:val="24"/>
          <w:szCs w:val="24"/>
        </w:rPr>
        <w:t xml:space="preserve"> </w:t>
      </w:r>
      <w:r w:rsidR="00DB2F90">
        <w:rPr>
          <w:rFonts w:ascii="Times New Roman" w:hAnsi="Times New Roman"/>
          <w:b/>
          <w:bCs/>
          <w:sz w:val="24"/>
          <w:szCs w:val="24"/>
        </w:rPr>
        <w:t>До 25</w:t>
      </w:r>
      <w:r w:rsidR="00D723C7" w:rsidRPr="001C23BB">
        <w:rPr>
          <w:rFonts w:ascii="Times New Roman" w:hAnsi="Times New Roman"/>
          <w:b/>
          <w:bCs/>
          <w:sz w:val="24"/>
          <w:szCs w:val="24"/>
        </w:rPr>
        <w:t xml:space="preserve"> марта 20</w:t>
      </w:r>
      <w:r w:rsidR="00CD571F">
        <w:rPr>
          <w:rFonts w:ascii="Times New Roman" w:hAnsi="Times New Roman"/>
          <w:b/>
          <w:bCs/>
          <w:sz w:val="24"/>
          <w:szCs w:val="24"/>
        </w:rPr>
        <w:t>23</w:t>
      </w:r>
      <w:r w:rsidR="00D723C7" w:rsidRPr="001C23BB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="00D723C7" w:rsidRPr="001C23BB">
        <w:rPr>
          <w:rFonts w:ascii="Times New Roman" w:hAnsi="Times New Roman"/>
          <w:bCs/>
          <w:sz w:val="24"/>
          <w:szCs w:val="24"/>
        </w:rPr>
        <w:t xml:space="preserve"> участники Областной выставки-конкурса направляют качественные фотографии работ в формате </w:t>
      </w:r>
      <w:r w:rsidR="00D723C7" w:rsidRPr="001C23BB">
        <w:rPr>
          <w:rFonts w:ascii="Times New Roman" w:hAnsi="Times New Roman"/>
          <w:bCs/>
          <w:sz w:val="24"/>
          <w:szCs w:val="24"/>
          <w:lang w:val="en-US"/>
        </w:rPr>
        <w:t>JPEG</w:t>
      </w:r>
      <w:r w:rsidR="00D723C7" w:rsidRPr="001C23BB">
        <w:rPr>
          <w:rFonts w:ascii="Times New Roman" w:hAnsi="Times New Roman"/>
          <w:bCs/>
          <w:sz w:val="24"/>
          <w:szCs w:val="24"/>
        </w:rPr>
        <w:t xml:space="preserve"> с указанием названия работы, фамилии, имени автора и краткого наименования образовательного учреждения.</w:t>
      </w:r>
    </w:p>
    <w:p w:rsidR="00AD61A1" w:rsidRPr="00FD0465" w:rsidRDefault="00296DFC" w:rsidP="0053592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Контакты:</w:t>
      </w:r>
    </w:p>
    <w:p w:rsidR="00AD61A1" w:rsidRDefault="00DC0F8A" w:rsidP="0053592B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39F5">
        <w:rPr>
          <w:rFonts w:ascii="Times New Roman" w:hAnsi="Times New Roman"/>
          <w:sz w:val="24"/>
          <w:szCs w:val="24"/>
        </w:rPr>
        <w:t>Координатор выставки:</w:t>
      </w:r>
    </w:p>
    <w:p w:rsidR="00AD61A1" w:rsidRDefault="00A53FB5" w:rsidP="0053592B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Педагог</w:t>
      </w:r>
      <w:r w:rsidR="002548F1">
        <w:rPr>
          <w:rFonts w:ascii="Times New Roman" w:hAnsi="Times New Roman"/>
          <w:sz w:val="24"/>
          <w:szCs w:val="24"/>
        </w:rPr>
        <w:t>-организатор</w:t>
      </w:r>
      <w:r>
        <w:rPr>
          <w:rFonts w:ascii="Times New Roman" w:hAnsi="Times New Roman"/>
          <w:sz w:val="24"/>
          <w:szCs w:val="24"/>
        </w:rPr>
        <w:t xml:space="preserve"> -</w:t>
      </w:r>
      <w:r w:rsidR="002548F1">
        <w:rPr>
          <w:rFonts w:ascii="Times New Roman" w:hAnsi="Times New Roman"/>
          <w:sz w:val="24"/>
          <w:szCs w:val="24"/>
        </w:rPr>
        <w:t xml:space="preserve"> Созонтова Александра </w:t>
      </w:r>
      <w:r w:rsidR="00DB2F90">
        <w:rPr>
          <w:rFonts w:ascii="Times New Roman" w:hAnsi="Times New Roman"/>
          <w:sz w:val="24"/>
          <w:szCs w:val="24"/>
        </w:rPr>
        <w:t xml:space="preserve">Анатольевна, </w:t>
      </w:r>
      <w:proofErr w:type="spellStart"/>
      <w:r w:rsidR="00DB2F90">
        <w:rPr>
          <w:rFonts w:ascii="Times New Roman" w:hAnsi="Times New Roman"/>
          <w:sz w:val="24"/>
          <w:szCs w:val="24"/>
        </w:rPr>
        <w:t>e-mail</w:t>
      </w:r>
      <w:proofErr w:type="spellEnd"/>
      <w:r w:rsidR="002548F1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AD61A1" w:rsidRPr="00ED67FA">
          <w:rPr>
            <w:rStyle w:val="a3"/>
            <w:sz w:val="24"/>
            <w:szCs w:val="24"/>
            <w:shd w:val="clear" w:color="auto" w:fill="FFFFFF"/>
          </w:rPr>
          <w:t>artzar_org@bk.ru</w:t>
        </w:r>
      </w:hyperlink>
    </w:p>
    <w:p w:rsidR="003926AA" w:rsidRPr="00AD61A1" w:rsidRDefault="00AD61A1" w:rsidP="0053592B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</w:rPr>
        <w:t>р.тел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3926AA" w:rsidRPr="005D39F5">
        <w:rPr>
          <w:rFonts w:ascii="Times New Roman" w:hAnsi="Times New Roman"/>
          <w:sz w:val="24"/>
          <w:szCs w:val="24"/>
        </w:rPr>
        <w:t>(34377) 3</w:t>
      </w:r>
      <w:r w:rsidR="00B51C78">
        <w:rPr>
          <w:rFonts w:ascii="Times New Roman" w:hAnsi="Times New Roman"/>
          <w:sz w:val="24"/>
          <w:szCs w:val="24"/>
        </w:rPr>
        <w:t>-</w:t>
      </w:r>
      <w:r w:rsidR="003926AA" w:rsidRPr="005D39F5">
        <w:rPr>
          <w:rFonts w:ascii="Times New Roman" w:hAnsi="Times New Roman"/>
          <w:sz w:val="24"/>
          <w:szCs w:val="24"/>
        </w:rPr>
        <w:t>98</w:t>
      </w:r>
      <w:r w:rsidR="00B51C78">
        <w:rPr>
          <w:rFonts w:ascii="Times New Roman" w:hAnsi="Times New Roman"/>
          <w:sz w:val="24"/>
          <w:szCs w:val="24"/>
        </w:rPr>
        <w:t>-</w:t>
      </w:r>
      <w:r w:rsidR="003926AA" w:rsidRPr="005D39F5">
        <w:rPr>
          <w:rFonts w:ascii="Times New Roman" w:hAnsi="Times New Roman"/>
          <w:sz w:val="24"/>
          <w:szCs w:val="24"/>
        </w:rPr>
        <w:t>37, тел/факс (34377) 7</w:t>
      </w:r>
      <w:r w:rsidR="00B51C78">
        <w:rPr>
          <w:rFonts w:ascii="Times New Roman" w:hAnsi="Times New Roman"/>
          <w:sz w:val="24"/>
          <w:szCs w:val="24"/>
        </w:rPr>
        <w:t>-</w:t>
      </w:r>
      <w:r w:rsidR="003926AA" w:rsidRPr="005D39F5">
        <w:rPr>
          <w:rFonts w:ascii="Times New Roman" w:hAnsi="Times New Roman"/>
          <w:sz w:val="24"/>
          <w:szCs w:val="24"/>
        </w:rPr>
        <w:t>47</w:t>
      </w:r>
      <w:r w:rsidR="00B51C78">
        <w:rPr>
          <w:rFonts w:ascii="Times New Roman" w:hAnsi="Times New Roman"/>
          <w:sz w:val="24"/>
          <w:szCs w:val="24"/>
        </w:rPr>
        <w:t>-</w:t>
      </w:r>
      <w:r w:rsidR="003926AA" w:rsidRPr="005D39F5">
        <w:rPr>
          <w:rFonts w:ascii="Times New Roman" w:hAnsi="Times New Roman"/>
          <w:sz w:val="24"/>
          <w:szCs w:val="24"/>
        </w:rPr>
        <w:t>98</w:t>
      </w:r>
      <w:r w:rsidR="00057DE1">
        <w:rPr>
          <w:sz w:val="24"/>
          <w:szCs w:val="24"/>
        </w:rPr>
        <w:t>;</w:t>
      </w:r>
    </w:p>
    <w:p w:rsidR="00AD61A1" w:rsidRDefault="00AD61A1" w:rsidP="0053592B">
      <w:pPr>
        <w:tabs>
          <w:tab w:val="left" w:pos="426"/>
        </w:tabs>
        <w:jc w:val="both"/>
      </w:pPr>
    </w:p>
    <w:p w:rsidR="007C1DA0" w:rsidRPr="004824FF" w:rsidRDefault="002548F1" w:rsidP="004824FF">
      <w:pPr>
        <w:tabs>
          <w:tab w:val="left" w:pos="426"/>
        </w:tabs>
        <w:jc w:val="both"/>
      </w:pPr>
      <w:r>
        <w:t>Директор МБ</w:t>
      </w:r>
      <w:r w:rsidR="000F04B5" w:rsidRPr="005D39F5">
        <w:t>У ДО</w:t>
      </w:r>
      <w:r w:rsidR="00DC0F8A" w:rsidRPr="005D39F5">
        <w:t xml:space="preserve"> ГО Заречный</w:t>
      </w:r>
      <w:r w:rsidR="00B51C78">
        <w:t xml:space="preserve"> «Детская художественная школа»</w:t>
      </w:r>
      <w:r w:rsidR="00A53FB5">
        <w:t xml:space="preserve"> </w:t>
      </w:r>
      <w:r w:rsidR="00057DE1">
        <w:t xml:space="preserve">- </w:t>
      </w:r>
      <w:r>
        <w:t xml:space="preserve">Третьякова Юлия </w:t>
      </w:r>
      <w:proofErr w:type="spellStart"/>
      <w:r>
        <w:t>Зуфаровна</w:t>
      </w:r>
      <w:proofErr w:type="spellEnd"/>
      <w:r w:rsidR="00DC0F8A" w:rsidRPr="005D39F5">
        <w:t xml:space="preserve">, </w:t>
      </w:r>
      <w:hyperlink r:id="rId10" w:history="1">
        <w:r w:rsidR="00AD61A1" w:rsidRPr="005D39F5">
          <w:rPr>
            <w:rStyle w:val="a3"/>
            <w:lang w:val="en-US"/>
          </w:rPr>
          <w:t>Artzar</w:t>
        </w:r>
        <w:r w:rsidR="00AD61A1" w:rsidRPr="005D39F5">
          <w:rPr>
            <w:rStyle w:val="a3"/>
          </w:rPr>
          <w:t>90@</w:t>
        </w:r>
        <w:r w:rsidR="00AD61A1" w:rsidRPr="005D39F5">
          <w:rPr>
            <w:rStyle w:val="a3"/>
            <w:lang w:val="en-US"/>
          </w:rPr>
          <w:t>yandex</w:t>
        </w:r>
        <w:r w:rsidR="00AD61A1" w:rsidRPr="005D39F5">
          <w:rPr>
            <w:rStyle w:val="a3"/>
          </w:rPr>
          <w:t>.</w:t>
        </w:r>
        <w:proofErr w:type="spellStart"/>
        <w:r w:rsidR="00AD61A1" w:rsidRPr="005D39F5">
          <w:rPr>
            <w:rStyle w:val="a3"/>
            <w:lang w:val="en-US"/>
          </w:rPr>
          <w:t>ru</w:t>
        </w:r>
        <w:proofErr w:type="spellEnd"/>
      </w:hyperlink>
      <w:r w:rsidR="00DB2F90">
        <w:rPr>
          <w:rStyle w:val="a3"/>
        </w:rPr>
        <w:t xml:space="preserve"> </w:t>
      </w:r>
      <w:r w:rsidR="00DC0F8A" w:rsidRPr="005D39F5">
        <w:t>тел. (34377) 7</w:t>
      </w:r>
      <w:r w:rsidR="00B51C78">
        <w:t>-</w:t>
      </w:r>
      <w:r w:rsidR="00DC0F8A" w:rsidRPr="005D39F5">
        <w:t>47</w:t>
      </w:r>
      <w:r w:rsidR="00B51C78">
        <w:t>-</w:t>
      </w:r>
      <w:r w:rsidR="00057DE1">
        <w:t>98.</w:t>
      </w:r>
    </w:p>
    <w:p w:rsidR="00A53FB5" w:rsidRDefault="00A53FB5" w:rsidP="0053592B">
      <w:pPr>
        <w:tabs>
          <w:tab w:val="left" w:pos="567"/>
        </w:tabs>
        <w:jc w:val="right"/>
        <w:rPr>
          <w:b/>
        </w:rPr>
      </w:pPr>
    </w:p>
    <w:p w:rsidR="00A53FB5" w:rsidRDefault="00A53FB5" w:rsidP="0053592B">
      <w:pPr>
        <w:tabs>
          <w:tab w:val="left" w:pos="567"/>
        </w:tabs>
        <w:jc w:val="right"/>
        <w:rPr>
          <w:b/>
        </w:rPr>
      </w:pPr>
    </w:p>
    <w:p w:rsidR="00A53FB5" w:rsidRDefault="00A53FB5" w:rsidP="0053592B">
      <w:pPr>
        <w:tabs>
          <w:tab w:val="left" w:pos="567"/>
        </w:tabs>
        <w:jc w:val="right"/>
        <w:rPr>
          <w:b/>
        </w:rPr>
      </w:pPr>
    </w:p>
    <w:p w:rsidR="00A53FB5" w:rsidRDefault="00A53FB5" w:rsidP="0053592B">
      <w:pPr>
        <w:tabs>
          <w:tab w:val="left" w:pos="567"/>
        </w:tabs>
        <w:jc w:val="right"/>
        <w:rPr>
          <w:b/>
        </w:rPr>
      </w:pPr>
    </w:p>
    <w:p w:rsidR="00A53FB5" w:rsidRDefault="00A53FB5" w:rsidP="0053592B">
      <w:pPr>
        <w:tabs>
          <w:tab w:val="left" w:pos="567"/>
        </w:tabs>
        <w:jc w:val="right"/>
        <w:rPr>
          <w:b/>
        </w:rPr>
      </w:pPr>
    </w:p>
    <w:p w:rsidR="00A53FB5" w:rsidRDefault="00A53FB5" w:rsidP="0053592B">
      <w:pPr>
        <w:tabs>
          <w:tab w:val="left" w:pos="567"/>
        </w:tabs>
        <w:jc w:val="right"/>
        <w:rPr>
          <w:b/>
        </w:rPr>
      </w:pPr>
    </w:p>
    <w:p w:rsidR="00A53FB5" w:rsidRDefault="00A53FB5" w:rsidP="0053592B">
      <w:pPr>
        <w:tabs>
          <w:tab w:val="left" w:pos="567"/>
        </w:tabs>
        <w:jc w:val="right"/>
        <w:rPr>
          <w:b/>
        </w:rPr>
      </w:pPr>
    </w:p>
    <w:p w:rsidR="00A53FB5" w:rsidRDefault="00A53FB5" w:rsidP="0053592B">
      <w:pPr>
        <w:tabs>
          <w:tab w:val="left" w:pos="567"/>
        </w:tabs>
        <w:jc w:val="right"/>
        <w:rPr>
          <w:b/>
        </w:rPr>
      </w:pPr>
    </w:p>
    <w:p w:rsidR="00A53FB5" w:rsidRDefault="00A53FB5" w:rsidP="0053592B">
      <w:pPr>
        <w:tabs>
          <w:tab w:val="left" w:pos="567"/>
        </w:tabs>
        <w:jc w:val="right"/>
        <w:rPr>
          <w:b/>
        </w:rPr>
      </w:pPr>
    </w:p>
    <w:p w:rsidR="00A53FB5" w:rsidRDefault="00A53FB5" w:rsidP="0053592B">
      <w:pPr>
        <w:tabs>
          <w:tab w:val="left" w:pos="567"/>
        </w:tabs>
        <w:jc w:val="right"/>
        <w:rPr>
          <w:b/>
        </w:rPr>
      </w:pPr>
    </w:p>
    <w:p w:rsidR="00A53FB5" w:rsidRDefault="00A53FB5" w:rsidP="0053592B">
      <w:pPr>
        <w:tabs>
          <w:tab w:val="left" w:pos="567"/>
        </w:tabs>
        <w:jc w:val="right"/>
        <w:rPr>
          <w:b/>
        </w:rPr>
      </w:pPr>
    </w:p>
    <w:p w:rsidR="00A53FB5" w:rsidRDefault="00A53FB5" w:rsidP="0053592B">
      <w:pPr>
        <w:tabs>
          <w:tab w:val="left" w:pos="567"/>
        </w:tabs>
        <w:jc w:val="right"/>
        <w:rPr>
          <w:b/>
        </w:rPr>
      </w:pPr>
    </w:p>
    <w:p w:rsidR="00256027" w:rsidRDefault="00057DE1" w:rsidP="00A53FB5">
      <w:pPr>
        <w:tabs>
          <w:tab w:val="left" w:pos="567"/>
        </w:tabs>
        <w:ind w:left="-426"/>
        <w:jc w:val="right"/>
        <w:rPr>
          <w:b/>
        </w:rPr>
      </w:pPr>
      <w:r>
        <w:rPr>
          <w:b/>
        </w:rPr>
        <w:lastRenderedPageBreak/>
        <w:t>Форма заявки</w:t>
      </w:r>
    </w:p>
    <w:p w:rsidR="00256027" w:rsidRPr="005D39F5" w:rsidRDefault="00256027" w:rsidP="0053592B">
      <w:pPr>
        <w:pStyle w:val="a4"/>
        <w:tabs>
          <w:tab w:val="left" w:pos="567"/>
          <w:tab w:val="center" w:pos="467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5D39F5">
        <w:rPr>
          <w:rFonts w:ascii="Times New Roman" w:hAnsi="Times New Roman"/>
          <w:sz w:val="24"/>
          <w:szCs w:val="24"/>
        </w:rPr>
        <w:t>(на официальном бланке ОУ)</w:t>
      </w:r>
    </w:p>
    <w:p w:rsidR="00057DE1" w:rsidRDefault="00057DE1" w:rsidP="0053592B">
      <w:pPr>
        <w:jc w:val="center"/>
      </w:pPr>
    </w:p>
    <w:p w:rsidR="00057DE1" w:rsidRDefault="00057DE1" w:rsidP="0053592B">
      <w:pPr>
        <w:jc w:val="center"/>
      </w:pPr>
    </w:p>
    <w:p w:rsidR="00256027" w:rsidRPr="00057DE1" w:rsidRDefault="00256027" w:rsidP="0053592B">
      <w:pPr>
        <w:jc w:val="center"/>
        <w:rPr>
          <w:b/>
        </w:rPr>
      </w:pPr>
      <w:r w:rsidRPr="00057DE1">
        <w:rPr>
          <w:b/>
        </w:rPr>
        <w:t>ЗАЯВКА</w:t>
      </w:r>
    </w:p>
    <w:p w:rsidR="00256027" w:rsidRPr="00057DE1" w:rsidRDefault="00256027" w:rsidP="0053592B">
      <w:pPr>
        <w:jc w:val="center"/>
        <w:rPr>
          <w:b/>
        </w:rPr>
      </w:pPr>
      <w:r w:rsidRPr="00057DE1">
        <w:rPr>
          <w:b/>
        </w:rPr>
        <w:t xml:space="preserve">на участие в </w:t>
      </w:r>
      <w:r w:rsidR="00191117">
        <w:rPr>
          <w:b/>
          <w:lang w:val="en-US"/>
        </w:rPr>
        <w:t>X</w:t>
      </w:r>
      <w:r w:rsidR="00191117" w:rsidRPr="00191117">
        <w:rPr>
          <w:b/>
        </w:rPr>
        <w:t xml:space="preserve"> </w:t>
      </w:r>
      <w:r w:rsidRPr="00057DE1">
        <w:rPr>
          <w:b/>
        </w:rPr>
        <w:t>Областной выставке-конкурсе учащихся младших классов</w:t>
      </w:r>
    </w:p>
    <w:p w:rsidR="00057DE1" w:rsidRDefault="00256027" w:rsidP="0053592B">
      <w:pPr>
        <w:jc w:val="center"/>
        <w:rPr>
          <w:b/>
        </w:rPr>
      </w:pPr>
      <w:r w:rsidRPr="00057DE1">
        <w:rPr>
          <w:b/>
        </w:rPr>
        <w:t>ДХ</w:t>
      </w:r>
      <w:r w:rsidR="00364DBF" w:rsidRPr="00057DE1">
        <w:rPr>
          <w:b/>
        </w:rPr>
        <w:t xml:space="preserve">Ш и ДШИ «В стране </w:t>
      </w:r>
      <w:proofErr w:type="spellStart"/>
      <w:r w:rsidR="00364DBF" w:rsidRPr="00057DE1">
        <w:rPr>
          <w:b/>
        </w:rPr>
        <w:t>Вообразилии</w:t>
      </w:r>
      <w:proofErr w:type="spellEnd"/>
      <w:r w:rsidR="00904A00" w:rsidRPr="00057DE1">
        <w:rPr>
          <w:b/>
        </w:rPr>
        <w:t>»</w:t>
      </w:r>
      <w:r w:rsidR="00057DE1" w:rsidRPr="00057DE1">
        <w:rPr>
          <w:b/>
        </w:rPr>
        <w:t>,</w:t>
      </w:r>
    </w:p>
    <w:p w:rsidR="004824FF" w:rsidRDefault="004824FF" w:rsidP="004824FF">
      <w:pPr>
        <w:ind w:right="-284"/>
        <w:jc w:val="center"/>
        <w:rPr>
          <w:b/>
        </w:rPr>
      </w:pPr>
      <w:r>
        <w:rPr>
          <w:b/>
        </w:rPr>
        <w:t xml:space="preserve">посвященной 115-летию со дня рождения </w:t>
      </w:r>
      <w:r w:rsidR="002548F1">
        <w:rPr>
          <w:b/>
        </w:rPr>
        <w:t>Н.Н. Носов</w:t>
      </w:r>
    </w:p>
    <w:p w:rsidR="004824FF" w:rsidRPr="004824FF" w:rsidRDefault="004824FF" w:rsidP="004824FF">
      <w:pPr>
        <w:ind w:right="-284"/>
        <w:jc w:val="center"/>
        <w:rPr>
          <w:b/>
          <w:sz w:val="28"/>
          <w:szCs w:val="28"/>
        </w:rPr>
      </w:pPr>
      <w:r w:rsidRPr="004824FF">
        <w:rPr>
          <w:b/>
          <w:sz w:val="28"/>
          <w:szCs w:val="28"/>
        </w:rPr>
        <w:t>«</w:t>
      </w:r>
      <w:r w:rsidR="00CD571F">
        <w:rPr>
          <w:b/>
        </w:rPr>
        <w:t>Приключения фантазеров</w:t>
      </w:r>
      <w:r w:rsidRPr="004824FF">
        <w:rPr>
          <w:b/>
          <w:sz w:val="28"/>
          <w:szCs w:val="28"/>
        </w:rPr>
        <w:t>»</w:t>
      </w:r>
    </w:p>
    <w:p w:rsidR="00057DE1" w:rsidRPr="00FB23EE" w:rsidRDefault="004824FF" w:rsidP="00FB23EE">
      <w:pPr>
        <w:rPr>
          <w:b/>
        </w:rPr>
      </w:pPr>
      <w:r>
        <w:rPr>
          <w:b/>
        </w:rPr>
        <w:t xml:space="preserve">                                                </w:t>
      </w:r>
      <w:r w:rsidR="005C1074">
        <w:rPr>
          <w:b/>
        </w:rPr>
        <w:t xml:space="preserve">       01 – 28</w:t>
      </w:r>
      <w:r w:rsidRPr="00646546">
        <w:rPr>
          <w:b/>
        </w:rPr>
        <w:t xml:space="preserve"> апреля </w:t>
      </w:r>
      <w:r w:rsidR="00CD571F">
        <w:rPr>
          <w:b/>
        </w:rPr>
        <w:t>2023</w:t>
      </w:r>
      <w:r w:rsidRPr="00646546">
        <w:rPr>
          <w:b/>
        </w:rPr>
        <w:t>г., г. Заречный</w:t>
      </w:r>
    </w:p>
    <w:p w:rsidR="00256027" w:rsidRPr="005D39F5" w:rsidRDefault="00256027" w:rsidP="0053592B">
      <w:pPr>
        <w:jc w:val="center"/>
      </w:pPr>
      <w:r w:rsidRPr="005D39F5">
        <w:t>(общий список от образовательн</w:t>
      </w:r>
      <w:r w:rsidR="00E10CA8" w:rsidRPr="005D39F5">
        <w:t xml:space="preserve">ого </w:t>
      </w:r>
      <w:r w:rsidRPr="005D39F5">
        <w:t xml:space="preserve"> учреждени</w:t>
      </w:r>
      <w:r w:rsidR="00E10CA8" w:rsidRPr="005D39F5">
        <w:t>я</w:t>
      </w:r>
      <w:r w:rsidRPr="005D39F5">
        <w:t>)</w:t>
      </w:r>
    </w:p>
    <w:p w:rsidR="00256027" w:rsidRPr="005D39F5" w:rsidRDefault="00256027" w:rsidP="0053592B">
      <w:pPr>
        <w:jc w:val="both"/>
      </w:pPr>
    </w:p>
    <w:p w:rsidR="00256027" w:rsidRPr="005D39F5" w:rsidRDefault="00256027" w:rsidP="0053592B">
      <w:pPr>
        <w:jc w:val="both"/>
      </w:pPr>
      <w:r w:rsidRPr="005D39F5">
        <w:t>Сведения об учебном заведении:</w:t>
      </w:r>
    </w:p>
    <w:p w:rsidR="00057DE1" w:rsidRDefault="00057DE1" w:rsidP="0053592B">
      <w:pPr>
        <w:jc w:val="both"/>
      </w:pPr>
      <w:r>
        <w:t>1. Территориальный округ.</w:t>
      </w:r>
    </w:p>
    <w:p w:rsidR="00057DE1" w:rsidRDefault="00057DE1" w:rsidP="0053592B">
      <w:pPr>
        <w:jc w:val="both"/>
      </w:pPr>
      <w:r>
        <w:t>2. Муниципальное образование.</w:t>
      </w:r>
    </w:p>
    <w:p w:rsidR="00057DE1" w:rsidRDefault="00057DE1" w:rsidP="0053592B">
      <w:pPr>
        <w:jc w:val="both"/>
      </w:pPr>
      <w:r>
        <w:t>3. Адрес (почтовый,).</w:t>
      </w:r>
    </w:p>
    <w:p w:rsidR="00057DE1" w:rsidRDefault="00057DE1" w:rsidP="0053592B">
      <w:pPr>
        <w:jc w:val="both"/>
      </w:pPr>
      <w:r>
        <w:t>4. Полное наименование учебного заведения в соответствии с уставом.</w:t>
      </w:r>
    </w:p>
    <w:p w:rsidR="00057DE1" w:rsidRDefault="00057DE1" w:rsidP="0053592B">
      <w:pPr>
        <w:jc w:val="both"/>
      </w:pPr>
      <w:r>
        <w:t>5. Сокращенное наименование учебного заведения в соответствии с уставом.</w:t>
      </w:r>
    </w:p>
    <w:p w:rsidR="00057DE1" w:rsidRDefault="00057DE1" w:rsidP="0053592B">
      <w:pPr>
        <w:jc w:val="both"/>
      </w:pPr>
      <w:r>
        <w:t>6. Контакты учреждения.</w:t>
      </w:r>
    </w:p>
    <w:p w:rsidR="00057DE1" w:rsidRDefault="00057DE1" w:rsidP="0053592B">
      <w:pPr>
        <w:jc w:val="both"/>
      </w:pPr>
      <w:r>
        <w:t>7. ФИО директора.</w:t>
      </w:r>
    </w:p>
    <w:p w:rsidR="00057DE1" w:rsidRDefault="00057DE1" w:rsidP="0053592B">
      <w:pPr>
        <w:jc w:val="both"/>
      </w:pPr>
      <w:r>
        <w:t>8. Способы оплаты.</w:t>
      </w:r>
    </w:p>
    <w:p w:rsidR="00057DE1" w:rsidRDefault="00057DE1" w:rsidP="0053592B">
      <w:pPr>
        <w:jc w:val="both"/>
      </w:pPr>
      <w:r>
        <w:t>9. Реквизиты учреждения прилагаются.</w:t>
      </w:r>
    </w:p>
    <w:p w:rsidR="00ED0A96" w:rsidRDefault="00057DE1" w:rsidP="00ED0A96">
      <w:pPr>
        <w:jc w:val="both"/>
      </w:pPr>
      <w:r>
        <w:t xml:space="preserve">10. </w:t>
      </w:r>
      <w:r w:rsidR="00ED0A96">
        <w:t>На основании какого ФЗ заключается договор (44-ФЗ или 223-ФЗ), ИКЗ</w:t>
      </w:r>
    </w:p>
    <w:p w:rsidR="00256027" w:rsidRPr="005D39F5" w:rsidRDefault="00ED0A96" w:rsidP="0053592B">
      <w:pPr>
        <w:jc w:val="both"/>
      </w:pPr>
      <w:r>
        <w:t>11.</w:t>
      </w:r>
      <w:r w:rsidR="00057DE1">
        <w:t>Участники конкурса:</w:t>
      </w:r>
    </w:p>
    <w:p w:rsidR="00256027" w:rsidRPr="005D39F5" w:rsidRDefault="00256027" w:rsidP="0053592B">
      <w:pPr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516"/>
        <w:gridCol w:w="1810"/>
        <w:gridCol w:w="2472"/>
        <w:gridCol w:w="1991"/>
      </w:tblGrid>
      <w:tr w:rsidR="00256027" w:rsidRPr="005D39F5" w:rsidTr="00533845">
        <w:trPr>
          <w:trHeight w:val="1656"/>
        </w:trPr>
        <w:tc>
          <w:tcPr>
            <w:tcW w:w="1809" w:type="dxa"/>
          </w:tcPr>
          <w:p w:rsidR="00256027" w:rsidRPr="005D39F5" w:rsidRDefault="00256027" w:rsidP="0053592B">
            <w:pPr>
              <w:jc w:val="both"/>
            </w:pPr>
            <w:r w:rsidRPr="005D39F5">
              <w:t>№</w:t>
            </w:r>
          </w:p>
        </w:tc>
        <w:tc>
          <w:tcPr>
            <w:tcW w:w="2516" w:type="dxa"/>
          </w:tcPr>
          <w:p w:rsidR="00256027" w:rsidRPr="005D39F5" w:rsidRDefault="00256027" w:rsidP="0053592B">
            <w:pPr>
              <w:jc w:val="center"/>
            </w:pPr>
            <w:r w:rsidRPr="005D39F5">
              <w:t>Ф.И.</w:t>
            </w:r>
            <w:r w:rsidR="000F04B5" w:rsidRPr="005D39F5">
              <w:t>О.</w:t>
            </w:r>
            <w:r w:rsidRPr="005D39F5">
              <w:t xml:space="preserve"> участника (полностью)</w:t>
            </w:r>
          </w:p>
        </w:tc>
        <w:tc>
          <w:tcPr>
            <w:tcW w:w="1810" w:type="dxa"/>
          </w:tcPr>
          <w:p w:rsidR="00256027" w:rsidRPr="005D39F5" w:rsidRDefault="00256027" w:rsidP="0053592B">
            <w:pPr>
              <w:jc w:val="center"/>
            </w:pPr>
            <w:r w:rsidRPr="005D39F5">
              <w:t>Дата рождения, возраст</w:t>
            </w:r>
          </w:p>
          <w:p w:rsidR="00256027" w:rsidRPr="005D39F5" w:rsidRDefault="00256027" w:rsidP="0053592B">
            <w:pPr>
              <w:jc w:val="center"/>
            </w:pPr>
            <w:r w:rsidRPr="005D39F5">
              <w:t>(полных лет)</w:t>
            </w:r>
          </w:p>
        </w:tc>
        <w:tc>
          <w:tcPr>
            <w:tcW w:w="2472" w:type="dxa"/>
          </w:tcPr>
          <w:p w:rsidR="00256027" w:rsidRPr="005D39F5" w:rsidRDefault="00256027" w:rsidP="0053592B">
            <w:pPr>
              <w:jc w:val="center"/>
            </w:pPr>
            <w:r w:rsidRPr="005D39F5">
              <w:t>Название работы, техника исполнения, год создания</w:t>
            </w:r>
          </w:p>
        </w:tc>
        <w:tc>
          <w:tcPr>
            <w:tcW w:w="1991" w:type="dxa"/>
          </w:tcPr>
          <w:p w:rsidR="00256027" w:rsidRPr="005D39F5" w:rsidRDefault="00256027" w:rsidP="0053592B">
            <w:pPr>
              <w:jc w:val="center"/>
            </w:pPr>
            <w:r w:rsidRPr="005D39F5">
              <w:t>Ф.И.О. преподавателя (полностью)</w:t>
            </w:r>
          </w:p>
        </w:tc>
      </w:tr>
      <w:tr w:rsidR="00256027" w:rsidRPr="005D39F5" w:rsidTr="00533845">
        <w:trPr>
          <w:trHeight w:val="334"/>
        </w:trPr>
        <w:tc>
          <w:tcPr>
            <w:tcW w:w="1809" w:type="dxa"/>
          </w:tcPr>
          <w:p w:rsidR="00256027" w:rsidRPr="00533845" w:rsidRDefault="00256027" w:rsidP="0053592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16" w:type="dxa"/>
          </w:tcPr>
          <w:p w:rsidR="00256027" w:rsidRPr="005D39F5" w:rsidRDefault="00256027" w:rsidP="0053592B">
            <w:pPr>
              <w:jc w:val="both"/>
            </w:pPr>
          </w:p>
        </w:tc>
        <w:tc>
          <w:tcPr>
            <w:tcW w:w="1810" w:type="dxa"/>
          </w:tcPr>
          <w:p w:rsidR="00256027" w:rsidRPr="005D39F5" w:rsidRDefault="00256027" w:rsidP="0053592B">
            <w:pPr>
              <w:jc w:val="both"/>
            </w:pPr>
          </w:p>
        </w:tc>
        <w:tc>
          <w:tcPr>
            <w:tcW w:w="2472" w:type="dxa"/>
          </w:tcPr>
          <w:p w:rsidR="00256027" w:rsidRPr="005D39F5" w:rsidRDefault="00256027" w:rsidP="0053592B">
            <w:pPr>
              <w:jc w:val="both"/>
            </w:pPr>
          </w:p>
        </w:tc>
        <w:tc>
          <w:tcPr>
            <w:tcW w:w="1991" w:type="dxa"/>
          </w:tcPr>
          <w:p w:rsidR="00256027" w:rsidRPr="005D39F5" w:rsidRDefault="00256027" w:rsidP="0053592B">
            <w:pPr>
              <w:jc w:val="both"/>
            </w:pPr>
          </w:p>
        </w:tc>
      </w:tr>
      <w:tr w:rsidR="000F04B5" w:rsidRPr="005D39F5" w:rsidTr="00533845">
        <w:trPr>
          <w:trHeight w:val="334"/>
        </w:trPr>
        <w:tc>
          <w:tcPr>
            <w:tcW w:w="1809" w:type="dxa"/>
          </w:tcPr>
          <w:p w:rsidR="000F04B5" w:rsidRPr="00533845" w:rsidRDefault="000F04B5" w:rsidP="0053592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16" w:type="dxa"/>
          </w:tcPr>
          <w:p w:rsidR="000F04B5" w:rsidRPr="005D39F5" w:rsidRDefault="000F04B5" w:rsidP="0053592B">
            <w:pPr>
              <w:jc w:val="both"/>
            </w:pPr>
          </w:p>
        </w:tc>
        <w:tc>
          <w:tcPr>
            <w:tcW w:w="1810" w:type="dxa"/>
          </w:tcPr>
          <w:p w:rsidR="000F04B5" w:rsidRPr="005D39F5" w:rsidRDefault="000F04B5" w:rsidP="0053592B">
            <w:pPr>
              <w:jc w:val="both"/>
            </w:pPr>
          </w:p>
        </w:tc>
        <w:tc>
          <w:tcPr>
            <w:tcW w:w="2472" w:type="dxa"/>
          </w:tcPr>
          <w:p w:rsidR="000F04B5" w:rsidRPr="005D39F5" w:rsidRDefault="000F04B5" w:rsidP="0053592B">
            <w:pPr>
              <w:jc w:val="both"/>
            </w:pPr>
          </w:p>
        </w:tc>
        <w:tc>
          <w:tcPr>
            <w:tcW w:w="1991" w:type="dxa"/>
          </w:tcPr>
          <w:p w:rsidR="000F04B5" w:rsidRPr="005D39F5" w:rsidRDefault="000F04B5" w:rsidP="0053592B">
            <w:pPr>
              <w:jc w:val="both"/>
            </w:pPr>
          </w:p>
        </w:tc>
      </w:tr>
      <w:tr w:rsidR="000F04B5" w:rsidRPr="005D39F5" w:rsidTr="00533845">
        <w:trPr>
          <w:trHeight w:val="334"/>
        </w:trPr>
        <w:tc>
          <w:tcPr>
            <w:tcW w:w="1809" w:type="dxa"/>
          </w:tcPr>
          <w:p w:rsidR="000F04B5" w:rsidRPr="00533845" w:rsidRDefault="000F04B5" w:rsidP="0053592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16" w:type="dxa"/>
          </w:tcPr>
          <w:p w:rsidR="000F04B5" w:rsidRPr="005D39F5" w:rsidRDefault="000F04B5" w:rsidP="0053592B">
            <w:pPr>
              <w:jc w:val="both"/>
            </w:pPr>
          </w:p>
        </w:tc>
        <w:tc>
          <w:tcPr>
            <w:tcW w:w="1810" w:type="dxa"/>
          </w:tcPr>
          <w:p w:rsidR="000F04B5" w:rsidRPr="005D39F5" w:rsidRDefault="000F04B5" w:rsidP="0053592B">
            <w:pPr>
              <w:jc w:val="both"/>
            </w:pPr>
          </w:p>
        </w:tc>
        <w:tc>
          <w:tcPr>
            <w:tcW w:w="2472" w:type="dxa"/>
          </w:tcPr>
          <w:p w:rsidR="000F04B5" w:rsidRPr="005D39F5" w:rsidRDefault="000F04B5" w:rsidP="0053592B">
            <w:pPr>
              <w:jc w:val="both"/>
            </w:pPr>
          </w:p>
        </w:tc>
        <w:tc>
          <w:tcPr>
            <w:tcW w:w="1991" w:type="dxa"/>
          </w:tcPr>
          <w:p w:rsidR="000F04B5" w:rsidRPr="005D39F5" w:rsidRDefault="000F04B5" w:rsidP="0053592B">
            <w:pPr>
              <w:jc w:val="both"/>
            </w:pPr>
          </w:p>
        </w:tc>
      </w:tr>
      <w:tr w:rsidR="000F04B5" w:rsidRPr="005D39F5" w:rsidTr="00533845">
        <w:trPr>
          <w:trHeight w:val="334"/>
        </w:trPr>
        <w:tc>
          <w:tcPr>
            <w:tcW w:w="1809" w:type="dxa"/>
          </w:tcPr>
          <w:p w:rsidR="000F04B5" w:rsidRPr="00533845" w:rsidRDefault="000F04B5" w:rsidP="0053592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16" w:type="dxa"/>
          </w:tcPr>
          <w:p w:rsidR="000F04B5" w:rsidRPr="005D39F5" w:rsidRDefault="000F04B5" w:rsidP="0053592B">
            <w:pPr>
              <w:jc w:val="both"/>
            </w:pPr>
          </w:p>
        </w:tc>
        <w:tc>
          <w:tcPr>
            <w:tcW w:w="1810" w:type="dxa"/>
          </w:tcPr>
          <w:p w:rsidR="000F04B5" w:rsidRPr="005D39F5" w:rsidRDefault="000F04B5" w:rsidP="0053592B">
            <w:pPr>
              <w:jc w:val="both"/>
            </w:pPr>
          </w:p>
        </w:tc>
        <w:tc>
          <w:tcPr>
            <w:tcW w:w="2472" w:type="dxa"/>
          </w:tcPr>
          <w:p w:rsidR="000F04B5" w:rsidRPr="005D39F5" w:rsidRDefault="000F04B5" w:rsidP="0053592B">
            <w:pPr>
              <w:jc w:val="both"/>
            </w:pPr>
          </w:p>
        </w:tc>
        <w:tc>
          <w:tcPr>
            <w:tcW w:w="1991" w:type="dxa"/>
          </w:tcPr>
          <w:p w:rsidR="000F04B5" w:rsidRPr="005D39F5" w:rsidRDefault="000F04B5" w:rsidP="0053592B">
            <w:pPr>
              <w:jc w:val="both"/>
            </w:pPr>
          </w:p>
        </w:tc>
      </w:tr>
      <w:tr w:rsidR="000F04B5" w:rsidRPr="005D39F5" w:rsidTr="00533845">
        <w:trPr>
          <w:trHeight w:val="334"/>
        </w:trPr>
        <w:tc>
          <w:tcPr>
            <w:tcW w:w="1809" w:type="dxa"/>
          </w:tcPr>
          <w:p w:rsidR="000F04B5" w:rsidRPr="00533845" w:rsidRDefault="000F04B5" w:rsidP="0053592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16" w:type="dxa"/>
          </w:tcPr>
          <w:p w:rsidR="000F04B5" w:rsidRPr="005D39F5" w:rsidRDefault="000F04B5" w:rsidP="0053592B">
            <w:pPr>
              <w:jc w:val="both"/>
            </w:pPr>
          </w:p>
        </w:tc>
        <w:tc>
          <w:tcPr>
            <w:tcW w:w="1810" w:type="dxa"/>
          </w:tcPr>
          <w:p w:rsidR="000F04B5" w:rsidRPr="005D39F5" w:rsidRDefault="000F04B5" w:rsidP="0053592B">
            <w:pPr>
              <w:jc w:val="both"/>
            </w:pPr>
          </w:p>
        </w:tc>
        <w:tc>
          <w:tcPr>
            <w:tcW w:w="2472" w:type="dxa"/>
          </w:tcPr>
          <w:p w:rsidR="000F04B5" w:rsidRPr="005D39F5" w:rsidRDefault="000F04B5" w:rsidP="0053592B">
            <w:pPr>
              <w:jc w:val="both"/>
            </w:pPr>
          </w:p>
        </w:tc>
        <w:tc>
          <w:tcPr>
            <w:tcW w:w="1991" w:type="dxa"/>
          </w:tcPr>
          <w:p w:rsidR="000F04B5" w:rsidRPr="005D39F5" w:rsidRDefault="000F04B5" w:rsidP="0053592B">
            <w:pPr>
              <w:jc w:val="both"/>
            </w:pPr>
          </w:p>
        </w:tc>
      </w:tr>
      <w:tr w:rsidR="000F04B5" w:rsidRPr="005D39F5" w:rsidTr="00533845">
        <w:trPr>
          <w:trHeight w:val="334"/>
        </w:trPr>
        <w:tc>
          <w:tcPr>
            <w:tcW w:w="1809" w:type="dxa"/>
          </w:tcPr>
          <w:p w:rsidR="000F04B5" w:rsidRPr="00533845" w:rsidRDefault="000F04B5" w:rsidP="0053592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16" w:type="dxa"/>
          </w:tcPr>
          <w:p w:rsidR="000F04B5" w:rsidRPr="005D39F5" w:rsidRDefault="000F04B5" w:rsidP="0053592B">
            <w:pPr>
              <w:jc w:val="both"/>
            </w:pPr>
          </w:p>
        </w:tc>
        <w:tc>
          <w:tcPr>
            <w:tcW w:w="1810" w:type="dxa"/>
          </w:tcPr>
          <w:p w:rsidR="000F04B5" w:rsidRPr="005D39F5" w:rsidRDefault="000F04B5" w:rsidP="0053592B">
            <w:pPr>
              <w:jc w:val="both"/>
            </w:pPr>
          </w:p>
        </w:tc>
        <w:tc>
          <w:tcPr>
            <w:tcW w:w="2472" w:type="dxa"/>
          </w:tcPr>
          <w:p w:rsidR="000F04B5" w:rsidRPr="005D39F5" w:rsidRDefault="000F04B5" w:rsidP="0053592B">
            <w:pPr>
              <w:jc w:val="both"/>
            </w:pPr>
          </w:p>
        </w:tc>
        <w:tc>
          <w:tcPr>
            <w:tcW w:w="1991" w:type="dxa"/>
          </w:tcPr>
          <w:p w:rsidR="000F04B5" w:rsidRPr="005D39F5" w:rsidRDefault="000F04B5" w:rsidP="0053592B">
            <w:pPr>
              <w:jc w:val="both"/>
            </w:pPr>
          </w:p>
        </w:tc>
      </w:tr>
    </w:tbl>
    <w:p w:rsidR="00256027" w:rsidRPr="005D39F5" w:rsidRDefault="00256027" w:rsidP="0053592B">
      <w:pPr>
        <w:jc w:val="both"/>
        <w:rPr>
          <w:b/>
        </w:rPr>
      </w:pPr>
    </w:p>
    <w:p w:rsidR="00256027" w:rsidRPr="005D39F5" w:rsidRDefault="00057DE1" w:rsidP="0053592B">
      <w:pPr>
        <w:jc w:val="both"/>
      </w:pPr>
      <w:r>
        <w:t xml:space="preserve">11. </w:t>
      </w:r>
      <w:r w:rsidR="00256027" w:rsidRPr="005D39F5">
        <w:t>С использованием в информационных сетях персональных данны</w:t>
      </w:r>
      <w:r>
        <w:t>х, указанных в заявке, согласны.</w:t>
      </w:r>
    </w:p>
    <w:p w:rsidR="00E10CA8" w:rsidRPr="005D39F5" w:rsidRDefault="00E10CA8" w:rsidP="0053592B">
      <w:pPr>
        <w:jc w:val="both"/>
      </w:pPr>
    </w:p>
    <w:p w:rsidR="00256027" w:rsidRPr="005D39F5" w:rsidRDefault="00256027" w:rsidP="0053592B">
      <w:pPr>
        <w:jc w:val="both"/>
      </w:pPr>
      <w:r w:rsidRPr="005D39F5">
        <w:t>Подпись участника             _______________________ ( __________________)</w:t>
      </w:r>
    </w:p>
    <w:p w:rsidR="007C1DA0" w:rsidRDefault="00256027" w:rsidP="0053592B">
      <w:pPr>
        <w:jc w:val="both"/>
      </w:pPr>
      <w:r w:rsidRPr="005D39F5">
        <w:t xml:space="preserve">расшифровка                                                                          </w:t>
      </w:r>
    </w:p>
    <w:p w:rsidR="007C1DA0" w:rsidRDefault="007C1DA0" w:rsidP="0053592B">
      <w:pPr>
        <w:jc w:val="both"/>
      </w:pPr>
    </w:p>
    <w:p w:rsidR="00256027" w:rsidRPr="005D39F5" w:rsidRDefault="00256027" w:rsidP="0053592B">
      <w:pPr>
        <w:jc w:val="both"/>
      </w:pPr>
      <w:r w:rsidRPr="005D39F5">
        <w:t>Подпись преподавателя        ______________________( __________________)</w:t>
      </w:r>
    </w:p>
    <w:p w:rsidR="00256027" w:rsidRPr="005D39F5" w:rsidRDefault="00256027" w:rsidP="0053592B">
      <w:pPr>
        <w:jc w:val="both"/>
      </w:pPr>
      <w:r w:rsidRPr="005D39F5">
        <w:t xml:space="preserve">                                                                                                       расшифровка                                                                        </w:t>
      </w:r>
    </w:p>
    <w:p w:rsidR="00256027" w:rsidRPr="005D39F5" w:rsidRDefault="00256027" w:rsidP="0053592B">
      <w:pPr>
        <w:jc w:val="both"/>
      </w:pPr>
      <w:r w:rsidRPr="005D39F5">
        <w:t>Подпись руководителя ОУ  ______________________ ( __________________)</w:t>
      </w:r>
    </w:p>
    <w:p w:rsidR="00364DBF" w:rsidRPr="005D39F5" w:rsidRDefault="00256027" w:rsidP="0053592B">
      <w:pPr>
        <w:jc w:val="both"/>
      </w:pPr>
      <w:r w:rsidRPr="005D39F5">
        <w:t xml:space="preserve">                                                                                                        расшифровка   </w:t>
      </w:r>
    </w:p>
    <w:p w:rsidR="00256027" w:rsidRPr="005D39F5" w:rsidRDefault="00256027" w:rsidP="0053592B">
      <w:pPr>
        <w:jc w:val="both"/>
      </w:pPr>
    </w:p>
    <w:p w:rsidR="00364DBF" w:rsidRPr="005D39F5" w:rsidRDefault="00057DE1" w:rsidP="0053592B">
      <w:pPr>
        <w:jc w:val="both"/>
      </w:pPr>
      <w:r>
        <w:t>Печать учреждения</w:t>
      </w:r>
    </w:p>
    <w:p w:rsidR="00256027" w:rsidRPr="005D39F5" w:rsidRDefault="00256027" w:rsidP="0053592B">
      <w:pPr>
        <w:jc w:val="both"/>
      </w:pPr>
    </w:p>
    <w:p w:rsidR="00256027" w:rsidRPr="005D39F5" w:rsidRDefault="00256027" w:rsidP="0053592B">
      <w:pPr>
        <w:jc w:val="both"/>
      </w:pPr>
      <w:r w:rsidRPr="005D39F5">
        <w:t xml:space="preserve">Дата                             </w:t>
      </w:r>
    </w:p>
    <w:sectPr w:rsidR="00256027" w:rsidRPr="005D39F5" w:rsidSect="00A53FB5">
      <w:footerReference w:type="default" r:id="rId11"/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31D1" w:rsidRDefault="009031D1" w:rsidP="003A115B">
      <w:r>
        <w:separator/>
      </w:r>
    </w:p>
  </w:endnote>
  <w:endnote w:type="continuationSeparator" w:id="0">
    <w:p w:rsidR="009031D1" w:rsidRDefault="009031D1" w:rsidP="003A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1963395"/>
      <w:docPartObj>
        <w:docPartGallery w:val="Page Numbers (Bottom of Page)"/>
        <w:docPartUnique/>
      </w:docPartObj>
    </w:sdtPr>
    <w:sdtContent>
      <w:p w:rsidR="00625829" w:rsidRDefault="008B784F">
        <w:pPr>
          <w:pStyle w:val="aa"/>
          <w:jc w:val="right"/>
        </w:pPr>
        <w:r>
          <w:fldChar w:fldCharType="begin"/>
        </w:r>
        <w:r w:rsidR="00D32525">
          <w:instrText>PAGE   \* MERGEFORMAT</w:instrText>
        </w:r>
        <w:r>
          <w:fldChar w:fldCharType="separate"/>
        </w:r>
        <w:r w:rsidR="005C10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25829" w:rsidRDefault="006258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31D1" w:rsidRDefault="009031D1" w:rsidP="003A115B">
      <w:r>
        <w:separator/>
      </w:r>
    </w:p>
  </w:footnote>
  <w:footnote w:type="continuationSeparator" w:id="0">
    <w:p w:rsidR="009031D1" w:rsidRDefault="009031D1" w:rsidP="003A1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047"/>
    <w:multiLevelType w:val="hybridMultilevel"/>
    <w:tmpl w:val="E5A4726C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3194C"/>
    <w:multiLevelType w:val="hybridMultilevel"/>
    <w:tmpl w:val="390861B0"/>
    <w:lvl w:ilvl="0" w:tplc="CF5CAA5C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7901FF"/>
    <w:multiLevelType w:val="hybridMultilevel"/>
    <w:tmpl w:val="61380096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412"/>
    <w:multiLevelType w:val="hybridMultilevel"/>
    <w:tmpl w:val="81308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40C69"/>
    <w:multiLevelType w:val="hybridMultilevel"/>
    <w:tmpl w:val="3E547E3E"/>
    <w:lvl w:ilvl="0" w:tplc="BE241B2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2D5F67"/>
    <w:multiLevelType w:val="hybridMultilevel"/>
    <w:tmpl w:val="5EC2A946"/>
    <w:lvl w:ilvl="0" w:tplc="EBC0C0F2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1B2063"/>
    <w:multiLevelType w:val="hybridMultilevel"/>
    <w:tmpl w:val="419EA630"/>
    <w:lvl w:ilvl="0" w:tplc="EBC0C0F2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BA6A88"/>
    <w:multiLevelType w:val="hybridMultilevel"/>
    <w:tmpl w:val="52701164"/>
    <w:lvl w:ilvl="0" w:tplc="CADA89E2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 w:tplc="6006554A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E118C8"/>
    <w:multiLevelType w:val="hybridMultilevel"/>
    <w:tmpl w:val="BAA6E71E"/>
    <w:lvl w:ilvl="0" w:tplc="9E188E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316ADF"/>
    <w:multiLevelType w:val="hybridMultilevel"/>
    <w:tmpl w:val="69F08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15AB4"/>
    <w:multiLevelType w:val="hybridMultilevel"/>
    <w:tmpl w:val="04AE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55C05"/>
    <w:multiLevelType w:val="hybridMultilevel"/>
    <w:tmpl w:val="D108DAC4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D7351"/>
    <w:multiLevelType w:val="hybridMultilevel"/>
    <w:tmpl w:val="7B40EBF8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62FD4"/>
    <w:multiLevelType w:val="hybridMultilevel"/>
    <w:tmpl w:val="C90689C0"/>
    <w:lvl w:ilvl="0" w:tplc="F4B0A6B6">
      <w:start w:val="1"/>
      <w:numFmt w:val="upperRoman"/>
      <w:lvlText w:val="%1."/>
      <w:lvlJc w:val="right"/>
      <w:pPr>
        <w:ind w:left="567" w:hanging="56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A62BF4"/>
    <w:multiLevelType w:val="hybridMultilevel"/>
    <w:tmpl w:val="EF4CB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C52382"/>
    <w:multiLevelType w:val="hybridMultilevel"/>
    <w:tmpl w:val="21701F24"/>
    <w:lvl w:ilvl="0" w:tplc="5112A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2CB7FE8"/>
    <w:multiLevelType w:val="hybridMultilevel"/>
    <w:tmpl w:val="EA8A56F0"/>
    <w:lvl w:ilvl="0" w:tplc="EBC0C0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9491BE0"/>
    <w:multiLevelType w:val="hybridMultilevel"/>
    <w:tmpl w:val="3EDE51D4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311FD"/>
    <w:multiLevelType w:val="hybridMultilevel"/>
    <w:tmpl w:val="4B7888A4"/>
    <w:lvl w:ilvl="0" w:tplc="98D49260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BB16007"/>
    <w:multiLevelType w:val="hybridMultilevel"/>
    <w:tmpl w:val="BE28A95E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96036"/>
    <w:multiLevelType w:val="hybridMultilevel"/>
    <w:tmpl w:val="765C10F4"/>
    <w:lvl w:ilvl="0" w:tplc="9E188E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6330338"/>
    <w:multiLevelType w:val="hybridMultilevel"/>
    <w:tmpl w:val="172C4B4A"/>
    <w:lvl w:ilvl="0" w:tplc="9E188E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E377CCA"/>
    <w:multiLevelType w:val="hybridMultilevel"/>
    <w:tmpl w:val="D30C2854"/>
    <w:lvl w:ilvl="0" w:tplc="9E188E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5B3346B"/>
    <w:multiLevelType w:val="hybridMultilevel"/>
    <w:tmpl w:val="6D6AEA60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831C2"/>
    <w:multiLevelType w:val="hybridMultilevel"/>
    <w:tmpl w:val="42D8A8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D462756"/>
    <w:multiLevelType w:val="hybridMultilevel"/>
    <w:tmpl w:val="7146E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4963916">
    <w:abstractNumId w:val="7"/>
  </w:num>
  <w:num w:numId="2" w16cid:durableId="959412801">
    <w:abstractNumId w:val="9"/>
  </w:num>
  <w:num w:numId="3" w16cid:durableId="1268273051">
    <w:abstractNumId w:val="12"/>
  </w:num>
  <w:num w:numId="4" w16cid:durableId="356002461">
    <w:abstractNumId w:val="0"/>
  </w:num>
  <w:num w:numId="5" w16cid:durableId="1727726969">
    <w:abstractNumId w:val="23"/>
  </w:num>
  <w:num w:numId="6" w16cid:durableId="1154837045">
    <w:abstractNumId w:val="2"/>
  </w:num>
  <w:num w:numId="7" w16cid:durableId="1743020762">
    <w:abstractNumId w:val="17"/>
  </w:num>
  <w:num w:numId="8" w16cid:durableId="1413551238">
    <w:abstractNumId w:val="14"/>
  </w:num>
  <w:num w:numId="9" w16cid:durableId="1053580884">
    <w:abstractNumId w:val="8"/>
  </w:num>
  <w:num w:numId="10" w16cid:durableId="224804736">
    <w:abstractNumId w:val="19"/>
  </w:num>
  <w:num w:numId="11" w16cid:durableId="735856211">
    <w:abstractNumId w:val="10"/>
  </w:num>
  <w:num w:numId="12" w16cid:durableId="1575822676">
    <w:abstractNumId w:val="13"/>
  </w:num>
  <w:num w:numId="13" w16cid:durableId="1904875581">
    <w:abstractNumId w:val="1"/>
  </w:num>
  <w:num w:numId="14" w16cid:durableId="1597246389">
    <w:abstractNumId w:val="4"/>
  </w:num>
  <w:num w:numId="15" w16cid:durableId="1531337782">
    <w:abstractNumId w:val="18"/>
  </w:num>
  <w:num w:numId="16" w16cid:durableId="599802864">
    <w:abstractNumId w:val="16"/>
  </w:num>
  <w:num w:numId="17" w16cid:durableId="2094475779">
    <w:abstractNumId w:val="24"/>
  </w:num>
  <w:num w:numId="18" w16cid:durableId="663433604">
    <w:abstractNumId w:val="21"/>
  </w:num>
  <w:num w:numId="19" w16cid:durableId="1247299718">
    <w:abstractNumId w:val="20"/>
  </w:num>
  <w:num w:numId="20" w16cid:durableId="1539052426">
    <w:abstractNumId w:val="22"/>
  </w:num>
  <w:num w:numId="21" w16cid:durableId="199169491">
    <w:abstractNumId w:val="11"/>
  </w:num>
  <w:num w:numId="22" w16cid:durableId="895511967">
    <w:abstractNumId w:val="5"/>
  </w:num>
  <w:num w:numId="23" w16cid:durableId="1059522332">
    <w:abstractNumId w:val="6"/>
  </w:num>
  <w:num w:numId="24" w16cid:durableId="330527215">
    <w:abstractNumId w:val="15"/>
  </w:num>
  <w:num w:numId="25" w16cid:durableId="1505631728">
    <w:abstractNumId w:val="3"/>
  </w:num>
  <w:num w:numId="26" w16cid:durableId="5147021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CD4"/>
    <w:rsid w:val="00021087"/>
    <w:rsid w:val="00057DE1"/>
    <w:rsid w:val="000621C0"/>
    <w:rsid w:val="00073A00"/>
    <w:rsid w:val="000A278F"/>
    <w:rsid w:val="000A30D4"/>
    <w:rsid w:val="000A75DC"/>
    <w:rsid w:val="000C3A93"/>
    <w:rsid w:val="000E691C"/>
    <w:rsid w:val="000F04B5"/>
    <w:rsid w:val="000F1ECA"/>
    <w:rsid w:val="00105C55"/>
    <w:rsid w:val="00112549"/>
    <w:rsid w:val="001159B2"/>
    <w:rsid w:val="00131E92"/>
    <w:rsid w:val="00182E23"/>
    <w:rsid w:val="00191117"/>
    <w:rsid w:val="001B2213"/>
    <w:rsid w:val="001C23BB"/>
    <w:rsid w:val="001C4C22"/>
    <w:rsid w:val="001E1D94"/>
    <w:rsid w:val="001F08B4"/>
    <w:rsid w:val="00221E47"/>
    <w:rsid w:val="0023302C"/>
    <w:rsid w:val="002336EB"/>
    <w:rsid w:val="002548F1"/>
    <w:rsid w:val="00255BEF"/>
    <w:rsid w:val="00256027"/>
    <w:rsid w:val="002813AA"/>
    <w:rsid w:val="00296DFC"/>
    <w:rsid w:val="002B5C8F"/>
    <w:rsid w:val="002D773B"/>
    <w:rsid w:val="00304E0D"/>
    <w:rsid w:val="00307728"/>
    <w:rsid w:val="00320A41"/>
    <w:rsid w:val="0034491F"/>
    <w:rsid w:val="00364DBF"/>
    <w:rsid w:val="00371429"/>
    <w:rsid w:val="00373DA6"/>
    <w:rsid w:val="0038242D"/>
    <w:rsid w:val="003926AA"/>
    <w:rsid w:val="003948FC"/>
    <w:rsid w:val="00397120"/>
    <w:rsid w:val="003A115B"/>
    <w:rsid w:val="003E1D7A"/>
    <w:rsid w:val="0040242A"/>
    <w:rsid w:val="00427E37"/>
    <w:rsid w:val="0043219C"/>
    <w:rsid w:val="004410E1"/>
    <w:rsid w:val="00443101"/>
    <w:rsid w:val="004444E2"/>
    <w:rsid w:val="0044472C"/>
    <w:rsid w:val="004824FF"/>
    <w:rsid w:val="0048739D"/>
    <w:rsid w:val="004B7877"/>
    <w:rsid w:val="004D3386"/>
    <w:rsid w:val="004E1CB8"/>
    <w:rsid w:val="004F3310"/>
    <w:rsid w:val="005048E1"/>
    <w:rsid w:val="0051536B"/>
    <w:rsid w:val="00517FCA"/>
    <w:rsid w:val="00521E1B"/>
    <w:rsid w:val="00532939"/>
    <w:rsid w:val="00533845"/>
    <w:rsid w:val="0053592B"/>
    <w:rsid w:val="00536425"/>
    <w:rsid w:val="0054344D"/>
    <w:rsid w:val="005448CA"/>
    <w:rsid w:val="00571310"/>
    <w:rsid w:val="00580D26"/>
    <w:rsid w:val="0058107E"/>
    <w:rsid w:val="00592AE6"/>
    <w:rsid w:val="005C0D18"/>
    <w:rsid w:val="005C1074"/>
    <w:rsid w:val="005C415F"/>
    <w:rsid w:val="005C6EB1"/>
    <w:rsid w:val="005D39F5"/>
    <w:rsid w:val="005D4BF8"/>
    <w:rsid w:val="005E54BD"/>
    <w:rsid w:val="00623BB1"/>
    <w:rsid w:val="00625829"/>
    <w:rsid w:val="00646546"/>
    <w:rsid w:val="00653EFD"/>
    <w:rsid w:val="00655B70"/>
    <w:rsid w:val="00663E44"/>
    <w:rsid w:val="00677231"/>
    <w:rsid w:val="0069265C"/>
    <w:rsid w:val="0069586B"/>
    <w:rsid w:val="006C59FD"/>
    <w:rsid w:val="006D14C7"/>
    <w:rsid w:val="006E265A"/>
    <w:rsid w:val="006F48B4"/>
    <w:rsid w:val="00700FB7"/>
    <w:rsid w:val="007641C0"/>
    <w:rsid w:val="007C1DA0"/>
    <w:rsid w:val="007E6E5E"/>
    <w:rsid w:val="00820686"/>
    <w:rsid w:val="00832D6B"/>
    <w:rsid w:val="00861F0C"/>
    <w:rsid w:val="00864B5D"/>
    <w:rsid w:val="00871818"/>
    <w:rsid w:val="008B6DD2"/>
    <w:rsid w:val="008B784F"/>
    <w:rsid w:val="008C1B82"/>
    <w:rsid w:val="008E5B91"/>
    <w:rsid w:val="008E74B7"/>
    <w:rsid w:val="00901AC6"/>
    <w:rsid w:val="009031D1"/>
    <w:rsid w:val="00903889"/>
    <w:rsid w:val="00903B39"/>
    <w:rsid w:val="00904A00"/>
    <w:rsid w:val="0097673F"/>
    <w:rsid w:val="00983518"/>
    <w:rsid w:val="009B14DD"/>
    <w:rsid w:val="009B2FFB"/>
    <w:rsid w:val="009B5698"/>
    <w:rsid w:val="009E4EF1"/>
    <w:rsid w:val="00A03214"/>
    <w:rsid w:val="00A0357E"/>
    <w:rsid w:val="00A231A2"/>
    <w:rsid w:val="00A31DB4"/>
    <w:rsid w:val="00A53FB5"/>
    <w:rsid w:val="00A61445"/>
    <w:rsid w:val="00A827FF"/>
    <w:rsid w:val="00A8395C"/>
    <w:rsid w:val="00A96BB3"/>
    <w:rsid w:val="00AA4E46"/>
    <w:rsid w:val="00AA5A7D"/>
    <w:rsid w:val="00AB4ED3"/>
    <w:rsid w:val="00AD61A1"/>
    <w:rsid w:val="00AF5292"/>
    <w:rsid w:val="00AF5CBB"/>
    <w:rsid w:val="00B02133"/>
    <w:rsid w:val="00B028DC"/>
    <w:rsid w:val="00B03D46"/>
    <w:rsid w:val="00B40FE6"/>
    <w:rsid w:val="00B51C78"/>
    <w:rsid w:val="00B60586"/>
    <w:rsid w:val="00B72CD0"/>
    <w:rsid w:val="00B74670"/>
    <w:rsid w:val="00B80DA6"/>
    <w:rsid w:val="00BA2CF8"/>
    <w:rsid w:val="00BE1D20"/>
    <w:rsid w:val="00C04FC5"/>
    <w:rsid w:val="00C53CD4"/>
    <w:rsid w:val="00C571C7"/>
    <w:rsid w:val="00C7271D"/>
    <w:rsid w:val="00C737AC"/>
    <w:rsid w:val="00C916EB"/>
    <w:rsid w:val="00C945D5"/>
    <w:rsid w:val="00CB1E54"/>
    <w:rsid w:val="00CD571F"/>
    <w:rsid w:val="00D27015"/>
    <w:rsid w:val="00D32525"/>
    <w:rsid w:val="00D443F9"/>
    <w:rsid w:val="00D46D17"/>
    <w:rsid w:val="00D67DE1"/>
    <w:rsid w:val="00D723C7"/>
    <w:rsid w:val="00D77DDB"/>
    <w:rsid w:val="00D97212"/>
    <w:rsid w:val="00DB2F90"/>
    <w:rsid w:val="00DB31F2"/>
    <w:rsid w:val="00DB6866"/>
    <w:rsid w:val="00DC0F8A"/>
    <w:rsid w:val="00DC536B"/>
    <w:rsid w:val="00DD2703"/>
    <w:rsid w:val="00DF6F4E"/>
    <w:rsid w:val="00E10CA8"/>
    <w:rsid w:val="00E21F5B"/>
    <w:rsid w:val="00E2613E"/>
    <w:rsid w:val="00E443A9"/>
    <w:rsid w:val="00ED0A96"/>
    <w:rsid w:val="00F16E71"/>
    <w:rsid w:val="00F32417"/>
    <w:rsid w:val="00F338DC"/>
    <w:rsid w:val="00F80813"/>
    <w:rsid w:val="00F857E8"/>
    <w:rsid w:val="00FB0E10"/>
    <w:rsid w:val="00FB23EE"/>
    <w:rsid w:val="00FC5DB3"/>
    <w:rsid w:val="00FD0465"/>
    <w:rsid w:val="00FE3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C14BCC"/>
  <w15:docId w15:val="{0459FDF2-EDCD-4897-97EA-D3AD4E80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D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E1D7A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E1D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locked/>
    <w:rsid w:val="00AB4ED3"/>
    <w:rPr>
      <w:b/>
      <w:bCs/>
    </w:rPr>
  </w:style>
  <w:style w:type="character" w:customStyle="1" w:styleId="apple-converted-space">
    <w:name w:val="apple-converted-space"/>
    <w:basedOn w:val="a0"/>
    <w:rsid w:val="00AB4ED3"/>
  </w:style>
  <w:style w:type="paragraph" w:styleId="a6">
    <w:name w:val="Balloon Text"/>
    <w:basedOn w:val="a"/>
    <w:link w:val="a7"/>
    <w:uiPriority w:val="99"/>
    <w:semiHidden/>
    <w:unhideWhenUsed/>
    <w:rsid w:val="003A11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115B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A11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115B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A11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115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zar_org@b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rtzar90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zar_org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2B81-E539-43E0-ACC4-3AC05989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СОЛИР</dc:creator>
  <cp:lastModifiedBy>Martin Santa</cp:lastModifiedBy>
  <cp:revision>6</cp:revision>
  <cp:lastPrinted>2018-12-10T05:03:00Z</cp:lastPrinted>
  <dcterms:created xsi:type="dcterms:W3CDTF">2022-12-12T06:37:00Z</dcterms:created>
  <dcterms:modified xsi:type="dcterms:W3CDTF">2023-02-20T04:24:00Z</dcterms:modified>
</cp:coreProperties>
</file>