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F8" w:rsidRDefault="00F318F8" w:rsidP="00F31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7B63C6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УЧРЕЖДЕНИЕ </w:t>
      </w:r>
    </w:p>
    <w:p w:rsidR="00F318F8" w:rsidRDefault="00F318F8" w:rsidP="00F31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ГО ЗАРЕЧНЫЙ </w:t>
      </w:r>
    </w:p>
    <w:p w:rsidR="00F318F8" w:rsidRDefault="00F318F8" w:rsidP="00F318F8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«ДЕТСКАЯ ХУДОЖЕСТВЕННАЯ ШКОЛА»</w:t>
      </w:r>
    </w:p>
    <w:p w:rsidR="0052699F" w:rsidRDefault="0052699F" w:rsidP="00397089">
      <w:pPr>
        <w:jc w:val="center"/>
        <w:rPr>
          <w:b/>
          <w:sz w:val="28"/>
          <w:szCs w:val="28"/>
        </w:rPr>
      </w:pPr>
    </w:p>
    <w:p w:rsidR="0052699F" w:rsidRDefault="0052699F" w:rsidP="00397089">
      <w:pPr>
        <w:jc w:val="center"/>
        <w:rPr>
          <w:b/>
          <w:sz w:val="28"/>
          <w:szCs w:val="28"/>
        </w:rPr>
      </w:pPr>
    </w:p>
    <w:p w:rsidR="0052699F" w:rsidRDefault="0052699F" w:rsidP="00397089">
      <w:pPr>
        <w:jc w:val="center"/>
        <w:rPr>
          <w:b/>
          <w:sz w:val="28"/>
          <w:szCs w:val="28"/>
        </w:rPr>
      </w:pPr>
    </w:p>
    <w:p w:rsidR="0052699F" w:rsidRDefault="0052699F" w:rsidP="00397089">
      <w:pPr>
        <w:jc w:val="center"/>
        <w:rPr>
          <w:b/>
          <w:sz w:val="28"/>
          <w:szCs w:val="28"/>
        </w:rPr>
      </w:pPr>
    </w:p>
    <w:p w:rsidR="0052699F" w:rsidRDefault="0052699F" w:rsidP="00397089">
      <w:pPr>
        <w:jc w:val="center"/>
        <w:rPr>
          <w:b/>
          <w:sz w:val="28"/>
          <w:szCs w:val="28"/>
        </w:rPr>
      </w:pPr>
    </w:p>
    <w:p w:rsidR="0052699F" w:rsidRDefault="0052699F" w:rsidP="00397089">
      <w:pPr>
        <w:jc w:val="center"/>
        <w:rPr>
          <w:b/>
          <w:sz w:val="28"/>
          <w:szCs w:val="28"/>
        </w:rPr>
      </w:pPr>
    </w:p>
    <w:p w:rsidR="0052699F" w:rsidRDefault="0052699F" w:rsidP="00397089">
      <w:pPr>
        <w:jc w:val="center"/>
        <w:rPr>
          <w:b/>
          <w:sz w:val="28"/>
          <w:szCs w:val="28"/>
        </w:rPr>
      </w:pPr>
    </w:p>
    <w:p w:rsidR="0052699F" w:rsidRDefault="0052699F" w:rsidP="00397089">
      <w:pPr>
        <w:jc w:val="center"/>
        <w:rPr>
          <w:b/>
          <w:sz w:val="28"/>
          <w:szCs w:val="28"/>
        </w:rPr>
      </w:pPr>
    </w:p>
    <w:p w:rsidR="0052699F" w:rsidRDefault="0052699F" w:rsidP="00397089">
      <w:pPr>
        <w:jc w:val="center"/>
        <w:rPr>
          <w:b/>
          <w:sz w:val="28"/>
          <w:szCs w:val="28"/>
        </w:rPr>
      </w:pPr>
    </w:p>
    <w:p w:rsidR="0052699F" w:rsidRDefault="0052699F" w:rsidP="00397089">
      <w:pPr>
        <w:jc w:val="center"/>
        <w:rPr>
          <w:b/>
          <w:sz w:val="28"/>
          <w:szCs w:val="28"/>
        </w:rPr>
      </w:pPr>
    </w:p>
    <w:p w:rsidR="0052699F" w:rsidRDefault="0052699F" w:rsidP="00397089">
      <w:pPr>
        <w:jc w:val="center"/>
        <w:rPr>
          <w:b/>
          <w:sz w:val="28"/>
          <w:szCs w:val="28"/>
        </w:rPr>
      </w:pPr>
    </w:p>
    <w:p w:rsidR="0052699F" w:rsidRPr="00397089" w:rsidRDefault="0052699F" w:rsidP="00397089">
      <w:pPr>
        <w:jc w:val="center"/>
        <w:rPr>
          <w:b/>
          <w:sz w:val="28"/>
          <w:szCs w:val="28"/>
        </w:rPr>
      </w:pPr>
    </w:p>
    <w:p w:rsidR="00F318F8" w:rsidRPr="008751BF" w:rsidRDefault="00F318F8" w:rsidP="00F318F8">
      <w:pPr>
        <w:jc w:val="center"/>
        <w:rPr>
          <w:b/>
          <w:sz w:val="28"/>
          <w:szCs w:val="28"/>
        </w:rPr>
      </w:pPr>
      <w:r w:rsidRPr="008751BF">
        <w:rPr>
          <w:b/>
          <w:sz w:val="28"/>
          <w:szCs w:val="28"/>
        </w:rPr>
        <w:t>ДОПОЛНИТЕЛЬН</w:t>
      </w:r>
      <w:r>
        <w:rPr>
          <w:b/>
          <w:sz w:val="28"/>
          <w:szCs w:val="28"/>
        </w:rPr>
        <w:t>АЯ</w:t>
      </w:r>
      <w:r w:rsidRPr="008751BF">
        <w:rPr>
          <w:b/>
          <w:sz w:val="28"/>
          <w:szCs w:val="28"/>
        </w:rPr>
        <w:t xml:space="preserve"> ПРЕДПРОФЕССИОНАЛЬН</w:t>
      </w:r>
      <w:r>
        <w:rPr>
          <w:b/>
          <w:sz w:val="28"/>
          <w:szCs w:val="28"/>
        </w:rPr>
        <w:t>АЯ</w:t>
      </w:r>
      <w:r w:rsidRPr="008751BF">
        <w:rPr>
          <w:b/>
          <w:sz w:val="28"/>
          <w:szCs w:val="28"/>
        </w:rPr>
        <w:t xml:space="preserve"> ОБЩЕОБРАЗОВАТЕЛЬН</w:t>
      </w:r>
      <w:r>
        <w:rPr>
          <w:b/>
          <w:sz w:val="28"/>
          <w:szCs w:val="28"/>
        </w:rPr>
        <w:t>АЯ</w:t>
      </w:r>
      <w:r w:rsidRPr="008751B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А</w:t>
      </w:r>
      <w:r w:rsidRPr="008751BF">
        <w:rPr>
          <w:b/>
          <w:sz w:val="28"/>
          <w:szCs w:val="28"/>
        </w:rPr>
        <w:t xml:space="preserve"> В ОБЛАСТИ ИЗОБРА</w:t>
      </w:r>
      <w:r>
        <w:rPr>
          <w:b/>
          <w:sz w:val="28"/>
          <w:szCs w:val="28"/>
        </w:rPr>
        <w:t>ЗИТЕЛЬНОГО ИСКУССТВА «ЖИВОПИСЬ»</w:t>
      </w:r>
    </w:p>
    <w:p w:rsidR="0052699F" w:rsidRPr="00104CE0" w:rsidRDefault="0052699F">
      <w:pPr>
        <w:jc w:val="center"/>
        <w:rPr>
          <w:b/>
          <w:sz w:val="28"/>
          <w:szCs w:val="28"/>
        </w:rPr>
      </w:pPr>
    </w:p>
    <w:p w:rsidR="0052699F" w:rsidRPr="00B667B4" w:rsidRDefault="00526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область</w:t>
      </w:r>
    </w:p>
    <w:p w:rsidR="0052699F" w:rsidRPr="00B667B4" w:rsidRDefault="0052699F">
      <w:pPr>
        <w:jc w:val="center"/>
        <w:rPr>
          <w:b/>
          <w:sz w:val="28"/>
          <w:szCs w:val="28"/>
        </w:rPr>
      </w:pPr>
      <w:r w:rsidRPr="00B667B4">
        <w:rPr>
          <w:b/>
          <w:sz w:val="28"/>
          <w:szCs w:val="28"/>
        </w:rPr>
        <w:t>ПО.01. ХУДОЖЕСТВЕННОЕ ТВОРЧЕСТВО</w:t>
      </w:r>
    </w:p>
    <w:p w:rsidR="0052699F" w:rsidRPr="00CD3C22" w:rsidRDefault="0052699F">
      <w:pPr>
        <w:jc w:val="center"/>
        <w:rPr>
          <w:b/>
          <w:sz w:val="28"/>
          <w:szCs w:val="28"/>
        </w:rPr>
      </w:pPr>
    </w:p>
    <w:p w:rsidR="0052699F" w:rsidRPr="00CD3C22" w:rsidRDefault="0052699F">
      <w:pPr>
        <w:jc w:val="center"/>
        <w:rPr>
          <w:b/>
          <w:sz w:val="28"/>
          <w:szCs w:val="28"/>
        </w:rPr>
      </w:pPr>
    </w:p>
    <w:p w:rsidR="0052699F" w:rsidRPr="00CD3C22" w:rsidRDefault="0052699F">
      <w:pPr>
        <w:jc w:val="center"/>
        <w:rPr>
          <w:b/>
          <w:sz w:val="28"/>
          <w:szCs w:val="28"/>
        </w:rPr>
      </w:pPr>
    </w:p>
    <w:p w:rsidR="0052699F" w:rsidRPr="00CD3C22" w:rsidRDefault="0052699F">
      <w:pPr>
        <w:jc w:val="center"/>
        <w:rPr>
          <w:b/>
          <w:sz w:val="28"/>
          <w:szCs w:val="28"/>
        </w:rPr>
      </w:pPr>
    </w:p>
    <w:p w:rsidR="0052699F" w:rsidRDefault="005269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52699F" w:rsidRPr="00483F27" w:rsidRDefault="005269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:rsidR="0052699F" w:rsidRPr="00CD3C22" w:rsidRDefault="0052699F">
      <w:pPr>
        <w:jc w:val="center"/>
        <w:rPr>
          <w:b/>
          <w:sz w:val="40"/>
          <w:szCs w:val="40"/>
        </w:rPr>
      </w:pPr>
      <w:r w:rsidRPr="00CD3C22">
        <w:rPr>
          <w:b/>
          <w:sz w:val="40"/>
          <w:szCs w:val="40"/>
        </w:rPr>
        <w:t>ПО.01.УП.01. ОСНОВЫ ИЗОБРАЗИТЕЛЬНОЙ ГРАМОТЫ И РИСОВАНИЕ</w:t>
      </w:r>
    </w:p>
    <w:p w:rsidR="0052699F" w:rsidRPr="007674E2" w:rsidRDefault="0052699F">
      <w:pPr>
        <w:jc w:val="center"/>
        <w:rPr>
          <w:sz w:val="40"/>
          <w:szCs w:val="40"/>
        </w:rPr>
      </w:pPr>
    </w:p>
    <w:p w:rsidR="0052699F" w:rsidRDefault="0052699F">
      <w:pPr>
        <w:jc w:val="center"/>
        <w:rPr>
          <w:sz w:val="28"/>
          <w:szCs w:val="28"/>
        </w:rPr>
      </w:pPr>
    </w:p>
    <w:p w:rsidR="0052699F" w:rsidRDefault="0052699F">
      <w:pPr>
        <w:jc w:val="center"/>
        <w:rPr>
          <w:sz w:val="28"/>
          <w:szCs w:val="28"/>
        </w:rPr>
      </w:pPr>
    </w:p>
    <w:p w:rsidR="0052699F" w:rsidRDefault="0052699F">
      <w:pPr>
        <w:jc w:val="center"/>
        <w:rPr>
          <w:sz w:val="28"/>
          <w:szCs w:val="28"/>
        </w:rPr>
      </w:pPr>
    </w:p>
    <w:p w:rsidR="0052699F" w:rsidRDefault="0052699F">
      <w:pPr>
        <w:jc w:val="center"/>
        <w:rPr>
          <w:sz w:val="28"/>
          <w:szCs w:val="28"/>
        </w:rPr>
      </w:pPr>
    </w:p>
    <w:p w:rsidR="0052699F" w:rsidRDefault="0052699F">
      <w:pPr>
        <w:jc w:val="center"/>
        <w:rPr>
          <w:sz w:val="28"/>
          <w:szCs w:val="28"/>
        </w:rPr>
      </w:pPr>
    </w:p>
    <w:p w:rsidR="0052699F" w:rsidRDefault="0052699F">
      <w:pPr>
        <w:jc w:val="center"/>
        <w:rPr>
          <w:sz w:val="28"/>
          <w:szCs w:val="28"/>
        </w:rPr>
      </w:pPr>
    </w:p>
    <w:p w:rsidR="0052699F" w:rsidRDefault="0052699F">
      <w:pPr>
        <w:jc w:val="center"/>
        <w:rPr>
          <w:sz w:val="28"/>
          <w:szCs w:val="28"/>
        </w:rPr>
      </w:pPr>
    </w:p>
    <w:p w:rsidR="0052699F" w:rsidRDefault="0052699F">
      <w:pPr>
        <w:jc w:val="center"/>
        <w:rPr>
          <w:sz w:val="28"/>
          <w:szCs w:val="28"/>
        </w:rPr>
      </w:pPr>
    </w:p>
    <w:p w:rsidR="0052699F" w:rsidRDefault="0052699F">
      <w:pPr>
        <w:jc w:val="center"/>
        <w:rPr>
          <w:sz w:val="28"/>
          <w:szCs w:val="28"/>
        </w:rPr>
      </w:pPr>
    </w:p>
    <w:p w:rsidR="0052699F" w:rsidRDefault="0052699F">
      <w:pPr>
        <w:jc w:val="center"/>
        <w:rPr>
          <w:sz w:val="28"/>
          <w:szCs w:val="28"/>
        </w:rPr>
      </w:pPr>
    </w:p>
    <w:p w:rsidR="0052699F" w:rsidRDefault="0052699F">
      <w:pPr>
        <w:jc w:val="center"/>
        <w:rPr>
          <w:sz w:val="28"/>
          <w:szCs w:val="28"/>
        </w:rPr>
      </w:pPr>
    </w:p>
    <w:p w:rsidR="0052699F" w:rsidRDefault="0052699F">
      <w:pPr>
        <w:jc w:val="center"/>
        <w:rPr>
          <w:sz w:val="28"/>
          <w:szCs w:val="28"/>
        </w:rPr>
      </w:pPr>
    </w:p>
    <w:p w:rsidR="0052699F" w:rsidRDefault="0052699F" w:rsidP="000704C3">
      <w:pPr>
        <w:rPr>
          <w:sz w:val="28"/>
          <w:szCs w:val="28"/>
        </w:rPr>
      </w:pPr>
    </w:p>
    <w:p w:rsidR="0052699F" w:rsidRPr="00397089" w:rsidRDefault="0052699F" w:rsidP="00BF4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Заречный</w:t>
      </w:r>
      <w:r w:rsidR="007B63C6">
        <w:rPr>
          <w:b/>
          <w:sz w:val="28"/>
          <w:szCs w:val="28"/>
        </w:rPr>
        <w:t xml:space="preserve"> 2022</w:t>
      </w:r>
    </w:p>
    <w:p w:rsidR="0052699F" w:rsidRDefault="0052699F" w:rsidP="003970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Разработчики:</w:t>
      </w:r>
    </w:p>
    <w:p w:rsidR="0052699F" w:rsidRDefault="0052699F" w:rsidP="003970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А.Ю.Анохин</w:t>
      </w:r>
      <w:r>
        <w:rPr>
          <w:sz w:val="28"/>
          <w:szCs w:val="28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</w:p>
    <w:p w:rsidR="0052699F" w:rsidRPr="00887E07" w:rsidRDefault="0052699F" w:rsidP="00397089">
      <w:pPr>
        <w:jc w:val="both"/>
        <w:rPr>
          <w:sz w:val="28"/>
          <w:szCs w:val="28"/>
        </w:rPr>
      </w:pPr>
      <w:r w:rsidRPr="009E4726">
        <w:rPr>
          <w:b/>
          <w:sz w:val="28"/>
          <w:szCs w:val="28"/>
        </w:rPr>
        <w:t>И.А.</w:t>
      </w:r>
      <w:r w:rsidRPr="00887E07">
        <w:rPr>
          <w:b/>
          <w:sz w:val="28"/>
          <w:szCs w:val="28"/>
        </w:rPr>
        <w:t>Морозова</w:t>
      </w:r>
      <w:r>
        <w:rPr>
          <w:sz w:val="28"/>
          <w:szCs w:val="28"/>
        </w:rPr>
        <w:t>, з</w:t>
      </w:r>
      <w:r w:rsidRPr="00887E07">
        <w:rPr>
          <w:sz w:val="28"/>
          <w:szCs w:val="28"/>
        </w:rPr>
        <w:t>а</w:t>
      </w:r>
      <w:r>
        <w:rPr>
          <w:sz w:val="28"/>
          <w:szCs w:val="28"/>
        </w:rPr>
        <w:t>меститель директора по научно-</w:t>
      </w:r>
      <w:r w:rsidRPr="00887E07">
        <w:rPr>
          <w:sz w:val="28"/>
          <w:szCs w:val="28"/>
        </w:rPr>
        <w:t>методической работе Орловск</w:t>
      </w:r>
      <w:r>
        <w:rPr>
          <w:sz w:val="28"/>
          <w:szCs w:val="28"/>
        </w:rPr>
        <w:t>ой</w:t>
      </w:r>
      <w:r w:rsidRPr="00887E07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ой</w:t>
      </w:r>
      <w:r w:rsidRPr="00887E07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887E07">
        <w:rPr>
          <w:sz w:val="28"/>
          <w:szCs w:val="28"/>
        </w:rPr>
        <w:t xml:space="preserve"> изобразительн</w:t>
      </w:r>
      <w:r>
        <w:rPr>
          <w:sz w:val="28"/>
          <w:szCs w:val="28"/>
        </w:rPr>
        <w:t>ых искусств и народных ремесел,</w:t>
      </w:r>
      <w:r w:rsidRPr="00887E07">
        <w:rPr>
          <w:sz w:val="28"/>
          <w:szCs w:val="28"/>
        </w:rPr>
        <w:t xml:space="preserve"> преподаватель </w:t>
      </w:r>
    </w:p>
    <w:p w:rsidR="0052699F" w:rsidRDefault="0052699F" w:rsidP="003970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С.В.</w:t>
      </w:r>
      <w:r w:rsidRPr="00887E07">
        <w:rPr>
          <w:b/>
          <w:sz w:val="28"/>
          <w:szCs w:val="28"/>
        </w:rPr>
        <w:t>Чумакова</w:t>
      </w:r>
      <w:r>
        <w:rPr>
          <w:sz w:val="28"/>
          <w:szCs w:val="28"/>
        </w:rPr>
        <w:t xml:space="preserve">, </w:t>
      </w:r>
      <w:r w:rsidRPr="00887E07">
        <w:rPr>
          <w:sz w:val="28"/>
          <w:szCs w:val="28"/>
        </w:rPr>
        <w:t xml:space="preserve">доцент кафедры рисунка </w:t>
      </w:r>
      <w:r>
        <w:rPr>
          <w:sz w:val="28"/>
          <w:szCs w:val="28"/>
        </w:rPr>
        <w:t>Орловского государственного университета, п</w:t>
      </w:r>
      <w:r w:rsidRPr="00887E07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Орловской детской школы изобразительных искусств и народных ремесел, кандидат педагогических наук</w:t>
      </w:r>
    </w:p>
    <w:p w:rsidR="009B69C2" w:rsidRDefault="009B69C2" w:rsidP="00397089">
      <w:pPr>
        <w:jc w:val="both"/>
        <w:rPr>
          <w:sz w:val="28"/>
          <w:szCs w:val="28"/>
        </w:rPr>
      </w:pPr>
      <w:r w:rsidRPr="009B69C2">
        <w:rPr>
          <w:b/>
          <w:sz w:val="28"/>
          <w:szCs w:val="28"/>
        </w:rPr>
        <w:t>Ю.З. Третьякова</w:t>
      </w:r>
      <w:r>
        <w:rPr>
          <w:sz w:val="28"/>
          <w:szCs w:val="28"/>
        </w:rPr>
        <w:t xml:space="preserve">, заместитель директора по УВР </w:t>
      </w:r>
      <w:r w:rsidRPr="009B69C2">
        <w:rPr>
          <w:sz w:val="28"/>
          <w:szCs w:val="28"/>
        </w:rPr>
        <w:t xml:space="preserve">МКУ ДО ГО Заречный </w:t>
      </w:r>
      <w:r>
        <w:rPr>
          <w:sz w:val="28"/>
          <w:szCs w:val="28"/>
        </w:rPr>
        <w:t>«Детская художественная школа»</w:t>
      </w:r>
    </w:p>
    <w:p w:rsidR="009B69C2" w:rsidRPr="009B69C2" w:rsidRDefault="009B69C2" w:rsidP="009B69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Г.А. Соловьёва</w:t>
      </w:r>
      <w:r>
        <w:rPr>
          <w:sz w:val="28"/>
          <w:szCs w:val="28"/>
        </w:rPr>
        <w:t xml:space="preserve">, преподаватель </w:t>
      </w:r>
      <w:r w:rsidRPr="009B69C2">
        <w:rPr>
          <w:sz w:val="28"/>
          <w:szCs w:val="28"/>
        </w:rPr>
        <w:t xml:space="preserve">МКУ ДО ГО Заречный </w:t>
      </w:r>
      <w:r>
        <w:rPr>
          <w:sz w:val="28"/>
          <w:szCs w:val="28"/>
        </w:rPr>
        <w:t>«Детская художественная школа»</w:t>
      </w:r>
    </w:p>
    <w:p w:rsidR="00073F96" w:rsidRPr="009B69C2" w:rsidRDefault="00073F96" w:rsidP="00073F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Е.В. Измоденова</w:t>
      </w:r>
      <w:r>
        <w:rPr>
          <w:sz w:val="28"/>
          <w:szCs w:val="28"/>
        </w:rPr>
        <w:t xml:space="preserve">, преподаватель </w:t>
      </w:r>
      <w:r w:rsidRPr="009B69C2">
        <w:rPr>
          <w:sz w:val="28"/>
          <w:szCs w:val="28"/>
        </w:rPr>
        <w:t xml:space="preserve">МКУ ДО ГО Заречный </w:t>
      </w:r>
      <w:r>
        <w:rPr>
          <w:sz w:val="28"/>
          <w:szCs w:val="28"/>
        </w:rPr>
        <w:t>«Детская художественная школа»</w:t>
      </w:r>
    </w:p>
    <w:p w:rsidR="009B69C2" w:rsidRPr="009B69C2" w:rsidRDefault="009B69C2" w:rsidP="00397089">
      <w:pPr>
        <w:jc w:val="both"/>
        <w:rPr>
          <w:sz w:val="28"/>
          <w:szCs w:val="28"/>
        </w:rPr>
      </w:pPr>
    </w:p>
    <w:p w:rsidR="0052699F" w:rsidRDefault="0052699F" w:rsidP="00397089">
      <w:pPr>
        <w:jc w:val="both"/>
        <w:rPr>
          <w:sz w:val="28"/>
          <w:szCs w:val="28"/>
        </w:rPr>
      </w:pPr>
    </w:p>
    <w:p w:rsidR="0052699F" w:rsidRDefault="0052699F" w:rsidP="00397089">
      <w:pPr>
        <w:jc w:val="both"/>
        <w:rPr>
          <w:noProof/>
          <w:sz w:val="28"/>
          <w:szCs w:val="28"/>
          <w:lang w:eastAsia="ru-RU"/>
        </w:rPr>
      </w:pPr>
    </w:p>
    <w:p w:rsidR="0052699F" w:rsidRDefault="0052699F" w:rsidP="002C1709">
      <w:pPr>
        <w:jc w:val="right"/>
        <w:rPr>
          <w:noProof/>
          <w:sz w:val="28"/>
          <w:szCs w:val="28"/>
          <w:lang w:eastAsia="ru-RU"/>
        </w:rPr>
      </w:pPr>
    </w:p>
    <w:p w:rsidR="0052699F" w:rsidRDefault="0052699F" w:rsidP="002C1709">
      <w:pPr>
        <w:jc w:val="right"/>
        <w:rPr>
          <w:noProof/>
          <w:sz w:val="28"/>
          <w:szCs w:val="28"/>
          <w:lang w:eastAsia="ru-RU"/>
        </w:rPr>
      </w:pPr>
    </w:p>
    <w:p w:rsidR="0052699F" w:rsidRDefault="0052699F" w:rsidP="002C1709">
      <w:pPr>
        <w:jc w:val="right"/>
        <w:rPr>
          <w:noProof/>
          <w:sz w:val="28"/>
          <w:szCs w:val="28"/>
          <w:lang w:eastAsia="ru-RU"/>
        </w:rPr>
      </w:pPr>
    </w:p>
    <w:p w:rsidR="0052699F" w:rsidRDefault="0052699F" w:rsidP="002C1709">
      <w:pPr>
        <w:jc w:val="right"/>
        <w:rPr>
          <w:noProof/>
          <w:sz w:val="28"/>
          <w:szCs w:val="28"/>
          <w:lang w:eastAsia="ru-RU"/>
        </w:rPr>
      </w:pPr>
    </w:p>
    <w:p w:rsidR="0052699F" w:rsidRDefault="0052699F" w:rsidP="002C1709">
      <w:pPr>
        <w:jc w:val="right"/>
        <w:rPr>
          <w:noProof/>
          <w:sz w:val="28"/>
          <w:szCs w:val="28"/>
          <w:lang w:eastAsia="ru-RU"/>
        </w:rPr>
      </w:pPr>
    </w:p>
    <w:p w:rsidR="0052699F" w:rsidRDefault="0052699F" w:rsidP="002C1709">
      <w:pPr>
        <w:jc w:val="right"/>
        <w:rPr>
          <w:noProof/>
          <w:sz w:val="28"/>
          <w:szCs w:val="28"/>
          <w:lang w:eastAsia="ru-RU"/>
        </w:rPr>
      </w:pPr>
    </w:p>
    <w:p w:rsidR="0052699F" w:rsidRDefault="0052699F" w:rsidP="002C1709">
      <w:pPr>
        <w:jc w:val="right"/>
        <w:rPr>
          <w:noProof/>
          <w:sz w:val="28"/>
          <w:szCs w:val="28"/>
          <w:lang w:eastAsia="ru-RU"/>
        </w:rPr>
      </w:pPr>
    </w:p>
    <w:p w:rsidR="0052699F" w:rsidRDefault="0052699F" w:rsidP="002C1709">
      <w:pPr>
        <w:jc w:val="right"/>
        <w:rPr>
          <w:noProof/>
          <w:sz w:val="28"/>
          <w:szCs w:val="28"/>
          <w:lang w:eastAsia="ru-RU"/>
        </w:rPr>
      </w:pPr>
    </w:p>
    <w:p w:rsidR="0052699F" w:rsidRDefault="0052699F" w:rsidP="002C1709">
      <w:pPr>
        <w:jc w:val="right"/>
        <w:rPr>
          <w:noProof/>
          <w:sz w:val="28"/>
          <w:szCs w:val="28"/>
          <w:lang w:eastAsia="ru-RU"/>
        </w:rPr>
      </w:pPr>
    </w:p>
    <w:p w:rsidR="0052699F" w:rsidRDefault="0052699F" w:rsidP="002C1709">
      <w:pPr>
        <w:jc w:val="right"/>
        <w:rPr>
          <w:noProof/>
          <w:sz w:val="28"/>
          <w:szCs w:val="28"/>
          <w:lang w:eastAsia="ru-RU"/>
        </w:rPr>
      </w:pPr>
    </w:p>
    <w:p w:rsidR="0052699F" w:rsidRDefault="0052699F" w:rsidP="002C1709">
      <w:pPr>
        <w:jc w:val="right"/>
        <w:rPr>
          <w:noProof/>
          <w:sz w:val="28"/>
          <w:szCs w:val="28"/>
          <w:lang w:eastAsia="ru-RU"/>
        </w:rPr>
      </w:pPr>
    </w:p>
    <w:p w:rsidR="0052699F" w:rsidRDefault="0052699F" w:rsidP="002C1709">
      <w:pPr>
        <w:jc w:val="right"/>
        <w:rPr>
          <w:noProof/>
          <w:sz w:val="28"/>
          <w:szCs w:val="28"/>
          <w:lang w:eastAsia="ru-RU"/>
        </w:rPr>
      </w:pPr>
    </w:p>
    <w:p w:rsidR="0052699F" w:rsidRDefault="0052699F" w:rsidP="002C1709">
      <w:pPr>
        <w:jc w:val="right"/>
        <w:rPr>
          <w:noProof/>
          <w:sz w:val="28"/>
          <w:szCs w:val="28"/>
          <w:lang w:eastAsia="ru-RU"/>
        </w:rPr>
      </w:pPr>
    </w:p>
    <w:p w:rsidR="0052699F" w:rsidRDefault="0052699F" w:rsidP="002C1709">
      <w:pPr>
        <w:jc w:val="right"/>
        <w:rPr>
          <w:noProof/>
          <w:sz w:val="28"/>
          <w:szCs w:val="28"/>
          <w:lang w:eastAsia="ru-RU"/>
        </w:rPr>
      </w:pPr>
    </w:p>
    <w:p w:rsidR="00073F96" w:rsidRDefault="00073F96" w:rsidP="002C1709">
      <w:pPr>
        <w:jc w:val="right"/>
        <w:rPr>
          <w:noProof/>
          <w:sz w:val="28"/>
          <w:szCs w:val="28"/>
          <w:lang w:eastAsia="ru-RU"/>
        </w:rPr>
      </w:pPr>
    </w:p>
    <w:p w:rsidR="00073F96" w:rsidRDefault="00073F96" w:rsidP="002C1709">
      <w:pPr>
        <w:jc w:val="right"/>
        <w:rPr>
          <w:noProof/>
          <w:sz w:val="28"/>
          <w:szCs w:val="28"/>
          <w:lang w:eastAsia="ru-RU"/>
        </w:rPr>
      </w:pPr>
    </w:p>
    <w:p w:rsidR="00073F96" w:rsidRDefault="00073F96" w:rsidP="002C1709">
      <w:pPr>
        <w:jc w:val="right"/>
        <w:rPr>
          <w:noProof/>
          <w:sz w:val="28"/>
          <w:szCs w:val="28"/>
          <w:lang w:eastAsia="ru-RU"/>
        </w:rPr>
      </w:pPr>
    </w:p>
    <w:p w:rsidR="00073F96" w:rsidRDefault="00073F96" w:rsidP="002C1709">
      <w:pPr>
        <w:jc w:val="right"/>
        <w:rPr>
          <w:noProof/>
          <w:sz w:val="28"/>
          <w:szCs w:val="28"/>
          <w:lang w:eastAsia="ru-RU"/>
        </w:rPr>
      </w:pPr>
    </w:p>
    <w:p w:rsidR="00073F96" w:rsidRDefault="00073F96" w:rsidP="002C1709">
      <w:pPr>
        <w:jc w:val="right"/>
        <w:rPr>
          <w:noProof/>
          <w:sz w:val="28"/>
          <w:szCs w:val="28"/>
          <w:lang w:eastAsia="ru-RU"/>
        </w:rPr>
      </w:pPr>
    </w:p>
    <w:p w:rsidR="00073F96" w:rsidRDefault="00073F96" w:rsidP="002C1709">
      <w:pPr>
        <w:jc w:val="right"/>
        <w:rPr>
          <w:noProof/>
          <w:sz w:val="28"/>
          <w:szCs w:val="28"/>
          <w:lang w:eastAsia="ru-RU"/>
        </w:rPr>
      </w:pPr>
    </w:p>
    <w:p w:rsidR="00073F96" w:rsidRDefault="00073F96" w:rsidP="002C1709">
      <w:pPr>
        <w:jc w:val="right"/>
        <w:rPr>
          <w:noProof/>
          <w:sz w:val="28"/>
          <w:szCs w:val="28"/>
          <w:lang w:eastAsia="ru-RU"/>
        </w:rPr>
      </w:pPr>
    </w:p>
    <w:p w:rsidR="0052699F" w:rsidRDefault="0052699F" w:rsidP="002C1709">
      <w:pPr>
        <w:jc w:val="right"/>
        <w:rPr>
          <w:noProof/>
          <w:sz w:val="28"/>
          <w:szCs w:val="28"/>
          <w:lang w:eastAsia="ru-RU"/>
        </w:rPr>
      </w:pPr>
    </w:p>
    <w:p w:rsidR="0052699F" w:rsidRDefault="0052699F" w:rsidP="002C1709">
      <w:pPr>
        <w:jc w:val="right"/>
        <w:rPr>
          <w:noProof/>
          <w:sz w:val="28"/>
          <w:szCs w:val="28"/>
          <w:lang w:eastAsia="ru-RU"/>
        </w:rPr>
      </w:pPr>
    </w:p>
    <w:p w:rsidR="0052699F" w:rsidRDefault="0052699F" w:rsidP="002C1709">
      <w:pPr>
        <w:jc w:val="right"/>
        <w:rPr>
          <w:noProof/>
          <w:sz w:val="28"/>
          <w:szCs w:val="28"/>
          <w:lang w:eastAsia="ru-RU"/>
        </w:rPr>
      </w:pPr>
    </w:p>
    <w:p w:rsidR="0052699F" w:rsidRDefault="0052699F" w:rsidP="002C1709">
      <w:pPr>
        <w:jc w:val="right"/>
        <w:rPr>
          <w:noProof/>
          <w:sz w:val="28"/>
          <w:szCs w:val="28"/>
          <w:lang w:eastAsia="ru-RU"/>
        </w:rPr>
      </w:pPr>
    </w:p>
    <w:p w:rsidR="0052699F" w:rsidRDefault="0052699F" w:rsidP="002C1709">
      <w:pPr>
        <w:jc w:val="right"/>
        <w:rPr>
          <w:noProof/>
          <w:sz w:val="28"/>
          <w:szCs w:val="28"/>
          <w:lang w:eastAsia="ru-RU"/>
        </w:rPr>
      </w:pPr>
    </w:p>
    <w:p w:rsidR="0052699F" w:rsidRPr="006B6A38" w:rsidRDefault="0052699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B6A38">
        <w:rPr>
          <w:b/>
          <w:sz w:val="32"/>
          <w:szCs w:val="32"/>
        </w:rPr>
        <w:lastRenderedPageBreak/>
        <w:t>Содержание</w:t>
      </w:r>
    </w:p>
    <w:p w:rsidR="0052699F" w:rsidRPr="006B6A38" w:rsidRDefault="0052699F">
      <w:pPr>
        <w:jc w:val="center"/>
        <w:rPr>
          <w:b/>
          <w:sz w:val="32"/>
          <w:szCs w:val="32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822"/>
        <w:gridCol w:w="8505"/>
        <w:gridCol w:w="254"/>
      </w:tblGrid>
      <w:tr w:rsidR="0052699F" w:rsidTr="00787FCB">
        <w:tc>
          <w:tcPr>
            <w:tcW w:w="822" w:type="dxa"/>
          </w:tcPr>
          <w:p w:rsidR="0052699F" w:rsidRDefault="0052699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505" w:type="dxa"/>
          </w:tcPr>
          <w:p w:rsidR="0052699F" w:rsidRDefault="0052699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  <w:p w:rsidR="0052699F" w:rsidRDefault="0052699F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</w:tcPr>
          <w:p w:rsidR="0052699F" w:rsidRDefault="0052699F">
            <w:pPr>
              <w:snapToGrid w:val="0"/>
              <w:jc w:val="center"/>
              <w:rPr>
                <w:sz w:val="28"/>
              </w:rPr>
            </w:pPr>
          </w:p>
        </w:tc>
      </w:tr>
      <w:tr w:rsidR="0052699F" w:rsidTr="00787FCB">
        <w:tc>
          <w:tcPr>
            <w:tcW w:w="822" w:type="dxa"/>
          </w:tcPr>
          <w:p w:rsidR="0052699F" w:rsidRDefault="0052699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505" w:type="dxa"/>
          </w:tcPr>
          <w:p w:rsidR="0052699F" w:rsidRDefault="0052699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УЧЕБНО-ТЕМАТИЧЕСКИЙ ПЛАН</w:t>
            </w:r>
          </w:p>
          <w:p w:rsidR="0052699F" w:rsidRDefault="0052699F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</w:tcPr>
          <w:p w:rsidR="0052699F" w:rsidRDefault="0052699F">
            <w:pPr>
              <w:snapToGrid w:val="0"/>
              <w:jc w:val="center"/>
              <w:rPr>
                <w:sz w:val="28"/>
              </w:rPr>
            </w:pPr>
          </w:p>
        </w:tc>
      </w:tr>
      <w:tr w:rsidR="0052699F" w:rsidTr="00787FCB">
        <w:tc>
          <w:tcPr>
            <w:tcW w:w="822" w:type="dxa"/>
          </w:tcPr>
          <w:p w:rsidR="0052699F" w:rsidRDefault="0052699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505" w:type="dxa"/>
          </w:tcPr>
          <w:p w:rsidR="0052699F" w:rsidRDefault="0052699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СОДЕРЖАНИЕ УЧЕБНОГО ПРЕДМЕТА</w:t>
            </w:r>
          </w:p>
          <w:p w:rsidR="0052699F" w:rsidRDefault="0052699F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</w:tcPr>
          <w:p w:rsidR="0052699F" w:rsidRDefault="0052699F">
            <w:pPr>
              <w:snapToGrid w:val="0"/>
              <w:jc w:val="center"/>
              <w:rPr>
                <w:sz w:val="28"/>
              </w:rPr>
            </w:pPr>
          </w:p>
        </w:tc>
      </w:tr>
      <w:tr w:rsidR="0052699F" w:rsidTr="00787FCB">
        <w:tc>
          <w:tcPr>
            <w:tcW w:w="822" w:type="dxa"/>
          </w:tcPr>
          <w:p w:rsidR="0052699F" w:rsidRDefault="0052699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505" w:type="dxa"/>
          </w:tcPr>
          <w:p w:rsidR="0052699F" w:rsidRDefault="0052699F" w:rsidP="00F712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ТРЕБОВАНИЯ К УРОВНЮ ПОДГОТОВКИ ОБУЧАЮЩИХСЯ</w:t>
            </w:r>
          </w:p>
          <w:p w:rsidR="0052699F" w:rsidRDefault="0052699F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</w:tcPr>
          <w:p w:rsidR="0052699F" w:rsidRDefault="0052699F">
            <w:pPr>
              <w:snapToGrid w:val="0"/>
              <w:jc w:val="center"/>
              <w:rPr>
                <w:sz w:val="28"/>
              </w:rPr>
            </w:pPr>
          </w:p>
        </w:tc>
      </w:tr>
      <w:tr w:rsidR="0052699F" w:rsidTr="00787FCB">
        <w:tc>
          <w:tcPr>
            <w:tcW w:w="822" w:type="dxa"/>
          </w:tcPr>
          <w:p w:rsidR="0052699F" w:rsidRDefault="0052699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505" w:type="dxa"/>
          </w:tcPr>
          <w:p w:rsidR="0052699F" w:rsidRDefault="0052699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ФОРМЫ И МЕТОДЫ КОНТРОЛЯ, СИСТЕМА ОЦЕНОК</w:t>
            </w:r>
          </w:p>
          <w:p w:rsidR="0052699F" w:rsidRDefault="0052699F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</w:tcPr>
          <w:p w:rsidR="0052699F" w:rsidRDefault="0052699F">
            <w:pPr>
              <w:snapToGrid w:val="0"/>
              <w:jc w:val="center"/>
              <w:rPr>
                <w:sz w:val="28"/>
              </w:rPr>
            </w:pPr>
          </w:p>
        </w:tc>
      </w:tr>
      <w:tr w:rsidR="0052699F" w:rsidTr="00787FCB">
        <w:tc>
          <w:tcPr>
            <w:tcW w:w="822" w:type="dxa"/>
          </w:tcPr>
          <w:p w:rsidR="0052699F" w:rsidRDefault="0052699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505" w:type="dxa"/>
          </w:tcPr>
          <w:p w:rsidR="0052699F" w:rsidRDefault="0052699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МЕТОДИЧЕСКОЕ ОБЕСПЕЧЕНИЕ УЧЕБНОГО ПРОЦЕССА</w:t>
            </w:r>
          </w:p>
          <w:p w:rsidR="0052699F" w:rsidRDefault="0052699F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</w:tcPr>
          <w:p w:rsidR="0052699F" w:rsidRDefault="0052699F">
            <w:pPr>
              <w:snapToGrid w:val="0"/>
              <w:jc w:val="center"/>
              <w:rPr>
                <w:sz w:val="28"/>
              </w:rPr>
            </w:pPr>
          </w:p>
        </w:tc>
      </w:tr>
      <w:tr w:rsidR="0052699F" w:rsidTr="00787FCB">
        <w:tc>
          <w:tcPr>
            <w:tcW w:w="822" w:type="dxa"/>
          </w:tcPr>
          <w:p w:rsidR="0052699F" w:rsidRDefault="0052699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505" w:type="dxa"/>
          </w:tcPr>
          <w:p w:rsidR="0052699F" w:rsidRDefault="0052699F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СПИСОК ЛИТЕРАТУРЫ</w:t>
            </w:r>
          </w:p>
          <w:p w:rsidR="0052699F" w:rsidRDefault="0052699F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</w:tcPr>
          <w:p w:rsidR="0052699F" w:rsidRDefault="0052699F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2699F" w:rsidRDefault="0052699F">
      <w:pPr>
        <w:rPr>
          <w:sz w:val="28"/>
          <w:szCs w:val="28"/>
        </w:rPr>
      </w:pPr>
    </w:p>
    <w:p w:rsidR="005B49FA" w:rsidRDefault="007427DC" w:rsidP="005B49F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B49FA" w:rsidRPr="00305D15"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5B49FA" w:rsidRPr="00305D15" w:rsidRDefault="005B49FA" w:rsidP="005B49FA">
      <w:pPr>
        <w:spacing w:line="360" w:lineRule="auto"/>
        <w:jc w:val="center"/>
        <w:rPr>
          <w:b/>
          <w:sz w:val="28"/>
          <w:szCs w:val="28"/>
        </w:rPr>
      </w:pPr>
    </w:p>
    <w:p w:rsidR="005B49FA" w:rsidRPr="00305D15" w:rsidRDefault="005B49FA" w:rsidP="005B49FA">
      <w:pPr>
        <w:spacing w:line="360" w:lineRule="auto"/>
        <w:jc w:val="both"/>
        <w:rPr>
          <w:b/>
          <w:sz w:val="28"/>
          <w:szCs w:val="28"/>
        </w:rPr>
      </w:pPr>
      <w:r w:rsidRPr="00EA5B27">
        <w:rPr>
          <w:b/>
          <w:sz w:val="28"/>
          <w:szCs w:val="28"/>
        </w:rPr>
        <w:t>I.</w:t>
      </w:r>
      <w:r w:rsidRPr="00E37C0C">
        <w:rPr>
          <w:b/>
          <w:sz w:val="28"/>
          <w:szCs w:val="28"/>
        </w:rPr>
        <w:tab/>
      </w:r>
      <w:r w:rsidRPr="00305D15">
        <w:rPr>
          <w:b/>
          <w:sz w:val="28"/>
          <w:szCs w:val="28"/>
        </w:rPr>
        <w:t>Пояснительная записка</w:t>
      </w:r>
      <w:r w:rsidRPr="00305D15">
        <w:rPr>
          <w:b/>
          <w:sz w:val="28"/>
          <w:szCs w:val="28"/>
        </w:rPr>
        <w:tab/>
      </w:r>
      <w:r w:rsidRPr="00305D15">
        <w:rPr>
          <w:b/>
          <w:sz w:val="28"/>
          <w:szCs w:val="28"/>
        </w:rPr>
        <w:tab/>
      </w:r>
      <w:r w:rsidRPr="00305D15">
        <w:rPr>
          <w:b/>
          <w:sz w:val="28"/>
          <w:szCs w:val="28"/>
        </w:rPr>
        <w:tab/>
      </w:r>
      <w:r w:rsidRPr="00305D15">
        <w:rPr>
          <w:b/>
          <w:sz w:val="28"/>
          <w:szCs w:val="28"/>
        </w:rPr>
        <w:tab/>
      </w:r>
      <w:r w:rsidRPr="00305D15">
        <w:rPr>
          <w:b/>
          <w:sz w:val="28"/>
          <w:szCs w:val="28"/>
        </w:rPr>
        <w:tab/>
      </w:r>
      <w:r w:rsidRPr="00305D15">
        <w:rPr>
          <w:b/>
          <w:sz w:val="28"/>
          <w:szCs w:val="28"/>
        </w:rPr>
        <w:tab/>
      </w:r>
      <w:r w:rsidRPr="00305D15">
        <w:rPr>
          <w:b/>
          <w:sz w:val="28"/>
          <w:szCs w:val="28"/>
        </w:rPr>
        <w:tab/>
      </w:r>
    </w:p>
    <w:p w:rsidR="005B49FA" w:rsidRPr="00C6336A" w:rsidRDefault="005B49FA" w:rsidP="005B49FA">
      <w:pPr>
        <w:pStyle w:val="af2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 xml:space="preserve">- Характеристика учебного предмета, его место и роль в образовательном </w:t>
      </w:r>
      <w:r>
        <w:rPr>
          <w:rFonts w:ascii="Times New Roman" w:hAnsi="Times New Roman"/>
          <w:i/>
          <w:sz w:val="24"/>
          <w:szCs w:val="24"/>
        </w:rPr>
        <w:tab/>
      </w:r>
      <w:r w:rsidRPr="00C6336A">
        <w:rPr>
          <w:rFonts w:ascii="Times New Roman" w:hAnsi="Times New Roman"/>
          <w:i/>
          <w:sz w:val="24"/>
          <w:szCs w:val="24"/>
        </w:rPr>
        <w:t>процессе;</w:t>
      </w:r>
    </w:p>
    <w:p w:rsidR="005B49FA" w:rsidRPr="00C6336A" w:rsidRDefault="005B49FA" w:rsidP="005B49FA">
      <w:pPr>
        <w:pStyle w:val="af2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Срок реализации учебного предмета;</w:t>
      </w:r>
    </w:p>
    <w:p w:rsidR="005B49FA" w:rsidRPr="00C6336A" w:rsidRDefault="005B49FA" w:rsidP="005B49FA">
      <w:pPr>
        <w:pStyle w:val="af2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5B49FA" w:rsidRPr="00C6336A" w:rsidRDefault="005B49FA" w:rsidP="005B49FA">
      <w:pPr>
        <w:pStyle w:val="af2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 xml:space="preserve">   учреждения на реализацию учебного предмета;</w:t>
      </w:r>
    </w:p>
    <w:p w:rsidR="005B49FA" w:rsidRPr="00C6336A" w:rsidRDefault="005B49FA" w:rsidP="005B49FA">
      <w:pPr>
        <w:pStyle w:val="af2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Сведения о затратах учебного времени и графике промежуточной аттестации;</w:t>
      </w:r>
    </w:p>
    <w:p w:rsidR="005B49FA" w:rsidRPr="00C6336A" w:rsidRDefault="005B49FA" w:rsidP="005B49FA">
      <w:pPr>
        <w:pStyle w:val="af2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занятий;</w:t>
      </w:r>
    </w:p>
    <w:p w:rsidR="005B49FA" w:rsidRPr="00C6336A" w:rsidRDefault="005B49FA" w:rsidP="005B49FA">
      <w:pPr>
        <w:pStyle w:val="af2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Цели и задачи учебного предмета;</w:t>
      </w:r>
    </w:p>
    <w:p w:rsidR="005B49FA" w:rsidRPr="00C6336A" w:rsidRDefault="005B49FA" w:rsidP="005B49FA">
      <w:pPr>
        <w:pStyle w:val="af2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предмета;</w:t>
      </w:r>
    </w:p>
    <w:p w:rsidR="005B49FA" w:rsidRPr="00C6336A" w:rsidRDefault="005B49FA" w:rsidP="005B49FA">
      <w:pPr>
        <w:pStyle w:val="af2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 xml:space="preserve">- Методы обучения; </w:t>
      </w:r>
    </w:p>
    <w:p w:rsidR="005B49FA" w:rsidRPr="00C6336A" w:rsidRDefault="005B49FA" w:rsidP="005B49FA">
      <w:pPr>
        <w:pStyle w:val="af2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5B49FA" w:rsidRPr="00305D15" w:rsidRDefault="005B49FA" w:rsidP="005B49FA">
      <w:pPr>
        <w:pStyle w:val="af2"/>
        <w:rPr>
          <w:rFonts w:ascii="Times New Roman" w:hAnsi="Times New Roman"/>
          <w:i/>
        </w:rPr>
      </w:pPr>
    </w:p>
    <w:p w:rsidR="005B49FA" w:rsidRPr="00305D15" w:rsidRDefault="005B49FA" w:rsidP="005B49FA">
      <w:pPr>
        <w:rPr>
          <w:b/>
          <w:sz w:val="28"/>
          <w:szCs w:val="28"/>
        </w:rPr>
      </w:pPr>
      <w:r w:rsidRPr="00305D15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305D15">
        <w:rPr>
          <w:b/>
          <w:sz w:val="28"/>
          <w:szCs w:val="28"/>
        </w:rPr>
        <w:tab/>
        <w:t>Содержание учебного предмета</w:t>
      </w:r>
      <w:r w:rsidRPr="00305D15">
        <w:rPr>
          <w:b/>
          <w:sz w:val="28"/>
          <w:szCs w:val="28"/>
        </w:rPr>
        <w:tab/>
      </w:r>
      <w:r w:rsidRPr="00305D15">
        <w:rPr>
          <w:b/>
          <w:sz w:val="28"/>
          <w:szCs w:val="28"/>
        </w:rPr>
        <w:tab/>
      </w:r>
      <w:r w:rsidRPr="00305D15">
        <w:rPr>
          <w:b/>
          <w:sz w:val="28"/>
          <w:szCs w:val="28"/>
        </w:rPr>
        <w:tab/>
      </w:r>
      <w:r w:rsidRPr="00305D15">
        <w:rPr>
          <w:b/>
          <w:sz w:val="28"/>
          <w:szCs w:val="28"/>
        </w:rPr>
        <w:tab/>
      </w:r>
      <w:r w:rsidRPr="00305D15">
        <w:rPr>
          <w:b/>
          <w:sz w:val="28"/>
          <w:szCs w:val="28"/>
        </w:rPr>
        <w:tab/>
      </w:r>
      <w:r w:rsidRPr="00305D15">
        <w:rPr>
          <w:b/>
          <w:sz w:val="28"/>
          <w:szCs w:val="28"/>
        </w:rPr>
        <w:tab/>
      </w:r>
    </w:p>
    <w:p w:rsidR="005B49FA" w:rsidRPr="00C6336A" w:rsidRDefault="005B49FA" w:rsidP="005B49FA">
      <w:pPr>
        <w:pStyle w:val="af2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C6336A">
        <w:rPr>
          <w:rFonts w:ascii="Times New Roman" w:hAnsi="Times New Roman"/>
          <w:i/>
          <w:sz w:val="24"/>
          <w:szCs w:val="24"/>
        </w:rPr>
        <w:t>-Учебно-тематический план;</w:t>
      </w:r>
    </w:p>
    <w:p w:rsidR="005B49FA" w:rsidRPr="00C6336A" w:rsidRDefault="005B49FA" w:rsidP="005B49FA">
      <w:pPr>
        <w:pStyle w:val="af2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C6336A">
        <w:rPr>
          <w:rFonts w:ascii="Times New Roman" w:hAnsi="Times New Roman"/>
          <w:i/>
          <w:sz w:val="24"/>
          <w:szCs w:val="24"/>
        </w:rPr>
        <w:t xml:space="preserve">- </w:t>
      </w:r>
      <w:r w:rsidRPr="00C6336A">
        <w:rPr>
          <w:rFonts w:ascii="Times New Roman" w:hAnsi="Times New Roman"/>
          <w:bCs/>
          <w:i/>
          <w:sz w:val="24"/>
          <w:szCs w:val="24"/>
        </w:rPr>
        <w:t>Годовые требования. Содержание разделов и тем;</w:t>
      </w:r>
    </w:p>
    <w:p w:rsidR="005B49FA" w:rsidRDefault="005B49FA" w:rsidP="005B49FA">
      <w:pPr>
        <w:spacing w:before="100" w:beforeAutospacing="1"/>
        <w:rPr>
          <w:b/>
          <w:sz w:val="28"/>
          <w:szCs w:val="28"/>
        </w:rPr>
      </w:pPr>
      <w:r w:rsidRPr="00305D15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>.</w:t>
      </w:r>
      <w:r w:rsidRPr="00305D15">
        <w:rPr>
          <w:b/>
          <w:sz w:val="28"/>
          <w:szCs w:val="28"/>
        </w:rPr>
        <w:tab/>
        <w:t>Требования к уровню подготовки обучающихся</w:t>
      </w:r>
      <w:r w:rsidRPr="00305D15">
        <w:rPr>
          <w:b/>
          <w:sz w:val="28"/>
          <w:szCs w:val="28"/>
        </w:rPr>
        <w:tab/>
      </w:r>
      <w:r w:rsidRPr="00305D15">
        <w:rPr>
          <w:b/>
          <w:sz w:val="28"/>
          <w:szCs w:val="28"/>
        </w:rPr>
        <w:tab/>
      </w:r>
      <w:r w:rsidRPr="00305D15">
        <w:rPr>
          <w:b/>
          <w:sz w:val="28"/>
          <w:szCs w:val="28"/>
        </w:rPr>
        <w:tab/>
      </w:r>
    </w:p>
    <w:p w:rsidR="005B49FA" w:rsidRPr="003C4B72" w:rsidRDefault="005B49FA" w:rsidP="005B49FA">
      <w:pPr>
        <w:spacing w:before="100" w:beforeAutospacing="1"/>
        <w:rPr>
          <w:b/>
          <w:sz w:val="28"/>
          <w:szCs w:val="28"/>
        </w:rPr>
      </w:pPr>
    </w:p>
    <w:p w:rsidR="005B49FA" w:rsidRPr="00C055FD" w:rsidRDefault="005B49FA" w:rsidP="005B49FA">
      <w:pPr>
        <w:pStyle w:val="af2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5B49FA" w:rsidRPr="00C6336A" w:rsidRDefault="005B49FA" w:rsidP="005B49FA">
      <w:pPr>
        <w:pStyle w:val="af2"/>
        <w:ind w:firstLine="709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Аттестация: цели, виды, форма, содержание;</w:t>
      </w:r>
    </w:p>
    <w:p w:rsidR="005B49FA" w:rsidRPr="00C6336A" w:rsidRDefault="005B49FA" w:rsidP="005B49FA">
      <w:pPr>
        <w:pStyle w:val="af2"/>
        <w:ind w:firstLine="709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Критерии оценки;</w:t>
      </w:r>
    </w:p>
    <w:p w:rsidR="005B49FA" w:rsidRPr="002A0859" w:rsidRDefault="005B49FA" w:rsidP="005B49FA">
      <w:pPr>
        <w:pStyle w:val="af2"/>
        <w:ind w:firstLine="709"/>
        <w:rPr>
          <w:rFonts w:ascii="Times New Roman" w:hAnsi="Times New Roman"/>
          <w:i/>
        </w:rPr>
      </w:pPr>
    </w:p>
    <w:p w:rsidR="005B49FA" w:rsidRPr="00C055FD" w:rsidRDefault="005B49FA" w:rsidP="005B49FA">
      <w:pPr>
        <w:pStyle w:val="af2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</w:p>
    <w:p w:rsidR="005B49FA" w:rsidRPr="002A0859" w:rsidRDefault="005B49FA" w:rsidP="005B49FA">
      <w:pPr>
        <w:pStyle w:val="af2"/>
        <w:ind w:firstLine="567"/>
      </w:pPr>
    </w:p>
    <w:p w:rsidR="005B49FA" w:rsidRDefault="005B49FA" w:rsidP="005B49FA">
      <w:pPr>
        <w:pStyle w:val="af2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Список</w:t>
      </w:r>
      <w:r w:rsidRPr="00C055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литературы и средств обучения </w:t>
      </w:r>
    </w:p>
    <w:p w:rsidR="005B49FA" w:rsidRPr="00C055FD" w:rsidRDefault="005B49FA" w:rsidP="005B49FA">
      <w:pPr>
        <w:pStyle w:val="af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5B49FA" w:rsidRPr="00C6336A" w:rsidRDefault="005B49FA" w:rsidP="005B49FA">
      <w:pPr>
        <w:pStyle w:val="af2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C6336A">
        <w:rPr>
          <w:rFonts w:ascii="Times New Roman" w:hAnsi="Times New Roman"/>
          <w:i/>
          <w:sz w:val="24"/>
          <w:szCs w:val="24"/>
        </w:rPr>
        <w:t>- Список методической литературы;</w:t>
      </w:r>
    </w:p>
    <w:p w:rsidR="005B49FA" w:rsidRPr="00C6336A" w:rsidRDefault="005B49FA" w:rsidP="005B49FA">
      <w:pPr>
        <w:pStyle w:val="af2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C6336A">
        <w:rPr>
          <w:rFonts w:ascii="Times New Roman" w:hAnsi="Times New Roman"/>
          <w:i/>
          <w:sz w:val="24"/>
          <w:szCs w:val="24"/>
        </w:rPr>
        <w:t>- Список учебной литературы;</w:t>
      </w:r>
    </w:p>
    <w:p w:rsidR="005B49FA" w:rsidRPr="00C6336A" w:rsidRDefault="005B49FA" w:rsidP="005B49FA">
      <w:pPr>
        <w:pStyle w:val="af2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C6336A">
        <w:rPr>
          <w:rFonts w:ascii="Times New Roman" w:hAnsi="Times New Roman"/>
          <w:i/>
          <w:sz w:val="24"/>
          <w:szCs w:val="24"/>
        </w:rPr>
        <w:t>- Средства обучения</w:t>
      </w:r>
    </w:p>
    <w:p w:rsidR="005B49FA" w:rsidRDefault="005B49FA" w:rsidP="005B49FA">
      <w:pPr>
        <w:pStyle w:val="af2"/>
        <w:ind w:firstLine="567"/>
        <w:rPr>
          <w:rFonts w:ascii="Times New Roman" w:hAnsi="Times New Roman"/>
          <w:i/>
        </w:rPr>
      </w:pPr>
    </w:p>
    <w:p w:rsidR="005B49FA" w:rsidRDefault="005B49FA" w:rsidP="005B49FA">
      <w:pPr>
        <w:pStyle w:val="af2"/>
        <w:ind w:firstLine="567"/>
        <w:rPr>
          <w:rFonts w:ascii="Times New Roman" w:hAnsi="Times New Roman"/>
          <w:i/>
        </w:rPr>
      </w:pPr>
    </w:p>
    <w:p w:rsidR="005B49FA" w:rsidRDefault="005B49FA" w:rsidP="005B49FA">
      <w:pPr>
        <w:pStyle w:val="af2"/>
        <w:ind w:firstLine="567"/>
        <w:rPr>
          <w:rFonts w:ascii="Times New Roman" w:hAnsi="Times New Roman"/>
          <w:i/>
        </w:rPr>
      </w:pPr>
    </w:p>
    <w:p w:rsidR="0052699F" w:rsidRDefault="0052699F">
      <w:pPr>
        <w:rPr>
          <w:sz w:val="28"/>
          <w:szCs w:val="28"/>
        </w:rPr>
      </w:pPr>
    </w:p>
    <w:p w:rsidR="005B49FA" w:rsidRDefault="005B49FA">
      <w:pPr>
        <w:rPr>
          <w:sz w:val="28"/>
          <w:szCs w:val="28"/>
        </w:rPr>
      </w:pPr>
    </w:p>
    <w:p w:rsidR="005B49FA" w:rsidRDefault="005B49FA">
      <w:pPr>
        <w:rPr>
          <w:sz w:val="28"/>
          <w:szCs w:val="28"/>
        </w:rPr>
      </w:pPr>
    </w:p>
    <w:p w:rsidR="005B49FA" w:rsidRDefault="005B49F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699F" w:rsidRDefault="0052699F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52699F" w:rsidRDefault="0052699F">
      <w:pPr>
        <w:ind w:left="720"/>
        <w:rPr>
          <w:b/>
          <w:sz w:val="28"/>
        </w:rPr>
      </w:pPr>
    </w:p>
    <w:p w:rsidR="0052699F" w:rsidRPr="00B667B4" w:rsidRDefault="0052699F" w:rsidP="00B667B4">
      <w:pPr>
        <w:pStyle w:val="ab"/>
        <w:spacing w:line="360" w:lineRule="auto"/>
        <w:ind w:left="0" w:firstLine="709"/>
        <w:jc w:val="both"/>
        <w:rPr>
          <w:rStyle w:val="c5c1c19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учебного предмета «Основы изобразительной грамоты и рисование» разработана  на основе и с учетом  федеральных государственных требований к дополнительным предпрофессиональным  общеобразовательным программам в области изобразительного искусства  «Живопись».</w:t>
      </w:r>
    </w:p>
    <w:p w:rsidR="0052699F" w:rsidRDefault="0052699F">
      <w:pPr>
        <w:pStyle w:val="c0c4c50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Учебный предмет «Основы изобразительной грамоты и рисование» занимает важное место в комплексе предметов предпрофессиональных програмы «Живопись». Он является базовой составляющей для последующего изучения предметов в области изобразительного искусства. </w:t>
      </w:r>
    </w:p>
    <w:p w:rsidR="0052699F" w:rsidRDefault="0052699F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Программа предмета «Основы изобразительной грамоты и рисование» состоит из двух разделов — графики и цветоведения, это два направления в содержании учебного предмета в каждой возрастной категории.</w:t>
      </w:r>
    </w:p>
    <w:p w:rsidR="0052699F" w:rsidRDefault="0052699F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Темы заданий продуманы исходя из возрастных возможностей детей и согласно минимуму требований к уровню подготовки обучающихся данного возраста. Последовательность заданий в разделе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детьми знания, а также выработать необходимые навыки. </w:t>
      </w:r>
    </w:p>
    <w:p w:rsidR="0052699F" w:rsidRDefault="0052699F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Гибкое соединение элементов заданий позволяет чередовать задания из разных разделов, данный принцип способствует поддержанию творческого интереса к изобразительной деятельности. </w:t>
      </w:r>
    </w:p>
    <w:p w:rsidR="0052699F" w:rsidRDefault="0052699F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5B49FA" w:rsidRDefault="005B49FA" w:rsidP="005B49FA">
      <w:pPr>
        <w:spacing w:line="360" w:lineRule="auto"/>
        <w:jc w:val="center"/>
      </w:pPr>
      <w:r w:rsidRPr="00635A08">
        <w:rPr>
          <w:b/>
          <w:i/>
          <w:sz w:val="28"/>
          <w:szCs w:val="28"/>
        </w:rPr>
        <w:t>Срок реализации учебного предмета</w:t>
      </w:r>
    </w:p>
    <w:p w:rsidR="005B49FA" w:rsidRPr="00AE6012" w:rsidRDefault="005B49FA" w:rsidP="005B49FA">
      <w:pPr>
        <w:spacing w:line="360" w:lineRule="auto"/>
        <w:ind w:firstLine="851"/>
        <w:jc w:val="both"/>
        <w:rPr>
          <w:sz w:val="28"/>
          <w:szCs w:val="28"/>
        </w:rPr>
      </w:pPr>
      <w:r w:rsidRPr="00EA5B27">
        <w:rPr>
          <w:sz w:val="28"/>
          <w:szCs w:val="28"/>
        </w:rPr>
        <w:t>Программа рассчитана на 3 года обучения</w:t>
      </w:r>
      <w:r>
        <w:rPr>
          <w:sz w:val="28"/>
          <w:szCs w:val="28"/>
        </w:rPr>
        <w:t>, с 1 по 3 класс</w:t>
      </w:r>
      <w:r w:rsidRPr="00EA5B27">
        <w:rPr>
          <w:sz w:val="28"/>
          <w:szCs w:val="28"/>
        </w:rPr>
        <w:t xml:space="preserve">. В первый год продолжительность учебных занятий составляет 32 недели, </w:t>
      </w:r>
      <w:r>
        <w:rPr>
          <w:sz w:val="28"/>
          <w:szCs w:val="28"/>
        </w:rPr>
        <w:t xml:space="preserve">во </w:t>
      </w:r>
      <w:r w:rsidRPr="00EA5B27">
        <w:rPr>
          <w:sz w:val="28"/>
          <w:szCs w:val="28"/>
        </w:rPr>
        <w:t xml:space="preserve">второй и третий годы </w:t>
      </w:r>
      <w:r>
        <w:rPr>
          <w:sz w:val="28"/>
          <w:szCs w:val="28"/>
        </w:rPr>
        <w:t>–</w:t>
      </w:r>
      <w:r w:rsidRPr="00EA5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EA5B27">
        <w:rPr>
          <w:sz w:val="28"/>
          <w:szCs w:val="28"/>
        </w:rPr>
        <w:t>33 недели</w:t>
      </w:r>
      <w:r>
        <w:rPr>
          <w:sz w:val="28"/>
          <w:szCs w:val="28"/>
        </w:rPr>
        <w:t>.</w:t>
      </w:r>
    </w:p>
    <w:p w:rsidR="005B49FA" w:rsidRPr="00FF7FF9" w:rsidRDefault="005B49FA" w:rsidP="005B49FA">
      <w:pPr>
        <w:pStyle w:val="af2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времени, предусмотренный учебным планом образовательного учреждения на реализацию учебно</w:t>
      </w:r>
      <w:r>
        <w:rPr>
          <w:rFonts w:ascii="Times New Roman" w:hAnsi="Times New Roman"/>
          <w:b/>
          <w:i/>
          <w:sz w:val="28"/>
          <w:szCs w:val="28"/>
        </w:rPr>
        <w:t>го предмета</w:t>
      </w:r>
    </w:p>
    <w:p w:rsidR="005B49FA" w:rsidRPr="00EA5B27" w:rsidRDefault="005B49FA" w:rsidP="005B49FA">
      <w:pPr>
        <w:spacing w:line="360" w:lineRule="auto"/>
        <w:ind w:firstLine="709"/>
        <w:jc w:val="both"/>
        <w:rPr>
          <w:sz w:val="28"/>
          <w:szCs w:val="28"/>
        </w:rPr>
      </w:pPr>
      <w:r w:rsidRPr="00EA5B27">
        <w:rPr>
          <w:sz w:val="28"/>
          <w:szCs w:val="28"/>
        </w:rPr>
        <w:t xml:space="preserve">Общая трудоемкость учебного предмета при 3-летнем сроке обучения составляет </w:t>
      </w:r>
      <w:r w:rsidR="00FF583E">
        <w:rPr>
          <w:sz w:val="28"/>
          <w:szCs w:val="28"/>
        </w:rPr>
        <w:t>588</w:t>
      </w:r>
      <w:r w:rsidRPr="00EA5B27">
        <w:rPr>
          <w:sz w:val="28"/>
          <w:szCs w:val="28"/>
        </w:rPr>
        <w:t xml:space="preserve"> часа. Из них: </w:t>
      </w:r>
      <w:r>
        <w:rPr>
          <w:sz w:val="28"/>
          <w:szCs w:val="28"/>
        </w:rPr>
        <w:t>392</w:t>
      </w:r>
      <w:r w:rsidRPr="00EA5B27">
        <w:rPr>
          <w:sz w:val="28"/>
          <w:szCs w:val="28"/>
        </w:rPr>
        <w:t xml:space="preserve">  часов – аудиторные занятия,  </w:t>
      </w:r>
      <w:r w:rsidR="00FF583E">
        <w:rPr>
          <w:sz w:val="28"/>
          <w:szCs w:val="28"/>
        </w:rPr>
        <w:t>196</w:t>
      </w:r>
      <w:r w:rsidRPr="00EA5B27">
        <w:rPr>
          <w:sz w:val="28"/>
          <w:szCs w:val="28"/>
        </w:rPr>
        <w:t xml:space="preserve"> часов - самостоятельная работа. </w:t>
      </w:r>
    </w:p>
    <w:p w:rsidR="005B49FA" w:rsidRDefault="005B49FA" w:rsidP="005B49FA">
      <w:pPr>
        <w:tabs>
          <w:tab w:val="left" w:pos="4305"/>
        </w:tabs>
        <w:spacing w:line="360" w:lineRule="auto"/>
        <w:ind w:firstLine="709"/>
        <w:jc w:val="both"/>
      </w:pPr>
      <w:r>
        <w:tab/>
      </w:r>
    </w:p>
    <w:p w:rsidR="005B49FA" w:rsidRDefault="005B49FA" w:rsidP="005B49FA">
      <w:pPr>
        <w:spacing w:line="360" w:lineRule="auto"/>
        <w:jc w:val="center"/>
        <w:rPr>
          <w:b/>
          <w:i/>
          <w:sz w:val="28"/>
          <w:szCs w:val="28"/>
        </w:rPr>
      </w:pPr>
      <w:r w:rsidRPr="002B2AFE">
        <w:rPr>
          <w:b/>
          <w:i/>
          <w:sz w:val="28"/>
          <w:szCs w:val="28"/>
        </w:rPr>
        <w:t>Сведения о затратах учебного времени</w:t>
      </w:r>
    </w:p>
    <w:p w:rsidR="005B49FA" w:rsidRDefault="005B49FA" w:rsidP="005B49F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графике промежуточной и итоговой аттестации</w:t>
      </w:r>
    </w:p>
    <w:tbl>
      <w:tblPr>
        <w:tblW w:w="9580" w:type="dxa"/>
        <w:tblInd w:w="-5" w:type="dxa"/>
        <w:tblLayout w:type="fixed"/>
        <w:tblLook w:val="000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85"/>
      </w:tblGrid>
      <w:tr w:rsidR="0052699F" w:rsidTr="00073F96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Pr="00196747" w:rsidRDefault="0052699F" w:rsidP="0090112F">
            <w:pPr>
              <w:snapToGrid w:val="0"/>
              <w:jc w:val="center"/>
              <w:rPr>
                <w:b/>
              </w:rPr>
            </w:pPr>
            <w:r w:rsidRPr="00196747">
              <w:rPr>
                <w:b/>
                <w:sz w:val="22"/>
                <w:szCs w:val="22"/>
              </w:rPr>
              <w:t>Вид учебной работы, аттестации, учебной нагрузки</w:t>
            </w:r>
          </w:p>
        </w:tc>
        <w:tc>
          <w:tcPr>
            <w:tcW w:w="6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99F" w:rsidRPr="00196747" w:rsidRDefault="0052699F" w:rsidP="00787FCB">
            <w:pPr>
              <w:snapToGrid w:val="0"/>
              <w:jc w:val="center"/>
              <w:rPr>
                <w:b/>
              </w:rPr>
            </w:pPr>
            <w:r w:rsidRPr="00196747">
              <w:rPr>
                <w:b/>
              </w:rPr>
              <w:t>Затраты учебного времени,</w:t>
            </w:r>
          </w:p>
          <w:p w:rsidR="0052699F" w:rsidRPr="00196747" w:rsidRDefault="0052699F" w:rsidP="00787FCB">
            <w:pPr>
              <w:snapToGrid w:val="0"/>
              <w:jc w:val="center"/>
              <w:rPr>
                <w:b/>
              </w:rPr>
            </w:pPr>
            <w:r w:rsidRPr="00196747">
              <w:rPr>
                <w:b/>
              </w:rPr>
              <w:t>график промежуточной аттестации</w:t>
            </w:r>
          </w:p>
          <w:p w:rsidR="0052699F" w:rsidRPr="00196747" w:rsidRDefault="0052699F" w:rsidP="00787FC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F" w:rsidRPr="00196747" w:rsidRDefault="0052699F" w:rsidP="00787FCB">
            <w:pPr>
              <w:snapToGrid w:val="0"/>
              <w:spacing w:line="360" w:lineRule="auto"/>
              <w:jc w:val="center"/>
              <w:rPr>
                <w:b/>
              </w:rPr>
            </w:pPr>
            <w:r w:rsidRPr="00196747">
              <w:rPr>
                <w:b/>
              </w:rPr>
              <w:t>Всего часов</w:t>
            </w:r>
          </w:p>
        </w:tc>
      </w:tr>
      <w:tr w:rsidR="0052699F" w:rsidTr="00073F96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9F" w:rsidRDefault="0052699F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2699F" w:rsidTr="00073F96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52699F" w:rsidRDefault="005269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 w:rsidP="00B667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9F" w:rsidRDefault="0052699F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73F96" w:rsidTr="00073F96">
        <w:trPr>
          <w:trHeight w:val="44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96" w:rsidRDefault="00073F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Аудиторные занятия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96" w:rsidRDefault="00073F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96" w:rsidRDefault="00073F96" w:rsidP="005B49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B49FA">
              <w:rPr>
                <w:b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96" w:rsidRDefault="00073F96" w:rsidP="007427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96" w:rsidRDefault="00073F96" w:rsidP="007427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96" w:rsidRDefault="00073F96" w:rsidP="007427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96" w:rsidRDefault="00073F96" w:rsidP="007427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96" w:rsidRDefault="00073F96" w:rsidP="005B49F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5B49FA">
              <w:rPr>
                <w:b/>
              </w:rPr>
              <w:t>2</w:t>
            </w:r>
          </w:p>
        </w:tc>
      </w:tr>
      <w:tr w:rsidR="00073F96" w:rsidTr="00073F96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96" w:rsidRDefault="00073F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96" w:rsidRDefault="00FF583E" w:rsidP="007427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96" w:rsidRDefault="00FF583E" w:rsidP="005B49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96" w:rsidRDefault="00FF583E" w:rsidP="007427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96" w:rsidRDefault="00FF583E" w:rsidP="007427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96" w:rsidRDefault="00FF583E" w:rsidP="007427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96" w:rsidRDefault="00FF583E" w:rsidP="007427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96" w:rsidRDefault="00FF583E" w:rsidP="005B49F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073F96" w:rsidTr="00073F96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96" w:rsidRDefault="00073F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учебная нагрузка</w:t>
            </w:r>
          </w:p>
          <w:p w:rsidR="00073F96" w:rsidRDefault="00073F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96" w:rsidRDefault="00FF583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96" w:rsidRDefault="00FF583E" w:rsidP="005B49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96" w:rsidRDefault="00FF583E" w:rsidP="007427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96" w:rsidRDefault="00FF583E" w:rsidP="007427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96" w:rsidRDefault="00FF583E" w:rsidP="007427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96" w:rsidRDefault="00FF583E" w:rsidP="007427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96" w:rsidRDefault="00FF583E" w:rsidP="005B49F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588</w:t>
            </w:r>
          </w:p>
        </w:tc>
      </w:tr>
      <w:tr w:rsidR="0052699F" w:rsidTr="00073F96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Pr="005B49FA" w:rsidRDefault="005B49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B49FA">
              <w:rPr>
                <w:b/>
                <w:sz w:val="20"/>
                <w:szCs w:val="20"/>
              </w:rPr>
              <w:t>просмотр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Pr="005B49FA" w:rsidRDefault="0052699F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Pr="005B49FA" w:rsidRDefault="005B49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B49FA">
              <w:rPr>
                <w:b/>
                <w:sz w:val="20"/>
                <w:szCs w:val="20"/>
              </w:rPr>
              <w:t>просмотр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Pr="005B49FA" w:rsidRDefault="0052699F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Pr="005B49FA" w:rsidRDefault="005B49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B49FA">
              <w:rPr>
                <w:b/>
                <w:sz w:val="20"/>
                <w:szCs w:val="20"/>
              </w:rPr>
              <w:t>просмотр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9F" w:rsidRDefault="0052699F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</w:tr>
    </w:tbl>
    <w:p w:rsidR="0052699F" w:rsidRPr="00196747" w:rsidRDefault="0052699F" w:rsidP="00196747">
      <w:pPr>
        <w:shd w:val="clear" w:color="auto" w:fill="FFFFFF"/>
        <w:ind w:firstLine="720"/>
        <w:jc w:val="both"/>
        <w:rPr>
          <w:sz w:val="16"/>
          <w:szCs w:val="16"/>
        </w:rPr>
      </w:pPr>
    </w:p>
    <w:p w:rsidR="005B49FA" w:rsidRDefault="0052699F" w:rsidP="0019674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</w:t>
      </w:r>
    </w:p>
    <w:p w:rsidR="0052699F" w:rsidRDefault="0052699F" w:rsidP="0019674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ФОРМА ПРОВЕДЕНИЯ УЧЕБНЫХ АУДИТОРНЫХ ЗАНЯТИЙ</w:t>
      </w:r>
    </w:p>
    <w:p w:rsidR="0052699F" w:rsidRDefault="0052699F">
      <w:pPr>
        <w:spacing w:line="360" w:lineRule="auto"/>
        <w:ind w:firstLine="690"/>
        <w:jc w:val="both"/>
        <w:rPr>
          <w:sz w:val="28"/>
          <w:szCs w:val="28"/>
        </w:rPr>
      </w:pPr>
      <w:r>
        <w:rPr>
          <w:sz w:val="28"/>
        </w:rPr>
        <w:t xml:space="preserve">Форма занятий групповая, количество человек в группе – от </w:t>
      </w:r>
      <w:r w:rsidR="005B49FA">
        <w:rPr>
          <w:sz w:val="28"/>
        </w:rPr>
        <w:t>11</w:t>
      </w:r>
      <w:r>
        <w:rPr>
          <w:sz w:val="28"/>
        </w:rPr>
        <w:t xml:space="preserve"> до </w:t>
      </w:r>
      <w:r w:rsidR="005B49FA">
        <w:rPr>
          <w:sz w:val="28"/>
        </w:rPr>
        <w:t>15</w:t>
      </w:r>
      <w:r>
        <w:rPr>
          <w:sz w:val="28"/>
        </w:rPr>
        <w:t xml:space="preserve">. </w:t>
      </w:r>
      <w:r>
        <w:rPr>
          <w:sz w:val="28"/>
          <w:szCs w:val="28"/>
        </w:rPr>
        <w:t>Занятия подразделяются на аудиторные  и самостоятельную работу.</w:t>
      </w:r>
    </w:p>
    <w:p w:rsidR="005B49FA" w:rsidRDefault="005B49FA" w:rsidP="00196747">
      <w:pPr>
        <w:spacing w:line="276" w:lineRule="auto"/>
        <w:jc w:val="center"/>
        <w:rPr>
          <w:b/>
          <w:sz w:val="28"/>
        </w:rPr>
      </w:pPr>
    </w:p>
    <w:p w:rsidR="0052699F" w:rsidRDefault="0052699F" w:rsidP="0019674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ЦЕЛИ И ЗАДАЧИ УЧЕБНОГО ПРЕДМЕТА</w:t>
      </w:r>
    </w:p>
    <w:p w:rsidR="0052699F" w:rsidRDefault="0052699F" w:rsidP="00196747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Цели:</w:t>
      </w:r>
    </w:p>
    <w:p w:rsidR="0052699F" w:rsidRDefault="0052699F" w:rsidP="0078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Выявление одаренных детей в области изобразительного искусства в раннем детском возрасте.</w:t>
      </w:r>
    </w:p>
    <w:p w:rsidR="0052699F" w:rsidRDefault="0052699F">
      <w:pPr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c5c1c19"/>
          <w:sz w:val="28"/>
          <w:szCs w:val="28"/>
        </w:rPr>
        <w:t>Формирование у детей младшего школьного возраста</w:t>
      </w:r>
      <w:r>
        <w:rPr>
          <w:rStyle w:val="c5c1"/>
          <w:sz w:val="28"/>
          <w:szCs w:val="28"/>
        </w:rPr>
        <w:t xml:space="preserve"> комплекса начальных знаний, умений и навыков в области изобразительного искусства.</w:t>
      </w:r>
    </w:p>
    <w:p w:rsidR="0052699F" w:rsidRDefault="0052699F" w:rsidP="009011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3. Формирование понимания основ художественной культуры, как неотъемлемой части культуры духовной.</w:t>
      </w:r>
    </w:p>
    <w:p w:rsidR="0052699F" w:rsidRDefault="0052699F" w:rsidP="0019674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Задачи: </w:t>
      </w:r>
    </w:p>
    <w:p w:rsidR="0052699F" w:rsidRDefault="0052699F" w:rsidP="00787E1A">
      <w:pPr>
        <w:numPr>
          <w:ilvl w:val="0"/>
          <w:numId w:val="10"/>
        </w:numPr>
        <w:tabs>
          <w:tab w:val="left" w:pos="0"/>
        </w:tabs>
        <w:spacing w:line="360" w:lineRule="auto"/>
        <w:ind w:left="0" w:firstLine="426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Развитие художественно-творческих способностей детей (фантазии, эмоционального отношения к предметам и явлениям окружающего мира, зрительно-образной памяти).</w:t>
      </w:r>
    </w:p>
    <w:p w:rsidR="0052699F" w:rsidRDefault="0052699F">
      <w:pPr>
        <w:pStyle w:val="c7c16c0c4"/>
        <w:numPr>
          <w:ilvl w:val="0"/>
          <w:numId w:val="10"/>
        </w:numPr>
        <w:shd w:val="clear" w:color="auto" w:fill="FFFFFF"/>
        <w:tabs>
          <w:tab w:val="left" w:pos="0"/>
        </w:tabs>
        <w:spacing w:before="0" w:after="0" w:line="360" w:lineRule="auto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Воспитание эстетического вкуса, эмоциональной отзывчивости на прекрасное.</w:t>
      </w:r>
    </w:p>
    <w:p w:rsidR="0052699F" w:rsidRDefault="0052699F">
      <w:pPr>
        <w:pStyle w:val="c7c16c0c4"/>
        <w:numPr>
          <w:ilvl w:val="0"/>
          <w:numId w:val="10"/>
        </w:numPr>
        <w:shd w:val="clear" w:color="auto" w:fill="FFFFFF"/>
        <w:tabs>
          <w:tab w:val="left" w:pos="0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требовательности.</w:t>
      </w:r>
    </w:p>
    <w:p w:rsidR="0052699F" w:rsidRDefault="0052699F">
      <w:pPr>
        <w:pStyle w:val="c7c16c0c4"/>
        <w:numPr>
          <w:ilvl w:val="0"/>
          <w:numId w:val="10"/>
        </w:numPr>
        <w:shd w:val="clear" w:color="auto" w:fill="FFFFFF"/>
        <w:spacing w:before="0" w:after="0" w:line="360" w:lineRule="auto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Формирование элементарных основ изобразительной грамоты (чувства ритма, цветовой гармонии, композиции, пропорциональности и т.д.).</w:t>
      </w:r>
    </w:p>
    <w:p w:rsidR="0052699F" w:rsidRDefault="0052699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Приобретение детьми опыта творческой деятельности.</w:t>
      </w:r>
    </w:p>
    <w:p w:rsidR="0052699F" w:rsidRDefault="0052699F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детьми духовными и культурными ценностями народов мира. </w:t>
      </w:r>
    </w:p>
    <w:p w:rsidR="0052699F" w:rsidRPr="00A951FC" w:rsidRDefault="0052699F">
      <w:pPr>
        <w:spacing w:line="360" w:lineRule="auto"/>
        <w:jc w:val="center"/>
        <w:rPr>
          <w:b/>
          <w:sz w:val="28"/>
          <w:szCs w:val="28"/>
        </w:rPr>
      </w:pPr>
      <w:r w:rsidRPr="00A951FC">
        <w:rPr>
          <w:b/>
          <w:sz w:val="28"/>
          <w:szCs w:val="28"/>
        </w:rPr>
        <w:t>ОБОСНОВАНИЕ СТРУКТУРЫ ПРОГРАММЫ</w:t>
      </w:r>
    </w:p>
    <w:p w:rsidR="0052699F" w:rsidRDefault="0052699F">
      <w:pPr>
        <w:pStyle w:val="Body1"/>
        <w:spacing w:line="360" w:lineRule="auto"/>
        <w:ind w:firstLine="70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Обоснованием структуры программы являются ФГТ, отражающие все аспекты работы преподавателя с учеником. </w:t>
      </w:r>
    </w:p>
    <w:p w:rsidR="0052699F" w:rsidRDefault="0052699F" w:rsidP="002C6C3C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содержит  следующие разделы:</w:t>
      </w:r>
    </w:p>
    <w:p w:rsidR="0052699F" w:rsidRDefault="0052699F">
      <w:pPr>
        <w:pStyle w:val="12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52699F" w:rsidRDefault="0052699F">
      <w:pPr>
        <w:pStyle w:val="12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учебного предмета;</w:t>
      </w:r>
    </w:p>
    <w:p w:rsidR="0052699F" w:rsidRDefault="0052699F">
      <w:pPr>
        <w:pStyle w:val="12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учебного материала по годам обучения;</w:t>
      </w:r>
    </w:p>
    <w:p w:rsidR="0052699F" w:rsidRDefault="0052699F">
      <w:pPr>
        <w:pStyle w:val="12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дидактических единиц учебного предмета;</w:t>
      </w:r>
    </w:p>
    <w:p w:rsidR="0052699F" w:rsidRDefault="0052699F">
      <w:pPr>
        <w:pStyle w:val="12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уровню подготовки обучающихся;</w:t>
      </w:r>
    </w:p>
    <w:p w:rsidR="0052699F" w:rsidRDefault="0052699F">
      <w:pPr>
        <w:pStyle w:val="12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и методы контроля, система оценок;</w:t>
      </w:r>
    </w:p>
    <w:p w:rsidR="0052699F" w:rsidRDefault="0052699F">
      <w:pPr>
        <w:pStyle w:val="12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обеспечение учебного процесса.</w:t>
      </w:r>
    </w:p>
    <w:p w:rsidR="0052699F" w:rsidRDefault="0052699F">
      <w:pPr>
        <w:tabs>
          <w:tab w:val="left" w:pos="0"/>
        </w:tabs>
        <w:spacing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соответствии с данными направлениями строится основной раздел программы «Содержание учебного предмета».</w:t>
      </w:r>
    </w:p>
    <w:p w:rsidR="0052699F" w:rsidRDefault="0052699F" w:rsidP="00875C89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875C89">
        <w:rPr>
          <w:b/>
          <w:color w:val="000000"/>
          <w:sz w:val="28"/>
          <w:szCs w:val="28"/>
        </w:rPr>
        <w:t>МЕТОДЫ ОБУЧЕНИЯ</w:t>
      </w:r>
    </w:p>
    <w:p w:rsidR="0052699F" w:rsidRDefault="0052699F" w:rsidP="00875C89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Для воспитания и развития навыков </w:t>
      </w:r>
      <w:r>
        <w:rPr>
          <w:rStyle w:val="c5c1"/>
          <w:sz w:val="28"/>
          <w:szCs w:val="28"/>
        </w:rPr>
        <w:lastRenderedPageBreak/>
        <w:t xml:space="preserve">творческой работы учащихся в учебном процессе применяются следующие </w:t>
      </w:r>
      <w:r>
        <w:rPr>
          <w:rStyle w:val="c5c1c19c8"/>
          <w:sz w:val="28"/>
          <w:szCs w:val="28"/>
        </w:rPr>
        <w:t>основные методы:</w:t>
      </w:r>
    </w:p>
    <w:p w:rsidR="0052699F" w:rsidRDefault="0052699F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объяснительно-иллюстративные (демонстрация методических пособий, иллюстраций);</w:t>
      </w:r>
      <w:r>
        <w:rPr>
          <w:sz w:val="28"/>
          <w:szCs w:val="28"/>
        </w:rPr>
        <w:t xml:space="preserve"> </w:t>
      </w:r>
    </w:p>
    <w:p w:rsidR="0052699F" w:rsidRDefault="0052699F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частично-поисковые (выполнение вариативных заданий);</w:t>
      </w:r>
      <w:r>
        <w:rPr>
          <w:sz w:val="28"/>
          <w:szCs w:val="28"/>
        </w:rPr>
        <w:t xml:space="preserve"> </w:t>
      </w:r>
    </w:p>
    <w:p w:rsidR="0052699F" w:rsidRDefault="0052699F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творческие (творческие задания, участие детей в конкурсах);</w:t>
      </w:r>
      <w:r>
        <w:rPr>
          <w:sz w:val="28"/>
          <w:szCs w:val="28"/>
        </w:rPr>
        <w:t xml:space="preserve"> </w:t>
      </w:r>
    </w:p>
    <w:p w:rsidR="0052699F" w:rsidRDefault="0052699F" w:rsidP="00875C8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исследовательские (исследование свойств бумаги, красок, а также возможностей других материалов)</w:t>
      </w:r>
      <w:r w:rsidRPr="00875C89">
        <w:rPr>
          <w:rStyle w:val="c5c1"/>
          <w:sz w:val="28"/>
          <w:szCs w:val="28"/>
        </w:rPr>
        <w:t>.</w:t>
      </w:r>
    </w:p>
    <w:p w:rsidR="0052699F" w:rsidRPr="00875C89" w:rsidRDefault="0052699F" w:rsidP="00875C89">
      <w:pPr>
        <w:spacing w:line="360" w:lineRule="auto"/>
        <w:jc w:val="center"/>
        <w:rPr>
          <w:b/>
          <w:sz w:val="28"/>
          <w:szCs w:val="28"/>
        </w:rPr>
      </w:pPr>
      <w:r w:rsidRPr="00875C89">
        <w:rPr>
          <w:b/>
          <w:sz w:val="28"/>
          <w:szCs w:val="28"/>
        </w:rPr>
        <w:t>ОПИСАНИЕ МАТЕРИАЛЬНО-ТЕХНИЧЕСКИХ УСЛОВИЙ РЕАЛИЗАЦИИ УЧЕБНОГО ПРЕДМЕТА</w:t>
      </w:r>
    </w:p>
    <w:p w:rsidR="0052699F" w:rsidRPr="005C279E" w:rsidRDefault="0052699F" w:rsidP="00875C8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C279E">
        <w:rPr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видов народных ремёсел, техник работы с материалами, а также информацию  о мастерах и народных умельцах.</w:t>
      </w:r>
    </w:p>
    <w:p w:rsidR="0052699F" w:rsidRDefault="0052699F" w:rsidP="00875C89">
      <w:pPr>
        <w:spacing w:line="360" w:lineRule="auto"/>
        <w:ind w:firstLine="709"/>
        <w:jc w:val="both"/>
        <w:rPr>
          <w:sz w:val="28"/>
          <w:szCs w:val="28"/>
        </w:rPr>
      </w:pPr>
      <w:r w:rsidRPr="005C279E">
        <w:rPr>
          <w:sz w:val="28"/>
          <w:szCs w:val="28"/>
        </w:rPr>
        <w:t xml:space="preserve">Библиотечный фонд  укомплектовывается печатными и электронными изданиями основной, дополнительной, учебной и учебно-методической литературой по </w:t>
      </w:r>
      <w:r>
        <w:rPr>
          <w:sz w:val="28"/>
          <w:szCs w:val="28"/>
        </w:rPr>
        <w:t>изобразительному искусству</w:t>
      </w:r>
      <w:r w:rsidRPr="005C279E">
        <w:rPr>
          <w:sz w:val="28"/>
          <w:szCs w:val="28"/>
        </w:rPr>
        <w:t>, а также альбомами по искусству. Кабинет должен быть оборудован  удобной мебелью, наглядными пособиями, интерактивной доской.</w:t>
      </w:r>
    </w:p>
    <w:p w:rsidR="0052699F" w:rsidRPr="00196747" w:rsidRDefault="007E4A73" w:rsidP="00196747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2699F" w:rsidRDefault="0052699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 – ТЕМАТИЧЕСКИЙ ПЛАН</w:t>
      </w:r>
    </w:p>
    <w:p w:rsidR="0052699F" w:rsidRDefault="0052699F" w:rsidP="00196747">
      <w:pPr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tbl>
      <w:tblPr>
        <w:tblW w:w="10364" w:type="dxa"/>
        <w:tblInd w:w="-617" w:type="dxa"/>
        <w:tblLayout w:type="fixed"/>
        <w:tblLook w:val="0000"/>
      </w:tblPr>
      <w:tblGrid>
        <w:gridCol w:w="720"/>
        <w:gridCol w:w="4541"/>
        <w:gridCol w:w="1134"/>
        <w:gridCol w:w="1418"/>
        <w:gridCol w:w="1276"/>
        <w:gridCol w:w="1275"/>
      </w:tblGrid>
      <w:tr w:rsidR="0052699F" w:rsidTr="003C061F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</w:pPr>
            <w:r>
              <w:t>№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</w:pPr>
            <w:r>
              <w:t>Наименование раздела, темы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</w:pPr>
            <w:r>
              <w:t>Вид учеб-ного заня-тия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9F" w:rsidRDefault="0052699F">
            <w:pPr>
              <w:snapToGrid w:val="0"/>
              <w:jc w:val="center"/>
            </w:pPr>
            <w:r>
              <w:t>Общий объем времени в часах</w:t>
            </w:r>
          </w:p>
        </w:tc>
      </w:tr>
      <w:tr w:rsidR="0052699F" w:rsidTr="003C061F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Pr="00787FCB" w:rsidRDefault="0052699F">
            <w:pPr>
              <w:snapToGrid w:val="0"/>
              <w:jc w:val="center"/>
            </w:pPr>
            <w:r w:rsidRPr="00787FC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Pr="00787FCB" w:rsidRDefault="0052699F">
            <w:pPr>
              <w:snapToGrid w:val="0"/>
              <w:jc w:val="center"/>
            </w:pPr>
            <w:r w:rsidRPr="00787FCB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87FCB">
              <w:rPr>
                <w:sz w:val="22"/>
                <w:szCs w:val="22"/>
              </w:rPr>
              <w:t>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9F" w:rsidRPr="00787FCB" w:rsidRDefault="0052699F">
            <w:pPr>
              <w:snapToGrid w:val="0"/>
              <w:jc w:val="center"/>
            </w:pPr>
            <w:r w:rsidRPr="00787FCB">
              <w:rPr>
                <w:sz w:val="22"/>
                <w:szCs w:val="22"/>
              </w:rPr>
              <w:t>Аудиторные занятия</w:t>
            </w:r>
          </w:p>
        </w:tc>
      </w:tr>
      <w:tr w:rsidR="0052699F" w:rsidTr="003C061F">
        <w:tc>
          <w:tcPr>
            <w:tcW w:w="10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9F" w:rsidRDefault="0052699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sz w:val="22"/>
                <w:szCs w:val="22"/>
              </w:rPr>
              <w:t>Раздел «ГРАФИКА»</w:t>
            </w:r>
          </w:p>
        </w:tc>
      </w:tr>
      <w:tr w:rsidR="0052699F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 w:rsidP="00787FCB">
            <w:pPr>
              <w:snapToGrid w:val="0"/>
              <w:spacing w:line="276" w:lineRule="auto"/>
              <w:jc w:val="center"/>
            </w:pPr>
            <w:r>
              <w:t>1.1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 w:rsidP="00787FCB">
            <w:pPr>
              <w:snapToGrid w:val="0"/>
              <w:spacing w:line="276" w:lineRule="auto"/>
              <w:ind w:left="-108"/>
            </w:pPr>
            <w:r>
              <w:t>Многообразие линий в 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2E524C" w:rsidP="00787FCB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2E524C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9F" w:rsidRDefault="007427DC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52699F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</w:pPr>
            <w:r>
              <w:t>1.2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 w:rsidP="002C6C3C">
            <w:pPr>
              <w:snapToGrid w:val="0"/>
              <w:ind w:left="-108"/>
            </w:pPr>
            <w:r>
              <w:t>Выразительные средства композиции: точки, линии, пятна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2E524C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2E524C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9F" w:rsidRDefault="00482033">
            <w:pPr>
              <w:snapToGrid w:val="0"/>
              <w:jc w:val="center"/>
            </w:pPr>
            <w:r>
              <w:t>4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427DC">
            <w:pPr>
              <w:snapToGrid w:val="0"/>
              <w:jc w:val="center"/>
            </w:pPr>
            <w:r>
              <w:t>1.3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391EB6">
            <w:pPr>
              <w:snapToGrid w:val="0"/>
              <w:ind w:left="-108"/>
            </w:pPr>
            <w:r>
              <w:t>Знакомство с наброском</w:t>
            </w:r>
            <w:r w:rsidR="007427DC">
              <w:t>. Зарисовка с натуры (человек, предметы)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>
            <w:pPr>
              <w:snapToGrid w:val="0"/>
              <w:jc w:val="center"/>
            </w:pPr>
            <w:r>
              <w:t>Мастер-класс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>
            <w:pPr>
              <w:snapToGrid w:val="0"/>
              <w:jc w:val="center"/>
            </w:pPr>
            <w:r>
              <w:t>4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427DC">
            <w:pPr>
              <w:snapToGrid w:val="0"/>
              <w:spacing w:line="276" w:lineRule="auto"/>
              <w:jc w:val="center"/>
            </w:pPr>
            <w:r>
              <w:t>1.4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>
            <w:pPr>
              <w:snapToGrid w:val="0"/>
              <w:ind w:left="-108"/>
            </w:pPr>
            <w:r>
              <w:t>Выразительные возможности цветных карандашей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>
            <w:pPr>
              <w:snapToGrid w:val="0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>
            <w:pPr>
              <w:snapToGrid w:val="0"/>
              <w:jc w:val="center"/>
            </w:pPr>
            <w:r>
              <w:t>8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427DC">
            <w:pPr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ind w:left="-108"/>
            </w:pPr>
            <w:r>
              <w:t>Техника работы пастелью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787FCB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427DC">
            <w:pPr>
              <w:snapToGrid w:val="0"/>
              <w:jc w:val="center"/>
            </w:pPr>
            <w:r>
              <w:t>1.6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ind w:left="-108"/>
            </w:pPr>
            <w:r>
              <w:t>Орнамент. Виды орнамента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787FCB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7427DC" w:rsidTr="003C061F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427DC">
            <w:pPr>
              <w:snapToGrid w:val="0"/>
              <w:spacing w:line="276" w:lineRule="auto"/>
              <w:jc w:val="center"/>
            </w:pPr>
            <w:r>
              <w:t>1.7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2C6C3C" w:rsidRDefault="007427DC" w:rsidP="002C6C3C">
            <w:pPr>
              <w:snapToGrid w:val="0"/>
              <w:ind w:left="-108"/>
            </w:pPr>
            <w:r>
              <w:t>Орнамент. Декорирование конкретной формы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>
            <w:pPr>
              <w:snapToGrid w:val="0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>
            <w:pPr>
              <w:snapToGrid w:val="0"/>
              <w:jc w:val="center"/>
            </w:pPr>
            <w:r>
              <w:t>8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427DC">
            <w:pPr>
              <w:snapToGrid w:val="0"/>
              <w:jc w:val="center"/>
            </w:pPr>
            <w:r>
              <w:t>1.8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787FCB" w:rsidRDefault="007427DC" w:rsidP="00787FCB">
            <w:pPr>
              <w:snapToGrid w:val="0"/>
              <w:spacing w:line="276" w:lineRule="auto"/>
              <w:ind w:left="-108"/>
            </w:pPr>
            <w:r>
              <w:t>Кляксография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787FCB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7427DC" w:rsidTr="003C061F">
        <w:trPr>
          <w:trHeight w:val="5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427DC">
            <w:pPr>
              <w:snapToGrid w:val="0"/>
              <w:spacing w:line="276" w:lineRule="auto"/>
              <w:jc w:val="center"/>
            </w:pPr>
            <w:r>
              <w:t>1.9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2C6C3C" w:rsidRDefault="007427DC" w:rsidP="002C6C3C">
            <w:pPr>
              <w:snapToGrid w:val="0"/>
              <w:ind w:left="-108"/>
            </w:pPr>
            <w:r>
              <w:t>Пушистые образы. Домашние животные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>
            <w:pPr>
              <w:snapToGrid w:val="0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>
            <w:pPr>
              <w:snapToGrid w:val="0"/>
              <w:jc w:val="center"/>
            </w:pPr>
            <w:r>
              <w:t>8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427DC">
            <w:pPr>
              <w:snapToGrid w:val="0"/>
              <w:spacing w:line="276" w:lineRule="auto"/>
              <w:jc w:val="center"/>
            </w:pPr>
            <w:r>
              <w:t>1.10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391EB6">
            <w:pPr>
              <w:snapToGrid w:val="0"/>
              <w:spacing w:line="276" w:lineRule="auto"/>
              <w:ind w:left="-108"/>
            </w:pPr>
            <w:r>
              <w:t xml:space="preserve">Фактуры. Техника работы </w:t>
            </w:r>
            <w:r w:rsidR="00391EB6">
              <w:t>различными материалами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787FCB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jc w:val="center"/>
            </w:pPr>
            <w:r>
              <w:t>1.11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214509" w:rsidRDefault="007427DC" w:rsidP="00787FCB">
            <w:pPr>
              <w:snapToGrid w:val="0"/>
              <w:spacing w:line="276" w:lineRule="auto"/>
              <w:ind w:left="-108"/>
            </w:pPr>
            <w:r>
              <w:t>Выполнение набросков. Зарисовка с натуры (человек, предметы)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391EB6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787FCB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jc w:val="center"/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013582" w:rsidRDefault="007427DC" w:rsidP="00787FCB">
            <w:pPr>
              <w:snapToGrid w:val="0"/>
              <w:spacing w:line="276" w:lineRule="auto"/>
              <w:ind w:left="-108"/>
              <w:rPr>
                <w:b/>
              </w:rPr>
            </w:pPr>
            <w:r w:rsidRPr="00013582">
              <w:rPr>
                <w:b/>
              </w:rPr>
              <w:t>Часов за полугодие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013582" w:rsidRDefault="007427DC" w:rsidP="00787F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013582" w:rsidRDefault="00FF583E" w:rsidP="00787FCB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013582" w:rsidRDefault="00FF583E" w:rsidP="00787FCB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Pr="00013582" w:rsidRDefault="007427DC" w:rsidP="00787FCB">
            <w:pPr>
              <w:snapToGrid w:val="0"/>
              <w:spacing w:line="276" w:lineRule="auto"/>
              <w:jc w:val="center"/>
              <w:rPr>
                <w:b/>
              </w:rPr>
            </w:pPr>
            <w:r w:rsidRPr="00013582">
              <w:rPr>
                <w:b/>
              </w:rPr>
              <w:t>64</w:t>
            </w:r>
          </w:p>
        </w:tc>
      </w:tr>
      <w:tr w:rsidR="007427DC" w:rsidTr="003C061F">
        <w:trPr>
          <w:trHeight w:val="359"/>
        </w:trPr>
        <w:tc>
          <w:tcPr>
            <w:tcW w:w="10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7DC" w:rsidRPr="00F71226" w:rsidRDefault="007427DC" w:rsidP="00013582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 Раздел «ЦВЕТОВЕДЕНИЕ»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>
            <w:pPr>
              <w:snapToGrid w:val="0"/>
              <w:jc w:val="center"/>
            </w:pPr>
            <w:r>
              <w:t>2.1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214509" w:rsidRDefault="007427DC" w:rsidP="007427DC">
            <w:pPr>
              <w:snapToGrid w:val="0"/>
              <w:ind w:left="-108"/>
            </w:pPr>
            <w:r>
              <w:t>Вводное занятие «Чем и как рисует художник» Цветовой спектр. Основные и составные цвета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>
            <w:pPr>
              <w:snapToGrid w:val="0"/>
              <w:jc w:val="center"/>
            </w:pPr>
            <w:r>
              <w:t>2.2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2C6C3C" w:rsidRDefault="007427DC" w:rsidP="00873F37">
            <w:pPr>
              <w:snapToGrid w:val="0"/>
              <w:spacing w:line="276" w:lineRule="auto"/>
              <w:ind w:left="-108"/>
            </w:pPr>
            <w:r>
              <w:t>Цветовые растяжки. Теплые и холодные  цвета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873F37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873F37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873F37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jc w:val="center"/>
            </w:pPr>
            <w:r>
              <w:t>2.3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2C6C3C" w:rsidRDefault="007427DC" w:rsidP="00873F37">
            <w:pPr>
              <w:snapToGrid w:val="0"/>
              <w:ind w:left="-108"/>
            </w:pPr>
            <w:r>
              <w:t>Техника работы акварелью «вливание цвета в цвет»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873F37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873F37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873F37">
            <w:pPr>
              <w:snapToGrid w:val="0"/>
              <w:jc w:val="center"/>
            </w:pPr>
            <w:r>
              <w:t>4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jc w:val="center"/>
            </w:pPr>
            <w:r>
              <w:t>2.4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2C6C3C" w:rsidRDefault="007427DC" w:rsidP="00873F37">
            <w:pPr>
              <w:snapToGrid w:val="0"/>
            </w:pPr>
            <w:r>
              <w:t>Техника работы акварелью «мазками»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873F37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873F37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873F37">
            <w:pPr>
              <w:snapToGrid w:val="0"/>
              <w:jc w:val="center"/>
            </w:pPr>
            <w:r>
              <w:t>4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>
            <w:pPr>
              <w:snapToGrid w:val="0"/>
              <w:jc w:val="center"/>
            </w:pPr>
            <w:r>
              <w:t>2.5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2C6C3C" w:rsidRDefault="007427DC" w:rsidP="00873F37">
            <w:pPr>
              <w:snapToGrid w:val="0"/>
            </w:pPr>
            <w:r>
              <w:t>Техника работы акварелью «по - сырому». Многообразие оттенков серого цвета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873F37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873F37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873F37">
            <w:pPr>
              <w:snapToGrid w:val="0"/>
              <w:jc w:val="center"/>
            </w:pPr>
            <w:r>
              <w:t>4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>
            <w:pPr>
              <w:snapToGrid w:val="0"/>
              <w:jc w:val="center"/>
            </w:pPr>
            <w:r>
              <w:t>2.6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</w:pPr>
            <w:r>
              <w:t>Техника работы акварелью «сухая кисть»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873F37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873F37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873F37">
            <w:pPr>
              <w:snapToGrid w:val="0"/>
              <w:jc w:val="center"/>
            </w:pPr>
            <w:r>
              <w:t>4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>
            <w:pPr>
              <w:snapToGrid w:val="0"/>
              <w:jc w:val="center"/>
            </w:pPr>
            <w:r>
              <w:t>2.7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2C6C3C" w:rsidRDefault="007427DC" w:rsidP="00873F37">
            <w:pPr>
              <w:snapToGrid w:val="0"/>
            </w:pPr>
            <w:r>
              <w:t>Техника работы гуашью. Выразительные особенности белой краски и ее оттенков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873F37">
            <w:pPr>
              <w:snapToGrid w:val="0"/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873F37">
            <w:pPr>
              <w:snapToGrid w:val="0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873F37">
            <w:pPr>
              <w:snapToGrid w:val="0"/>
              <w:jc w:val="center"/>
            </w:pPr>
            <w:r>
              <w:t>16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>
            <w:pPr>
              <w:snapToGrid w:val="0"/>
              <w:jc w:val="center"/>
            </w:pPr>
            <w:r>
              <w:t>2.8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214509" w:rsidRDefault="007427DC" w:rsidP="00873F37">
            <w:pPr>
              <w:snapToGrid w:val="0"/>
            </w:pPr>
            <w:r>
              <w:t>Творческое задание «Портрет».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873F37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873F37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873F37">
            <w:pPr>
              <w:snapToGrid w:val="0"/>
              <w:jc w:val="center"/>
            </w:pPr>
            <w:r>
              <w:t>4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>
            <w:pPr>
              <w:snapToGrid w:val="0"/>
              <w:jc w:val="center"/>
            </w:pPr>
            <w:r>
              <w:t>2.9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spacing w:line="276" w:lineRule="auto"/>
              <w:jc w:val="both"/>
            </w:pPr>
            <w:r>
              <w:t>Смешанная техника. 4 стихии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873F37">
            <w:pPr>
              <w:snapToGrid w:val="0"/>
              <w:spacing w:line="276" w:lineRule="auto"/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2E524C" w:rsidP="00873F37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873F37">
            <w:pPr>
              <w:snapToGrid w:val="0"/>
              <w:spacing w:line="276" w:lineRule="auto"/>
              <w:jc w:val="center"/>
            </w:pPr>
            <w:r>
              <w:t>16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jc w:val="center"/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C579E4" w:rsidRDefault="007427DC" w:rsidP="00787FCB">
            <w:pPr>
              <w:snapToGrid w:val="0"/>
              <w:spacing w:line="276" w:lineRule="auto"/>
              <w:jc w:val="both"/>
              <w:rPr>
                <w:b/>
              </w:rPr>
            </w:pPr>
            <w:r w:rsidRPr="00C579E4">
              <w:rPr>
                <w:b/>
              </w:rPr>
              <w:t>Часов за полугодие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C579E4" w:rsidRDefault="007427DC" w:rsidP="00787F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C579E4" w:rsidRDefault="00FF583E" w:rsidP="005B49F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C579E4" w:rsidRDefault="00FF583E" w:rsidP="005B49F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Pr="00C579E4" w:rsidRDefault="007427DC" w:rsidP="005B49FA">
            <w:pPr>
              <w:snapToGrid w:val="0"/>
              <w:spacing w:line="276" w:lineRule="auto"/>
              <w:jc w:val="center"/>
              <w:rPr>
                <w:b/>
              </w:rPr>
            </w:pPr>
            <w:r w:rsidRPr="00C579E4">
              <w:rPr>
                <w:b/>
              </w:rPr>
              <w:t>6</w:t>
            </w:r>
            <w:r>
              <w:rPr>
                <w:b/>
              </w:rPr>
              <w:t>4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jc w:val="center"/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C579E4" w:rsidRDefault="007427DC" w:rsidP="00787FCB">
            <w:pPr>
              <w:snapToGrid w:val="0"/>
              <w:spacing w:line="276" w:lineRule="auto"/>
              <w:jc w:val="both"/>
              <w:rPr>
                <w:b/>
              </w:rPr>
            </w:pPr>
            <w:r w:rsidRPr="00C579E4">
              <w:rPr>
                <w:b/>
              </w:rPr>
              <w:t>Всего часов за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C579E4" w:rsidRDefault="007427DC" w:rsidP="00787F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C579E4" w:rsidRDefault="00FF583E" w:rsidP="005B49F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C579E4" w:rsidRDefault="00FF583E" w:rsidP="005B49F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Pr="00C579E4" w:rsidRDefault="007427DC" w:rsidP="005B49FA">
            <w:pPr>
              <w:snapToGrid w:val="0"/>
              <w:spacing w:line="276" w:lineRule="auto"/>
              <w:jc w:val="center"/>
              <w:rPr>
                <w:b/>
              </w:rPr>
            </w:pPr>
            <w:r w:rsidRPr="00C579E4">
              <w:rPr>
                <w:b/>
              </w:rPr>
              <w:t>1</w:t>
            </w:r>
            <w:r>
              <w:rPr>
                <w:b/>
              </w:rPr>
              <w:t>28</w:t>
            </w:r>
          </w:p>
        </w:tc>
      </w:tr>
    </w:tbl>
    <w:p w:rsidR="00013582" w:rsidRDefault="00013582" w:rsidP="00196747">
      <w:pPr>
        <w:spacing w:line="276" w:lineRule="auto"/>
        <w:jc w:val="center"/>
        <w:rPr>
          <w:b/>
          <w:sz w:val="28"/>
          <w:szCs w:val="28"/>
        </w:rPr>
      </w:pPr>
    </w:p>
    <w:p w:rsidR="003C061F" w:rsidRDefault="003C061F" w:rsidP="00196747">
      <w:pPr>
        <w:spacing w:line="276" w:lineRule="auto"/>
        <w:jc w:val="center"/>
        <w:rPr>
          <w:b/>
          <w:sz w:val="28"/>
          <w:szCs w:val="28"/>
        </w:rPr>
      </w:pPr>
    </w:p>
    <w:p w:rsidR="003C061F" w:rsidRDefault="003C061F" w:rsidP="00196747">
      <w:pPr>
        <w:spacing w:line="276" w:lineRule="auto"/>
        <w:jc w:val="center"/>
        <w:rPr>
          <w:b/>
          <w:sz w:val="28"/>
          <w:szCs w:val="28"/>
        </w:rPr>
      </w:pPr>
    </w:p>
    <w:p w:rsidR="0052699F" w:rsidRDefault="0052699F" w:rsidP="0019674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p w:rsidR="00013582" w:rsidRDefault="00013582" w:rsidP="00196747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0506" w:type="dxa"/>
        <w:tblInd w:w="-617" w:type="dxa"/>
        <w:tblLayout w:type="fixed"/>
        <w:tblLook w:val="0000"/>
      </w:tblPr>
      <w:tblGrid>
        <w:gridCol w:w="720"/>
        <w:gridCol w:w="4541"/>
        <w:gridCol w:w="1134"/>
        <w:gridCol w:w="1418"/>
        <w:gridCol w:w="1276"/>
        <w:gridCol w:w="1417"/>
      </w:tblGrid>
      <w:tr w:rsidR="0052699F" w:rsidTr="003C061F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</w:pPr>
            <w:r>
              <w:t>№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</w:pPr>
            <w:r>
              <w:t>Наименование раздела, темы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</w:pPr>
            <w:r>
              <w:t>Вид учеб-ного заня-тия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9F" w:rsidRDefault="0052699F">
            <w:pPr>
              <w:snapToGrid w:val="0"/>
              <w:jc w:val="center"/>
            </w:pPr>
            <w:r>
              <w:t>Общий объем времени в часах</w:t>
            </w:r>
          </w:p>
        </w:tc>
      </w:tr>
      <w:tr w:rsidR="0052699F" w:rsidTr="003C061F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Pr="00787FCB" w:rsidRDefault="0052699F">
            <w:pPr>
              <w:snapToGrid w:val="0"/>
              <w:jc w:val="center"/>
            </w:pPr>
            <w:r w:rsidRPr="00787FC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Pr="00787FCB" w:rsidRDefault="0052699F">
            <w:pPr>
              <w:snapToGrid w:val="0"/>
              <w:jc w:val="center"/>
            </w:pPr>
            <w:r w:rsidRPr="00787FCB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87FCB">
              <w:rPr>
                <w:sz w:val="22"/>
                <w:szCs w:val="22"/>
              </w:rPr>
              <w:t>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9F" w:rsidRPr="00787FCB" w:rsidRDefault="0052699F">
            <w:pPr>
              <w:snapToGrid w:val="0"/>
              <w:jc w:val="center"/>
            </w:pPr>
            <w:r w:rsidRPr="00787FCB">
              <w:rPr>
                <w:sz w:val="22"/>
                <w:szCs w:val="22"/>
              </w:rPr>
              <w:t>Аудиторные занятия</w:t>
            </w:r>
          </w:p>
        </w:tc>
      </w:tr>
      <w:tr w:rsidR="0052699F" w:rsidTr="003C061F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9F" w:rsidRDefault="0052699F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1.  </w:t>
            </w:r>
            <w:r>
              <w:rPr>
                <w:b/>
                <w:sz w:val="22"/>
                <w:szCs w:val="22"/>
              </w:rPr>
              <w:t>Раздел «ГРАФИКА»</w:t>
            </w:r>
          </w:p>
        </w:tc>
      </w:tr>
      <w:tr w:rsidR="0052699F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</w:pPr>
            <w:r>
              <w:t>1.1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Pr="00214509" w:rsidRDefault="00013582" w:rsidP="00214509">
            <w:pPr>
              <w:snapToGrid w:val="0"/>
              <w:ind w:left="-108"/>
            </w:pPr>
            <w:r>
              <w:t>Работа с геометрическими формами. Применение тона.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FF583E">
            <w:pPr>
              <w:snapToGrid w:val="0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FF583E">
            <w:pPr>
              <w:snapToGri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9F" w:rsidRDefault="00C579E4">
            <w:pPr>
              <w:snapToGrid w:val="0"/>
              <w:jc w:val="center"/>
            </w:pPr>
            <w:r>
              <w:t>8</w:t>
            </w:r>
          </w:p>
        </w:tc>
      </w:tr>
      <w:tr w:rsidR="00C579E4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9E4" w:rsidRDefault="00C579E4">
            <w:pPr>
              <w:snapToGrid w:val="0"/>
              <w:jc w:val="center"/>
            </w:pPr>
            <w:r>
              <w:t>1.2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9E4" w:rsidRPr="00214509" w:rsidRDefault="00C579E4" w:rsidP="00873F37">
            <w:pPr>
              <w:snapToGrid w:val="0"/>
            </w:pPr>
            <w:r>
              <w:t>Стилизация. Преобразование геометризированной формы в пластичную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9E4" w:rsidRDefault="00C579E4" w:rsidP="00873F37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9E4" w:rsidRDefault="00FF583E" w:rsidP="00873F37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9E4" w:rsidRDefault="00FF583E" w:rsidP="00873F37">
            <w:pPr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E4" w:rsidRDefault="00C579E4" w:rsidP="00873F37">
            <w:pPr>
              <w:snapToGrid w:val="0"/>
              <w:jc w:val="center"/>
            </w:pPr>
            <w:r>
              <w:t>4</w:t>
            </w:r>
          </w:p>
        </w:tc>
      </w:tr>
      <w:tr w:rsidR="003C061F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7427DC">
            <w:pPr>
              <w:snapToGrid w:val="0"/>
              <w:jc w:val="center"/>
            </w:pPr>
            <w:r>
              <w:t>1.3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Pr="00214509" w:rsidRDefault="003C061F" w:rsidP="00391EB6">
            <w:pPr>
              <w:snapToGrid w:val="0"/>
              <w:spacing w:line="276" w:lineRule="auto"/>
            </w:pPr>
            <w:r>
              <w:t>Выполнение набросков. Зарисовка фигуры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391EB6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FF583E" w:rsidP="00391EB6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FF583E" w:rsidP="00391EB6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F" w:rsidRDefault="003C061F" w:rsidP="00391EB6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427DC">
            <w:pPr>
              <w:snapToGrid w:val="0"/>
              <w:jc w:val="center"/>
            </w:pPr>
            <w:r>
              <w:t>1.4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214509" w:rsidRDefault="007427DC" w:rsidP="00873F37">
            <w:pPr>
              <w:snapToGrid w:val="0"/>
            </w:pPr>
            <w:r>
              <w:t>Абстракция. Преобразование пластической формы в геометризированную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873F37">
            <w:pPr>
              <w:snapToGrid w:val="0"/>
              <w:jc w:val="center"/>
            </w:pPr>
            <w:r>
              <w:t>4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427DC">
            <w:pPr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214509" w:rsidRDefault="007427DC" w:rsidP="00873F37">
            <w:pPr>
              <w:snapToGrid w:val="0"/>
              <w:spacing w:line="276" w:lineRule="auto"/>
            </w:pPr>
            <w:r>
              <w:t>Текстура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873F37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427DC">
            <w:pPr>
              <w:snapToGrid w:val="0"/>
              <w:spacing w:line="276" w:lineRule="auto"/>
              <w:jc w:val="center"/>
            </w:pPr>
            <w:r>
              <w:t>1.6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214509" w:rsidRDefault="007427DC" w:rsidP="00873F37">
            <w:pPr>
              <w:snapToGrid w:val="0"/>
              <w:spacing w:line="276" w:lineRule="auto"/>
              <w:ind w:left="-108"/>
            </w:pPr>
            <w:r>
              <w:t>Выполнение композиции с использованием основных выразительных средств: Ритм. Симметрия. Асимметрия Пятно.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C579E4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</w:tr>
      <w:tr w:rsidR="007427DC" w:rsidTr="003C061F">
        <w:trPr>
          <w:trHeight w:val="3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427DC">
            <w:pPr>
              <w:snapToGrid w:val="0"/>
              <w:spacing w:line="276" w:lineRule="auto"/>
              <w:jc w:val="center"/>
            </w:pPr>
            <w:r>
              <w:t>1.7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214509" w:rsidRDefault="007427DC" w:rsidP="00873F37">
            <w:pPr>
              <w:snapToGrid w:val="0"/>
              <w:spacing w:line="276" w:lineRule="auto"/>
            </w:pPr>
            <w:r>
              <w:t>Линия горизонта.</w:t>
            </w:r>
            <w:r>
              <w:rPr>
                <w:color w:val="FF0000"/>
              </w:rPr>
              <w:t xml:space="preserve"> </w:t>
            </w:r>
            <w:r>
              <w:t>Плановость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C579E4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427DC">
            <w:pPr>
              <w:snapToGrid w:val="0"/>
              <w:spacing w:line="276" w:lineRule="auto"/>
              <w:jc w:val="center"/>
            </w:pPr>
            <w:r>
              <w:t>1.8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214509" w:rsidRDefault="007427DC" w:rsidP="00873F37">
            <w:pPr>
              <w:snapToGrid w:val="0"/>
              <w:spacing w:line="276" w:lineRule="auto"/>
            </w:pPr>
            <w:r>
              <w:t>Выполнение композиции  Буквица. «Веселая азбука» Техника работы фломастерами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C579E4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jc w:val="center"/>
            </w:pPr>
            <w:r>
              <w:t>1.9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214509" w:rsidRDefault="007427DC" w:rsidP="00787FCB">
            <w:pPr>
              <w:snapToGrid w:val="0"/>
              <w:spacing w:line="276" w:lineRule="auto"/>
            </w:pPr>
            <w:r>
              <w:t>Выполнение набросков</w:t>
            </w:r>
            <w:r w:rsidR="003C061F">
              <w:t>. Зарисовка фигуры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787FCB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3C061F" w:rsidP="00C579E4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jc w:val="center"/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897164" w:rsidRDefault="007427DC" w:rsidP="00787FCB">
            <w:pPr>
              <w:snapToGrid w:val="0"/>
              <w:spacing w:line="276" w:lineRule="auto"/>
              <w:rPr>
                <w:b/>
              </w:rPr>
            </w:pPr>
            <w:r w:rsidRPr="00897164">
              <w:rPr>
                <w:b/>
              </w:rPr>
              <w:t>Часов за полугодие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013582" w:rsidRDefault="00FF583E" w:rsidP="00873F3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013582" w:rsidRDefault="00FF583E" w:rsidP="00873F3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Pr="00013582" w:rsidRDefault="007427DC" w:rsidP="00873F37">
            <w:pPr>
              <w:snapToGrid w:val="0"/>
              <w:spacing w:line="276" w:lineRule="auto"/>
              <w:jc w:val="center"/>
              <w:rPr>
                <w:b/>
              </w:rPr>
            </w:pPr>
            <w:r w:rsidRPr="00013582">
              <w:rPr>
                <w:b/>
              </w:rPr>
              <w:t>64</w:t>
            </w:r>
          </w:p>
        </w:tc>
      </w:tr>
      <w:tr w:rsidR="007427DC" w:rsidTr="003C061F">
        <w:trPr>
          <w:trHeight w:val="288"/>
        </w:trPr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2. Раздел «</w:t>
            </w:r>
            <w:r>
              <w:rPr>
                <w:b/>
                <w:caps/>
                <w:sz w:val="22"/>
                <w:szCs w:val="22"/>
              </w:rPr>
              <w:t>Цветоведение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>
            <w:pPr>
              <w:snapToGrid w:val="0"/>
              <w:jc w:val="center"/>
            </w:pPr>
            <w:r>
              <w:t>2.1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214509" w:rsidRDefault="007427DC" w:rsidP="00873F37">
            <w:pPr>
              <w:snapToGrid w:val="0"/>
            </w:pPr>
            <w:r>
              <w:t>Локальный цвет. Многообразие оттенков цвета. Нюансы.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873F37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>
            <w:pPr>
              <w:snapToGrid w:val="0"/>
              <w:jc w:val="center"/>
            </w:pPr>
            <w:r>
              <w:t>2.2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214509" w:rsidRDefault="007427DC" w:rsidP="00873F37">
            <w:pPr>
              <w:snapToGrid w:val="0"/>
            </w:pPr>
            <w:r>
              <w:t>Контрасты. Контрастные пары цветов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873F37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>
            <w:pPr>
              <w:snapToGrid w:val="0"/>
              <w:jc w:val="center"/>
            </w:pPr>
            <w:r>
              <w:t>2.3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427DC">
            <w:pPr>
              <w:snapToGrid w:val="0"/>
              <w:spacing w:line="276" w:lineRule="auto"/>
            </w:pPr>
            <w:r>
              <w:t xml:space="preserve">Ахроматические цвета,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873F37">
            <w:pPr>
              <w:snapToGrid w:val="0"/>
              <w:spacing w:line="276" w:lineRule="auto"/>
              <w:ind w:left="-108"/>
              <w:jc w:val="center"/>
            </w:pPr>
            <w:r>
              <w:t>8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427DC">
            <w:pPr>
              <w:snapToGrid w:val="0"/>
              <w:spacing w:line="276" w:lineRule="auto"/>
              <w:jc w:val="center"/>
            </w:pPr>
            <w:r>
              <w:t>2.4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spacing w:line="276" w:lineRule="auto"/>
            </w:pPr>
            <w:r>
              <w:t>Цвет в тоне.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873F37">
            <w:pPr>
              <w:snapToGrid w:val="0"/>
              <w:spacing w:line="276" w:lineRule="auto"/>
              <w:ind w:left="-108"/>
              <w:jc w:val="center"/>
            </w:pPr>
            <w:r>
              <w:t>8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427DC">
            <w:pPr>
              <w:snapToGrid w:val="0"/>
              <w:jc w:val="center"/>
            </w:pPr>
            <w:r>
              <w:t>2.5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214509" w:rsidRDefault="007427DC" w:rsidP="00873F37">
            <w:pPr>
              <w:snapToGrid w:val="0"/>
            </w:pPr>
            <w:r>
              <w:t>Плановость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873F37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427DC">
            <w:pPr>
              <w:snapToGrid w:val="0"/>
              <w:jc w:val="center"/>
            </w:pPr>
            <w:r>
              <w:t>2.6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214509" w:rsidRDefault="007427DC" w:rsidP="00873F37">
            <w:pPr>
              <w:snapToGrid w:val="0"/>
            </w:pPr>
            <w:r>
              <w:t>Выделение композиционного центра посредством цвета. Доминанта, акцент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873F37">
            <w:pPr>
              <w:snapToGrid w:val="0"/>
              <w:ind w:left="-108"/>
              <w:jc w:val="center"/>
            </w:pPr>
            <w:r>
              <w:t>12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>
            <w:pPr>
              <w:snapToGrid w:val="0"/>
              <w:jc w:val="center"/>
            </w:pPr>
            <w:r>
              <w:t>2.7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F71226" w:rsidRDefault="007427DC" w:rsidP="00873F37">
            <w:pPr>
              <w:snapToGrid w:val="0"/>
            </w:pPr>
            <w:r>
              <w:t>Выполнение этюдов с натуры. Условный объем. Освещенность предметов.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873F37">
            <w:pPr>
              <w:snapToGrid w:val="0"/>
              <w:ind w:left="-108"/>
              <w:jc w:val="center"/>
            </w:pPr>
            <w:r>
              <w:t>8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97164">
            <w:pPr>
              <w:snapToGrid w:val="0"/>
              <w:jc w:val="center"/>
            </w:pPr>
            <w:r>
              <w:t>2.8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214509" w:rsidRDefault="007427DC" w:rsidP="00873F37">
            <w:pPr>
              <w:snapToGrid w:val="0"/>
              <w:spacing w:line="276" w:lineRule="auto"/>
            </w:pPr>
            <w:r>
              <w:t>Творческая композиция с введением нетрадиционных живописных приемов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873F37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spacing w:line="276" w:lineRule="auto"/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FF583E" w:rsidP="00873F37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Default="007427DC" w:rsidP="00873F37">
            <w:pPr>
              <w:snapToGrid w:val="0"/>
              <w:spacing w:line="276" w:lineRule="auto"/>
              <w:ind w:left="-108"/>
              <w:jc w:val="center"/>
            </w:pPr>
            <w:r>
              <w:t>16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jc w:val="center"/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C579E4" w:rsidRDefault="007427DC" w:rsidP="00873F37">
            <w:pPr>
              <w:snapToGrid w:val="0"/>
              <w:spacing w:line="276" w:lineRule="auto"/>
              <w:jc w:val="both"/>
              <w:rPr>
                <w:b/>
              </w:rPr>
            </w:pPr>
            <w:r w:rsidRPr="00C579E4">
              <w:rPr>
                <w:b/>
              </w:rPr>
              <w:t>Часов за полугодие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C579E4" w:rsidRDefault="007427DC" w:rsidP="00873F3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C579E4" w:rsidRDefault="00FF583E" w:rsidP="00873F3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C579E4" w:rsidRDefault="00FF583E" w:rsidP="00873F3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Pr="00C579E4" w:rsidRDefault="007427DC" w:rsidP="00873F37">
            <w:pPr>
              <w:snapToGrid w:val="0"/>
              <w:spacing w:line="276" w:lineRule="auto"/>
              <w:jc w:val="center"/>
              <w:rPr>
                <w:b/>
              </w:rPr>
            </w:pPr>
            <w:r w:rsidRPr="00C579E4">
              <w:rPr>
                <w:b/>
              </w:rPr>
              <w:t>68</w:t>
            </w:r>
          </w:p>
        </w:tc>
      </w:tr>
      <w:tr w:rsidR="007427DC" w:rsidTr="003C06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Default="007427DC" w:rsidP="00787FCB">
            <w:pPr>
              <w:snapToGrid w:val="0"/>
              <w:spacing w:line="276" w:lineRule="auto"/>
              <w:jc w:val="center"/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C579E4" w:rsidRDefault="007427DC" w:rsidP="00873F37">
            <w:pPr>
              <w:snapToGrid w:val="0"/>
              <w:spacing w:line="276" w:lineRule="auto"/>
              <w:jc w:val="both"/>
              <w:rPr>
                <w:b/>
              </w:rPr>
            </w:pPr>
            <w:r w:rsidRPr="00C579E4">
              <w:rPr>
                <w:b/>
              </w:rPr>
              <w:t>Всего часов за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C579E4" w:rsidRDefault="007427DC" w:rsidP="00873F3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C579E4" w:rsidRDefault="00FF583E" w:rsidP="00873F3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DC" w:rsidRPr="00C579E4" w:rsidRDefault="00FF583E" w:rsidP="00873F3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DC" w:rsidRPr="00C579E4" w:rsidRDefault="007427DC" w:rsidP="00873F37">
            <w:pPr>
              <w:snapToGrid w:val="0"/>
              <w:spacing w:line="276" w:lineRule="auto"/>
              <w:jc w:val="center"/>
              <w:rPr>
                <w:b/>
              </w:rPr>
            </w:pPr>
            <w:r w:rsidRPr="00C579E4">
              <w:rPr>
                <w:b/>
              </w:rPr>
              <w:t>132</w:t>
            </w:r>
          </w:p>
        </w:tc>
      </w:tr>
    </w:tbl>
    <w:p w:rsidR="00897164" w:rsidRDefault="00897164" w:rsidP="00196747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3C061F" w:rsidRDefault="003C061F" w:rsidP="00FF583E">
      <w:pPr>
        <w:spacing w:line="276" w:lineRule="auto"/>
        <w:rPr>
          <w:b/>
          <w:sz w:val="28"/>
          <w:szCs w:val="28"/>
        </w:rPr>
      </w:pPr>
    </w:p>
    <w:p w:rsidR="0052699F" w:rsidRDefault="0052699F" w:rsidP="00196747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 год обучения</w:t>
      </w:r>
    </w:p>
    <w:p w:rsidR="00897164" w:rsidRDefault="00897164" w:rsidP="00196747">
      <w:pPr>
        <w:spacing w:line="276" w:lineRule="auto"/>
        <w:ind w:left="360"/>
        <w:jc w:val="center"/>
        <w:rPr>
          <w:b/>
          <w:sz w:val="28"/>
          <w:szCs w:val="28"/>
        </w:rPr>
      </w:pPr>
    </w:p>
    <w:tbl>
      <w:tblPr>
        <w:tblW w:w="10618" w:type="dxa"/>
        <w:tblInd w:w="-617" w:type="dxa"/>
        <w:tblLayout w:type="fixed"/>
        <w:tblLook w:val="0000"/>
      </w:tblPr>
      <w:tblGrid>
        <w:gridCol w:w="720"/>
        <w:gridCol w:w="3407"/>
        <w:gridCol w:w="1418"/>
        <w:gridCol w:w="1701"/>
        <w:gridCol w:w="1701"/>
        <w:gridCol w:w="1671"/>
      </w:tblGrid>
      <w:tr w:rsidR="0052699F" w:rsidTr="007E4A73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</w:pPr>
            <w: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</w:pPr>
            <w:r>
              <w:t>Наименование раздела, темы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</w:pPr>
            <w:r>
              <w:t>Вид учеб-ного заня-тия</w:t>
            </w:r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9F" w:rsidRDefault="0052699F">
            <w:pPr>
              <w:snapToGrid w:val="0"/>
              <w:jc w:val="center"/>
            </w:pPr>
            <w:r>
              <w:t>Общий объем времени в часах</w:t>
            </w:r>
          </w:p>
        </w:tc>
      </w:tr>
      <w:tr w:rsidR="0052699F" w:rsidTr="007E4A73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Pr="00787FCB" w:rsidRDefault="0052699F" w:rsidP="00787FCB">
            <w:pPr>
              <w:snapToGrid w:val="0"/>
              <w:jc w:val="center"/>
            </w:pPr>
            <w:r w:rsidRPr="00787FC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Pr="00787FCB" w:rsidRDefault="0052699F" w:rsidP="00787FCB">
            <w:pPr>
              <w:snapToGrid w:val="0"/>
              <w:jc w:val="center"/>
            </w:pPr>
            <w:r w:rsidRPr="00787FCB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9F" w:rsidRPr="00787FCB" w:rsidRDefault="0052699F" w:rsidP="00787FCB">
            <w:pPr>
              <w:snapToGrid w:val="0"/>
              <w:jc w:val="center"/>
            </w:pPr>
            <w:r w:rsidRPr="00787FCB">
              <w:rPr>
                <w:sz w:val="22"/>
                <w:szCs w:val="22"/>
              </w:rPr>
              <w:t>Аудиторные занятия</w:t>
            </w:r>
          </w:p>
        </w:tc>
      </w:tr>
      <w:tr w:rsidR="0052699F" w:rsidTr="007E4A73">
        <w:tc>
          <w:tcPr>
            <w:tcW w:w="10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9F" w:rsidRDefault="0052699F" w:rsidP="00787FCB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 Раздел «ГРАФИКА»</w:t>
            </w:r>
          </w:p>
        </w:tc>
      </w:tr>
      <w:tr w:rsidR="0052699F" w:rsidTr="007E4A7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 w:rsidP="00787FCB">
            <w:pPr>
              <w:snapToGrid w:val="0"/>
              <w:spacing w:line="276" w:lineRule="auto"/>
              <w:jc w:val="center"/>
            </w:pPr>
            <w:r>
              <w:t>1.1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Pr="00214509" w:rsidRDefault="0019756F" w:rsidP="0019756F">
            <w:pPr>
              <w:snapToGrid w:val="0"/>
              <w:spacing w:line="276" w:lineRule="auto"/>
              <w:ind w:left="-108"/>
            </w:pPr>
            <w:r>
              <w:t xml:space="preserve"> Выполнение упражнений  на темы: </w:t>
            </w:r>
            <w:r w:rsidR="0052699F">
              <w:t>Равновесие</w:t>
            </w:r>
            <w:r>
              <w:t>, Статика, Динамика, Силуэт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52699F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FF583E" w:rsidP="00787FCB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9F" w:rsidRDefault="00FF583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9F" w:rsidRDefault="0019756F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19756F" w:rsidTr="007E4A7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6F" w:rsidRDefault="0019756F" w:rsidP="00787FCB">
            <w:pPr>
              <w:snapToGrid w:val="0"/>
              <w:spacing w:line="276" w:lineRule="auto"/>
              <w:jc w:val="center"/>
            </w:pPr>
            <w:r>
              <w:t>1.2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6F" w:rsidRDefault="0019756F" w:rsidP="00873F37">
            <w:pPr>
              <w:snapToGrid w:val="0"/>
            </w:pPr>
            <w:r>
              <w:t>Выполнение композиции: Шахматный прием в декоративной графике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6F" w:rsidRDefault="0019756F" w:rsidP="00873F37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6F" w:rsidRDefault="00FF583E" w:rsidP="00873F37">
            <w:pPr>
              <w:snapToGrid w:val="0"/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6F" w:rsidRDefault="00FF583E" w:rsidP="00873F37">
            <w:pPr>
              <w:snapToGrid w:val="0"/>
              <w:jc w:val="center"/>
            </w:pPr>
            <w:r>
              <w:t>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6F" w:rsidRDefault="003C061F" w:rsidP="00873F37">
            <w:pPr>
              <w:snapToGrid w:val="0"/>
              <w:jc w:val="center"/>
            </w:pPr>
            <w:r>
              <w:t>12</w:t>
            </w:r>
          </w:p>
        </w:tc>
      </w:tr>
      <w:tr w:rsidR="003C061F" w:rsidTr="007E4A7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391EB6">
            <w:pPr>
              <w:snapToGrid w:val="0"/>
              <w:spacing w:line="276" w:lineRule="auto"/>
              <w:jc w:val="center"/>
            </w:pPr>
            <w:r>
              <w:t>1.3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873F37">
            <w:pPr>
              <w:snapToGrid w:val="0"/>
              <w:spacing w:line="276" w:lineRule="auto"/>
            </w:pPr>
            <w:r>
              <w:t>Выполнение набросков. Зарисовка фигуры человека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873F37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FF583E" w:rsidP="00873F37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FF583E" w:rsidP="00873F37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F" w:rsidRDefault="003C061F" w:rsidP="00873F37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3C061F" w:rsidTr="007E4A7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391EB6">
            <w:pPr>
              <w:snapToGrid w:val="0"/>
              <w:jc w:val="center"/>
            </w:pPr>
            <w:r>
              <w:t>1.4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873F37">
            <w:pPr>
              <w:snapToGrid w:val="0"/>
              <w:spacing w:line="276" w:lineRule="auto"/>
            </w:pPr>
            <w:r>
              <w:t>Перспектива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873F37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FF583E" w:rsidP="00873F37">
            <w:pPr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FF583E" w:rsidP="00873F37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F" w:rsidRDefault="003C061F" w:rsidP="00873F37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</w:tr>
      <w:tr w:rsidR="003C061F" w:rsidTr="007E4A7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391EB6">
            <w:pPr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Pr="00214509" w:rsidRDefault="003C061F" w:rsidP="00873F37">
            <w:pPr>
              <w:snapToGrid w:val="0"/>
              <w:spacing w:line="276" w:lineRule="auto"/>
            </w:pPr>
            <w:r>
              <w:t>Пластика животных. Работа фломастерами (цветными карандашами)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873F37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FF583E" w:rsidP="00873F37">
            <w:pPr>
              <w:snapToGrid w:val="0"/>
              <w:spacing w:line="276" w:lineRule="auto"/>
              <w:jc w:val="center"/>
            </w:pPr>
            <w: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FF583E" w:rsidP="00873F37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F" w:rsidRDefault="003C061F" w:rsidP="00873F37">
            <w:pPr>
              <w:snapToGrid w:val="0"/>
              <w:spacing w:line="276" w:lineRule="auto"/>
              <w:jc w:val="center"/>
            </w:pPr>
            <w:r>
              <w:t>16</w:t>
            </w:r>
          </w:p>
        </w:tc>
      </w:tr>
      <w:tr w:rsidR="003C061F" w:rsidTr="007E4A7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787FCB">
            <w:pPr>
              <w:snapToGrid w:val="0"/>
              <w:spacing w:line="276" w:lineRule="auto"/>
              <w:jc w:val="center"/>
            </w:pPr>
            <w:r>
              <w:t>1.6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Pr="00214509" w:rsidRDefault="003C061F" w:rsidP="00873F37">
            <w:pPr>
              <w:snapToGrid w:val="0"/>
              <w:spacing w:line="276" w:lineRule="auto"/>
              <w:ind w:left="-108"/>
            </w:pPr>
            <w:r>
              <w:t xml:space="preserve">Пластика человека. Создание многофигурной композиции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873F37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FF583E" w:rsidP="00873F37">
            <w:pPr>
              <w:snapToGrid w:val="0"/>
              <w:spacing w:line="276" w:lineRule="auto"/>
              <w:jc w:val="center"/>
            </w:pPr>
            <w: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FF583E" w:rsidP="00873F37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F" w:rsidRDefault="003C061F" w:rsidP="00873F37">
            <w:pPr>
              <w:snapToGrid w:val="0"/>
              <w:spacing w:line="276" w:lineRule="auto"/>
              <w:jc w:val="center"/>
            </w:pPr>
            <w:r>
              <w:t>16</w:t>
            </w:r>
          </w:p>
        </w:tc>
      </w:tr>
      <w:tr w:rsidR="003C061F" w:rsidTr="007E4A7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787FCB">
            <w:pPr>
              <w:snapToGrid w:val="0"/>
              <w:spacing w:line="276" w:lineRule="auto"/>
              <w:jc w:val="center"/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Pr="00897164" w:rsidRDefault="003C061F" w:rsidP="00873F37">
            <w:pPr>
              <w:snapToGrid w:val="0"/>
              <w:spacing w:line="276" w:lineRule="auto"/>
              <w:rPr>
                <w:b/>
              </w:rPr>
            </w:pPr>
            <w:r w:rsidRPr="00897164">
              <w:rPr>
                <w:b/>
              </w:rPr>
              <w:t>Часов за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873F37">
            <w:pPr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Pr="00013582" w:rsidRDefault="00FF583E" w:rsidP="00873F3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Pr="00013582" w:rsidRDefault="00FF583E" w:rsidP="00873F3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F" w:rsidRPr="00013582" w:rsidRDefault="003C061F" w:rsidP="00873F37">
            <w:pPr>
              <w:snapToGrid w:val="0"/>
              <w:spacing w:line="276" w:lineRule="auto"/>
              <w:jc w:val="center"/>
              <w:rPr>
                <w:b/>
              </w:rPr>
            </w:pPr>
            <w:r w:rsidRPr="00013582">
              <w:rPr>
                <w:b/>
              </w:rPr>
              <w:t>64</w:t>
            </w:r>
          </w:p>
        </w:tc>
      </w:tr>
      <w:tr w:rsidR="003C061F" w:rsidTr="007E4A73">
        <w:tc>
          <w:tcPr>
            <w:tcW w:w="10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F" w:rsidRDefault="003C061F" w:rsidP="00787FCB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 Раздел «</w:t>
            </w:r>
            <w:r>
              <w:rPr>
                <w:b/>
                <w:caps/>
                <w:sz w:val="22"/>
                <w:szCs w:val="22"/>
              </w:rPr>
              <w:t>Цветоведение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3C061F" w:rsidTr="007E4A7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787FCB">
            <w:pPr>
              <w:snapToGrid w:val="0"/>
              <w:spacing w:line="276" w:lineRule="auto"/>
              <w:jc w:val="center"/>
            </w:pPr>
            <w:r>
              <w:t>2.1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Pr="00214509" w:rsidRDefault="003C061F" w:rsidP="0019756F">
            <w:pPr>
              <w:snapToGrid w:val="0"/>
              <w:spacing w:line="276" w:lineRule="auto"/>
            </w:pPr>
            <w:r>
              <w:t>Выполнение композиции «Времена года» с использованием локального цвета и его оттенков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A656A0" w:rsidP="00787FCB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FF583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F" w:rsidRDefault="003C061F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3C061F" w:rsidTr="007E4A7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>
            <w:pPr>
              <w:snapToGrid w:val="0"/>
              <w:jc w:val="center"/>
            </w:pPr>
            <w:r>
              <w:t>2.2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Pr="00214509" w:rsidRDefault="003C061F" w:rsidP="00214509">
            <w:pPr>
              <w:snapToGrid w:val="0"/>
            </w:pPr>
            <w:r>
              <w:t>Тональные контрасты. Темное на светлом, светлое на темном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A656A0">
            <w:pPr>
              <w:snapToGrid w:val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FF583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F" w:rsidRDefault="003C061F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3C061F" w:rsidTr="007E4A7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>
            <w:pPr>
              <w:snapToGrid w:val="0"/>
              <w:jc w:val="center"/>
            </w:pPr>
            <w:r>
              <w:t>2.3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Pr="00214509" w:rsidRDefault="003C061F" w:rsidP="00214509">
            <w:pPr>
              <w:snapToGrid w:val="0"/>
            </w:pPr>
            <w:r>
              <w:t>Колорит. Нюансные  или контрастные гармонии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A656A0">
            <w:pPr>
              <w:snapToGrid w:val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FF583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F" w:rsidRDefault="003C061F" w:rsidP="001F61E3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3C061F" w:rsidTr="007E4A7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>
            <w:pPr>
              <w:snapToGrid w:val="0"/>
              <w:jc w:val="center"/>
            </w:pPr>
            <w:r>
              <w:t>2.4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Pr="00214509" w:rsidRDefault="003C061F" w:rsidP="00214509">
            <w:pPr>
              <w:snapToGrid w:val="0"/>
            </w:pPr>
            <w:r>
              <w:t>Цветовые гармонии в пределах 2-3 цветов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A656A0">
            <w:pPr>
              <w:snapToGrid w:val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FF583E">
            <w:pPr>
              <w:snapToGri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F" w:rsidRDefault="003C061F">
            <w:pPr>
              <w:snapToGrid w:val="0"/>
              <w:ind w:left="-108"/>
              <w:jc w:val="center"/>
            </w:pPr>
            <w:r>
              <w:t>4</w:t>
            </w:r>
          </w:p>
        </w:tc>
      </w:tr>
      <w:tr w:rsidR="003C061F" w:rsidTr="007E4A7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787FCB">
            <w:pPr>
              <w:snapToGrid w:val="0"/>
              <w:spacing w:line="276" w:lineRule="auto"/>
              <w:jc w:val="center"/>
            </w:pPr>
            <w:r>
              <w:t>2.5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873F37">
            <w:pPr>
              <w:snapToGrid w:val="0"/>
              <w:spacing w:line="276" w:lineRule="auto"/>
            </w:pPr>
            <w:r>
              <w:t>Цвет в музыке. Психология цвета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873F37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A656A0" w:rsidP="00873F37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FF583E" w:rsidP="00873F37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F" w:rsidRDefault="003C061F" w:rsidP="00873F37">
            <w:pPr>
              <w:snapToGrid w:val="0"/>
              <w:spacing w:line="276" w:lineRule="auto"/>
              <w:ind w:left="-108"/>
              <w:jc w:val="center"/>
            </w:pPr>
            <w:r>
              <w:t>4</w:t>
            </w:r>
          </w:p>
        </w:tc>
      </w:tr>
      <w:tr w:rsidR="003C061F" w:rsidTr="007E4A73">
        <w:tc>
          <w:tcPr>
            <w:tcW w:w="10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F" w:rsidRPr="001F61E3" w:rsidRDefault="003C061F" w:rsidP="007E4A73">
            <w:pPr>
              <w:snapToGrid w:val="0"/>
              <w:spacing w:line="276" w:lineRule="auto"/>
              <w:ind w:left="-108"/>
              <w:jc w:val="center"/>
              <w:rPr>
                <w:b/>
              </w:rPr>
            </w:pPr>
            <w:r w:rsidRPr="001F61E3">
              <w:rPr>
                <w:b/>
              </w:rPr>
              <w:t>3</w:t>
            </w:r>
            <w:r>
              <w:rPr>
                <w:b/>
              </w:rPr>
              <w:t>.Р</w:t>
            </w:r>
            <w:r w:rsidRPr="001F61E3">
              <w:rPr>
                <w:b/>
              </w:rPr>
              <w:t xml:space="preserve">аздел </w:t>
            </w:r>
            <w:r w:rsidR="00A656A0">
              <w:rPr>
                <w:b/>
              </w:rPr>
              <w:t xml:space="preserve">итоговая работа </w:t>
            </w:r>
            <w:r w:rsidRPr="001F61E3">
              <w:rPr>
                <w:b/>
              </w:rPr>
              <w:t>«РАБОТА НАД СЮЖЕТНОЙ КОМПОЗИЦИЕЙ»</w:t>
            </w:r>
          </w:p>
        </w:tc>
      </w:tr>
      <w:tr w:rsidR="003C061F" w:rsidTr="007E4A7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787FCB">
            <w:pPr>
              <w:snapToGrid w:val="0"/>
              <w:spacing w:line="276" w:lineRule="auto"/>
              <w:jc w:val="center"/>
            </w:pPr>
            <w:r>
              <w:t>3.1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Pr="00214509" w:rsidRDefault="003C061F" w:rsidP="0076305E">
            <w:pPr>
              <w:snapToGrid w:val="0"/>
              <w:spacing w:line="276" w:lineRule="auto"/>
              <w:ind w:left="39"/>
            </w:pPr>
            <w:r>
              <w:t>Выполнение эскиза к сюжетной композиции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A656A0" w:rsidP="00787FCB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FF583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F" w:rsidRDefault="001118E2" w:rsidP="00787FCB">
            <w:pPr>
              <w:snapToGrid w:val="0"/>
              <w:spacing w:line="276" w:lineRule="auto"/>
              <w:ind w:left="-108"/>
              <w:jc w:val="center"/>
            </w:pPr>
            <w:r>
              <w:t>8</w:t>
            </w:r>
          </w:p>
        </w:tc>
      </w:tr>
      <w:tr w:rsidR="003C061F" w:rsidTr="007E4A7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787FCB">
            <w:pPr>
              <w:snapToGrid w:val="0"/>
              <w:spacing w:line="276" w:lineRule="auto"/>
              <w:jc w:val="center"/>
            </w:pPr>
            <w:r>
              <w:t>3.3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Pr="00214509" w:rsidRDefault="003C061F" w:rsidP="0076305E">
            <w:pPr>
              <w:snapToGrid w:val="0"/>
              <w:spacing w:line="276" w:lineRule="auto"/>
              <w:ind w:left="39"/>
            </w:pPr>
            <w:r>
              <w:t>Выполнение эскиза в теплой и холодной цветовой гамме</w:t>
            </w:r>
            <w:r w:rsidR="001118E2">
              <w:t>, с различным освещением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A656A0" w:rsidP="00787FCB">
            <w:pPr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A656A0" w:rsidP="00787FCB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F" w:rsidRDefault="001118E2" w:rsidP="00A656A0">
            <w:pPr>
              <w:snapToGrid w:val="0"/>
              <w:spacing w:line="276" w:lineRule="auto"/>
              <w:ind w:left="-108"/>
              <w:jc w:val="center"/>
            </w:pPr>
            <w:r>
              <w:t>1</w:t>
            </w:r>
            <w:r w:rsidR="00A656A0">
              <w:t>2</w:t>
            </w:r>
          </w:p>
        </w:tc>
      </w:tr>
      <w:tr w:rsidR="003C061F" w:rsidTr="007E4A7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787FCB">
            <w:pPr>
              <w:snapToGrid w:val="0"/>
              <w:spacing w:line="276" w:lineRule="auto"/>
              <w:jc w:val="center"/>
            </w:pPr>
            <w:r>
              <w:t>3.4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Pr="00214509" w:rsidRDefault="003C061F" w:rsidP="0076305E">
            <w:pPr>
              <w:snapToGrid w:val="0"/>
              <w:spacing w:line="276" w:lineRule="auto"/>
              <w:ind w:left="39"/>
            </w:pPr>
            <w:r>
              <w:t>Перенос эскиза на большой формат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A656A0" w:rsidP="00787FCB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FF583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F" w:rsidRDefault="001118E2" w:rsidP="00787FCB">
            <w:pPr>
              <w:snapToGrid w:val="0"/>
              <w:spacing w:line="276" w:lineRule="auto"/>
              <w:ind w:left="-108"/>
              <w:jc w:val="center"/>
            </w:pPr>
            <w:r>
              <w:t>8</w:t>
            </w:r>
          </w:p>
        </w:tc>
      </w:tr>
      <w:tr w:rsidR="003C061F" w:rsidTr="00FF583E">
        <w:trPr>
          <w:trHeight w:val="7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787FCB">
            <w:pPr>
              <w:snapToGrid w:val="0"/>
              <w:spacing w:line="276" w:lineRule="auto"/>
              <w:jc w:val="center"/>
            </w:pPr>
            <w:r>
              <w:t>3.5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Pr="00214509" w:rsidRDefault="003C061F" w:rsidP="0076305E">
            <w:pPr>
              <w:snapToGrid w:val="0"/>
              <w:spacing w:line="276" w:lineRule="auto"/>
              <w:ind w:left="39"/>
            </w:pPr>
            <w:r>
              <w:t>Выполнение композиции в цвете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A656A0" w:rsidP="00787FCB">
            <w:pPr>
              <w:snapToGri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A656A0" w:rsidP="00787FCB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F" w:rsidRDefault="00A656A0" w:rsidP="00787FCB">
            <w:pPr>
              <w:snapToGrid w:val="0"/>
              <w:spacing w:line="276" w:lineRule="auto"/>
              <w:ind w:left="-108"/>
              <w:jc w:val="center"/>
            </w:pPr>
            <w:r>
              <w:t>20</w:t>
            </w:r>
          </w:p>
        </w:tc>
      </w:tr>
      <w:tr w:rsidR="003C061F" w:rsidTr="007E4A7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787FCB">
            <w:pPr>
              <w:snapToGrid w:val="0"/>
              <w:spacing w:line="276" w:lineRule="auto"/>
              <w:jc w:val="center"/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Pr="00C579E4" w:rsidRDefault="003C061F" w:rsidP="00873F37">
            <w:pPr>
              <w:snapToGrid w:val="0"/>
              <w:spacing w:line="276" w:lineRule="auto"/>
              <w:jc w:val="both"/>
              <w:rPr>
                <w:b/>
              </w:rPr>
            </w:pPr>
            <w:r w:rsidRPr="00C579E4">
              <w:rPr>
                <w:b/>
              </w:rPr>
              <w:t>Часов за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Pr="00C579E4" w:rsidRDefault="003C061F" w:rsidP="00873F3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Pr="00C579E4" w:rsidRDefault="00A656A0" w:rsidP="00873F3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Pr="00C579E4" w:rsidRDefault="00FF583E" w:rsidP="00873F3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F" w:rsidRPr="00C579E4" w:rsidRDefault="003C061F" w:rsidP="00873F37">
            <w:pPr>
              <w:snapToGrid w:val="0"/>
              <w:spacing w:line="276" w:lineRule="auto"/>
              <w:jc w:val="center"/>
              <w:rPr>
                <w:b/>
              </w:rPr>
            </w:pPr>
            <w:r w:rsidRPr="00C579E4">
              <w:rPr>
                <w:b/>
              </w:rPr>
              <w:t>68</w:t>
            </w:r>
          </w:p>
        </w:tc>
      </w:tr>
      <w:tr w:rsidR="003C061F" w:rsidTr="007E4A7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Default="003C061F" w:rsidP="00787FCB">
            <w:pPr>
              <w:snapToGrid w:val="0"/>
              <w:spacing w:line="276" w:lineRule="auto"/>
              <w:jc w:val="center"/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Pr="00C579E4" w:rsidRDefault="003C061F" w:rsidP="00873F37">
            <w:pPr>
              <w:snapToGrid w:val="0"/>
              <w:spacing w:line="276" w:lineRule="auto"/>
              <w:jc w:val="both"/>
              <w:rPr>
                <w:b/>
              </w:rPr>
            </w:pPr>
            <w:r w:rsidRPr="00C579E4">
              <w:rPr>
                <w:b/>
              </w:rPr>
              <w:t>Всего часов за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Pr="00C579E4" w:rsidRDefault="003C061F" w:rsidP="00873F3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Pr="00C579E4" w:rsidRDefault="00A656A0" w:rsidP="00873F3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1F" w:rsidRPr="00C579E4" w:rsidRDefault="00A656A0" w:rsidP="00873F3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F" w:rsidRPr="00C579E4" w:rsidRDefault="003C061F" w:rsidP="00873F37">
            <w:pPr>
              <w:snapToGrid w:val="0"/>
              <w:spacing w:line="276" w:lineRule="auto"/>
              <w:jc w:val="center"/>
              <w:rPr>
                <w:b/>
              </w:rPr>
            </w:pPr>
            <w:r w:rsidRPr="00C579E4">
              <w:rPr>
                <w:b/>
              </w:rPr>
              <w:t>132</w:t>
            </w:r>
          </w:p>
        </w:tc>
      </w:tr>
    </w:tbl>
    <w:p w:rsidR="0052699F" w:rsidRDefault="0052699F">
      <w:pPr>
        <w:pStyle w:val="c0c4c50"/>
        <w:shd w:val="clear" w:color="auto" w:fill="FFFFFF"/>
        <w:spacing w:before="0" w:after="0"/>
        <w:jc w:val="both"/>
      </w:pPr>
    </w:p>
    <w:p w:rsidR="0052699F" w:rsidRDefault="0052699F">
      <w:pPr>
        <w:pStyle w:val="c0c4c50"/>
        <w:shd w:val="clear" w:color="auto" w:fill="FFFFFF"/>
        <w:spacing w:before="0" w:after="0"/>
        <w:ind w:firstLine="709"/>
        <w:jc w:val="both"/>
      </w:pPr>
    </w:p>
    <w:p w:rsidR="0052699F" w:rsidRDefault="0052699F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52699F" w:rsidRPr="00196747" w:rsidRDefault="0052699F">
      <w:pPr>
        <w:pStyle w:val="c0c4c50"/>
        <w:shd w:val="clear" w:color="auto" w:fill="FFFFFF"/>
        <w:tabs>
          <w:tab w:val="left" w:pos="0"/>
        </w:tabs>
        <w:spacing w:before="0" w:after="0"/>
        <w:ind w:firstLine="720"/>
        <w:jc w:val="both"/>
        <w:rPr>
          <w:sz w:val="16"/>
          <w:szCs w:val="16"/>
        </w:rPr>
      </w:pPr>
    </w:p>
    <w:p w:rsidR="0052699F" w:rsidRDefault="0052699F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Предмет «Основы изобразительной грамоты и рисование» занимает особое место в системе обучения детей художественному творчеству. Этот предмет является базовой составляющей для последующего изучения предметов в области изобразительного искусства. </w:t>
      </w:r>
    </w:p>
    <w:p w:rsidR="0052699F" w:rsidRDefault="0052699F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 xml:space="preserve">Программа для данного возраста ориентирована на </w:t>
      </w:r>
      <w:r>
        <w:rPr>
          <w:rStyle w:val="c5c1"/>
          <w:sz w:val="28"/>
          <w:szCs w:val="28"/>
        </w:rPr>
        <w:t>знакомство с различными видами изобразительного искусства. Большая часть заданий призвана развивать образное мышление и воображение ребенка, внимание, наблюдательность, зрительную память.</w:t>
      </w:r>
    </w:p>
    <w:p w:rsidR="0052699F" w:rsidRDefault="0052699F" w:rsidP="00196747">
      <w:pPr>
        <w:tabs>
          <w:tab w:val="left" w:pos="0"/>
        </w:tabs>
        <w:ind w:firstLine="720"/>
        <w:jc w:val="both"/>
        <w:rPr>
          <w:sz w:val="16"/>
          <w:szCs w:val="16"/>
        </w:rPr>
      </w:pPr>
    </w:p>
    <w:p w:rsidR="0052699F" w:rsidRPr="00196747" w:rsidRDefault="0052699F" w:rsidP="00196747">
      <w:pPr>
        <w:tabs>
          <w:tab w:val="left" w:pos="0"/>
        </w:tabs>
        <w:ind w:firstLine="720"/>
        <w:jc w:val="both"/>
        <w:rPr>
          <w:sz w:val="16"/>
          <w:szCs w:val="16"/>
        </w:rPr>
      </w:pPr>
    </w:p>
    <w:p w:rsidR="0052699F" w:rsidRDefault="0052699F" w:rsidP="00A951FC">
      <w:pPr>
        <w:shd w:val="clear" w:color="auto" w:fill="FFFFFF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РАЗДЕЛОВ И ТЕМ. ГОДОВЫЕ ТРЕБОВАНИЯ</w:t>
      </w:r>
    </w:p>
    <w:p w:rsidR="0052699F" w:rsidRDefault="0052699F">
      <w:pPr>
        <w:shd w:val="clear" w:color="auto" w:fill="FFFFFF"/>
        <w:jc w:val="center"/>
        <w:rPr>
          <w:b/>
          <w:sz w:val="28"/>
          <w:szCs w:val="28"/>
        </w:rPr>
      </w:pPr>
    </w:p>
    <w:p w:rsidR="0052699F" w:rsidRDefault="00526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:rsidR="0052699F" w:rsidRDefault="0052699F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«ГРАФИКА»</w:t>
      </w:r>
    </w:p>
    <w:p w:rsidR="0052699F" w:rsidRPr="00196747" w:rsidRDefault="0052699F">
      <w:pPr>
        <w:jc w:val="center"/>
        <w:rPr>
          <w:b/>
          <w:sz w:val="16"/>
          <w:szCs w:val="16"/>
        </w:rPr>
      </w:pP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Многообразие линий в природе. </w:t>
      </w:r>
      <w:r>
        <w:rPr>
          <w:sz w:val="28"/>
          <w:szCs w:val="28"/>
        </w:rPr>
        <w:t>Знакомство с пластическим разнообразием линий. Понятие «живая линия». Освоение графического языка. Выполнение зарисовок (например, скалы, горы, водопад, банка с льющимся вареньем). Использование формата ½ А4 (белый или тонированный), черного (серого, коричневого) фломастера или гелиевых ручек.</w:t>
      </w:r>
    </w:p>
    <w:p w:rsidR="0052699F" w:rsidRPr="00214509" w:rsidRDefault="0052699F" w:rsidP="002145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выполнить 3 - 4 упражнения на характер линий: волнистая, ломаная, прямая, спиралевидная  и т.д.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 Тема: Выразительные средства композиции: точки, линии, пятна</w:t>
      </w:r>
      <w:r>
        <w:rPr>
          <w:sz w:val="28"/>
          <w:szCs w:val="28"/>
        </w:rPr>
        <w:t xml:space="preserve">. Знакомство с выразительными средствами графической композиции. Выполнение зарисовок (например, следы на снегу, следы птиц, людей, лыжников и т.д.). 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черного фломастера, гелиевой ручки.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заполнение формы шаблона - рыбка (линия), гриб (точка), ваза (пятно).</w:t>
      </w:r>
    </w:p>
    <w:p w:rsidR="001118E2" w:rsidRDefault="001118E2">
      <w:pPr>
        <w:spacing w:line="360" w:lineRule="auto"/>
        <w:jc w:val="both"/>
        <w:rPr>
          <w:b/>
          <w:sz w:val="28"/>
          <w:szCs w:val="28"/>
        </w:rPr>
      </w:pPr>
    </w:p>
    <w:p w:rsidR="001118E2" w:rsidRDefault="001118E2" w:rsidP="001118E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1.3 </w:t>
      </w:r>
      <w:r w:rsidR="00391EB6">
        <w:rPr>
          <w:b/>
          <w:sz w:val="28"/>
          <w:szCs w:val="28"/>
        </w:rPr>
        <w:t xml:space="preserve">Знакомство с наброском. </w:t>
      </w:r>
      <w:r>
        <w:rPr>
          <w:b/>
          <w:sz w:val="28"/>
          <w:szCs w:val="28"/>
        </w:rPr>
        <w:t>Выполнение набросков</w:t>
      </w:r>
      <w:r>
        <w:rPr>
          <w:sz w:val="28"/>
          <w:szCs w:val="28"/>
        </w:rPr>
        <w:t>. Выполнение набросков предметов с натуры. Использование формата А4, простого карандаша, гелевой ручки,</w:t>
      </w:r>
      <w:r w:rsidR="00391EB6">
        <w:rPr>
          <w:sz w:val="28"/>
          <w:szCs w:val="28"/>
        </w:rPr>
        <w:t xml:space="preserve"> туши, кисти,</w:t>
      </w:r>
      <w:r>
        <w:rPr>
          <w:sz w:val="28"/>
          <w:szCs w:val="28"/>
        </w:rPr>
        <w:t xml:space="preserve"> фломастера </w:t>
      </w:r>
    </w:p>
    <w:p w:rsidR="001118E2" w:rsidRPr="001118E2" w:rsidRDefault="001118E2" w:rsidP="001118E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набросков предметов быта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1118E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Тема: Выразительные возможности цветных карандашей.</w:t>
      </w:r>
      <w:r>
        <w:rPr>
          <w:sz w:val="28"/>
          <w:szCs w:val="28"/>
        </w:rPr>
        <w:t xml:space="preserve"> Знакомство с цветными карандашами. Работа штрихом, пятном. Знакомство с цветовыми переходами. Выполнение </w:t>
      </w:r>
      <w:r w:rsidR="00391EB6">
        <w:rPr>
          <w:sz w:val="28"/>
          <w:szCs w:val="28"/>
        </w:rPr>
        <w:t>композиции</w:t>
      </w:r>
      <w:r>
        <w:rPr>
          <w:sz w:val="28"/>
          <w:szCs w:val="28"/>
        </w:rPr>
        <w:t xml:space="preserve"> (например, праздничные воздушные шары, праздничный торт, осенние </w:t>
      </w:r>
      <w:r w:rsidR="001118E2">
        <w:rPr>
          <w:sz w:val="28"/>
          <w:szCs w:val="28"/>
        </w:rPr>
        <w:t>листья). Использование формата</w:t>
      </w:r>
      <w:r>
        <w:rPr>
          <w:sz w:val="28"/>
          <w:szCs w:val="28"/>
        </w:rPr>
        <w:t xml:space="preserve"> А</w:t>
      </w:r>
      <w:r w:rsidR="001118E2">
        <w:rPr>
          <w:sz w:val="28"/>
          <w:szCs w:val="28"/>
        </w:rPr>
        <w:t>3</w:t>
      </w:r>
      <w:r>
        <w:rPr>
          <w:sz w:val="28"/>
          <w:szCs w:val="28"/>
        </w:rPr>
        <w:t>, цветных карандашей.</w:t>
      </w:r>
    </w:p>
    <w:p w:rsidR="0052699F" w:rsidRDefault="0052699F" w:rsidP="0021450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плавных цветовых переходов (цветовые растяжки).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1118E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пастелью.</w:t>
      </w:r>
      <w:r>
        <w:rPr>
          <w:sz w:val="28"/>
          <w:szCs w:val="28"/>
        </w:rPr>
        <w:t xml:space="preserve"> Освоение навыков рисования пастелью, изучение технологических особенностей работы (растушевка, штриховка, затирка). Выполнение эскизов (например, гриб, цветок, ёжик, рыбка). Использование пастельной бумаги (формат А4), пастели, фиксажа.</w:t>
      </w:r>
    </w:p>
    <w:p w:rsidR="0052699F" w:rsidRPr="00214509" w:rsidRDefault="005269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посещение действующих выставок работ художников.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1118E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Орнамент. Виды орнамента. </w:t>
      </w:r>
      <w:r>
        <w:rPr>
          <w:sz w:val="28"/>
          <w:szCs w:val="28"/>
        </w:rPr>
        <w:t>Знакомство с классификацией орнамента. Роль орнамента в жизни людей. Выполнение эскизов «Лоскутное одеяло», салфетка, скатерть. Использование формата  ½ А4, фломастеров или гелиевых ручек.</w:t>
      </w:r>
    </w:p>
    <w:p w:rsidR="0052699F" w:rsidRPr="003B1DD9" w:rsidRDefault="0052699F" w:rsidP="003B1D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создание орнаментов из  геометрических элементов (круг, квадрат, ромб, треугольник и др.).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1118E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Орнамент. Декорирование конкретной формы. </w:t>
      </w:r>
      <w:r>
        <w:rPr>
          <w:sz w:val="28"/>
          <w:szCs w:val="28"/>
        </w:rPr>
        <w:t xml:space="preserve">Дать понятие о композиционном ритме. Знакомство с правилами построения простого ленточного орнамента. Выполнение эскиза орнамента </w:t>
      </w:r>
      <w:r w:rsidR="00391EB6">
        <w:rPr>
          <w:sz w:val="28"/>
          <w:szCs w:val="28"/>
        </w:rPr>
        <w:t>«Птица», «Перо птицы», «Цветок», «Дерево»</w:t>
      </w:r>
      <w:r>
        <w:rPr>
          <w:sz w:val="28"/>
          <w:szCs w:val="28"/>
        </w:rPr>
        <w:t>. Использование акварели, фломасте</w:t>
      </w:r>
      <w:r w:rsidR="00391EB6">
        <w:rPr>
          <w:sz w:val="28"/>
          <w:szCs w:val="28"/>
        </w:rPr>
        <w:t>ров, формат А4</w:t>
      </w:r>
      <w:r>
        <w:rPr>
          <w:sz w:val="28"/>
          <w:szCs w:val="28"/>
        </w:rPr>
        <w:t>.</w:t>
      </w:r>
    </w:p>
    <w:p w:rsidR="0052699F" w:rsidRPr="003B1DD9" w:rsidRDefault="005269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простых геометрических, растительных орнаментов.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1118E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Кляксография.</w:t>
      </w:r>
      <w:r>
        <w:rPr>
          <w:sz w:val="28"/>
          <w:szCs w:val="28"/>
        </w:rPr>
        <w:t xml:space="preserve"> Знакомство с понятием образность. Создать пятно (кляксу) из ограниченной палитры акварели (туши) и постараться увидеть в нем образ и дорисовать его.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эскизов (например, «Космический зоопарк», несуществующее животное, </w:t>
      </w:r>
      <w:r w:rsidR="00391EB6">
        <w:rPr>
          <w:sz w:val="28"/>
          <w:szCs w:val="28"/>
        </w:rPr>
        <w:t>«Сказочный замок»</w:t>
      </w:r>
      <w:r>
        <w:rPr>
          <w:sz w:val="28"/>
          <w:szCs w:val="28"/>
        </w:rPr>
        <w:t>). Использование формата ½ А4, акварели, туши, белой гуаши, гелиевых ручек.</w:t>
      </w:r>
    </w:p>
    <w:p w:rsidR="0052699F" w:rsidRPr="003B1DD9" w:rsidRDefault="005269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материала посредствам дорисовывания пятен (связь формы пятна с образом).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1118E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Пушистые образы. Домашние животные. </w:t>
      </w:r>
      <w:r>
        <w:rPr>
          <w:sz w:val="28"/>
          <w:szCs w:val="28"/>
        </w:rPr>
        <w:t>Продолжать обучать основным приемам техники «по-сырому»</w:t>
      </w:r>
      <w:r w:rsidR="00391EB6">
        <w:rPr>
          <w:sz w:val="28"/>
          <w:szCs w:val="28"/>
        </w:rPr>
        <w:t xml:space="preserve"> одним цветом</w:t>
      </w:r>
      <w:r>
        <w:rPr>
          <w:sz w:val="28"/>
          <w:szCs w:val="28"/>
        </w:rPr>
        <w:t xml:space="preserve">, применение новой техники в творческих работах. Выполнение </w:t>
      </w:r>
      <w:r w:rsidR="00212FC0">
        <w:rPr>
          <w:sz w:val="28"/>
          <w:szCs w:val="28"/>
        </w:rPr>
        <w:t>творческой работы «Пушистый зверек»</w:t>
      </w:r>
      <w:r>
        <w:rPr>
          <w:sz w:val="28"/>
          <w:szCs w:val="28"/>
        </w:rPr>
        <w:t>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</w:t>
      </w:r>
      <w:r w:rsidR="001118E2">
        <w:rPr>
          <w:sz w:val="28"/>
          <w:szCs w:val="28"/>
        </w:rPr>
        <w:t>рмата А3</w:t>
      </w:r>
      <w:r>
        <w:rPr>
          <w:sz w:val="28"/>
          <w:szCs w:val="28"/>
        </w:rPr>
        <w:t>, туши или черной акварели, гелиевых ручек.</w:t>
      </w:r>
    </w:p>
    <w:p w:rsidR="0052699F" w:rsidRPr="003B1DD9" w:rsidRDefault="005269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работами художников-иллюстраторов детских книг.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1118E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Фактуры.</w:t>
      </w:r>
      <w:r>
        <w:rPr>
          <w:sz w:val="28"/>
          <w:szCs w:val="28"/>
        </w:rPr>
        <w:t xml:space="preserve"> Знакомство с материальностью окружающего мира средствами графики. Выполнение упражнений - зарисовок с натуры (мох, ракушки, камушки и др.) </w:t>
      </w:r>
      <w:r w:rsidR="00212FC0">
        <w:rPr>
          <w:sz w:val="28"/>
          <w:szCs w:val="28"/>
        </w:rPr>
        <w:t>на формате А5</w:t>
      </w:r>
      <w:r>
        <w:rPr>
          <w:sz w:val="28"/>
          <w:szCs w:val="28"/>
        </w:rPr>
        <w:t xml:space="preserve">. </w:t>
      </w:r>
      <w:r w:rsidR="007E4A73">
        <w:rPr>
          <w:sz w:val="28"/>
          <w:szCs w:val="28"/>
        </w:rPr>
        <w:t xml:space="preserve">Использование различных фактур (кожа, мех, перья, чешуя). </w:t>
      </w:r>
      <w:r w:rsidR="007E4A73">
        <w:rPr>
          <w:b/>
          <w:sz w:val="28"/>
          <w:szCs w:val="28"/>
        </w:rPr>
        <w:t xml:space="preserve"> </w:t>
      </w:r>
      <w:r w:rsidR="007E4A73">
        <w:rPr>
          <w:sz w:val="28"/>
          <w:szCs w:val="28"/>
        </w:rPr>
        <w:t xml:space="preserve">Выполнение </w:t>
      </w:r>
      <w:r w:rsidR="00212FC0">
        <w:rPr>
          <w:sz w:val="28"/>
          <w:szCs w:val="28"/>
        </w:rPr>
        <w:t xml:space="preserve">композиции </w:t>
      </w:r>
      <w:r w:rsidR="007E4A73">
        <w:rPr>
          <w:sz w:val="28"/>
          <w:szCs w:val="28"/>
        </w:rPr>
        <w:t>например, живот</w:t>
      </w:r>
      <w:r w:rsidR="00212FC0">
        <w:rPr>
          <w:sz w:val="28"/>
          <w:szCs w:val="28"/>
        </w:rPr>
        <w:t>ные севера или юга, мама и дитя.</w:t>
      </w:r>
      <w:r w:rsidR="007E4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формата </w:t>
      </w:r>
      <w:r w:rsidR="00954973">
        <w:rPr>
          <w:sz w:val="28"/>
          <w:szCs w:val="28"/>
        </w:rPr>
        <w:t>А</w:t>
      </w:r>
      <w:r w:rsidR="00212FC0">
        <w:rPr>
          <w:sz w:val="28"/>
          <w:szCs w:val="28"/>
        </w:rPr>
        <w:t>3</w:t>
      </w:r>
      <w:r w:rsidR="00954973">
        <w:rPr>
          <w:sz w:val="28"/>
          <w:szCs w:val="28"/>
        </w:rPr>
        <w:t>, черного фломастера, гел</w:t>
      </w:r>
      <w:r>
        <w:rPr>
          <w:sz w:val="28"/>
          <w:szCs w:val="28"/>
        </w:rPr>
        <w:t>евых ручек</w:t>
      </w:r>
      <w:r w:rsidR="00212FC0">
        <w:rPr>
          <w:sz w:val="28"/>
          <w:szCs w:val="28"/>
        </w:rPr>
        <w:t>,</w:t>
      </w:r>
      <w:r w:rsidR="007E4A73" w:rsidRPr="007E4A73">
        <w:rPr>
          <w:sz w:val="28"/>
          <w:szCs w:val="28"/>
        </w:rPr>
        <w:t xml:space="preserve"> </w:t>
      </w:r>
      <w:r w:rsidR="007E4A73">
        <w:rPr>
          <w:sz w:val="28"/>
          <w:szCs w:val="28"/>
        </w:rPr>
        <w:t>паст</w:t>
      </w:r>
      <w:r w:rsidR="00212FC0">
        <w:rPr>
          <w:sz w:val="28"/>
          <w:szCs w:val="28"/>
        </w:rPr>
        <w:t>ели, акварели (на выбор).</w:t>
      </w:r>
    </w:p>
    <w:p w:rsidR="0052699F" w:rsidRPr="003B1DD9" w:rsidRDefault="005269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изображение моха, камней, коры деревьев.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1118E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7E4A73">
        <w:rPr>
          <w:b/>
          <w:sz w:val="28"/>
          <w:szCs w:val="28"/>
        </w:rPr>
        <w:t>Выполнение набросков</w:t>
      </w:r>
      <w:r>
        <w:rPr>
          <w:sz w:val="28"/>
          <w:szCs w:val="28"/>
        </w:rPr>
        <w:t xml:space="preserve">. </w:t>
      </w:r>
      <w:r w:rsidR="007E4A73">
        <w:rPr>
          <w:sz w:val="28"/>
          <w:szCs w:val="28"/>
        </w:rPr>
        <w:t xml:space="preserve">Выполнение набросков </w:t>
      </w:r>
      <w:r w:rsidR="001118E2">
        <w:rPr>
          <w:sz w:val="28"/>
          <w:szCs w:val="28"/>
        </w:rPr>
        <w:t xml:space="preserve">предметов и </w:t>
      </w:r>
      <w:r w:rsidR="007E4A73">
        <w:rPr>
          <w:sz w:val="28"/>
          <w:szCs w:val="28"/>
        </w:rPr>
        <w:t xml:space="preserve">фигуры человека. </w:t>
      </w:r>
      <w:r>
        <w:rPr>
          <w:sz w:val="28"/>
          <w:szCs w:val="28"/>
        </w:rPr>
        <w:t>Использование формата А4,</w:t>
      </w:r>
      <w:r w:rsidR="00954973">
        <w:rPr>
          <w:sz w:val="28"/>
          <w:szCs w:val="28"/>
        </w:rPr>
        <w:t xml:space="preserve"> простого карандаша, гелевой ручки, фломастера</w:t>
      </w:r>
      <w:r>
        <w:rPr>
          <w:sz w:val="28"/>
          <w:szCs w:val="28"/>
        </w:rPr>
        <w:t xml:space="preserve"> </w:t>
      </w:r>
    </w:p>
    <w:p w:rsidR="0052699F" w:rsidRDefault="005269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r w:rsidR="007E4A73">
        <w:rPr>
          <w:sz w:val="28"/>
          <w:szCs w:val="28"/>
        </w:rPr>
        <w:t>набросков фигуры человека</w:t>
      </w:r>
    </w:p>
    <w:p w:rsidR="0052699F" w:rsidRDefault="0052699F" w:rsidP="001118E2">
      <w:pPr>
        <w:rPr>
          <w:b/>
          <w:sz w:val="28"/>
          <w:szCs w:val="28"/>
        </w:rPr>
      </w:pPr>
    </w:p>
    <w:p w:rsidR="0052699F" w:rsidRDefault="0052699F">
      <w:pPr>
        <w:jc w:val="center"/>
        <w:rPr>
          <w:b/>
          <w:sz w:val="28"/>
          <w:szCs w:val="28"/>
        </w:rPr>
      </w:pPr>
    </w:p>
    <w:p w:rsidR="0052699F" w:rsidRDefault="00526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«ЦВЕТОВЕДЕНИЕ»</w:t>
      </w:r>
    </w:p>
    <w:p w:rsidR="0052699F" w:rsidRPr="00196747" w:rsidRDefault="0052699F">
      <w:pPr>
        <w:jc w:val="both"/>
        <w:rPr>
          <w:b/>
          <w:sz w:val="16"/>
          <w:szCs w:val="16"/>
        </w:rPr>
      </w:pPr>
    </w:p>
    <w:p w:rsidR="00954973" w:rsidRDefault="0052699F" w:rsidP="00954973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Вводное </w:t>
      </w:r>
      <w:r w:rsidR="00954973">
        <w:rPr>
          <w:b/>
          <w:sz w:val="28"/>
          <w:szCs w:val="28"/>
        </w:rPr>
        <w:t>занятие</w:t>
      </w:r>
      <w:r>
        <w:rPr>
          <w:b/>
          <w:sz w:val="28"/>
          <w:szCs w:val="28"/>
        </w:rPr>
        <w:t xml:space="preserve"> «Чем и как рисует художник».</w:t>
      </w:r>
      <w:r>
        <w:rPr>
          <w:sz w:val="28"/>
          <w:szCs w:val="28"/>
        </w:rPr>
        <w:t xml:space="preserve"> </w:t>
      </w:r>
      <w:r w:rsidR="00954973" w:rsidRPr="00954973">
        <w:rPr>
          <w:b/>
          <w:sz w:val="28"/>
          <w:szCs w:val="28"/>
        </w:rPr>
        <w:t>Цветовой спектр, основные и составные цвета</w:t>
      </w:r>
      <w:r w:rsidR="0095497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Знакомство с материалами и рабочими инструментами, их свойствами и правильным использованием. </w:t>
      </w:r>
      <w:r w:rsidR="00954973">
        <w:rPr>
          <w:sz w:val="28"/>
          <w:szCs w:val="28"/>
        </w:rPr>
        <w:t xml:space="preserve">Знакомство с </w:t>
      </w:r>
      <w:r w:rsidR="00954973">
        <w:rPr>
          <w:sz w:val="28"/>
          <w:szCs w:val="28"/>
        </w:rPr>
        <w:lastRenderedPageBreak/>
        <w:t>понятием "цветовой круг", последовательностью</w:t>
      </w:r>
      <w:r w:rsidR="00954973">
        <w:rPr>
          <w:color w:val="FF0000"/>
          <w:sz w:val="28"/>
          <w:szCs w:val="28"/>
        </w:rPr>
        <w:t xml:space="preserve"> </w:t>
      </w:r>
      <w:r w:rsidR="00954973">
        <w:rPr>
          <w:sz w:val="28"/>
          <w:szCs w:val="28"/>
        </w:rPr>
        <w:t>спектрального расположения цветов. Знакомство с основными и составными цветами.</w:t>
      </w:r>
    </w:p>
    <w:p w:rsidR="00954973" w:rsidRDefault="00954973" w:rsidP="00954973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эскизов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например, зонтик, парашют, радуга, радужные игрушки). Использование акварели, формата А4.</w:t>
      </w:r>
    </w:p>
    <w:p w:rsidR="00954973" w:rsidRPr="00954973" w:rsidRDefault="00954973" w:rsidP="00954973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материала, изображение радуги.</w:t>
      </w:r>
    </w:p>
    <w:p w:rsidR="0052699F" w:rsidRDefault="0052699F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95497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Цветовые растяжки.</w:t>
      </w:r>
      <w:r>
        <w:rPr>
          <w:sz w:val="28"/>
          <w:szCs w:val="28"/>
        </w:rPr>
        <w:t xml:space="preserve"> </w:t>
      </w:r>
      <w:r w:rsidR="00954973">
        <w:rPr>
          <w:b/>
          <w:sz w:val="28"/>
          <w:szCs w:val="28"/>
        </w:rPr>
        <w:t>Теплые и холодные  цвета</w:t>
      </w:r>
      <w:r w:rsidR="00954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возможностей цвета, его преобразование (высветление, затемнение). Выполнение этюдов (например, «Бусы», «Лошарик», «Гусеница»). </w:t>
      </w:r>
      <w:r w:rsidR="00954973">
        <w:rPr>
          <w:sz w:val="28"/>
          <w:szCs w:val="28"/>
        </w:rPr>
        <w:t xml:space="preserve">Знакомство с понятием «теплые и холодные» цвета. Выполнение этюдов (например, «Северное сияние», «Холодные и теплые сладости», «Веселые осьминожки»). </w:t>
      </w:r>
      <w:r>
        <w:rPr>
          <w:sz w:val="28"/>
          <w:szCs w:val="28"/>
        </w:rPr>
        <w:t>Использование акварели, формата А4.</w:t>
      </w:r>
    </w:p>
    <w:p w:rsidR="0052699F" w:rsidRPr="003B1DD9" w:rsidRDefault="0052699F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изображение пера волшебной птицы.</w:t>
      </w:r>
    </w:p>
    <w:p w:rsidR="0052699F" w:rsidRDefault="0052699F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95497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«вливание цвета в цвет».</w:t>
      </w:r>
      <w:r>
        <w:rPr>
          <w:sz w:val="28"/>
          <w:szCs w:val="28"/>
        </w:rPr>
        <w:t xml:space="preserve"> Развитие и совершенствование навыков работы акварелью. Выполнение этюдов (например, река, ручеёк, водопад (композицию можно дополнять корабликами, выполненными из бумаги, способом «оригами»). Использование акварели, формата</w:t>
      </w:r>
      <w:r w:rsidR="00212FC0">
        <w:rPr>
          <w:sz w:val="28"/>
          <w:szCs w:val="28"/>
        </w:rPr>
        <w:t xml:space="preserve"> ½ А4 или А4.</w:t>
      </w:r>
    </w:p>
    <w:p w:rsidR="0052699F" w:rsidRPr="003B1DD9" w:rsidRDefault="0052699F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материала, выполнение акварельных заливок.</w:t>
      </w:r>
    </w:p>
    <w:p w:rsidR="0052699F" w:rsidRDefault="0052699F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95497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«мазками».</w:t>
      </w:r>
      <w:r>
        <w:rPr>
          <w:sz w:val="28"/>
          <w:szCs w:val="28"/>
        </w:rPr>
        <w:t xml:space="preserve"> Дальнейшее развитие и совершенствование навыков работы акварелью. Выполнение этюдов – упражнений пестрых перьев с натуры, выполнение творческой работы (например, «Рыбка», «Курочка-ряба»). Использование акварели, формата А</w:t>
      </w:r>
      <w:r w:rsidR="00212FC0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52699F" w:rsidRDefault="0052699F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репродукциями художников, работавших в этой технике (В. Ван-Гог и др.)  </w:t>
      </w:r>
    </w:p>
    <w:p w:rsidR="0052699F" w:rsidRDefault="0052699F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95497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«по - сырому».</w:t>
      </w:r>
      <w:r>
        <w:rPr>
          <w:sz w:val="28"/>
          <w:szCs w:val="28"/>
        </w:rPr>
        <w:t xml:space="preserve"> Многообразие оттенков серого цвета. Развитие и совершенствование навыков работы акварелью. Выполнение эскизов животных (например, слон, бегемот, носорог, динозавр). Использование формата А</w:t>
      </w:r>
      <w:r w:rsidR="00E529E1">
        <w:rPr>
          <w:sz w:val="28"/>
          <w:szCs w:val="28"/>
        </w:rPr>
        <w:t>3</w:t>
      </w:r>
      <w:r>
        <w:rPr>
          <w:sz w:val="28"/>
          <w:szCs w:val="28"/>
        </w:rPr>
        <w:t>, акварели, мятой бумаги.</w:t>
      </w:r>
    </w:p>
    <w:p w:rsidR="0052699F" w:rsidRPr="003B1DD9" w:rsidRDefault="0052699F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 закрепление материала, выполнение этюда  с натуры (например, клубки ниток).</w:t>
      </w:r>
    </w:p>
    <w:p w:rsidR="0052699F" w:rsidRDefault="0052699F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95497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«сухая кисть».</w:t>
      </w:r>
      <w:r>
        <w:rPr>
          <w:sz w:val="28"/>
          <w:szCs w:val="28"/>
        </w:rPr>
        <w:t xml:space="preserve"> Развитие и совершенствование навыков работы акварелью.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этюдов (например, «Ветреный день», «Летний луг», «Птичье гнездо» и т. д). Использование формата А</w:t>
      </w:r>
      <w:r w:rsidR="00E529E1">
        <w:rPr>
          <w:sz w:val="28"/>
          <w:szCs w:val="28"/>
        </w:rPr>
        <w:t>3</w:t>
      </w:r>
      <w:r>
        <w:rPr>
          <w:sz w:val="28"/>
          <w:szCs w:val="28"/>
        </w:rPr>
        <w:t>, акварели</w:t>
      </w:r>
      <w:r w:rsidR="00954973">
        <w:rPr>
          <w:sz w:val="28"/>
          <w:szCs w:val="28"/>
        </w:rPr>
        <w:t>, добавление гуаши</w:t>
      </w:r>
      <w:r>
        <w:rPr>
          <w:sz w:val="28"/>
          <w:szCs w:val="28"/>
        </w:rPr>
        <w:t xml:space="preserve">). </w:t>
      </w:r>
    </w:p>
    <w:p w:rsidR="0052699F" w:rsidRPr="003B1DD9" w:rsidRDefault="0052699F" w:rsidP="003B1DD9">
      <w:pPr>
        <w:spacing w:line="360" w:lineRule="auto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приема.</w:t>
      </w:r>
    </w:p>
    <w:p w:rsidR="0052699F" w:rsidRDefault="0052699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95497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гуашью. Выразительные особенности белой краски и ее оттенков.</w:t>
      </w:r>
      <w:r>
        <w:rPr>
          <w:sz w:val="28"/>
          <w:szCs w:val="28"/>
        </w:rPr>
        <w:t xml:space="preserve"> Знакомство с техникой работы гуашью, учить составлять оттенки белого цвета путем смешивания с различными цветами</w:t>
      </w:r>
      <w:r>
        <w:rPr>
          <w:b/>
          <w:sz w:val="28"/>
          <w:szCs w:val="28"/>
        </w:rPr>
        <w:t>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212FC0">
        <w:rPr>
          <w:sz w:val="28"/>
          <w:szCs w:val="28"/>
        </w:rPr>
        <w:t>композиции</w:t>
      </w:r>
      <w:r>
        <w:rPr>
          <w:sz w:val="28"/>
          <w:szCs w:val="28"/>
        </w:rPr>
        <w:t xml:space="preserve"> (например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«Белые медведи», «Зайчик зимой», «Белые лебеди», «Голубки»). Использование пастельной бумаги, гуаши, формата А4</w:t>
      </w:r>
      <w:r w:rsidR="00E529E1">
        <w:rPr>
          <w:sz w:val="28"/>
          <w:szCs w:val="28"/>
        </w:rPr>
        <w:t xml:space="preserve"> для упражнений, формат А 3 для выполнения композиции</w:t>
      </w:r>
      <w:r>
        <w:rPr>
          <w:sz w:val="28"/>
          <w:szCs w:val="28"/>
        </w:rPr>
        <w:t>.</w:t>
      </w:r>
    </w:p>
    <w:p w:rsidR="0052699F" w:rsidRPr="003B1DD9" w:rsidRDefault="005269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рисунок снеговика на темной пастельной бумаге.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95497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Творческое задание «Портрет».</w:t>
      </w:r>
      <w:r>
        <w:rPr>
          <w:sz w:val="28"/>
          <w:szCs w:val="28"/>
        </w:rPr>
        <w:t xml:space="preserve"> Обогащение чувственного опыта детей через эстетическое восприятие портретной живописи. Знакомство с жанром «портрет».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эскизов (например, портрет мамы, бабушки, сестренки). Использование техники на выбор: акв</w:t>
      </w:r>
      <w:r w:rsidR="00E529E1">
        <w:rPr>
          <w:sz w:val="28"/>
          <w:szCs w:val="28"/>
        </w:rPr>
        <w:t>арель, гуашь, пастель, формат А3</w:t>
      </w:r>
      <w:r>
        <w:rPr>
          <w:sz w:val="28"/>
          <w:szCs w:val="28"/>
        </w:rPr>
        <w:t>).</w:t>
      </w:r>
    </w:p>
    <w:p w:rsidR="0052699F" w:rsidRPr="003B1DD9" w:rsidRDefault="0052699F" w:rsidP="003B1D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жанром «портрет» (на примере работ известных художников: И. Репина, В. Серова, П. Ренуара, А. Модильяни, П. Гоген и др.) 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95497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Смешанная техника. 4 стихии.</w:t>
      </w:r>
      <w:r>
        <w:rPr>
          <w:sz w:val="28"/>
          <w:szCs w:val="28"/>
        </w:rPr>
        <w:t xml:space="preserve"> Учить применять разные техники и технологии в одной композиции. Выполнение </w:t>
      </w:r>
      <w:r w:rsidR="00212FC0">
        <w:rPr>
          <w:sz w:val="28"/>
          <w:szCs w:val="28"/>
        </w:rPr>
        <w:t>упражнений на формате А4</w:t>
      </w:r>
      <w:r>
        <w:rPr>
          <w:sz w:val="28"/>
          <w:szCs w:val="28"/>
        </w:rPr>
        <w:t xml:space="preserve"> на разные темы (например, «Огонь» (салют, костер, бенгальские огни, небесные светила; «Вода» (фонтан, ручей, водопад, озеро, лужа); «Воздух (мыльные пузыри, облака, ветер); «Земля» (камни, скалы, пустыня)). </w:t>
      </w:r>
      <w:r w:rsidR="00212FC0">
        <w:rPr>
          <w:sz w:val="28"/>
          <w:szCs w:val="28"/>
        </w:rPr>
        <w:t xml:space="preserve">Выполнение композиции на тему   «Стихия» по выбору обучающихся. </w:t>
      </w:r>
      <w:r>
        <w:rPr>
          <w:sz w:val="28"/>
          <w:szCs w:val="28"/>
        </w:rPr>
        <w:t>Использование материалов на выбор учащихся, формата А</w:t>
      </w:r>
      <w:r w:rsidR="00212FC0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творческой работы на заданную тему в формате ½ А4.</w:t>
      </w:r>
    </w:p>
    <w:p w:rsidR="0052699F" w:rsidRPr="00196747" w:rsidRDefault="0052699F">
      <w:pPr>
        <w:jc w:val="both"/>
        <w:rPr>
          <w:sz w:val="16"/>
          <w:szCs w:val="16"/>
        </w:rPr>
      </w:pPr>
    </w:p>
    <w:p w:rsidR="0052699F" w:rsidRDefault="00954973" w:rsidP="00F7122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52699F">
        <w:rPr>
          <w:b/>
          <w:caps/>
          <w:sz w:val="28"/>
          <w:szCs w:val="28"/>
        </w:rPr>
        <w:lastRenderedPageBreak/>
        <w:t>Второй год обучения</w:t>
      </w:r>
    </w:p>
    <w:p w:rsidR="0052699F" w:rsidRDefault="0052699F" w:rsidP="00F71226">
      <w:pPr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«ГРАФИКА»</w:t>
      </w:r>
    </w:p>
    <w:p w:rsidR="0052699F" w:rsidRDefault="0052699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5497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Работа с геометрическими формами. Применение тона. </w:t>
      </w:r>
    </w:p>
    <w:p w:rsidR="0052699F" w:rsidRDefault="0052699F" w:rsidP="00480F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плоских форм </w:t>
      </w:r>
      <w:r w:rsidRPr="00954973">
        <w:rPr>
          <w:sz w:val="28"/>
          <w:szCs w:val="28"/>
          <w:u w:val="single"/>
        </w:rPr>
        <w:t>с тональным разбором</w:t>
      </w:r>
      <w:r>
        <w:rPr>
          <w:sz w:val="28"/>
          <w:szCs w:val="28"/>
        </w:rPr>
        <w:t>. Выполнение зарисовок с натуры (например, «Пуговицы», «Печенье», и т.д.)</w:t>
      </w:r>
      <w:r w:rsidR="00212FC0">
        <w:rPr>
          <w:sz w:val="28"/>
          <w:szCs w:val="28"/>
        </w:rPr>
        <w:t xml:space="preserve"> </w:t>
      </w:r>
      <w:r w:rsidR="00480F90">
        <w:rPr>
          <w:sz w:val="28"/>
          <w:szCs w:val="28"/>
        </w:rPr>
        <w:t>Использование формата ½ А4</w:t>
      </w:r>
      <w:r w:rsidR="00480F90" w:rsidRPr="00480F90">
        <w:rPr>
          <w:sz w:val="28"/>
          <w:szCs w:val="28"/>
        </w:rPr>
        <w:t xml:space="preserve"> </w:t>
      </w:r>
      <w:r w:rsidR="00480F90">
        <w:rPr>
          <w:sz w:val="28"/>
          <w:szCs w:val="28"/>
        </w:rPr>
        <w:t xml:space="preserve">простого карандаша. </w:t>
      </w:r>
      <w:r w:rsidR="00212FC0">
        <w:rPr>
          <w:sz w:val="28"/>
          <w:szCs w:val="28"/>
        </w:rPr>
        <w:t xml:space="preserve">Творческое задание </w:t>
      </w:r>
      <w:r w:rsidR="00480F90">
        <w:rPr>
          <w:sz w:val="28"/>
          <w:szCs w:val="28"/>
        </w:rPr>
        <w:t>зарисовка мягкой игрушки. Использование формата А4</w:t>
      </w:r>
      <w:r w:rsidR="00480F90" w:rsidRPr="00480F90">
        <w:rPr>
          <w:sz w:val="28"/>
          <w:szCs w:val="28"/>
        </w:rPr>
        <w:t xml:space="preserve"> </w:t>
      </w:r>
      <w:r w:rsidR="00480F90">
        <w:rPr>
          <w:sz w:val="28"/>
          <w:szCs w:val="28"/>
        </w:rPr>
        <w:t>простого карандаша.</w:t>
      </w:r>
    </w:p>
    <w:p w:rsidR="0052699F" w:rsidRPr="005460D7" w:rsidRDefault="0052699F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заполнение штрихом простых геометрических форм (ромб, треугольник, квадрат, трапеция, круг и др.).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5497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Тема: Стилизация.</w:t>
      </w:r>
      <w:r>
        <w:rPr>
          <w:sz w:val="28"/>
          <w:szCs w:val="28"/>
        </w:rPr>
        <w:t xml:space="preserve"> Преобразование геометризированной формы в пластичную. Формирование умения сравнивать, анализировать и преобразовывать геометрическую форму в пластичную. Выполнение упражнения - наброска схематичного изображения (посуда, обувь, и т.д.) и творческого задания. Форма декорируется простым орнаментом.</w:t>
      </w:r>
    </w:p>
    <w:p w:rsidR="0052699F" w:rsidRDefault="0052699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фломастеров, гелиевых ручек.</w:t>
      </w:r>
    </w:p>
    <w:p w:rsidR="0052699F" w:rsidRDefault="005269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изображение геометрического и пластического рисунка одного и того же предмета быта.</w:t>
      </w:r>
    </w:p>
    <w:p w:rsidR="00E529E1" w:rsidRDefault="00E529E1" w:rsidP="00E529E1">
      <w:pPr>
        <w:spacing w:line="360" w:lineRule="auto"/>
        <w:jc w:val="both"/>
        <w:rPr>
          <w:sz w:val="28"/>
          <w:szCs w:val="28"/>
        </w:rPr>
      </w:pPr>
      <w:r w:rsidRPr="00873F3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873F37">
        <w:rPr>
          <w:b/>
          <w:sz w:val="28"/>
          <w:szCs w:val="28"/>
        </w:rPr>
        <w:t xml:space="preserve"> Выполнение набросков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набросков фигуры человека. Использование формата А4, простого карандаша, гелевой ручки, фломастера </w:t>
      </w:r>
    </w:p>
    <w:p w:rsidR="00E529E1" w:rsidRPr="00E529E1" w:rsidRDefault="00E529E1" w:rsidP="00E529E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набросков фигуры человека, фигуры животного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E529E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Абстракция.</w:t>
      </w:r>
      <w:r>
        <w:rPr>
          <w:sz w:val="28"/>
          <w:szCs w:val="28"/>
        </w:rPr>
        <w:t xml:space="preserve"> Преобразование пластической формы в геометризированную. Развитие умения сравнивать и преобразовывать  пластическую форму в геометрическую, работать над цельностью образа.</w:t>
      </w:r>
    </w:p>
    <w:p w:rsidR="0052699F" w:rsidRDefault="0052699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зарисовки сказочного животного (лисичка-сестричка, бычок-смоляной бочок, косолапый мишка, мышка-норушка). Сначала преподаватель демонстрирует изображение реального животного, затем образ сказочного (книжного героя или мультипликационный персонаж), а после предлагает выполнить образ из геометрических фигур. Геометрические </w:t>
      </w:r>
      <w:r>
        <w:rPr>
          <w:sz w:val="28"/>
          <w:szCs w:val="28"/>
        </w:rPr>
        <w:lastRenderedPageBreak/>
        <w:t>формы разные по размеру и характеру. Использование формата А4, фломастеров, гелиевых ручек.</w:t>
      </w:r>
    </w:p>
    <w:p w:rsidR="0052699F" w:rsidRPr="005460D7" w:rsidRDefault="005269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образами героев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детских книг.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E529E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Текстура. </w:t>
      </w:r>
      <w:r>
        <w:rPr>
          <w:sz w:val="28"/>
          <w:szCs w:val="28"/>
        </w:rPr>
        <w:t>Развитие художественных способностей, воспитание  внимательного отношения к изображаемому объекту и стилизованного представления его в виде рисунка. Выполнение зарисовок природных форм с натуры, (например,  ракушка, снежинка, перо, паутинка). Использование формата ½ А4, гелиевых ручек, фломастеров.</w:t>
      </w:r>
    </w:p>
    <w:p w:rsidR="0052699F" w:rsidRPr="005460D7" w:rsidRDefault="0052699F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 за природными формами, выполнение фотографий собственных наблюдений.</w:t>
      </w:r>
    </w:p>
    <w:p w:rsidR="0052699F" w:rsidRDefault="0052699F" w:rsidP="0010202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E529E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102027">
        <w:rPr>
          <w:b/>
          <w:sz w:val="28"/>
          <w:szCs w:val="28"/>
        </w:rPr>
        <w:t xml:space="preserve">Тема: </w:t>
      </w:r>
      <w:r w:rsidR="00102027" w:rsidRPr="00102027">
        <w:rPr>
          <w:b/>
          <w:sz w:val="28"/>
          <w:szCs w:val="28"/>
        </w:rPr>
        <w:t xml:space="preserve">Выполнение композиции с использованием основных выразительных средств композиции: </w:t>
      </w:r>
      <w:r w:rsidRPr="00102027">
        <w:rPr>
          <w:b/>
          <w:sz w:val="28"/>
          <w:szCs w:val="28"/>
        </w:rPr>
        <w:t xml:space="preserve">Ритм. </w:t>
      </w:r>
      <w:r w:rsidR="00102027" w:rsidRPr="00102027">
        <w:rPr>
          <w:b/>
          <w:sz w:val="28"/>
          <w:szCs w:val="28"/>
        </w:rPr>
        <w:t xml:space="preserve">Симметрия. Асимметрия Пятно. </w:t>
      </w:r>
      <w:r w:rsidR="00102027">
        <w:rPr>
          <w:sz w:val="28"/>
          <w:szCs w:val="28"/>
        </w:rPr>
        <w:t xml:space="preserve"> </w:t>
      </w:r>
      <w:r>
        <w:rPr>
          <w:sz w:val="28"/>
          <w:szCs w:val="28"/>
        </w:rPr>
        <w:t>Дать представление о ритмичной  композиции, знакомить с понятием ритма в композиции (простой и сложный ритм), природные (растительные) ритмы, Знакомство с понятием «симметрия»</w:t>
      </w:r>
      <w:r w:rsidR="00102027">
        <w:rPr>
          <w:sz w:val="28"/>
          <w:szCs w:val="28"/>
        </w:rPr>
        <w:t>,</w:t>
      </w:r>
      <w:r w:rsidR="00102027" w:rsidRPr="00102027">
        <w:rPr>
          <w:sz w:val="28"/>
          <w:szCs w:val="28"/>
        </w:rPr>
        <w:t xml:space="preserve"> </w:t>
      </w:r>
      <w:r w:rsidR="00102027">
        <w:rPr>
          <w:sz w:val="28"/>
          <w:szCs w:val="28"/>
        </w:rPr>
        <w:t>«асимметрия»</w:t>
      </w:r>
      <w:r>
        <w:rPr>
          <w:sz w:val="28"/>
          <w:szCs w:val="28"/>
        </w:rPr>
        <w:t>, закрепление понятия «пятна», как выразительного средства композиции.</w:t>
      </w:r>
    </w:p>
    <w:p w:rsidR="0052699F" w:rsidRDefault="00480F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</w:t>
      </w:r>
      <w:r w:rsidR="00A656A0">
        <w:rPr>
          <w:sz w:val="28"/>
          <w:szCs w:val="28"/>
        </w:rPr>
        <w:t>ие композиции из цветов и сухих</w:t>
      </w:r>
      <w:r>
        <w:rPr>
          <w:sz w:val="28"/>
          <w:szCs w:val="28"/>
        </w:rPr>
        <w:t xml:space="preserve"> растений, насекомых. </w:t>
      </w:r>
      <w:r w:rsidR="0052699F">
        <w:rPr>
          <w:sz w:val="28"/>
          <w:szCs w:val="28"/>
        </w:rPr>
        <w:t>Использование формата  А</w:t>
      </w:r>
      <w:r>
        <w:rPr>
          <w:sz w:val="28"/>
          <w:szCs w:val="28"/>
        </w:rPr>
        <w:t>3</w:t>
      </w:r>
      <w:r w:rsidR="0052699F">
        <w:rPr>
          <w:sz w:val="28"/>
          <w:szCs w:val="28"/>
        </w:rPr>
        <w:t>, гелиевых ручек, фломастеров.</w:t>
      </w:r>
    </w:p>
    <w:p w:rsidR="0052699F" w:rsidRPr="005460D7" w:rsidRDefault="005269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фотографирование предметов асимметричной формы.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E529E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Линия горизонта.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Плановость. </w:t>
      </w:r>
      <w:r>
        <w:rPr>
          <w:sz w:val="28"/>
          <w:szCs w:val="28"/>
        </w:rPr>
        <w:t xml:space="preserve">Знакомство с понятием «линия горизонта», изучение плановости в пейзаже. Выполнение зарисовки любого пейзажа с 2-3-мя планами. Использование </w:t>
      </w:r>
      <w:r w:rsidR="00693F8A">
        <w:rPr>
          <w:sz w:val="28"/>
          <w:szCs w:val="28"/>
        </w:rPr>
        <w:t xml:space="preserve">карандаша, </w:t>
      </w:r>
      <w:r>
        <w:rPr>
          <w:sz w:val="28"/>
          <w:szCs w:val="28"/>
        </w:rPr>
        <w:t>гелиевой ручки, формата А</w:t>
      </w:r>
      <w:r w:rsidR="00693F8A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52699F" w:rsidRPr="005460D7" w:rsidRDefault="005269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знакомство с творчеством художников, работающих в жанре «пейзаж», посещение основной экспозиции музея изобразительных искусств.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E529E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Буквица. «Веселая азбука».</w:t>
      </w:r>
      <w:r>
        <w:rPr>
          <w:sz w:val="28"/>
          <w:szCs w:val="28"/>
        </w:rPr>
        <w:t xml:space="preserve"> Знакомство с буквицей, как элементом книжной графики, Выполнение эскиза образа буквицы,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подчеркивая характерные особенности буквы.</w:t>
      </w:r>
      <w:r w:rsidR="00102027" w:rsidRPr="00102027">
        <w:rPr>
          <w:sz w:val="28"/>
          <w:szCs w:val="28"/>
        </w:rPr>
        <w:t xml:space="preserve"> </w:t>
      </w:r>
      <w:r w:rsidR="00102027">
        <w:rPr>
          <w:sz w:val="28"/>
          <w:szCs w:val="28"/>
        </w:rPr>
        <w:t>заполнение контура точками, штрихами, сетками, ровным тоном. Выполнение своего имени.</w:t>
      </w:r>
    </w:p>
    <w:p w:rsidR="0052699F" w:rsidRDefault="0052699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½ А4, фломастеров, гелиевых ручек.</w:t>
      </w:r>
    </w:p>
    <w:p w:rsidR="0052699F" w:rsidRDefault="0052699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видами шрифтов, буквицами, со стихотворениями детских поэтов о русском алфавите (И. Токмакова, Б. Захадер). </w:t>
      </w:r>
    </w:p>
    <w:p w:rsidR="00873F37" w:rsidRDefault="00873F37" w:rsidP="00873F37">
      <w:pPr>
        <w:spacing w:line="360" w:lineRule="auto"/>
        <w:jc w:val="both"/>
        <w:rPr>
          <w:sz w:val="28"/>
          <w:szCs w:val="28"/>
        </w:rPr>
      </w:pPr>
      <w:r w:rsidRPr="00873F37">
        <w:rPr>
          <w:b/>
          <w:sz w:val="28"/>
          <w:szCs w:val="28"/>
        </w:rPr>
        <w:t>1.</w:t>
      </w:r>
      <w:r w:rsidR="00E529E1">
        <w:rPr>
          <w:b/>
          <w:sz w:val="28"/>
          <w:szCs w:val="28"/>
        </w:rPr>
        <w:t>9</w:t>
      </w:r>
      <w:r w:rsidRPr="00873F37">
        <w:rPr>
          <w:b/>
          <w:sz w:val="28"/>
          <w:szCs w:val="28"/>
        </w:rPr>
        <w:t xml:space="preserve"> Выполнение набросков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набросков фигуры человека</w:t>
      </w:r>
      <w:r w:rsidR="00480F90">
        <w:rPr>
          <w:sz w:val="28"/>
          <w:szCs w:val="28"/>
        </w:rPr>
        <w:t xml:space="preserve"> с тонировкой</w:t>
      </w:r>
      <w:r>
        <w:rPr>
          <w:sz w:val="28"/>
          <w:szCs w:val="28"/>
        </w:rPr>
        <w:t>. Использование формата А4, простого карандаша, гелевой ручки, фломастера</w:t>
      </w:r>
      <w:r w:rsidR="00480F90">
        <w:rPr>
          <w:sz w:val="28"/>
          <w:szCs w:val="28"/>
        </w:rPr>
        <w:t>, туши, акварели.</w:t>
      </w:r>
      <w:r>
        <w:rPr>
          <w:sz w:val="28"/>
          <w:szCs w:val="28"/>
        </w:rPr>
        <w:t xml:space="preserve"> </w:t>
      </w:r>
    </w:p>
    <w:p w:rsidR="00873F37" w:rsidRPr="0078549D" w:rsidRDefault="00873F37" w:rsidP="0078549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набросков фигуры человека, фигуры животного</w:t>
      </w:r>
    </w:p>
    <w:p w:rsidR="0052699F" w:rsidRPr="00196747" w:rsidRDefault="0052699F" w:rsidP="00196747">
      <w:pPr>
        <w:jc w:val="both"/>
        <w:rPr>
          <w:b/>
          <w:sz w:val="16"/>
          <w:szCs w:val="16"/>
        </w:rPr>
      </w:pPr>
    </w:p>
    <w:p w:rsidR="0052699F" w:rsidRDefault="00526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«ЦВЕТОВЕДЕНИЕ»</w:t>
      </w:r>
    </w:p>
    <w:p w:rsidR="0052699F" w:rsidRPr="00196747" w:rsidRDefault="0052699F" w:rsidP="00196747">
      <w:pPr>
        <w:jc w:val="both"/>
        <w:rPr>
          <w:b/>
          <w:sz w:val="16"/>
          <w:szCs w:val="16"/>
        </w:rPr>
      </w:pP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AD67E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 w:rsidR="00AD67E3">
        <w:rPr>
          <w:b/>
          <w:sz w:val="28"/>
          <w:szCs w:val="28"/>
        </w:rPr>
        <w:t xml:space="preserve">Локальный цвет. </w:t>
      </w:r>
      <w:r w:rsidR="00AD67E3" w:rsidRPr="00AD67E3">
        <w:rPr>
          <w:b/>
          <w:sz w:val="28"/>
          <w:szCs w:val="28"/>
        </w:rPr>
        <w:t>Многообразие оттенков цвета</w:t>
      </w:r>
      <w:r w:rsidR="00AD67E3">
        <w:rPr>
          <w:sz w:val="28"/>
          <w:szCs w:val="28"/>
        </w:rPr>
        <w:t>.</w:t>
      </w:r>
      <w:r w:rsidR="00AD67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Нюансы.</w:t>
      </w:r>
      <w:r>
        <w:rPr>
          <w:sz w:val="28"/>
          <w:szCs w:val="28"/>
        </w:rPr>
        <w:t xml:space="preserve"> </w:t>
      </w:r>
      <w:r>
        <w:rPr>
          <w:rStyle w:val="c1"/>
          <w:color w:val="444444"/>
          <w:sz w:val="28"/>
          <w:szCs w:val="28"/>
        </w:rPr>
        <w:t xml:space="preserve">Знакомство с понятиями: «локальный цвет» и «оттенок». </w:t>
      </w:r>
      <w:r w:rsidR="00AD67E3">
        <w:rPr>
          <w:sz w:val="28"/>
          <w:szCs w:val="28"/>
        </w:rPr>
        <w:t>Развить у детей способность видения градаций цвета в живописи, многообразие цветовых оттенков</w:t>
      </w:r>
      <w:r w:rsidR="00AD67E3">
        <w:rPr>
          <w:rStyle w:val="c1"/>
          <w:color w:val="444444"/>
          <w:sz w:val="28"/>
          <w:szCs w:val="28"/>
        </w:rPr>
        <w:t xml:space="preserve"> </w:t>
      </w:r>
      <w:r>
        <w:rPr>
          <w:rStyle w:val="c1"/>
          <w:color w:val="444444"/>
          <w:sz w:val="28"/>
          <w:szCs w:val="28"/>
        </w:rPr>
        <w:t xml:space="preserve">Выполнение этюдов с натуры (например, </w:t>
      </w:r>
      <w:r>
        <w:rPr>
          <w:sz w:val="28"/>
          <w:szCs w:val="28"/>
        </w:rPr>
        <w:t>«ягоды», ветка рябины, виноград, перо сказочной птицы). Использование формата А4, акварели, пастели.</w:t>
      </w:r>
    </w:p>
    <w:p w:rsidR="00AD67E3" w:rsidRPr="005460D7" w:rsidRDefault="00AD67E3" w:rsidP="00AD67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упражнение «лоскутное одеяло».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AD67E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Контрасты.</w:t>
      </w:r>
      <w:r>
        <w:rPr>
          <w:sz w:val="28"/>
          <w:szCs w:val="28"/>
        </w:rPr>
        <w:t xml:space="preserve"> </w:t>
      </w:r>
      <w:r w:rsidRPr="00AD67E3">
        <w:rPr>
          <w:b/>
          <w:sz w:val="28"/>
          <w:szCs w:val="28"/>
        </w:rPr>
        <w:t>Контрастные пары цветов</w:t>
      </w:r>
      <w:r>
        <w:rPr>
          <w:sz w:val="28"/>
          <w:szCs w:val="28"/>
        </w:rPr>
        <w:t>. Знакомство с контрастными парами цветов,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их способностью «усиливать» друг друга. Выполнение композиции из предметов, контрастных по цвету (например, фрукты, зонтики под дождем, игрушки на полке и др.). Использование формата А</w:t>
      </w:r>
      <w:r w:rsidR="00693F8A">
        <w:rPr>
          <w:sz w:val="28"/>
          <w:szCs w:val="28"/>
        </w:rPr>
        <w:t>3</w:t>
      </w:r>
      <w:r>
        <w:rPr>
          <w:sz w:val="28"/>
          <w:szCs w:val="28"/>
        </w:rPr>
        <w:t>, акварели, пастели.</w:t>
      </w:r>
    </w:p>
    <w:p w:rsidR="0052699F" w:rsidRPr="005460D7" w:rsidRDefault="0052699F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упражнение-аппликация «Пары контрастных цветов).</w:t>
      </w:r>
    </w:p>
    <w:p w:rsidR="00693F8A" w:rsidRDefault="00693F8A" w:rsidP="00693F8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Ахроматические цвета.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Познакомиться с понятиями «ахроматические цвета», «светлота»,  с техникой их составления.</w:t>
      </w:r>
    </w:p>
    <w:p w:rsidR="00693F8A" w:rsidRDefault="00693F8A" w:rsidP="00693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Выполнение </w:t>
      </w:r>
      <w:r w:rsidR="00480F90">
        <w:rPr>
          <w:sz w:val="28"/>
          <w:szCs w:val="28"/>
        </w:rPr>
        <w:t>композиции</w:t>
      </w:r>
      <w:r>
        <w:rPr>
          <w:sz w:val="28"/>
          <w:szCs w:val="28"/>
        </w:rPr>
        <w:t xml:space="preserve"> (например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иллюстрация  к сказке В. Сутеева «Три котенка», образы домашних животных и др.). Использование формата А4, гуаши черной и белой.</w:t>
      </w:r>
    </w:p>
    <w:p w:rsidR="00693F8A" w:rsidRPr="005460D7" w:rsidRDefault="00693F8A" w:rsidP="00693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знакомство с искусством черно-белой фотографии.</w:t>
      </w:r>
    </w:p>
    <w:p w:rsidR="00693F8A" w:rsidRDefault="00693F8A" w:rsidP="00693F8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 в тоне.</w:t>
      </w:r>
      <w:r>
        <w:rPr>
          <w:sz w:val="28"/>
          <w:szCs w:val="28"/>
        </w:rPr>
        <w:t xml:space="preserve"> Знакомство с понятием «тон».</w:t>
      </w:r>
    </w:p>
    <w:p w:rsidR="00693F8A" w:rsidRDefault="00693F8A" w:rsidP="00693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480F90">
        <w:rPr>
          <w:sz w:val="28"/>
          <w:szCs w:val="28"/>
        </w:rPr>
        <w:t>композиции</w:t>
      </w:r>
      <w:r>
        <w:rPr>
          <w:sz w:val="28"/>
          <w:szCs w:val="28"/>
        </w:rPr>
        <w:t xml:space="preserve"> (например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«Котенок с клубками ниток», «Свинья с поросятами»). Использование формата А3, акварели.</w:t>
      </w:r>
    </w:p>
    <w:p w:rsidR="00693F8A" w:rsidRPr="005460D7" w:rsidRDefault="00693F8A" w:rsidP="00693F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выполнить упражнение на растяжку 1-2 цветов.</w:t>
      </w:r>
    </w:p>
    <w:p w:rsidR="0052699F" w:rsidRDefault="0052699F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</w:t>
      </w:r>
      <w:r w:rsidR="006515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Плановость.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Повторить некоторые законы композиции в пейзаже (плановость, равновесие, композиционный центр). Выполнение этюда пейзажа (например, морской, горный, лесной). Использование формата А4, акварели.</w:t>
      </w:r>
    </w:p>
    <w:p w:rsidR="0052699F" w:rsidRPr="005460D7" w:rsidRDefault="0052699F" w:rsidP="005460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знакомство с творчеством художников, работающих в жанре «пейзаж», посещение основной экспозиции музея изобразительных искусств.</w:t>
      </w:r>
    </w:p>
    <w:p w:rsidR="0052699F" w:rsidRDefault="0052699F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</w:t>
      </w:r>
      <w:r w:rsidR="006515C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Выделение композиционного центра посредством цвета.</w:t>
      </w:r>
      <w:r>
        <w:rPr>
          <w:sz w:val="28"/>
          <w:szCs w:val="28"/>
        </w:rPr>
        <w:t xml:space="preserve"> Знакомство с понятием «доминанта», «акцент». Выполнение этюда с натуры (например, «Корзина с урожаем», «Дары природы»). Использование </w:t>
      </w:r>
      <w:r>
        <w:rPr>
          <w:iCs/>
          <w:sz w:val="28"/>
          <w:szCs w:val="28"/>
        </w:rPr>
        <w:t>формата А</w:t>
      </w:r>
      <w:r w:rsidR="00480F90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, акварели или гуаши.</w:t>
      </w:r>
    </w:p>
    <w:p w:rsidR="0052699F" w:rsidRPr="005460D7" w:rsidRDefault="005269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аппликации из геометрических форм с доминантой и акцентом.</w:t>
      </w:r>
    </w:p>
    <w:p w:rsidR="0052699F" w:rsidRDefault="0052699F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</w:t>
      </w:r>
      <w:r w:rsidR="006515C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 w:rsidR="00FF442D" w:rsidRPr="00FF442D">
        <w:rPr>
          <w:b/>
          <w:sz w:val="28"/>
          <w:szCs w:val="28"/>
        </w:rPr>
        <w:t xml:space="preserve">Выполнение этюдов с натуры. </w:t>
      </w:r>
      <w:r w:rsidRPr="00FF442D">
        <w:rPr>
          <w:b/>
          <w:sz w:val="28"/>
          <w:szCs w:val="28"/>
        </w:rPr>
        <w:t>Условный</w:t>
      </w:r>
      <w:r>
        <w:rPr>
          <w:b/>
          <w:sz w:val="28"/>
          <w:szCs w:val="28"/>
        </w:rPr>
        <w:t xml:space="preserve"> объем. Освещенность предметов.</w:t>
      </w:r>
      <w:r>
        <w:rPr>
          <w:sz w:val="28"/>
          <w:szCs w:val="28"/>
        </w:rPr>
        <w:t xml:space="preserve"> Учить передавать свет посредством цвета. Выполнение этюдов с натуры (например, игрушки, предметы быта, овощные портреты). Использование </w:t>
      </w:r>
      <w:r>
        <w:rPr>
          <w:iCs/>
          <w:sz w:val="28"/>
          <w:szCs w:val="28"/>
        </w:rPr>
        <w:t>формата А4, акварели.</w:t>
      </w:r>
    </w:p>
    <w:p w:rsidR="0052699F" w:rsidRPr="005460D7" w:rsidRDefault="005269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фотографии освещенных объектов, выполнение упражнений:</w:t>
      </w:r>
      <w:r>
        <w:t xml:space="preserve"> </w:t>
      </w:r>
      <w:r>
        <w:rPr>
          <w:sz w:val="28"/>
          <w:szCs w:val="28"/>
        </w:rPr>
        <w:t>круглая форма (рисунок яблока, мячика), четырехгранная форма (кубик, домик), сложная форма (игрушка, человечек).</w:t>
      </w:r>
    </w:p>
    <w:p w:rsidR="0052699F" w:rsidRPr="00873F37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6515C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композиции (например, </w:t>
      </w:r>
      <w:r>
        <w:rPr>
          <w:sz w:val="28"/>
          <w:szCs w:val="28"/>
        </w:rPr>
        <w:lastRenderedPageBreak/>
        <w:t xml:space="preserve">«Подводный замок Нептуна», «Космос», «Сказочный остров» и др.). </w:t>
      </w:r>
      <w:r w:rsidR="00FF442D">
        <w:rPr>
          <w:sz w:val="28"/>
          <w:szCs w:val="28"/>
        </w:rPr>
        <w:t xml:space="preserve">Знакомство с новыми техниками и их возможностями. Освоение новых техник. Вощение (например, морская волна с «барашками», морозные узоры, цветы и т.д.). Набрызг (салют, фонтан). Использование соли (звездное небо, созвездия зодиака). Монотипия  (применение кружев и ткани в создании композиции «Зима»). Кляксография + раздувание («лунные цветы»). Использование </w:t>
      </w:r>
      <w:r w:rsidR="00FF442D">
        <w:rPr>
          <w:iCs/>
          <w:sz w:val="28"/>
          <w:szCs w:val="28"/>
        </w:rPr>
        <w:t>формата А</w:t>
      </w:r>
      <w:r w:rsidR="006515C0">
        <w:rPr>
          <w:iCs/>
          <w:sz w:val="28"/>
          <w:szCs w:val="28"/>
        </w:rPr>
        <w:t>3</w:t>
      </w:r>
      <w:r w:rsidR="00FF442D">
        <w:rPr>
          <w:iCs/>
          <w:sz w:val="28"/>
          <w:szCs w:val="28"/>
        </w:rPr>
        <w:t>, акварели, гуаши, свечек, туши, кружев, гелиевых ручек и др.</w:t>
      </w:r>
      <w:r w:rsidR="00873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</w:t>
      </w:r>
      <w:r>
        <w:rPr>
          <w:iCs/>
          <w:sz w:val="28"/>
          <w:szCs w:val="28"/>
        </w:rPr>
        <w:t>формата А</w:t>
      </w:r>
      <w:r w:rsidR="00480F90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, акварели, гуаши, свечек, туши, кружев, гелиевых ручек и др.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изучение аналогов композиций.</w:t>
      </w:r>
    </w:p>
    <w:p w:rsidR="0052699F" w:rsidRPr="00196747" w:rsidRDefault="0052699F">
      <w:pPr>
        <w:shd w:val="clear" w:color="auto" w:fill="FFFFFF"/>
        <w:spacing w:line="360" w:lineRule="auto"/>
        <w:jc w:val="both"/>
        <w:rPr>
          <w:b/>
          <w:sz w:val="16"/>
          <w:szCs w:val="16"/>
        </w:rPr>
      </w:pPr>
    </w:p>
    <w:p w:rsidR="0052699F" w:rsidRDefault="00FF442D" w:rsidP="00F7122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52699F">
        <w:rPr>
          <w:b/>
          <w:caps/>
          <w:sz w:val="28"/>
          <w:szCs w:val="28"/>
        </w:rPr>
        <w:lastRenderedPageBreak/>
        <w:t>Третий год обучения</w:t>
      </w:r>
    </w:p>
    <w:p w:rsidR="0052699F" w:rsidRDefault="0052699F" w:rsidP="00F71226">
      <w:pPr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«ГРАФИКА»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Тема:</w:t>
      </w:r>
      <w:r>
        <w:rPr>
          <w:sz w:val="28"/>
          <w:szCs w:val="28"/>
        </w:rPr>
        <w:t xml:space="preserve"> </w:t>
      </w:r>
      <w:r w:rsidR="00873F37">
        <w:rPr>
          <w:sz w:val="28"/>
          <w:szCs w:val="28"/>
        </w:rPr>
        <w:t xml:space="preserve">Выполнение упражнений на решение следующих задач: </w:t>
      </w:r>
      <w:r>
        <w:rPr>
          <w:b/>
          <w:sz w:val="28"/>
          <w:szCs w:val="28"/>
        </w:rPr>
        <w:t>Равновесие.</w:t>
      </w:r>
      <w:r>
        <w:rPr>
          <w:sz w:val="28"/>
          <w:szCs w:val="28"/>
        </w:rPr>
        <w:t xml:space="preserve"> </w:t>
      </w:r>
      <w:r w:rsidR="00873F37">
        <w:rPr>
          <w:b/>
          <w:sz w:val="28"/>
          <w:szCs w:val="28"/>
        </w:rPr>
        <w:t>Статика. Динамика.</w:t>
      </w:r>
      <w:r w:rsidR="00873F37">
        <w:rPr>
          <w:sz w:val="28"/>
          <w:szCs w:val="28"/>
        </w:rPr>
        <w:t xml:space="preserve"> </w:t>
      </w:r>
      <w:r w:rsidR="00873F37">
        <w:rPr>
          <w:b/>
          <w:sz w:val="28"/>
          <w:szCs w:val="28"/>
        </w:rPr>
        <w:t xml:space="preserve">Силуэт. </w:t>
      </w:r>
      <w:r>
        <w:rPr>
          <w:sz w:val="28"/>
          <w:szCs w:val="28"/>
        </w:rPr>
        <w:t>Знакомство с понятием равновесная композиция.</w:t>
      </w:r>
      <w:r w:rsidR="00873F37" w:rsidRPr="00873F37">
        <w:rPr>
          <w:sz w:val="28"/>
          <w:szCs w:val="28"/>
        </w:rPr>
        <w:t xml:space="preserve"> </w:t>
      </w:r>
      <w:r w:rsidR="00873F37">
        <w:rPr>
          <w:sz w:val="28"/>
          <w:szCs w:val="28"/>
        </w:rPr>
        <w:t>Знакомство с понятиями «статика», «динамика».</w:t>
      </w:r>
    </w:p>
    <w:p w:rsidR="0052699F" w:rsidRDefault="00873F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Повторение понятия «силуэт». Знакомство со сложными силуэтами. Оверлеппинг (наложение, пересечение). </w:t>
      </w:r>
      <w:r w:rsidR="0052699F">
        <w:rPr>
          <w:sz w:val="28"/>
          <w:szCs w:val="28"/>
        </w:rPr>
        <w:t>Выполнение эскиза равновесной композиции из любых предметов.</w:t>
      </w:r>
      <w:r>
        <w:rPr>
          <w:sz w:val="28"/>
          <w:szCs w:val="28"/>
        </w:rPr>
        <w:t xml:space="preserve"> </w:t>
      </w:r>
      <w:r w:rsidR="0052699F">
        <w:rPr>
          <w:sz w:val="28"/>
          <w:szCs w:val="28"/>
        </w:rPr>
        <w:t>Выполнение композиция на одну из понравившихся схем.</w:t>
      </w:r>
      <w:r w:rsidRPr="00873F37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 композиции с использованием сложного силуэта (например, полка с посудой, белье на веревке).</w:t>
      </w:r>
    </w:p>
    <w:p w:rsidR="0052699F" w:rsidRDefault="0052699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гелиевой ручки.</w:t>
      </w:r>
    </w:p>
    <w:p w:rsidR="0052699F" w:rsidRDefault="0052699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формата, вытянутого по горизонтали, черного фломастера.</w:t>
      </w:r>
    </w:p>
    <w:p w:rsidR="00873F37" w:rsidRPr="005460D7" w:rsidRDefault="00873F37" w:rsidP="00873F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поиск статичных и динамичных композиций в журналах, книгах и др.</w:t>
      </w:r>
    </w:p>
    <w:p w:rsidR="0052699F" w:rsidRDefault="00873F3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52699F">
        <w:rPr>
          <w:b/>
          <w:sz w:val="28"/>
          <w:szCs w:val="28"/>
        </w:rPr>
        <w:t xml:space="preserve"> Тема:</w:t>
      </w:r>
      <w:r w:rsidR="0052699F">
        <w:rPr>
          <w:sz w:val="28"/>
          <w:szCs w:val="28"/>
        </w:rPr>
        <w:t xml:space="preserve"> </w:t>
      </w:r>
      <w:r w:rsidRPr="00873F37">
        <w:rPr>
          <w:b/>
          <w:sz w:val="28"/>
          <w:szCs w:val="28"/>
        </w:rPr>
        <w:t xml:space="preserve">Выполнение композиции: </w:t>
      </w:r>
      <w:r w:rsidR="0052699F" w:rsidRPr="00873F37">
        <w:rPr>
          <w:b/>
          <w:sz w:val="28"/>
          <w:szCs w:val="28"/>
        </w:rPr>
        <w:t>Шахматный</w:t>
      </w:r>
      <w:r w:rsidR="0052699F">
        <w:rPr>
          <w:b/>
          <w:sz w:val="28"/>
          <w:szCs w:val="28"/>
        </w:rPr>
        <w:t xml:space="preserve"> прием в декоративной графике.</w:t>
      </w:r>
      <w:r w:rsidR="0052699F">
        <w:rPr>
          <w:sz w:val="28"/>
          <w:szCs w:val="28"/>
        </w:rPr>
        <w:t xml:space="preserve"> Знакомство с шахматным приемом. Выполнение композиции (например, «В шахматной стране»). Использование формата ½ А4, черного фломастера.</w:t>
      </w:r>
    </w:p>
    <w:p w:rsidR="0052699F" w:rsidRPr="00FC1A5B" w:rsidRDefault="0052699F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выполнение упражнений различных видов шахматных сеток.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873F3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Перспектива.</w:t>
      </w:r>
      <w:r>
        <w:rPr>
          <w:sz w:val="28"/>
          <w:szCs w:val="28"/>
        </w:rPr>
        <w:t xml:space="preserve"> Знакомство с видами перспективы города (фронтальная, «вид сверху» и др.), пропорциональные отношения (люди, машины, дома). Копирование архитектурных образов (замки, город). Использование формата А4,  гелиевых ручек.</w:t>
      </w:r>
    </w:p>
    <w:p w:rsidR="0052699F" w:rsidRPr="00FC1A5B" w:rsidRDefault="0052699F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разными городами по фотографиям, книжным иллюстрациям, открыткам. 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873F3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Пластика животных.</w:t>
      </w:r>
      <w:r>
        <w:rPr>
          <w:sz w:val="28"/>
          <w:szCs w:val="28"/>
        </w:rPr>
        <w:t xml:space="preserve"> Дальнейшее знакомство с понятием «стилизация». Выполнение рисунка стилизованного животного, могут быть поиски образов животных к басням И.А. Крылова. На одном формате изобразить реальный образ и поиски стилизованных форм того же </w:t>
      </w:r>
      <w:r>
        <w:rPr>
          <w:sz w:val="28"/>
          <w:szCs w:val="28"/>
        </w:rPr>
        <w:lastRenderedPageBreak/>
        <w:t xml:space="preserve">животного. </w:t>
      </w:r>
      <w:r w:rsidR="00873F37">
        <w:rPr>
          <w:sz w:val="28"/>
          <w:szCs w:val="28"/>
        </w:rPr>
        <w:t>Развитие умения стилизации живых форм. Выполнение эскиза (например, образ Царевны лягушки, образ времени года). Использование формата А</w:t>
      </w:r>
      <w:r w:rsidR="00480F90">
        <w:rPr>
          <w:sz w:val="28"/>
          <w:szCs w:val="28"/>
        </w:rPr>
        <w:t>3</w:t>
      </w:r>
      <w:r w:rsidR="00873F37">
        <w:rPr>
          <w:sz w:val="28"/>
          <w:szCs w:val="28"/>
        </w:rPr>
        <w:t>, ц</w:t>
      </w:r>
      <w:r w:rsidR="00480F90">
        <w:rPr>
          <w:sz w:val="28"/>
          <w:szCs w:val="28"/>
        </w:rPr>
        <w:t xml:space="preserve">ветных карандашей, фломастеров, </w:t>
      </w:r>
      <w:r>
        <w:rPr>
          <w:sz w:val="28"/>
          <w:szCs w:val="28"/>
        </w:rPr>
        <w:t>гелиевой ручки.</w:t>
      </w:r>
    </w:p>
    <w:p w:rsidR="0052699F" w:rsidRPr="00FC1A5B" w:rsidRDefault="0052699F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поисковые зарисовки деталей персонажа (глаза, лапы, детали костюма и др.).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873F3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Пластика человека.</w:t>
      </w:r>
      <w:r>
        <w:rPr>
          <w:sz w:val="28"/>
          <w:szCs w:val="28"/>
        </w:rPr>
        <w:t xml:space="preserve"> </w:t>
      </w:r>
      <w:r w:rsidR="00873F37" w:rsidRPr="00873F37">
        <w:rPr>
          <w:b/>
          <w:sz w:val="28"/>
          <w:szCs w:val="28"/>
        </w:rPr>
        <w:t xml:space="preserve">Создание многофигурной композиции. </w:t>
      </w:r>
      <w:r>
        <w:rPr>
          <w:sz w:val="28"/>
          <w:szCs w:val="28"/>
        </w:rPr>
        <w:t>Знакомство с условными пропорциями и схемами построения фигуры человека.</w:t>
      </w:r>
      <w:r w:rsidR="00873F37">
        <w:rPr>
          <w:sz w:val="28"/>
          <w:szCs w:val="28"/>
        </w:rPr>
        <w:t xml:space="preserve"> Формирование умения работать над сложной графической композицией </w:t>
      </w:r>
      <w:r>
        <w:rPr>
          <w:sz w:val="28"/>
          <w:szCs w:val="28"/>
        </w:rPr>
        <w:t>Выполнение композиции (например, «Спорт», «Танец», «Акробаты»).</w:t>
      </w:r>
      <w:r w:rsidR="00873F3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формата А4, гелиевой ручки, фломастеров.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фотографии или др. изображения людей в движении</w:t>
      </w:r>
      <w:r w:rsidR="00873F37">
        <w:rPr>
          <w:sz w:val="28"/>
          <w:szCs w:val="28"/>
        </w:rPr>
        <w:t xml:space="preserve">, </w:t>
      </w:r>
      <w:r>
        <w:rPr>
          <w:sz w:val="28"/>
          <w:szCs w:val="28"/>
        </w:rPr>
        <w:t>поиск подготовительного материала для творческой композиции, выполнение композиционных поисков.</w:t>
      </w:r>
    </w:p>
    <w:p w:rsidR="0052699F" w:rsidRPr="00DB59C9" w:rsidRDefault="0052699F">
      <w:pPr>
        <w:shd w:val="clear" w:color="auto" w:fill="FFFFFF"/>
        <w:jc w:val="both"/>
        <w:rPr>
          <w:b/>
          <w:sz w:val="16"/>
          <w:szCs w:val="16"/>
        </w:rPr>
      </w:pPr>
    </w:p>
    <w:p w:rsidR="0052699F" w:rsidRDefault="0052699F" w:rsidP="00196747">
      <w:pPr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«ЦВЕТОВЕДЕНИЕ»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Тема:</w:t>
      </w:r>
      <w:r>
        <w:rPr>
          <w:sz w:val="28"/>
          <w:szCs w:val="28"/>
        </w:rPr>
        <w:t xml:space="preserve"> </w:t>
      </w:r>
      <w:r w:rsidR="00873F37" w:rsidRPr="00873F37">
        <w:rPr>
          <w:b/>
          <w:sz w:val="28"/>
          <w:szCs w:val="28"/>
        </w:rPr>
        <w:t xml:space="preserve">Выполнение композиции «Времена года». </w:t>
      </w:r>
      <w:r w:rsidRPr="00873F37">
        <w:rPr>
          <w:b/>
          <w:sz w:val="28"/>
          <w:szCs w:val="28"/>
        </w:rPr>
        <w:t>Локальный</w:t>
      </w:r>
      <w:r>
        <w:rPr>
          <w:b/>
          <w:sz w:val="28"/>
          <w:szCs w:val="28"/>
        </w:rPr>
        <w:t xml:space="preserve"> цвет и его оттенки.</w:t>
      </w:r>
      <w:r>
        <w:rPr>
          <w:sz w:val="28"/>
          <w:szCs w:val="28"/>
        </w:rPr>
        <w:t xml:space="preserve"> Повторение и закрепление понятия локальный цвет и разнообразие оттенков одного цвета. Выполнение иллюстраций (например, иллюстрации разноцветных сказок Л. Яхнина). Использование формата А3, акварели.</w:t>
      </w:r>
    </w:p>
    <w:p w:rsidR="0052699F" w:rsidRDefault="0052699F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абстрактной аппликации из кусочков ткани (ассоциации на темы: вьюга, огонь, времена года, листопад и др.).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Тема: Тональные контрасты. Темное на светлом, светлое на темном.</w:t>
      </w:r>
      <w:r>
        <w:rPr>
          <w:sz w:val="28"/>
          <w:szCs w:val="28"/>
        </w:rPr>
        <w:t xml:space="preserve"> Выделение тоном главного пятна композиции. Выполнение эскизов (например, «Парусник на море, «Силуэт дерева на фоне заката», «Горный пейзаж», «Силуэт цветка в окне», «Привидения»). Использование формата А4, акварели.</w:t>
      </w:r>
    </w:p>
    <w:p w:rsidR="0052699F" w:rsidRPr="00FC1A5B" w:rsidRDefault="0052699F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копирование образцов, предложенных преподавателем.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Колорит. Нюансные  или контрастные гармонии.</w:t>
      </w:r>
      <w:r>
        <w:rPr>
          <w:sz w:val="28"/>
          <w:szCs w:val="28"/>
        </w:rPr>
        <w:t xml:space="preserve"> Формирование знаний о нюансных цветах. Знакомство с понятием «пары </w:t>
      </w:r>
      <w:r>
        <w:rPr>
          <w:sz w:val="28"/>
          <w:szCs w:val="28"/>
        </w:rPr>
        <w:lastRenderedPageBreak/>
        <w:t>нюансных цветов» большого цветового круга. Формирование знаний о дополнительных цветах. Выполнение эскиза витража (например, «Жар – птица», «Волшебный цветок», «Золотой петушок», «Бабочки»). Использование формата А4, акварели.</w:t>
      </w:r>
    </w:p>
    <w:p w:rsidR="0052699F" w:rsidRPr="00FC1A5B" w:rsidRDefault="0052699F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знакомство с произведениями известных художников, изучение техники витража в журналах. 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Цветовые гармонии в пределах 2-3-х цветов.</w:t>
      </w:r>
      <w:r>
        <w:rPr>
          <w:sz w:val="28"/>
          <w:szCs w:val="28"/>
        </w:rPr>
        <w:t xml:space="preserve"> Использование ограниченной палитры цветов в создании композиции. Выполнение эскиза афиши, флаэра. Использование формата А4, акварели, гуаши.</w:t>
      </w:r>
    </w:p>
    <w:p w:rsidR="0052699F" w:rsidRPr="00FC1A5B" w:rsidRDefault="0052699F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изучение рекламной продукции.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7630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 в музыке.</w:t>
      </w:r>
      <w:r>
        <w:rPr>
          <w:sz w:val="28"/>
          <w:szCs w:val="28"/>
        </w:rPr>
        <w:t xml:space="preserve"> </w:t>
      </w:r>
      <w:r w:rsidR="00873F37">
        <w:rPr>
          <w:b/>
          <w:sz w:val="28"/>
          <w:szCs w:val="28"/>
        </w:rPr>
        <w:t>Психология цвета.</w:t>
      </w:r>
      <w:r w:rsidR="00873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абстрактного мышления. Прослушивание музыкальных произведений П.И.Чайковский «Времена года», «Вальс цветов», </w:t>
      </w:r>
      <w:r w:rsidR="0076305E">
        <w:rPr>
          <w:sz w:val="28"/>
          <w:szCs w:val="28"/>
        </w:rPr>
        <w:t xml:space="preserve">Знакомить с психологическими характеристиками цвета на примере цветовых карт Люшера. </w:t>
      </w:r>
      <w:r>
        <w:rPr>
          <w:sz w:val="28"/>
          <w:szCs w:val="28"/>
        </w:rPr>
        <w:t xml:space="preserve">выполнение ассоциативных цветовых композиций. </w:t>
      </w:r>
      <w:r w:rsidR="0076305E">
        <w:rPr>
          <w:sz w:val="28"/>
          <w:szCs w:val="28"/>
        </w:rPr>
        <w:t>Использование любого формата, материалов на выбор (гуашь, акварель).</w:t>
      </w:r>
    </w:p>
    <w:p w:rsidR="0052699F" w:rsidRDefault="0052699F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прослушивание шедевров классической музыки.</w:t>
      </w:r>
    </w:p>
    <w:p w:rsidR="0076305E" w:rsidRPr="00FC1A5B" w:rsidRDefault="0076305E" w:rsidP="00FC1A5B">
      <w:pPr>
        <w:spacing w:line="360" w:lineRule="auto"/>
        <w:jc w:val="both"/>
        <w:rPr>
          <w:sz w:val="28"/>
          <w:szCs w:val="28"/>
        </w:rPr>
      </w:pPr>
    </w:p>
    <w:p w:rsidR="0076305E" w:rsidRPr="0076305E" w:rsidRDefault="0076305E" w:rsidP="0076305E">
      <w:pPr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A656A0">
        <w:rPr>
          <w:b/>
          <w:sz w:val="28"/>
          <w:szCs w:val="28"/>
        </w:rPr>
        <w:t xml:space="preserve">итоговая работа </w:t>
      </w:r>
      <w:r>
        <w:rPr>
          <w:b/>
          <w:sz w:val="28"/>
          <w:szCs w:val="28"/>
        </w:rPr>
        <w:t>«РАБОТА НАД СЮЖЕТНОЙ КОМПОЗИЦИЕЙ»</w:t>
      </w:r>
    </w:p>
    <w:p w:rsidR="0076305E" w:rsidRDefault="0076305E">
      <w:pPr>
        <w:spacing w:line="360" w:lineRule="auto"/>
        <w:jc w:val="both"/>
        <w:rPr>
          <w:b/>
          <w:sz w:val="28"/>
          <w:szCs w:val="28"/>
        </w:rPr>
      </w:pPr>
    </w:p>
    <w:p w:rsidR="0076305E" w:rsidRPr="006515C0" w:rsidRDefault="0052699F" w:rsidP="006515C0">
      <w:pPr>
        <w:numPr>
          <w:ilvl w:val="1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305E">
        <w:rPr>
          <w:b/>
          <w:sz w:val="28"/>
          <w:szCs w:val="28"/>
        </w:rPr>
        <w:t>Тема:</w:t>
      </w:r>
      <w:r w:rsidRPr="0076305E">
        <w:rPr>
          <w:sz w:val="28"/>
          <w:szCs w:val="28"/>
        </w:rPr>
        <w:t xml:space="preserve"> </w:t>
      </w:r>
      <w:r w:rsidR="0076305E" w:rsidRPr="0076305E">
        <w:rPr>
          <w:b/>
          <w:sz w:val="28"/>
          <w:szCs w:val="28"/>
        </w:rPr>
        <w:t>Выполнение эскиза к сюжетной композиции</w:t>
      </w:r>
      <w:r w:rsidR="0076305E" w:rsidRPr="0076305E">
        <w:rPr>
          <w:sz w:val="28"/>
          <w:szCs w:val="28"/>
        </w:rPr>
        <w:t xml:space="preserve"> </w:t>
      </w:r>
      <w:r w:rsidR="0076305E">
        <w:rPr>
          <w:sz w:val="28"/>
          <w:szCs w:val="28"/>
        </w:rPr>
        <w:t>Формирование умения работать над сложной тематической композицией</w:t>
      </w:r>
      <w:r w:rsidR="009B69C2">
        <w:rPr>
          <w:sz w:val="28"/>
          <w:szCs w:val="28"/>
        </w:rPr>
        <w:t>.</w:t>
      </w:r>
      <w:r w:rsidR="006515C0">
        <w:rPr>
          <w:sz w:val="28"/>
          <w:szCs w:val="28"/>
        </w:rPr>
        <w:t xml:space="preserve"> Выбор темы, состояния в тоне. </w:t>
      </w:r>
      <w:r w:rsidR="0076305E" w:rsidRPr="006515C0">
        <w:rPr>
          <w:sz w:val="28"/>
          <w:szCs w:val="28"/>
        </w:rPr>
        <w:t>Использование формата А5, простого карандаша</w:t>
      </w:r>
      <w:r w:rsidR="006515C0">
        <w:rPr>
          <w:sz w:val="28"/>
          <w:szCs w:val="28"/>
        </w:rPr>
        <w:t>.</w:t>
      </w:r>
    </w:p>
    <w:p w:rsidR="0076305E" w:rsidRPr="00FC1A5B" w:rsidRDefault="0052699F" w:rsidP="00FC1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6515C0">
        <w:rPr>
          <w:sz w:val="28"/>
          <w:szCs w:val="28"/>
        </w:rPr>
        <w:t>выполнение эскизов деталей</w:t>
      </w:r>
    </w:p>
    <w:p w:rsidR="0052699F" w:rsidRPr="004D1036" w:rsidRDefault="0052699F" w:rsidP="004D1036">
      <w:pPr>
        <w:numPr>
          <w:ilvl w:val="1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305E">
        <w:rPr>
          <w:b/>
          <w:sz w:val="28"/>
          <w:szCs w:val="28"/>
        </w:rPr>
        <w:t>Тема:</w:t>
      </w:r>
      <w:r w:rsidRPr="0076305E">
        <w:rPr>
          <w:sz w:val="28"/>
          <w:szCs w:val="28"/>
        </w:rPr>
        <w:t xml:space="preserve"> </w:t>
      </w:r>
      <w:r w:rsidR="006515C0" w:rsidRPr="0076305E">
        <w:rPr>
          <w:b/>
          <w:sz w:val="28"/>
          <w:szCs w:val="28"/>
        </w:rPr>
        <w:t>Выполнение эскиза в т</w:t>
      </w:r>
      <w:r w:rsidR="006515C0">
        <w:rPr>
          <w:b/>
          <w:sz w:val="28"/>
          <w:szCs w:val="28"/>
        </w:rPr>
        <w:t xml:space="preserve">еплой и холодной цветовой гамме, </w:t>
      </w:r>
      <w:r w:rsidR="0076305E" w:rsidRPr="0076305E">
        <w:rPr>
          <w:b/>
          <w:sz w:val="28"/>
          <w:szCs w:val="28"/>
        </w:rPr>
        <w:t>с различным освещением</w:t>
      </w:r>
      <w:r w:rsidR="006515C0">
        <w:rPr>
          <w:sz w:val="28"/>
          <w:szCs w:val="28"/>
        </w:rPr>
        <w:t xml:space="preserve">. </w:t>
      </w:r>
      <w:r w:rsidR="004D1036">
        <w:rPr>
          <w:sz w:val="28"/>
          <w:szCs w:val="28"/>
        </w:rPr>
        <w:t xml:space="preserve">Выполнение контрастных композиций: темно-светло, холодно-тепло, печаль-радость. </w:t>
      </w:r>
      <w:r w:rsidRPr="004D1036">
        <w:rPr>
          <w:sz w:val="28"/>
          <w:szCs w:val="28"/>
        </w:rPr>
        <w:t xml:space="preserve">Использование формата </w:t>
      </w:r>
      <w:r w:rsidR="0076305E" w:rsidRPr="004D1036">
        <w:rPr>
          <w:sz w:val="28"/>
          <w:szCs w:val="28"/>
        </w:rPr>
        <w:t>А5</w:t>
      </w:r>
      <w:r w:rsidRPr="004D1036">
        <w:rPr>
          <w:sz w:val="28"/>
          <w:szCs w:val="28"/>
        </w:rPr>
        <w:t>, материалов на выбор (гуашь, акварель).</w:t>
      </w:r>
    </w:p>
    <w:p w:rsidR="009B69C2" w:rsidRDefault="0052699F" w:rsidP="004D1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D1036">
        <w:rPr>
          <w:sz w:val="28"/>
          <w:szCs w:val="28"/>
        </w:rPr>
        <w:t>поиск новых вариантов контраста</w:t>
      </w:r>
    </w:p>
    <w:p w:rsidR="009B69C2" w:rsidRDefault="0052699F" w:rsidP="004D1036">
      <w:pPr>
        <w:numPr>
          <w:ilvl w:val="1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</w:t>
      </w:r>
      <w:r w:rsidR="0076305E" w:rsidRPr="009B69C2">
        <w:rPr>
          <w:b/>
          <w:sz w:val="28"/>
          <w:szCs w:val="28"/>
        </w:rPr>
        <w:t>Перенос эскиза на большой формат</w:t>
      </w:r>
      <w:r w:rsidRPr="009B69C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D1036">
        <w:rPr>
          <w:sz w:val="28"/>
          <w:szCs w:val="28"/>
        </w:rPr>
        <w:t xml:space="preserve">Решение следующих задач: </w:t>
      </w:r>
      <w:r w:rsidR="0078549D">
        <w:rPr>
          <w:sz w:val="28"/>
          <w:szCs w:val="28"/>
        </w:rPr>
        <w:t>к</w:t>
      </w:r>
      <w:r w:rsidR="004D1036">
        <w:rPr>
          <w:sz w:val="28"/>
          <w:szCs w:val="28"/>
        </w:rPr>
        <w:t>омпозиционное размещение в большом формате, работа над дополнительными деталями и элементами, выделение композиционной идеи.</w:t>
      </w:r>
    </w:p>
    <w:p w:rsidR="0078549D" w:rsidRPr="004D1036" w:rsidRDefault="0078549D" w:rsidP="0078549D">
      <w:pPr>
        <w:spacing w:line="360" w:lineRule="auto"/>
        <w:jc w:val="both"/>
        <w:rPr>
          <w:sz w:val="28"/>
          <w:szCs w:val="28"/>
        </w:rPr>
      </w:pPr>
      <w:r w:rsidRPr="004D1036">
        <w:rPr>
          <w:sz w:val="28"/>
          <w:szCs w:val="28"/>
        </w:rPr>
        <w:t>Использование формата А</w:t>
      </w:r>
      <w:r>
        <w:rPr>
          <w:sz w:val="28"/>
          <w:szCs w:val="28"/>
        </w:rPr>
        <w:t>3, простой карандаш</w:t>
      </w:r>
      <w:r w:rsidRPr="004D1036">
        <w:rPr>
          <w:sz w:val="28"/>
          <w:szCs w:val="28"/>
        </w:rPr>
        <w:t>.</w:t>
      </w:r>
    </w:p>
    <w:p w:rsidR="0076305E" w:rsidRDefault="005269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D1036">
        <w:rPr>
          <w:sz w:val="28"/>
          <w:szCs w:val="28"/>
        </w:rPr>
        <w:t>эскизы деталей</w:t>
      </w:r>
    </w:p>
    <w:p w:rsidR="0078549D" w:rsidRPr="004D1036" w:rsidRDefault="009B69C2" w:rsidP="0078549D">
      <w:pPr>
        <w:numPr>
          <w:ilvl w:val="1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52356F">
        <w:rPr>
          <w:b/>
          <w:sz w:val="28"/>
          <w:szCs w:val="28"/>
        </w:rPr>
        <w:t>Выполнение окончательного варианта в цвете</w:t>
      </w:r>
      <w:r w:rsidRPr="009B69C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8549D">
        <w:rPr>
          <w:sz w:val="28"/>
          <w:szCs w:val="28"/>
        </w:rPr>
        <w:t xml:space="preserve">Выполнение композиции в цвете. </w:t>
      </w:r>
      <w:r w:rsidR="0078549D" w:rsidRPr="004D1036">
        <w:rPr>
          <w:sz w:val="28"/>
          <w:szCs w:val="28"/>
        </w:rPr>
        <w:t>Использование формата А</w:t>
      </w:r>
      <w:r w:rsidR="0078549D">
        <w:rPr>
          <w:sz w:val="28"/>
          <w:szCs w:val="28"/>
        </w:rPr>
        <w:t>3</w:t>
      </w:r>
      <w:r w:rsidR="0078549D" w:rsidRPr="004D1036">
        <w:rPr>
          <w:sz w:val="28"/>
          <w:szCs w:val="28"/>
        </w:rPr>
        <w:t>, материалов на выбор (гуашь, акварель).</w:t>
      </w:r>
    </w:p>
    <w:p w:rsidR="009B69C2" w:rsidRDefault="009B69C2" w:rsidP="009B69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78549D">
        <w:rPr>
          <w:sz w:val="28"/>
          <w:szCs w:val="28"/>
        </w:rPr>
        <w:t>Проработка деталей</w:t>
      </w:r>
    </w:p>
    <w:p w:rsidR="0052699F" w:rsidRDefault="0052699F">
      <w:pPr>
        <w:spacing w:line="360" w:lineRule="auto"/>
        <w:jc w:val="both"/>
        <w:rPr>
          <w:sz w:val="28"/>
          <w:szCs w:val="28"/>
        </w:rPr>
      </w:pPr>
    </w:p>
    <w:p w:rsidR="0052699F" w:rsidRDefault="0052699F">
      <w:pPr>
        <w:rPr>
          <w:sz w:val="16"/>
          <w:szCs w:val="16"/>
        </w:rPr>
      </w:pPr>
    </w:p>
    <w:p w:rsidR="0052699F" w:rsidRPr="00196747" w:rsidRDefault="0052699F">
      <w:pPr>
        <w:rPr>
          <w:sz w:val="16"/>
          <w:szCs w:val="16"/>
        </w:rPr>
      </w:pPr>
    </w:p>
    <w:p w:rsidR="0052699F" w:rsidRDefault="00E76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2699F">
        <w:rPr>
          <w:b/>
          <w:sz w:val="28"/>
          <w:szCs w:val="28"/>
        </w:rPr>
        <w:lastRenderedPageBreak/>
        <w:t>4. ТРЕБОВАНИЯ К УРОВНЮ ПОДГОТОВКИ ОБУЧАЮЩИХСЯ</w:t>
      </w:r>
    </w:p>
    <w:p w:rsidR="0052699F" w:rsidRPr="00196747" w:rsidRDefault="0052699F">
      <w:pPr>
        <w:jc w:val="center"/>
        <w:rPr>
          <w:b/>
          <w:sz w:val="16"/>
          <w:szCs w:val="16"/>
        </w:rPr>
      </w:pPr>
    </w:p>
    <w:p w:rsidR="0052699F" w:rsidRDefault="0052699F" w:rsidP="002E524C">
      <w:pPr>
        <w:spacing w:line="276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«Основы изобразительной грамоты и рисование»:</w:t>
      </w:r>
    </w:p>
    <w:p w:rsidR="0052699F" w:rsidRDefault="0052699F" w:rsidP="002E524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различных видов изобразительного искусства.</w:t>
      </w:r>
    </w:p>
    <w:p w:rsidR="0052699F" w:rsidRDefault="0052699F" w:rsidP="002E524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жанров изобразительного искусства.</w:t>
      </w:r>
    </w:p>
    <w:p w:rsidR="0052699F" w:rsidRDefault="0052699F" w:rsidP="002E524C">
      <w:pPr>
        <w:pStyle w:val="c0c23c4c36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 w:line="276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Знание терминологии изобразительного искусства.</w:t>
      </w:r>
    </w:p>
    <w:p w:rsidR="0052699F" w:rsidRDefault="0052699F" w:rsidP="002E524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основ цветоведения </w:t>
      </w:r>
      <w:r>
        <w:rPr>
          <w:rStyle w:val="c5c1c19"/>
          <w:sz w:val="28"/>
          <w:szCs w:val="28"/>
        </w:rPr>
        <w:t>(основные и составные цвета, малый и большой цветовой круг, нюансы, контрасты, тон, цветовые гармонии и др.)</w:t>
      </w:r>
      <w:r>
        <w:rPr>
          <w:sz w:val="28"/>
          <w:szCs w:val="28"/>
        </w:rPr>
        <w:t>.</w:t>
      </w:r>
    </w:p>
    <w:p w:rsidR="0052699F" w:rsidRDefault="0052699F" w:rsidP="002E524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Знание разнообразных техник и технологий, художественных материалов в изобразительной деятельности и  умение их применять в творческой работе.</w:t>
      </w:r>
    </w:p>
    <w:p w:rsidR="0052699F" w:rsidRDefault="0052699F" w:rsidP="002E524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выразительных средств изобразительного искусства.</w:t>
      </w:r>
    </w:p>
    <w:p w:rsidR="0052699F" w:rsidRDefault="0052699F" w:rsidP="002E524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формальных элементов композиции: принципа трехкомпонентности, силуэта, ритма, пластического контраста, соразмерности, центричности-децентричности, статики-динамики, симметрии-асимметрии.</w:t>
      </w:r>
    </w:p>
    <w:p w:rsidR="0052699F" w:rsidRDefault="0052699F" w:rsidP="002E524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организации плоскости листа, композиционного решения изображения.</w:t>
      </w:r>
    </w:p>
    <w:p w:rsidR="0052699F" w:rsidRDefault="0052699F" w:rsidP="002E524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передачи формы, характера предмета.</w:t>
      </w:r>
    </w:p>
    <w:p w:rsidR="0052699F" w:rsidRDefault="0052699F" w:rsidP="002E524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выбирать колористические решения в этюдах, зарисовках, набросках.</w:t>
      </w:r>
    </w:p>
    <w:p w:rsidR="0052699F" w:rsidRDefault="0052699F" w:rsidP="002E524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творческой инициативы, понимания выразительности цветового и композиционного решения.</w:t>
      </w:r>
    </w:p>
    <w:p w:rsidR="0052699F" w:rsidRDefault="0052699F" w:rsidP="002E524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образного мышления, памяти, эстетического отношения к действительности.</w:t>
      </w:r>
    </w:p>
    <w:p w:rsidR="0052699F" w:rsidRDefault="0052699F" w:rsidP="002E524C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 xml:space="preserve"> Умение отражать в своей работе различные чувства, мысли, эмоции</w:t>
      </w:r>
      <w:r>
        <w:rPr>
          <w:sz w:val="28"/>
          <w:szCs w:val="28"/>
        </w:rPr>
        <w:t>.</w:t>
      </w:r>
    </w:p>
    <w:p w:rsidR="0052699F" w:rsidRDefault="0052699F" w:rsidP="002E524C">
      <w:pPr>
        <w:pStyle w:val="c0c23c4c36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 w:line="276" w:lineRule="auto"/>
        <w:ind w:left="0" w:firstLine="709"/>
        <w:jc w:val="both"/>
        <w:rPr>
          <w:rStyle w:val="c5c1c19"/>
          <w:sz w:val="28"/>
          <w:szCs w:val="28"/>
        </w:rPr>
        <w:sectPr w:rsidR="0052699F" w:rsidSect="00DB59C9">
          <w:footerReference w:type="default" r:id="rId8"/>
          <w:pgSz w:w="11906" w:h="16838"/>
          <w:pgMar w:top="907" w:right="851" w:bottom="1134" w:left="1701" w:header="624" w:footer="624" w:gutter="0"/>
          <w:cols w:space="720"/>
          <w:titlePg/>
          <w:docGrid w:linePitch="360"/>
        </w:sectPr>
      </w:pPr>
      <w:r>
        <w:rPr>
          <w:rStyle w:val="c5c1c19"/>
          <w:sz w:val="28"/>
          <w:szCs w:val="28"/>
        </w:rPr>
        <w:t xml:space="preserve"> Умение правильно оценивать и анализировать результаты собс</w:t>
      </w:r>
      <w:r w:rsidR="002E524C">
        <w:rPr>
          <w:rStyle w:val="c5c1c19"/>
          <w:sz w:val="28"/>
          <w:szCs w:val="28"/>
        </w:rPr>
        <w:t>твенной творческой деятельноси</w:t>
      </w:r>
    </w:p>
    <w:p w:rsidR="0052699F" w:rsidRPr="00DB59C9" w:rsidRDefault="0052699F" w:rsidP="002E524C">
      <w:pPr>
        <w:rPr>
          <w:b/>
          <w:sz w:val="28"/>
          <w:szCs w:val="28"/>
        </w:rPr>
      </w:pPr>
    </w:p>
    <w:p w:rsidR="0052699F" w:rsidRDefault="0052699F">
      <w:pPr>
        <w:jc w:val="center"/>
        <w:rPr>
          <w:b/>
          <w:sz w:val="28"/>
        </w:rPr>
      </w:pPr>
      <w:r>
        <w:rPr>
          <w:b/>
          <w:sz w:val="28"/>
        </w:rPr>
        <w:t>5. ФОРМЫ И МЕТОДЫ КОНТРОЛЯ, СИСТЕМА ОЦЕНОК</w:t>
      </w:r>
    </w:p>
    <w:p w:rsidR="0052699F" w:rsidRPr="00DB59C9" w:rsidRDefault="0052699F">
      <w:pPr>
        <w:jc w:val="center"/>
        <w:rPr>
          <w:b/>
          <w:sz w:val="16"/>
          <w:szCs w:val="16"/>
        </w:rPr>
      </w:pPr>
    </w:p>
    <w:p w:rsidR="0052699F" w:rsidRDefault="0052699F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Программа предусматривает текущий контроль успеваемости, промежуточную аттестацию. </w:t>
      </w:r>
    </w:p>
    <w:p w:rsidR="0052699F" w:rsidRDefault="0052699F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52699F" w:rsidRDefault="0052699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знаний учащихся осуществляется педагогом практически на всех занятиях. </w:t>
      </w:r>
    </w:p>
    <w:p w:rsidR="0052699F" w:rsidRDefault="0052699F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В качестве средств </w:t>
      </w:r>
      <w:r>
        <w:rPr>
          <w:rStyle w:val="c5c1c19"/>
          <w:b/>
          <w:sz w:val="28"/>
          <w:szCs w:val="28"/>
        </w:rPr>
        <w:t>текущего контроля</w:t>
      </w:r>
      <w:r>
        <w:rPr>
          <w:rStyle w:val="c5c1c19"/>
          <w:sz w:val="28"/>
          <w:szCs w:val="28"/>
        </w:rPr>
        <w:t xml:space="preserve"> успеваемости учащихся программой предусмотрено введение трехкомпонентной оценки: за фантазию, композицию и технику исполнения, которая складывается из выразительности цветового и (или)  графического решения каждой работы. Это обеспечивает стимул к творческой деятельности и объективную самооценку учащихся. </w:t>
      </w:r>
    </w:p>
    <w:p w:rsidR="0052699F" w:rsidRDefault="0052699F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b/>
          <w:sz w:val="28"/>
        </w:rPr>
        <w:t>Промежуточная аттестация</w:t>
      </w:r>
      <w:r>
        <w:rPr>
          <w:sz w:val="28"/>
        </w:rPr>
        <w:t xml:space="preserve"> проводится в форме просмотров работ учащихся во 2-м и 4-м полугодиях за счет аудиторного времени. </w:t>
      </w:r>
      <w:r>
        <w:rPr>
          <w:rStyle w:val="c5c1c19"/>
          <w:sz w:val="28"/>
          <w:szCs w:val="28"/>
        </w:rPr>
        <w:t xml:space="preserve">На просмотрах работ учащихся выставляется итоговая оценка за полугодие. </w:t>
      </w:r>
    </w:p>
    <w:p w:rsidR="0052699F" w:rsidRDefault="0052699F" w:rsidP="00875C8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окончании предмета проводится промежуточная аттестация,  вид аттестации – экзамен,</w:t>
      </w:r>
      <w:r>
        <w:rPr>
          <w:color w:val="002060"/>
          <w:sz w:val="28"/>
        </w:rPr>
        <w:t xml:space="preserve"> </w:t>
      </w:r>
      <w:r>
        <w:rPr>
          <w:sz w:val="28"/>
        </w:rPr>
        <w:t xml:space="preserve">оценка за который выставляется в 6-м полугодии и заносится в свидетельство об окончании предмета </w:t>
      </w:r>
      <w:r>
        <w:rPr>
          <w:rStyle w:val="c5c1c19"/>
          <w:sz w:val="28"/>
          <w:szCs w:val="28"/>
        </w:rPr>
        <w:t>«Основы изобразительной грамоты и рисование»</w:t>
      </w:r>
      <w:r>
        <w:rPr>
          <w:sz w:val="28"/>
        </w:rPr>
        <w:t>. Учащемуся предлагается выполнить сюжетную композицию на заданную тему (например, «Человек и животное», «В мире сказок», «Каникулы», «Я путешествую»). На выполнение задания отводится 4 часа. Оценка работ учащихся ставится исходя из прописанных ниже критериев.</w:t>
      </w:r>
    </w:p>
    <w:p w:rsidR="0052699F" w:rsidRDefault="0052699F">
      <w:pPr>
        <w:pStyle w:val="c0c23c4c36"/>
        <w:shd w:val="clear" w:color="auto" w:fill="FFFFFF"/>
        <w:ind w:firstLine="360"/>
        <w:jc w:val="center"/>
        <w:rPr>
          <w:rStyle w:val="c5c1c19"/>
          <w:b/>
          <w:i/>
          <w:sz w:val="28"/>
          <w:szCs w:val="28"/>
        </w:rPr>
      </w:pPr>
      <w:r>
        <w:rPr>
          <w:rStyle w:val="c5c1c19"/>
          <w:b/>
          <w:i/>
          <w:sz w:val="28"/>
          <w:szCs w:val="28"/>
        </w:rPr>
        <w:t>Критерии оценки</w:t>
      </w:r>
    </w:p>
    <w:p w:rsidR="0052699F" w:rsidRDefault="0052699F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</w:rPr>
        <w:t xml:space="preserve">Для развития творческого потенциала учащихся, а также стимулирования творческого роста программой предлагается введение поэтапного контроля, включающего в себя три составляющие: </w:t>
      </w:r>
      <w:r>
        <w:rPr>
          <w:rStyle w:val="c5c1c19"/>
          <w:sz w:val="28"/>
          <w:szCs w:val="28"/>
        </w:rPr>
        <w:t xml:space="preserve">фантазию, </w:t>
      </w:r>
      <w:r>
        <w:rPr>
          <w:rStyle w:val="c5c1c19"/>
          <w:sz w:val="28"/>
          <w:szCs w:val="28"/>
        </w:rPr>
        <w:lastRenderedPageBreak/>
        <w:t>композицию, технику исполнения (выразительность цветового или графического решения).</w:t>
      </w:r>
    </w:p>
    <w:p w:rsidR="0052699F" w:rsidRDefault="005269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«Фантазия».</w:t>
      </w:r>
      <w:r>
        <w:rPr>
          <w:sz w:val="28"/>
          <w:szCs w:val="28"/>
        </w:rPr>
        <w:t xml:space="preserve"> На первом этапе оценивается оригинальность мышления ребенка, новизна идеи, отсутствие шаблонного представления задания. </w:t>
      </w:r>
    </w:p>
    <w:p w:rsidR="0052699F" w:rsidRDefault="005269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(отлично)  - учащийся демонстрирует свое оригинальное решение задачи;</w:t>
      </w:r>
    </w:p>
    <w:p w:rsidR="0052699F" w:rsidRDefault="005269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(хорошо) - решение поставленной задачи с помощью преподавателя;</w:t>
      </w:r>
    </w:p>
    <w:p w:rsidR="0052699F" w:rsidRDefault="005269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(удовлетворительно)  - использование готового решения (срисовывание с образца).</w:t>
      </w:r>
    </w:p>
    <w:p w:rsidR="0052699F" w:rsidRDefault="005269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Композиция». </w:t>
      </w:r>
      <w:r>
        <w:rPr>
          <w:sz w:val="28"/>
          <w:szCs w:val="28"/>
        </w:rPr>
        <w:t>Предполагает грамотный выбор формата, определение величины предмета (предметов), пропорциональные отношения величин, знание элементарных законов композиции (равновесие, плановость, загораживание, статика, динамика и др.).</w:t>
      </w:r>
    </w:p>
    <w:p w:rsidR="0052699F" w:rsidRDefault="005269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(«отлично») - все параметры раздела соблюдены; в случае незначительных ошибок ребенку предлагается исправить недочеты самостоятельно. При самостоятельном исправлении ошибок оценка за работу не снижается;</w:t>
      </w:r>
    </w:p>
    <w:p w:rsidR="0052699F" w:rsidRDefault="005269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(«хорошо») - имеются незначительные ошибки;</w:t>
      </w:r>
    </w:p>
    <w:p w:rsidR="0052699F" w:rsidRDefault="005269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(«удовлетворительно») - грубые ошибки, учащийся плохо осваивает формат, допускает искажения в передаче пропорций и формы предметов.</w:t>
      </w:r>
    </w:p>
    <w:p w:rsidR="0052699F" w:rsidRDefault="005269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«Техника исполнения» (в</w:t>
      </w:r>
      <w:r>
        <w:rPr>
          <w:rStyle w:val="c5c1c19"/>
          <w:b/>
          <w:sz w:val="28"/>
          <w:szCs w:val="28"/>
        </w:rPr>
        <w:t>ыразительность цветового и (или) графического решения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предполагает обобщение знаний по изученным разделам, наличие индивидуального цветового (графического решения), законченность работы.</w:t>
      </w:r>
    </w:p>
    <w:p w:rsidR="0052699F" w:rsidRDefault="0052699F" w:rsidP="002E52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(«отлично») — учащийся способен самостоятельно применять полученные знания, умения, навыки, демонстрируя индивидуальное решение поставленной задачи и законченность работы;</w:t>
      </w:r>
    </w:p>
    <w:p w:rsidR="0052699F" w:rsidRDefault="0052699F" w:rsidP="002E52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(«хорошо») - работой учащегося руководит преподаватель (в большей части словесно);</w:t>
      </w:r>
    </w:p>
    <w:p w:rsidR="0052699F" w:rsidRDefault="0052699F" w:rsidP="002E524C">
      <w:pPr>
        <w:spacing w:line="276" w:lineRule="auto"/>
        <w:ind w:firstLine="709"/>
        <w:jc w:val="both"/>
        <w:rPr>
          <w:sz w:val="28"/>
          <w:szCs w:val="28"/>
        </w:rPr>
        <w:sectPr w:rsidR="0052699F" w:rsidSect="00DB59C9">
          <w:pgSz w:w="11906" w:h="16838"/>
          <w:pgMar w:top="907" w:right="851" w:bottom="1134" w:left="1701" w:header="624" w:footer="624" w:gutter="0"/>
          <w:cols w:space="720"/>
          <w:titlePg/>
          <w:docGrid w:linePitch="360"/>
        </w:sectPr>
      </w:pPr>
      <w:r>
        <w:rPr>
          <w:sz w:val="28"/>
          <w:szCs w:val="28"/>
        </w:rPr>
        <w:t>3 («удовлетворительно») - работой учащегося руководит преподаватель, используя наглядный показ на работе учащегося.</w:t>
      </w:r>
    </w:p>
    <w:p w:rsidR="0052699F" w:rsidRDefault="0052699F" w:rsidP="00787FCB">
      <w:pPr>
        <w:pStyle w:val="c0c23c4c36"/>
        <w:shd w:val="clear" w:color="auto" w:fill="FFFFFF"/>
        <w:spacing w:line="276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МЕТОДИЧЕСКОЕ ОБЕСПЕЧЕНИЕ УЧЕБНОГО ПРОЦЕССА</w:t>
      </w:r>
    </w:p>
    <w:p w:rsidR="0052699F" w:rsidRPr="004A0F0B" w:rsidRDefault="0052699F" w:rsidP="00787FCB">
      <w:pPr>
        <w:pStyle w:val="c0c23c4c36"/>
        <w:shd w:val="clear" w:color="auto" w:fill="FFFFFF"/>
        <w:spacing w:before="0" w:after="0" w:line="360" w:lineRule="auto"/>
        <w:jc w:val="center"/>
        <w:rPr>
          <w:b/>
          <w:i/>
          <w:sz w:val="28"/>
          <w:szCs w:val="28"/>
        </w:rPr>
      </w:pPr>
      <w:r w:rsidRPr="004A0F0B">
        <w:rPr>
          <w:b/>
          <w:i/>
          <w:sz w:val="28"/>
          <w:szCs w:val="28"/>
        </w:rPr>
        <w:t>Методические рекомендации преподавателям</w:t>
      </w:r>
    </w:p>
    <w:p w:rsidR="0052699F" w:rsidRDefault="0052699F" w:rsidP="00875C89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Занятия изобразительным искусством – одно из самых больших удовольствий для ребенка</w:t>
      </w:r>
      <w:r>
        <w:rPr>
          <w:rStyle w:val="c5c1c19"/>
          <w:color w:val="FF0000"/>
          <w:sz w:val="28"/>
          <w:szCs w:val="28"/>
        </w:rPr>
        <w:t xml:space="preserve"> </w:t>
      </w:r>
      <w:r>
        <w:rPr>
          <w:rStyle w:val="c5c1c19"/>
          <w:color w:val="000000"/>
          <w:sz w:val="28"/>
          <w:szCs w:val="28"/>
        </w:rPr>
        <w:t xml:space="preserve">младшего школьного возраста. </w:t>
      </w:r>
      <w:r>
        <w:rPr>
          <w:rStyle w:val="c5c1c19"/>
          <w:sz w:val="28"/>
          <w:szCs w:val="28"/>
        </w:rPr>
        <w:t xml:space="preserve">Они приносят много радости и положительных эмоций, являясь источником развития творческих способностей. Особенностью этого возраста является любознательность, желание познавать окружающую действительность, отзывчивость на «прекрасное». Имея чувственно-эмоциональный опыт и начальные знания изобразительной грамоты, ребенок способен воплотить свой замысел в творческой работе. </w:t>
      </w:r>
    </w:p>
    <w:p w:rsidR="0052699F" w:rsidRDefault="0052699F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у ребенка заинтересованности в собственной творческой деятельности. С этой целью педагогу необходимо знакомить детей с работами художников и народных мастеров с шедеврами живописи и графики (используя богатые книжные фонды и фонды мультимедиатеки школьной библиотеки). Важной составляющей творческой заинтересованности учащихся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конкурсах).</w:t>
      </w:r>
    </w:p>
    <w:p w:rsidR="0052699F" w:rsidRDefault="0052699F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52699F" w:rsidRDefault="0052699F" w:rsidP="00787FCB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Самостоятельная работа учащихся</w:t>
      </w:r>
    </w:p>
    <w:p w:rsidR="0052699F" w:rsidRDefault="00526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полноценного усвоения материала учебной программой предусмотрено введение самостоятельной работы. На самостоятельную работу учащихся отводится 100% времени от аудиторных занятий, которые </w:t>
      </w:r>
      <w:r>
        <w:rPr>
          <w:sz w:val="28"/>
          <w:szCs w:val="28"/>
        </w:rPr>
        <w:lastRenderedPageBreak/>
        <w:t xml:space="preserve">выполняются в форме домашних заданий (упражнений к изученным темам, рисование с натуры, применением шаблонов), а также в виде экскурсий, участия обучающихся в творческих мероприятиях и культурно-просветительской деятельности образовательного учреждения. </w:t>
      </w:r>
    </w:p>
    <w:p w:rsidR="0052699F" w:rsidRDefault="0052699F" w:rsidP="00196747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обучения</w:t>
      </w:r>
    </w:p>
    <w:p w:rsidR="0052699F" w:rsidRDefault="0052699F" w:rsidP="00196747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52699F" w:rsidRDefault="0052699F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доски, интерактивные доски);</w:t>
      </w:r>
    </w:p>
    <w:p w:rsidR="0052699F" w:rsidRDefault="0052699F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52699F" w:rsidRDefault="0052699F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электронные образовательные ресурсы: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52699F" w:rsidRDefault="0052699F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аудиовизуальные: </w:t>
      </w:r>
      <w:r>
        <w:rPr>
          <w:sz w:val="28"/>
          <w:szCs w:val="28"/>
        </w:rPr>
        <w:t>слайд-фильмы, видеофильмы, учебные кинофильмы, аудио-записи.</w:t>
      </w:r>
    </w:p>
    <w:p w:rsidR="0052699F" w:rsidRDefault="0052699F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  <w:sectPr w:rsidR="0052699F" w:rsidSect="00DB59C9">
          <w:pgSz w:w="11906" w:h="16838"/>
          <w:pgMar w:top="907" w:right="851" w:bottom="1134" w:left="1701" w:header="624" w:footer="624" w:gutter="0"/>
          <w:cols w:space="720"/>
          <w:titlePg/>
          <w:docGrid w:linePitch="360"/>
        </w:sectPr>
      </w:pPr>
    </w:p>
    <w:p w:rsidR="0052699F" w:rsidRPr="004A0F0B" w:rsidRDefault="0052699F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52699F" w:rsidRDefault="0052699F" w:rsidP="00787FCB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СПИСОК ЛИТЕРАТУРЫ </w:t>
      </w:r>
    </w:p>
    <w:p w:rsidR="0052699F" w:rsidRDefault="0052699F" w:rsidP="00787FC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литература</w:t>
      </w:r>
    </w:p>
    <w:p w:rsidR="0052699F" w:rsidRDefault="0052699F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Алехин А.Д. Изобразительное искусство. Художник. Педагог. школа: книга для учителя. – М.: Просвещение, 1984 </w:t>
      </w:r>
    </w:p>
    <w:p w:rsidR="0052699F" w:rsidRDefault="0052699F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Выготский Л.С. Воображение и творчество в детском возрасте.- 3-е изд.- М.: Просвещение, 1991 </w:t>
      </w:r>
    </w:p>
    <w:p w:rsidR="0052699F" w:rsidRDefault="0052699F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Горяева Н.А. первые шаги в мире искусства: Из опыта работы: Книга для учителя. М.: Просвещение, 1991 </w:t>
      </w:r>
    </w:p>
    <w:p w:rsidR="0052699F" w:rsidRDefault="0052699F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Давыдов В.В. Проблемы развивающего обучения. Опыт теоретического и экспериментального психологического исследования. - М.: Педагогика,1989 </w:t>
      </w:r>
    </w:p>
    <w:p w:rsidR="0052699F" w:rsidRDefault="0052699F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Зеленина Е.Л. Играем, познаем, рисуем. – М.: Просвещение, 1996 </w:t>
      </w:r>
    </w:p>
    <w:p w:rsidR="0052699F" w:rsidRDefault="0052699F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Казакова Т.С. Изобразительная деятельность и художественное развитие дошкольника. М.: Педагогика, 1983 </w:t>
      </w:r>
    </w:p>
    <w:p w:rsidR="0052699F" w:rsidRDefault="0052699F" w:rsidP="004A0F0B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Кирилло А. Учителю об изобразительных материалах. – М.: Просвещение, 1971 </w:t>
      </w:r>
    </w:p>
    <w:p w:rsidR="0052699F" w:rsidRDefault="0052699F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Комарова Т.С. Как научить ребенка рисовать. – М.: Столетие, 1998 </w:t>
      </w:r>
    </w:p>
    <w:p w:rsidR="0052699F" w:rsidRDefault="0052699F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Компанцева Л.В. Поэтический образ природы в детском рисунке. – М.: Просвещение, 1985 </w:t>
      </w:r>
    </w:p>
    <w:p w:rsidR="0052699F" w:rsidRDefault="0052699F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Курчевский В.В. А что там, за окном? – М.: Педагогика, 1985 </w:t>
      </w:r>
    </w:p>
    <w:p w:rsidR="0052699F" w:rsidRDefault="0052699F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Люблинская А.А. Учителю о психологии младшего школьника. – М.: Просвещение, 1977 </w:t>
      </w:r>
    </w:p>
    <w:p w:rsidR="0052699F" w:rsidRDefault="0052699F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Полунина В. Искусство и дети. Из опыта работы учителя. – М.: Просвещение, 1982 </w:t>
      </w:r>
    </w:p>
    <w:p w:rsidR="0052699F" w:rsidRDefault="0052699F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 и методика его преподавания в начальной школе. - М., Академия, 2008</w:t>
      </w:r>
    </w:p>
    <w:p w:rsidR="0052699F" w:rsidRDefault="0052699F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Швайко Г.С. Занятия по изобразительной деятельности в детском саду. – М.: Просвещение, 1985 </w:t>
      </w:r>
    </w:p>
    <w:p w:rsidR="0052699F" w:rsidRDefault="0052699F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Щеблыкин И.К., Романина В.И., Когогкова И.И. Аппликационные работы в начальных классах. – М.: Просвещение, 1990 </w:t>
      </w:r>
    </w:p>
    <w:p w:rsidR="0052699F" w:rsidRDefault="0052699F" w:rsidP="00787FCB">
      <w:pPr>
        <w:tabs>
          <w:tab w:val="left" w:pos="0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литература</w:t>
      </w:r>
    </w:p>
    <w:p w:rsidR="0052699F" w:rsidRDefault="0052699F" w:rsidP="004A0F0B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F0B">
        <w:rPr>
          <w:sz w:val="28"/>
          <w:szCs w:val="28"/>
        </w:rPr>
        <w:t>Акварельная живопись: Учебное пособие. Часть 1. Начальный рисунок. – М.: Издательство школы акварели Сергея Андрияки, 2009</w:t>
      </w:r>
    </w:p>
    <w:p w:rsidR="0052699F" w:rsidRPr="004A0F0B" w:rsidRDefault="0052699F" w:rsidP="004A0F0B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F0B">
        <w:rPr>
          <w:sz w:val="28"/>
          <w:szCs w:val="28"/>
        </w:rPr>
        <w:t xml:space="preserve">Бесчастнов М.П. Графика пейзажа.- М.: Гуманитарное издание ВЛАДОС, 2008 </w:t>
      </w:r>
    </w:p>
    <w:p w:rsidR="0052699F" w:rsidRDefault="0052699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Искусство вокруг нас. Учебник для 2 кл./Под ред. Б.М.Неменского. – М.: Просвещение, 1998 </w:t>
      </w:r>
    </w:p>
    <w:p w:rsidR="0052699F" w:rsidRDefault="0052699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Искусство и ты. Учебник для 1 кл./Под ред. Б.М. Неменского. – М.: Просвещение, 1998 </w:t>
      </w:r>
    </w:p>
    <w:p w:rsidR="0052699F" w:rsidRDefault="0052699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Логвиненко Г.М. Декоративная композиция: учеб. пособие для студентов вузов, обучающихся по специальности "Изобразительное искусство"– М.: Гуманитар. изд. центр ВЛАДОС, 2008</w:t>
      </w:r>
    </w:p>
    <w:p w:rsidR="0052699F" w:rsidRDefault="0052699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Ломоносова М.Т. Графика и живопись: учеб. пособие – М.: Астрель: АСТ, 2006</w:t>
      </w:r>
    </w:p>
    <w:p w:rsidR="0052699F" w:rsidRDefault="0052699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Фатеева А.А. Рисуем без кисточки. – Ярославль: Академия развития, 2009 </w:t>
      </w:r>
    </w:p>
    <w:p w:rsidR="0052699F" w:rsidRDefault="0052699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Шалаева Т.П. Учимся рисовать.- М.: АСТ Слово, 2010 </w:t>
      </w:r>
    </w:p>
    <w:p w:rsidR="0052699F" w:rsidRDefault="0052699F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sectPr w:rsidR="0052699F" w:rsidSect="00DB59C9">
      <w:pgSz w:w="11906" w:h="16838"/>
      <w:pgMar w:top="907" w:right="851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52F" w:rsidRDefault="006F152F" w:rsidP="008E73D2">
      <w:r>
        <w:separator/>
      </w:r>
    </w:p>
  </w:endnote>
  <w:endnote w:type="continuationSeparator" w:id="1">
    <w:p w:rsidR="006F152F" w:rsidRDefault="006F152F" w:rsidP="008E7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EB6" w:rsidRDefault="008E39F9">
    <w:pPr>
      <w:pStyle w:val="af0"/>
      <w:jc w:val="center"/>
    </w:pPr>
    <w:fldSimple w:instr=" PAGE   \* MERGEFORMAT ">
      <w:r w:rsidR="007B63C6">
        <w:rPr>
          <w:noProof/>
        </w:rPr>
        <w:t>29</w:t>
      </w:r>
    </w:fldSimple>
  </w:p>
  <w:p w:rsidR="00391EB6" w:rsidRDefault="00391EB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52F" w:rsidRDefault="006F152F" w:rsidP="008E73D2">
      <w:r>
        <w:separator/>
      </w:r>
    </w:p>
  </w:footnote>
  <w:footnote w:type="continuationSeparator" w:id="1">
    <w:p w:rsidR="006F152F" w:rsidRDefault="006F152F" w:rsidP="008E7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multilevel"/>
    <w:tmpl w:val="3586A82A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00000008"/>
    <w:multiLevelType w:val="multilevel"/>
    <w:tmpl w:val="61F0BDB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592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sz w:val="28"/>
      </w:r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47C93509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76DE7921"/>
    <w:multiLevelType w:val="hybridMultilevel"/>
    <w:tmpl w:val="E65C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234"/>
    <w:rsid w:val="00013582"/>
    <w:rsid w:val="000451D4"/>
    <w:rsid w:val="000704C3"/>
    <w:rsid w:val="00073F96"/>
    <w:rsid w:val="00085A92"/>
    <w:rsid w:val="000C2EE3"/>
    <w:rsid w:val="000F5B79"/>
    <w:rsid w:val="00102027"/>
    <w:rsid w:val="00104CE0"/>
    <w:rsid w:val="001118E2"/>
    <w:rsid w:val="00116F75"/>
    <w:rsid w:val="00196747"/>
    <w:rsid w:val="0019756F"/>
    <w:rsid w:val="001F3CFA"/>
    <w:rsid w:val="001F61E3"/>
    <w:rsid w:val="00212FC0"/>
    <w:rsid w:val="00214509"/>
    <w:rsid w:val="002C1709"/>
    <w:rsid w:val="002C6C3C"/>
    <w:rsid w:val="002E524C"/>
    <w:rsid w:val="00391EB6"/>
    <w:rsid w:val="00397089"/>
    <w:rsid w:val="003B1DD9"/>
    <w:rsid w:val="003C061F"/>
    <w:rsid w:val="003E1385"/>
    <w:rsid w:val="003F4E6C"/>
    <w:rsid w:val="00480F90"/>
    <w:rsid w:val="00482033"/>
    <w:rsid w:val="00483F27"/>
    <w:rsid w:val="004A0BFC"/>
    <w:rsid w:val="004A0F0B"/>
    <w:rsid w:val="004C49C7"/>
    <w:rsid w:val="004D1036"/>
    <w:rsid w:val="004F36FD"/>
    <w:rsid w:val="0052356F"/>
    <w:rsid w:val="0052699F"/>
    <w:rsid w:val="005460D7"/>
    <w:rsid w:val="005A6329"/>
    <w:rsid w:val="005B3E0A"/>
    <w:rsid w:val="005B49FA"/>
    <w:rsid w:val="005C279E"/>
    <w:rsid w:val="005D21FF"/>
    <w:rsid w:val="00621061"/>
    <w:rsid w:val="00634874"/>
    <w:rsid w:val="006515C0"/>
    <w:rsid w:val="00652FB6"/>
    <w:rsid w:val="00665899"/>
    <w:rsid w:val="00693F8A"/>
    <w:rsid w:val="00697563"/>
    <w:rsid w:val="006B6A38"/>
    <w:rsid w:val="006B6F53"/>
    <w:rsid w:val="006F152F"/>
    <w:rsid w:val="006F2604"/>
    <w:rsid w:val="00711066"/>
    <w:rsid w:val="00712C53"/>
    <w:rsid w:val="00724DE7"/>
    <w:rsid w:val="007427DC"/>
    <w:rsid w:val="0076305E"/>
    <w:rsid w:val="00765739"/>
    <w:rsid w:val="007674E2"/>
    <w:rsid w:val="0077521F"/>
    <w:rsid w:val="0078549D"/>
    <w:rsid w:val="00786B01"/>
    <w:rsid w:val="00787E1A"/>
    <w:rsid w:val="00787FCB"/>
    <w:rsid w:val="007B63C6"/>
    <w:rsid w:val="007E4A73"/>
    <w:rsid w:val="008243AE"/>
    <w:rsid w:val="0083120A"/>
    <w:rsid w:val="008713AB"/>
    <w:rsid w:val="00873F37"/>
    <w:rsid w:val="00875C89"/>
    <w:rsid w:val="00886533"/>
    <w:rsid w:val="00887E07"/>
    <w:rsid w:val="00897164"/>
    <w:rsid w:val="008B0880"/>
    <w:rsid w:val="008C4244"/>
    <w:rsid w:val="008D4E2A"/>
    <w:rsid w:val="008E39F9"/>
    <w:rsid w:val="008E5D39"/>
    <w:rsid w:val="008E73D2"/>
    <w:rsid w:val="008F3182"/>
    <w:rsid w:val="008F6790"/>
    <w:rsid w:val="0090112F"/>
    <w:rsid w:val="00943AEC"/>
    <w:rsid w:val="00945DF3"/>
    <w:rsid w:val="00954973"/>
    <w:rsid w:val="009A152C"/>
    <w:rsid w:val="009B69C2"/>
    <w:rsid w:val="009E4726"/>
    <w:rsid w:val="00A47CDF"/>
    <w:rsid w:val="00A656A0"/>
    <w:rsid w:val="00A951FC"/>
    <w:rsid w:val="00A962FA"/>
    <w:rsid w:val="00AD67E3"/>
    <w:rsid w:val="00AE5C6D"/>
    <w:rsid w:val="00B667B4"/>
    <w:rsid w:val="00B706B3"/>
    <w:rsid w:val="00B9475A"/>
    <w:rsid w:val="00BC6C66"/>
    <w:rsid w:val="00BF454D"/>
    <w:rsid w:val="00C579E4"/>
    <w:rsid w:val="00CA6825"/>
    <w:rsid w:val="00CD3C22"/>
    <w:rsid w:val="00CF6A3C"/>
    <w:rsid w:val="00D10932"/>
    <w:rsid w:val="00D46B85"/>
    <w:rsid w:val="00D743F3"/>
    <w:rsid w:val="00D75673"/>
    <w:rsid w:val="00DB59C9"/>
    <w:rsid w:val="00E529E1"/>
    <w:rsid w:val="00E64D1D"/>
    <w:rsid w:val="00E764A6"/>
    <w:rsid w:val="00E775AB"/>
    <w:rsid w:val="00E91234"/>
    <w:rsid w:val="00EE5F85"/>
    <w:rsid w:val="00F0791F"/>
    <w:rsid w:val="00F318F8"/>
    <w:rsid w:val="00F71226"/>
    <w:rsid w:val="00FC1A5B"/>
    <w:rsid w:val="00FD2A87"/>
    <w:rsid w:val="00FD340F"/>
    <w:rsid w:val="00FD7FD7"/>
    <w:rsid w:val="00FF442D"/>
    <w:rsid w:val="00FF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6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sid w:val="00BC6C66"/>
    <w:rPr>
      <w:rFonts w:ascii="Symbol" w:hAnsi="Symbol"/>
    </w:rPr>
  </w:style>
  <w:style w:type="character" w:customStyle="1" w:styleId="WW8Num2z1">
    <w:name w:val="WW8Num2z1"/>
    <w:uiPriority w:val="99"/>
    <w:rsid w:val="00BC6C66"/>
    <w:rPr>
      <w:rFonts w:ascii="Courier New" w:hAnsi="Courier New"/>
    </w:rPr>
  </w:style>
  <w:style w:type="character" w:customStyle="1" w:styleId="WW8Num2z2">
    <w:name w:val="WW8Num2z2"/>
    <w:uiPriority w:val="99"/>
    <w:rsid w:val="00BC6C66"/>
    <w:rPr>
      <w:rFonts w:ascii="Wingdings" w:hAnsi="Wingdings"/>
    </w:rPr>
  </w:style>
  <w:style w:type="character" w:customStyle="1" w:styleId="WW8Num10z0">
    <w:name w:val="WW8Num10z0"/>
    <w:uiPriority w:val="99"/>
    <w:rsid w:val="00BC6C66"/>
    <w:rPr>
      <w:rFonts w:ascii="Symbol" w:hAnsi="Symbol"/>
    </w:rPr>
  </w:style>
  <w:style w:type="character" w:customStyle="1" w:styleId="WW8Num10z1">
    <w:name w:val="WW8Num10z1"/>
    <w:uiPriority w:val="99"/>
    <w:rsid w:val="00BC6C66"/>
    <w:rPr>
      <w:rFonts w:ascii="Courier New" w:hAnsi="Courier New"/>
    </w:rPr>
  </w:style>
  <w:style w:type="character" w:customStyle="1" w:styleId="WW8Num10z2">
    <w:name w:val="WW8Num10z2"/>
    <w:uiPriority w:val="99"/>
    <w:rsid w:val="00BC6C66"/>
    <w:rPr>
      <w:rFonts w:ascii="Wingdings" w:hAnsi="Wingdings"/>
    </w:rPr>
  </w:style>
  <w:style w:type="character" w:customStyle="1" w:styleId="WW8Num11z0">
    <w:name w:val="WW8Num11z0"/>
    <w:uiPriority w:val="99"/>
    <w:rsid w:val="00BC6C66"/>
    <w:rPr>
      <w:rFonts w:ascii="Symbol" w:hAnsi="Symbol"/>
    </w:rPr>
  </w:style>
  <w:style w:type="character" w:customStyle="1" w:styleId="WW8Num11z1">
    <w:name w:val="WW8Num11z1"/>
    <w:uiPriority w:val="99"/>
    <w:rsid w:val="00BC6C66"/>
    <w:rPr>
      <w:rFonts w:ascii="Courier New" w:hAnsi="Courier New"/>
    </w:rPr>
  </w:style>
  <w:style w:type="character" w:customStyle="1" w:styleId="WW8Num11z2">
    <w:name w:val="WW8Num11z2"/>
    <w:uiPriority w:val="99"/>
    <w:rsid w:val="00BC6C66"/>
    <w:rPr>
      <w:rFonts w:ascii="Wingdings" w:hAnsi="Wingdings"/>
    </w:rPr>
  </w:style>
  <w:style w:type="character" w:customStyle="1" w:styleId="WW8Num16z0">
    <w:name w:val="WW8Num16z0"/>
    <w:uiPriority w:val="99"/>
    <w:rsid w:val="00BC6C66"/>
    <w:rPr>
      <w:rFonts w:ascii="Symbol" w:hAnsi="Symbol"/>
    </w:rPr>
  </w:style>
  <w:style w:type="character" w:customStyle="1" w:styleId="WW8Num16z1">
    <w:name w:val="WW8Num16z1"/>
    <w:uiPriority w:val="99"/>
    <w:rsid w:val="00BC6C66"/>
    <w:rPr>
      <w:rFonts w:ascii="Courier New" w:hAnsi="Courier New"/>
    </w:rPr>
  </w:style>
  <w:style w:type="character" w:customStyle="1" w:styleId="WW8Num16z2">
    <w:name w:val="WW8Num16z2"/>
    <w:uiPriority w:val="99"/>
    <w:rsid w:val="00BC6C66"/>
    <w:rPr>
      <w:rFonts w:ascii="Wingdings" w:hAnsi="Wingdings"/>
    </w:rPr>
  </w:style>
  <w:style w:type="character" w:customStyle="1" w:styleId="1">
    <w:name w:val="Основной шрифт абзаца1"/>
    <w:uiPriority w:val="99"/>
    <w:rsid w:val="00BC6C66"/>
  </w:style>
  <w:style w:type="character" w:customStyle="1" w:styleId="c5c1c19">
    <w:name w:val="c5 c1 c19"/>
    <w:basedOn w:val="1"/>
    <w:uiPriority w:val="99"/>
    <w:rsid w:val="00BC6C66"/>
    <w:rPr>
      <w:rFonts w:cs="Times New Roman"/>
    </w:rPr>
  </w:style>
  <w:style w:type="character" w:customStyle="1" w:styleId="c5c1">
    <w:name w:val="c5 c1"/>
    <w:basedOn w:val="1"/>
    <w:uiPriority w:val="99"/>
    <w:rsid w:val="00BC6C66"/>
    <w:rPr>
      <w:rFonts w:cs="Times New Roman"/>
    </w:rPr>
  </w:style>
  <w:style w:type="character" w:customStyle="1" w:styleId="c1c51">
    <w:name w:val="c1 c51"/>
    <w:basedOn w:val="1"/>
    <w:uiPriority w:val="99"/>
    <w:rsid w:val="00BC6C66"/>
    <w:rPr>
      <w:rFonts w:cs="Times New Roman"/>
    </w:rPr>
  </w:style>
  <w:style w:type="character" w:customStyle="1" w:styleId="c5c1c19c8">
    <w:name w:val="c5 c1 c19 c8"/>
    <w:basedOn w:val="1"/>
    <w:uiPriority w:val="99"/>
    <w:rsid w:val="00BC6C66"/>
    <w:rPr>
      <w:rFonts w:cs="Times New Roman"/>
    </w:rPr>
  </w:style>
  <w:style w:type="character" w:customStyle="1" w:styleId="c1">
    <w:name w:val="c1"/>
    <w:basedOn w:val="1"/>
    <w:uiPriority w:val="99"/>
    <w:rsid w:val="00BC6C66"/>
    <w:rPr>
      <w:rFonts w:cs="Times New Roman"/>
    </w:rPr>
  </w:style>
  <w:style w:type="character" w:customStyle="1" w:styleId="a3">
    <w:name w:val="Маркеры списка"/>
    <w:uiPriority w:val="99"/>
    <w:rsid w:val="00BC6C66"/>
    <w:rPr>
      <w:rFonts w:ascii="OpenSymbol" w:hAnsi="OpenSymbol"/>
    </w:rPr>
  </w:style>
  <w:style w:type="character" w:customStyle="1" w:styleId="a4">
    <w:name w:val="Символ нумерации"/>
    <w:uiPriority w:val="99"/>
    <w:rsid w:val="00BC6C66"/>
  </w:style>
  <w:style w:type="character" w:customStyle="1" w:styleId="ListLabel4">
    <w:name w:val="ListLabel 4"/>
    <w:uiPriority w:val="99"/>
    <w:rsid w:val="00BC6C66"/>
  </w:style>
  <w:style w:type="paragraph" w:customStyle="1" w:styleId="a5">
    <w:name w:val="Заголовок"/>
    <w:basedOn w:val="a"/>
    <w:next w:val="a6"/>
    <w:uiPriority w:val="99"/>
    <w:rsid w:val="00BC6C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BC6C66"/>
    <w:pPr>
      <w:spacing w:after="120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34874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BC6C66"/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BC6C6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BC6C66"/>
    <w:pPr>
      <w:suppressLineNumbers/>
    </w:pPr>
    <w:rPr>
      <w:rFonts w:ascii="Arial" w:hAnsi="Arial" w:cs="Mangal"/>
    </w:rPr>
  </w:style>
  <w:style w:type="paragraph" w:customStyle="1" w:styleId="c0c28c4">
    <w:name w:val="c0 c28 c4"/>
    <w:basedOn w:val="a"/>
    <w:uiPriority w:val="99"/>
    <w:rsid w:val="00BC6C66"/>
    <w:pPr>
      <w:spacing w:before="90" w:after="90"/>
    </w:pPr>
  </w:style>
  <w:style w:type="paragraph" w:customStyle="1" w:styleId="c0c4c50">
    <w:name w:val="c0 c4 c50"/>
    <w:basedOn w:val="a"/>
    <w:uiPriority w:val="99"/>
    <w:rsid w:val="00BC6C66"/>
    <w:pPr>
      <w:spacing w:before="90" w:after="90"/>
    </w:pPr>
  </w:style>
  <w:style w:type="paragraph" w:customStyle="1" w:styleId="c0c23c4">
    <w:name w:val="c0 c23 c4"/>
    <w:basedOn w:val="a"/>
    <w:uiPriority w:val="99"/>
    <w:rsid w:val="00BC6C66"/>
    <w:pPr>
      <w:spacing w:before="90" w:after="90"/>
    </w:pPr>
  </w:style>
  <w:style w:type="paragraph" w:customStyle="1" w:styleId="c0c23c4c36">
    <w:name w:val="c0 c23 c4 c36"/>
    <w:basedOn w:val="a"/>
    <w:uiPriority w:val="99"/>
    <w:rsid w:val="00BC6C66"/>
    <w:pPr>
      <w:spacing w:before="90" w:after="90"/>
    </w:pPr>
  </w:style>
  <w:style w:type="paragraph" w:customStyle="1" w:styleId="c0c25c4">
    <w:name w:val="c0 c25 c4"/>
    <w:basedOn w:val="a"/>
    <w:uiPriority w:val="99"/>
    <w:rsid w:val="00BC6C66"/>
    <w:pPr>
      <w:spacing w:before="90" w:after="90"/>
    </w:pPr>
  </w:style>
  <w:style w:type="paragraph" w:customStyle="1" w:styleId="c7c16c0c4">
    <w:name w:val="c7 c16 c0 c4"/>
    <w:basedOn w:val="a"/>
    <w:uiPriority w:val="99"/>
    <w:rsid w:val="00BC6C66"/>
    <w:pPr>
      <w:spacing w:before="90" w:after="90"/>
    </w:pPr>
  </w:style>
  <w:style w:type="paragraph" w:customStyle="1" w:styleId="c0c23">
    <w:name w:val="c0 c23"/>
    <w:basedOn w:val="a"/>
    <w:uiPriority w:val="99"/>
    <w:rsid w:val="00BC6C66"/>
    <w:pPr>
      <w:spacing w:before="90" w:after="90"/>
    </w:pPr>
  </w:style>
  <w:style w:type="paragraph" w:customStyle="1" w:styleId="a9">
    <w:name w:val="Содержимое таблицы"/>
    <w:basedOn w:val="a"/>
    <w:uiPriority w:val="99"/>
    <w:rsid w:val="00BC6C66"/>
    <w:pPr>
      <w:suppressLineNumbers/>
    </w:pPr>
  </w:style>
  <w:style w:type="paragraph" w:customStyle="1" w:styleId="aa">
    <w:name w:val="Заголовок таблицы"/>
    <w:basedOn w:val="a9"/>
    <w:uiPriority w:val="99"/>
    <w:rsid w:val="00BC6C66"/>
    <w:pPr>
      <w:jc w:val="center"/>
    </w:pPr>
    <w:rPr>
      <w:b/>
      <w:bCs/>
    </w:rPr>
  </w:style>
  <w:style w:type="paragraph" w:customStyle="1" w:styleId="Body1">
    <w:name w:val="Body 1"/>
    <w:uiPriority w:val="99"/>
    <w:rsid w:val="00BC6C66"/>
    <w:pPr>
      <w:suppressAutoHyphens/>
      <w:spacing w:line="100" w:lineRule="atLeast"/>
    </w:pPr>
    <w:rPr>
      <w:rFonts w:ascii="Helvetica" w:hAnsi="Helvetica"/>
      <w:color w:val="000000"/>
      <w:sz w:val="24"/>
      <w:lang w:val="en-US" w:eastAsia="hi-IN" w:bidi="hi-IN"/>
    </w:rPr>
  </w:style>
  <w:style w:type="paragraph" w:customStyle="1" w:styleId="12">
    <w:name w:val="Абзац списка1"/>
    <w:basedOn w:val="a"/>
    <w:uiPriority w:val="99"/>
    <w:rsid w:val="00BC6C66"/>
    <w:pPr>
      <w:ind w:left="720"/>
    </w:pPr>
  </w:style>
  <w:style w:type="paragraph" w:styleId="ab">
    <w:name w:val="List Paragraph"/>
    <w:basedOn w:val="a"/>
    <w:uiPriority w:val="99"/>
    <w:qFormat/>
    <w:rsid w:val="00B667B4"/>
    <w:pPr>
      <w:ind w:left="720"/>
    </w:pPr>
    <w:rPr>
      <w:lang w:val="en-US"/>
    </w:rPr>
  </w:style>
  <w:style w:type="paragraph" w:styleId="ac">
    <w:name w:val="Balloon Text"/>
    <w:basedOn w:val="a"/>
    <w:link w:val="ad"/>
    <w:uiPriority w:val="99"/>
    <w:semiHidden/>
    <w:rsid w:val="003F4E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F4E6C"/>
    <w:rPr>
      <w:rFonts w:ascii="Tahoma" w:hAnsi="Tahoma" w:cs="Tahoma"/>
      <w:sz w:val="16"/>
      <w:szCs w:val="16"/>
      <w:lang w:eastAsia="ar-SA" w:bidi="ar-SA"/>
    </w:rPr>
  </w:style>
  <w:style w:type="paragraph" w:styleId="ae">
    <w:name w:val="header"/>
    <w:basedOn w:val="a"/>
    <w:link w:val="af"/>
    <w:uiPriority w:val="99"/>
    <w:semiHidden/>
    <w:rsid w:val="008E73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8E73D2"/>
    <w:rPr>
      <w:rFonts w:cs="Times New Roman"/>
      <w:sz w:val="24"/>
      <w:szCs w:val="24"/>
      <w:lang w:eastAsia="ar-SA" w:bidi="ar-SA"/>
    </w:rPr>
  </w:style>
  <w:style w:type="paragraph" w:styleId="af0">
    <w:name w:val="footer"/>
    <w:basedOn w:val="a"/>
    <w:link w:val="af1"/>
    <w:uiPriority w:val="99"/>
    <w:rsid w:val="008E7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E73D2"/>
    <w:rPr>
      <w:rFonts w:cs="Times New Roman"/>
      <w:sz w:val="24"/>
      <w:szCs w:val="24"/>
      <w:lang w:eastAsia="ar-SA" w:bidi="ar-SA"/>
    </w:rPr>
  </w:style>
  <w:style w:type="paragraph" w:styleId="af2">
    <w:name w:val="No Spacing"/>
    <w:uiPriority w:val="99"/>
    <w:qFormat/>
    <w:rsid w:val="005B49F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8CA5-43EE-4357-A6E0-D8832420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6450</Words>
  <Characters>36771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META</Company>
  <LinksUpToDate>false</LinksUpToDate>
  <CharactersWithSpaces>43135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subject/>
  <dc:creator>Admin</dc:creator>
  <cp:keywords/>
  <dc:description/>
  <cp:lastModifiedBy>user</cp:lastModifiedBy>
  <cp:revision>35</cp:revision>
  <cp:lastPrinted>2018-06-20T10:49:00Z</cp:lastPrinted>
  <dcterms:created xsi:type="dcterms:W3CDTF">2013-02-11T11:51:00Z</dcterms:created>
  <dcterms:modified xsi:type="dcterms:W3CDTF">2022-02-21T04:16:00Z</dcterms:modified>
</cp:coreProperties>
</file>