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4BF" w:rsidRPr="00E324BF" w:rsidRDefault="00E324BF" w:rsidP="00E32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Хореография. Народно-сценический танец. 5 класс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План урока:</w:t>
      </w:r>
    </w:p>
    <w:p w:rsidR="00E324BF" w:rsidRPr="00E324BF" w:rsidRDefault="008501B8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24BF" w:rsidRPr="00E324BF">
        <w:rPr>
          <w:rFonts w:ascii="Times New Roman" w:hAnsi="Times New Roman" w:cs="Times New Roman"/>
          <w:sz w:val="24"/>
          <w:szCs w:val="24"/>
        </w:rPr>
        <w:t>Разминка</w:t>
      </w:r>
    </w:p>
    <w:p w:rsidR="00E324BF" w:rsidRPr="00E324BF" w:rsidRDefault="008501B8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24BF" w:rsidRPr="00E324BF">
        <w:rPr>
          <w:rFonts w:ascii="Times New Roman" w:hAnsi="Times New Roman" w:cs="Times New Roman"/>
          <w:sz w:val="24"/>
          <w:szCs w:val="24"/>
        </w:rPr>
        <w:t>Экзерсис у станка</w:t>
      </w:r>
    </w:p>
    <w:p w:rsidR="008501B8" w:rsidRDefault="008501B8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Экзерсис на середине зала</w:t>
      </w:r>
    </w:p>
    <w:p w:rsidR="00E324BF" w:rsidRPr="00E324BF" w:rsidRDefault="008501B8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Изучение Башкирского танца</w:t>
      </w:r>
    </w:p>
    <w:p w:rsidR="00E324BF" w:rsidRPr="00E324BF" w:rsidRDefault="00E324BF" w:rsidP="00E32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1.</w:t>
      </w:r>
      <w:r w:rsidRPr="00E324BF">
        <w:rPr>
          <w:rFonts w:ascii="Times New Roman" w:hAnsi="Times New Roman" w:cs="Times New Roman"/>
          <w:sz w:val="24"/>
          <w:szCs w:val="24"/>
        </w:rPr>
        <w:tab/>
        <w:t>Разминка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 Ноги шире плеч. Взмах руками вправо, повернуть туловище до </w:t>
      </w:r>
      <w:proofErr w:type="gramStart"/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  в</w:t>
      </w:r>
      <w:proofErr w:type="gramEnd"/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 же сторону.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Ноги шире плеч, руки в стороны. Наклоняясь вперед и поворачиваясь налево, коснуться правой рукой левого носка.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Ноги на ширине плеч, руки в замке за спиной. Одновременно подниматься на носки и отводить прямые руки назад.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Круговое движение руками в одном и в разных направлениях.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Из исходного положения ступни вместе. Не сгибая коленей, пружинистые наклоны вперед.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Ноги шире плеч. Попеременные приседания на одной ноге (другую не сгибать), поднимая руки вперед; выпрямляя согнутую ногу, опускать руки вниз.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Ноги врозь, руки вверх – назад. Резко наклониться вперед – выдох, возвратиться в исходное положение – вдох.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Из упора стоя согнувшись. Подаваясь вперед и сгибая руки, перейти в упор лежа прогнувшись.</w:t>
      </w:r>
    </w:p>
    <w:p w:rsidR="00E324BF" w:rsidRPr="00E324BF" w:rsidRDefault="00E324BF" w:rsidP="00E324BF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24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Сесть на пол, ноги врозь. Повороты туловища налево и направо, опираясь о пол руками (лицом вниз).</w:t>
      </w:r>
    </w:p>
    <w:p w:rsidR="00E324BF" w:rsidRPr="00E324BF" w:rsidRDefault="00E324BF" w:rsidP="00E324B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4BF" w:rsidRPr="00E324BF" w:rsidRDefault="00E324BF" w:rsidP="00E324BF">
      <w:pPr>
        <w:jc w:val="center"/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2. Экзерсис у станка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Plie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в Цыганском характере 2/4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 xml:space="preserve">Повторять с 2-х ног. 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Проследить: за работой рук, руки всегда делают широкие движения например движение «Восьмерка»; плие на высоком полу-пальцах.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2.</w:t>
      </w:r>
      <w:r w:rsidRPr="00E324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в Итальянском стиле 2/4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Проследить: движение ног начинается на за такт, рука круглая позади корпуса.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Jete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в Итальянском стиле 2/4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Проследить: движение ног на затакт, хлопок производится над головой, руки позади корпуса круглые.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Rond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jamb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par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terre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в Испанском характере 3/4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lastRenderedPageBreak/>
        <w:t>Проследить: рабочие рука и нога закрывается в позицию на 3, просчитывать комбинацию вслух, мах выворотной ногой и уход в растяжку (не просаживаться) ноги в тонусе.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Bt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24BF">
        <w:rPr>
          <w:rFonts w:ascii="Times New Roman" w:hAnsi="Times New Roman" w:cs="Times New Roman"/>
          <w:sz w:val="24"/>
          <w:szCs w:val="24"/>
        </w:rPr>
        <w:t>Foundu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в Русском характере 4/4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Проследить: за одновременным раскрытием ног, без пауз, плавные движения.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>Pas</w:t>
      </w:r>
      <w:r w:rsidRPr="00E3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torttille</w:t>
      </w:r>
      <w:proofErr w:type="spellEnd"/>
      <w:r w:rsidRPr="00E32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Венгерском стиле 2/4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Проследить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наклоном корпуса к станку, корпус должен быть прямы и подвижным.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Выстукивание в Мексиканском характере 2/4 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ударами стопой, чередование ударов, лопатки закреплены, руки делают круговые движения (плавные).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Каблучное в Татарском характере 2/4 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с 2-х ног.</w:t>
      </w:r>
    </w:p>
    <w:p w:rsid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за работой рук, за открытием ног через </w:t>
      </w:r>
      <w:r w:rsidR="000472B0">
        <w:rPr>
          <w:rFonts w:ascii="Times New Roman" w:hAnsi="Times New Roman" w:cs="Times New Roman"/>
          <w:sz w:val="24"/>
          <w:szCs w:val="24"/>
        </w:rPr>
        <w:t>круговое открытие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en-US"/>
        </w:rPr>
        <w:t>Adagio</w:t>
      </w:r>
      <w:r w:rsidRPr="00047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Венгерском характере 2/4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Повторять с 2-х ног.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Проследить: за открытием рабочей ноги через пасе, колено смотрит с в сторону, рука делает 8. 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en-US"/>
        </w:rPr>
        <w:t>Grande</w:t>
      </w:r>
      <w:r w:rsidRPr="000472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bt</w:t>
      </w:r>
      <w:proofErr w:type="spellEnd"/>
      <w:r w:rsidRPr="000472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Русском характере</w:t>
      </w:r>
      <w:r w:rsidRPr="000472B0">
        <w:rPr>
          <w:rFonts w:ascii="Times New Roman" w:hAnsi="Times New Roman" w:cs="Times New Roman"/>
          <w:sz w:val="24"/>
          <w:szCs w:val="24"/>
        </w:rPr>
        <w:t xml:space="preserve"> 2\4.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с 2-х ног.</w:t>
      </w:r>
    </w:p>
    <w:p w:rsidR="000472B0" w:rsidRP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отработать блин после поворота, за наклоном после маха.</w:t>
      </w:r>
    </w:p>
    <w:p w:rsidR="00E324BF" w:rsidRPr="00E324BF" w:rsidRDefault="000472B0" w:rsidP="00047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24BF" w:rsidRPr="00E324BF">
        <w:rPr>
          <w:rFonts w:ascii="Times New Roman" w:hAnsi="Times New Roman" w:cs="Times New Roman"/>
          <w:sz w:val="24"/>
          <w:szCs w:val="24"/>
        </w:rPr>
        <w:t>Экзерсис на середине зала</w:t>
      </w:r>
    </w:p>
    <w:p w:rsidR="00E324BF" w:rsidRPr="00E324BF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324BF" w:rsidRPr="00E324BF">
        <w:rPr>
          <w:rFonts w:ascii="Times New Roman" w:hAnsi="Times New Roman" w:cs="Times New Roman"/>
          <w:sz w:val="24"/>
          <w:szCs w:val="24"/>
        </w:rPr>
        <w:t>Комбинация «Веревочка»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Проследить: за веревочкой в развороте, за открытием ноги через сторону</w:t>
      </w:r>
    </w:p>
    <w:p w:rsidR="00E324BF" w:rsidRPr="00E324BF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24BF" w:rsidRPr="00E324BF">
        <w:rPr>
          <w:rFonts w:ascii="Times New Roman" w:hAnsi="Times New Roman" w:cs="Times New Roman"/>
          <w:sz w:val="24"/>
          <w:szCs w:val="24"/>
        </w:rPr>
        <w:t xml:space="preserve">Комбинация </w:t>
      </w:r>
      <w:proofErr w:type="gramStart"/>
      <w:r w:rsidR="00E324BF" w:rsidRPr="00E324BF">
        <w:rPr>
          <w:rFonts w:ascii="Times New Roman" w:hAnsi="Times New Roman" w:cs="Times New Roman"/>
          <w:sz w:val="24"/>
          <w:szCs w:val="24"/>
        </w:rPr>
        <w:t>« Итальянская</w:t>
      </w:r>
      <w:proofErr w:type="gramEnd"/>
      <w:r w:rsidR="00E324BF" w:rsidRPr="00E324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24BF" w:rsidRPr="00E324BF">
        <w:rPr>
          <w:rFonts w:ascii="Times New Roman" w:hAnsi="Times New Roman" w:cs="Times New Roman"/>
          <w:sz w:val="24"/>
          <w:szCs w:val="24"/>
        </w:rPr>
        <w:t>ковырялочка</w:t>
      </w:r>
      <w:proofErr w:type="spellEnd"/>
      <w:r w:rsidR="00E324BF" w:rsidRPr="00E324BF">
        <w:rPr>
          <w:rFonts w:ascii="Times New Roman" w:hAnsi="Times New Roman" w:cs="Times New Roman"/>
          <w:sz w:val="24"/>
          <w:szCs w:val="24"/>
        </w:rPr>
        <w:t>»</w:t>
      </w:r>
    </w:p>
    <w:p w:rsidR="00E324BF" w:rsidRPr="00E324BF" w:rsidRDefault="00E324BF" w:rsidP="00E324BF">
      <w:pPr>
        <w:rPr>
          <w:rFonts w:ascii="Times New Roman" w:hAnsi="Times New Roman" w:cs="Times New Roman"/>
          <w:sz w:val="24"/>
          <w:szCs w:val="24"/>
        </w:rPr>
      </w:pPr>
      <w:r w:rsidRPr="00E324BF"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C343FD" w:rsidRDefault="00E324BF" w:rsidP="00E324BF">
      <w:r w:rsidRPr="00E324BF">
        <w:rPr>
          <w:rFonts w:ascii="Times New Roman" w:hAnsi="Times New Roman" w:cs="Times New Roman"/>
          <w:sz w:val="24"/>
          <w:szCs w:val="24"/>
        </w:rPr>
        <w:t>Проследить: за корпусом, открытием ног через сухой</w:t>
      </w:r>
      <w:r>
        <w:t xml:space="preserve"> подскок.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Комбинация «Выстукивание» 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 раза.</w:t>
      </w:r>
    </w:p>
    <w:p w:rsidR="000472B0" w:rsidRDefault="000472B0" w:rsidP="00E32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Проследить: за ритмическим рисунком, просчитывать в слух.</w:t>
      </w:r>
    </w:p>
    <w:p w:rsidR="000472B0" w:rsidRDefault="000472B0" w:rsidP="000472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Изучение </w:t>
      </w:r>
      <w:r w:rsidR="00C422D7">
        <w:rPr>
          <w:rFonts w:ascii="Times New Roman" w:hAnsi="Times New Roman" w:cs="Times New Roman"/>
          <w:sz w:val="24"/>
          <w:szCs w:val="24"/>
        </w:rPr>
        <w:t>Башкирского танца.</w:t>
      </w:r>
    </w:p>
    <w:p w:rsidR="00C422D7" w:rsidRDefault="00C422D7" w:rsidP="00C422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задание вх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одят следующие требования:</w:t>
      </w:r>
    </w:p>
    <w:p w:rsidR="00C422D7" w:rsidRDefault="00C422D7" w:rsidP="00C42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 на листе бумаги траекторию движения (рисунок танца)</w:t>
      </w:r>
    </w:p>
    <w:p w:rsidR="00C422D7" w:rsidRDefault="00C422D7" w:rsidP="00C42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Выучить движения по отправленному видео до 1минуты 20 секунд </w:t>
      </w:r>
      <w:r w:rsidRPr="00C422D7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Pr="00C422D7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https://www.youtube.com/watch?v=RIw90nVV4dk</w:t>
        </w:r>
      </w:hyperlink>
      <w:r w:rsidRPr="00C422D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422D7" w:rsidRDefault="00C422D7" w:rsidP="00C42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начало, кульминацию и конец.</w:t>
      </w:r>
    </w:p>
    <w:p w:rsidR="00C422D7" w:rsidRPr="00C422D7" w:rsidRDefault="00C422D7" w:rsidP="00C422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характерные черты Башкирского танца.</w:t>
      </w:r>
    </w:p>
    <w:p w:rsidR="00C422D7" w:rsidRPr="00C422D7" w:rsidRDefault="00C422D7" w:rsidP="00C422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422D7" w:rsidRPr="00C4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F32896"/>
    <w:multiLevelType w:val="hybridMultilevel"/>
    <w:tmpl w:val="A378D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472B0"/>
    <w:rsid w:val="003768C7"/>
    <w:rsid w:val="008501B8"/>
    <w:rsid w:val="00C343FD"/>
    <w:rsid w:val="00C422D7"/>
    <w:rsid w:val="00E3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6E667-36BA-4135-971C-526FB0B3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2D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2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Iw90nVV4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2020-04-01T12:19:00Z</dcterms:created>
  <dcterms:modified xsi:type="dcterms:W3CDTF">2020-04-01T13:00:00Z</dcterms:modified>
</cp:coreProperties>
</file>