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F2" w:rsidRPr="008A7706" w:rsidRDefault="00027FF2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77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год обучения (программа «Мир красок»)</w:t>
      </w:r>
    </w:p>
    <w:p w:rsidR="00040AD1" w:rsidRPr="008A7706" w:rsidRDefault="008A7706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1) </w:t>
      </w:r>
      <w:r w:rsidR="00040AD1" w:rsidRPr="008A77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Основы </w:t>
      </w:r>
      <w:proofErr w:type="gramStart"/>
      <w:r w:rsidR="00040AD1" w:rsidRPr="008A77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ИЗО</w:t>
      </w:r>
      <w:proofErr w:type="gramEnd"/>
    </w:p>
    <w:p w:rsidR="00027FF2" w:rsidRPr="008A7706" w:rsidRDefault="00027FF2" w:rsidP="00027FF2">
      <w:pPr>
        <w:shd w:val="clear" w:color="auto" w:fill="FFFFFF"/>
        <w:spacing w:before="134" w:after="134" w:line="240" w:lineRule="auto"/>
        <w:rPr>
          <w:rFonts w:ascii="Times New Roman" w:hAnsi="Times New Roman" w:cs="Times New Roman"/>
          <w:sz w:val="28"/>
          <w:szCs w:val="28"/>
        </w:rPr>
      </w:pPr>
      <w:r w:rsidRPr="008A77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</w:t>
      </w:r>
      <w:r w:rsidRPr="008A7706">
        <w:rPr>
          <w:rFonts w:ascii="Times New Roman" w:hAnsi="Times New Roman" w:cs="Times New Roman"/>
          <w:sz w:val="28"/>
          <w:szCs w:val="28"/>
        </w:rPr>
        <w:t>Контрастные пары цветов»</w:t>
      </w:r>
      <w:r w:rsidR="000136A4" w:rsidRPr="008A7706">
        <w:rPr>
          <w:rFonts w:ascii="Times New Roman" w:hAnsi="Times New Roman" w:cs="Times New Roman"/>
          <w:sz w:val="28"/>
          <w:szCs w:val="28"/>
        </w:rPr>
        <w:t>. А</w:t>
      </w:r>
      <w:proofErr w:type="gramStart"/>
      <w:r w:rsidR="000136A4" w:rsidRPr="008A770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136A4" w:rsidRPr="008A7706">
        <w:rPr>
          <w:rFonts w:ascii="Times New Roman" w:hAnsi="Times New Roman" w:cs="Times New Roman"/>
          <w:sz w:val="28"/>
          <w:szCs w:val="28"/>
        </w:rPr>
        <w:t>, акварель или гуашь.</w:t>
      </w:r>
    </w:p>
    <w:p w:rsidR="000136A4" w:rsidRPr="008A7706" w:rsidRDefault="000136A4" w:rsidP="00027FF2">
      <w:pPr>
        <w:shd w:val="clear" w:color="auto" w:fill="FFFFFF"/>
        <w:spacing w:before="134" w:after="134" w:line="240" w:lineRule="auto"/>
        <w:rPr>
          <w:rFonts w:ascii="Times New Roman" w:hAnsi="Times New Roman" w:cs="Times New Roman"/>
          <w:sz w:val="28"/>
          <w:szCs w:val="28"/>
        </w:rPr>
      </w:pPr>
      <w:r w:rsidRPr="008A7706">
        <w:rPr>
          <w:rFonts w:ascii="Times New Roman" w:hAnsi="Times New Roman" w:cs="Times New Roman"/>
          <w:sz w:val="28"/>
          <w:szCs w:val="28"/>
        </w:rPr>
        <w:t>Изучаем способность контрастных цветов «усиливать» друг друга. Выполнение композиции предметов, контрастных по цвету (зонтики, игрушки, овощи и т. д.).</w:t>
      </w:r>
    </w:p>
    <w:p w:rsidR="00C17BF8" w:rsidRPr="008A7706" w:rsidRDefault="000114B9" w:rsidP="00027FF2">
      <w:pPr>
        <w:shd w:val="clear" w:color="auto" w:fill="FFFFFF"/>
        <w:spacing w:before="134" w:after="134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7706">
        <w:rPr>
          <w:rFonts w:ascii="Times New Roman" w:hAnsi="Times New Roman" w:cs="Times New Roman"/>
          <w:i/>
          <w:sz w:val="28"/>
          <w:szCs w:val="28"/>
        </w:rPr>
        <w:t>Пример</w:t>
      </w:r>
    </w:p>
    <w:p w:rsidR="000114B9" w:rsidRDefault="000114B9" w:rsidP="00027FF2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 wp14:anchorId="40AEE640" wp14:editId="10C3FD72">
            <wp:extent cx="2859110" cy="2144332"/>
            <wp:effectExtent l="0" t="0" r="0" b="0"/>
            <wp:docPr id="5" name="Рисунок 5" descr="C:\Users\HOME\Desktop\Школа Искусств\Дистант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Школа Искусств\Дистант\img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25" cy="214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 wp14:anchorId="037BF765" wp14:editId="45CE8913">
            <wp:extent cx="2781836" cy="2086377"/>
            <wp:effectExtent l="0" t="0" r="0" b="0"/>
            <wp:docPr id="2" name="Рисунок 2" descr="C:\Users\HOME\Desktop\Школа Искусств\Дистант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Школа Искусств\Дистант\img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99" cy="208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 </w:t>
      </w:r>
    </w:p>
    <w:p w:rsidR="008A7706" w:rsidRDefault="008A7706" w:rsidP="008A7706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2) </w:t>
      </w:r>
      <w:r w:rsidR="00040AD1" w:rsidRPr="008A77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Композиция</w:t>
      </w:r>
    </w:p>
    <w:p w:rsidR="008A7706" w:rsidRPr="008A7706" w:rsidRDefault="008A7706" w:rsidP="008A7706">
      <w:pPr>
        <w:shd w:val="clear" w:color="auto" w:fill="FFFFFF"/>
        <w:spacing w:before="134" w:after="1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77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</w:t>
      </w:r>
      <w:r w:rsidRPr="008A77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15B7F">
        <w:rPr>
          <w:rFonts w:ascii="Times New Roman" w:eastAsia="Calibri" w:hAnsi="Times New Roman" w:cs="Times New Roman"/>
          <w:sz w:val="28"/>
          <w:szCs w:val="28"/>
        </w:rPr>
        <w:t>«</w:t>
      </w:r>
      <w:r w:rsidRPr="008A7706">
        <w:rPr>
          <w:rFonts w:ascii="Times New Roman" w:eastAsia="Calibri" w:hAnsi="Times New Roman" w:cs="Times New Roman"/>
          <w:sz w:val="28"/>
          <w:szCs w:val="28"/>
        </w:rPr>
        <w:t xml:space="preserve"> Пятно». </w:t>
      </w:r>
      <w:r>
        <w:rPr>
          <w:rFonts w:ascii="Times New Roman" w:eastAsia="Calibri" w:hAnsi="Times New Roman" w:cs="Times New Roman"/>
          <w:sz w:val="28"/>
          <w:szCs w:val="28"/>
        </w:rPr>
        <w:t>½</w:t>
      </w:r>
      <w:r w:rsidRPr="008A77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(2 зарисовки на 1 листе), фломастеры,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гелевые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ручки. </w:t>
      </w:r>
    </w:p>
    <w:p w:rsidR="008A7706" w:rsidRPr="008A7706" w:rsidRDefault="00815B7F" w:rsidP="008A7706">
      <w:pPr>
        <w:shd w:val="clear" w:color="auto" w:fill="FFFFFF"/>
        <w:spacing w:before="134" w:after="134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8A7706" w:rsidRPr="008A7706">
        <w:rPr>
          <w:rFonts w:ascii="Times New Roman" w:eastAsia="Calibri" w:hAnsi="Times New Roman" w:cs="Times New Roman"/>
          <w:sz w:val="28"/>
          <w:szCs w:val="28"/>
        </w:rPr>
        <w:t xml:space="preserve">акрепление понятия пятна, как выразительного средства композиции. </w:t>
      </w:r>
      <w:proofErr w:type="gramStart"/>
      <w:r w:rsidR="008A7706" w:rsidRPr="008A7706">
        <w:rPr>
          <w:rFonts w:ascii="Times New Roman" w:eastAsia="Calibri" w:hAnsi="Times New Roman" w:cs="Times New Roman"/>
          <w:sz w:val="28"/>
          <w:szCs w:val="28"/>
        </w:rPr>
        <w:t>Выполнение копий и</w:t>
      </w:r>
      <w:r w:rsidR="008A7706">
        <w:rPr>
          <w:rFonts w:ascii="Times New Roman" w:eastAsia="Calibri" w:hAnsi="Times New Roman" w:cs="Times New Roman"/>
          <w:sz w:val="28"/>
          <w:szCs w:val="28"/>
        </w:rPr>
        <w:t>ли</w:t>
      </w:r>
      <w:r w:rsidR="008A7706" w:rsidRPr="008A7706">
        <w:rPr>
          <w:rFonts w:ascii="Times New Roman" w:eastAsia="Calibri" w:hAnsi="Times New Roman" w:cs="Times New Roman"/>
          <w:sz w:val="28"/>
          <w:szCs w:val="28"/>
        </w:rPr>
        <w:t xml:space="preserve"> зарисовок с натуры (насекомых, морских животных и т. д</w:t>
      </w:r>
      <w:r w:rsidR="008A77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A2085" w:rsidRPr="009A2085" w:rsidRDefault="00815B7F" w:rsidP="009A2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A2085" w:rsidRPr="009A20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303CDC" wp14:editId="4A9BBE21">
            <wp:extent cx="2457446" cy="1970468"/>
            <wp:effectExtent l="0" t="0" r="0" b="0"/>
            <wp:docPr id="6" name="Рисунок 6" descr="https://avatars.mds.yandex.net/get-zen_doc/44645/pub_5d37e58f2f4ad700aca28cac_5d37e593a71e6c00adc30c38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4645/pub_5d37e58f2f4ad700aca28cac_5d37e593a71e6c00adc30c38/scale_240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41" cy="197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="0070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7028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9025" cy="2919796"/>
            <wp:effectExtent l="0" t="0" r="0" b="0"/>
            <wp:docPr id="7" name="Рисунок 7" descr="C:\Users\HOME\Desktop\Школа Искусств\Дистант\7e6e1b62754a132b2f1e469f8a3c8cc7--cat-things-woodblock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Школа Искусств\Дистант\7e6e1b62754a132b2f1e469f8a3c8cc7--cat-things-woodblock-print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563" cy="292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2085" w:rsidRPr="009A2085" w:rsidRDefault="009A2085" w:rsidP="009A208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Пятно имеет определенную характеристику тона (</w:t>
      </w:r>
      <w:proofErr w:type="gramStart"/>
      <w:r w:rsidRPr="009A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темнее-светлее</w:t>
      </w:r>
      <w:proofErr w:type="gramEnd"/>
      <w:r w:rsidRPr="009A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и, в связи с этим, явственно связано с ощущением "массы".</w:t>
      </w:r>
    </w:p>
    <w:p w:rsidR="00405475" w:rsidRPr="00D8046F" w:rsidRDefault="00405475" w:rsidP="00405475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04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3) Лепка</w:t>
      </w:r>
    </w:p>
    <w:p w:rsidR="00D8046F" w:rsidRPr="00D8046F" w:rsidRDefault="00D8046F" w:rsidP="00405475">
      <w:pPr>
        <w:shd w:val="clear" w:color="auto" w:fill="FFFFFF"/>
        <w:spacing w:before="134" w:after="134" w:line="240" w:lineRule="auto"/>
        <w:rPr>
          <w:rFonts w:ascii="Times New Roman" w:hAnsi="Times New Roman" w:cs="Times New Roman"/>
          <w:sz w:val="28"/>
          <w:szCs w:val="28"/>
        </w:rPr>
      </w:pPr>
      <w:r w:rsidRPr="00D8046F">
        <w:rPr>
          <w:rFonts w:ascii="Times New Roman" w:hAnsi="Times New Roman" w:cs="Times New Roman"/>
          <w:sz w:val="28"/>
          <w:szCs w:val="28"/>
        </w:rPr>
        <w:t>Пластилиновая композиция «Русская печка», «Очаг», «Камни» и т.д.</w:t>
      </w:r>
    </w:p>
    <w:p w:rsidR="00D8046F" w:rsidRPr="00D8046F" w:rsidRDefault="00D8046F" w:rsidP="00405475">
      <w:pPr>
        <w:shd w:val="clear" w:color="auto" w:fill="FFFFFF"/>
        <w:spacing w:before="134" w:after="134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46F">
        <w:rPr>
          <w:rFonts w:ascii="Times New Roman" w:hAnsi="Times New Roman" w:cs="Times New Roman"/>
          <w:i/>
          <w:sz w:val="28"/>
          <w:szCs w:val="28"/>
        </w:rPr>
        <w:lastRenderedPageBreak/>
        <w:t>Пример</w:t>
      </w:r>
    </w:p>
    <w:p w:rsidR="00D8046F" w:rsidRPr="00D8046F" w:rsidRDefault="00D8046F" w:rsidP="00405475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519707" cy="1519707"/>
            <wp:effectExtent l="0" t="0" r="0" b="0"/>
            <wp:docPr id="9" name="Рисунок 9" descr="C:\Users\HOME\Desktop\Школа Искусств\Дистант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Школа Искусств\Дистант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64" cy="151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92453" cy="1867437"/>
            <wp:effectExtent l="0" t="0" r="0" b="0"/>
            <wp:docPr id="11" name="Рисунок 11" descr="C:\Users\HOME\Desktop\Школа Искусств\Дистант\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Школа Искусств\Дистант\slide-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07" cy="186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01533" cy="1951150"/>
            <wp:effectExtent l="0" t="0" r="0" b="0"/>
            <wp:docPr id="12" name="Рисунок 12" descr="C:\Users\HOME\Desktop\Школа Искусств\Дистант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Школа Искусств\Дистант\img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64" cy="195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D1" w:rsidRDefault="00040AD1" w:rsidP="00027FF2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:rsidR="008C0DBE" w:rsidRDefault="008C0DBE" w:rsidP="00027FF2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:rsidR="008C0DBE" w:rsidRDefault="008C0DBE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Класс, ДПИ (бюджет)</w:t>
      </w:r>
    </w:p>
    <w:p w:rsidR="008C0DBE" w:rsidRDefault="008C0DBE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C0D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в материале.</w:t>
      </w:r>
    </w:p>
    <w:p w:rsidR="009217C9" w:rsidRDefault="009217C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Декоративная роспись по камню (возможно использование других подручных материалов). Работа кисточками разного размера и формы. </w:t>
      </w:r>
    </w:p>
    <w:p w:rsidR="009217C9" w:rsidRDefault="009217C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17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Пример</w:t>
      </w:r>
    </w:p>
    <w:p w:rsidR="009217C9" w:rsidRDefault="009217C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69118" cy="1925392"/>
            <wp:effectExtent l="0" t="0" r="0" b="0"/>
            <wp:docPr id="13" name="Рисунок 13" descr="C:\Users\HOME\Desktop\Школа Искусств\Дистант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Школа Искусств\Дистант\s1200 (1)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39" cy="192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 wp14:anchorId="55D5126B" wp14:editId="6A306896">
            <wp:extent cx="2839791" cy="1892610"/>
            <wp:effectExtent l="0" t="0" r="0" b="0"/>
            <wp:docPr id="14" name="Рисунок 14" descr="C:\Users\HOME\Desktop\Школа Искусств\Дистант\92953496_529668054357776_188332202272447547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Школа Искусств\Дистант\92953496_529668054357776_1883322022724475476_n (1)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75" cy="189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C9" w:rsidRPr="009217C9" w:rsidRDefault="009217C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91905" cy="1815921"/>
            <wp:effectExtent l="0" t="0" r="0" b="0"/>
            <wp:docPr id="15" name="Рисунок 15" descr="C:\Users\HOME\Desktop\Школа Искусств\Дистант\e17f0-maxresdefault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Школа Искусств\Дистант\e17f0-maxresdefault-1-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75" cy="181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9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10958">
        <w:rPr>
          <w:noProof/>
          <w:lang w:eastAsia="ru-RU"/>
        </w:rPr>
        <w:drawing>
          <wp:inline distT="0" distB="0" distL="0" distR="0" wp14:anchorId="6F25EC52" wp14:editId="1CE7EB9E">
            <wp:extent cx="2211587" cy="180948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0299" cy="1808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DBE" w:rsidRPr="008C0DBE" w:rsidRDefault="008C0DBE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C0DBE" w:rsidRPr="000F2DE3" w:rsidRDefault="00A10958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класс, ДПИ (ювелиры) </w:t>
      </w:r>
    </w:p>
    <w:p w:rsidR="008C0DBE" w:rsidRPr="000F2DE3" w:rsidRDefault="006E3A91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Художественное проектирование</w:t>
      </w:r>
    </w:p>
    <w:p w:rsidR="000C4E2B" w:rsidRPr="000F2DE3" w:rsidRDefault="006E3A91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</w:t>
      </w:r>
      <w:r w:rsidR="000C4E2B" w:rsidRPr="000F2DE3">
        <w:rPr>
          <w:rFonts w:ascii="Times New Roman" w:hAnsi="Times New Roman" w:cs="Times New Roman"/>
          <w:sz w:val="28"/>
          <w:szCs w:val="28"/>
        </w:rPr>
        <w:t xml:space="preserve"> Основные технологические приемы работы с</w:t>
      </w:r>
      <w:r w:rsidR="000F2DE3" w:rsidRPr="000F2DE3">
        <w:rPr>
          <w:rFonts w:ascii="Times New Roman" w:hAnsi="Times New Roman" w:cs="Times New Roman"/>
          <w:sz w:val="28"/>
          <w:szCs w:val="28"/>
        </w:rPr>
        <w:t xml:space="preserve"> металлом: вальцовка</w:t>
      </w:r>
    </w:p>
    <w:p w:rsidR="000F2DE3" w:rsidRPr="000F2DE3" w:rsidRDefault="005B765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8" w:history="1">
        <w:r w:rsidR="000F2DE3" w:rsidRPr="000F2DE3">
          <w:rPr>
            <w:rStyle w:val="ab"/>
            <w:rFonts w:ascii="Times New Roman" w:hAnsi="Times New Roman" w:cs="Times New Roman"/>
            <w:sz w:val="28"/>
            <w:szCs w:val="28"/>
          </w:rPr>
          <w:t>http://uwelir.ru/blanking/blanking2.html</w:t>
        </w:r>
      </w:hyperlink>
    </w:p>
    <w:p w:rsidR="000F2DE3" w:rsidRPr="000F2DE3" w:rsidRDefault="005B765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9" w:history="1">
        <w:r w:rsidR="000F2DE3" w:rsidRPr="000F2DE3">
          <w:rPr>
            <w:rStyle w:val="ab"/>
            <w:rFonts w:ascii="Times New Roman" w:hAnsi="Times New Roman" w:cs="Times New Roman"/>
            <w:sz w:val="28"/>
            <w:szCs w:val="28"/>
          </w:rPr>
          <w:t>http://www.jewellerytech.ru/process/info.html?nid=223</w:t>
        </w:r>
      </w:hyperlink>
    </w:p>
    <w:p w:rsidR="000F2DE3" w:rsidRPr="000F2DE3" w:rsidRDefault="000F2DE3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3A91" w:rsidRPr="000F2DE3" w:rsidRDefault="006E3A91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Моделирование</w:t>
      </w:r>
    </w:p>
    <w:p w:rsidR="006E3A91" w:rsidRPr="000F2DE3" w:rsidRDefault="006E3A91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</w:t>
      </w:r>
      <w:r w:rsidR="000F2DE3" w:rsidRPr="000F2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Изготовление восковок. Моделирование кольца из воска.</w:t>
      </w:r>
    </w:p>
    <w:p w:rsidR="000F2DE3" w:rsidRPr="000F2DE3" w:rsidRDefault="005B7659" w:rsidP="00027FF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0" w:history="1">
        <w:proofErr w:type="gramStart"/>
        <w:r w:rsidR="000F2DE3" w:rsidRPr="000F2DE3">
          <w:rPr>
            <w:rStyle w:val="ab"/>
            <w:rFonts w:ascii="Times New Roman" w:hAnsi="Times New Roman" w:cs="Times New Roman"/>
            <w:sz w:val="28"/>
            <w:szCs w:val="28"/>
          </w:rPr>
          <w:t>https://yandex.ru/video/preview/?filmId=12854349374700711342&amp;from=tabbar&amp;parent-reqid=1587017864105974-1730768618226878714800154-production-app-host-man-web-yp-329&amp;text=%D0%92%D0%B0%D0%BB%D1%8C%D1%86%D0%BE%D0%B2%D0%BA%D0%B0%2C+%D0%B2%D0%BE%D0%BB%D0%BE%D1%87%D0%B5%D0%BD%D0%B8%D0%B5+%D1%8E%D0%B2%D0%B5%D0%BB%D0%B8%D1</w:t>
        </w:r>
        <w:proofErr w:type="gramEnd"/>
        <w:r w:rsidR="000F2DE3" w:rsidRPr="000F2DE3">
          <w:rPr>
            <w:rStyle w:val="ab"/>
            <w:rFonts w:ascii="Times New Roman" w:hAnsi="Times New Roman" w:cs="Times New Roman"/>
            <w:sz w:val="28"/>
            <w:szCs w:val="28"/>
          </w:rPr>
          <w:t>%80</w:t>
        </w:r>
      </w:hyperlink>
    </w:p>
    <w:p w:rsidR="007D706C" w:rsidRPr="00152B5A" w:rsidRDefault="007D706C" w:rsidP="00152B5A">
      <w:pPr>
        <w:pStyle w:val="aa"/>
        <w:rPr>
          <w:sz w:val="20"/>
          <w:szCs w:val="20"/>
        </w:rPr>
      </w:pPr>
    </w:p>
    <w:sectPr w:rsidR="007D706C" w:rsidRPr="00152B5A" w:rsidSect="001D5FC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59" w:rsidRDefault="005B7659" w:rsidP="00520D7D">
      <w:pPr>
        <w:spacing w:after="0" w:line="240" w:lineRule="auto"/>
      </w:pPr>
      <w:r>
        <w:separator/>
      </w:r>
    </w:p>
  </w:endnote>
  <w:endnote w:type="continuationSeparator" w:id="0">
    <w:p w:rsidR="005B7659" w:rsidRDefault="005B7659" w:rsidP="0052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59" w:rsidRDefault="005B7659" w:rsidP="00520D7D">
      <w:pPr>
        <w:spacing w:after="0" w:line="240" w:lineRule="auto"/>
      </w:pPr>
      <w:r>
        <w:separator/>
      </w:r>
    </w:p>
  </w:footnote>
  <w:footnote w:type="continuationSeparator" w:id="0">
    <w:p w:rsidR="005B7659" w:rsidRDefault="005B7659" w:rsidP="0052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06C"/>
    <w:rsid w:val="000114B9"/>
    <w:rsid w:val="000136A4"/>
    <w:rsid w:val="00027FF2"/>
    <w:rsid w:val="00040AD1"/>
    <w:rsid w:val="000438F6"/>
    <w:rsid w:val="000C4E2B"/>
    <w:rsid w:val="000F2DE3"/>
    <w:rsid w:val="00103621"/>
    <w:rsid w:val="00152B5A"/>
    <w:rsid w:val="001D5FCB"/>
    <w:rsid w:val="003D0C23"/>
    <w:rsid w:val="00405475"/>
    <w:rsid w:val="00426636"/>
    <w:rsid w:val="004D210D"/>
    <w:rsid w:val="004F48CF"/>
    <w:rsid w:val="00520D7D"/>
    <w:rsid w:val="005B7659"/>
    <w:rsid w:val="005F3A32"/>
    <w:rsid w:val="006E3A91"/>
    <w:rsid w:val="00702803"/>
    <w:rsid w:val="007C072F"/>
    <w:rsid w:val="007D706C"/>
    <w:rsid w:val="00815B7F"/>
    <w:rsid w:val="008A7706"/>
    <w:rsid w:val="008B4DD9"/>
    <w:rsid w:val="008C0DBE"/>
    <w:rsid w:val="009217C9"/>
    <w:rsid w:val="009A2085"/>
    <w:rsid w:val="009F5534"/>
    <w:rsid w:val="00A10958"/>
    <w:rsid w:val="00BA42DB"/>
    <w:rsid w:val="00C17BF8"/>
    <w:rsid w:val="00CC1CE4"/>
    <w:rsid w:val="00D71EA4"/>
    <w:rsid w:val="00D8046F"/>
    <w:rsid w:val="00F71D46"/>
    <w:rsid w:val="00F90730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0D7D"/>
  </w:style>
  <w:style w:type="paragraph" w:styleId="a8">
    <w:name w:val="footer"/>
    <w:basedOn w:val="a"/>
    <w:link w:val="a9"/>
    <w:uiPriority w:val="99"/>
    <w:semiHidden/>
    <w:unhideWhenUsed/>
    <w:rsid w:val="0052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0D7D"/>
  </w:style>
  <w:style w:type="paragraph" w:styleId="aa">
    <w:name w:val="No Spacing"/>
    <w:uiPriority w:val="1"/>
    <w:qFormat/>
    <w:rsid w:val="00152B5A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0F2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378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5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0462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1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uwelir.ru/blanking/blanking2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hyperlink" Target="https://yandex.ru/video/preview/?filmId=12854349374700711342&amp;from=tabbar&amp;parent-reqid=1587017864105974-1730768618226878714800154-production-app-host-man-web-yp-329&amp;text=%D0%92%D0%B0%D0%BB%D1%8C%D1%86%D0%BE%D0%B2%D0%BA%D0%B0%2C+%D0%B2%D0%BE%D0%BB%D0%BE%D1%87%D0%B5%D0%BD%D0%B8%D0%B5+%D1%8E%D0%B2%D0%B5%D0%BB%D0%B8%D1%8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://www.jewellerytech.ru/process/info.html?nid=2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Artnote</dc:creator>
  <cp:lastModifiedBy>Admin</cp:lastModifiedBy>
  <cp:revision>17</cp:revision>
  <dcterms:created xsi:type="dcterms:W3CDTF">2020-03-30T07:17:00Z</dcterms:created>
  <dcterms:modified xsi:type="dcterms:W3CDTF">2020-04-17T14:31:00Z</dcterms:modified>
</cp:coreProperties>
</file>